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102F" w14:textId="77777777" w:rsidR="00D87B07" w:rsidRPr="001C6EB3" w:rsidRDefault="00E74D88" w:rsidP="00E74D88">
      <w:pPr>
        <w:keepNext/>
        <w:spacing w:after="0" w:line="240" w:lineRule="auto"/>
        <w:ind w:firstLine="709"/>
        <w:jc w:val="center"/>
        <w:rPr>
          <w:rFonts w:ascii="Times New Roman" w:eastAsia="Times New Roman" w:hAnsi="Times New Roman"/>
          <w:bCs/>
          <w:sz w:val="24"/>
          <w:szCs w:val="24"/>
          <w:lang w:eastAsia="ru-RU"/>
        </w:rPr>
      </w:pPr>
      <w:r w:rsidRPr="00623F93">
        <w:rPr>
          <w:rFonts w:ascii="Times New Roman" w:hAnsi="Times New Roman"/>
          <w:bCs/>
          <w:sz w:val="24"/>
          <w:szCs w:val="24"/>
        </w:rPr>
        <w:t xml:space="preserve">ГОСУДАРСТВЕННОЕ </w:t>
      </w:r>
      <w:r>
        <w:rPr>
          <w:rFonts w:ascii="Times New Roman" w:eastAsia="Times New Roman" w:hAnsi="Times New Roman"/>
          <w:bCs/>
          <w:sz w:val="24"/>
          <w:szCs w:val="24"/>
        </w:rPr>
        <w:t>А</w:t>
      </w:r>
      <w:r w:rsidRPr="0042304B">
        <w:rPr>
          <w:rFonts w:ascii="Times New Roman" w:eastAsia="Times New Roman" w:hAnsi="Times New Roman"/>
          <w:bCs/>
          <w:sz w:val="24"/>
          <w:szCs w:val="24"/>
        </w:rPr>
        <w:t>ВТОНОМНО</w:t>
      </w:r>
      <w:r>
        <w:rPr>
          <w:rFonts w:ascii="Times New Roman" w:eastAsia="Times New Roman" w:hAnsi="Times New Roman"/>
          <w:bCs/>
          <w:sz w:val="24"/>
          <w:szCs w:val="24"/>
        </w:rPr>
        <w:t>Е</w:t>
      </w:r>
      <w:r w:rsidRPr="0042304B">
        <w:rPr>
          <w:rFonts w:ascii="Times New Roman" w:eastAsia="Times New Roman" w:hAnsi="Times New Roman"/>
          <w:bCs/>
          <w:sz w:val="24"/>
          <w:szCs w:val="24"/>
        </w:rPr>
        <w:t xml:space="preserve"> УЧРЕЖДЕНИ</w:t>
      </w:r>
      <w:r>
        <w:rPr>
          <w:rFonts w:ascii="Times New Roman" w:eastAsia="Times New Roman" w:hAnsi="Times New Roman"/>
          <w:bCs/>
          <w:sz w:val="24"/>
          <w:szCs w:val="24"/>
        </w:rPr>
        <w:t>Е</w:t>
      </w:r>
      <w:r w:rsidRPr="0042304B">
        <w:rPr>
          <w:rFonts w:ascii="Times New Roman" w:eastAsia="Times New Roman" w:hAnsi="Times New Roman"/>
          <w:bCs/>
          <w:sz w:val="24"/>
          <w:szCs w:val="24"/>
        </w:rPr>
        <w:t xml:space="preserve"> СОЦИАЛЬНОГО ОБСЛУЖИВАНИЯ СВЕРДЛОВСКОЙ ОБЛАСТИ «ЦЕНТР СОЦИАЛЬНОЙ ПОМОЩИ СЕМЬЕ И ДЕТЯМ «ГНЕЗДЫШКО» КИРОВСКОГО РАЙОНА ГОРОДА ЕКАТЕРИНБУРГА»</w:t>
      </w:r>
    </w:p>
    <w:p w14:paraId="6435D415" w14:textId="77777777" w:rsidR="00D87B07" w:rsidRPr="001C6EB3" w:rsidRDefault="00D87B07" w:rsidP="00D87B07">
      <w:pPr>
        <w:keepNext/>
        <w:spacing w:after="0" w:line="240" w:lineRule="auto"/>
        <w:ind w:firstLine="709"/>
        <w:jc w:val="both"/>
        <w:rPr>
          <w:rFonts w:ascii="Times New Roman" w:eastAsia="Times New Roman" w:hAnsi="Times New Roman"/>
          <w:b/>
          <w:bCs/>
          <w:sz w:val="28"/>
          <w:szCs w:val="28"/>
          <w:lang w:eastAsia="ru-RU"/>
        </w:rPr>
      </w:pPr>
    </w:p>
    <w:p w14:paraId="001610F6" w14:textId="2EC1B5B1" w:rsidR="00D87B07" w:rsidRPr="001C6EB3" w:rsidRDefault="00D87B07" w:rsidP="00E74D88">
      <w:pPr>
        <w:tabs>
          <w:tab w:val="left" w:pos="2701"/>
        </w:tabs>
        <w:spacing w:after="0" w:line="240" w:lineRule="auto"/>
        <w:ind w:left="5670"/>
        <w:contextualSpacing/>
        <w:jc w:val="right"/>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Утверждаю:</w:t>
      </w:r>
    </w:p>
    <w:p w14:paraId="69954CFC" w14:textId="77777777" w:rsidR="00D87B07" w:rsidRPr="001C6EB3" w:rsidRDefault="00E74D88" w:rsidP="00E74D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670"/>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Директор</w:t>
      </w:r>
    </w:p>
    <w:p w14:paraId="1FB7526A" w14:textId="77777777" w:rsidR="00D87B07" w:rsidRPr="001C6EB3" w:rsidRDefault="00E74D88" w:rsidP="00E74D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5670"/>
        <w:contextualSpacing/>
        <w:jc w:val="right"/>
        <w:rPr>
          <w:rFonts w:ascii="Times New Roman" w:eastAsia="Times New Roman" w:hAnsi="Times New Roman"/>
          <w:bCs/>
          <w:sz w:val="24"/>
          <w:szCs w:val="24"/>
          <w:lang w:eastAsia="ru-RU"/>
        </w:rPr>
      </w:pPr>
      <w:r w:rsidRPr="00CC23AB">
        <w:rPr>
          <w:rFonts w:ascii="Times New Roman" w:hAnsi="Times New Roman"/>
          <w:bCs/>
          <w:sz w:val="24"/>
          <w:szCs w:val="24"/>
        </w:rPr>
        <w:t>Государственного автономного</w:t>
      </w:r>
      <w:r w:rsidRPr="00CC23AB">
        <w:rPr>
          <w:rFonts w:ascii="Times New Roman" w:eastAsia="Times New Roman" w:hAnsi="Times New Roman"/>
          <w:bCs/>
          <w:sz w:val="24"/>
          <w:szCs w:val="24"/>
        </w:rPr>
        <w:t xml:space="preserve"> учреждения социального обслуживания Свердловской области «Центр социальной помощи семье и детям «Гнездышко» Кировского района города Екатеринбурга»</w:t>
      </w:r>
    </w:p>
    <w:p w14:paraId="56E17F14" w14:textId="5C0D008E" w:rsidR="00D87B07" w:rsidRPr="001C6EB3" w:rsidRDefault="00D87B07" w:rsidP="00E74D88">
      <w:pPr>
        <w:tabs>
          <w:tab w:val="left" w:pos="247"/>
          <w:tab w:val="left" w:pos="1130"/>
        </w:tabs>
        <w:spacing w:after="0" w:line="240" w:lineRule="auto"/>
        <w:ind w:left="5670"/>
        <w:contextualSpacing/>
        <w:jc w:val="right"/>
        <w:rPr>
          <w:rFonts w:ascii="Times New Roman" w:eastAsia="Times New Roman" w:hAnsi="Times New Roman"/>
          <w:sz w:val="24"/>
          <w:szCs w:val="24"/>
          <w:lang w:eastAsia="ru-RU"/>
        </w:rPr>
      </w:pPr>
      <w:r w:rsidRPr="00F35733">
        <w:rPr>
          <w:rFonts w:ascii="Times New Roman" w:eastAsia="Times New Roman" w:hAnsi="Times New Roman"/>
          <w:sz w:val="24"/>
          <w:szCs w:val="24"/>
          <w:lang w:eastAsia="ru-RU"/>
        </w:rPr>
        <w:t>«</w:t>
      </w:r>
      <w:r w:rsidR="001470DB">
        <w:rPr>
          <w:rFonts w:ascii="Times New Roman" w:eastAsia="Times New Roman" w:hAnsi="Times New Roman"/>
          <w:sz w:val="24"/>
          <w:szCs w:val="24"/>
          <w:lang w:eastAsia="ru-RU"/>
        </w:rPr>
        <w:t>2</w:t>
      </w:r>
      <w:r w:rsidR="00B1541F">
        <w:rPr>
          <w:rFonts w:ascii="Times New Roman" w:eastAsia="Times New Roman" w:hAnsi="Times New Roman"/>
          <w:sz w:val="24"/>
          <w:szCs w:val="24"/>
          <w:lang w:eastAsia="ru-RU"/>
        </w:rPr>
        <w:t>8</w:t>
      </w:r>
      <w:r w:rsidRPr="00F35733">
        <w:rPr>
          <w:rFonts w:ascii="Times New Roman" w:eastAsia="Times New Roman" w:hAnsi="Times New Roman"/>
          <w:sz w:val="24"/>
          <w:szCs w:val="24"/>
          <w:lang w:eastAsia="ru-RU"/>
        </w:rPr>
        <w:t xml:space="preserve">» </w:t>
      </w:r>
      <w:r w:rsidR="001470DB">
        <w:rPr>
          <w:rFonts w:ascii="Times New Roman" w:eastAsia="Times New Roman" w:hAnsi="Times New Roman"/>
          <w:sz w:val="24"/>
          <w:szCs w:val="24"/>
          <w:lang w:eastAsia="ru-RU"/>
        </w:rPr>
        <w:t>августа</w:t>
      </w:r>
      <w:r w:rsidR="00B06E56">
        <w:rPr>
          <w:rFonts w:ascii="Times New Roman" w:eastAsia="Times New Roman" w:hAnsi="Times New Roman"/>
          <w:sz w:val="24"/>
          <w:szCs w:val="24"/>
          <w:lang w:eastAsia="ru-RU"/>
        </w:rPr>
        <w:t xml:space="preserve"> 202</w:t>
      </w:r>
      <w:r w:rsidR="00CB5B7F">
        <w:rPr>
          <w:rFonts w:ascii="Times New Roman" w:eastAsia="Times New Roman" w:hAnsi="Times New Roman"/>
          <w:sz w:val="24"/>
          <w:szCs w:val="24"/>
          <w:lang w:eastAsia="ru-RU"/>
        </w:rPr>
        <w:t>5</w:t>
      </w:r>
      <w:r w:rsidRPr="00F35733">
        <w:rPr>
          <w:rFonts w:ascii="Times New Roman" w:eastAsia="Times New Roman" w:hAnsi="Times New Roman"/>
          <w:sz w:val="24"/>
          <w:szCs w:val="24"/>
          <w:lang w:eastAsia="ru-RU"/>
        </w:rPr>
        <w:t xml:space="preserve"> г.</w:t>
      </w:r>
    </w:p>
    <w:p w14:paraId="23D5028D" w14:textId="77777777" w:rsidR="00D87B07" w:rsidRPr="001C6EB3" w:rsidRDefault="00D87B07" w:rsidP="00D87B07">
      <w:pPr>
        <w:keepNext/>
        <w:widowControl w:val="0"/>
        <w:ind w:firstLine="5812"/>
        <w:jc w:val="both"/>
        <w:rPr>
          <w:rFonts w:ascii="Times New Roman" w:hAnsi="Times New Roman"/>
        </w:rPr>
      </w:pPr>
    </w:p>
    <w:p w14:paraId="3DCF9E5C" w14:textId="77777777" w:rsidR="00D87B07" w:rsidRPr="001C6EB3" w:rsidRDefault="00D87B07" w:rsidP="00D87B07">
      <w:pPr>
        <w:spacing w:after="120" w:line="480" w:lineRule="auto"/>
        <w:ind w:left="456"/>
        <w:jc w:val="both"/>
        <w:rPr>
          <w:rFonts w:ascii="Times New Roman" w:eastAsia="Times New Roman" w:hAnsi="Times New Roman"/>
          <w:sz w:val="24"/>
          <w:szCs w:val="24"/>
          <w:lang w:eastAsia="ru-RU"/>
        </w:rPr>
      </w:pPr>
    </w:p>
    <w:p w14:paraId="60FAFFAB" w14:textId="75D75F54" w:rsidR="00D87B07" w:rsidRDefault="00D87B07" w:rsidP="00D87B07">
      <w:pPr>
        <w:keepNext/>
        <w:spacing w:after="0" w:line="240" w:lineRule="auto"/>
        <w:jc w:val="center"/>
        <w:rPr>
          <w:rFonts w:ascii="Times New Roman" w:eastAsia="Times New Roman" w:hAnsi="Times New Roman"/>
          <w:b/>
          <w:bCs/>
          <w:sz w:val="28"/>
          <w:szCs w:val="28"/>
          <w:lang w:eastAsia="ru-RU"/>
        </w:rPr>
      </w:pPr>
    </w:p>
    <w:p w14:paraId="6270FF0B" w14:textId="23F527A2" w:rsidR="00BF5BE3" w:rsidRDefault="00BF5BE3" w:rsidP="00D87B07">
      <w:pPr>
        <w:keepNext/>
        <w:spacing w:after="0" w:line="240" w:lineRule="auto"/>
        <w:jc w:val="center"/>
        <w:rPr>
          <w:rFonts w:ascii="Times New Roman" w:eastAsia="Times New Roman" w:hAnsi="Times New Roman"/>
          <w:b/>
          <w:bCs/>
          <w:sz w:val="28"/>
          <w:szCs w:val="28"/>
          <w:lang w:eastAsia="ru-RU"/>
        </w:rPr>
      </w:pPr>
    </w:p>
    <w:p w14:paraId="0EFE3524" w14:textId="49495DE6" w:rsidR="00BF5BE3" w:rsidRDefault="00BF5BE3" w:rsidP="00D87B07">
      <w:pPr>
        <w:keepNext/>
        <w:spacing w:after="0" w:line="240" w:lineRule="auto"/>
        <w:jc w:val="center"/>
        <w:rPr>
          <w:rFonts w:ascii="Times New Roman" w:eastAsia="Times New Roman" w:hAnsi="Times New Roman"/>
          <w:b/>
          <w:bCs/>
          <w:sz w:val="28"/>
          <w:szCs w:val="28"/>
          <w:lang w:eastAsia="ru-RU"/>
        </w:rPr>
      </w:pPr>
    </w:p>
    <w:p w14:paraId="1EA426C2" w14:textId="1A6FB107" w:rsidR="00BF5BE3" w:rsidRDefault="00BF5BE3" w:rsidP="00D87B07">
      <w:pPr>
        <w:keepNext/>
        <w:spacing w:after="0" w:line="240" w:lineRule="auto"/>
        <w:jc w:val="center"/>
        <w:rPr>
          <w:rFonts w:ascii="Times New Roman" w:eastAsia="Times New Roman" w:hAnsi="Times New Roman"/>
          <w:b/>
          <w:bCs/>
          <w:sz w:val="28"/>
          <w:szCs w:val="28"/>
          <w:lang w:eastAsia="ru-RU"/>
        </w:rPr>
      </w:pPr>
    </w:p>
    <w:p w14:paraId="49E71722" w14:textId="416F5908" w:rsidR="00BF5BE3" w:rsidRDefault="00BF5BE3" w:rsidP="00D87B07">
      <w:pPr>
        <w:keepNext/>
        <w:spacing w:after="0" w:line="240" w:lineRule="auto"/>
        <w:jc w:val="center"/>
        <w:rPr>
          <w:rFonts w:ascii="Times New Roman" w:eastAsia="Times New Roman" w:hAnsi="Times New Roman"/>
          <w:b/>
          <w:bCs/>
          <w:sz w:val="28"/>
          <w:szCs w:val="28"/>
          <w:lang w:eastAsia="ru-RU"/>
        </w:rPr>
      </w:pPr>
    </w:p>
    <w:p w14:paraId="67B74E09" w14:textId="77777777" w:rsidR="00BF5BE3" w:rsidRPr="001C6EB3" w:rsidRDefault="00BF5BE3" w:rsidP="00D87B07">
      <w:pPr>
        <w:keepNext/>
        <w:spacing w:after="0" w:line="240" w:lineRule="auto"/>
        <w:jc w:val="center"/>
        <w:rPr>
          <w:rFonts w:ascii="Times New Roman" w:eastAsia="Times New Roman" w:hAnsi="Times New Roman"/>
          <w:b/>
          <w:bCs/>
          <w:sz w:val="28"/>
          <w:szCs w:val="28"/>
          <w:lang w:eastAsia="ru-RU"/>
        </w:rPr>
      </w:pPr>
    </w:p>
    <w:p w14:paraId="182F3191" w14:textId="77777777" w:rsidR="00D87B07" w:rsidRPr="001C6EB3" w:rsidRDefault="00D87B07" w:rsidP="00D87B07">
      <w:pPr>
        <w:keepNext/>
        <w:spacing w:after="0" w:line="240" w:lineRule="auto"/>
        <w:jc w:val="center"/>
        <w:rPr>
          <w:rFonts w:ascii="Times New Roman" w:eastAsia="Times New Roman" w:hAnsi="Times New Roman"/>
          <w:b/>
          <w:bCs/>
          <w:sz w:val="28"/>
          <w:szCs w:val="28"/>
          <w:lang w:eastAsia="ru-RU"/>
        </w:rPr>
      </w:pPr>
    </w:p>
    <w:p w14:paraId="1CFBE9AC" w14:textId="77777777" w:rsidR="001470DB" w:rsidRDefault="00D87B07" w:rsidP="00D87B07">
      <w:pPr>
        <w:keepNext/>
        <w:spacing w:after="0" w:line="240" w:lineRule="auto"/>
        <w:jc w:val="center"/>
        <w:rPr>
          <w:rFonts w:ascii="Times New Roman" w:eastAsia="Times New Roman" w:hAnsi="Times New Roman"/>
          <w:b/>
          <w:bCs/>
          <w:sz w:val="28"/>
          <w:szCs w:val="28"/>
          <w:lang w:eastAsia="ru-RU"/>
        </w:rPr>
      </w:pPr>
      <w:r w:rsidRPr="001C6EB3">
        <w:rPr>
          <w:rFonts w:ascii="Times New Roman" w:eastAsia="Times New Roman" w:hAnsi="Times New Roman"/>
          <w:b/>
          <w:bCs/>
          <w:sz w:val="28"/>
          <w:szCs w:val="28"/>
          <w:lang w:eastAsia="ru-RU"/>
        </w:rPr>
        <w:t xml:space="preserve">ДОКУМЕНТАЦИЯ </w:t>
      </w:r>
    </w:p>
    <w:p w14:paraId="658D5779" w14:textId="5DE107FA" w:rsidR="00D87B07" w:rsidRPr="001C6EB3" w:rsidRDefault="00D87B07" w:rsidP="00D87B07">
      <w:pPr>
        <w:keepNext/>
        <w:spacing w:after="0" w:line="240" w:lineRule="auto"/>
        <w:jc w:val="center"/>
        <w:rPr>
          <w:rFonts w:ascii="Times New Roman" w:eastAsia="Times New Roman" w:hAnsi="Times New Roman"/>
          <w:b/>
          <w:bCs/>
          <w:sz w:val="28"/>
          <w:szCs w:val="28"/>
          <w:lang w:eastAsia="ru-RU"/>
        </w:rPr>
      </w:pPr>
      <w:r w:rsidRPr="001C6EB3">
        <w:rPr>
          <w:rFonts w:ascii="Times New Roman" w:eastAsia="Times New Roman" w:hAnsi="Times New Roman"/>
          <w:b/>
          <w:bCs/>
          <w:sz w:val="28"/>
          <w:szCs w:val="28"/>
          <w:lang w:eastAsia="ru-RU"/>
        </w:rPr>
        <w:t>ОБ ЭЛЕКТРОННОМ АУКЦИОНЕ</w:t>
      </w:r>
    </w:p>
    <w:p w14:paraId="7A61A7F4" w14:textId="736EF91B" w:rsidR="00D87B07" w:rsidRPr="00B65BEE" w:rsidRDefault="001470DB" w:rsidP="00D87B07">
      <w:pPr>
        <w:keepNext/>
        <w:spacing w:after="0" w:line="240" w:lineRule="auto"/>
        <w:jc w:val="center"/>
        <w:rPr>
          <w:rFonts w:ascii="Times New Roman" w:eastAsia="Times New Roman" w:hAnsi="Times New Roman"/>
          <w:sz w:val="28"/>
          <w:szCs w:val="28"/>
          <w:highlight w:val="cyan"/>
          <w:lang w:eastAsia="ru-RU"/>
        </w:rPr>
      </w:pPr>
      <w:r w:rsidRPr="00B65BEE">
        <w:rPr>
          <w:rFonts w:ascii="Times New Roman" w:eastAsia="Times New Roman" w:hAnsi="Times New Roman"/>
          <w:sz w:val="28"/>
          <w:szCs w:val="28"/>
          <w:highlight w:val="cyan"/>
          <w:lang w:eastAsia="ru-RU"/>
        </w:rPr>
        <w:t>на право заключения договора</w:t>
      </w:r>
    </w:p>
    <w:p w14:paraId="7418D61E" w14:textId="77777777" w:rsidR="001470DB" w:rsidRPr="001470DB" w:rsidRDefault="001470DB" w:rsidP="001470DB">
      <w:pPr>
        <w:spacing w:after="0" w:line="259" w:lineRule="auto"/>
        <w:jc w:val="center"/>
        <w:rPr>
          <w:rFonts w:ascii="Times New Roman" w:hAnsi="Times New Roman"/>
          <w:b/>
        </w:rPr>
      </w:pPr>
      <w:r w:rsidRPr="00B65BEE">
        <w:rPr>
          <w:rFonts w:ascii="Times New Roman" w:hAnsi="Times New Roman"/>
          <w:b/>
          <w:highlight w:val="cyan"/>
        </w:rPr>
        <w:t>на поставку продуктов питания (молочная продукция)</w:t>
      </w:r>
      <w:r w:rsidRPr="001470DB">
        <w:rPr>
          <w:rFonts w:ascii="Times New Roman" w:hAnsi="Times New Roman"/>
          <w:b/>
        </w:rPr>
        <w:t xml:space="preserve"> </w:t>
      </w:r>
    </w:p>
    <w:p w14:paraId="454F2BE4"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095390A4"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65E089A4"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720D3CE8"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00E67271"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23C10ABB"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3FC56BD2"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13C62C00"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3492A98F"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797F9735"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2ED8B84D"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4B23391D"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2152F0E4" w14:textId="77777777" w:rsidR="00D87B07" w:rsidRDefault="00D87B07" w:rsidP="00D87B07">
      <w:pPr>
        <w:keepNext/>
        <w:spacing w:after="0" w:line="240" w:lineRule="auto"/>
        <w:jc w:val="both"/>
        <w:rPr>
          <w:rFonts w:ascii="Times New Roman" w:eastAsia="Times New Roman" w:hAnsi="Times New Roman"/>
          <w:sz w:val="24"/>
          <w:szCs w:val="24"/>
          <w:lang w:eastAsia="ru-RU"/>
        </w:rPr>
      </w:pPr>
    </w:p>
    <w:p w14:paraId="05F02F20" w14:textId="77777777" w:rsidR="00FB4C20" w:rsidRDefault="00FB4C20" w:rsidP="00D87B07">
      <w:pPr>
        <w:keepNext/>
        <w:spacing w:after="0" w:line="240" w:lineRule="auto"/>
        <w:jc w:val="both"/>
        <w:rPr>
          <w:rFonts w:ascii="Times New Roman" w:eastAsia="Times New Roman" w:hAnsi="Times New Roman"/>
          <w:sz w:val="24"/>
          <w:szCs w:val="24"/>
          <w:lang w:eastAsia="ru-RU"/>
        </w:rPr>
      </w:pPr>
    </w:p>
    <w:p w14:paraId="6A4C9F5C" w14:textId="77777777" w:rsidR="00FB4C20" w:rsidRPr="001C6EB3" w:rsidRDefault="00FB4C20" w:rsidP="00D87B07">
      <w:pPr>
        <w:keepNext/>
        <w:spacing w:after="0" w:line="240" w:lineRule="auto"/>
        <w:jc w:val="both"/>
        <w:rPr>
          <w:rFonts w:ascii="Times New Roman" w:eastAsia="Times New Roman" w:hAnsi="Times New Roman"/>
          <w:sz w:val="24"/>
          <w:szCs w:val="24"/>
          <w:lang w:eastAsia="ru-RU"/>
        </w:rPr>
      </w:pPr>
    </w:p>
    <w:p w14:paraId="188A8A3B"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15E5ABF0"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2701DA00"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0D14F43D"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77EA9183" w14:textId="77777777" w:rsidR="00D87B07" w:rsidRPr="001C6EB3" w:rsidRDefault="00D87B07" w:rsidP="00D87B07">
      <w:pPr>
        <w:keepNext/>
        <w:spacing w:after="0" w:line="240" w:lineRule="auto"/>
        <w:jc w:val="both"/>
        <w:rPr>
          <w:rFonts w:ascii="Times New Roman" w:eastAsia="Times New Roman" w:hAnsi="Times New Roman"/>
          <w:sz w:val="24"/>
          <w:szCs w:val="24"/>
          <w:lang w:eastAsia="ru-RU"/>
        </w:rPr>
      </w:pPr>
    </w:p>
    <w:p w14:paraId="7CDD481F" w14:textId="77777777" w:rsidR="004174F0" w:rsidRPr="00457705" w:rsidRDefault="004174F0" w:rsidP="004174F0">
      <w:pPr>
        <w:pStyle w:val="a8"/>
        <w:widowControl w:val="0"/>
        <w:spacing w:after="0" w:line="240" w:lineRule="auto"/>
        <w:jc w:val="center"/>
        <w:rPr>
          <w:rFonts w:ascii="Times New Roman" w:hAnsi="Times New Roman" w:cs="Times New Roman"/>
          <w:sz w:val="28"/>
          <w:szCs w:val="24"/>
        </w:rPr>
      </w:pPr>
      <w:r w:rsidRPr="00457705">
        <w:rPr>
          <w:rFonts w:ascii="Times New Roman" w:hAnsi="Times New Roman" w:cs="Times New Roman"/>
          <w:sz w:val="28"/>
          <w:szCs w:val="24"/>
        </w:rPr>
        <w:t>г. Екатеринбург</w:t>
      </w:r>
    </w:p>
    <w:p w14:paraId="5024BF14" w14:textId="6A34AB09" w:rsidR="00D87B07" w:rsidRPr="00457705" w:rsidRDefault="00B06E56" w:rsidP="00D87B07">
      <w:pPr>
        <w:keepNext/>
        <w:tabs>
          <w:tab w:val="left" w:pos="1080"/>
        </w:tabs>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sz w:val="28"/>
          <w:szCs w:val="24"/>
          <w:lang w:eastAsia="ru-RU"/>
        </w:rPr>
        <w:t>202</w:t>
      </w:r>
      <w:r w:rsidR="0046408F">
        <w:rPr>
          <w:rFonts w:ascii="Times New Roman" w:eastAsia="Times New Roman" w:hAnsi="Times New Roman"/>
          <w:sz w:val="28"/>
          <w:szCs w:val="24"/>
          <w:lang w:eastAsia="ru-RU"/>
        </w:rPr>
        <w:t>5</w:t>
      </w:r>
      <w:r w:rsidR="00D87B07" w:rsidRPr="00457705">
        <w:rPr>
          <w:rFonts w:ascii="Times New Roman" w:eastAsia="Times New Roman" w:hAnsi="Times New Roman"/>
          <w:sz w:val="28"/>
          <w:szCs w:val="24"/>
          <w:lang w:eastAsia="ru-RU"/>
        </w:rPr>
        <w:t xml:space="preserve"> год</w:t>
      </w:r>
    </w:p>
    <w:p w14:paraId="2CC338CF" w14:textId="77777777" w:rsidR="00D87B07" w:rsidRPr="001C6EB3" w:rsidRDefault="00D87B07" w:rsidP="00D87B07">
      <w:pPr>
        <w:rPr>
          <w:rFonts w:ascii="Times New Roman" w:eastAsia="Times New Roman" w:hAnsi="Times New Roman"/>
          <w:b/>
          <w:iCs/>
          <w:sz w:val="24"/>
          <w:lang w:eastAsia="ru-RU"/>
        </w:rPr>
      </w:pPr>
      <w:r w:rsidRPr="001C6EB3">
        <w:rPr>
          <w:rFonts w:ascii="Times New Roman" w:eastAsia="Times New Roman" w:hAnsi="Times New Roman"/>
          <w:b/>
          <w:color w:val="000000"/>
          <w:szCs w:val="20"/>
          <w:lang w:eastAsia="ru-RU"/>
        </w:rPr>
        <w:br w:type="page"/>
      </w:r>
    </w:p>
    <w:p w14:paraId="58672F2B" w14:textId="77777777" w:rsidR="00D87B07" w:rsidRPr="001C6EB3" w:rsidRDefault="00D87B07" w:rsidP="00D87B07">
      <w:pPr>
        <w:spacing w:after="0" w:line="240" w:lineRule="auto"/>
        <w:ind w:left="284"/>
        <w:jc w:val="center"/>
        <w:rPr>
          <w:rFonts w:ascii="Times New Roman" w:eastAsia="Times New Roman" w:hAnsi="Times New Roman"/>
          <w:b/>
          <w:iCs/>
          <w:sz w:val="24"/>
          <w:lang w:eastAsia="ru-RU"/>
        </w:rPr>
      </w:pPr>
      <w:r w:rsidRPr="001C6EB3">
        <w:rPr>
          <w:rFonts w:ascii="Times New Roman" w:eastAsia="Times New Roman" w:hAnsi="Times New Roman"/>
          <w:b/>
          <w:iCs/>
          <w:sz w:val="24"/>
          <w:lang w:eastAsia="ru-RU"/>
        </w:rPr>
        <w:lastRenderedPageBreak/>
        <w:t>Основные термины и их сокращения, применяемые</w:t>
      </w:r>
    </w:p>
    <w:p w14:paraId="098979E3" w14:textId="77777777" w:rsidR="00D87B07" w:rsidRPr="001C6EB3" w:rsidRDefault="00D87B07" w:rsidP="00D87B07">
      <w:pPr>
        <w:spacing w:after="0" w:line="240" w:lineRule="auto"/>
        <w:ind w:left="284"/>
        <w:contextualSpacing/>
        <w:jc w:val="center"/>
        <w:rPr>
          <w:rFonts w:ascii="Times New Roman" w:eastAsia="Times New Roman" w:hAnsi="Times New Roman"/>
          <w:b/>
          <w:iCs/>
          <w:sz w:val="24"/>
          <w:lang w:eastAsia="ru-RU"/>
        </w:rPr>
      </w:pPr>
      <w:r w:rsidRPr="001C6EB3">
        <w:rPr>
          <w:rFonts w:ascii="Times New Roman" w:eastAsia="Times New Roman" w:hAnsi="Times New Roman"/>
          <w:b/>
          <w:iCs/>
          <w:sz w:val="24"/>
          <w:lang w:eastAsia="ru-RU"/>
        </w:rPr>
        <w:t>в документации об аукционе в электронной форме, наименования и адреса</w:t>
      </w:r>
    </w:p>
    <w:p w14:paraId="7A15B734" w14:textId="77777777" w:rsidR="00D87B07" w:rsidRPr="001C6EB3" w:rsidRDefault="00D87B07" w:rsidP="00D87B07">
      <w:pPr>
        <w:spacing w:after="0" w:line="240" w:lineRule="auto"/>
        <w:contextualSpacing/>
        <w:jc w:val="both"/>
        <w:rPr>
          <w:rFonts w:ascii="Times New Roman" w:eastAsia="Times New Roman" w:hAnsi="Times New Roman"/>
          <w:b/>
          <w:iCs/>
          <w:sz w:val="24"/>
          <w:lang w:eastAsia="ru-RU"/>
        </w:rPr>
      </w:pPr>
    </w:p>
    <w:p w14:paraId="2E223982"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1C6EB3">
        <w:rPr>
          <w:rFonts w:ascii="Times New Roman" w:eastAsia="Times New Roman" w:hAnsi="Times New Roman"/>
          <w:iCs/>
          <w:sz w:val="24"/>
          <w:lang w:eastAsia="ru-RU"/>
        </w:rPr>
        <w:t>. Все термины и понятия, используемые в настоящей документации об аукционе в электронной форме (далее – аукцион</w:t>
      </w:r>
      <w:r>
        <w:rPr>
          <w:rFonts w:ascii="Times New Roman" w:eastAsia="Times New Roman" w:hAnsi="Times New Roman"/>
          <w:iCs/>
          <w:sz w:val="24"/>
          <w:lang w:eastAsia="ru-RU"/>
        </w:rPr>
        <w:t xml:space="preserve">, </w:t>
      </w:r>
      <w:r w:rsidRPr="001C6EB3">
        <w:rPr>
          <w:rFonts w:ascii="Times New Roman" w:eastAsia="Times New Roman" w:hAnsi="Times New Roman"/>
          <w:iCs/>
          <w:sz w:val="24"/>
          <w:lang w:eastAsia="ru-RU"/>
        </w:rPr>
        <w:t>аукцион в электронной форме),</w:t>
      </w:r>
      <w:r w:rsidRPr="001C6EB3">
        <w:rPr>
          <w:rFonts w:ascii="Times New Roman" w:hAnsi="Times New Roman"/>
        </w:rPr>
        <w:t xml:space="preserve"> </w:t>
      </w:r>
      <w:r w:rsidRPr="001C6EB3">
        <w:rPr>
          <w:rFonts w:ascii="Times New Roman" w:eastAsia="Times New Roman" w:hAnsi="Times New Roman"/>
          <w:iCs/>
          <w:sz w:val="24"/>
          <w:lang w:eastAsia="ru-RU"/>
        </w:rPr>
        <w:t>(далее – документация), трактуются в соответствии с Законом № 223-ФЗ.</w:t>
      </w:r>
    </w:p>
    <w:p w14:paraId="7204EE31"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p>
    <w:p w14:paraId="4232AFF5"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iCs/>
          <w:sz w:val="24"/>
          <w:lang w:eastAsia="ru-RU"/>
        </w:rPr>
        <w:t xml:space="preserve">Наименование Заказчика: </w:t>
      </w:r>
      <w:r w:rsidR="004174F0" w:rsidRPr="00CC23AB">
        <w:rPr>
          <w:rFonts w:ascii="Times New Roman" w:hAnsi="Times New Roman"/>
          <w:bCs/>
          <w:sz w:val="24"/>
          <w:szCs w:val="24"/>
        </w:rPr>
        <w:t>Государственного автономного</w:t>
      </w:r>
      <w:r w:rsidR="004174F0" w:rsidRPr="00CC23AB">
        <w:rPr>
          <w:rFonts w:ascii="Times New Roman" w:eastAsia="Times New Roman" w:hAnsi="Times New Roman"/>
          <w:bCs/>
          <w:sz w:val="24"/>
          <w:szCs w:val="24"/>
        </w:rPr>
        <w:t xml:space="preserve"> учреждения социального обслуживания Свердловской области «Центр социальной помощи семье и детям «Гнездышко» Кировского района города Екатеринбурга»</w:t>
      </w:r>
      <w:r>
        <w:rPr>
          <w:rFonts w:ascii="Times New Roman" w:eastAsia="Times New Roman" w:hAnsi="Times New Roman"/>
          <w:bCs/>
          <w:sz w:val="24"/>
          <w:szCs w:val="24"/>
          <w:lang w:eastAsia="ru-RU"/>
        </w:rPr>
        <w:t>.</w:t>
      </w:r>
    </w:p>
    <w:p w14:paraId="2D95220C"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iCs/>
          <w:sz w:val="24"/>
          <w:lang w:eastAsia="ru-RU"/>
        </w:rPr>
        <w:t xml:space="preserve">Место нахождения: </w:t>
      </w:r>
      <w:r w:rsidR="004174F0">
        <w:rPr>
          <w:rFonts w:ascii="Times New Roman" w:eastAsia="Times New Roman" w:hAnsi="Times New Roman"/>
          <w:iCs/>
          <w:sz w:val="24"/>
          <w:lang w:eastAsia="ru-RU"/>
        </w:rPr>
        <w:t>г. Екатеринбург</w:t>
      </w:r>
      <w:r w:rsidR="004174F0" w:rsidRPr="004174F0">
        <w:rPr>
          <w:rFonts w:ascii="Times New Roman" w:eastAsia="Times New Roman" w:hAnsi="Times New Roman"/>
          <w:iCs/>
          <w:sz w:val="24"/>
          <w:lang w:eastAsia="ru-RU"/>
        </w:rPr>
        <w:t>, Кировский район ул. Искровцев 23А</w:t>
      </w:r>
      <w:r>
        <w:rPr>
          <w:rFonts w:ascii="Times New Roman" w:eastAsia="Times New Roman" w:hAnsi="Times New Roman"/>
          <w:iCs/>
          <w:sz w:val="24"/>
          <w:lang w:eastAsia="ru-RU"/>
        </w:rPr>
        <w:t>.</w:t>
      </w:r>
    </w:p>
    <w:p w14:paraId="4D47EA3E"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iCs/>
          <w:sz w:val="24"/>
          <w:lang w:eastAsia="ru-RU"/>
        </w:rPr>
        <w:t xml:space="preserve">Почтовый адрес: </w:t>
      </w:r>
      <w:r w:rsidR="004174F0">
        <w:rPr>
          <w:rFonts w:ascii="Times New Roman" w:eastAsia="Times New Roman" w:hAnsi="Times New Roman"/>
          <w:iCs/>
          <w:sz w:val="24"/>
          <w:lang w:eastAsia="ru-RU"/>
        </w:rPr>
        <w:t>г. Екатеринбург</w:t>
      </w:r>
      <w:r w:rsidR="004174F0" w:rsidRPr="004174F0">
        <w:rPr>
          <w:rFonts w:ascii="Times New Roman" w:eastAsia="Times New Roman" w:hAnsi="Times New Roman"/>
          <w:iCs/>
          <w:sz w:val="24"/>
          <w:lang w:eastAsia="ru-RU"/>
        </w:rPr>
        <w:t>, Кировский район ул. Искровцев 23А</w:t>
      </w:r>
      <w:r>
        <w:rPr>
          <w:rFonts w:ascii="Times New Roman" w:eastAsia="Times New Roman" w:hAnsi="Times New Roman"/>
          <w:iCs/>
          <w:sz w:val="24"/>
          <w:lang w:eastAsia="ru-RU"/>
        </w:rPr>
        <w:t>.</w:t>
      </w:r>
    </w:p>
    <w:p w14:paraId="5AF23C17" w14:textId="77777777" w:rsidR="00D87B07" w:rsidRPr="004174F0" w:rsidRDefault="00D87B07" w:rsidP="00D87B07">
      <w:pPr>
        <w:spacing w:after="0" w:line="240" w:lineRule="auto"/>
        <w:contextualSpacing/>
        <w:jc w:val="both"/>
        <w:rPr>
          <w:rFonts w:ascii="Times New Roman" w:eastAsia="Times New Roman" w:hAnsi="Times New Roman"/>
          <w:iCs/>
          <w:sz w:val="24"/>
          <w:lang w:eastAsia="ru-RU"/>
        </w:rPr>
      </w:pPr>
      <w:r w:rsidRPr="00F35733">
        <w:rPr>
          <w:rFonts w:ascii="Times New Roman" w:eastAsia="Times New Roman" w:hAnsi="Times New Roman"/>
          <w:iCs/>
          <w:sz w:val="24"/>
          <w:lang w:eastAsia="ru-RU"/>
        </w:rPr>
        <w:t>Адрес электронной почты:</w:t>
      </w:r>
      <w:r w:rsidR="004174F0">
        <w:rPr>
          <w:rFonts w:ascii="Times New Roman" w:eastAsia="Times New Roman" w:hAnsi="Times New Roman"/>
          <w:iCs/>
          <w:sz w:val="24"/>
          <w:lang w:eastAsia="ru-RU"/>
        </w:rPr>
        <w:t xml:space="preserve"> </w:t>
      </w:r>
      <w:hyperlink r:id="rId8" w:history="1">
        <w:r w:rsidR="004174F0" w:rsidRPr="00466C73">
          <w:rPr>
            <w:rStyle w:val="aa"/>
            <w:rFonts w:ascii="Times New Roman" w:hAnsi="Times New Roman"/>
            <w:sz w:val="24"/>
            <w:szCs w:val="24"/>
            <w:lang w:val="en-US"/>
          </w:rPr>
          <w:t>ekbgnezdo</w:t>
        </w:r>
        <w:r w:rsidR="004174F0" w:rsidRPr="00466C73">
          <w:rPr>
            <w:rStyle w:val="aa"/>
            <w:rFonts w:ascii="Times New Roman" w:hAnsi="Times New Roman"/>
            <w:sz w:val="24"/>
            <w:szCs w:val="24"/>
          </w:rPr>
          <w:t>@</w:t>
        </w:r>
        <w:r w:rsidR="004174F0" w:rsidRPr="00466C73">
          <w:rPr>
            <w:rStyle w:val="aa"/>
            <w:rFonts w:ascii="Times New Roman" w:hAnsi="Times New Roman"/>
            <w:sz w:val="24"/>
            <w:szCs w:val="24"/>
            <w:lang w:val="en-US"/>
          </w:rPr>
          <w:t>mail</w:t>
        </w:r>
        <w:r w:rsidR="004174F0" w:rsidRPr="00466C73">
          <w:rPr>
            <w:rStyle w:val="aa"/>
            <w:rFonts w:ascii="Times New Roman" w:hAnsi="Times New Roman"/>
            <w:sz w:val="24"/>
            <w:szCs w:val="24"/>
          </w:rPr>
          <w:t>.</w:t>
        </w:r>
        <w:r w:rsidR="004174F0" w:rsidRPr="00466C73">
          <w:rPr>
            <w:rStyle w:val="aa"/>
            <w:rFonts w:ascii="Times New Roman" w:hAnsi="Times New Roman"/>
            <w:sz w:val="24"/>
            <w:szCs w:val="24"/>
            <w:lang w:val="en-US"/>
          </w:rPr>
          <w:t>ru</w:t>
        </w:r>
      </w:hyperlink>
    </w:p>
    <w:p w14:paraId="19F829F5" w14:textId="77777777" w:rsidR="004174F0" w:rsidRPr="003B39E3" w:rsidRDefault="00D87B07" w:rsidP="00D87B07">
      <w:pPr>
        <w:spacing w:after="0" w:line="240" w:lineRule="auto"/>
        <w:contextualSpacing/>
        <w:jc w:val="both"/>
        <w:rPr>
          <w:rFonts w:ascii="Times New Roman" w:eastAsia="Times New Roman" w:hAnsi="Times New Roman"/>
          <w:iCs/>
          <w:sz w:val="24"/>
          <w:lang w:eastAsia="ru-RU"/>
        </w:rPr>
      </w:pPr>
      <w:r w:rsidRPr="008F215C">
        <w:rPr>
          <w:rFonts w:ascii="Times New Roman" w:eastAsia="Times New Roman" w:hAnsi="Times New Roman"/>
          <w:iCs/>
          <w:sz w:val="24"/>
          <w:highlight w:val="yellow"/>
          <w:lang w:eastAsia="ru-RU"/>
        </w:rPr>
        <w:t xml:space="preserve">Контактный телефон: </w:t>
      </w:r>
      <w:r w:rsidR="00FB4C20" w:rsidRPr="008F215C">
        <w:rPr>
          <w:rFonts w:ascii="Times New Roman" w:eastAsia="Times New Roman" w:hAnsi="Times New Roman"/>
          <w:iCs/>
          <w:sz w:val="24"/>
          <w:highlight w:val="yellow"/>
          <w:lang w:eastAsia="ru-RU"/>
        </w:rPr>
        <w:t>89827697022</w:t>
      </w:r>
    </w:p>
    <w:p w14:paraId="606E492F"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r w:rsidRPr="003B39E3">
        <w:rPr>
          <w:rFonts w:ascii="Times New Roman" w:eastAsia="Times New Roman" w:hAnsi="Times New Roman"/>
          <w:iCs/>
          <w:sz w:val="24"/>
          <w:lang w:eastAsia="ru-RU"/>
        </w:rPr>
        <w:t>Ответственное должностное лицо:</w:t>
      </w:r>
      <w:r w:rsidRPr="00F35733">
        <w:rPr>
          <w:rFonts w:ascii="Times New Roman" w:eastAsia="Times New Roman" w:hAnsi="Times New Roman"/>
          <w:iCs/>
          <w:sz w:val="24"/>
          <w:lang w:eastAsia="ru-RU"/>
        </w:rPr>
        <w:t xml:space="preserve"> </w:t>
      </w:r>
      <w:r w:rsidR="00FB4C20">
        <w:rPr>
          <w:rFonts w:ascii="Times New Roman" w:eastAsia="Times New Roman" w:hAnsi="Times New Roman"/>
          <w:iCs/>
          <w:sz w:val="24"/>
          <w:lang w:eastAsia="ru-RU"/>
        </w:rPr>
        <w:t>Малькова Татьяна Георгиевна</w:t>
      </w:r>
    </w:p>
    <w:p w14:paraId="01FA7E39"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p>
    <w:p w14:paraId="01C904A3" w14:textId="77777777" w:rsidR="00D87B07" w:rsidRPr="001C6EB3" w:rsidRDefault="00D87B07" w:rsidP="00D87B07">
      <w:pPr>
        <w:spacing w:after="0" w:line="240" w:lineRule="auto"/>
        <w:contextualSpacing/>
        <w:jc w:val="both"/>
        <w:rPr>
          <w:rFonts w:ascii="Times New Roman" w:hAnsi="Times New Roman"/>
        </w:rPr>
      </w:pPr>
      <w:r w:rsidRPr="001C6EB3">
        <w:rPr>
          <w:rFonts w:ascii="Times New Roman" w:eastAsia="Times New Roman" w:hAnsi="Times New Roman"/>
          <w:iCs/>
          <w:sz w:val="24"/>
          <w:lang w:eastAsia="ru-RU"/>
        </w:rPr>
        <w:t xml:space="preserve">Положение о закупках товаров, работ, услуг Заказчика </w:t>
      </w:r>
      <w:r w:rsidR="00FE6188" w:rsidRPr="00FE6188">
        <w:rPr>
          <w:rFonts w:ascii="Times New Roman" w:eastAsia="Times New Roman" w:hAnsi="Times New Roman"/>
          <w:bCs/>
          <w:sz w:val="24"/>
          <w:szCs w:val="24"/>
          <w:lang w:eastAsia="ru-RU"/>
        </w:rPr>
        <w:t>ГАУСО СО ЦСПСиД «Гнездышко»</w:t>
      </w:r>
      <w:r w:rsidRPr="001C6EB3">
        <w:rPr>
          <w:rFonts w:ascii="Times New Roman" w:eastAsia="Times New Roman" w:hAnsi="Times New Roman"/>
          <w:iCs/>
          <w:sz w:val="24"/>
          <w:lang w:eastAsia="ru-RU"/>
        </w:rPr>
        <w:t xml:space="preserve"> (далее по тексту – Положение), </w:t>
      </w:r>
      <w:r>
        <w:rPr>
          <w:rFonts w:ascii="Times New Roman" w:eastAsia="Times New Roman" w:hAnsi="Times New Roman"/>
          <w:iCs/>
          <w:sz w:val="24"/>
          <w:lang w:eastAsia="ru-RU"/>
        </w:rPr>
        <w:t xml:space="preserve">утвержденное </w:t>
      </w:r>
      <w:r w:rsidRPr="001C6EB3">
        <w:rPr>
          <w:rFonts w:ascii="Times New Roman" w:eastAsia="Times New Roman" w:hAnsi="Times New Roman"/>
          <w:iCs/>
          <w:sz w:val="24"/>
          <w:lang w:eastAsia="ru-RU"/>
        </w:rPr>
        <w:t>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1C6EB3">
        <w:rPr>
          <w:rFonts w:ascii="Times New Roman" w:hAnsi="Times New Roman"/>
        </w:rPr>
        <w:t xml:space="preserve"> </w:t>
      </w:r>
    </w:p>
    <w:p w14:paraId="17C38FFA" w14:textId="77777777" w:rsidR="00D87B07" w:rsidRPr="001C6EB3" w:rsidRDefault="00D87B07" w:rsidP="00D87B07">
      <w:pPr>
        <w:spacing w:after="0" w:line="240" w:lineRule="auto"/>
        <w:contextualSpacing/>
        <w:jc w:val="both"/>
        <w:rPr>
          <w:rFonts w:ascii="Times New Roman" w:eastAsia="Times New Roman" w:hAnsi="Times New Roman"/>
          <w:iCs/>
          <w:sz w:val="24"/>
          <w:lang w:eastAsia="ru-RU"/>
        </w:rPr>
      </w:pPr>
    </w:p>
    <w:p w14:paraId="44771B1E" w14:textId="77777777" w:rsidR="00D87B07" w:rsidRPr="001C6EB3" w:rsidRDefault="00D87B07" w:rsidP="00D87B07">
      <w:pPr>
        <w:spacing w:after="0" w:line="240" w:lineRule="auto"/>
        <w:rPr>
          <w:rFonts w:ascii="Times New Roman" w:eastAsia="Times New Roman" w:hAnsi="Times New Roman"/>
          <w:iCs/>
          <w:sz w:val="24"/>
          <w:lang w:eastAsia="ru-RU"/>
        </w:rPr>
      </w:pPr>
      <w:r w:rsidRPr="001C6EB3">
        <w:rPr>
          <w:rFonts w:ascii="Times New Roman" w:eastAsia="Times New Roman" w:hAnsi="Times New Roman"/>
          <w:iCs/>
          <w:sz w:val="24"/>
          <w:lang w:eastAsia="ru-RU"/>
        </w:rPr>
        <w:t>Все Приложения к документации являются ее неотъемлемой частью.</w:t>
      </w:r>
    </w:p>
    <w:p w14:paraId="2858340C" w14:textId="77777777" w:rsidR="00D87B07" w:rsidRPr="001C6EB3" w:rsidRDefault="00D87B07" w:rsidP="00D87B07">
      <w:pPr>
        <w:spacing w:after="0" w:line="240" w:lineRule="auto"/>
        <w:rPr>
          <w:rFonts w:ascii="Times New Roman" w:eastAsia="Times New Roman" w:hAnsi="Times New Roman"/>
          <w:iCs/>
          <w:sz w:val="24"/>
          <w:lang w:eastAsia="ru-RU"/>
        </w:rPr>
      </w:pPr>
    </w:p>
    <w:p w14:paraId="5AD17212" w14:textId="77777777" w:rsidR="00D87B07" w:rsidRPr="001C6EB3" w:rsidRDefault="00D87B07" w:rsidP="00D87B07">
      <w:pPr>
        <w:spacing w:after="0" w:line="240" w:lineRule="auto"/>
        <w:rPr>
          <w:rFonts w:ascii="Times New Roman" w:eastAsia="Times New Roman" w:hAnsi="Times New Roman"/>
          <w:b/>
          <w:bCs/>
          <w:sz w:val="28"/>
          <w:szCs w:val="24"/>
          <w:lang w:eastAsia="ru-RU"/>
        </w:rPr>
        <w:sectPr w:rsidR="00D87B07" w:rsidRPr="001C6EB3" w:rsidSect="00702C36">
          <w:pgSz w:w="11906" w:h="16838"/>
          <w:pgMar w:top="1134" w:right="567" w:bottom="1134" w:left="1134" w:header="709" w:footer="709" w:gutter="0"/>
          <w:cols w:space="708"/>
          <w:docGrid w:linePitch="360"/>
        </w:sectPr>
      </w:pP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73"/>
        <w:gridCol w:w="8"/>
        <w:gridCol w:w="6564"/>
      </w:tblGrid>
      <w:tr w:rsidR="00D87B07" w:rsidRPr="001C6EB3" w14:paraId="7648E54D" w14:textId="77777777" w:rsidTr="001051CD">
        <w:trPr>
          <w:trHeight w:val="20"/>
        </w:trPr>
        <w:tc>
          <w:tcPr>
            <w:tcW w:w="422" w:type="pct"/>
          </w:tcPr>
          <w:p w14:paraId="301201D8" w14:textId="77777777" w:rsidR="00D87B07" w:rsidRPr="001C6EB3" w:rsidRDefault="00D87B07" w:rsidP="00702C36">
            <w:pPr>
              <w:autoSpaceDE w:val="0"/>
              <w:autoSpaceDN w:val="0"/>
              <w:adjustRightInd w:val="0"/>
              <w:spacing w:after="0" w:line="240" w:lineRule="auto"/>
              <w:ind w:left="-108" w:right="-97"/>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lastRenderedPageBreak/>
              <w:t>Раздел №</w:t>
            </w:r>
          </w:p>
        </w:tc>
        <w:tc>
          <w:tcPr>
            <w:tcW w:w="4578" w:type="pct"/>
            <w:gridSpan w:val="3"/>
          </w:tcPr>
          <w:p w14:paraId="3DDD8520" w14:textId="77777777" w:rsidR="00D87B07" w:rsidRPr="001C6EB3" w:rsidRDefault="00D87B07" w:rsidP="00702C36">
            <w:pPr>
              <w:autoSpaceDE w:val="0"/>
              <w:autoSpaceDN w:val="0"/>
              <w:adjustRightInd w:val="0"/>
              <w:spacing w:after="0" w:line="240" w:lineRule="auto"/>
              <w:ind w:left="-108" w:right="-87"/>
              <w:contextualSpacing/>
              <w:jc w:val="center"/>
              <w:rPr>
                <w:rFonts w:ascii="Times New Roman" w:eastAsia="Times New Roman" w:hAnsi="Times New Roman"/>
                <w:sz w:val="24"/>
                <w:szCs w:val="24"/>
                <w:lang w:eastAsia="ru-RU"/>
              </w:rPr>
            </w:pPr>
            <w:r w:rsidRPr="001C6EB3">
              <w:rPr>
                <w:rFonts w:ascii="Times New Roman" w:eastAsia="Times New Roman" w:hAnsi="Times New Roman"/>
                <w:b/>
                <w:sz w:val="24"/>
                <w:szCs w:val="24"/>
                <w:lang w:eastAsia="ru-RU"/>
              </w:rPr>
              <w:t xml:space="preserve">НАИМЕНОВАНИЕ РАЗДЕЛА ДОКУМЕНТАЦИИ </w:t>
            </w:r>
          </w:p>
        </w:tc>
      </w:tr>
      <w:tr w:rsidR="00D87B07" w:rsidRPr="001C6EB3" w14:paraId="3FD5293E" w14:textId="77777777" w:rsidTr="001051CD">
        <w:trPr>
          <w:trHeight w:val="20"/>
        </w:trPr>
        <w:tc>
          <w:tcPr>
            <w:tcW w:w="422" w:type="pct"/>
          </w:tcPr>
          <w:p w14:paraId="6591C284" w14:textId="77777777" w:rsidR="00D87B07" w:rsidRPr="001C6EB3" w:rsidRDefault="00D87B07" w:rsidP="00524938">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1</w:t>
            </w:r>
          </w:p>
        </w:tc>
        <w:tc>
          <w:tcPr>
            <w:tcW w:w="4578" w:type="pct"/>
            <w:gridSpan w:val="3"/>
          </w:tcPr>
          <w:p w14:paraId="7FE50A67" w14:textId="65B6A4D0" w:rsidR="00524938" w:rsidRPr="00524938" w:rsidRDefault="00D87B07" w:rsidP="00524938">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Предмет договора</w:t>
            </w:r>
          </w:p>
          <w:p w14:paraId="3944D26C" w14:textId="6676BC71" w:rsidR="00812AD6" w:rsidRPr="001470DB" w:rsidRDefault="00812AD6" w:rsidP="00524938">
            <w:pPr>
              <w:keepNext/>
              <w:spacing w:after="0" w:line="240" w:lineRule="auto"/>
              <w:rPr>
                <w:rFonts w:ascii="Times New Roman" w:eastAsia="Liberation Serif" w:hAnsi="Times New Roman"/>
                <w:b/>
                <w:bCs/>
                <w:sz w:val="24"/>
                <w:szCs w:val="24"/>
                <w:lang w:eastAsia="ru-RU"/>
              </w:rPr>
            </w:pPr>
            <w:r w:rsidRPr="001470DB">
              <w:rPr>
                <w:rFonts w:ascii="Times New Roman" w:eastAsia="Liberation Serif" w:hAnsi="Times New Roman"/>
                <w:b/>
                <w:bCs/>
                <w:sz w:val="24"/>
                <w:szCs w:val="24"/>
                <w:lang w:eastAsia="ru-RU"/>
              </w:rPr>
              <w:t xml:space="preserve">Поставка </w:t>
            </w:r>
            <w:r w:rsidR="001470DB" w:rsidRPr="001470DB">
              <w:rPr>
                <w:rFonts w:ascii="Times New Roman" w:eastAsia="Liberation Serif" w:hAnsi="Times New Roman"/>
                <w:b/>
                <w:bCs/>
                <w:sz w:val="24"/>
                <w:szCs w:val="24"/>
                <w:lang w:eastAsia="ru-RU"/>
              </w:rPr>
              <w:t>продуктов питания (молочная продукция)</w:t>
            </w:r>
          </w:p>
          <w:p w14:paraId="742822D3" w14:textId="77777777" w:rsidR="001470DB" w:rsidRPr="006F11F3" w:rsidRDefault="001470DB" w:rsidP="00524938">
            <w:pPr>
              <w:keepNext/>
              <w:spacing w:after="0" w:line="240" w:lineRule="auto"/>
              <w:rPr>
                <w:rFonts w:ascii="Times New Roman" w:eastAsia="Liberation Serif" w:hAnsi="Times New Roman"/>
                <w:sz w:val="24"/>
                <w:szCs w:val="24"/>
                <w:lang w:eastAsia="ru-RU"/>
              </w:rPr>
            </w:pPr>
          </w:p>
          <w:p w14:paraId="6AFB255C" w14:textId="181D5B97" w:rsidR="00694B58" w:rsidRPr="00694B58" w:rsidRDefault="00811FBF" w:rsidP="00812AD6">
            <w:pPr>
              <w:spacing w:after="0"/>
              <w:rPr>
                <w:rFonts w:ascii="Times New Roman" w:eastAsia="Liberation Serif" w:hAnsi="Times New Roman"/>
                <w:lang w:eastAsia="ru-RU"/>
              </w:rPr>
            </w:pPr>
            <w:r w:rsidRPr="006F11F3">
              <w:rPr>
                <w:rFonts w:ascii="Times New Roman" w:eastAsia="Liberation Serif" w:hAnsi="Times New Roman"/>
                <w:sz w:val="24"/>
                <w:szCs w:val="24"/>
                <w:lang w:eastAsia="ru-RU"/>
              </w:rPr>
              <w:t>ОКПД2</w:t>
            </w:r>
            <w:r w:rsidR="001470DB">
              <w:rPr>
                <w:rFonts w:ascii="Times New Roman" w:eastAsia="Liberation Serif" w:hAnsi="Times New Roman"/>
                <w:sz w:val="24"/>
                <w:szCs w:val="24"/>
                <w:lang w:eastAsia="ru-RU"/>
              </w:rPr>
              <w:t xml:space="preserve">: </w:t>
            </w:r>
            <w:r w:rsidRPr="006F11F3">
              <w:rPr>
                <w:rFonts w:ascii="Times New Roman" w:eastAsia="Liberation Serif" w:hAnsi="Times New Roman"/>
                <w:sz w:val="24"/>
                <w:szCs w:val="24"/>
                <w:lang w:eastAsia="ru-RU"/>
              </w:rPr>
              <w:t xml:space="preserve">  </w:t>
            </w:r>
            <w:r w:rsidR="001470DB" w:rsidRPr="00B65BEE">
              <w:rPr>
                <w:rFonts w:ascii="Times New Roman" w:eastAsia="Liberation Serif" w:hAnsi="Times New Roman"/>
                <w:sz w:val="24"/>
                <w:szCs w:val="24"/>
                <w:highlight w:val="cyan"/>
                <w:lang w:eastAsia="ru-RU"/>
              </w:rPr>
              <w:t>в соответствии с техническим заданием (приложение №1)</w:t>
            </w:r>
          </w:p>
        </w:tc>
      </w:tr>
      <w:tr w:rsidR="00D87B07" w:rsidRPr="001C6EB3" w14:paraId="4C11C423" w14:textId="77777777" w:rsidTr="001051CD">
        <w:trPr>
          <w:trHeight w:val="20"/>
        </w:trPr>
        <w:tc>
          <w:tcPr>
            <w:tcW w:w="422" w:type="pct"/>
          </w:tcPr>
          <w:p w14:paraId="6F9BFBDF" w14:textId="77777777" w:rsidR="00D87B07" w:rsidRPr="001C6EB3" w:rsidRDefault="00D87B07"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2</w:t>
            </w:r>
          </w:p>
        </w:tc>
        <w:tc>
          <w:tcPr>
            <w:tcW w:w="4578" w:type="pct"/>
            <w:gridSpan w:val="3"/>
            <w:shd w:val="clear" w:color="auto" w:fill="FFFFFF"/>
          </w:tcPr>
          <w:p w14:paraId="4E1A9DBC" w14:textId="77777777" w:rsidR="00D87B07" w:rsidRPr="001C6EB3" w:rsidRDefault="00D87B07" w:rsidP="00702C36">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 xml:space="preserve">Описание объекта закупки </w:t>
            </w:r>
          </w:p>
          <w:p w14:paraId="6E221BB9" w14:textId="0A0A409E" w:rsidR="00D87B07" w:rsidRPr="001C6EB3" w:rsidRDefault="00D87B07"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1C6EB3">
              <w:rPr>
                <w:rFonts w:ascii="Times New Roman" w:eastAsia="Times New Roman" w:hAnsi="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Pr="00F35733">
              <w:rPr>
                <w:rFonts w:ascii="Times New Roman" w:eastAsia="Times New Roman" w:hAnsi="Times New Roman"/>
                <w:sz w:val="24"/>
                <w:szCs w:val="24"/>
                <w:lang w:eastAsia="ru-RU"/>
              </w:rPr>
              <w:t xml:space="preserve">Техническому заданию </w:t>
            </w:r>
            <w:r w:rsidR="00812AD6" w:rsidRPr="00812AD6">
              <w:rPr>
                <w:rFonts w:ascii="Times New Roman" w:eastAsia="Times New Roman" w:hAnsi="Times New Roman"/>
                <w:sz w:val="24"/>
                <w:szCs w:val="24"/>
                <w:lang w:eastAsia="ru-RU"/>
              </w:rPr>
              <w:t xml:space="preserve"> (Приложение №3 к документации)</w:t>
            </w:r>
          </w:p>
          <w:p w14:paraId="2D8E6DA9" w14:textId="1608800C" w:rsidR="00D87B07" w:rsidRPr="001C6EB3" w:rsidRDefault="00D87B07"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1C6EB3">
              <w:rPr>
                <w:rFonts w:ascii="Times New Roman" w:hAnsi="Times New Roman"/>
                <w:sz w:val="24"/>
                <w:szCs w:val="24"/>
              </w:rPr>
              <w:t xml:space="preserve"> </w:t>
            </w:r>
            <w:r w:rsidRPr="001C6EB3">
              <w:rPr>
                <w:rFonts w:ascii="Times New Roman" w:eastAsia="Times New Roman" w:hAnsi="Times New Roman"/>
                <w:sz w:val="24"/>
                <w:szCs w:val="24"/>
                <w:lang w:eastAsia="ru-RU"/>
              </w:rPr>
              <w:t xml:space="preserve">согласно </w:t>
            </w:r>
            <w:r w:rsidRPr="00F35733">
              <w:rPr>
                <w:rFonts w:ascii="Times New Roman" w:eastAsia="Times New Roman" w:hAnsi="Times New Roman"/>
                <w:sz w:val="24"/>
                <w:szCs w:val="24"/>
                <w:lang w:eastAsia="ru-RU"/>
              </w:rPr>
              <w:t xml:space="preserve">Техническому заданию </w:t>
            </w:r>
            <w:r w:rsidR="00812AD6" w:rsidRPr="00812AD6">
              <w:rPr>
                <w:rFonts w:ascii="Times New Roman" w:eastAsia="Times New Roman" w:hAnsi="Times New Roman"/>
                <w:sz w:val="24"/>
                <w:szCs w:val="24"/>
                <w:lang w:eastAsia="ru-RU"/>
              </w:rPr>
              <w:t>(Приложение №3 к документации)</w:t>
            </w:r>
            <w:r w:rsidRPr="00F35733">
              <w:rPr>
                <w:rFonts w:ascii="Times New Roman" w:eastAsia="Times New Roman" w:hAnsi="Times New Roman"/>
                <w:sz w:val="24"/>
                <w:szCs w:val="24"/>
                <w:lang w:eastAsia="ru-RU"/>
              </w:rPr>
              <w:t>.</w:t>
            </w:r>
          </w:p>
        </w:tc>
      </w:tr>
      <w:tr w:rsidR="00D87B07" w:rsidRPr="001C6EB3" w14:paraId="2D81BB5A" w14:textId="77777777" w:rsidTr="001051CD">
        <w:trPr>
          <w:trHeight w:val="20"/>
        </w:trPr>
        <w:tc>
          <w:tcPr>
            <w:tcW w:w="422" w:type="pct"/>
          </w:tcPr>
          <w:p w14:paraId="609E4117" w14:textId="77777777" w:rsidR="00D87B07" w:rsidRPr="001C6EB3" w:rsidRDefault="00D87B07"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3</w:t>
            </w:r>
          </w:p>
        </w:tc>
        <w:tc>
          <w:tcPr>
            <w:tcW w:w="4578" w:type="pct"/>
            <w:gridSpan w:val="3"/>
            <w:shd w:val="clear" w:color="auto" w:fill="FFFFFF"/>
          </w:tcPr>
          <w:p w14:paraId="3233E90C" w14:textId="77777777" w:rsidR="00D87B07" w:rsidRPr="001C6EB3" w:rsidRDefault="00D87B07" w:rsidP="00702C36">
            <w:pPr>
              <w:autoSpaceDE w:val="0"/>
              <w:autoSpaceDN w:val="0"/>
              <w:adjustRightInd w:val="0"/>
              <w:spacing w:after="0" w:line="240" w:lineRule="auto"/>
              <w:ind w:left="34"/>
              <w:contextualSpacing/>
              <w:jc w:val="center"/>
              <w:outlineLvl w:val="1"/>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Способ закупки</w:t>
            </w:r>
          </w:p>
          <w:p w14:paraId="0C803519" w14:textId="77777777" w:rsidR="00D87B07" w:rsidRPr="001C6EB3" w:rsidRDefault="00D87B07" w:rsidP="00702C36">
            <w:pPr>
              <w:autoSpaceDE w:val="0"/>
              <w:autoSpaceDN w:val="0"/>
              <w:adjustRightInd w:val="0"/>
              <w:spacing w:after="0" w:line="240" w:lineRule="auto"/>
              <w:ind w:left="34"/>
              <w:contextualSpacing/>
              <w:jc w:val="both"/>
              <w:outlineLvl w:val="1"/>
              <w:rPr>
                <w:rFonts w:ascii="Times New Roman" w:eastAsia="Times New Roman" w:hAnsi="Times New Roman"/>
                <w:b/>
                <w:sz w:val="24"/>
                <w:szCs w:val="24"/>
                <w:lang w:eastAsia="ru-RU"/>
              </w:rPr>
            </w:pPr>
            <w:r w:rsidRPr="001C6EB3">
              <w:rPr>
                <w:rFonts w:ascii="Times New Roman" w:eastAsia="Times New Roman" w:hAnsi="Times New Roman"/>
                <w:sz w:val="24"/>
                <w:szCs w:val="24"/>
                <w:lang w:eastAsia="ru-RU"/>
              </w:rPr>
              <w:t>Аукцион в электронной форме</w:t>
            </w:r>
          </w:p>
        </w:tc>
      </w:tr>
      <w:tr w:rsidR="00D87B07" w:rsidRPr="001C6EB3" w14:paraId="492DEDD2" w14:textId="77777777" w:rsidTr="001051CD">
        <w:trPr>
          <w:trHeight w:val="20"/>
        </w:trPr>
        <w:tc>
          <w:tcPr>
            <w:tcW w:w="422" w:type="pct"/>
          </w:tcPr>
          <w:p w14:paraId="64FD392B" w14:textId="77777777" w:rsidR="00D87B07" w:rsidRPr="001C6EB3" w:rsidRDefault="00D87B07"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4</w:t>
            </w:r>
          </w:p>
        </w:tc>
        <w:tc>
          <w:tcPr>
            <w:tcW w:w="4578" w:type="pct"/>
            <w:gridSpan w:val="3"/>
            <w:shd w:val="clear" w:color="auto" w:fill="FFFFFF"/>
          </w:tcPr>
          <w:p w14:paraId="61871FC7" w14:textId="77777777" w:rsidR="00D87B07" w:rsidRPr="00F35733" w:rsidRDefault="00D87B07" w:rsidP="00702C36">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F35733">
              <w:rPr>
                <w:rFonts w:ascii="Times New Roman" w:eastAsia="Times New Roman" w:hAnsi="Times New Roman"/>
                <w:b/>
                <w:sz w:val="24"/>
                <w:szCs w:val="24"/>
                <w:lang w:eastAsia="ru-RU"/>
              </w:rPr>
              <w:t>Объем поставки, оказания услуг, выполнения работ</w:t>
            </w:r>
          </w:p>
          <w:p w14:paraId="17DB0A7C" w14:textId="550545E6" w:rsidR="00D87B07" w:rsidRPr="001B265F" w:rsidRDefault="00D87B07" w:rsidP="00702C36">
            <w:pPr>
              <w:widowControl w:val="0"/>
              <w:autoSpaceDE w:val="0"/>
              <w:autoSpaceDN w:val="0"/>
              <w:adjustRightInd w:val="0"/>
              <w:spacing w:after="0" w:line="240" w:lineRule="auto"/>
              <w:ind w:left="34"/>
              <w:contextualSpacing/>
              <w:rPr>
                <w:rFonts w:ascii="Times New Roman" w:eastAsia="Times New Roman" w:hAnsi="Times New Roman"/>
                <w:sz w:val="24"/>
                <w:szCs w:val="24"/>
                <w:lang w:eastAsia="ru-RU"/>
              </w:rPr>
            </w:pPr>
            <w:r w:rsidRPr="00F35733">
              <w:rPr>
                <w:rFonts w:ascii="Times New Roman" w:eastAsia="Times New Roman" w:hAnsi="Times New Roman"/>
                <w:sz w:val="24"/>
                <w:szCs w:val="24"/>
                <w:lang w:eastAsia="ru-RU"/>
              </w:rPr>
              <w:t>Техническому заданию (Приложение №</w:t>
            </w:r>
            <w:r w:rsidR="00812AD6">
              <w:rPr>
                <w:rFonts w:ascii="Times New Roman" w:eastAsia="Times New Roman" w:hAnsi="Times New Roman"/>
                <w:sz w:val="24"/>
                <w:szCs w:val="24"/>
                <w:lang w:eastAsia="ru-RU"/>
              </w:rPr>
              <w:t>3</w:t>
            </w:r>
            <w:r w:rsidRPr="00F35733">
              <w:rPr>
                <w:rFonts w:ascii="Times New Roman" w:eastAsia="Times New Roman" w:hAnsi="Times New Roman"/>
                <w:sz w:val="24"/>
                <w:szCs w:val="24"/>
                <w:lang w:eastAsia="ru-RU"/>
              </w:rPr>
              <w:t xml:space="preserve"> к </w:t>
            </w:r>
            <w:r w:rsidR="00812AD6">
              <w:rPr>
                <w:rFonts w:ascii="Times New Roman" w:eastAsia="Times New Roman" w:hAnsi="Times New Roman"/>
                <w:sz w:val="24"/>
                <w:szCs w:val="24"/>
                <w:lang w:eastAsia="ru-RU"/>
              </w:rPr>
              <w:t>документации</w:t>
            </w:r>
            <w:r w:rsidRPr="00F35733">
              <w:rPr>
                <w:rFonts w:ascii="Times New Roman" w:eastAsia="Times New Roman" w:hAnsi="Times New Roman"/>
                <w:sz w:val="24"/>
                <w:szCs w:val="24"/>
                <w:lang w:eastAsia="ru-RU"/>
              </w:rPr>
              <w:t>)</w:t>
            </w:r>
          </w:p>
        </w:tc>
      </w:tr>
      <w:tr w:rsidR="00D87B07" w:rsidRPr="001C6EB3" w14:paraId="1F91CB56" w14:textId="77777777" w:rsidTr="001051CD">
        <w:trPr>
          <w:trHeight w:val="20"/>
        </w:trPr>
        <w:tc>
          <w:tcPr>
            <w:tcW w:w="422" w:type="pct"/>
          </w:tcPr>
          <w:p w14:paraId="020962AA" w14:textId="77777777" w:rsidR="00D87B07" w:rsidRPr="001C6EB3" w:rsidRDefault="00D87B07"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5</w:t>
            </w:r>
          </w:p>
        </w:tc>
        <w:tc>
          <w:tcPr>
            <w:tcW w:w="4578" w:type="pct"/>
            <w:gridSpan w:val="3"/>
            <w:shd w:val="clear" w:color="auto" w:fill="FFFFFF"/>
          </w:tcPr>
          <w:p w14:paraId="3D1AD146" w14:textId="77777777" w:rsidR="00D87B07" w:rsidRPr="00704A46" w:rsidRDefault="00D87B07" w:rsidP="000740CA">
            <w:pPr>
              <w:widowControl w:val="0"/>
              <w:autoSpaceDE w:val="0"/>
              <w:autoSpaceDN w:val="0"/>
              <w:adjustRightInd w:val="0"/>
              <w:spacing w:after="0" w:line="240" w:lineRule="auto"/>
              <w:ind w:left="34"/>
              <w:contextualSpacing/>
              <w:rPr>
                <w:rFonts w:ascii="Times New Roman" w:eastAsia="Times New Roman" w:hAnsi="Times New Roman"/>
                <w:sz w:val="24"/>
                <w:szCs w:val="24"/>
                <w:lang w:eastAsia="ru-RU"/>
              </w:rPr>
            </w:pPr>
            <w:r w:rsidRPr="00704A46">
              <w:rPr>
                <w:rFonts w:ascii="Times New Roman" w:eastAsia="Times New Roman" w:hAnsi="Times New Roman"/>
                <w:b/>
                <w:sz w:val="24"/>
                <w:szCs w:val="24"/>
                <w:lang w:eastAsia="ru-RU"/>
              </w:rPr>
              <w:t>Место, условия и сроки (периоды) поставки, оказания услуг, выполнения работ</w:t>
            </w:r>
          </w:p>
          <w:p w14:paraId="4DE2B0E9" w14:textId="77777777" w:rsidR="00A50203" w:rsidRDefault="00A50203" w:rsidP="00A50203">
            <w:pPr>
              <w:widowControl w:val="0"/>
              <w:autoSpaceDE w:val="0"/>
              <w:autoSpaceDN w:val="0"/>
              <w:adjustRightInd w:val="0"/>
              <w:spacing w:after="0" w:line="240" w:lineRule="auto"/>
              <w:ind w:left="34"/>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проекту договора (Приложение №1 к документации).</w:t>
            </w:r>
          </w:p>
          <w:p w14:paraId="0CA9BF34" w14:textId="77777777" w:rsidR="00A50203" w:rsidRDefault="00A50203" w:rsidP="00A50203">
            <w:pPr>
              <w:widowControl w:val="0"/>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Pr>
                <w:rFonts w:ascii="Times New Roman" w:eastAsia="Times New Roman" w:hAnsi="Times New Roman"/>
                <w:b/>
                <w:sz w:val="24"/>
                <w:szCs w:val="24"/>
                <w:u w:val="single"/>
                <w:lang w:eastAsia="ru-RU"/>
              </w:rPr>
              <w:t>Место поставки товара:</w:t>
            </w:r>
            <w:r>
              <w:rPr>
                <w:rFonts w:ascii="Times New Roman" w:eastAsia="Times New Roman" w:hAnsi="Times New Roman"/>
                <w:bCs/>
                <w:sz w:val="24"/>
                <w:szCs w:val="24"/>
                <w:lang w:eastAsia="ru-RU"/>
              </w:rPr>
              <w:t xml:space="preserve"> г. Екатеринбурга, Кировского района ул. Искровцев 23А.</w:t>
            </w:r>
          </w:p>
          <w:p w14:paraId="48DB4924" w14:textId="4CF8BD46" w:rsidR="00BF5BE3" w:rsidRPr="00704A46" w:rsidRDefault="00A50203" w:rsidP="00A50203">
            <w:pPr>
              <w:tabs>
                <w:tab w:val="left" w:pos="-426"/>
              </w:tabs>
              <w:suppressAutoHyphens/>
              <w:spacing w:after="0"/>
              <w:jc w:val="both"/>
              <w:rPr>
                <w:rFonts w:ascii="Times New Roman" w:eastAsia="Times New Roman" w:hAnsi="Times New Roman"/>
                <w:iCs/>
                <w:sz w:val="24"/>
                <w:szCs w:val="24"/>
                <w:lang w:eastAsia="ar-SA"/>
              </w:rPr>
            </w:pPr>
            <w:r>
              <w:rPr>
                <w:rFonts w:ascii="Times New Roman" w:eastAsia="Times New Roman" w:hAnsi="Times New Roman"/>
                <w:b/>
                <w:sz w:val="24"/>
                <w:szCs w:val="24"/>
                <w:u w:val="single"/>
                <w:lang w:eastAsia="ru-RU"/>
              </w:rPr>
              <w:t>Срок поставки товара:</w:t>
            </w: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ar-SA"/>
              </w:rPr>
              <w:t>с момента подписания договора сторонами по</w:t>
            </w:r>
            <w:r w:rsidR="00051A70">
              <w:rPr>
                <w:rFonts w:ascii="Times New Roman" w:eastAsia="Times New Roman" w:hAnsi="Times New Roman"/>
                <w:bCs/>
                <w:sz w:val="24"/>
                <w:szCs w:val="24"/>
                <w:lang w:eastAsia="ar-SA"/>
              </w:rPr>
              <w:t>30</w:t>
            </w:r>
            <w:r>
              <w:rPr>
                <w:rFonts w:ascii="Times New Roman" w:eastAsia="Times New Roman" w:hAnsi="Times New Roman"/>
                <w:bCs/>
                <w:sz w:val="24"/>
                <w:szCs w:val="24"/>
                <w:lang w:eastAsia="ar-SA"/>
              </w:rPr>
              <w:t xml:space="preserve"> </w:t>
            </w:r>
            <w:r w:rsidR="00051A70">
              <w:rPr>
                <w:rFonts w:ascii="Times New Roman" w:eastAsia="Times New Roman" w:hAnsi="Times New Roman"/>
                <w:bCs/>
                <w:sz w:val="24"/>
                <w:szCs w:val="24"/>
                <w:lang w:eastAsia="ar-SA"/>
              </w:rPr>
              <w:t xml:space="preserve">декабря </w:t>
            </w:r>
            <w:r>
              <w:rPr>
                <w:rFonts w:ascii="Times New Roman" w:eastAsia="Times New Roman" w:hAnsi="Times New Roman"/>
                <w:bCs/>
                <w:sz w:val="24"/>
                <w:szCs w:val="24"/>
                <w:lang w:eastAsia="ar-SA"/>
              </w:rPr>
              <w:t>202</w:t>
            </w:r>
            <w:r w:rsidR="00051A70">
              <w:rPr>
                <w:rFonts w:ascii="Times New Roman" w:eastAsia="Times New Roman" w:hAnsi="Times New Roman"/>
                <w:bCs/>
                <w:sz w:val="24"/>
                <w:szCs w:val="24"/>
                <w:lang w:eastAsia="ar-SA"/>
              </w:rPr>
              <w:t>5</w:t>
            </w:r>
            <w:r>
              <w:rPr>
                <w:rFonts w:ascii="Times New Roman" w:eastAsia="Times New Roman" w:hAnsi="Times New Roman"/>
                <w:bCs/>
                <w:sz w:val="24"/>
                <w:szCs w:val="24"/>
                <w:lang w:eastAsia="ar-SA"/>
              </w:rPr>
              <w:t xml:space="preserve"> г. по заявке Заказчика, </w:t>
            </w:r>
            <w:r>
              <w:rPr>
                <w:rFonts w:ascii="Times New Roman" w:eastAsia="Times New Roman" w:hAnsi="Times New Roman"/>
                <w:bCs/>
                <w:sz w:val="24"/>
                <w:szCs w:val="24"/>
                <w:lang w:eastAsia="ru-RU"/>
              </w:rPr>
              <w:t xml:space="preserve">поставка Товара осуществляется силами Поставщика </w:t>
            </w:r>
            <w:r>
              <w:rPr>
                <w:rFonts w:ascii="Times New Roman" w:eastAsia="Times New Roman" w:hAnsi="Times New Roman"/>
                <w:b/>
                <w:bCs/>
                <w:sz w:val="24"/>
                <w:szCs w:val="24"/>
                <w:lang w:eastAsia="ru-RU"/>
              </w:rPr>
              <w:t>еженедельно (три раза в неделю) по заявке заказчика, частями в понедельник, среду, пятницу (с 06:00 до 10:00 ч (по местному времени).</w:t>
            </w:r>
            <w:r>
              <w:rPr>
                <w:rFonts w:ascii="Times New Roman" w:eastAsia="Times New Roman" w:hAnsi="Times New Roman"/>
                <w:bCs/>
                <w:sz w:val="24"/>
                <w:szCs w:val="24"/>
                <w:lang w:eastAsia="ru-RU"/>
              </w:rPr>
              <w:t xml:space="preserve"> Количество, цена Продукции по заявке согласуются Сторонами в предварительно оговоренной заявке, переданной Заказчиком по телефону или по факсу не позднее, чем до 15 часов дня, предшествующего дню поставки.</w:t>
            </w:r>
          </w:p>
        </w:tc>
      </w:tr>
      <w:tr w:rsidR="00D87B07" w:rsidRPr="00704A46" w14:paraId="43A52134" w14:textId="77777777" w:rsidTr="001051CD">
        <w:trPr>
          <w:trHeight w:val="20"/>
        </w:trPr>
        <w:tc>
          <w:tcPr>
            <w:tcW w:w="422" w:type="pct"/>
          </w:tcPr>
          <w:p w14:paraId="3732733E" w14:textId="77777777" w:rsidR="00D87B07" w:rsidRPr="00704A46" w:rsidRDefault="00D87B07"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highlight w:val="yellow"/>
                <w:lang w:eastAsia="ru-RU"/>
              </w:rPr>
            </w:pPr>
            <w:r w:rsidRPr="00704A46">
              <w:rPr>
                <w:rFonts w:ascii="Times New Roman" w:eastAsia="Times New Roman" w:hAnsi="Times New Roman"/>
                <w:sz w:val="24"/>
                <w:szCs w:val="24"/>
                <w:highlight w:val="yellow"/>
                <w:lang w:eastAsia="ru-RU"/>
              </w:rPr>
              <w:t>6</w:t>
            </w:r>
          </w:p>
        </w:tc>
        <w:tc>
          <w:tcPr>
            <w:tcW w:w="4578" w:type="pct"/>
            <w:gridSpan w:val="3"/>
            <w:shd w:val="clear" w:color="auto" w:fill="FFFFFF"/>
          </w:tcPr>
          <w:p w14:paraId="257BD290" w14:textId="77777777" w:rsidR="00D87B07" w:rsidRPr="00704A46" w:rsidRDefault="00D87B07" w:rsidP="00702C36">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704A46">
              <w:rPr>
                <w:rFonts w:ascii="Times New Roman" w:eastAsia="Times New Roman" w:hAnsi="Times New Roman"/>
                <w:b/>
                <w:sz w:val="24"/>
                <w:szCs w:val="24"/>
                <w:lang w:eastAsia="ru-RU"/>
              </w:rPr>
              <w:t>Начальная (максимальная) цена договора, порядок формирования НМЦД</w:t>
            </w:r>
          </w:p>
          <w:p w14:paraId="1EEFF6C8" w14:textId="77777777" w:rsidR="00051A70" w:rsidRDefault="00051A70" w:rsidP="00051A70">
            <w:pPr>
              <w:widowControl w:val="0"/>
              <w:jc w:val="both"/>
              <w:rPr>
                <w:rFonts w:ascii="Times New Roman" w:hAnsi="Times New Roman"/>
                <w:b/>
                <w:bCs/>
                <w:lang w:eastAsia="ru-RU"/>
              </w:rPr>
            </w:pPr>
            <w:r w:rsidRPr="00771B9A">
              <w:rPr>
                <w:lang w:bidi="ar"/>
              </w:rPr>
              <w:t>171</w:t>
            </w:r>
            <w:r>
              <w:rPr>
                <w:lang w:bidi="ar"/>
              </w:rPr>
              <w:t xml:space="preserve"> </w:t>
            </w:r>
            <w:r w:rsidRPr="00771B9A">
              <w:rPr>
                <w:lang w:bidi="ar"/>
              </w:rPr>
              <w:t>467,06</w:t>
            </w:r>
            <w:r w:rsidRPr="00885852">
              <w:rPr>
                <w:rFonts w:ascii="Times New Roman" w:hAnsi="Times New Roman"/>
                <w:b/>
                <w:bCs/>
                <w:lang w:eastAsia="ru-RU"/>
              </w:rPr>
              <w:t xml:space="preserve"> (</w:t>
            </w:r>
            <w:r>
              <w:rPr>
                <w:rFonts w:ascii="Times New Roman" w:hAnsi="Times New Roman"/>
                <w:b/>
                <w:bCs/>
                <w:lang w:eastAsia="ru-RU"/>
              </w:rPr>
              <w:t>сто семьдесят одна тысяча четыреста шестьдесят семь</w:t>
            </w:r>
            <w:r w:rsidRPr="00885852">
              <w:rPr>
                <w:rFonts w:ascii="Times New Roman" w:hAnsi="Times New Roman"/>
                <w:b/>
                <w:bCs/>
                <w:lang w:eastAsia="ru-RU"/>
              </w:rPr>
              <w:t xml:space="preserve"> рублей) </w:t>
            </w:r>
            <w:r>
              <w:rPr>
                <w:rFonts w:ascii="Times New Roman" w:hAnsi="Times New Roman"/>
                <w:b/>
                <w:bCs/>
                <w:lang w:eastAsia="ru-RU"/>
              </w:rPr>
              <w:t>06</w:t>
            </w:r>
            <w:r w:rsidRPr="00885852">
              <w:rPr>
                <w:rFonts w:ascii="Times New Roman" w:hAnsi="Times New Roman"/>
                <w:b/>
                <w:bCs/>
                <w:lang w:eastAsia="ru-RU"/>
              </w:rPr>
              <w:t xml:space="preserve"> копе</w:t>
            </w:r>
            <w:r>
              <w:rPr>
                <w:rFonts w:ascii="Times New Roman" w:hAnsi="Times New Roman"/>
                <w:b/>
                <w:bCs/>
                <w:lang w:eastAsia="ru-RU"/>
              </w:rPr>
              <w:t>ек</w:t>
            </w:r>
          </w:p>
          <w:p w14:paraId="0CF8EF48" w14:textId="77777777" w:rsidR="00A50203" w:rsidRDefault="003B39E3" w:rsidP="00A50203">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704A46">
              <w:rPr>
                <w:rFonts w:ascii="Times New Roman" w:eastAsia="Times New Roman" w:hAnsi="Times New Roman"/>
                <w:sz w:val="24"/>
                <w:szCs w:val="24"/>
                <w:lang w:eastAsia="ru-RU"/>
              </w:rPr>
              <w:t>Расчет начальной (максимальной) цены произведен методом сопоставимых рыночных цен (анализа рынка)</w:t>
            </w:r>
            <w:r w:rsidR="005D5F21" w:rsidRPr="00704A46">
              <w:rPr>
                <w:rFonts w:ascii="Times New Roman" w:eastAsia="Times New Roman" w:hAnsi="Times New Roman"/>
                <w:sz w:val="24"/>
                <w:szCs w:val="24"/>
                <w:lang w:eastAsia="ru-RU"/>
              </w:rPr>
              <w:t xml:space="preserve"> и </w:t>
            </w:r>
            <w:r w:rsidR="00D87B07" w:rsidRPr="00704A46">
              <w:rPr>
                <w:rFonts w:ascii="Times New Roman" w:eastAsia="Times New Roman" w:hAnsi="Times New Roman"/>
                <w:sz w:val="24"/>
                <w:szCs w:val="24"/>
                <w:lang w:eastAsia="ru-RU"/>
              </w:rPr>
              <w:t>явля</w:t>
            </w:r>
            <w:r w:rsidR="005D5F21" w:rsidRPr="00704A46">
              <w:rPr>
                <w:rFonts w:ascii="Times New Roman" w:eastAsia="Times New Roman" w:hAnsi="Times New Roman"/>
                <w:sz w:val="24"/>
                <w:szCs w:val="24"/>
                <w:lang w:eastAsia="ru-RU"/>
              </w:rPr>
              <w:t>ется</w:t>
            </w:r>
            <w:r w:rsidR="00D87B07" w:rsidRPr="00704A46">
              <w:rPr>
                <w:rFonts w:ascii="Times New Roman" w:eastAsia="Times New Roman" w:hAnsi="Times New Roman"/>
                <w:sz w:val="24"/>
                <w:szCs w:val="24"/>
                <w:lang w:eastAsia="ru-RU"/>
              </w:rPr>
              <w:t xml:space="preserve"> неотъемлемой частью документации </w:t>
            </w:r>
            <w:r w:rsidR="005D5F21" w:rsidRPr="00704A46">
              <w:rPr>
                <w:rFonts w:ascii="Times New Roman" w:eastAsia="Times New Roman" w:hAnsi="Times New Roman"/>
                <w:sz w:val="24"/>
                <w:szCs w:val="24"/>
                <w:lang w:eastAsia="ru-RU"/>
              </w:rPr>
              <w:t>об аукционе в электронной форме</w:t>
            </w:r>
          </w:p>
          <w:p w14:paraId="6697887C" w14:textId="77777777" w:rsidR="00D8078D" w:rsidRDefault="00D8078D" w:rsidP="00A50203">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D8078D">
              <w:rPr>
                <w:rFonts w:ascii="Times New Roman" w:eastAsia="Times New Roman" w:hAnsi="Times New Roman"/>
                <w:sz w:val="24"/>
                <w:szCs w:val="24"/>
                <w:lang w:eastAsia="ru-RU"/>
              </w:rPr>
              <w:t>Расчет и обоснование НМЦД приложен отдельным файлом.</w:t>
            </w:r>
          </w:p>
          <w:p w14:paraId="0BEAA413" w14:textId="07912726" w:rsidR="00D8078D" w:rsidRPr="00A50203" w:rsidRDefault="00D8078D" w:rsidP="00D8078D">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r>
      <w:tr w:rsidR="00BF5BE3" w:rsidRPr="00704A46" w14:paraId="23BE258F" w14:textId="77777777" w:rsidTr="001051CD">
        <w:trPr>
          <w:trHeight w:val="20"/>
        </w:trPr>
        <w:tc>
          <w:tcPr>
            <w:tcW w:w="422" w:type="pct"/>
          </w:tcPr>
          <w:p w14:paraId="1E37BBDB" w14:textId="000BC312" w:rsidR="00BF5BE3" w:rsidRPr="0097768E"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97768E">
              <w:rPr>
                <w:rFonts w:ascii="Times New Roman" w:eastAsia="Times New Roman" w:hAnsi="Times New Roman"/>
                <w:sz w:val="24"/>
                <w:szCs w:val="24"/>
                <w:lang w:eastAsia="ru-RU"/>
              </w:rPr>
              <w:t>7</w:t>
            </w:r>
          </w:p>
        </w:tc>
        <w:tc>
          <w:tcPr>
            <w:tcW w:w="4578" w:type="pct"/>
            <w:gridSpan w:val="3"/>
            <w:shd w:val="clear" w:color="auto" w:fill="FFFFFF"/>
          </w:tcPr>
          <w:p w14:paraId="5B2E8C03" w14:textId="3230BB73" w:rsidR="00BF5BE3" w:rsidRPr="0097768E" w:rsidRDefault="00BF5BE3" w:rsidP="00BF5BE3">
            <w:pPr>
              <w:widowControl w:val="0"/>
              <w:autoSpaceDE w:val="0"/>
              <w:autoSpaceDN w:val="0"/>
              <w:adjustRightInd w:val="0"/>
              <w:spacing w:after="0" w:line="240" w:lineRule="auto"/>
              <w:ind w:left="34"/>
              <w:contextualSpacing/>
              <w:rPr>
                <w:rFonts w:ascii="Times New Roman" w:eastAsia="Times New Roman" w:hAnsi="Times New Roman"/>
                <w:b/>
                <w:sz w:val="24"/>
                <w:szCs w:val="24"/>
                <w:lang w:eastAsia="ru-RU"/>
              </w:rPr>
            </w:pPr>
            <w:r w:rsidRPr="00A50203">
              <w:rPr>
                <w:rFonts w:ascii="Times New Roman" w:hAnsi="Times New Roman"/>
                <w:b/>
                <w:bCs/>
                <w:sz w:val="24"/>
                <w:szCs w:val="24"/>
              </w:rPr>
              <w:t xml:space="preserve">Источник финансирования закупки: </w:t>
            </w:r>
            <w:r w:rsidR="00A50203" w:rsidRPr="00A50203">
              <w:rPr>
                <w:rFonts w:ascii="Times New Roman" w:hAnsi="Times New Roman"/>
                <w:b/>
                <w:bCs/>
                <w:sz w:val="24"/>
                <w:szCs w:val="24"/>
              </w:rPr>
              <w:t>бюджет Свердловской области</w:t>
            </w:r>
          </w:p>
        </w:tc>
      </w:tr>
      <w:tr w:rsidR="00BF5BE3" w:rsidRPr="00704A46" w14:paraId="67B405F2" w14:textId="77777777" w:rsidTr="001051CD">
        <w:trPr>
          <w:trHeight w:val="20"/>
        </w:trPr>
        <w:tc>
          <w:tcPr>
            <w:tcW w:w="422" w:type="pct"/>
          </w:tcPr>
          <w:p w14:paraId="30F7997D" w14:textId="70555918" w:rsidR="00BF5BE3" w:rsidRPr="009A2574"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9A2574">
              <w:rPr>
                <w:rFonts w:ascii="Times New Roman" w:eastAsia="Times New Roman" w:hAnsi="Times New Roman"/>
                <w:sz w:val="24"/>
                <w:szCs w:val="24"/>
                <w:lang w:eastAsia="ru-RU"/>
              </w:rPr>
              <w:lastRenderedPageBreak/>
              <w:t>8</w:t>
            </w:r>
          </w:p>
        </w:tc>
        <w:tc>
          <w:tcPr>
            <w:tcW w:w="4578" w:type="pct"/>
            <w:gridSpan w:val="3"/>
            <w:shd w:val="clear" w:color="auto" w:fill="FFFFFF"/>
          </w:tcPr>
          <w:p w14:paraId="25C822D5" w14:textId="77777777" w:rsidR="00BF5BE3" w:rsidRPr="009A2574" w:rsidRDefault="00BF5BE3" w:rsidP="00702C36">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9A2574">
              <w:rPr>
                <w:rFonts w:ascii="Times New Roman" w:eastAsia="Times New Roman" w:hAnsi="Times New Roman"/>
                <w:b/>
                <w:bCs/>
                <w:sz w:val="24"/>
                <w:szCs w:val="24"/>
                <w:lang w:eastAsia="ru-RU"/>
              </w:rPr>
              <w:t>Форма, сроки и порядок оплаты поставки, оказания услуг, выполнения работ</w:t>
            </w:r>
          </w:p>
          <w:p w14:paraId="09ED17BB" w14:textId="72385E76" w:rsidR="00BF5BE3" w:rsidRPr="00A50203" w:rsidRDefault="00A50203" w:rsidP="00A50203">
            <w:pPr>
              <w:widowControl w:val="0"/>
              <w:spacing w:after="0" w:line="240" w:lineRule="auto"/>
              <w:ind w:firstLine="539"/>
              <w:jc w:val="both"/>
              <w:rPr>
                <w:rFonts w:ascii="Times New Roman" w:eastAsia="Times New Roman" w:hAnsi="Times New Roman"/>
                <w:lang w:eastAsia="ar-SA"/>
              </w:rPr>
            </w:pPr>
            <w:r w:rsidRPr="00A50203">
              <w:rPr>
                <w:rFonts w:ascii="Times New Roman" w:eastAsia="Times New Roman" w:hAnsi="Times New Roman"/>
                <w:lang w:eastAsia="ar-SA"/>
              </w:rPr>
              <w:t xml:space="preserve">Расчет по настоящему договору осуществляется Заказчиком за фактически поставленный Поставщиком и принятый Заказчиком товар, </w:t>
            </w:r>
            <w:r w:rsidRPr="00A50203">
              <w:rPr>
                <w:rFonts w:ascii="Times New Roman" w:eastAsia="Times New Roman" w:hAnsi="Times New Roman"/>
                <w:b/>
                <w:bCs/>
                <w:lang w:eastAsia="ar-SA"/>
              </w:rPr>
              <w:t>в течение 7 (семи) рабочих дней</w:t>
            </w:r>
            <w:r w:rsidRPr="00A50203">
              <w:rPr>
                <w:rFonts w:ascii="Times New Roman" w:eastAsia="Times New Roman" w:hAnsi="Times New Roman"/>
                <w:lang w:eastAsia="ar-SA"/>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BF5BE3" w:rsidRPr="00704A46" w14:paraId="58ECE797" w14:textId="77777777" w:rsidTr="001051CD">
        <w:trPr>
          <w:trHeight w:val="20"/>
        </w:trPr>
        <w:tc>
          <w:tcPr>
            <w:tcW w:w="422" w:type="pct"/>
          </w:tcPr>
          <w:p w14:paraId="00550AC8" w14:textId="02E12F86"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9</w:t>
            </w:r>
          </w:p>
        </w:tc>
        <w:tc>
          <w:tcPr>
            <w:tcW w:w="4578" w:type="pct"/>
            <w:gridSpan w:val="3"/>
            <w:shd w:val="clear" w:color="auto" w:fill="FFFFFF"/>
          </w:tcPr>
          <w:p w14:paraId="598B436A" w14:textId="77777777" w:rsidR="00BF5BE3" w:rsidRPr="00010FE3" w:rsidRDefault="00BF5BE3" w:rsidP="00702C36">
            <w:pPr>
              <w:autoSpaceDE w:val="0"/>
              <w:autoSpaceDN w:val="0"/>
              <w:adjustRightInd w:val="0"/>
              <w:spacing w:after="0" w:line="240" w:lineRule="auto"/>
              <w:ind w:left="34"/>
              <w:contextualSpacing/>
              <w:jc w:val="center"/>
              <w:rPr>
                <w:rFonts w:ascii="Times New Roman" w:eastAsia="Times New Roman" w:hAnsi="Times New Roman"/>
                <w:bCs/>
                <w:sz w:val="24"/>
                <w:szCs w:val="24"/>
                <w:lang w:eastAsia="ru-RU"/>
              </w:rPr>
            </w:pPr>
            <w:r w:rsidRPr="00010FE3">
              <w:rPr>
                <w:rFonts w:ascii="Times New Roman" w:eastAsia="Times New Roman" w:hAnsi="Times New Roman"/>
                <w:b/>
                <w:bCs/>
                <w:sz w:val="24"/>
                <w:szCs w:val="24"/>
                <w:lang w:eastAsia="ru-RU"/>
              </w:rPr>
              <w:t>Порядок формирования цены договора</w:t>
            </w:r>
          </w:p>
          <w:p w14:paraId="4EA63285" w14:textId="0C3D3F3E" w:rsidR="00BF5BE3" w:rsidRPr="00010FE3" w:rsidRDefault="00A50203" w:rsidP="0028266E">
            <w:pPr>
              <w:autoSpaceDE w:val="0"/>
              <w:autoSpaceDN w:val="0"/>
              <w:adjustRightInd w:val="0"/>
              <w:spacing w:after="0" w:line="240" w:lineRule="auto"/>
              <w:ind w:left="34"/>
              <w:contextualSpacing/>
              <w:jc w:val="both"/>
              <w:rPr>
                <w:rFonts w:ascii="Times New Roman" w:eastAsia="Times New Roman" w:hAnsi="Times New Roman"/>
                <w:b/>
                <w:bCs/>
                <w:sz w:val="24"/>
                <w:szCs w:val="24"/>
                <w:lang w:eastAsia="ru-RU"/>
              </w:rPr>
            </w:pPr>
            <w:r w:rsidRPr="00B65BEE">
              <w:rPr>
                <w:rFonts w:ascii="Times New Roman" w:eastAsia="Times New Roman" w:hAnsi="Times New Roman"/>
                <w:highlight w:val="cyan"/>
                <w:u w:val="single"/>
                <w:lang w:eastAsia="ar-SA"/>
              </w:rPr>
              <w:t>Цена включает в себя:</w:t>
            </w:r>
            <w:r w:rsidRPr="00B65BEE">
              <w:rPr>
                <w:rFonts w:ascii="Times New Roman" w:eastAsia="Times New Roman" w:hAnsi="Times New Roman"/>
                <w:highlight w:val="cyan"/>
                <w:lang w:eastAsia="ar-SA"/>
              </w:rPr>
              <w:t xml:space="preserve">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BF5BE3" w:rsidRPr="00704A46" w14:paraId="7C862D8F" w14:textId="77777777" w:rsidTr="001051CD">
        <w:trPr>
          <w:trHeight w:val="20"/>
        </w:trPr>
        <w:tc>
          <w:tcPr>
            <w:tcW w:w="422" w:type="pct"/>
          </w:tcPr>
          <w:p w14:paraId="137D6C71" w14:textId="6694060F"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10</w:t>
            </w:r>
          </w:p>
        </w:tc>
        <w:tc>
          <w:tcPr>
            <w:tcW w:w="4578" w:type="pct"/>
            <w:gridSpan w:val="3"/>
            <w:shd w:val="clear" w:color="auto" w:fill="FFFFFF"/>
          </w:tcPr>
          <w:p w14:paraId="0A6C6C5F" w14:textId="20EA2129" w:rsidR="00BF5BE3" w:rsidRPr="00CB0E4E" w:rsidRDefault="00BF5BE3" w:rsidP="00D8078D">
            <w:pPr>
              <w:spacing w:after="0" w:line="240" w:lineRule="auto"/>
              <w:ind w:left="34"/>
              <w:contextualSpacing/>
              <w:jc w:val="both"/>
              <w:rPr>
                <w:rFonts w:ascii="Times New Roman" w:eastAsia="Times New Roman" w:hAnsi="Times New Roman"/>
                <w:b/>
                <w:bCs/>
                <w:sz w:val="24"/>
                <w:szCs w:val="24"/>
                <w:highlight w:val="cyan"/>
                <w:lang w:eastAsia="ru-RU"/>
              </w:rPr>
            </w:pPr>
            <w:r w:rsidRPr="00CB0E4E">
              <w:rPr>
                <w:rFonts w:ascii="Times New Roman" w:eastAsia="Times New Roman" w:hAnsi="Times New Roman"/>
                <w:sz w:val="24"/>
                <w:szCs w:val="24"/>
                <w:highlight w:val="cyan"/>
                <w:lang w:eastAsia="ru-RU"/>
              </w:rPr>
              <w:t xml:space="preserve"> </w:t>
            </w:r>
            <w:r w:rsidR="00226CDF" w:rsidRPr="00CB0E4E">
              <w:rPr>
                <w:rFonts w:ascii="Times New Roman" w:eastAsia="Times New Roman" w:hAnsi="Times New Roman"/>
                <w:sz w:val="24"/>
                <w:szCs w:val="24"/>
                <w:highlight w:val="cyan"/>
                <w:lang w:eastAsia="ru-RU"/>
              </w:rPr>
              <w:t xml:space="preserve">   </w:t>
            </w:r>
            <w:r w:rsidR="00425F03" w:rsidRPr="00CB0E4E">
              <w:rPr>
                <w:rFonts w:ascii="Times New Roman" w:eastAsia="Times New Roman" w:hAnsi="Times New Roman"/>
                <w:b/>
                <w:bCs/>
                <w:sz w:val="24"/>
                <w:szCs w:val="24"/>
                <w:highlight w:val="cyan"/>
                <w:lang w:eastAsia="ru-RU"/>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8078D" w:rsidRPr="00704A46" w14:paraId="1720AAF4" w14:textId="453C79D7" w:rsidTr="001051CD">
        <w:trPr>
          <w:trHeight w:val="20"/>
        </w:trPr>
        <w:tc>
          <w:tcPr>
            <w:tcW w:w="422" w:type="pct"/>
          </w:tcPr>
          <w:p w14:paraId="264BD3A9" w14:textId="16CFEDEC" w:rsidR="00D8078D" w:rsidRPr="00010FE3" w:rsidRDefault="00D8078D"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426" w:type="pct"/>
            <w:shd w:val="clear" w:color="auto" w:fill="FFFFFF"/>
          </w:tcPr>
          <w:p w14:paraId="4603B417" w14:textId="35FB5907" w:rsidR="00D8078D" w:rsidRPr="00660E61" w:rsidRDefault="00AD48FD" w:rsidP="009A2574">
            <w:pPr>
              <w:spacing w:after="0" w:line="240" w:lineRule="auto"/>
              <w:ind w:left="34"/>
              <w:contextualSpacing/>
              <w:jc w:val="both"/>
              <w:rPr>
                <w:rFonts w:ascii="Times New Roman" w:eastAsia="Times New Roman" w:hAnsi="Times New Roman"/>
                <w:highlight w:val="cyan"/>
                <w:lang w:eastAsia="ru-RU"/>
              </w:rPr>
            </w:pPr>
            <w:r w:rsidRPr="00660E61">
              <w:rPr>
                <w:rFonts w:ascii="Times New Roman" w:eastAsia="Times New Roman" w:hAnsi="Times New Roman"/>
                <w:b/>
                <w:bCs/>
                <w:highlight w:val="cyan"/>
                <w:lang w:eastAsia="ru-RU"/>
              </w:rPr>
              <w:t>ЗАПРЕТ</w:t>
            </w:r>
            <w:r w:rsidRPr="00660E61">
              <w:rPr>
                <w:rFonts w:ascii="Times New Roman" w:eastAsia="Times New Roman" w:hAnsi="Times New Roman"/>
                <w:highlight w:val="cyan"/>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52" w:type="pct"/>
            <w:gridSpan w:val="2"/>
            <w:shd w:val="clear" w:color="auto" w:fill="FFFFFF"/>
          </w:tcPr>
          <w:p w14:paraId="32C475B1" w14:textId="77777777" w:rsidR="00AD48FD" w:rsidRPr="00CB0E4E" w:rsidRDefault="00AD48FD" w:rsidP="009A2574">
            <w:pPr>
              <w:spacing w:after="0" w:line="240" w:lineRule="auto"/>
              <w:ind w:left="34"/>
              <w:contextualSpacing/>
              <w:jc w:val="both"/>
              <w:rPr>
                <w:rFonts w:ascii="Times New Roman" w:eastAsia="Times New Roman" w:hAnsi="Times New Roman"/>
                <w:sz w:val="24"/>
                <w:szCs w:val="24"/>
                <w:highlight w:val="cyan"/>
                <w:lang w:eastAsia="ru-RU"/>
              </w:rPr>
            </w:pPr>
            <w:r w:rsidRPr="00CB0E4E">
              <w:rPr>
                <w:rFonts w:ascii="Times New Roman" w:eastAsia="Times New Roman" w:hAnsi="Times New Roman"/>
                <w:sz w:val="24"/>
                <w:szCs w:val="24"/>
                <w:highlight w:val="cyan"/>
                <w:lang w:eastAsia="ru-RU"/>
              </w:rPr>
              <w:t xml:space="preserve"> </w:t>
            </w:r>
          </w:p>
          <w:p w14:paraId="7EE29A8B" w14:textId="77777777" w:rsidR="00AD48FD" w:rsidRPr="00CB0E4E" w:rsidRDefault="00AD48FD" w:rsidP="009A2574">
            <w:pPr>
              <w:spacing w:after="0" w:line="240" w:lineRule="auto"/>
              <w:ind w:left="34"/>
              <w:contextualSpacing/>
              <w:jc w:val="both"/>
              <w:rPr>
                <w:rFonts w:ascii="Times New Roman" w:eastAsia="Times New Roman" w:hAnsi="Times New Roman"/>
                <w:sz w:val="24"/>
                <w:szCs w:val="24"/>
                <w:highlight w:val="cyan"/>
                <w:lang w:eastAsia="ru-RU"/>
              </w:rPr>
            </w:pPr>
          </w:p>
          <w:p w14:paraId="3C1B017A" w14:textId="35E3CAAA" w:rsidR="00D8078D" w:rsidRPr="00CB0E4E" w:rsidRDefault="00AD48FD" w:rsidP="00AD48FD">
            <w:pPr>
              <w:spacing w:after="0" w:line="240" w:lineRule="auto"/>
              <w:ind w:left="34"/>
              <w:contextualSpacing/>
              <w:jc w:val="center"/>
              <w:rPr>
                <w:rFonts w:ascii="Times New Roman" w:eastAsia="Times New Roman" w:hAnsi="Times New Roman"/>
                <w:sz w:val="24"/>
                <w:szCs w:val="24"/>
                <w:highlight w:val="cyan"/>
                <w:lang w:eastAsia="ru-RU"/>
              </w:rPr>
            </w:pPr>
            <w:r w:rsidRPr="00CB0E4E">
              <w:rPr>
                <w:rFonts w:ascii="Times New Roman" w:eastAsia="Times New Roman" w:hAnsi="Times New Roman"/>
                <w:sz w:val="24"/>
                <w:szCs w:val="24"/>
                <w:highlight w:val="cyan"/>
                <w:lang w:eastAsia="ru-RU"/>
              </w:rPr>
              <w:t>НЕ УСТАНОВЛЕНО</w:t>
            </w:r>
          </w:p>
        </w:tc>
      </w:tr>
      <w:tr w:rsidR="00D8078D" w:rsidRPr="00704A46" w14:paraId="70097FEA" w14:textId="60D0E6BE" w:rsidTr="001051CD">
        <w:trPr>
          <w:trHeight w:val="20"/>
        </w:trPr>
        <w:tc>
          <w:tcPr>
            <w:tcW w:w="422" w:type="pct"/>
          </w:tcPr>
          <w:p w14:paraId="7DCFCE61" w14:textId="657A23F1" w:rsidR="00D8078D" w:rsidRPr="00010FE3" w:rsidRDefault="00D8078D"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1426" w:type="pct"/>
            <w:shd w:val="clear" w:color="auto" w:fill="FFFFFF"/>
          </w:tcPr>
          <w:p w14:paraId="282D61B1" w14:textId="54694F45" w:rsidR="00D8078D" w:rsidRPr="00660E61" w:rsidRDefault="00AD48FD" w:rsidP="009A2574">
            <w:pPr>
              <w:spacing w:after="0" w:line="240" w:lineRule="auto"/>
              <w:ind w:left="34"/>
              <w:contextualSpacing/>
              <w:jc w:val="both"/>
              <w:rPr>
                <w:rFonts w:ascii="Times New Roman" w:eastAsia="Times New Roman" w:hAnsi="Times New Roman"/>
                <w:sz w:val="24"/>
                <w:szCs w:val="24"/>
                <w:highlight w:val="cyan"/>
                <w:lang w:eastAsia="ru-RU"/>
              </w:rPr>
            </w:pPr>
            <w:r w:rsidRPr="00660E61">
              <w:rPr>
                <w:rFonts w:ascii="Times New Roman" w:eastAsia="Times New Roman" w:hAnsi="Times New Roman"/>
                <w:sz w:val="24"/>
                <w:szCs w:val="24"/>
                <w:highlight w:val="cyan"/>
                <w:lang w:eastAsia="ru-RU"/>
              </w:rPr>
              <w:t xml:space="preserve">ОГРАНИЧЕНИЕ закупок товаров (в том числе поставляемых при выполнении закупаемых работ, оказании </w:t>
            </w:r>
            <w:r w:rsidRPr="00660E61">
              <w:rPr>
                <w:rFonts w:ascii="Times New Roman" w:eastAsia="Times New Roman" w:hAnsi="Times New Roman"/>
                <w:sz w:val="24"/>
                <w:szCs w:val="24"/>
                <w:highlight w:val="cyan"/>
                <w:lang w:eastAsia="ru-RU"/>
              </w:rPr>
              <w:lastRenderedPageBreak/>
              <w:t>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52" w:type="pct"/>
            <w:gridSpan w:val="2"/>
            <w:shd w:val="clear" w:color="auto" w:fill="FFFFFF"/>
          </w:tcPr>
          <w:p w14:paraId="7480BE54" w14:textId="77777777" w:rsidR="00AD48FD" w:rsidRPr="00CB0E4E" w:rsidRDefault="00AD48FD" w:rsidP="00AD48FD">
            <w:pPr>
              <w:spacing w:after="0" w:line="240" w:lineRule="auto"/>
              <w:ind w:left="34"/>
              <w:contextualSpacing/>
              <w:jc w:val="center"/>
              <w:rPr>
                <w:rFonts w:ascii="Times New Roman" w:eastAsia="Times New Roman" w:hAnsi="Times New Roman"/>
                <w:sz w:val="24"/>
                <w:szCs w:val="24"/>
                <w:highlight w:val="cyan"/>
                <w:lang w:eastAsia="ru-RU"/>
              </w:rPr>
            </w:pPr>
          </w:p>
          <w:p w14:paraId="04612FA2" w14:textId="77777777" w:rsidR="00AD48FD" w:rsidRPr="00CB0E4E" w:rsidRDefault="00AD48FD" w:rsidP="00AD48FD">
            <w:pPr>
              <w:spacing w:after="0" w:line="240" w:lineRule="auto"/>
              <w:ind w:left="34"/>
              <w:contextualSpacing/>
              <w:jc w:val="center"/>
              <w:rPr>
                <w:rFonts w:ascii="Times New Roman" w:eastAsia="Times New Roman" w:hAnsi="Times New Roman"/>
                <w:sz w:val="24"/>
                <w:szCs w:val="24"/>
                <w:highlight w:val="cyan"/>
                <w:lang w:eastAsia="ru-RU"/>
              </w:rPr>
            </w:pPr>
          </w:p>
          <w:p w14:paraId="355D446C" w14:textId="77777777" w:rsidR="00AD48FD" w:rsidRPr="00CB0E4E" w:rsidRDefault="00AD48FD" w:rsidP="00AD48FD">
            <w:pPr>
              <w:spacing w:after="0" w:line="240" w:lineRule="auto"/>
              <w:ind w:left="34"/>
              <w:contextualSpacing/>
              <w:jc w:val="center"/>
              <w:rPr>
                <w:rFonts w:ascii="Times New Roman" w:eastAsia="Times New Roman" w:hAnsi="Times New Roman"/>
                <w:sz w:val="24"/>
                <w:szCs w:val="24"/>
                <w:highlight w:val="cyan"/>
                <w:lang w:eastAsia="ru-RU"/>
              </w:rPr>
            </w:pPr>
          </w:p>
          <w:p w14:paraId="42D14B58" w14:textId="77777777" w:rsidR="00D8078D" w:rsidRPr="00CB0E4E" w:rsidRDefault="00AD48FD" w:rsidP="00AD48FD">
            <w:pPr>
              <w:spacing w:after="0" w:line="240" w:lineRule="auto"/>
              <w:ind w:left="34"/>
              <w:contextualSpacing/>
              <w:jc w:val="center"/>
              <w:rPr>
                <w:rFonts w:ascii="Times New Roman" w:eastAsia="Times New Roman" w:hAnsi="Times New Roman"/>
                <w:b/>
                <w:bCs/>
                <w:sz w:val="24"/>
                <w:szCs w:val="24"/>
                <w:highlight w:val="cyan"/>
                <w:lang w:eastAsia="ru-RU"/>
              </w:rPr>
            </w:pPr>
            <w:r w:rsidRPr="00CB0E4E">
              <w:rPr>
                <w:rFonts w:ascii="Times New Roman" w:eastAsia="Times New Roman" w:hAnsi="Times New Roman"/>
                <w:b/>
                <w:bCs/>
                <w:sz w:val="24"/>
                <w:szCs w:val="24"/>
                <w:highlight w:val="cyan"/>
                <w:lang w:eastAsia="ru-RU"/>
              </w:rPr>
              <w:t>УСТАНОВЛЕНО</w:t>
            </w:r>
          </w:p>
          <w:p w14:paraId="4930F47E" w14:textId="5C6F9544" w:rsidR="002D05A6" w:rsidRPr="00CB0E4E" w:rsidRDefault="002D05A6" w:rsidP="00AD48FD">
            <w:pPr>
              <w:spacing w:after="0" w:line="240" w:lineRule="auto"/>
              <w:ind w:left="34"/>
              <w:contextualSpacing/>
              <w:jc w:val="center"/>
              <w:rPr>
                <w:rFonts w:ascii="Times New Roman" w:eastAsia="Times New Roman" w:hAnsi="Times New Roman"/>
                <w:b/>
                <w:bCs/>
                <w:sz w:val="24"/>
                <w:szCs w:val="24"/>
                <w:highlight w:val="cyan"/>
                <w:lang w:eastAsia="ru-RU"/>
              </w:rPr>
            </w:pPr>
            <w:r w:rsidRPr="00CB0E4E">
              <w:rPr>
                <w:rFonts w:ascii="Times New Roman" w:eastAsia="Times New Roman" w:hAnsi="Times New Roman"/>
                <w:b/>
                <w:bCs/>
                <w:sz w:val="24"/>
                <w:szCs w:val="24"/>
                <w:highlight w:val="cyan"/>
                <w:lang w:eastAsia="ru-RU"/>
              </w:rPr>
              <w:t xml:space="preserve">(на позиции: 1; </w:t>
            </w:r>
            <w:r w:rsidR="006C2539">
              <w:rPr>
                <w:rFonts w:ascii="Times New Roman" w:eastAsia="Times New Roman" w:hAnsi="Times New Roman"/>
                <w:b/>
                <w:bCs/>
                <w:sz w:val="24"/>
                <w:szCs w:val="24"/>
                <w:highlight w:val="cyan"/>
                <w:lang w:eastAsia="ru-RU"/>
              </w:rPr>
              <w:t xml:space="preserve">2, </w:t>
            </w:r>
            <w:r w:rsidRPr="00CB0E4E">
              <w:rPr>
                <w:rFonts w:ascii="Times New Roman" w:eastAsia="Times New Roman" w:hAnsi="Times New Roman"/>
                <w:b/>
                <w:bCs/>
                <w:sz w:val="24"/>
                <w:szCs w:val="24"/>
                <w:highlight w:val="cyan"/>
                <w:lang w:eastAsia="ru-RU"/>
              </w:rPr>
              <w:t>8; технического задания)</w:t>
            </w:r>
          </w:p>
        </w:tc>
      </w:tr>
      <w:tr w:rsidR="00D8078D" w:rsidRPr="00704A46" w14:paraId="4C56F1D2" w14:textId="7EE350FA" w:rsidTr="001051CD">
        <w:trPr>
          <w:trHeight w:val="20"/>
        </w:trPr>
        <w:tc>
          <w:tcPr>
            <w:tcW w:w="422" w:type="pct"/>
          </w:tcPr>
          <w:p w14:paraId="378B3E3A" w14:textId="225B3AC3" w:rsidR="00D8078D" w:rsidRPr="00010FE3" w:rsidRDefault="00D8078D"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1430" w:type="pct"/>
            <w:gridSpan w:val="2"/>
            <w:shd w:val="clear" w:color="auto" w:fill="FFFFFF"/>
          </w:tcPr>
          <w:p w14:paraId="73DEFB2D" w14:textId="5449E652" w:rsidR="00D8078D" w:rsidRPr="00CB0E4E" w:rsidRDefault="00AD48FD" w:rsidP="00AD48FD">
            <w:pPr>
              <w:spacing w:after="0" w:line="240" w:lineRule="auto"/>
              <w:ind w:left="34"/>
              <w:contextualSpacing/>
              <w:rPr>
                <w:rFonts w:ascii="Times New Roman" w:eastAsia="Times New Roman" w:hAnsi="Times New Roman"/>
                <w:highlight w:val="cyan"/>
                <w:lang w:eastAsia="ru-RU"/>
              </w:rPr>
            </w:pPr>
            <w:r w:rsidRPr="00CB0E4E">
              <w:rPr>
                <w:rFonts w:ascii="Times New Roman" w:eastAsia="Times New Roman" w:hAnsi="Times New Roman"/>
                <w:b/>
                <w:bCs/>
                <w:highlight w:val="cyan"/>
                <w:lang w:eastAsia="ru-RU"/>
              </w:rPr>
              <w:t>ПРЕИМУЩЕСТВО</w:t>
            </w:r>
            <w:r w:rsidRPr="00CB0E4E">
              <w:rPr>
                <w:rFonts w:ascii="Times New Roman" w:eastAsia="Times New Roman" w:hAnsi="Times New Roman"/>
                <w:highlight w:val="cyan"/>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48" w:type="pct"/>
            <w:shd w:val="clear" w:color="auto" w:fill="FFFFFF"/>
          </w:tcPr>
          <w:p w14:paraId="2FEAD197" w14:textId="77777777" w:rsidR="00AD48FD" w:rsidRPr="00CB0E4E" w:rsidRDefault="00AD48FD" w:rsidP="00AD48FD">
            <w:pPr>
              <w:tabs>
                <w:tab w:val="left" w:pos="0"/>
                <w:tab w:val="left" w:pos="318"/>
                <w:tab w:val="left" w:pos="353"/>
              </w:tabs>
              <w:suppressAutoHyphens/>
              <w:spacing w:after="0" w:line="240" w:lineRule="auto"/>
              <w:jc w:val="center"/>
              <w:rPr>
                <w:rFonts w:ascii="Times New Roman" w:eastAsia="Times New Roman" w:hAnsi="Times New Roman"/>
                <w:b/>
                <w:bCs/>
                <w:color w:val="000000"/>
                <w:highlight w:val="cyan"/>
                <w:lang w:eastAsia="ru-RU"/>
              </w:rPr>
            </w:pPr>
          </w:p>
          <w:p w14:paraId="2200954F" w14:textId="77777777" w:rsidR="00AD48FD" w:rsidRPr="00CB0E4E" w:rsidRDefault="00AD48FD" w:rsidP="00AD48FD">
            <w:pPr>
              <w:tabs>
                <w:tab w:val="left" w:pos="0"/>
                <w:tab w:val="left" w:pos="318"/>
                <w:tab w:val="left" w:pos="353"/>
              </w:tabs>
              <w:suppressAutoHyphens/>
              <w:spacing w:after="0" w:line="240" w:lineRule="auto"/>
              <w:jc w:val="center"/>
              <w:rPr>
                <w:rFonts w:ascii="Times New Roman" w:eastAsia="Times New Roman" w:hAnsi="Times New Roman"/>
                <w:b/>
                <w:bCs/>
                <w:color w:val="000000"/>
                <w:highlight w:val="cyan"/>
                <w:lang w:eastAsia="ru-RU"/>
              </w:rPr>
            </w:pPr>
          </w:p>
          <w:p w14:paraId="5616B08F" w14:textId="047829EC" w:rsidR="00AD48FD" w:rsidRPr="00CB0E4E" w:rsidRDefault="00AD48FD" w:rsidP="00AD48FD">
            <w:pPr>
              <w:tabs>
                <w:tab w:val="left" w:pos="0"/>
                <w:tab w:val="left" w:pos="318"/>
                <w:tab w:val="left" w:pos="353"/>
              </w:tabs>
              <w:suppressAutoHyphens/>
              <w:spacing w:after="0" w:line="240" w:lineRule="auto"/>
              <w:jc w:val="center"/>
              <w:rPr>
                <w:rFonts w:ascii="Times New Roman" w:eastAsia="Times New Roman" w:hAnsi="Times New Roman"/>
                <w:b/>
                <w:bCs/>
                <w:color w:val="000000"/>
                <w:highlight w:val="cyan"/>
                <w:lang w:eastAsia="ru-RU"/>
              </w:rPr>
            </w:pPr>
            <w:r w:rsidRPr="00AD48FD">
              <w:rPr>
                <w:rFonts w:ascii="Times New Roman" w:eastAsia="Times New Roman" w:hAnsi="Times New Roman"/>
                <w:b/>
                <w:bCs/>
                <w:color w:val="000000"/>
                <w:highlight w:val="cyan"/>
                <w:lang w:eastAsia="ru-RU"/>
              </w:rPr>
              <w:t>УСТАНОВЛЕНО</w:t>
            </w:r>
          </w:p>
          <w:p w14:paraId="10ECE282" w14:textId="00FA7E3F" w:rsidR="002D05A6" w:rsidRPr="00AD48FD" w:rsidRDefault="002D05A6" w:rsidP="00AD48FD">
            <w:pPr>
              <w:tabs>
                <w:tab w:val="left" w:pos="0"/>
                <w:tab w:val="left" w:pos="318"/>
                <w:tab w:val="left" w:pos="353"/>
              </w:tabs>
              <w:suppressAutoHyphens/>
              <w:spacing w:after="0" w:line="240" w:lineRule="auto"/>
              <w:jc w:val="center"/>
              <w:rPr>
                <w:rFonts w:ascii="Times New Roman" w:eastAsia="Times New Roman" w:hAnsi="Times New Roman"/>
                <w:b/>
                <w:bCs/>
                <w:color w:val="000000"/>
                <w:highlight w:val="cyan"/>
                <w:lang w:eastAsia="ru-RU"/>
              </w:rPr>
            </w:pPr>
            <w:r w:rsidRPr="00CB0E4E">
              <w:rPr>
                <w:rFonts w:ascii="Times New Roman" w:eastAsia="Times New Roman" w:hAnsi="Times New Roman"/>
                <w:b/>
                <w:bCs/>
                <w:color w:val="000000"/>
                <w:highlight w:val="cyan"/>
                <w:lang w:eastAsia="ru-RU"/>
              </w:rPr>
              <w:t xml:space="preserve">(на позиции: </w:t>
            </w:r>
            <w:r w:rsidR="006C2539">
              <w:rPr>
                <w:rFonts w:ascii="Times New Roman" w:eastAsia="Times New Roman" w:hAnsi="Times New Roman"/>
                <w:b/>
                <w:bCs/>
                <w:color w:val="000000"/>
                <w:highlight w:val="cyan"/>
                <w:lang w:eastAsia="ru-RU"/>
              </w:rPr>
              <w:t>3</w:t>
            </w:r>
            <w:r w:rsidRPr="00CB0E4E">
              <w:rPr>
                <w:rFonts w:ascii="Times New Roman" w:eastAsia="Times New Roman" w:hAnsi="Times New Roman"/>
                <w:b/>
                <w:bCs/>
                <w:color w:val="000000"/>
                <w:highlight w:val="cyan"/>
                <w:lang w:eastAsia="ru-RU"/>
              </w:rPr>
              <w:t>-7; технического задания)</w:t>
            </w:r>
          </w:p>
          <w:p w14:paraId="71A6867F" w14:textId="77777777" w:rsidR="00D8078D" w:rsidRPr="00CB0E4E" w:rsidRDefault="00D8078D" w:rsidP="009A2574">
            <w:pPr>
              <w:spacing w:after="0" w:line="240" w:lineRule="auto"/>
              <w:ind w:left="34"/>
              <w:contextualSpacing/>
              <w:jc w:val="both"/>
              <w:rPr>
                <w:rFonts w:ascii="Times New Roman" w:eastAsia="Times New Roman" w:hAnsi="Times New Roman"/>
                <w:sz w:val="24"/>
                <w:szCs w:val="24"/>
                <w:highlight w:val="cyan"/>
                <w:lang w:eastAsia="ru-RU"/>
              </w:rPr>
            </w:pPr>
          </w:p>
        </w:tc>
      </w:tr>
      <w:tr w:rsidR="00BF5BE3" w:rsidRPr="00704A46" w14:paraId="2E3B3568" w14:textId="77777777" w:rsidTr="001051CD">
        <w:trPr>
          <w:trHeight w:val="20"/>
        </w:trPr>
        <w:tc>
          <w:tcPr>
            <w:tcW w:w="422" w:type="pct"/>
            <w:shd w:val="clear" w:color="auto" w:fill="FFFFFF"/>
          </w:tcPr>
          <w:p w14:paraId="428EC35E" w14:textId="7B8EA0EE"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11</w:t>
            </w:r>
          </w:p>
        </w:tc>
        <w:tc>
          <w:tcPr>
            <w:tcW w:w="4578" w:type="pct"/>
            <w:gridSpan w:val="3"/>
          </w:tcPr>
          <w:p w14:paraId="79E9CB7B" w14:textId="77777777" w:rsidR="00BF5BE3" w:rsidRPr="00010FE3" w:rsidRDefault="00BF5BE3" w:rsidP="00702C36">
            <w:pPr>
              <w:shd w:val="clear" w:color="auto" w:fill="FFFFFF"/>
              <w:autoSpaceDE w:val="0"/>
              <w:autoSpaceDN w:val="0"/>
              <w:adjustRightInd w:val="0"/>
              <w:spacing w:after="0" w:line="240" w:lineRule="auto"/>
              <w:ind w:left="34"/>
              <w:contextualSpacing/>
              <w:jc w:val="center"/>
              <w:rPr>
                <w:rFonts w:ascii="Times New Roman" w:eastAsia="Times New Roman" w:hAnsi="Times New Roman"/>
                <w:b/>
                <w:iCs/>
                <w:sz w:val="24"/>
                <w:szCs w:val="24"/>
                <w:lang w:eastAsia="ru-RU"/>
              </w:rPr>
            </w:pPr>
            <w:r w:rsidRPr="00010FE3">
              <w:rPr>
                <w:rFonts w:ascii="Times New Roman" w:eastAsia="Times New Roman" w:hAnsi="Times New Roman"/>
                <w:b/>
                <w:iCs/>
                <w:sz w:val="24"/>
                <w:szCs w:val="24"/>
                <w:lang w:eastAsia="ru-RU"/>
              </w:rPr>
              <w:t>Требования к содержанию, форме, оформлению и составу заявки на участие в аукционе в электронной форме</w:t>
            </w:r>
          </w:p>
          <w:p w14:paraId="1154B655"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14:paraId="65D92544" w14:textId="2C247241"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b/>
                <w:bCs/>
                <w:iCs/>
                <w:sz w:val="24"/>
                <w:szCs w:val="24"/>
                <w:lang w:eastAsia="ru-RU"/>
              </w:rPr>
              <w:t>Первая часть заявки</w:t>
            </w:r>
            <w:r w:rsidRPr="00010FE3">
              <w:rPr>
                <w:rFonts w:ascii="Times New Roman" w:eastAsia="Times New Roman" w:hAnsi="Times New Roman"/>
                <w:iCs/>
                <w:sz w:val="24"/>
                <w:szCs w:val="24"/>
                <w:lang w:eastAsia="ru-RU"/>
              </w:rPr>
              <w:t xml:space="preserve"> на участие в аукционе должна содержать предложение участника закупки в отношении предмета закупки. </w:t>
            </w:r>
          </w:p>
          <w:p w14:paraId="6AD76361"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w:t>
            </w:r>
          </w:p>
          <w:p w14:paraId="640C62FE"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1-1) при размещении закупки на поставку товара: </w:t>
            </w:r>
          </w:p>
          <w:p w14:paraId="4A3E93B2"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а) согласие участника процедуры закупки на поставку товара в случае: </w:t>
            </w:r>
          </w:p>
          <w:p w14:paraId="5DB5034E"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14:paraId="044CB9E8"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0E84A258"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14:paraId="1154D221"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lastRenderedPageBreak/>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14:paraId="7E0DEC63"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
          <w:p w14:paraId="0D400401" w14:textId="6C1276DD"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6E88F"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p>
          <w:p w14:paraId="79E3A415" w14:textId="76819FB7" w:rsidR="00962892" w:rsidRPr="001051CD"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highlight w:val="cyan"/>
                <w:lang w:eastAsia="ru-RU"/>
              </w:rPr>
            </w:pPr>
            <w:r w:rsidRPr="001051CD">
              <w:rPr>
                <w:rFonts w:ascii="Times New Roman" w:eastAsia="Times New Roman" w:hAnsi="Times New Roman"/>
                <w:iCs/>
                <w:sz w:val="24"/>
                <w:szCs w:val="24"/>
                <w:highlight w:val="cyan"/>
                <w:lang w:eastAsia="ru-RU"/>
              </w:rPr>
              <w:t xml:space="preserve">В первой части заявки на участие в аукционе </w:t>
            </w:r>
            <w:r w:rsidRPr="001051CD">
              <w:rPr>
                <w:rFonts w:ascii="Times New Roman" w:eastAsia="Times New Roman" w:hAnsi="Times New Roman"/>
                <w:b/>
                <w:bCs/>
                <w:iCs/>
                <w:sz w:val="24"/>
                <w:szCs w:val="24"/>
                <w:highlight w:val="cyan"/>
                <w:lang w:eastAsia="ru-RU"/>
              </w:rPr>
              <w:t>не допускается указание</w:t>
            </w:r>
            <w:r w:rsidRPr="001051CD">
              <w:rPr>
                <w:rFonts w:ascii="Times New Roman" w:eastAsia="Times New Roman" w:hAnsi="Times New Roman"/>
                <w:iCs/>
                <w:sz w:val="24"/>
                <w:szCs w:val="24"/>
                <w:highlight w:val="cyan"/>
                <w:lang w:eastAsia="ru-RU"/>
              </w:rPr>
              <w:t xml:space="preserve"> сведений об участнике закупки, подавшем заявку на участие в таком аукционе, а также сведений </w:t>
            </w:r>
          </w:p>
          <w:p w14:paraId="7241759D" w14:textId="7A6D8ADD"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1051CD">
              <w:rPr>
                <w:rFonts w:ascii="Times New Roman" w:eastAsia="Times New Roman" w:hAnsi="Times New Roman"/>
                <w:iCs/>
                <w:sz w:val="24"/>
                <w:szCs w:val="24"/>
                <w:highlight w:val="cyan"/>
                <w:lang w:eastAsia="ru-RU"/>
              </w:rPr>
              <w:t>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r w:rsidRPr="00010FE3">
              <w:rPr>
                <w:rFonts w:ascii="Times New Roman" w:eastAsia="Times New Roman" w:hAnsi="Times New Roman"/>
                <w:iCs/>
                <w:sz w:val="24"/>
                <w:szCs w:val="24"/>
                <w:lang w:eastAsia="ru-RU"/>
              </w:rPr>
              <w:t xml:space="preserve"> </w:t>
            </w:r>
          </w:p>
          <w:p w14:paraId="34761D27" w14:textId="57753373"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32491DDC" w14:textId="77777777"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752EE557" w14:textId="77777777" w:rsidR="00702C36" w:rsidRPr="00010FE3" w:rsidRDefault="00702C36"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p>
          <w:p w14:paraId="3F6513C3" w14:textId="60494026" w:rsidR="00962892" w:rsidRPr="00010FE3" w:rsidRDefault="00962892" w:rsidP="00962892">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b/>
                <w:bCs/>
                <w:iCs/>
                <w:sz w:val="24"/>
                <w:szCs w:val="24"/>
                <w:lang w:eastAsia="ru-RU"/>
              </w:rPr>
              <w:t>Вторая часть заявки</w:t>
            </w:r>
            <w:r w:rsidRPr="00010FE3">
              <w:rPr>
                <w:rFonts w:ascii="Times New Roman" w:eastAsia="Times New Roman" w:hAnsi="Times New Roman"/>
                <w:iCs/>
                <w:sz w:val="24"/>
                <w:szCs w:val="24"/>
                <w:lang w:eastAsia="ru-RU"/>
              </w:rPr>
              <w:t xml:space="preserve"> на участие в аукционе должна содержать сведения и документы:</w:t>
            </w:r>
          </w:p>
          <w:p w14:paraId="3F0DBFA8" w14:textId="77777777"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66227CAE" w14:textId="77777777" w:rsidR="00702C36" w:rsidRPr="00010FE3" w:rsidRDefault="00702C36" w:rsidP="00702C36">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160018" w14:textId="77777777" w:rsidR="00702C36" w:rsidRPr="00010FE3" w:rsidRDefault="00702C36" w:rsidP="00702C36">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lastRenderedPageBreak/>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397DD48F" w14:textId="071FC7C9"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w:t>
            </w:r>
            <w:r w:rsidR="00420208">
              <w:rPr>
                <w:rFonts w:ascii="Times New Roman" w:eastAsia="Times New Roman" w:hAnsi="Times New Roman"/>
                <w:iCs/>
                <w:sz w:val="24"/>
                <w:szCs w:val="24"/>
                <w:lang w:eastAsia="ru-RU"/>
              </w:rPr>
              <w:t>этп</w:t>
            </w:r>
            <w:r w:rsidRPr="00010FE3">
              <w:rPr>
                <w:rFonts w:ascii="Times New Roman" w:eastAsia="Times New Roman" w:hAnsi="Times New Roman"/>
                <w:iCs/>
                <w:sz w:val="24"/>
                <w:szCs w:val="24"/>
                <w:lang w:eastAsia="ru-RU"/>
              </w:rPr>
              <w:t>, на официальном сайте, за исключением случаев, предусмотренных Федеральным законом № 223-ФЗ, извещения об осуществлении конкурентной закупки;</w:t>
            </w:r>
          </w:p>
          <w:p w14:paraId="2B504B44" w14:textId="77777777"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426436F6" w14:textId="174EFF80"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010FE3">
              <w:rPr>
                <w:rFonts w:ascii="Times New Roman" w:eastAsia="Times New Roman" w:hAnsi="Times New Roman"/>
                <w:iCs/>
                <w:sz w:val="24"/>
                <w:szCs w:val="24"/>
                <w:lang w:eastAsia="ru-RU"/>
              </w:rPr>
              <w:br/>
              <w:t xml:space="preserve">в соответствии с законодательством соответствующего государства (для иностранного лица); </w:t>
            </w:r>
          </w:p>
          <w:p w14:paraId="4CAC9F46" w14:textId="386509B7"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7)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
          <w:p w14:paraId="1E3F04B9" w14:textId="77777777"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w:t>
            </w:r>
            <w:r w:rsidRPr="00010FE3">
              <w:rPr>
                <w:rFonts w:ascii="Times New Roman" w:eastAsia="Times New Roman" w:hAnsi="Times New Roman"/>
                <w:iCs/>
                <w:sz w:val="24"/>
                <w:szCs w:val="24"/>
                <w:lang w:eastAsia="ru-RU"/>
              </w:rPr>
              <w:br/>
              <w:t xml:space="preserve">и подписанную руководителем участника закупки (для юридических лиц) </w:t>
            </w:r>
            <w:r w:rsidRPr="00010FE3">
              <w:rPr>
                <w:rFonts w:ascii="Times New Roman" w:eastAsia="Times New Roman" w:hAnsi="Times New Roman"/>
                <w:iCs/>
                <w:sz w:val="24"/>
                <w:szCs w:val="24"/>
                <w:lang w:eastAsia="ru-RU"/>
              </w:rPr>
              <w:b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 утратил силу;</w:t>
            </w:r>
          </w:p>
          <w:p w14:paraId="72A4EDF1" w14:textId="40973BC6" w:rsidR="00702C36" w:rsidRPr="00010FE3" w:rsidRDefault="00702C36" w:rsidP="00702C36">
            <w:pPr>
              <w:suppressAutoHyphens/>
              <w:autoSpaceDN w:val="0"/>
              <w:spacing w:after="0" w:line="240" w:lineRule="auto"/>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         8) копии учредительных документов участника закупки (для юридических лиц);</w:t>
            </w:r>
          </w:p>
          <w:p w14:paraId="3C49345B" w14:textId="77777777" w:rsidR="00702C36" w:rsidRPr="00010FE3" w:rsidRDefault="00702C36" w:rsidP="00702C36">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w:t>
            </w:r>
            <w:r w:rsidRPr="00010FE3">
              <w:rPr>
                <w:rFonts w:ascii="Times New Roman" w:eastAsia="Times New Roman" w:hAnsi="Times New Roman"/>
                <w:iCs/>
                <w:sz w:val="24"/>
                <w:szCs w:val="24"/>
                <w:lang w:eastAsia="ru-RU"/>
              </w:rPr>
              <w:lastRenderedPageBreak/>
              <w:t>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F6A5FFF" w14:textId="563DE2EE"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 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0EF1AAC8" w14:textId="61EFA377"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10) декларацию о соответствии участника закупки требованиям, установленным подпунктами 2-6, 8-9, 11-12 пункта </w:t>
            </w:r>
            <w:r w:rsidR="00812AD6">
              <w:rPr>
                <w:rFonts w:ascii="Times New Roman" w:eastAsia="Times New Roman" w:hAnsi="Times New Roman"/>
                <w:iCs/>
                <w:sz w:val="24"/>
                <w:szCs w:val="24"/>
                <w:lang w:eastAsia="ru-RU"/>
              </w:rPr>
              <w:t>16</w:t>
            </w:r>
            <w:r w:rsidRPr="00010FE3">
              <w:rPr>
                <w:rFonts w:ascii="Times New Roman" w:eastAsia="Times New Roman" w:hAnsi="Times New Roman"/>
                <w:iCs/>
                <w:sz w:val="24"/>
                <w:szCs w:val="24"/>
                <w:lang w:eastAsia="ru-RU"/>
              </w:rPr>
              <w:t xml:space="preserve"> </w:t>
            </w:r>
            <w:r w:rsidR="00812AD6">
              <w:rPr>
                <w:rFonts w:ascii="Times New Roman" w:eastAsia="Times New Roman" w:hAnsi="Times New Roman"/>
                <w:iCs/>
                <w:sz w:val="24"/>
                <w:szCs w:val="24"/>
                <w:lang w:eastAsia="ru-RU"/>
              </w:rPr>
              <w:t xml:space="preserve"> настоящей документации</w:t>
            </w:r>
            <w:r w:rsidRPr="00010FE3">
              <w:rPr>
                <w:rFonts w:ascii="Times New Roman" w:eastAsia="Times New Roman" w:hAnsi="Times New Roman"/>
                <w:iCs/>
                <w:sz w:val="24"/>
                <w:szCs w:val="24"/>
                <w:lang w:eastAsia="ru-RU"/>
              </w:rPr>
              <w:t>;</w:t>
            </w:r>
          </w:p>
          <w:p w14:paraId="683178C5" w14:textId="1623EB90" w:rsidR="00702C36" w:rsidRPr="00010FE3" w:rsidRDefault="00702C36" w:rsidP="00702C36">
            <w:pPr>
              <w:widowControl w:val="0"/>
              <w:autoSpaceDE w:val="0"/>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11) копии документов и(или) информацию, подтверждающие соответствие участника закупки требованиям, установленным подпунктом 1 пункта </w:t>
            </w:r>
            <w:r w:rsidR="00812AD6">
              <w:rPr>
                <w:rFonts w:ascii="Times New Roman" w:eastAsia="Times New Roman" w:hAnsi="Times New Roman"/>
                <w:iCs/>
                <w:sz w:val="24"/>
                <w:szCs w:val="24"/>
                <w:lang w:eastAsia="ru-RU"/>
              </w:rPr>
              <w:t>16</w:t>
            </w:r>
            <w:r w:rsidRPr="00010FE3">
              <w:rPr>
                <w:rFonts w:ascii="Times New Roman" w:eastAsia="Times New Roman" w:hAnsi="Times New Roman"/>
                <w:iCs/>
                <w:sz w:val="24"/>
                <w:szCs w:val="24"/>
                <w:lang w:eastAsia="ru-RU"/>
              </w:rPr>
              <w:t xml:space="preserve"> </w:t>
            </w:r>
            <w:r w:rsidR="00812AD6">
              <w:rPr>
                <w:rFonts w:ascii="Times New Roman" w:eastAsia="Times New Roman" w:hAnsi="Times New Roman"/>
                <w:iCs/>
                <w:sz w:val="24"/>
                <w:szCs w:val="24"/>
                <w:lang w:eastAsia="ru-RU"/>
              </w:rPr>
              <w:t>настоящей документации</w:t>
            </w:r>
            <w:r w:rsidRPr="00010FE3">
              <w:rPr>
                <w:rFonts w:ascii="Times New Roman" w:eastAsia="Times New Roman" w:hAnsi="Times New Roman"/>
                <w:iCs/>
                <w:sz w:val="24"/>
                <w:szCs w:val="24"/>
                <w:lang w:eastAsia="ru-RU"/>
              </w:rPr>
              <w:t xml:space="preserve">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w:t>
            </w:r>
          </w:p>
          <w:p w14:paraId="4CF30DA9" w14:textId="2C9F5FAC" w:rsidR="00702C36" w:rsidRPr="00010FE3" w:rsidRDefault="00702C36" w:rsidP="00702C36">
            <w:pPr>
              <w:suppressAutoHyphens/>
              <w:autoSpaceDN w:val="0"/>
              <w:spacing w:after="0" w:line="240" w:lineRule="auto"/>
              <w:ind w:firstLine="567"/>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документацией о закупке);</w:t>
            </w:r>
          </w:p>
          <w:p w14:paraId="1F00ED24" w14:textId="77777777" w:rsidR="001051CD" w:rsidRPr="00B30199" w:rsidRDefault="00FC6ADA" w:rsidP="001051CD">
            <w:pPr>
              <w:widowControl w:val="0"/>
              <w:snapToGrid w:val="0"/>
              <w:spacing w:after="0" w:line="240" w:lineRule="auto"/>
              <w:ind w:left="29" w:firstLine="720"/>
              <w:jc w:val="both"/>
              <w:rPr>
                <w:rFonts w:ascii="Times New Roman" w:eastAsia="Times New Roman" w:hAnsi="Times New Roman"/>
                <w:bCs/>
                <w:highlight w:val="cyan"/>
                <w:lang w:eastAsia="ru-RU"/>
              </w:rPr>
            </w:pPr>
            <w:r w:rsidRPr="00B30199">
              <w:rPr>
                <w:rFonts w:ascii="Times New Roman" w:hAnsi="Times New Roman"/>
                <w:iCs/>
                <w:sz w:val="24"/>
                <w:szCs w:val="24"/>
                <w:highlight w:val="cyan"/>
                <w:lang w:eastAsia="ru-RU"/>
              </w:rPr>
              <w:t xml:space="preserve">13) </w:t>
            </w:r>
            <w:r w:rsidR="001051CD" w:rsidRPr="00B30199">
              <w:rPr>
                <w:rFonts w:ascii="Times New Roman" w:eastAsia="Times New Roman" w:hAnsi="Times New Roman"/>
                <w:bCs/>
                <w:highlight w:val="cyan"/>
                <w:lang w:eastAsia="ru-RU"/>
              </w:rPr>
              <w:t>-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1963E85" w14:textId="3B311161" w:rsidR="001051CD" w:rsidRPr="00B30199" w:rsidRDefault="001051CD" w:rsidP="001051CD">
            <w:pPr>
              <w:widowControl w:val="0"/>
              <w:snapToGrid w:val="0"/>
              <w:spacing w:after="0" w:line="240" w:lineRule="auto"/>
              <w:ind w:left="29" w:firstLine="720"/>
              <w:jc w:val="both"/>
              <w:rPr>
                <w:rFonts w:ascii="Times New Roman" w:eastAsia="Times New Roman" w:hAnsi="Times New Roman"/>
                <w:b/>
                <w:highlight w:val="cyan"/>
                <w:lang w:eastAsia="ru-RU"/>
              </w:rPr>
            </w:pPr>
            <w:r w:rsidRPr="001051CD">
              <w:rPr>
                <w:rFonts w:ascii="Times New Roman" w:eastAsia="Times New Roman" w:hAnsi="Times New Roman"/>
                <w:b/>
                <w:highlight w:val="cyan"/>
                <w:lang w:eastAsia="ru-RU"/>
              </w:rPr>
              <w:t>для «ограничений»</w:t>
            </w:r>
            <w:r w:rsidRPr="00B30199">
              <w:rPr>
                <w:rFonts w:ascii="Times New Roman" w:eastAsia="Times New Roman" w:hAnsi="Times New Roman"/>
                <w:b/>
                <w:highlight w:val="cyan"/>
                <w:lang w:eastAsia="ru-RU"/>
              </w:rPr>
              <w:t>; для «преимущества»:</w:t>
            </w:r>
          </w:p>
          <w:p w14:paraId="647494CC" w14:textId="76BACE43" w:rsidR="001051CD" w:rsidRPr="001051CD" w:rsidRDefault="001051CD" w:rsidP="001051CD">
            <w:pPr>
              <w:widowControl w:val="0"/>
              <w:snapToGrid w:val="0"/>
              <w:spacing w:after="0" w:line="240" w:lineRule="auto"/>
              <w:ind w:left="29" w:firstLine="720"/>
              <w:jc w:val="both"/>
              <w:rPr>
                <w:rFonts w:ascii="Times New Roman" w:eastAsia="Times New Roman" w:hAnsi="Times New Roman"/>
                <w:b/>
                <w:lang w:eastAsia="ru-RU"/>
              </w:rPr>
            </w:pPr>
            <w:r w:rsidRPr="00B30199">
              <w:rPr>
                <w:rFonts w:ascii="Times New Roman" w:eastAsia="Times New Roman" w:hAnsi="Times New Roman"/>
                <w:b/>
                <w:highlight w:val="cyan"/>
                <w:lang w:eastAsia="ru-RU"/>
              </w:rPr>
              <w:t>Декларация о месте происхождении товара (с указанием страны)</w:t>
            </w:r>
          </w:p>
          <w:p w14:paraId="0A45280A" w14:textId="7BE92FE2" w:rsidR="00010FE3" w:rsidRDefault="00010FE3" w:rsidP="00B30199">
            <w:pPr>
              <w:pStyle w:val="BulletListFooterTextnumberedTable-NormalRSHBTable-NormalUseCaseListParagraphParagraphedeliste1lp1"/>
              <w:widowControl w:val="0"/>
              <w:spacing w:after="0"/>
              <w:ind w:left="0"/>
              <w:rPr>
                <w:rFonts w:ascii="Times New Roman" w:hAnsi="Times New Roman" w:cs="Times New Roman"/>
                <w:sz w:val="22"/>
                <w:szCs w:val="22"/>
                <w:lang w:val="ru-RU" w:eastAsia="ru-RU"/>
              </w:rPr>
            </w:pPr>
          </w:p>
          <w:p w14:paraId="2E2B1953" w14:textId="13E943D1" w:rsidR="00872B2E" w:rsidRPr="00010FE3" w:rsidRDefault="001051CD"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14) </w:t>
            </w:r>
            <w:r w:rsidR="00872B2E" w:rsidRPr="00010FE3">
              <w:rPr>
                <w:rFonts w:ascii="Times New Roman" w:eastAsia="Times New Roman" w:hAnsi="Times New Roman"/>
                <w:iCs/>
                <w:sz w:val="24"/>
                <w:szCs w:val="24"/>
                <w:lang w:eastAsia="ru-RU"/>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B815395" w14:textId="136995D8" w:rsidR="00872B2E" w:rsidRPr="00010FE3" w:rsidRDefault="00872B2E" w:rsidP="00D75E90">
            <w:pPr>
              <w:pStyle w:val="docdata"/>
              <w:spacing w:before="0" w:beforeAutospacing="0" w:after="0" w:afterAutospacing="0"/>
              <w:jc w:val="both"/>
              <w:rPr>
                <w:b/>
                <w:bCs/>
              </w:rPr>
            </w:pPr>
            <w:r w:rsidRPr="00010FE3">
              <w:rPr>
                <w:iCs/>
              </w:rPr>
              <w:t xml:space="preserve"> </w:t>
            </w:r>
          </w:p>
          <w:p w14:paraId="5B706E24"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033E5464"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p>
          <w:p w14:paraId="093836BB"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4C985277"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1) «шаг аукциона» составляет от 0,5 (одной второй) процента до 5 (пяти) процентов начальной (максимальной) цены договора;</w:t>
            </w:r>
          </w:p>
          <w:p w14:paraId="7F2C6840"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2) снижение текущего минимального предложения о цене договора осуществляется на</w:t>
            </w:r>
          </w:p>
          <w:p w14:paraId="39E3AA03" w14:textId="77777777" w:rsidR="00872B2E" w:rsidRPr="00010FE3" w:rsidRDefault="00872B2E" w:rsidP="00702C36">
            <w:pPr>
              <w:shd w:val="clear" w:color="auto" w:fill="FFFFFF"/>
              <w:autoSpaceDE w:val="0"/>
              <w:autoSpaceDN w:val="0"/>
              <w:adjustRightInd w:val="0"/>
              <w:spacing w:after="0" w:line="240" w:lineRule="auto"/>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величину в пределах «шага аукциона»;</w:t>
            </w:r>
          </w:p>
          <w:p w14:paraId="6DFDFE5E"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4144EB7"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lastRenderedPageBreak/>
              <w:t>4) участник аукциона в электронной форме не вправе подать предложение о цене</w:t>
            </w:r>
          </w:p>
          <w:p w14:paraId="5A1C91FA"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договора, которое ниже, чем текущее минимальное предложение о цене договора, сниженное в пределах «шага аукциона»;</w:t>
            </w:r>
          </w:p>
          <w:p w14:paraId="15191950"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r w:rsidRPr="00010FE3">
              <w:rPr>
                <w:rFonts w:ascii="Times New Roman" w:eastAsia="Times New Roman" w:hAnsi="Times New Roman"/>
                <w:iCs/>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7EECBE57"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iCs/>
                <w:sz w:val="24"/>
                <w:szCs w:val="24"/>
                <w:lang w:eastAsia="ru-RU"/>
              </w:rPr>
            </w:pPr>
          </w:p>
          <w:p w14:paraId="5B4F1D38" w14:textId="77777777" w:rsidR="00872B2E" w:rsidRPr="00010FE3" w:rsidRDefault="00872B2E" w:rsidP="00872B2E">
            <w:pPr>
              <w:shd w:val="clear" w:color="auto" w:fill="FFFFFF"/>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10BFEEDC" w14:textId="512A4D84" w:rsidR="00872B2E" w:rsidRPr="00010FE3" w:rsidRDefault="00872B2E" w:rsidP="005E6DAB">
            <w:pPr>
              <w:shd w:val="clear" w:color="auto" w:fill="FFFFFF"/>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BF5BE3" w:rsidRPr="00704A46" w14:paraId="0A4FAF17" w14:textId="77777777" w:rsidTr="001051CD">
        <w:trPr>
          <w:trHeight w:val="20"/>
        </w:trPr>
        <w:tc>
          <w:tcPr>
            <w:tcW w:w="422" w:type="pct"/>
          </w:tcPr>
          <w:p w14:paraId="307C9533" w14:textId="61688D51"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lastRenderedPageBreak/>
              <w:t>12</w:t>
            </w:r>
          </w:p>
        </w:tc>
        <w:tc>
          <w:tcPr>
            <w:tcW w:w="4578" w:type="pct"/>
            <w:gridSpan w:val="3"/>
            <w:shd w:val="clear" w:color="auto" w:fill="FFFFFF"/>
          </w:tcPr>
          <w:p w14:paraId="367484C5" w14:textId="77777777" w:rsidR="00BF5BE3" w:rsidRPr="00010FE3" w:rsidRDefault="00BF5BE3" w:rsidP="00702C36">
            <w:pPr>
              <w:widowControl w:val="0"/>
              <w:autoSpaceDE w:val="0"/>
              <w:autoSpaceDN w:val="0"/>
              <w:adjustRightInd w:val="0"/>
              <w:spacing w:after="0" w:line="240" w:lineRule="auto"/>
              <w:ind w:left="34"/>
              <w:jc w:val="center"/>
              <w:rPr>
                <w:rFonts w:ascii="Times New Roman" w:eastAsia="Times New Roman" w:hAnsi="Times New Roman"/>
                <w:b/>
                <w:sz w:val="24"/>
                <w:szCs w:val="24"/>
                <w:lang w:eastAsia="ru-RU"/>
              </w:rPr>
            </w:pPr>
            <w:r w:rsidRPr="00010FE3">
              <w:rPr>
                <w:rFonts w:ascii="Times New Roman" w:eastAsia="Times New Roman" w:hAnsi="Times New Roman"/>
                <w:b/>
                <w:sz w:val="24"/>
                <w:szCs w:val="24"/>
                <w:lang w:eastAsia="ru-RU"/>
              </w:rPr>
              <w:t xml:space="preserve">Размер обеспечения заявки на участие в аукционе, иные требования к такому обеспечению </w:t>
            </w:r>
          </w:p>
          <w:p w14:paraId="0939D291" w14:textId="6A3BB872" w:rsidR="00BF5BE3" w:rsidRPr="00010FE3" w:rsidRDefault="00BF5BE3" w:rsidP="005D5F21">
            <w:pPr>
              <w:widowControl w:val="0"/>
              <w:autoSpaceDE w:val="0"/>
              <w:autoSpaceDN w:val="0"/>
              <w:adjustRightInd w:val="0"/>
              <w:spacing w:after="0" w:line="240" w:lineRule="auto"/>
              <w:ind w:left="34"/>
              <w:jc w:val="both"/>
              <w:rPr>
                <w:rFonts w:ascii="Times New Roman" w:eastAsia="Times New Roman" w:hAnsi="Times New Roman"/>
                <w:b/>
                <w:sz w:val="24"/>
                <w:szCs w:val="24"/>
                <w:lang w:eastAsia="ru-RU"/>
              </w:rPr>
            </w:pPr>
            <w:r w:rsidRPr="00010FE3">
              <w:rPr>
                <w:rFonts w:ascii="Times New Roman" w:eastAsia="Times New Roman" w:hAnsi="Times New Roman"/>
                <w:sz w:val="24"/>
                <w:szCs w:val="24"/>
                <w:lang w:eastAsia="ru-RU"/>
              </w:rPr>
              <w:t xml:space="preserve">Обеспечение заявки: </w:t>
            </w:r>
            <w:r w:rsidRPr="00010FE3">
              <w:rPr>
                <w:rFonts w:ascii="Times New Roman" w:eastAsia="Times New Roman" w:hAnsi="Times New Roman"/>
                <w:b/>
                <w:bCs/>
                <w:i/>
                <w:iCs/>
                <w:sz w:val="24"/>
                <w:szCs w:val="24"/>
                <w:lang w:eastAsia="ru-RU"/>
              </w:rPr>
              <w:t>не установлено</w:t>
            </w:r>
            <w:r w:rsidRPr="00010FE3">
              <w:rPr>
                <w:rFonts w:ascii="Times New Roman" w:eastAsia="Times New Roman" w:hAnsi="Times New Roman"/>
                <w:sz w:val="24"/>
                <w:szCs w:val="24"/>
                <w:lang w:eastAsia="ru-RU"/>
              </w:rPr>
              <w:t xml:space="preserve"> </w:t>
            </w:r>
          </w:p>
        </w:tc>
      </w:tr>
      <w:tr w:rsidR="00BF5BE3" w:rsidRPr="00704A46" w14:paraId="4F6BC232" w14:textId="77777777" w:rsidTr="001051CD">
        <w:trPr>
          <w:trHeight w:val="20"/>
        </w:trPr>
        <w:tc>
          <w:tcPr>
            <w:tcW w:w="422" w:type="pct"/>
            <w:shd w:val="clear" w:color="auto" w:fill="FFFFFF"/>
          </w:tcPr>
          <w:p w14:paraId="2DFCB17D" w14:textId="0A5558EF"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13</w:t>
            </w:r>
          </w:p>
        </w:tc>
        <w:tc>
          <w:tcPr>
            <w:tcW w:w="4578" w:type="pct"/>
            <w:gridSpan w:val="3"/>
            <w:shd w:val="clear" w:color="auto" w:fill="FFFFFF"/>
          </w:tcPr>
          <w:p w14:paraId="5231E1B9" w14:textId="77777777" w:rsidR="00BF5BE3" w:rsidRPr="00010FE3" w:rsidRDefault="00BF5BE3" w:rsidP="00702C36">
            <w:pPr>
              <w:widowControl w:val="0"/>
              <w:autoSpaceDE w:val="0"/>
              <w:autoSpaceDN w:val="0"/>
              <w:adjustRightInd w:val="0"/>
              <w:spacing w:after="0" w:line="240" w:lineRule="auto"/>
              <w:ind w:left="34"/>
              <w:jc w:val="center"/>
              <w:rPr>
                <w:rFonts w:ascii="Times New Roman" w:eastAsia="Times New Roman" w:hAnsi="Times New Roman"/>
                <w:b/>
                <w:sz w:val="24"/>
                <w:szCs w:val="24"/>
                <w:lang w:eastAsia="ru-RU"/>
              </w:rPr>
            </w:pPr>
            <w:r w:rsidRPr="00010FE3">
              <w:rPr>
                <w:rFonts w:ascii="Times New Roman" w:eastAsia="Times New Roman" w:hAnsi="Times New Roman"/>
                <w:b/>
                <w:sz w:val="24"/>
                <w:szCs w:val="24"/>
                <w:lang w:eastAsia="ru-RU"/>
              </w:rPr>
              <w:t xml:space="preserve">Размер обеспечения исполнения договора, условия, порядок и способы обеспечения исполнения договора </w:t>
            </w:r>
          </w:p>
          <w:p w14:paraId="3CDB8BE4" w14:textId="77777777" w:rsidR="00BF5BE3" w:rsidRPr="00010FE3" w:rsidRDefault="00BF5BE3" w:rsidP="00702C36">
            <w:pPr>
              <w:widowControl w:val="0"/>
              <w:autoSpaceDE w:val="0"/>
              <w:autoSpaceDN w:val="0"/>
              <w:adjustRightInd w:val="0"/>
              <w:spacing w:after="0" w:line="240" w:lineRule="auto"/>
              <w:ind w:left="2"/>
              <w:jc w:val="both"/>
              <w:rPr>
                <w:rFonts w:ascii="Times New Roman" w:eastAsia="Times New Roman" w:hAnsi="Times New Roman"/>
                <w:b/>
                <w:i/>
                <w:iCs/>
                <w:sz w:val="24"/>
                <w:szCs w:val="24"/>
                <w:lang w:eastAsia="ru-RU"/>
              </w:rPr>
            </w:pPr>
            <w:r w:rsidRPr="00010FE3">
              <w:rPr>
                <w:rFonts w:ascii="Times New Roman" w:eastAsia="Times New Roman" w:hAnsi="Times New Roman"/>
                <w:b/>
                <w:sz w:val="24"/>
                <w:szCs w:val="24"/>
                <w:lang w:eastAsia="ru-RU"/>
              </w:rPr>
              <w:t xml:space="preserve">Размер обеспечения исполнения договора: </w:t>
            </w:r>
            <w:r w:rsidRPr="00010FE3">
              <w:rPr>
                <w:rFonts w:ascii="Times New Roman" w:eastAsia="Times New Roman" w:hAnsi="Times New Roman"/>
                <w:b/>
                <w:i/>
                <w:iCs/>
                <w:sz w:val="24"/>
                <w:szCs w:val="24"/>
                <w:lang w:eastAsia="ru-RU"/>
              </w:rPr>
              <w:t>не установлено</w:t>
            </w:r>
          </w:p>
          <w:p w14:paraId="4D92756E" w14:textId="77777777" w:rsidR="00BF5BE3" w:rsidRPr="00010FE3" w:rsidRDefault="00BF5BE3" w:rsidP="00702C36">
            <w:pPr>
              <w:spacing w:after="0" w:line="240" w:lineRule="auto"/>
              <w:ind w:left="2"/>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Требование об обеспечении исполнения договора в равной мере относится ко всем участникам закупки.</w:t>
            </w:r>
          </w:p>
          <w:p w14:paraId="06AFE15E" w14:textId="77777777" w:rsidR="00BF5BE3" w:rsidRPr="00010FE3" w:rsidRDefault="00BF5BE3" w:rsidP="00702C36">
            <w:pPr>
              <w:spacing w:after="0" w:line="240" w:lineRule="auto"/>
              <w:ind w:left="2"/>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Исполнение договора может обеспечиваться предоставлением банковской гарантии, выданной банком и соответствующей требованиям, установленным настоящим разделом,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246595E9" w14:textId="77777777" w:rsidR="00BF5BE3" w:rsidRPr="00010FE3" w:rsidRDefault="00BF5BE3" w:rsidP="00702C36">
            <w:pPr>
              <w:spacing w:after="0" w:line="240" w:lineRule="auto"/>
              <w:ind w:left="2"/>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Способ обеспечения исполнения договора определяется участником закупки, с которым заключается договор, самостоятельно.</w:t>
            </w:r>
          </w:p>
          <w:p w14:paraId="6834DF6A" w14:textId="77777777" w:rsidR="00BF5BE3" w:rsidRPr="00010FE3" w:rsidRDefault="00BF5BE3" w:rsidP="00FA5DA6">
            <w:pPr>
              <w:spacing w:after="0" w:line="240" w:lineRule="auto"/>
              <w:ind w:left="2"/>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Обеспечение исполнения договора предоставляется участником закупки при направлении заказчику подписанного проекта договора.</w:t>
            </w:r>
          </w:p>
        </w:tc>
      </w:tr>
      <w:tr w:rsidR="00BF5BE3" w:rsidRPr="00704A46" w14:paraId="3CCB2D40" w14:textId="77777777" w:rsidTr="001051CD">
        <w:trPr>
          <w:trHeight w:val="20"/>
        </w:trPr>
        <w:tc>
          <w:tcPr>
            <w:tcW w:w="422" w:type="pct"/>
          </w:tcPr>
          <w:p w14:paraId="7405C616" w14:textId="77950FC3"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14</w:t>
            </w:r>
          </w:p>
        </w:tc>
        <w:tc>
          <w:tcPr>
            <w:tcW w:w="4578" w:type="pct"/>
            <w:gridSpan w:val="3"/>
            <w:shd w:val="clear" w:color="auto" w:fill="FFFFFF"/>
          </w:tcPr>
          <w:p w14:paraId="1C8D369A" w14:textId="77777777" w:rsidR="00BF5BE3" w:rsidRPr="00010FE3" w:rsidRDefault="00BF5BE3" w:rsidP="00702C36">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010FE3">
              <w:rPr>
                <w:rFonts w:ascii="Times New Roman" w:eastAsia="Times New Roman" w:hAnsi="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7074681E" w14:textId="77777777" w:rsidR="00BF5BE3" w:rsidRPr="00010FE3" w:rsidRDefault="00777A0A" w:rsidP="00702C36">
            <w:pPr>
              <w:widowControl w:val="0"/>
              <w:autoSpaceDE w:val="0"/>
              <w:autoSpaceDN w:val="0"/>
              <w:adjustRightInd w:val="0"/>
              <w:spacing w:after="0" w:line="240" w:lineRule="auto"/>
              <w:ind w:left="34"/>
              <w:contextualSpacing/>
              <w:jc w:val="center"/>
              <w:rPr>
                <w:rFonts w:ascii="Times New Roman" w:eastAsia="Times New Roman" w:hAnsi="Times New Roman"/>
                <w:sz w:val="24"/>
                <w:szCs w:val="24"/>
                <w:u w:val="single"/>
                <w:lang w:eastAsia="ru-RU"/>
              </w:rPr>
            </w:pPr>
            <w:hyperlink r:id="rId9" w:history="1">
              <w:r w:rsidR="00BF5BE3" w:rsidRPr="00010FE3">
                <w:rPr>
                  <w:rFonts w:ascii="Times New Roman" w:eastAsia="Times New Roman" w:hAnsi="Times New Roman"/>
                  <w:color w:val="0000FF"/>
                  <w:sz w:val="24"/>
                  <w:szCs w:val="24"/>
                  <w:u w:val="single"/>
                  <w:lang w:eastAsia="ru-RU"/>
                </w:rPr>
                <w:t>https://etp-region.ru</w:t>
              </w:r>
            </w:hyperlink>
            <w:r w:rsidR="00BF5BE3" w:rsidRPr="00010FE3">
              <w:rPr>
                <w:rFonts w:ascii="Times New Roman" w:eastAsia="Times New Roman" w:hAnsi="Times New Roman"/>
                <w:sz w:val="24"/>
                <w:szCs w:val="24"/>
                <w:u w:val="single"/>
                <w:lang w:eastAsia="ru-RU"/>
              </w:rPr>
              <w:t xml:space="preserve"> </w:t>
            </w:r>
          </w:p>
        </w:tc>
      </w:tr>
      <w:tr w:rsidR="00BF5BE3" w:rsidRPr="00704A46" w14:paraId="12D4ACF0" w14:textId="77777777" w:rsidTr="001051CD">
        <w:trPr>
          <w:trHeight w:val="20"/>
        </w:trPr>
        <w:tc>
          <w:tcPr>
            <w:tcW w:w="422" w:type="pct"/>
          </w:tcPr>
          <w:p w14:paraId="5993CEE2" w14:textId="5EF807A1"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15</w:t>
            </w:r>
          </w:p>
        </w:tc>
        <w:tc>
          <w:tcPr>
            <w:tcW w:w="4578" w:type="pct"/>
            <w:gridSpan w:val="3"/>
          </w:tcPr>
          <w:p w14:paraId="16749DC1" w14:textId="0F177BE5" w:rsidR="00BF5BE3" w:rsidRPr="00010FE3" w:rsidRDefault="00702C36"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w:t>
            </w:r>
            <w:r w:rsidRPr="00010FE3">
              <w:rPr>
                <w:rFonts w:ascii="Times New Roman" w:eastAsia="Times New Roman" w:hAnsi="Times New Roman"/>
                <w:sz w:val="24"/>
                <w:szCs w:val="24"/>
                <w:lang w:eastAsia="ru-RU"/>
              </w:rPr>
              <w:lastRenderedPageBreak/>
              <w:t>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BF5BE3" w:rsidRPr="00704A46" w14:paraId="7E69209A" w14:textId="77777777" w:rsidTr="001051CD">
        <w:trPr>
          <w:trHeight w:val="20"/>
        </w:trPr>
        <w:tc>
          <w:tcPr>
            <w:tcW w:w="422" w:type="pct"/>
          </w:tcPr>
          <w:p w14:paraId="03FB3308" w14:textId="5B619B20"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lastRenderedPageBreak/>
              <w:t>16</w:t>
            </w:r>
          </w:p>
        </w:tc>
        <w:tc>
          <w:tcPr>
            <w:tcW w:w="4578" w:type="pct"/>
            <w:gridSpan w:val="3"/>
            <w:shd w:val="clear" w:color="auto" w:fill="FFFFFF"/>
          </w:tcPr>
          <w:p w14:paraId="56E16417" w14:textId="77777777" w:rsidR="00BF5BE3" w:rsidRPr="00010FE3" w:rsidRDefault="00BF5BE3" w:rsidP="00702C36">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010FE3">
              <w:rPr>
                <w:rFonts w:ascii="Times New Roman" w:eastAsia="Times New Roman" w:hAnsi="Times New Roman"/>
                <w:b/>
                <w:sz w:val="24"/>
                <w:szCs w:val="24"/>
                <w:lang w:eastAsia="ru-RU"/>
              </w:rPr>
              <w:t>Требования к участникам закупки</w:t>
            </w:r>
          </w:p>
          <w:p w14:paraId="1AD07DC5" w14:textId="32F0D47B"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B75AE08" w14:textId="77777777"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CA23CF9" w14:textId="77777777"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58D51E55" w14:textId="0F81E7A4"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02F981AB" w14:textId="77777777"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8F027FB" w14:textId="05A049BC"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3D12F95" w14:textId="05DC5B92" w:rsidR="005B538E"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7</w:t>
            </w:r>
            <w:r w:rsidR="005B538E" w:rsidRPr="00010FE3">
              <w:rPr>
                <w:rFonts w:ascii="Times New Roman" w:eastAsia="Times New Roman" w:hAnsi="Times New Roman"/>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BCCA77A" w14:textId="1C8DDA3B" w:rsidR="005B538E"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8</w:t>
            </w:r>
            <w:r w:rsidR="005B538E" w:rsidRPr="00010FE3">
              <w:rPr>
                <w:rFonts w:ascii="Times New Roman" w:eastAsia="Times New Roman" w:hAnsi="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A1D5BE9" w14:textId="7412774D" w:rsidR="005B538E"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lastRenderedPageBreak/>
              <w:t>9</w:t>
            </w:r>
            <w:r w:rsidR="005B538E" w:rsidRPr="00010FE3">
              <w:rPr>
                <w:rFonts w:ascii="Times New Roman" w:eastAsia="Times New Roman" w:hAnsi="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135BC673" w14:textId="77777777" w:rsidR="005B538E" w:rsidRPr="00010FE3" w:rsidRDefault="005B538E"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2D8E439" w14:textId="28F820C6" w:rsidR="005B538E"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10</w:t>
            </w:r>
            <w:r w:rsidR="005B538E" w:rsidRPr="00010FE3">
              <w:rPr>
                <w:rFonts w:ascii="Times New Roman" w:eastAsia="Times New Roman" w:hAnsi="Times New Roman"/>
                <w:sz w:val="24"/>
                <w:szCs w:val="24"/>
                <w:lang w:eastAsia="ru-RU"/>
              </w:rPr>
              <w:t>) отсутствие у участника закупки ограничений для участия в закупках, установленных законодательством Российской Федерации;</w:t>
            </w:r>
          </w:p>
          <w:p w14:paraId="15B82C43" w14:textId="0D6D9561" w:rsidR="005B538E"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11</w:t>
            </w:r>
            <w:r w:rsidR="005B538E" w:rsidRPr="00010FE3">
              <w:rPr>
                <w:rFonts w:ascii="Times New Roman" w:eastAsia="Times New Roman" w:hAnsi="Times New Roman"/>
                <w:sz w:val="24"/>
                <w:szCs w:val="24"/>
                <w:lang w:eastAsia="ru-RU"/>
              </w:rPr>
              <w:t>) отсутствие сведений об участнике закупки в реестре недобросовестных поставщиков, предусмотренном Федеральным законом № 223-ФЗ;</w:t>
            </w:r>
          </w:p>
          <w:p w14:paraId="3D745515" w14:textId="681E4F79" w:rsidR="005B538E"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12</w:t>
            </w:r>
            <w:r w:rsidR="005B538E" w:rsidRPr="00010FE3">
              <w:rPr>
                <w:rFonts w:ascii="Times New Roman" w:eastAsia="Times New Roman" w:hAnsi="Times New Roman"/>
                <w:sz w:val="24"/>
                <w:szCs w:val="24"/>
                <w:lang w:eastAsia="ru-RU"/>
              </w:rPr>
              <w:t>) отсутствие сведений об участнике закупки в реестре недобросовестных поставщиков, предусмотренном Федеральным законом № 44-ФЗ.</w:t>
            </w:r>
          </w:p>
          <w:p w14:paraId="6DDBBB62" w14:textId="77777777" w:rsidR="0023695F" w:rsidRPr="00010FE3" w:rsidRDefault="0023695F" w:rsidP="005B538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p>
          <w:p w14:paraId="0B6A0C5E" w14:textId="21B0840F" w:rsidR="00BF5BE3" w:rsidRPr="00010FE3" w:rsidRDefault="000B7965" w:rsidP="0023695F">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закуски, за исключением случаев, установленным действующим законодательством и настоящим положением.</w:t>
            </w:r>
          </w:p>
        </w:tc>
      </w:tr>
      <w:tr w:rsidR="00BF5BE3" w:rsidRPr="00704A46" w14:paraId="3F3CE7B2" w14:textId="77777777" w:rsidTr="001051CD">
        <w:trPr>
          <w:trHeight w:val="20"/>
        </w:trPr>
        <w:tc>
          <w:tcPr>
            <w:tcW w:w="422" w:type="pct"/>
          </w:tcPr>
          <w:p w14:paraId="2214A577" w14:textId="068CA313"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lastRenderedPageBreak/>
              <w:t>17</w:t>
            </w:r>
          </w:p>
        </w:tc>
        <w:tc>
          <w:tcPr>
            <w:tcW w:w="4578" w:type="pct"/>
            <w:gridSpan w:val="3"/>
            <w:shd w:val="clear" w:color="auto" w:fill="FFFFFF"/>
          </w:tcPr>
          <w:p w14:paraId="0D1C80E7" w14:textId="77777777" w:rsidR="00BF5BE3" w:rsidRPr="00010FE3" w:rsidRDefault="00BF5BE3" w:rsidP="00702C36">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010FE3">
              <w:rPr>
                <w:rFonts w:ascii="Times New Roman" w:eastAsia="Times New Roman" w:hAnsi="Times New Roman"/>
                <w:b/>
                <w:bCs/>
                <w:sz w:val="24"/>
                <w:szCs w:val="24"/>
                <w:lang w:eastAsia="ru-RU"/>
              </w:rPr>
              <w:t>Порядок, место, срок подачи заявок на участие в аукционе</w:t>
            </w:r>
          </w:p>
          <w:p w14:paraId="1989DA03" w14:textId="77777777" w:rsidR="00BF5BE3" w:rsidRPr="00010FE3" w:rsidRDefault="00BF5BE3" w:rsidP="00702C36">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587D727D" w14:textId="77777777" w:rsidR="00BF5BE3" w:rsidRPr="00010FE3" w:rsidRDefault="00BF5BE3" w:rsidP="00702C36">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5F9E1799"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4EFC41E4"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3E78A497"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w:t>
            </w:r>
            <w:r w:rsidRPr="00010FE3">
              <w:rPr>
                <w:rFonts w:ascii="Times New Roman" w:eastAsia="Times New Roman" w:hAnsi="Times New Roman"/>
                <w:bCs/>
                <w:sz w:val="24"/>
                <w:szCs w:val="24"/>
                <w:lang w:eastAsia="ru-RU"/>
              </w:rPr>
              <w:lastRenderedPageBreak/>
              <w:t>изменение осуществлено или уведомление об отзыве заявки получено Заказчиком до истечения срока подачи заявок на участие в такой закупке.</w:t>
            </w:r>
          </w:p>
          <w:p w14:paraId="354F09C0" w14:textId="77777777" w:rsidR="00BF5BE3" w:rsidRPr="00010FE3" w:rsidRDefault="00BF5BE3" w:rsidP="00702C36">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b/>
                <w:sz w:val="24"/>
                <w:szCs w:val="24"/>
                <w:lang w:eastAsia="ru-RU"/>
              </w:rPr>
              <w:t>Место подачи заявки:</w:t>
            </w:r>
            <w:r w:rsidRPr="00010FE3">
              <w:rPr>
                <w:rFonts w:ascii="Times New Roman" w:eastAsia="Times New Roman" w:hAnsi="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3435DCDF" w14:textId="77777777" w:rsidR="00BF5BE3" w:rsidRPr="00010FE3" w:rsidRDefault="00BF5BE3" w:rsidP="00702C36">
            <w:pPr>
              <w:widowControl w:val="0"/>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010FE3">
              <w:rPr>
                <w:rFonts w:ascii="Times New Roman" w:eastAsia="Times New Roman" w:hAnsi="Times New Roman"/>
                <w:b/>
                <w:sz w:val="24"/>
                <w:szCs w:val="24"/>
                <w:lang w:eastAsia="ru-RU"/>
              </w:rPr>
              <w:t xml:space="preserve">Дата начала и дата окончания срока подачи заявок на участие в закупке: </w:t>
            </w:r>
          </w:p>
          <w:p w14:paraId="116733DA" w14:textId="0FB33562" w:rsidR="00BF5BE3" w:rsidRPr="00010FE3" w:rsidRDefault="00BF5BE3" w:rsidP="00662D26">
            <w:pPr>
              <w:widowControl w:val="0"/>
              <w:autoSpaceDE w:val="0"/>
              <w:autoSpaceDN w:val="0"/>
              <w:adjustRightInd w:val="0"/>
              <w:spacing w:after="0" w:line="240" w:lineRule="auto"/>
              <w:ind w:left="34"/>
              <w:contextualSpacing/>
              <w:jc w:val="both"/>
              <w:rPr>
                <w:rFonts w:ascii="Times New Roman" w:eastAsia="Times New Roman" w:hAnsi="Times New Roman"/>
                <w:sz w:val="24"/>
                <w:szCs w:val="24"/>
                <w:u w:val="single"/>
                <w:lang w:eastAsia="ru-RU"/>
              </w:rPr>
            </w:pPr>
            <w:r w:rsidRPr="00010FE3">
              <w:rPr>
                <w:rFonts w:ascii="Times New Roman" w:eastAsia="Times New Roman" w:hAnsi="Times New Roman"/>
                <w:sz w:val="24"/>
                <w:szCs w:val="24"/>
                <w:u w:val="single"/>
                <w:lang w:eastAsia="ru-RU"/>
              </w:rPr>
              <w:t xml:space="preserve">Участник может подать </w:t>
            </w:r>
            <w:r w:rsidRPr="00B30199">
              <w:rPr>
                <w:rFonts w:ascii="Times New Roman" w:eastAsia="Times New Roman" w:hAnsi="Times New Roman"/>
                <w:b/>
                <w:bCs/>
                <w:color w:val="0070C0"/>
                <w:sz w:val="24"/>
                <w:szCs w:val="24"/>
                <w:u w:val="single"/>
                <w:lang w:eastAsia="ru-RU"/>
              </w:rPr>
              <w:t>заявку с «</w:t>
            </w:r>
            <w:r w:rsidR="00B30199" w:rsidRPr="00B30199">
              <w:rPr>
                <w:rFonts w:ascii="Times New Roman" w:eastAsia="Times New Roman" w:hAnsi="Times New Roman"/>
                <w:b/>
                <w:bCs/>
                <w:color w:val="0070C0"/>
                <w:sz w:val="24"/>
                <w:szCs w:val="24"/>
                <w:u w:val="single"/>
                <w:lang w:eastAsia="ru-RU"/>
              </w:rPr>
              <w:t>2</w:t>
            </w:r>
            <w:r w:rsidR="00DE3B1B">
              <w:rPr>
                <w:rFonts w:ascii="Times New Roman" w:eastAsia="Times New Roman" w:hAnsi="Times New Roman"/>
                <w:b/>
                <w:bCs/>
                <w:color w:val="0070C0"/>
                <w:sz w:val="24"/>
                <w:szCs w:val="24"/>
                <w:u w:val="single"/>
                <w:lang w:eastAsia="ru-RU"/>
              </w:rPr>
              <w:t>8</w:t>
            </w:r>
            <w:r w:rsidRPr="00B30199">
              <w:rPr>
                <w:rFonts w:ascii="Times New Roman" w:eastAsia="Times New Roman" w:hAnsi="Times New Roman"/>
                <w:b/>
                <w:bCs/>
                <w:color w:val="0070C0"/>
                <w:sz w:val="24"/>
                <w:szCs w:val="24"/>
                <w:u w:val="single"/>
                <w:lang w:eastAsia="ru-RU"/>
              </w:rPr>
              <w:t xml:space="preserve">» </w:t>
            </w:r>
            <w:r w:rsidR="00B30199" w:rsidRPr="00B30199">
              <w:rPr>
                <w:rFonts w:ascii="Times New Roman" w:eastAsia="Times New Roman" w:hAnsi="Times New Roman"/>
                <w:b/>
                <w:bCs/>
                <w:color w:val="0070C0"/>
                <w:sz w:val="24"/>
                <w:szCs w:val="24"/>
                <w:u w:val="single"/>
                <w:lang w:eastAsia="ru-RU"/>
              </w:rPr>
              <w:t>августа</w:t>
            </w:r>
            <w:r w:rsidR="00ED24AE" w:rsidRPr="00B30199">
              <w:rPr>
                <w:rFonts w:ascii="Times New Roman" w:eastAsia="Times New Roman" w:hAnsi="Times New Roman"/>
                <w:b/>
                <w:bCs/>
                <w:color w:val="0070C0"/>
                <w:sz w:val="24"/>
                <w:szCs w:val="24"/>
                <w:u w:val="single"/>
                <w:lang w:eastAsia="ru-RU"/>
              </w:rPr>
              <w:t xml:space="preserve"> 202</w:t>
            </w:r>
            <w:r w:rsidR="004524B7" w:rsidRPr="00B30199">
              <w:rPr>
                <w:rFonts w:ascii="Times New Roman" w:eastAsia="Times New Roman" w:hAnsi="Times New Roman"/>
                <w:b/>
                <w:bCs/>
                <w:color w:val="0070C0"/>
                <w:sz w:val="24"/>
                <w:szCs w:val="24"/>
                <w:u w:val="single"/>
                <w:lang w:eastAsia="ru-RU"/>
              </w:rPr>
              <w:t>5</w:t>
            </w:r>
            <w:r w:rsidR="00ED24AE" w:rsidRPr="00B30199">
              <w:rPr>
                <w:rFonts w:ascii="Times New Roman" w:eastAsia="Times New Roman" w:hAnsi="Times New Roman"/>
                <w:b/>
                <w:bCs/>
                <w:color w:val="0070C0"/>
                <w:sz w:val="24"/>
                <w:szCs w:val="24"/>
                <w:u w:val="single"/>
                <w:lang w:eastAsia="ru-RU"/>
              </w:rPr>
              <w:t xml:space="preserve"> г. до </w:t>
            </w:r>
            <w:r w:rsidR="00DE3B1B">
              <w:rPr>
                <w:rFonts w:ascii="Times New Roman" w:eastAsia="Times New Roman" w:hAnsi="Times New Roman"/>
                <w:b/>
                <w:bCs/>
                <w:color w:val="0070C0"/>
                <w:sz w:val="24"/>
                <w:szCs w:val="24"/>
                <w:u w:val="single"/>
                <w:lang w:eastAsia="ru-RU"/>
              </w:rPr>
              <w:t>09</w:t>
            </w:r>
            <w:r w:rsidR="00662D26" w:rsidRPr="00B30199">
              <w:rPr>
                <w:rFonts w:ascii="Times New Roman" w:eastAsia="Times New Roman" w:hAnsi="Times New Roman"/>
                <w:b/>
                <w:bCs/>
                <w:color w:val="0070C0"/>
                <w:sz w:val="24"/>
                <w:szCs w:val="24"/>
                <w:u w:val="single"/>
                <w:lang w:eastAsia="ru-RU"/>
              </w:rPr>
              <w:t>:0</w:t>
            </w:r>
            <w:r w:rsidRPr="00B30199">
              <w:rPr>
                <w:rFonts w:ascii="Times New Roman" w:eastAsia="Times New Roman" w:hAnsi="Times New Roman"/>
                <w:b/>
                <w:bCs/>
                <w:color w:val="0070C0"/>
                <w:sz w:val="24"/>
                <w:szCs w:val="24"/>
                <w:u w:val="single"/>
                <w:lang w:eastAsia="ru-RU"/>
              </w:rPr>
              <w:t xml:space="preserve">0 часов по местному времени Заказчика </w:t>
            </w:r>
            <w:r w:rsidR="00D75E90" w:rsidRPr="00B30199">
              <w:rPr>
                <w:rFonts w:ascii="Times New Roman" w:eastAsia="Times New Roman" w:hAnsi="Times New Roman"/>
                <w:b/>
                <w:bCs/>
                <w:color w:val="0070C0"/>
                <w:sz w:val="24"/>
                <w:szCs w:val="24"/>
                <w:u w:val="single"/>
                <w:lang w:eastAsia="ru-RU"/>
              </w:rPr>
              <w:t xml:space="preserve"> до </w:t>
            </w:r>
            <w:r w:rsidR="004524B7" w:rsidRPr="00B30199">
              <w:rPr>
                <w:rFonts w:ascii="Times New Roman" w:eastAsia="Times New Roman" w:hAnsi="Times New Roman"/>
                <w:b/>
                <w:bCs/>
                <w:color w:val="0070C0"/>
                <w:sz w:val="24"/>
                <w:szCs w:val="24"/>
                <w:u w:val="single"/>
                <w:lang w:eastAsia="ru-RU"/>
              </w:rPr>
              <w:t>«</w:t>
            </w:r>
            <w:r w:rsidR="00B30199" w:rsidRPr="00B30199">
              <w:rPr>
                <w:rFonts w:ascii="Times New Roman" w:eastAsia="Times New Roman" w:hAnsi="Times New Roman"/>
                <w:b/>
                <w:bCs/>
                <w:color w:val="0070C0"/>
                <w:sz w:val="24"/>
                <w:szCs w:val="24"/>
                <w:u w:val="single"/>
                <w:lang w:eastAsia="ru-RU"/>
              </w:rPr>
              <w:t>1</w:t>
            </w:r>
            <w:r w:rsidR="00DE3B1B">
              <w:rPr>
                <w:rFonts w:ascii="Times New Roman" w:eastAsia="Times New Roman" w:hAnsi="Times New Roman"/>
                <w:b/>
                <w:bCs/>
                <w:color w:val="0070C0"/>
                <w:sz w:val="24"/>
                <w:szCs w:val="24"/>
                <w:u w:val="single"/>
                <w:lang w:eastAsia="ru-RU"/>
              </w:rPr>
              <w:t>5</w:t>
            </w:r>
            <w:r w:rsidR="004524B7" w:rsidRPr="00B30199">
              <w:rPr>
                <w:rFonts w:ascii="Times New Roman" w:eastAsia="Times New Roman" w:hAnsi="Times New Roman"/>
                <w:b/>
                <w:bCs/>
                <w:color w:val="0070C0"/>
                <w:sz w:val="24"/>
                <w:szCs w:val="24"/>
                <w:u w:val="single"/>
                <w:lang w:eastAsia="ru-RU"/>
              </w:rPr>
              <w:t xml:space="preserve">» </w:t>
            </w:r>
            <w:r w:rsidR="00B30199" w:rsidRPr="00B30199">
              <w:rPr>
                <w:rFonts w:ascii="Times New Roman" w:eastAsia="Times New Roman" w:hAnsi="Times New Roman"/>
                <w:b/>
                <w:bCs/>
                <w:color w:val="0070C0"/>
                <w:sz w:val="24"/>
                <w:szCs w:val="24"/>
                <w:u w:val="single"/>
                <w:lang w:eastAsia="ru-RU"/>
              </w:rPr>
              <w:t>сентября</w:t>
            </w:r>
            <w:r w:rsidR="008E6C38" w:rsidRPr="00B30199">
              <w:rPr>
                <w:rFonts w:ascii="Times New Roman" w:eastAsia="Times New Roman" w:hAnsi="Times New Roman"/>
                <w:b/>
                <w:bCs/>
                <w:color w:val="0070C0"/>
                <w:sz w:val="24"/>
                <w:szCs w:val="24"/>
                <w:u w:val="single"/>
                <w:lang w:eastAsia="ru-RU"/>
              </w:rPr>
              <w:t xml:space="preserve"> </w:t>
            </w:r>
            <w:r w:rsidR="004524B7" w:rsidRPr="00B30199">
              <w:rPr>
                <w:rFonts w:ascii="Times New Roman" w:eastAsia="Times New Roman" w:hAnsi="Times New Roman"/>
                <w:b/>
                <w:bCs/>
                <w:color w:val="0070C0"/>
                <w:sz w:val="24"/>
                <w:szCs w:val="24"/>
                <w:u w:val="single"/>
                <w:lang w:eastAsia="ru-RU"/>
              </w:rPr>
              <w:t xml:space="preserve">2025 </w:t>
            </w:r>
            <w:r w:rsidRPr="00B30199">
              <w:rPr>
                <w:rFonts w:ascii="Times New Roman" w:eastAsia="Times New Roman" w:hAnsi="Times New Roman"/>
                <w:b/>
                <w:bCs/>
                <w:color w:val="0070C0"/>
                <w:sz w:val="24"/>
                <w:szCs w:val="24"/>
                <w:u w:val="single"/>
                <w:lang w:eastAsia="ru-RU"/>
              </w:rPr>
              <w:t>г.</w:t>
            </w:r>
          </w:p>
        </w:tc>
      </w:tr>
      <w:tr w:rsidR="00BF5BE3" w:rsidRPr="00704A46" w14:paraId="21765571" w14:textId="77777777" w:rsidTr="001051CD">
        <w:trPr>
          <w:trHeight w:val="20"/>
        </w:trPr>
        <w:tc>
          <w:tcPr>
            <w:tcW w:w="422" w:type="pct"/>
          </w:tcPr>
          <w:p w14:paraId="1E9165AB" w14:textId="53BC7860"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lastRenderedPageBreak/>
              <w:t>18</w:t>
            </w:r>
          </w:p>
        </w:tc>
        <w:tc>
          <w:tcPr>
            <w:tcW w:w="4578" w:type="pct"/>
            <w:gridSpan w:val="3"/>
            <w:shd w:val="clear" w:color="auto" w:fill="FFFFFF"/>
          </w:tcPr>
          <w:p w14:paraId="4AF607F8" w14:textId="77777777" w:rsidR="00BF5BE3" w:rsidRPr="00010FE3" w:rsidRDefault="00BF5BE3" w:rsidP="00702C36">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010FE3">
              <w:rPr>
                <w:rFonts w:ascii="Times New Roman" w:eastAsia="Times New Roman" w:hAnsi="Times New Roman"/>
                <w:b/>
                <w:bCs/>
                <w:sz w:val="24"/>
                <w:szCs w:val="24"/>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5B9C8D6F"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010FE3">
              <w:rPr>
                <w:rFonts w:ascii="Times New Roman" w:eastAsia="Times New Roman" w:hAnsi="Times New Roman"/>
                <w:bCs/>
                <w:sz w:val="24"/>
                <w:szCs w:val="24"/>
                <w:lang w:eastAsia="ru-RU"/>
              </w:rPr>
              <w:t xml:space="preserve">Место рассмотрения заявок на участие в аукционе: по адресу Заказчика: </w:t>
            </w:r>
            <w:r w:rsidRPr="00010FE3">
              <w:rPr>
                <w:rFonts w:ascii="Times New Roman" w:hAnsi="Times New Roman"/>
                <w:sz w:val="24"/>
                <w:szCs w:val="24"/>
              </w:rPr>
              <w:t>г. Екатеринбурга, Кировский район ул. Искровцев 23А</w:t>
            </w:r>
            <w:r w:rsidRPr="00010FE3">
              <w:rPr>
                <w:rFonts w:ascii="Times New Roman" w:eastAsia="Times New Roman" w:hAnsi="Times New Roman"/>
                <w:bCs/>
                <w:sz w:val="24"/>
                <w:szCs w:val="24"/>
                <w:lang w:eastAsia="ru-RU"/>
              </w:rPr>
              <w:t>.</w:t>
            </w:r>
          </w:p>
          <w:p w14:paraId="1FEABB16" w14:textId="32E91529" w:rsidR="00BF5BE3" w:rsidRPr="00B30199" w:rsidRDefault="00BF5BE3" w:rsidP="0040345A">
            <w:pPr>
              <w:autoSpaceDE w:val="0"/>
              <w:autoSpaceDN w:val="0"/>
              <w:adjustRightInd w:val="0"/>
              <w:spacing w:after="0" w:line="240" w:lineRule="auto"/>
              <w:ind w:left="34"/>
              <w:contextualSpacing/>
              <w:jc w:val="both"/>
              <w:rPr>
                <w:rFonts w:ascii="Times New Roman" w:eastAsia="Times New Roman" w:hAnsi="Times New Roman"/>
                <w:b/>
                <w:bCs/>
                <w:color w:val="0070C0"/>
                <w:sz w:val="24"/>
                <w:szCs w:val="24"/>
                <w:lang w:eastAsia="ru-RU"/>
              </w:rPr>
            </w:pPr>
            <w:r w:rsidRPr="00010FE3">
              <w:rPr>
                <w:rFonts w:ascii="Times New Roman" w:eastAsia="Times New Roman" w:hAnsi="Times New Roman"/>
                <w:bCs/>
                <w:sz w:val="24"/>
                <w:szCs w:val="24"/>
                <w:u w:val="single"/>
                <w:lang w:eastAsia="ru-RU"/>
              </w:rPr>
              <w:t xml:space="preserve">Дата рассмотрения </w:t>
            </w:r>
            <w:r w:rsidR="0023695F" w:rsidRPr="00010FE3">
              <w:rPr>
                <w:rFonts w:ascii="Times New Roman" w:eastAsia="Times New Roman" w:hAnsi="Times New Roman"/>
                <w:bCs/>
                <w:sz w:val="24"/>
                <w:szCs w:val="24"/>
                <w:u w:val="single"/>
                <w:lang w:eastAsia="ru-RU"/>
              </w:rPr>
              <w:t xml:space="preserve">первых частей </w:t>
            </w:r>
            <w:r w:rsidRPr="00010FE3">
              <w:rPr>
                <w:rFonts w:ascii="Times New Roman" w:eastAsia="Times New Roman" w:hAnsi="Times New Roman"/>
                <w:bCs/>
                <w:sz w:val="24"/>
                <w:szCs w:val="24"/>
                <w:u w:val="single"/>
                <w:lang w:eastAsia="ru-RU"/>
              </w:rPr>
              <w:t>заявок на участие в аукционе:</w:t>
            </w:r>
            <w:r w:rsidRPr="00010FE3">
              <w:rPr>
                <w:rFonts w:ascii="Times New Roman" w:eastAsia="Times New Roman" w:hAnsi="Times New Roman"/>
                <w:b/>
                <w:bCs/>
                <w:sz w:val="24"/>
                <w:szCs w:val="24"/>
                <w:lang w:eastAsia="ru-RU"/>
              </w:rPr>
              <w:t xml:space="preserve"> </w:t>
            </w:r>
            <w:r w:rsidRPr="00B30199">
              <w:rPr>
                <w:rFonts w:ascii="Times New Roman" w:eastAsia="Times New Roman" w:hAnsi="Times New Roman"/>
                <w:b/>
                <w:bCs/>
                <w:color w:val="0070C0"/>
                <w:sz w:val="24"/>
                <w:szCs w:val="24"/>
                <w:u w:val="single"/>
                <w:lang w:eastAsia="ru-RU"/>
              </w:rPr>
              <w:t>«</w:t>
            </w:r>
            <w:r w:rsidR="00B30199" w:rsidRPr="00B30199">
              <w:rPr>
                <w:rFonts w:ascii="Times New Roman" w:eastAsia="Times New Roman" w:hAnsi="Times New Roman"/>
                <w:b/>
                <w:bCs/>
                <w:color w:val="0070C0"/>
                <w:sz w:val="24"/>
                <w:szCs w:val="24"/>
                <w:u w:val="single"/>
                <w:lang w:eastAsia="ru-RU"/>
              </w:rPr>
              <w:t>1</w:t>
            </w:r>
            <w:r w:rsidR="00DE3B1B">
              <w:rPr>
                <w:rFonts w:ascii="Times New Roman" w:eastAsia="Times New Roman" w:hAnsi="Times New Roman"/>
                <w:b/>
                <w:bCs/>
                <w:color w:val="0070C0"/>
                <w:sz w:val="24"/>
                <w:szCs w:val="24"/>
                <w:u w:val="single"/>
                <w:lang w:eastAsia="ru-RU"/>
              </w:rPr>
              <w:t>5</w:t>
            </w:r>
            <w:r w:rsidR="004524B7" w:rsidRPr="00B30199">
              <w:rPr>
                <w:rFonts w:ascii="Times New Roman" w:eastAsia="Times New Roman" w:hAnsi="Times New Roman"/>
                <w:b/>
                <w:bCs/>
                <w:color w:val="0070C0"/>
                <w:sz w:val="24"/>
                <w:szCs w:val="24"/>
                <w:u w:val="single"/>
                <w:lang w:eastAsia="ru-RU"/>
              </w:rPr>
              <w:t xml:space="preserve">» </w:t>
            </w:r>
            <w:r w:rsidR="00B30199" w:rsidRPr="00B30199">
              <w:rPr>
                <w:rFonts w:ascii="Times New Roman" w:eastAsia="Times New Roman" w:hAnsi="Times New Roman"/>
                <w:b/>
                <w:bCs/>
                <w:color w:val="0070C0"/>
                <w:sz w:val="24"/>
                <w:szCs w:val="24"/>
                <w:u w:val="single"/>
                <w:lang w:eastAsia="ru-RU"/>
              </w:rPr>
              <w:t>сентября</w:t>
            </w:r>
            <w:r w:rsidR="00CB7EC2" w:rsidRPr="00B30199">
              <w:rPr>
                <w:rFonts w:ascii="Times New Roman" w:eastAsia="Times New Roman" w:hAnsi="Times New Roman"/>
                <w:b/>
                <w:bCs/>
                <w:color w:val="0070C0"/>
                <w:sz w:val="24"/>
                <w:szCs w:val="24"/>
                <w:u w:val="single"/>
                <w:lang w:eastAsia="ru-RU"/>
              </w:rPr>
              <w:t xml:space="preserve"> </w:t>
            </w:r>
            <w:r w:rsidR="004524B7" w:rsidRPr="00B30199">
              <w:rPr>
                <w:rFonts w:ascii="Times New Roman" w:eastAsia="Times New Roman" w:hAnsi="Times New Roman"/>
                <w:b/>
                <w:bCs/>
                <w:color w:val="0070C0"/>
                <w:sz w:val="24"/>
                <w:szCs w:val="24"/>
                <w:u w:val="single"/>
                <w:lang w:eastAsia="ru-RU"/>
              </w:rPr>
              <w:t>2025 г</w:t>
            </w:r>
          </w:p>
          <w:p w14:paraId="5F5D6C20" w14:textId="77777777" w:rsidR="0023695F" w:rsidRPr="00010FE3" w:rsidRDefault="0023695F" w:rsidP="00702C36">
            <w:pPr>
              <w:autoSpaceDE w:val="0"/>
              <w:autoSpaceDN w:val="0"/>
              <w:adjustRightInd w:val="0"/>
              <w:spacing w:after="0" w:line="240" w:lineRule="auto"/>
              <w:ind w:left="34"/>
              <w:contextualSpacing/>
              <w:jc w:val="both"/>
              <w:rPr>
                <w:rFonts w:ascii="Times New Roman" w:eastAsia="Times New Roman" w:hAnsi="Times New Roman"/>
                <w:bCs/>
                <w:sz w:val="24"/>
                <w:szCs w:val="24"/>
                <w:u w:val="single"/>
                <w:lang w:eastAsia="ru-RU"/>
              </w:rPr>
            </w:pPr>
          </w:p>
          <w:p w14:paraId="0B17F3B7" w14:textId="49350070" w:rsidR="00BF5BE3" w:rsidRPr="00B30199" w:rsidRDefault="00BF5BE3" w:rsidP="00702C36">
            <w:pPr>
              <w:autoSpaceDE w:val="0"/>
              <w:autoSpaceDN w:val="0"/>
              <w:adjustRightInd w:val="0"/>
              <w:spacing w:after="0" w:line="240" w:lineRule="auto"/>
              <w:ind w:left="34"/>
              <w:contextualSpacing/>
              <w:jc w:val="both"/>
              <w:rPr>
                <w:rFonts w:ascii="Times New Roman" w:eastAsia="Times New Roman" w:hAnsi="Times New Roman"/>
                <w:b/>
                <w:color w:val="0070C0"/>
                <w:sz w:val="24"/>
                <w:szCs w:val="24"/>
                <w:lang w:eastAsia="ru-RU"/>
              </w:rPr>
            </w:pPr>
            <w:r w:rsidRPr="00010FE3">
              <w:rPr>
                <w:rFonts w:ascii="Times New Roman" w:eastAsia="Times New Roman" w:hAnsi="Times New Roman"/>
                <w:bCs/>
                <w:sz w:val="24"/>
                <w:szCs w:val="24"/>
                <w:u w:val="single"/>
                <w:lang w:eastAsia="ru-RU"/>
              </w:rPr>
              <w:t xml:space="preserve">Время и дата проведения аукциона: </w:t>
            </w:r>
            <w:r w:rsidR="004524B7" w:rsidRPr="00B30199">
              <w:rPr>
                <w:rFonts w:ascii="Times New Roman" w:eastAsia="Times New Roman" w:hAnsi="Times New Roman"/>
                <w:b/>
                <w:color w:val="0070C0"/>
                <w:sz w:val="24"/>
                <w:szCs w:val="24"/>
                <w:u w:val="single"/>
                <w:lang w:eastAsia="ru-RU"/>
              </w:rPr>
              <w:t>«</w:t>
            </w:r>
            <w:r w:rsidR="00B30199" w:rsidRPr="00B30199">
              <w:rPr>
                <w:rFonts w:ascii="Times New Roman" w:eastAsia="Times New Roman" w:hAnsi="Times New Roman"/>
                <w:b/>
                <w:color w:val="0070C0"/>
                <w:sz w:val="24"/>
                <w:szCs w:val="24"/>
                <w:u w:val="single"/>
                <w:lang w:eastAsia="ru-RU"/>
              </w:rPr>
              <w:t>1</w:t>
            </w:r>
            <w:r w:rsidR="00DE3B1B">
              <w:rPr>
                <w:rFonts w:ascii="Times New Roman" w:eastAsia="Times New Roman" w:hAnsi="Times New Roman"/>
                <w:b/>
                <w:color w:val="0070C0"/>
                <w:sz w:val="24"/>
                <w:szCs w:val="24"/>
                <w:u w:val="single"/>
                <w:lang w:eastAsia="ru-RU"/>
              </w:rPr>
              <w:t>6</w:t>
            </w:r>
            <w:r w:rsidR="004524B7" w:rsidRPr="00B30199">
              <w:rPr>
                <w:rFonts w:ascii="Times New Roman" w:eastAsia="Times New Roman" w:hAnsi="Times New Roman"/>
                <w:b/>
                <w:color w:val="0070C0"/>
                <w:sz w:val="24"/>
                <w:szCs w:val="24"/>
                <w:u w:val="single"/>
                <w:lang w:eastAsia="ru-RU"/>
              </w:rPr>
              <w:t xml:space="preserve">» </w:t>
            </w:r>
            <w:r w:rsidR="00B30199" w:rsidRPr="00B30199">
              <w:rPr>
                <w:rFonts w:ascii="Times New Roman" w:eastAsia="Times New Roman" w:hAnsi="Times New Roman"/>
                <w:b/>
                <w:color w:val="0070C0"/>
                <w:sz w:val="24"/>
                <w:szCs w:val="24"/>
                <w:u w:val="single"/>
                <w:lang w:eastAsia="ru-RU"/>
              </w:rPr>
              <w:t>сентября</w:t>
            </w:r>
            <w:r w:rsidR="004524B7" w:rsidRPr="00B30199">
              <w:rPr>
                <w:rFonts w:ascii="Times New Roman" w:eastAsia="Times New Roman" w:hAnsi="Times New Roman"/>
                <w:b/>
                <w:color w:val="0070C0"/>
                <w:sz w:val="24"/>
                <w:szCs w:val="24"/>
                <w:u w:val="single"/>
                <w:lang w:eastAsia="ru-RU"/>
              </w:rPr>
              <w:t xml:space="preserve"> 2025 г </w:t>
            </w:r>
            <w:r w:rsidR="000C3D0E" w:rsidRPr="00B30199">
              <w:rPr>
                <w:rFonts w:ascii="Times New Roman" w:eastAsia="Times New Roman" w:hAnsi="Times New Roman"/>
                <w:b/>
                <w:color w:val="0070C0"/>
                <w:sz w:val="24"/>
                <w:szCs w:val="24"/>
                <w:lang w:eastAsia="ru-RU"/>
              </w:rPr>
              <w:t xml:space="preserve"> в 1</w:t>
            </w:r>
            <w:r w:rsidR="00DE3B1B">
              <w:rPr>
                <w:rFonts w:ascii="Times New Roman" w:eastAsia="Times New Roman" w:hAnsi="Times New Roman"/>
                <w:b/>
                <w:color w:val="0070C0"/>
                <w:sz w:val="24"/>
                <w:szCs w:val="24"/>
                <w:lang w:eastAsia="ru-RU"/>
              </w:rPr>
              <w:t>0</w:t>
            </w:r>
            <w:r w:rsidR="000C3D0E" w:rsidRPr="00B30199">
              <w:rPr>
                <w:rFonts w:ascii="Times New Roman" w:eastAsia="Times New Roman" w:hAnsi="Times New Roman"/>
                <w:b/>
                <w:color w:val="0070C0"/>
                <w:sz w:val="24"/>
                <w:szCs w:val="24"/>
                <w:lang w:eastAsia="ru-RU"/>
              </w:rPr>
              <w:t>:</w:t>
            </w:r>
            <w:r w:rsidR="0023695F" w:rsidRPr="00B30199">
              <w:rPr>
                <w:rFonts w:ascii="Times New Roman" w:eastAsia="Times New Roman" w:hAnsi="Times New Roman"/>
                <w:b/>
                <w:color w:val="0070C0"/>
                <w:sz w:val="24"/>
                <w:szCs w:val="24"/>
                <w:lang w:eastAsia="ru-RU"/>
              </w:rPr>
              <w:t>00</w:t>
            </w:r>
            <w:r w:rsidRPr="00B30199">
              <w:rPr>
                <w:rFonts w:ascii="Times New Roman" w:eastAsia="Times New Roman" w:hAnsi="Times New Roman"/>
                <w:b/>
                <w:color w:val="0070C0"/>
                <w:sz w:val="24"/>
                <w:szCs w:val="24"/>
                <w:lang w:eastAsia="ru-RU"/>
              </w:rPr>
              <w:t xml:space="preserve"> часов по местному времени Заказчика.</w:t>
            </w:r>
          </w:p>
          <w:p w14:paraId="7F0C8204" w14:textId="77777777" w:rsidR="0023695F" w:rsidRPr="00010FE3" w:rsidRDefault="0023695F" w:rsidP="008408EE">
            <w:pPr>
              <w:autoSpaceDE w:val="0"/>
              <w:autoSpaceDN w:val="0"/>
              <w:adjustRightInd w:val="0"/>
              <w:spacing w:after="0" w:line="240" w:lineRule="auto"/>
              <w:ind w:left="34"/>
              <w:contextualSpacing/>
              <w:jc w:val="both"/>
              <w:rPr>
                <w:rFonts w:ascii="Times New Roman" w:eastAsia="Times New Roman" w:hAnsi="Times New Roman"/>
                <w:bCs/>
                <w:sz w:val="24"/>
                <w:szCs w:val="24"/>
                <w:u w:val="single"/>
                <w:lang w:eastAsia="ru-RU"/>
              </w:rPr>
            </w:pPr>
          </w:p>
          <w:p w14:paraId="024062C8" w14:textId="2C5BA88B" w:rsidR="008408EE" w:rsidRPr="00B30199" w:rsidRDefault="0023695F" w:rsidP="008408EE">
            <w:pPr>
              <w:autoSpaceDE w:val="0"/>
              <w:autoSpaceDN w:val="0"/>
              <w:adjustRightInd w:val="0"/>
              <w:spacing w:after="0" w:line="240" w:lineRule="auto"/>
              <w:ind w:left="34"/>
              <w:contextualSpacing/>
              <w:jc w:val="both"/>
              <w:rPr>
                <w:rFonts w:ascii="Times New Roman" w:eastAsia="Times New Roman" w:hAnsi="Times New Roman"/>
                <w:b/>
                <w:color w:val="0070C0"/>
                <w:sz w:val="24"/>
                <w:szCs w:val="24"/>
                <w:lang w:eastAsia="ru-RU"/>
              </w:rPr>
            </w:pPr>
            <w:r w:rsidRPr="00010FE3">
              <w:rPr>
                <w:rFonts w:ascii="Times New Roman" w:eastAsia="Times New Roman" w:hAnsi="Times New Roman"/>
                <w:bCs/>
                <w:sz w:val="24"/>
                <w:szCs w:val="24"/>
                <w:u w:val="single"/>
                <w:lang w:eastAsia="ru-RU"/>
              </w:rPr>
              <w:t xml:space="preserve">Дата рассмотрения вторых частей заявок на участие в аукционе, </w:t>
            </w:r>
            <w:r w:rsidR="008408EE" w:rsidRPr="00B30199">
              <w:rPr>
                <w:rFonts w:ascii="Times New Roman" w:eastAsia="Times New Roman" w:hAnsi="Times New Roman"/>
                <w:b/>
                <w:color w:val="0070C0"/>
                <w:sz w:val="24"/>
                <w:szCs w:val="24"/>
                <w:u w:val="single"/>
                <w:lang w:eastAsia="ru-RU"/>
              </w:rPr>
              <w:t>подведения итогов: «</w:t>
            </w:r>
            <w:r w:rsidR="00B30199" w:rsidRPr="00B30199">
              <w:rPr>
                <w:rFonts w:ascii="Times New Roman" w:eastAsia="Times New Roman" w:hAnsi="Times New Roman"/>
                <w:b/>
                <w:color w:val="0070C0"/>
                <w:sz w:val="24"/>
                <w:szCs w:val="24"/>
                <w:u w:val="single"/>
                <w:lang w:eastAsia="ru-RU"/>
              </w:rPr>
              <w:t>1</w:t>
            </w:r>
            <w:r w:rsidR="00DE3B1B">
              <w:rPr>
                <w:rFonts w:ascii="Times New Roman" w:eastAsia="Times New Roman" w:hAnsi="Times New Roman"/>
                <w:b/>
                <w:color w:val="0070C0"/>
                <w:sz w:val="24"/>
                <w:szCs w:val="24"/>
                <w:u w:val="single"/>
                <w:lang w:eastAsia="ru-RU"/>
              </w:rPr>
              <w:t>6</w:t>
            </w:r>
            <w:r w:rsidR="008408EE" w:rsidRPr="00B30199">
              <w:rPr>
                <w:rFonts w:ascii="Times New Roman" w:eastAsia="Times New Roman" w:hAnsi="Times New Roman"/>
                <w:b/>
                <w:color w:val="0070C0"/>
                <w:sz w:val="24"/>
                <w:szCs w:val="24"/>
                <w:u w:val="single"/>
                <w:lang w:eastAsia="ru-RU"/>
              </w:rPr>
              <w:t xml:space="preserve"> </w:t>
            </w:r>
            <w:r w:rsidR="00B30199" w:rsidRPr="00B30199">
              <w:rPr>
                <w:rFonts w:ascii="Times New Roman" w:eastAsia="Times New Roman" w:hAnsi="Times New Roman"/>
                <w:b/>
                <w:color w:val="0070C0"/>
                <w:sz w:val="24"/>
                <w:szCs w:val="24"/>
                <w:u w:val="single"/>
                <w:lang w:eastAsia="ru-RU"/>
              </w:rPr>
              <w:t>сентября</w:t>
            </w:r>
            <w:r w:rsidR="00812AD6" w:rsidRPr="00B30199">
              <w:rPr>
                <w:rFonts w:ascii="Times New Roman" w:eastAsia="Times New Roman" w:hAnsi="Times New Roman"/>
                <w:b/>
                <w:color w:val="0070C0"/>
                <w:sz w:val="24"/>
                <w:szCs w:val="24"/>
                <w:u w:val="single"/>
                <w:lang w:eastAsia="ru-RU"/>
              </w:rPr>
              <w:t xml:space="preserve"> </w:t>
            </w:r>
            <w:r w:rsidR="00B06E56" w:rsidRPr="00B30199">
              <w:rPr>
                <w:rFonts w:ascii="Times New Roman" w:eastAsia="Times New Roman" w:hAnsi="Times New Roman"/>
                <w:b/>
                <w:color w:val="0070C0"/>
                <w:sz w:val="24"/>
                <w:szCs w:val="24"/>
                <w:u w:val="single"/>
                <w:lang w:eastAsia="ru-RU"/>
              </w:rPr>
              <w:t>202</w:t>
            </w:r>
            <w:r w:rsidR="004524B7" w:rsidRPr="00B30199">
              <w:rPr>
                <w:rFonts w:ascii="Times New Roman" w:eastAsia="Times New Roman" w:hAnsi="Times New Roman"/>
                <w:b/>
                <w:color w:val="0070C0"/>
                <w:sz w:val="24"/>
                <w:szCs w:val="24"/>
                <w:u w:val="single"/>
                <w:lang w:eastAsia="ru-RU"/>
              </w:rPr>
              <w:t>5</w:t>
            </w:r>
            <w:r w:rsidR="00B06E56" w:rsidRPr="00B30199">
              <w:rPr>
                <w:rFonts w:ascii="Times New Roman" w:eastAsia="Times New Roman" w:hAnsi="Times New Roman"/>
                <w:b/>
                <w:color w:val="0070C0"/>
                <w:sz w:val="24"/>
                <w:szCs w:val="24"/>
                <w:u w:val="single"/>
                <w:lang w:eastAsia="ru-RU"/>
              </w:rPr>
              <w:t xml:space="preserve"> </w:t>
            </w:r>
            <w:r w:rsidR="008408EE" w:rsidRPr="00B30199">
              <w:rPr>
                <w:rFonts w:ascii="Times New Roman" w:eastAsia="Times New Roman" w:hAnsi="Times New Roman"/>
                <w:b/>
                <w:color w:val="0070C0"/>
                <w:sz w:val="24"/>
                <w:szCs w:val="24"/>
                <w:u w:val="single"/>
                <w:lang w:eastAsia="ru-RU"/>
              </w:rPr>
              <w:t>г</w:t>
            </w:r>
            <w:r w:rsidR="008408EE" w:rsidRPr="00B30199">
              <w:rPr>
                <w:rFonts w:ascii="Times New Roman" w:eastAsia="Times New Roman" w:hAnsi="Times New Roman"/>
                <w:b/>
                <w:color w:val="0070C0"/>
                <w:sz w:val="24"/>
                <w:szCs w:val="24"/>
                <w:lang w:eastAsia="ru-RU"/>
              </w:rPr>
              <w:t>.</w:t>
            </w:r>
          </w:p>
          <w:p w14:paraId="462F88F7" w14:textId="77777777" w:rsidR="008408EE" w:rsidRPr="00010FE3" w:rsidRDefault="008408EE" w:rsidP="00702C36">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p>
          <w:p w14:paraId="30ED7A37"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bCs/>
                <w:sz w:val="24"/>
                <w:szCs w:val="24"/>
                <w:lang w:eastAsia="ru-RU"/>
              </w:rPr>
              <w:t>Место подведения итогов аукциона:</w:t>
            </w:r>
            <w:r w:rsidRPr="00010FE3">
              <w:rPr>
                <w:rFonts w:ascii="Times New Roman" w:eastAsia="Times New Roman" w:hAnsi="Times New Roman"/>
                <w:sz w:val="24"/>
                <w:szCs w:val="24"/>
                <w:lang w:eastAsia="ru-RU"/>
              </w:rPr>
              <w:t xml:space="preserve"> </w:t>
            </w:r>
            <w:r w:rsidRPr="00010FE3">
              <w:rPr>
                <w:rFonts w:ascii="Times New Roman" w:eastAsia="Times New Roman" w:hAnsi="Times New Roman"/>
                <w:bCs/>
                <w:sz w:val="24"/>
                <w:szCs w:val="24"/>
                <w:lang w:eastAsia="ru-RU"/>
              </w:rPr>
              <w:t xml:space="preserve">по адресу Заказчика: </w:t>
            </w:r>
            <w:r w:rsidRPr="00010FE3">
              <w:rPr>
                <w:rFonts w:ascii="Times New Roman" w:hAnsi="Times New Roman"/>
                <w:sz w:val="24"/>
                <w:szCs w:val="24"/>
              </w:rPr>
              <w:t>г. Екатеринбурга, Кировский район ул. Искровцев 23А</w:t>
            </w:r>
            <w:r w:rsidRPr="00010FE3">
              <w:rPr>
                <w:rFonts w:ascii="Times New Roman" w:eastAsia="Times New Roman" w:hAnsi="Times New Roman"/>
                <w:bCs/>
                <w:sz w:val="24"/>
                <w:szCs w:val="24"/>
                <w:lang w:eastAsia="ru-RU"/>
              </w:rPr>
              <w:t>.</w:t>
            </w:r>
          </w:p>
        </w:tc>
      </w:tr>
      <w:tr w:rsidR="00BF5BE3" w:rsidRPr="00704A46" w14:paraId="5EEF5CC6" w14:textId="77777777" w:rsidTr="001051CD">
        <w:trPr>
          <w:trHeight w:val="20"/>
        </w:trPr>
        <w:tc>
          <w:tcPr>
            <w:tcW w:w="422" w:type="pct"/>
          </w:tcPr>
          <w:p w14:paraId="53B89223" w14:textId="6C982A5B"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19</w:t>
            </w:r>
          </w:p>
        </w:tc>
        <w:tc>
          <w:tcPr>
            <w:tcW w:w="4578" w:type="pct"/>
            <w:gridSpan w:val="3"/>
            <w:shd w:val="clear" w:color="auto" w:fill="FFFFFF"/>
          </w:tcPr>
          <w:p w14:paraId="6ACB2A7E" w14:textId="77777777" w:rsidR="00BF5BE3" w:rsidRPr="00010FE3" w:rsidRDefault="00BF5BE3" w:rsidP="00702C36">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010FE3">
              <w:rPr>
                <w:rFonts w:ascii="Times New Roman" w:eastAsia="Times New Roman" w:hAnsi="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14:paraId="0F2A258D"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Цена должна быть указана в валюте Российской Федерации (в рублях).</w:t>
            </w:r>
          </w:p>
        </w:tc>
      </w:tr>
      <w:tr w:rsidR="00BF5BE3" w:rsidRPr="00704A46" w14:paraId="381A587C" w14:textId="77777777" w:rsidTr="001051CD">
        <w:trPr>
          <w:trHeight w:val="20"/>
        </w:trPr>
        <w:tc>
          <w:tcPr>
            <w:tcW w:w="422" w:type="pct"/>
          </w:tcPr>
          <w:p w14:paraId="1FC70DDE" w14:textId="53F90EF2" w:rsidR="00BF5BE3" w:rsidRPr="00010FE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010FE3">
              <w:rPr>
                <w:rFonts w:ascii="Times New Roman" w:hAnsi="Times New Roman"/>
                <w:sz w:val="24"/>
                <w:szCs w:val="24"/>
              </w:rPr>
              <w:t>20</w:t>
            </w:r>
          </w:p>
        </w:tc>
        <w:tc>
          <w:tcPr>
            <w:tcW w:w="4578" w:type="pct"/>
            <w:gridSpan w:val="3"/>
            <w:shd w:val="clear" w:color="auto" w:fill="FFFFFF"/>
          </w:tcPr>
          <w:p w14:paraId="326BD3BE" w14:textId="77777777" w:rsidR="00BF5BE3" w:rsidRPr="00010FE3" w:rsidRDefault="00BF5BE3" w:rsidP="00702C36">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sidRPr="00010FE3">
              <w:rPr>
                <w:rFonts w:ascii="Times New Roman" w:eastAsia="Times New Roman" w:hAnsi="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6DA6EE8C" w14:textId="77777777" w:rsidR="00BF5BE3" w:rsidRPr="00010FE3" w:rsidRDefault="00BF5BE3"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010FE3">
              <w:rPr>
                <w:rFonts w:ascii="Times New Roman" w:eastAsia="Times New Roman" w:hAnsi="Times New Roman"/>
                <w:sz w:val="24"/>
                <w:szCs w:val="24"/>
                <w:lang w:eastAsia="ru-RU"/>
              </w:rPr>
              <w:t>Оплата в иностранной валюте не предусмотрена.</w:t>
            </w:r>
          </w:p>
        </w:tc>
      </w:tr>
      <w:tr w:rsidR="00BF5BE3" w:rsidRPr="00704A46" w14:paraId="40A06BEF" w14:textId="77777777" w:rsidTr="001051CD">
        <w:trPr>
          <w:trHeight w:val="20"/>
        </w:trPr>
        <w:tc>
          <w:tcPr>
            <w:tcW w:w="422" w:type="pct"/>
          </w:tcPr>
          <w:p w14:paraId="65C16EFA" w14:textId="0509321C" w:rsidR="00BF5BE3" w:rsidRPr="00591596" w:rsidRDefault="00BF5BE3" w:rsidP="00702C36">
            <w:pPr>
              <w:spacing w:after="0" w:line="240" w:lineRule="auto"/>
              <w:jc w:val="center"/>
              <w:rPr>
                <w:rFonts w:ascii="Times New Roman" w:hAnsi="Times New Roman"/>
                <w:sz w:val="24"/>
                <w:szCs w:val="24"/>
              </w:rPr>
            </w:pPr>
            <w:r w:rsidRPr="00591596">
              <w:rPr>
                <w:rFonts w:ascii="Times New Roman" w:eastAsia="Times New Roman" w:hAnsi="Times New Roman"/>
                <w:sz w:val="24"/>
                <w:szCs w:val="24"/>
                <w:lang w:eastAsia="ru-RU"/>
              </w:rPr>
              <w:t>21</w:t>
            </w:r>
          </w:p>
        </w:tc>
        <w:tc>
          <w:tcPr>
            <w:tcW w:w="4578" w:type="pct"/>
            <w:gridSpan w:val="3"/>
            <w:shd w:val="clear" w:color="auto" w:fill="FFFFFF"/>
          </w:tcPr>
          <w:p w14:paraId="48CB562B" w14:textId="77777777" w:rsidR="00BF5BE3" w:rsidRPr="00591596" w:rsidRDefault="00BF5BE3" w:rsidP="00702C36">
            <w:pPr>
              <w:spacing w:after="0" w:line="240" w:lineRule="auto"/>
              <w:jc w:val="center"/>
              <w:rPr>
                <w:rFonts w:ascii="Times New Roman" w:hAnsi="Times New Roman"/>
                <w:b/>
                <w:sz w:val="24"/>
                <w:szCs w:val="24"/>
              </w:rPr>
            </w:pPr>
            <w:r w:rsidRPr="00591596">
              <w:rPr>
                <w:rFonts w:ascii="Times New Roman" w:hAnsi="Times New Roman"/>
                <w:b/>
                <w:sz w:val="24"/>
                <w:szCs w:val="24"/>
              </w:rPr>
              <w:t>Обоснование начальной (максимальной) цены договора</w:t>
            </w:r>
          </w:p>
          <w:p w14:paraId="3BB5984C" w14:textId="77777777" w:rsidR="00BF5BE3" w:rsidRPr="00591596" w:rsidRDefault="00BF5BE3" w:rsidP="00702C36">
            <w:pPr>
              <w:spacing w:after="0" w:line="240" w:lineRule="auto"/>
              <w:rPr>
                <w:rFonts w:ascii="Times New Roman" w:hAnsi="Times New Roman"/>
                <w:b/>
                <w:sz w:val="24"/>
                <w:szCs w:val="24"/>
              </w:rPr>
            </w:pPr>
            <w:r w:rsidRPr="00591596">
              <w:rPr>
                <w:rFonts w:ascii="Times New Roman" w:eastAsia="Times New Roman" w:hAnsi="Times New Roman"/>
                <w:sz w:val="24"/>
                <w:szCs w:val="24"/>
                <w:lang w:eastAsia="ru-RU"/>
              </w:rPr>
              <w:t>Согласно разделу 6 настоящей документации.</w:t>
            </w:r>
          </w:p>
        </w:tc>
      </w:tr>
      <w:tr w:rsidR="00BF5BE3" w:rsidRPr="00704A46" w14:paraId="03FE9519" w14:textId="77777777" w:rsidTr="001051CD">
        <w:trPr>
          <w:trHeight w:val="20"/>
        </w:trPr>
        <w:tc>
          <w:tcPr>
            <w:tcW w:w="422" w:type="pct"/>
          </w:tcPr>
          <w:p w14:paraId="65597EDF" w14:textId="7EB6C17B" w:rsidR="00BF5BE3" w:rsidRPr="00591596"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22</w:t>
            </w:r>
          </w:p>
        </w:tc>
        <w:tc>
          <w:tcPr>
            <w:tcW w:w="4578" w:type="pct"/>
            <w:gridSpan w:val="3"/>
            <w:shd w:val="clear" w:color="auto" w:fill="FFFFFF"/>
          </w:tcPr>
          <w:p w14:paraId="3565230E" w14:textId="39EC8CF8" w:rsidR="00BF5BE3" w:rsidRPr="00591596" w:rsidRDefault="00BF5BE3" w:rsidP="009C4FDD">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591596">
              <w:rPr>
                <w:rFonts w:ascii="Times New Roman" w:eastAsia="Times New Roman" w:hAnsi="Times New Roman"/>
                <w:b/>
                <w:sz w:val="24"/>
                <w:szCs w:val="24"/>
                <w:lang w:eastAsia="ru-RU"/>
              </w:rPr>
              <w:t xml:space="preserve">Условия платежей по договору – </w:t>
            </w:r>
            <w:r w:rsidRPr="00591596">
              <w:rPr>
                <w:rFonts w:ascii="Times New Roman" w:eastAsia="Times New Roman" w:hAnsi="Times New Roman"/>
                <w:sz w:val="24"/>
                <w:szCs w:val="24"/>
                <w:lang w:eastAsia="ru-RU"/>
              </w:rPr>
              <w:t>согласно проекта договора (Приложение №1 к настоящей документации).</w:t>
            </w:r>
          </w:p>
        </w:tc>
      </w:tr>
      <w:tr w:rsidR="00BF5BE3" w:rsidRPr="00704A46" w14:paraId="703EB079" w14:textId="77777777" w:rsidTr="001051CD">
        <w:trPr>
          <w:trHeight w:val="20"/>
        </w:trPr>
        <w:tc>
          <w:tcPr>
            <w:tcW w:w="422" w:type="pct"/>
          </w:tcPr>
          <w:p w14:paraId="58AA9EB9" w14:textId="0969AF52" w:rsidR="00BF5BE3" w:rsidRPr="00591596"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23</w:t>
            </w:r>
          </w:p>
        </w:tc>
        <w:tc>
          <w:tcPr>
            <w:tcW w:w="4578" w:type="pct"/>
            <w:gridSpan w:val="3"/>
            <w:shd w:val="clear" w:color="auto" w:fill="FFFFFF"/>
          </w:tcPr>
          <w:p w14:paraId="2497F35A"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591596">
              <w:rPr>
                <w:rFonts w:ascii="Times New Roman" w:eastAsia="Times New Roman" w:hAnsi="Times New Roman"/>
                <w:b/>
                <w:sz w:val="24"/>
                <w:szCs w:val="24"/>
                <w:lang w:eastAsia="ru-RU"/>
              </w:rPr>
              <w:t>Порядок и сроки внесения изменений в извещение о закупке и (или) документацию о закупке, отмены закупки</w:t>
            </w:r>
          </w:p>
          <w:p w14:paraId="745F9CDB"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1311839C"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1F2A980"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55D6552"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lastRenderedPageBreak/>
              <w:t>Решение об отмене проведения конкурентной закупки размещается в ЕИС в день принятия этого решения.</w:t>
            </w:r>
          </w:p>
          <w:p w14:paraId="25635EF5" w14:textId="17CCF89B" w:rsidR="00BF5BE3" w:rsidRPr="00591596" w:rsidRDefault="00BF5BE3" w:rsidP="0005760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BF5BE3" w:rsidRPr="00704A46" w14:paraId="7DC7F9E8" w14:textId="77777777" w:rsidTr="001051CD">
        <w:trPr>
          <w:trHeight w:val="20"/>
        </w:trPr>
        <w:tc>
          <w:tcPr>
            <w:tcW w:w="422" w:type="pct"/>
          </w:tcPr>
          <w:p w14:paraId="3004F922" w14:textId="24C96829" w:rsidR="00BF5BE3" w:rsidRPr="00591596"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lastRenderedPageBreak/>
              <w:t>24</w:t>
            </w:r>
          </w:p>
        </w:tc>
        <w:tc>
          <w:tcPr>
            <w:tcW w:w="4578" w:type="pct"/>
            <w:gridSpan w:val="3"/>
            <w:shd w:val="clear" w:color="auto" w:fill="FFFFFF"/>
          </w:tcPr>
          <w:p w14:paraId="49D66BD6" w14:textId="77777777" w:rsidR="00BF5BE3" w:rsidRPr="00591596" w:rsidRDefault="00BF5BE3" w:rsidP="00702C36">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591596">
              <w:rPr>
                <w:rFonts w:ascii="Times New Roman" w:eastAsia="Times New Roman" w:hAnsi="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14:paraId="41F3CC74"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40F76491"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6DD9F420"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591596">
              <w:rPr>
                <w:rFonts w:ascii="Times New Roman" w:hAnsi="Times New Roman"/>
                <w:sz w:val="24"/>
                <w:szCs w:val="24"/>
              </w:rPr>
              <w:t xml:space="preserve"> </w:t>
            </w:r>
            <w:r w:rsidRPr="00591596">
              <w:rPr>
                <w:rFonts w:ascii="Times New Roman" w:eastAsia="Times New Roman" w:hAnsi="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5D776D94"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49B3ADA4" w14:textId="77777777" w:rsidR="00BF5BE3" w:rsidRPr="00591596" w:rsidRDefault="00BF5BE3" w:rsidP="00702C36">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14:paraId="0D19557B" w14:textId="140C917B" w:rsidR="00BF5BE3" w:rsidRPr="00B30199" w:rsidRDefault="00BF5BE3" w:rsidP="00702C36">
            <w:pPr>
              <w:widowControl w:val="0"/>
              <w:autoSpaceDE w:val="0"/>
              <w:autoSpaceDN w:val="0"/>
              <w:adjustRightInd w:val="0"/>
              <w:spacing w:after="0" w:line="240" w:lineRule="auto"/>
              <w:ind w:left="34"/>
              <w:contextualSpacing/>
              <w:jc w:val="both"/>
              <w:rPr>
                <w:rFonts w:ascii="Times New Roman" w:eastAsia="Times New Roman" w:hAnsi="Times New Roman"/>
                <w:b/>
                <w:bCs/>
                <w:color w:val="0070C0"/>
                <w:sz w:val="24"/>
                <w:szCs w:val="24"/>
                <w:lang w:eastAsia="ru-RU"/>
              </w:rPr>
            </w:pPr>
            <w:r w:rsidRPr="00591596">
              <w:rPr>
                <w:rFonts w:ascii="Times New Roman" w:eastAsia="Times New Roman" w:hAnsi="Times New Roman"/>
                <w:b/>
                <w:sz w:val="24"/>
                <w:szCs w:val="24"/>
                <w:lang w:eastAsia="ru-RU"/>
              </w:rPr>
              <w:t xml:space="preserve">Дата начала срока предоставления разъяснений: </w:t>
            </w:r>
            <w:r w:rsidRPr="00B30199">
              <w:rPr>
                <w:rFonts w:ascii="Times New Roman" w:eastAsia="Times New Roman" w:hAnsi="Times New Roman"/>
                <w:b/>
                <w:bCs/>
                <w:color w:val="0070C0"/>
                <w:sz w:val="24"/>
                <w:szCs w:val="24"/>
                <w:lang w:eastAsia="ru-RU"/>
              </w:rPr>
              <w:t>«</w:t>
            </w:r>
            <w:r w:rsidR="00B30199" w:rsidRPr="00B30199">
              <w:rPr>
                <w:rFonts w:ascii="Times New Roman" w:eastAsia="Times New Roman" w:hAnsi="Times New Roman"/>
                <w:b/>
                <w:bCs/>
                <w:color w:val="0070C0"/>
                <w:sz w:val="24"/>
                <w:szCs w:val="24"/>
                <w:lang w:eastAsia="ru-RU"/>
              </w:rPr>
              <w:t>2</w:t>
            </w:r>
            <w:r w:rsidR="00E24FDA">
              <w:rPr>
                <w:rFonts w:ascii="Times New Roman" w:eastAsia="Times New Roman" w:hAnsi="Times New Roman"/>
                <w:b/>
                <w:bCs/>
                <w:color w:val="0070C0"/>
                <w:sz w:val="24"/>
                <w:szCs w:val="24"/>
                <w:lang w:eastAsia="ru-RU"/>
              </w:rPr>
              <w:t>8</w:t>
            </w:r>
            <w:r w:rsidRPr="00B30199">
              <w:rPr>
                <w:rFonts w:ascii="Times New Roman" w:eastAsia="Times New Roman" w:hAnsi="Times New Roman"/>
                <w:b/>
                <w:bCs/>
                <w:color w:val="0070C0"/>
                <w:sz w:val="24"/>
                <w:szCs w:val="24"/>
                <w:lang w:eastAsia="ru-RU"/>
              </w:rPr>
              <w:t xml:space="preserve">» </w:t>
            </w:r>
            <w:r w:rsidR="00B30199" w:rsidRPr="00B30199">
              <w:rPr>
                <w:rFonts w:ascii="Times New Roman" w:eastAsia="Times New Roman" w:hAnsi="Times New Roman"/>
                <w:b/>
                <w:bCs/>
                <w:color w:val="0070C0"/>
                <w:sz w:val="24"/>
                <w:szCs w:val="24"/>
                <w:lang w:eastAsia="ru-RU"/>
              </w:rPr>
              <w:t>августа</w:t>
            </w:r>
            <w:r w:rsidR="00591596" w:rsidRPr="00B30199">
              <w:rPr>
                <w:rFonts w:ascii="Times New Roman" w:eastAsia="Times New Roman" w:hAnsi="Times New Roman"/>
                <w:b/>
                <w:bCs/>
                <w:color w:val="0070C0"/>
                <w:sz w:val="24"/>
                <w:szCs w:val="24"/>
                <w:lang w:eastAsia="ru-RU"/>
              </w:rPr>
              <w:t xml:space="preserve"> </w:t>
            </w:r>
            <w:r w:rsidR="00B06E56" w:rsidRPr="00B30199">
              <w:rPr>
                <w:rFonts w:ascii="Times New Roman" w:eastAsia="Times New Roman" w:hAnsi="Times New Roman"/>
                <w:b/>
                <w:bCs/>
                <w:color w:val="0070C0"/>
                <w:sz w:val="24"/>
                <w:szCs w:val="24"/>
                <w:lang w:eastAsia="ru-RU"/>
              </w:rPr>
              <w:t>202</w:t>
            </w:r>
            <w:r w:rsidR="00B9705A" w:rsidRPr="00B30199">
              <w:rPr>
                <w:rFonts w:ascii="Times New Roman" w:eastAsia="Times New Roman" w:hAnsi="Times New Roman"/>
                <w:b/>
                <w:bCs/>
                <w:color w:val="0070C0"/>
                <w:sz w:val="24"/>
                <w:szCs w:val="24"/>
                <w:lang w:eastAsia="ru-RU"/>
              </w:rPr>
              <w:t>5</w:t>
            </w:r>
            <w:r w:rsidRPr="00B30199">
              <w:rPr>
                <w:rFonts w:ascii="Times New Roman" w:eastAsia="Times New Roman" w:hAnsi="Times New Roman"/>
                <w:b/>
                <w:bCs/>
                <w:color w:val="0070C0"/>
                <w:sz w:val="24"/>
                <w:szCs w:val="24"/>
                <w:lang w:eastAsia="ru-RU"/>
              </w:rPr>
              <w:t>г.</w:t>
            </w:r>
          </w:p>
          <w:p w14:paraId="1FF10E8D" w14:textId="156C5A22" w:rsidR="00BF5BE3" w:rsidRPr="00591596" w:rsidRDefault="00BF5BE3" w:rsidP="00ED24AE">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91596">
              <w:rPr>
                <w:rFonts w:ascii="Times New Roman" w:eastAsia="Times New Roman" w:hAnsi="Times New Roman"/>
                <w:b/>
                <w:sz w:val="24"/>
                <w:szCs w:val="24"/>
                <w:lang w:eastAsia="ru-RU"/>
              </w:rPr>
              <w:t xml:space="preserve">Даты окончания срока направления запроса на предоставление разъяснений: </w:t>
            </w:r>
            <w:r w:rsidRPr="00B30199">
              <w:rPr>
                <w:rFonts w:ascii="Times New Roman" w:eastAsia="Times New Roman" w:hAnsi="Times New Roman"/>
                <w:b/>
                <w:bCs/>
                <w:color w:val="0070C0"/>
                <w:sz w:val="24"/>
                <w:szCs w:val="24"/>
                <w:lang w:eastAsia="ru-RU"/>
              </w:rPr>
              <w:t>«</w:t>
            </w:r>
            <w:r w:rsidR="00B30199" w:rsidRPr="00B30199">
              <w:rPr>
                <w:rFonts w:ascii="Times New Roman" w:eastAsia="Times New Roman" w:hAnsi="Times New Roman"/>
                <w:b/>
                <w:bCs/>
                <w:color w:val="0070C0"/>
                <w:sz w:val="24"/>
                <w:szCs w:val="24"/>
                <w:lang w:eastAsia="ru-RU"/>
              </w:rPr>
              <w:t>1</w:t>
            </w:r>
            <w:r w:rsidR="00E24FDA">
              <w:rPr>
                <w:rFonts w:ascii="Times New Roman" w:eastAsia="Times New Roman" w:hAnsi="Times New Roman"/>
                <w:b/>
                <w:bCs/>
                <w:color w:val="0070C0"/>
                <w:sz w:val="24"/>
                <w:szCs w:val="24"/>
                <w:lang w:eastAsia="ru-RU"/>
              </w:rPr>
              <w:t>5</w:t>
            </w:r>
            <w:r w:rsidRPr="00B30199">
              <w:rPr>
                <w:rFonts w:ascii="Times New Roman" w:eastAsia="Times New Roman" w:hAnsi="Times New Roman"/>
                <w:b/>
                <w:bCs/>
                <w:color w:val="0070C0"/>
                <w:sz w:val="24"/>
                <w:szCs w:val="24"/>
                <w:lang w:eastAsia="ru-RU"/>
              </w:rPr>
              <w:t xml:space="preserve">» </w:t>
            </w:r>
            <w:r w:rsidR="00B30199">
              <w:rPr>
                <w:rFonts w:ascii="Times New Roman" w:eastAsia="Times New Roman" w:hAnsi="Times New Roman"/>
                <w:b/>
                <w:bCs/>
                <w:color w:val="0070C0"/>
                <w:sz w:val="24"/>
                <w:szCs w:val="24"/>
                <w:lang w:eastAsia="ru-RU"/>
              </w:rPr>
              <w:t>сентября</w:t>
            </w:r>
            <w:r w:rsidR="00B9705A" w:rsidRPr="00B30199">
              <w:rPr>
                <w:rFonts w:ascii="Times New Roman" w:eastAsia="Times New Roman" w:hAnsi="Times New Roman"/>
                <w:b/>
                <w:bCs/>
                <w:color w:val="0070C0"/>
                <w:sz w:val="24"/>
                <w:szCs w:val="24"/>
                <w:lang w:eastAsia="ru-RU"/>
              </w:rPr>
              <w:t xml:space="preserve"> </w:t>
            </w:r>
            <w:r w:rsidR="00B06E56" w:rsidRPr="00B30199">
              <w:rPr>
                <w:rFonts w:ascii="Times New Roman" w:eastAsia="Times New Roman" w:hAnsi="Times New Roman"/>
                <w:b/>
                <w:bCs/>
                <w:color w:val="0070C0"/>
                <w:sz w:val="24"/>
                <w:szCs w:val="24"/>
                <w:lang w:eastAsia="ru-RU"/>
              </w:rPr>
              <w:t>202</w:t>
            </w:r>
            <w:r w:rsidR="00B9705A" w:rsidRPr="00B30199">
              <w:rPr>
                <w:rFonts w:ascii="Times New Roman" w:eastAsia="Times New Roman" w:hAnsi="Times New Roman"/>
                <w:b/>
                <w:bCs/>
                <w:color w:val="0070C0"/>
                <w:sz w:val="24"/>
                <w:szCs w:val="24"/>
                <w:lang w:eastAsia="ru-RU"/>
              </w:rPr>
              <w:t>5</w:t>
            </w:r>
            <w:r w:rsidRPr="00B30199">
              <w:rPr>
                <w:rFonts w:ascii="Times New Roman" w:eastAsia="Times New Roman" w:hAnsi="Times New Roman"/>
                <w:b/>
                <w:bCs/>
                <w:color w:val="0070C0"/>
                <w:sz w:val="24"/>
                <w:szCs w:val="24"/>
                <w:lang w:eastAsia="ru-RU"/>
              </w:rPr>
              <w:t xml:space="preserve"> г.</w:t>
            </w:r>
            <w:r w:rsidR="00662D26" w:rsidRPr="00B30199">
              <w:rPr>
                <w:rFonts w:ascii="Times New Roman" w:eastAsia="Times New Roman" w:hAnsi="Times New Roman"/>
                <w:b/>
                <w:bCs/>
                <w:color w:val="0070C0"/>
                <w:sz w:val="24"/>
                <w:szCs w:val="24"/>
                <w:lang w:eastAsia="ru-RU"/>
              </w:rPr>
              <w:t xml:space="preserve"> </w:t>
            </w:r>
            <w:r w:rsidR="00E24FDA">
              <w:rPr>
                <w:rFonts w:ascii="Times New Roman" w:eastAsia="Times New Roman" w:hAnsi="Times New Roman"/>
                <w:b/>
                <w:bCs/>
                <w:color w:val="0070C0"/>
                <w:sz w:val="24"/>
                <w:szCs w:val="24"/>
                <w:lang w:eastAsia="ru-RU"/>
              </w:rPr>
              <w:t>0</w:t>
            </w:r>
            <w:r w:rsidR="004C383E">
              <w:rPr>
                <w:rFonts w:ascii="Times New Roman" w:eastAsia="Times New Roman" w:hAnsi="Times New Roman"/>
                <w:b/>
                <w:bCs/>
                <w:color w:val="0070C0"/>
                <w:sz w:val="24"/>
                <w:szCs w:val="24"/>
                <w:lang w:eastAsia="ru-RU"/>
              </w:rPr>
              <w:t>8</w:t>
            </w:r>
            <w:bookmarkStart w:id="0" w:name="_GoBack"/>
            <w:bookmarkEnd w:id="0"/>
            <w:r w:rsidR="00E24FDA">
              <w:rPr>
                <w:rFonts w:ascii="Times New Roman" w:eastAsia="Times New Roman" w:hAnsi="Times New Roman"/>
                <w:b/>
                <w:bCs/>
                <w:color w:val="0070C0"/>
                <w:sz w:val="24"/>
                <w:szCs w:val="24"/>
                <w:lang w:eastAsia="ru-RU"/>
              </w:rPr>
              <w:t>-59</w:t>
            </w:r>
            <w:r w:rsidR="00057600" w:rsidRPr="00B30199">
              <w:rPr>
                <w:rFonts w:ascii="Times New Roman" w:eastAsia="Times New Roman" w:hAnsi="Times New Roman"/>
                <w:b/>
                <w:bCs/>
                <w:color w:val="0070C0"/>
                <w:sz w:val="24"/>
                <w:szCs w:val="24"/>
                <w:u w:val="single"/>
                <w:lang w:eastAsia="ru-RU"/>
              </w:rPr>
              <w:t xml:space="preserve"> часов по местному времени Заказчика</w:t>
            </w:r>
          </w:p>
        </w:tc>
      </w:tr>
      <w:tr w:rsidR="00057600" w:rsidRPr="00704A46" w14:paraId="13D78275" w14:textId="77777777" w:rsidTr="001051CD">
        <w:trPr>
          <w:trHeight w:val="20"/>
        </w:trPr>
        <w:tc>
          <w:tcPr>
            <w:tcW w:w="422" w:type="pct"/>
          </w:tcPr>
          <w:p w14:paraId="6A0AC3CA" w14:textId="1FC8883A" w:rsidR="00057600" w:rsidRPr="006F11F3" w:rsidRDefault="00057600"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25</w:t>
            </w:r>
          </w:p>
        </w:tc>
        <w:tc>
          <w:tcPr>
            <w:tcW w:w="4578" w:type="pct"/>
            <w:gridSpan w:val="3"/>
            <w:shd w:val="clear" w:color="auto" w:fill="FFFFFF"/>
          </w:tcPr>
          <w:p w14:paraId="211679D6" w14:textId="77777777" w:rsidR="00057600" w:rsidRPr="006F11F3" w:rsidRDefault="00057600" w:rsidP="00702C36">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Порядок рассмотрения заявок на участие в аукционе</w:t>
            </w:r>
          </w:p>
          <w:p w14:paraId="27F37319" w14:textId="77777777" w:rsidR="00057600" w:rsidRPr="006F11F3" w:rsidRDefault="00057600" w:rsidP="00057600">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6F11F3">
              <w:rPr>
                <w:rFonts w:ascii="Times New Roman" w:eastAsia="Times New Roman" w:hAnsi="Times New Roman"/>
                <w:bCs/>
                <w:sz w:val="24"/>
                <w:szCs w:val="24"/>
                <w:lang w:eastAsia="ru-RU"/>
              </w:rPr>
              <w:t>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4ABD35F8" w14:textId="0E4E0540" w:rsidR="00057600" w:rsidRPr="006F11F3" w:rsidRDefault="00057600" w:rsidP="00057600">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6F11F3">
              <w:rPr>
                <w:rFonts w:ascii="Times New Roman" w:eastAsia="Times New Roman" w:hAnsi="Times New Roman"/>
                <w:bCs/>
                <w:sz w:val="24"/>
                <w:szCs w:val="24"/>
                <w:lang w:eastAsia="ru-RU"/>
              </w:rPr>
              <w:t>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46EB2F3E" w14:textId="7EC0E8BE" w:rsidR="00057600" w:rsidRPr="006F11F3" w:rsidRDefault="00057600" w:rsidP="00057600">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6F11F3">
              <w:rPr>
                <w:rFonts w:ascii="Times New Roman" w:eastAsia="Times New Roman" w:hAnsi="Times New Roman"/>
                <w:bCs/>
                <w:sz w:val="24"/>
                <w:szCs w:val="24"/>
                <w:lang w:eastAsia="ru-RU"/>
              </w:rPr>
              <w:t xml:space="preserve">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w:t>
            </w:r>
            <w:r w:rsidR="00A374D1" w:rsidRPr="006F11F3">
              <w:rPr>
                <w:rFonts w:ascii="Times New Roman" w:eastAsia="Times New Roman" w:hAnsi="Times New Roman"/>
                <w:bCs/>
                <w:sz w:val="24"/>
                <w:szCs w:val="24"/>
                <w:lang w:eastAsia="ru-RU"/>
              </w:rPr>
              <w:t>.</w:t>
            </w:r>
          </w:p>
          <w:p w14:paraId="093A2002" w14:textId="3D7793AF" w:rsidR="00A374D1" w:rsidRPr="006F11F3" w:rsidRDefault="00A374D1" w:rsidP="00A374D1">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6F11F3">
              <w:rPr>
                <w:rFonts w:ascii="Times New Roman" w:eastAsia="Times New Roman" w:hAnsi="Times New Roman"/>
                <w:bCs/>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w:t>
            </w:r>
            <w:r w:rsidRPr="006F11F3">
              <w:rPr>
                <w:rFonts w:ascii="Times New Roman" w:eastAsia="Times New Roman" w:hAnsi="Times New Roman"/>
                <w:bCs/>
                <w:sz w:val="24"/>
                <w:szCs w:val="24"/>
                <w:lang w:eastAsia="ru-RU"/>
              </w:rPr>
              <w:lastRenderedPageBreak/>
              <w:t>протокол подведения итогов такого аукцион</w:t>
            </w:r>
            <w:r w:rsidR="005E6DAB">
              <w:rPr>
                <w:rFonts w:ascii="Times New Roman" w:eastAsia="Times New Roman" w:hAnsi="Times New Roman"/>
                <w:bCs/>
                <w:sz w:val="24"/>
                <w:szCs w:val="24"/>
                <w:lang w:eastAsia="ru-RU"/>
              </w:rPr>
              <w:t xml:space="preserve"> </w:t>
            </w:r>
            <w:r w:rsidRPr="006F11F3">
              <w:rPr>
                <w:rFonts w:ascii="Times New Roman" w:eastAsia="Times New Roman" w:hAnsi="Times New Roman"/>
                <w:bCs/>
                <w:sz w:val="24"/>
                <w:szCs w:val="24"/>
                <w:lang w:eastAsia="ru-RU"/>
              </w:rPr>
              <w:t>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w:t>
            </w:r>
          </w:p>
          <w:p w14:paraId="034A3A66" w14:textId="77777777" w:rsidR="00A374D1" w:rsidRPr="006F11F3" w:rsidRDefault="00A374D1" w:rsidP="00A374D1">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6F11F3">
              <w:rPr>
                <w:rFonts w:ascii="Times New Roman" w:eastAsia="Times New Roman" w:hAnsi="Times New Roman"/>
                <w:bCs/>
                <w:sz w:val="24"/>
                <w:szCs w:val="24"/>
                <w:lang w:eastAsia="ru-RU"/>
              </w:rPr>
              <w:t>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w:t>
            </w:r>
          </w:p>
          <w:p w14:paraId="3A060416" w14:textId="11621C94" w:rsidR="00C92D02" w:rsidRPr="006F11F3" w:rsidRDefault="00C92D02" w:rsidP="00C92D02">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Если аукцион признан несостоявшимся в соответствии с подпунктами 1-2 пункта 97 положения, заказчик вправе внести изменения в план закупки и провести закупку повторно в форме аукциона или запроса предложений.</w:t>
            </w:r>
          </w:p>
        </w:tc>
      </w:tr>
      <w:tr w:rsidR="00BF5BE3" w:rsidRPr="00704A46" w14:paraId="35B8E4E8" w14:textId="77777777" w:rsidTr="001051CD">
        <w:trPr>
          <w:trHeight w:val="20"/>
        </w:trPr>
        <w:tc>
          <w:tcPr>
            <w:tcW w:w="422" w:type="pct"/>
          </w:tcPr>
          <w:p w14:paraId="7BCB2C71" w14:textId="1B571D78" w:rsidR="00BF5BE3" w:rsidRPr="006F11F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lastRenderedPageBreak/>
              <w:t>2</w:t>
            </w:r>
            <w:r w:rsidR="00057600" w:rsidRPr="006F11F3">
              <w:rPr>
                <w:rFonts w:ascii="Times New Roman" w:eastAsia="Times New Roman" w:hAnsi="Times New Roman"/>
                <w:sz w:val="24"/>
                <w:szCs w:val="24"/>
                <w:lang w:eastAsia="ru-RU"/>
              </w:rPr>
              <w:t>6</w:t>
            </w:r>
          </w:p>
        </w:tc>
        <w:tc>
          <w:tcPr>
            <w:tcW w:w="4578" w:type="pct"/>
            <w:gridSpan w:val="3"/>
            <w:shd w:val="clear" w:color="auto" w:fill="FFFFFF"/>
          </w:tcPr>
          <w:p w14:paraId="3C74F24C" w14:textId="77777777" w:rsidR="00BF5BE3" w:rsidRPr="006F11F3" w:rsidRDefault="00BF5BE3" w:rsidP="00702C36">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Возможность заказчика изменить условия договора</w:t>
            </w:r>
          </w:p>
          <w:p w14:paraId="5987323C" w14:textId="12BE9645"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По соглашению сторон допускается изменить следующие существенные условия договора:</w:t>
            </w:r>
          </w:p>
          <w:p w14:paraId="524C4795" w14:textId="5B9CB335"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5362F179" w14:textId="77777777"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14:paraId="15D6A0B3" w14:textId="77777777"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2) сроки исполнения обязательств сторон по договору не более чем на 30% от первоначально предусмотренных сроков;</w:t>
            </w:r>
          </w:p>
          <w:p w14:paraId="65DFC286" w14:textId="77777777"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3) цену договора:</w:t>
            </w:r>
          </w:p>
          <w:p w14:paraId="5436842B" w14:textId="77777777"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4A793844" w14:textId="77777777"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в случае, указанном в подпункте 1 настоящего пункта;</w:t>
            </w:r>
          </w:p>
          <w:p w14:paraId="27706FF5" w14:textId="77777777"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в случае изменения в соответствии с законодательством Российской Федерации регулируемых государством цен (тарифов);</w:t>
            </w:r>
          </w:p>
          <w:p w14:paraId="196AEAA8" w14:textId="35BE540F" w:rsidR="00BF5BE3" w:rsidRPr="006F11F3" w:rsidRDefault="00BF5BE3" w:rsidP="00391914">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6F11F3">
              <w:rPr>
                <w:rFonts w:ascii="Times New Roman" w:eastAsia="Times New Roman" w:hAnsi="Times New Roman"/>
                <w:sz w:val="24"/>
                <w:szCs w:val="24"/>
                <w:lang w:eastAsia="ru-RU"/>
              </w:rPr>
              <w:t xml:space="preserve">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w:t>
            </w:r>
            <w:r w:rsidRPr="006F11F3">
              <w:rPr>
                <w:rFonts w:ascii="Times New Roman" w:eastAsia="Times New Roman" w:hAnsi="Times New Roman"/>
                <w:sz w:val="24"/>
                <w:szCs w:val="24"/>
                <w:lang w:eastAsia="ru-RU"/>
              </w:rPr>
              <w:lastRenderedPageBreak/>
              <w:t>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BF5BE3" w:rsidRPr="00704A46" w14:paraId="74C274A3" w14:textId="77777777" w:rsidTr="001051CD">
        <w:trPr>
          <w:trHeight w:val="20"/>
        </w:trPr>
        <w:tc>
          <w:tcPr>
            <w:tcW w:w="422" w:type="pct"/>
          </w:tcPr>
          <w:p w14:paraId="113262C3" w14:textId="7A56F394" w:rsidR="00BF5BE3" w:rsidRPr="006F11F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lastRenderedPageBreak/>
              <w:t>2</w:t>
            </w:r>
            <w:r w:rsidR="00057600" w:rsidRPr="006F11F3">
              <w:rPr>
                <w:rFonts w:ascii="Times New Roman" w:eastAsia="Times New Roman" w:hAnsi="Times New Roman"/>
                <w:sz w:val="24"/>
                <w:szCs w:val="24"/>
                <w:lang w:eastAsia="ru-RU"/>
              </w:rPr>
              <w:t>7</w:t>
            </w:r>
          </w:p>
        </w:tc>
        <w:tc>
          <w:tcPr>
            <w:tcW w:w="4578" w:type="pct"/>
            <w:gridSpan w:val="3"/>
            <w:shd w:val="clear" w:color="auto" w:fill="FFFFFF"/>
          </w:tcPr>
          <w:p w14:paraId="55039B72" w14:textId="77777777" w:rsidR="00BF5BE3" w:rsidRPr="006F11F3" w:rsidRDefault="00BF5BE3" w:rsidP="00702C36">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Возможность заказчика заключить договор с несколькими участниками</w:t>
            </w:r>
          </w:p>
          <w:p w14:paraId="066F3EA2" w14:textId="77777777" w:rsidR="00BF5BE3" w:rsidRPr="006F11F3" w:rsidRDefault="00BF5BE3" w:rsidP="00702C36">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Не предусмотрена</w:t>
            </w:r>
          </w:p>
        </w:tc>
      </w:tr>
      <w:tr w:rsidR="00BF5BE3" w:rsidRPr="00704A46" w14:paraId="1BCA757F" w14:textId="77777777" w:rsidTr="001051CD">
        <w:trPr>
          <w:trHeight w:val="20"/>
        </w:trPr>
        <w:tc>
          <w:tcPr>
            <w:tcW w:w="422" w:type="pct"/>
          </w:tcPr>
          <w:p w14:paraId="63017C5C" w14:textId="3C6A1ECE" w:rsidR="00BF5BE3" w:rsidRPr="006F11F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2</w:t>
            </w:r>
            <w:r w:rsidR="00057600" w:rsidRPr="006F11F3">
              <w:rPr>
                <w:rFonts w:ascii="Times New Roman" w:eastAsia="Times New Roman" w:hAnsi="Times New Roman"/>
                <w:sz w:val="24"/>
                <w:szCs w:val="24"/>
                <w:lang w:eastAsia="ru-RU"/>
              </w:rPr>
              <w:t>8</w:t>
            </w:r>
          </w:p>
        </w:tc>
        <w:tc>
          <w:tcPr>
            <w:tcW w:w="4578" w:type="pct"/>
            <w:gridSpan w:val="3"/>
            <w:shd w:val="clear" w:color="auto" w:fill="FFFFFF"/>
          </w:tcPr>
          <w:p w14:paraId="4B0CCC08" w14:textId="77777777" w:rsidR="00BF5BE3" w:rsidRPr="006F11F3" w:rsidRDefault="00BF5BE3" w:rsidP="00702C36">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Возможность одностороннего отказа от исполнения договора</w:t>
            </w:r>
          </w:p>
          <w:p w14:paraId="44FC3D5A" w14:textId="77777777" w:rsidR="00BF5BE3" w:rsidRPr="006F11F3" w:rsidRDefault="00BF5BE3" w:rsidP="00702C36">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6F11F3">
              <w:rPr>
                <w:rFonts w:ascii="Times New Roman" w:hAnsi="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BF5BE3" w:rsidRPr="00704A46" w14:paraId="60139D5F" w14:textId="77777777" w:rsidTr="001051CD">
        <w:trPr>
          <w:trHeight w:val="20"/>
        </w:trPr>
        <w:tc>
          <w:tcPr>
            <w:tcW w:w="422" w:type="pct"/>
            <w:shd w:val="clear" w:color="auto" w:fill="FFFFFF"/>
          </w:tcPr>
          <w:p w14:paraId="410A4DC5" w14:textId="229C0FD4" w:rsidR="00BF5BE3" w:rsidRPr="006F11F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2</w:t>
            </w:r>
            <w:r w:rsidR="00057600" w:rsidRPr="006F11F3">
              <w:rPr>
                <w:rFonts w:ascii="Times New Roman" w:eastAsia="Times New Roman" w:hAnsi="Times New Roman"/>
                <w:sz w:val="24"/>
                <w:szCs w:val="24"/>
                <w:lang w:eastAsia="ru-RU"/>
              </w:rPr>
              <w:t>9</w:t>
            </w:r>
          </w:p>
        </w:tc>
        <w:tc>
          <w:tcPr>
            <w:tcW w:w="4578" w:type="pct"/>
            <w:gridSpan w:val="3"/>
            <w:shd w:val="clear" w:color="auto" w:fill="FFFFFF"/>
          </w:tcPr>
          <w:p w14:paraId="43566717" w14:textId="77777777" w:rsidR="00BF5BE3" w:rsidRPr="006F11F3" w:rsidRDefault="00BF5BE3" w:rsidP="00702C36">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Срок подписания договора участником закупки, с которым заключается договор</w:t>
            </w:r>
          </w:p>
          <w:p w14:paraId="64BDC61A" w14:textId="77777777" w:rsidR="00BF5BE3" w:rsidRPr="006F11F3" w:rsidRDefault="00BF5BE3" w:rsidP="00702C36">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Срок заключения договора при осуществлении закупки должен составлять не менее 10 (десяти) и не более 20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5F65D119" w14:textId="77777777" w:rsidR="00BF5BE3" w:rsidRPr="006F11F3" w:rsidRDefault="00BF5BE3" w:rsidP="00702C36">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6F11F3">
              <w:rPr>
                <w:rFonts w:ascii="Times New Roman" w:eastAsia="Times New Roman" w:hAnsi="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F5BE3" w:rsidRPr="00704A46" w14:paraId="2503DC8B" w14:textId="77777777" w:rsidTr="001051CD">
        <w:trPr>
          <w:trHeight w:val="20"/>
        </w:trPr>
        <w:tc>
          <w:tcPr>
            <w:tcW w:w="422" w:type="pct"/>
            <w:shd w:val="clear" w:color="auto" w:fill="FFFFFF"/>
          </w:tcPr>
          <w:p w14:paraId="6B8937ED" w14:textId="07B1B833" w:rsidR="00BF5BE3" w:rsidRPr="006F11F3" w:rsidRDefault="00057600"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30</w:t>
            </w:r>
          </w:p>
        </w:tc>
        <w:tc>
          <w:tcPr>
            <w:tcW w:w="4578" w:type="pct"/>
            <w:gridSpan w:val="3"/>
            <w:shd w:val="clear" w:color="auto" w:fill="FFFFFF"/>
          </w:tcPr>
          <w:p w14:paraId="0A3366F4" w14:textId="77777777" w:rsidR="00BF5BE3" w:rsidRPr="006F11F3" w:rsidRDefault="00BF5BE3" w:rsidP="00702C36">
            <w:pPr>
              <w:widowControl w:val="0"/>
              <w:autoSpaceDE w:val="0"/>
              <w:autoSpaceDN w:val="0"/>
              <w:adjustRightInd w:val="0"/>
              <w:spacing w:after="0" w:line="240" w:lineRule="auto"/>
              <w:ind w:left="2" w:firstLine="142"/>
              <w:contextualSpacing/>
              <w:jc w:val="center"/>
              <w:rPr>
                <w:rFonts w:ascii="Times New Roman" w:eastAsia="Times New Roman" w:hAnsi="Times New Roman"/>
                <w:b/>
                <w:bCs/>
                <w:sz w:val="24"/>
                <w:szCs w:val="24"/>
                <w:lang w:eastAsia="ru-RU"/>
              </w:rPr>
            </w:pPr>
            <w:r w:rsidRPr="006F11F3">
              <w:rPr>
                <w:rFonts w:ascii="Times New Roman" w:eastAsia="Times New Roman" w:hAnsi="Times New Roman"/>
                <w:b/>
                <w:bCs/>
                <w:sz w:val="24"/>
                <w:szCs w:val="24"/>
                <w:lang w:eastAsia="ru-RU"/>
              </w:rPr>
              <w:t>Антидемпинговые меры</w:t>
            </w:r>
          </w:p>
          <w:p w14:paraId="710148D3" w14:textId="77777777" w:rsidR="00BF5BE3" w:rsidRPr="006F11F3" w:rsidRDefault="00BF5BE3" w:rsidP="0034618A">
            <w:pPr>
              <w:widowControl w:val="0"/>
              <w:spacing w:after="0" w:line="240" w:lineRule="auto"/>
              <w:ind w:left="2" w:right="113" w:firstLine="567"/>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Заказчиком установлено требование о применении антидемпинговых мер.</w:t>
            </w:r>
          </w:p>
          <w:p w14:paraId="5953AA9B" w14:textId="77777777" w:rsidR="00BF5BE3" w:rsidRPr="006F11F3" w:rsidRDefault="00BF5BE3" w:rsidP="0034618A">
            <w:pPr>
              <w:widowControl w:val="0"/>
              <w:spacing w:after="0" w:line="240" w:lineRule="auto"/>
              <w:ind w:left="2" w:right="113" w:firstLine="567"/>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14:paraId="11242CCA" w14:textId="7BEF0166" w:rsidR="00BF5BE3" w:rsidRPr="006F11F3" w:rsidRDefault="00BF5BE3" w:rsidP="0034618A">
            <w:pPr>
              <w:widowControl w:val="0"/>
              <w:spacing w:after="0" w:line="240" w:lineRule="auto"/>
              <w:ind w:left="2" w:right="113" w:firstLine="567"/>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14:paraId="33D6ED5E" w14:textId="77777777" w:rsidR="00BF5BE3" w:rsidRPr="006F11F3" w:rsidRDefault="00BF5BE3" w:rsidP="0034618A">
            <w:pPr>
              <w:widowControl w:val="0"/>
              <w:spacing w:after="0" w:line="240" w:lineRule="auto"/>
              <w:ind w:left="2" w:right="113" w:firstLine="567"/>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w:t>
            </w:r>
            <w:r w:rsidRPr="006F11F3">
              <w:rPr>
                <w:rFonts w:ascii="Times New Roman" w:eastAsia="Times New Roman" w:hAnsi="Times New Roman"/>
                <w:sz w:val="24"/>
                <w:szCs w:val="24"/>
                <w:lang w:eastAsia="ru-RU"/>
              </w:rPr>
              <w:lastRenderedPageBreak/>
              <w:t>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14:paraId="575CFA86" w14:textId="77777777" w:rsidR="00BF5BE3" w:rsidRPr="006F11F3" w:rsidRDefault="00BF5BE3" w:rsidP="0034618A">
            <w:pPr>
              <w:widowControl w:val="0"/>
              <w:spacing w:after="0" w:line="240" w:lineRule="auto"/>
              <w:ind w:left="2" w:right="113" w:firstLine="567"/>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В случае неисполнения установленных антидемпинговыми мерами требований победитель закупки признается уклонившимся от заключения договора.</w:t>
            </w:r>
          </w:p>
        </w:tc>
      </w:tr>
      <w:tr w:rsidR="00BF5BE3" w:rsidRPr="00704A46" w14:paraId="07C869F3" w14:textId="77777777" w:rsidTr="001051CD">
        <w:trPr>
          <w:trHeight w:val="20"/>
        </w:trPr>
        <w:tc>
          <w:tcPr>
            <w:tcW w:w="422" w:type="pct"/>
            <w:shd w:val="clear" w:color="auto" w:fill="FFFFFF"/>
          </w:tcPr>
          <w:p w14:paraId="20308F9F" w14:textId="7DE26808" w:rsidR="00BF5BE3" w:rsidRPr="006F11F3" w:rsidRDefault="00BF5BE3"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lastRenderedPageBreak/>
              <w:t>3</w:t>
            </w:r>
            <w:r w:rsidR="00057600" w:rsidRPr="006F11F3">
              <w:rPr>
                <w:rFonts w:ascii="Times New Roman" w:eastAsia="Times New Roman" w:hAnsi="Times New Roman"/>
                <w:sz w:val="24"/>
                <w:szCs w:val="24"/>
                <w:lang w:eastAsia="ru-RU"/>
              </w:rPr>
              <w:t>1</w:t>
            </w:r>
          </w:p>
        </w:tc>
        <w:tc>
          <w:tcPr>
            <w:tcW w:w="4578" w:type="pct"/>
            <w:gridSpan w:val="3"/>
            <w:shd w:val="clear" w:color="auto" w:fill="FFFFFF"/>
          </w:tcPr>
          <w:p w14:paraId="02029969" w14:textId="77777777" w:rsidR="00BF5BE3" w:rsidRPr="006F11F3" w:rsidRDefault="00BF5BE3" w:rsidP="00702C36">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lang w:eastAsia="ru-RU"/>
              </w:rPr>
            </w:pPr>
            <w:r w:rsidRPr="006F11F3">
              <w:rPr>
                <w:rFonts w:ascii="Times New Roman" w:eastAsia="Times New Roman" w:hAnsi="Times New Roman"/>
                <w:b/>
                <w:sz w:val="24"/>
                <w:szCs w:val="24"/>
                <w:lang w:eastAsia="ru-RU"/>
              </w:rPr>
              <w:t>Условия допуска к участию в процедуре закупки</w:t>
            </w:r>
          </w:p>
          <w:p w14:paraId="38C41208"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1. Потенциальные участники закупки не допускаются к участию в конкурентной закупке в случае: </w:t>
            </w:r>
          </w:p>
          <w:p w14:paraId="54F4A249"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1) несоответствия потенциального участника закупки требованиям, установленным настоящим Положением и извещением о закупке, документацией о закупке (при ее наличии); </w:t>
            </w:r>
          </w:p>
          <w:p w14:paraId="4802B225"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2)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извещении о закупке, документации о закупке (при ее наличии); </w:t>
            </w:r>
          </w:p>
          <w:p w14:paraId="2A79174D"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3) представления в составе заявки на участие в процедуре закупки заведомо ложных и (или) недостоверных сведений о потенциальном участнике закупки и (или) привлекаемых соисполнителях (субподрядчиках, субпоставщиках) и (или) о продукции; </w:t>
            </w:r>
          </w:p>
          <w:p w14:paraId="027FA0FF"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4) непредставления документов, сведений, образцов продукции, предусмотренных извещением о закупке, документацией о закупке (при ее наличии); </w:t>
            </w:r>
          </w:p>
          <w:p w14:paraId="754FF6B4"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5) нарушения порядка и (или) срока подачи заявки на участие в процедуре закупки; </w:t>
            </w:r>
          </w:p>
          <w:p w14:paraId="17B84DB5"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 xml:space="preserve">6) в случае если при проведении конкурса в электронной форме, аукциона в электронной форме, запроса предложений в электронной форме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таких конкурса, аукциона или запроса предложений и (или) о ценовом предложении либо во второй части данной заявки содержатся сведения о ценовом предложении. </w:t>
            </w:r>
          </w:p>
          <w:p w14:paraId="1489DBF8" w14:textId="77777777" w:rsidR="00BF5BE3" w:rsidRPr="006F11F3" w:rsidRDefault="00BF5BE3" w:rsidP="00702C36">
            <w:pPr>
              <w:widowControl w:val="0"/>
              <w:autoSpaceDE w:val="0"/>
              <w:autoSpaceDN w:val="0"/>
              <w:adjustRightInd w:val="0"/>
              <w:spacing w:after="0" w:line="240" w:lineRule="auto"/>
              <w:ind w:left="2"/>
              <w:contextualSpacing/>
              <w:jc w:val="both"/>
              <w:rPr>
                <w:rFonts w:ascii="Times New Roman" w:eastAsia="Times New Roman" w:hAnsi="Times New Roman"/>
                <w:b/>
                <w:sz w:val="24"/>
                <w:szCs w:val="24"/>
                <w:lang w:eastAsia="ru-RU"/>
              </w:rPr>
            </w:pPr>
            <w:r w:rsidRPr="006F11F3">
              <w:rPr>
                <w:rFonts w:ascii="Times New Roman" w:eastAsia="Times New Roman" w:hAnsi="Times New Roman"/>
                <w:sz w:val="24"/>
                <w:szCs w:val="24"/>
                <w:lang w:eastAsia="ru-RU"/>
              </w:rPr>
              <w:t>2. Заказчик на основании части настоящей статьи вправе отклонить потенциального участника закупки на любом этапе проведения закупки.</w:t>
            </w:r>
          </w:p>
        </w:tc>
      </w:tr>
      <w:tr w:rsidR="00BF5BE3" w:rsidRPr="001C6EB3" w14:paraId="41E63DFA" w14:textId="77777777" w:rsidTr="001051CD">
        <w:trPr>
          <w:trHeight w:val="20"/>
        </w:trPr>
        <w:tc>
          <w:tcPr>
            <w:tcW w:w="422" w:type="pct"/>
            <w:shd w:val="clear" w:color="auto" w:fill="FFFFFF"/>
          </w:tcPr>
          <w:p w14:paraId="2E95533D" w14:textId="2045F3B2" w:rsidR="00BF5BE3" w:rsidRPr="006F11F3" w:rsidRDefault="00057600" w:rsidP="00702C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6F11F3">
              <w:rPr>
                <w:rFonts w:ascii="Times New Roman" w:eastAsia="Times New Roman" w:hAnsi="Times New Roman"/>
                <w:sz w:val="24"/>
                <w:szCs w:val="24"/>
                <w:lang w:eastAsia="ru-RU"/>
              </w:rPr>
              <w:t>32</w:t>
            </w:r>
          </w:p>
        </w:tc>
        <w:tc>
          <w:tcPr>
            <w:tcW w:w="4578" w:type="pct"/>
            <w:gridSpan w:val="3"/>
            <w:shd w:val="clear" w:color="auto" w:fill="FFFFFF"/>
          </w:tcPr>
          <w:p w14:paraId="31A71B56" w14:textId="77777777" w:rsidR="00BF5BE3" w:rsidRPr="00CB0E4E" w:rsidRDefault="00BF5BE3" w:rsidP="00702C36">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highlight w:val="cyan"/>
                <w:lang w:eastAsia="ru-RU"/>
              </w:rPr>
            </w:pPr>
            <w:r w:rsidRPr="00CB0E4E">
              <w:rPr>
                <w:rFonts w:ascii="Times New Roman" w:eastAsia="Times New Roman" w:hAnsi="Times New Roman"/>
                <w:b/>
                <w:sz w:val="24"/>
                <w:szCs w:val="24"/>
                <w:highlight w:val="cyan"/>
                <w:lang w:eastAsia="ru-RU"/>
              </w:rPr>
              <w:t xml:space="preserve">Предоставление закупочной документации </w:t>
            </w:r>
          </w:p>
          <w:p w14:paraId="72D0735A" w14:textId="356C7474" w:rsidR="00BF5BE3" w:rsidRPr="006F11F3" w:rsidRDefault="00B30199" w:rsidP="00702C36">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CB0E4E">
              <w:rPr>
                <w:rFonts w:ascii="Times New Roman" w:eastAsia="Times New Roman" w:hAnsi="Times New Roman"/>
                <w:sz w:val="24"/>
                <w:szCs w:val="24"/>
                <w:highlight w:val="cyan"/>
                <w:lang w:eastAsia="ru-RU"/>
              </w:rPr>
              <w:t xml:space="preserve">Участник закупки может самостоятельно скачать документацию на сайте ЕИС </w:t>
            </w:r>
            <w:hyperlink r:id="rId10" w:history="1">
              <w:r w:rsidRPr="00CB0E4E">
                <w:rPr>
                  <w:rStyle w:val="aa"/>
                  <w:rFonts w:ascii="Times New Roman" w:eastAsia="Times New Roman" w:hAnsi="Times New Roman" w:cs="Times New Roman"/>
                  <w:sz w:val="24"/>
                  <w:szCs w:val="24"/>
                  <w:highlight w:val="cyan"/>
                  <w:lang w:eastAsia="ru-RU"/>
                </w:rPr>
                <w:t>www.zakupki.gov.ru</w:t>
              </w:r>
            </w:hyperlink>
            <w:r w:rsidRPr="00CB0E4E">
              <w:rPr>
                <w:rFonts w:ascii="Times New Roman" w:eastAsia="Times New Roman" w:hAnsi="Times New Roman"/>
                <w:sz w:val="24"/>
                <w:szCs w:val="24"/>
                <w:highlight w:val="cyan"/>
                <w:lang w:eastAsia="ru-RU"/>
              </w:rPr>
              <w:t xml:space="preserve">  и на ЭТП РЕГИОН  </w:t>
            </w:r>
            <w:hyperlink r:id="rId11" w:history="1">
              <w:r w:rsidRPr="00CB0E4E">
                <w:rPr>
                  <w:rStyle w:val="aa"/>
                  <w:rFonts w:ascii="Times New Roman" w:eastAsia="Times New Roman" w:hAnsi="Times New Roman" w:cs="Times New Roman"/>
                  <w:sz w:val="24"/>
                  <w:szCs w:val="24"/>
                  <w:highlight w:val="cyan"/>
                  <w:lang w:eastAsia="ru-RU"/>
                </w:rPr>
                <w:t>https://etp-region.ru</w:t>
              </w:r>
            </w:hyperlink>
            <w:r>
              <w:rPr>
                <w:rFonts w:ascii="Times New Roman" w:eastAsia="Times New Roman" w:hAnsi="Times New Roman"/>
                <w:sz w:val="24"/>
                <w:szCs w:val="24"/>
                <w:lang w:eastAsia="ru-RU"/>
              </w:rPr>
              <w:t xml:space="preserve"> </w:t>
            </w:r>
          </w:p>
        </w:tc>
      </w:tr>
    </w:tbl>
    <w:p w14:paraId="38E48A72" w14:textId="77777777" w:rsidR="00D87B07" w:rsidRPr="001C6EB3" w:rsidRDefault="00D87B07" w:rsidP="00D87B07">
      <w:pPr>
        <w:spacing w:after="0" w:line="240" w:lineRule="auto"/>
        <w:rPr>
          <w:rFonts w:ascii="Times New Roman" w:eastAsia="Times New Roman" w:hAnsi="Times New Roman"/>
          <w:b/>
          <w:kern w:val="28"/>
          <w:sz w:val="24"/>
          <w:szCs w:val="24"/>
          <w:lang w:eastAsia="ru-RU"/>
        </w:rPr>
      </w:pPr>
      <w:r w:rsidRPr="001C6EB3">
        <w:rPr>
          <w:rFonts w:ascii="Times New Roman" w:eastAsia="Times New Roman" w:hAnsi="Times New Roman"/>
          <w:b/>
          <w:kern w:val="28"/>
          <w:sz w:val="24"/>
          <w:szCs w:val="24"/>
          <w:lang w:eastAsia="ru-RU"/>
        </w:rPr>
        <w:br w:type="page"/>
      </w:r>
    </w:p>
    <w:p w14:paraId="329FFD19" w14:textId="77777777" w:rsidR="00D87B07" w:rsidRPr="001C6EB3" w:rsidRDefault="00D87B07" w:rsidP="00D87B07">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bookmarkStart w:id="1" w:name="_Hlk197329017"/>
      <w:r w:rsidRPr="001C6EB3">
        <w:rPr>
          <w:rFonts w:ascii="Times New Roman" w:eastAsia="Times New Roman" w:hAnsi="Times New Roman"/>
          <w:b/>
          <w:bCs/>
          <w:sz w:val="24"/>
          <w:szCs w:val="24"/>
          <w:lang w:eastAsia="ru-RU"/>
        </w:rPr>
        <w:lastRenderedPageBreak/>
        <w:t>Приложение №1 к документации</w:t>
      </w:r>
    </w:p>
    <w:bookmarkEnd w:id="1"/>
    <w:p w14:paraId="06C0D153" w14:textId="77777777" w:rsidR="00D87B07" w:rsidRPr="001C6EB3" w:rsidRDefault="00D87B07" w:rsidP="00D87B07">
      <w:pPr>
        <w:widowControl w:val="0"/>
        <w:autoSpaceDE w:val="0"/>
        <w:autoSpaceDN w:val="0"/>
        <w:adjustRightInd w:val="0"/>
        <w:spacing w:after="0" w:line="240" w:lineRule="auto"/>
        <w:ind w:left="57" w:right="57"/>
        <w:jc w:val="center"/>
        <w:rPr>
          <w:rFonts w:ascii="Times New Roman" w:eastAsia="Times New Roman" w:hAnsi="Times New Roman"/>
          <w:b/>
          <w:bCs/>
          <w:sz w:val="24"/>
          <w:szCs w:val="24"/>
          <w:lang w:eastAsia="ru-RU"/>
        </w:rPr>
      </w:pPr>
    </w:p>
    <w:p w14:paraId="2E2B1354" w14:textId="77777777" w:rsidR="006A1DFB" w:rsidRDefault="006A1DFB" w:rsidP="006A1DFB">
      <w:pPr>
        <w:spacing w:after="0" w:line="240" w:lineRule="auto"/>
        <w:ind w:firstLine="567"/>
        <w:contextualSpacing/>
        <w:jc w:val="center"/>
        <w:rPr>
          <w:rFonts w:ascii="Times New Roman" w:eastAsia="Times New Roman" w:hAnsi="Times New Roman"/>
          <w:b/>
          <w:i/>
          <w:sz w:val="24"/>
          <w:szCs w:val="24"/>
          <w:lang w:eastAsia="ru-RU"/>
        </w:rPr>
      </w:pPr>
    </w:p>
    <w:p w14:paraId="29195DD5" w14:textId="7C4D2403" w:rsidR="00C92D02" w:rsidRPr="00C92D02" w:rsidRDefault="00C92D02" w:rsidP="006A1DFB">
      <w:pPr>
        <w:spacing w:after="0" w:line="240" w:lineRule="auto"/>
        <w:ind w:firstLine="567"/>
        <w:contextualSpacing/>
        <w:jc w:val="center"/>
        <w:rPr>
          <w:rFonts w:ascii="Times New Roman" w:eastAsia="Times New Roman" w:hAnsi="Times New Roman"/>
          <w:b/>
          <w:iCs/>
          <w:sz w:val="24"/>
          <w:szCs w:val="24"/>
          <w:lang w:eastAsia="ru-RU"/>
        </w:rPr>
      </w:pPr>
      <w:r w:rsidRPr="00C92D02">
        <w:rPr>
          <w:rFonts w:ascii="Times New Roman" w:eastAsia="Times New Roman" w:hAnsi="Times New Roman"/>
          <w:b/>
          <w:iCs/>
          <w:sz w:val="24"/>
          <w:szCs w:val="24"/>
          <w:lang w:eastAsia="ru-RU"/>
        </w:rPr>
        <w:t xml:space="preserve">ПРОЕКТ ДОГОВОРА </w:t>
      </w:r>
    </w:p>
    <w:p w14:paraId="45913D81" w14:textId="53551AE5" w:rsidR="00D87B07" w:rsidRPr="006A1DFB" w:rsidRDefault="00C92D02" w:rsidP="006A1DFB">
      <w:pPr>
        <w:spacing w:after="0" w:line="240" w:lineRule="auto"/>
        <w:ind w:firstLine="567"/>
        <w:contextualSpacing/>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w:t>
      </w:r>
      <w:r w:rsidR="006A1DFB" w:rsidRPr="006A1DFB">
        <w:rPr>
          <w:rFonts w:ascii="Times New Roman" w:eastAsia="Times New Roman" w:hAnsi="Times New Roman"/>
          <w:b/>
          <w:i/>
          <w:sz w:val="24"/>
          <w:szCs w:val="24"/>
          <w:lang w:eastAsia="ru-RU"/>
        </w:rPr>
        <w:t>рилагается отдельным файлом</w:t>
      </w:r>
    </w:p>
    <w:p w14:paraId="6FF15C58" w14:textId="77777777" w:rsidR="00D87B07" w:rsidRPr="00CF7526" w:rsidRDefault="00D87B07" w:rsidP="00D87B07">
      <w:pPr>
        <w:spacing w:after="0" w:line="240" w:lineRule="auto"/>
        <w:ind w:firstLine="567"/>
        <w:contextualSpacing/>
        <w:jc w:val="both"/>
        <w:rPr>
          <w:rFonts w:ascii="Times New Roman" w:eastAsia="Times New Roman" w:hAnsi="Times New Roman"/>
          <w:sz w:val="24"/>
          <w:szCs w:val="24"/>
          <w:lang w:eastAsia="ru-RU"/>
        </w:rPr>
      </w:pPr>
    </w:p>
    <w:p w14:paraId="19709E0C" w14:textId="77777777" w:rsidR="00D87B07" w:rsidRDefault="00D87B07" w:rsidP="00D87B07">
      <w:pPr>
        <w:spacing w:after="0" w:line="240" w:lineRule="auto"/>
        <w:ind w:firstLine="709"/>
        <w:contextualSpacing/>
        <w:jc w:val="right"/>
        <w:rPr>
          <w:rFonts w:ascii="Times New Roman" w:eastAsia="Times New Roman" w:hAnsi="Times New Roman"/>
          <w:b/>
          <w:sz w:val="24"/>
          <w:szCs w:val="24"/>
          <w:lang w:eastAsia="ru-RU"/>
        </w:rPr>
      </w:pPr>
    </w:p>
    <w:p w14:paraId="106BF26D" w14:textId="77777777" w:rsidR="00D87B07" w:rsidRPr="001C6EB3" w:rsidRDefault="00D87B07" w:rsidP="00D87B07">
      <w:pPr>
        <w:spacing w:after="0" w:line="240" w:lineRule="auto"/>
        <w:ind w:firstLine="709"/>
        <w:contextualSpacing/>
        <w:jc w:val="right"/>
        <w:rPr>
          <w:rFonts w:ascii="Times New Roman" w:eastAsia="Times New Roman" w:hAnsi="Times New Roman"/>
          <w:sz w:val="24"/>
          <w:szCs w:val="24"/>
          <w:lang w:eastAsia="ru-RU"/>
        </w:rPr>
      </w:pPr>
    </w:p>
    <w:p w14:paraId="183FFEB1" w14:textId="77777777" w:rsidR="001F3E9F" w:rsidRDefault="00D87B07" w:rsidP="00D87B07">
      <w:pPr>
        <w:spacing w:after="0" w:line="24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6A1A7D87" w14:textId="77777777" w:rsidR="001F3E9F" w:rsidRDefault="001F3E9F" w:rsidP="001F3E9F">
      <w:pPr>
        <w:keepNext/>
        <w:keepLines/>
        <w:widowControl w:val="0"/>
        <w:suppressLineNumbers/>
        <w:shd w:val="clear" w:color="auto" w:fill="FFFFFF"/>
        <w:jc w:val="right"/>
        <w:rPr>
          <w:rFonts w:ascii="Liberation Serif" w:hAnsi="Liberation Serif"/>
          <w:b/>
        </w:rPr>
      </w:pPr>
      <w:r>
        <w:rPr>
          <w:rFonts w:ascii="Times New Roman" w:eastAsia="Times New Roman" w:hAnsi="Times New Roman"/>
          <w:b/>
          <w:bCs/>
          <w:sz w:val="24"/>
          <w:szCs w:val="24"/>
          <w:lang w:eastAsia="ru-RU"/>
        </w:rPr>
        <w:lastRenderedPageBreak/>
        <w:t>Приложение №2</w:t>
      </w:r>
      <w:r w:rsidRPr="001C6EB3">
        <w:rPr>
          <w:rFonts w:ascii="Times New Roman" w:eastAsia="Times New Roman" w:hAnsi="Times New Roman"/>
          <w:b/>
          <w:bCs/>
          <w:sz w:val="24"/>
          <w:szCs w:val="24"/>
          <w:lang w:eastAsia="ru-RU"/>
        </w:rPr>
        <w:t xml:space="preserve"> к документации</w:t>
      </w:r>
    </w:p>
    <w:p w14:paraId="154E8AD9" w14:textId="25C6945D" w:rsidR="001F3E9F" w:rsidRDefault="00114DEB" w:rsidP="001F3E9F">
      <w:pPr>
        <w:keepNext/>
        <w:keepLines/>
        <w:widowControl w:val="0"/>
        <w:suppressLineNumbers/>
        <w:shd w:val="clear" w:color="auto" w:fill="FFFFFF"/>
        <w:jc w:val="center"/>
        <w:rPr>
          <w:rFonts w:ascii="Times New Roman" w:hAnsi="Times New Roman"/>
          <w:b/>
        </w:rPr>
      </w:pPr>
      <w:r w:rsidRPr="00114DEB">
        <w:rPr>
          <w:rFonts w:ascii="Times New Roman" w:hAnsi="Times New Roman"/>
          <w:b/>
        </w:rPr>
        <w:t xml:space="preserve">ОБОСНОВАНИЕ НАЧАЛЬНОЙ </w:t>
      </w:r>
      <w:r w:rsidR="00C92D02">
        <w:rPr>
          <w:rFonts w:ascii="Times New Roman" w:hAnsi="Times New Roman"/>
          <w:b/>
        </w:rPr>
        <w:t>(</w:t>
      </w:r>
      <w:r w:rsidRPr="00114DEB">
        <w:rPr>
          <w:rFonts w:ascii="Times New Roman" w:hAnsi="Times New Roman"/>
          <w:b/>
        </w:rPr>
        <w:t>МАКСИМАЛЬНОЙ</w:t>
      </w:r>
      <w:r w:rsidR="00C92D02">
        <w:rPr>
          <w:rFonts w:ascii="Times New Roman" w:hAnsi="Times New Roman"/>
          <w:b/>
        </w:rPr>
        <w:t>)</w:t>
      </w:r>
      <w:r w:rsidRPr="00114DEB">
        <w:rPr>
          <w:rFonts w:ascii="Times New Roman" w:hAnsi="Times New Roman"/>
          <w:b/>
        </w:rPr>
        <w:t xml:space="preserve"> ЦЕНЫ ДОГОВОРА</w:t>
      </w:r>
    </w:p>
    <w:p w14:paraId="13D647BB" w14:textId="5CF15F9C" w:rsidR="00114DEB" w:rsidRDefault="00114DEB" w:rsidP="001F3E9F">
      <w:pPr>
        <w:keepNext/>
        <w:keepLines/>
        <w:widowControl w:val="0"/>
        <w:suppressLineNumbers/>
        <w:shd w:val="clear" w:color="auto" w:fill="FFFFFF"/>
        <w:jc w:val="center"/>
        <w:rPr>
          <w:rFonts w:ascii="Times New Roman" w:hAnsi="Times New Roman"/>
          <w:b/>
          <w:i/>
          <w:iCs/>
        </w:rPr>
      </w:pPr>
      <w:r w:rsidRPr="00114DEB">
        <w:rPr>
          <w:rFonts w:ascii="Times New Roman" w:hAnsi="Times New Roman"/>
          <w:b/>
          <w:i/>
          <w:iCs/>
        </w:rPr>
        <w:t>Прилагается отдельным файлом</w:t>
      </w:r>
    </w:p>
    <w:p w14:paraId="32EDC0F5" w14:textId="66105650" w:rsidR="00812AD6" w:rsidRDefault="00812AD6" w:rsidP="001F3E9F">
      <w:pPr>
        <w:keepNext/>
        <w:keepLines/>
        <w:widowControl w:val="0"/>
        <w:suppressLineNumbers/>
        <w:shd w:val="clear" w:color="auto" w:fill="FFFFFF"/>
        <w:jc w:val="center"/>
        <w:rPr>
          <w:rFonts w:ascii="Times New Roman" w:hAnsi="Times New Roman"/>
          <w:b/>
          <w:i/>
          <w:iCs/>
        </w:rPr>
      </w:pPr>
    </w:p>
    <w:p w14:paraId="1BCC16B4" w14:textId="7F8FB07C" w:rsidR="00812AD6" w:rsidRDefault="00812AD6" w:rsidP="001F3E9F">
      <w:pPr>
        <w:keepNext/>
        <w:keepLines/>
        <w:widowControl w:val="0"/>
        <w:suppressLineNumbers/>
        <w:shd w:val="clear" w:color="auto" w:fill="FFFFFF"/>
        <w:jc w:val="center"/>
        <w:rPr>
          <w:rFonts w:ascii="Times New Roman" w:hAnsi="Times New Roman"/>
          <w:b/>
          <w:i/>
          <w:iCs/>
        </w:rPr>
      </w:pPr>
    </w:p>
    <w:p w14:paraId="2F0AA10E" w14:textId="6B246709" w:rsidR="00812AD6" w:rsidRDefault="00812AD6" w:rsidP="00812AD6">
      <w:pPr>
        <w:keepNext/>
        <w:keepLines/>
        <w:widowControl w:val="0"/>
        <w:suppressLineNumbers/>
        <w:shd w:val="clear" w:color="auto" w:fill="FFFFFF"/>
        <w:jc w:val="right"/>
        <w:rPr>
          <w:rFonts w:ascii="Liberation Serif" w:hAnsi="Liberation Serif"/>
          <w:b/>
        </w:rPr>
      </w:pPr>
      <w:bookmarkStart w:id="2" w:name="_Hlk197329265"/>
      <w:r>
        <w:rPr>
          <w:rFonts w:ascii="Times New Roman" w:eastAsia="Times New Roman" w:hAnsi="Times New Roman"/>
          <w:b/>
          <w:bCs/>
          <w:sz w:val="24"/>
          <w:szCs w:val="24"/>
          <w:lang w:eastAsia="ru-RU"/>
        </w:rPr>
        <w:t>Приложение №3</w:t>
      </w:r>
      <w:r w:rsidRPr="001C6EB3">
        <w:rPr>
          <w:rFonts w:ascii="Times New Roman" w:eastAsia="Times New Roman" w:hAnsi="Times New Roman"/>
          <w:b/>
          <w:bCs/>
          <w:sz w:val="24"/>
          <w:szCs w:val="24"/>
          <w:lang w:eastAsia="ru-RU"/>
        </w:rPr>
        <w:t xml:space="preserve"> к документации</w:t>
      </w:r>
    </w:p>
    <w:bookmarkEnd w:id="2"/>
    <w:p w14:paraId="46726E9F" w14:textId="221A6B40" w:rsidR="00812AD6" w:rsidRDefault="00812AD6" w:rsidP="001F3E9F">
      <w:pPr>
        <w:keepNext/>
        <w:keepLines/>
        <w:widowControl w:val="0"/>
        <w:suppressLineNumbers/>
        <w:shd w:val="clear" w:color="auto" w:fill="FFFFFF"/>
        <w:jc w:val="center"/>
        <w:rPr>
          <w:rFonts w:ascii="Times New Roman" w:hAnsi="Times New Roman"/>
          <w:b/>
        </w:rPr>
      </w:pPr>
      <w:r w:rsidRPr="00812AD6">
        <w:rPr>
          <w:rFonts w:ascii="Times New Roman" w:hAnsi="Times New Roman"/>
          <w:b/>
        </w:rPr>
        <w:t>Т</w:t>
      </w:r>
      <w:r>
        <w:rPr>
          <w:rFonts w:ascii="Times New Roman" w:hAnsi="Times New Roman"/>
          <w:b/>
        </w:rPr>
        <w:t>ЕХНИЧЕСКОЕ ЗАДАНИЕ</w:t>
      </w:r>
    </w:p>
    <w:p w14:paraId="065CE2C8" w14:textId="3474D51E" w:rsidR="00812AD6" w:rsidRDefault="00812AD6" w:rsidP="001F3E9F">
      <w:pPr>
        <w:keepNext/>
        <w:keepLines/>
        <w:widowControl w:val="0"/>
        <w:suppressLineNumbers/>
        <w:shd w:val="clear" w:color="auto" w:fill="FFFFFF"/>
        <w:jc w:val="center"/>
        <w:rPr>
          <w:rFonts w:ascii="Times New Roman" w:hAnsi="Times New Roman"/>
          <w:b/>
        </w:rPr>
      </w:pPr>
    </w:p>
    <w:p w14:paraId="602BF1B3" w14:textId="77777777" w:rsidR="00812AD6" w:rsidRDefault="00812AD6" w:rsidP="00812AD6">
      <w:pPr>
        <w:keepNext/>
        <w:keepLines/>
        <w:widowControl w:val="0"/>
        <w:suppressLineNumbers/>
        <w:shd w:val="clear" w:color="auto" w:fill="FFFFFF"/>
        <w:jc w:val="center"/>
        <w:rPr>
          <w:rFonts w:ascii="Times New Roman" w:hAnsi="Times New Roman"/>
          <w:b/>
          <w:i/>
          <w:iCs/>
        </w:rPr>
      </w:pPr>
      <w:r w:rsidRPr="00114DEB">
        <w:rPr>
          <w:rFonts w:ascii="Times New Roman" w:hAnsi="Times New Roman"/>
          <w:b/>
          <w:i/>
          <w:iCs/>
        </w:rPr>
        <w:t>Прилагается отдельным файлом</w:t>
      </w:r>
    </w:p>
    <w:p w14:paraId="0120BE2A" w14:textId="77777777" w:rsidR="00812AD6" w:rsidRPr="00812AD6" w:rsidRDefault="00812AD6" w:rsidP="001F3E9F">
      <w:pPr>
        <w:keepNext/>
        <w:keepLines/>
        <w:widowControl w:val="0"/>
        <w:suppressLineNumbers/>
        <w:shd w:val="clear" w:color="auto" w:fill="FFFFFF"/>
        <w:jc w:val="center"/>
        <w:rPr>
          <w:rFonts w:ascii="Times New Roman" w:hAnsi="Times New Roman"/>
          <w:b/>
        </w:rPr>
      </w:pPr>
    </w:p>
    <w:p w14:paraId="735217E9" w14:textId="77777777" w:rsidR="001F3E9F" w:rsidRPr="00CF5A99" w:rsidRDefault="001F3E9F" w:rsidP="001F3E9F">
      <w:pPr>
        <w:keepNext/>
        <w:keepLines/>
        <w:widowControl w:val="0"/>
        <w:suppressLineNumbers/>
        <w:shd w:val="clear" w:color="auto" w:fill="FFFFFF"/>
        <w:jc w:val="both"/>
        <w:rPr>
          <w:rFonts w:ascii="Liberation Serif" w:hAnsi="Liberation Serif"/>
        </w:rPr>
      </w:pPr>
    </w:p>
    <w:p w14:paraId="2F6C2AA6" w14:textId="77777777" w:rsidR="001F3E9F" w:rsidRPr="00CF5A99" w:rsidRDefault="001F3E9F" w:rsidP="001F3E9F">
      <w:pPr>
        <w:jc w:val="both"/>
        <w:rPr>
          <w:rFonts w:ascii="Liberation Serif" w:hAnsi="Liberation Serif"/>
          <w:b/>
        </w:rPr>
      </w:pPr>
    </w:p>
    <w:p w14:paraId="7D7772F0" w14:textId="77777777" w:rsidR="001F3E9F" w:rsidRDefault="001F3E9F" w:rsidP="001F3E9F">
      <w:pPr>
        <w:jc w:val="both"/>
        <w:rPr>
          <w:rFonts w:ascii="Times New Roman" w:eastAsia="Times New Roman" w:hAnsi="Times New Roman"/>
          <w:b/>
          <w:sz w:val="24"/>
          <w:szCs w:val="24"/>
          <w:lang w:eastAsia="ru-RU"/>
        </w:rPr>
      </w:pPr>
    </w:p>
    <w:p w14:paraId="6A81673B"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016240FE"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3163FBBC"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63BD1C42"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68F207D2"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282304C4"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627AA83F"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169558F3"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7A821081" w14:textId="3F7B0093"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6CD1EECD" w14:textId="4CC321C9"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74F40AD6" w14:textId="5150A662"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1E0BD425" w14:textId="46D6616A"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2963EE69" w14:textId="79BDEFE2"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06A8A4B8" w14:textId="0EC3E4D0"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0C2DBB5C" w14:textId="517969F3"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39E26B97" w14:textId="3E46514E"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2AA9E1D2" w14:textId="52490FE0"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57F2F55E" w14:textId="1EBBEDB1"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2A9A7146" w14:textId="01F85955"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2F87CF9F" w14:textId="0834D405"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6DB67258" w14:textId="0B4D9275"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39F848FA" w14:textId="05147AB0"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7DB35992" w14:textId="6480399C"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262F1461" w14:textId="772D86A1"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2892D3F0" w14:textId="23D964FF" w:rsidR="00114DEB" w:rsidRDefault="00114DEB" w:rsidP="00D87B07">
      <w:pPr>
        <w:spacing w:after="0" w:line="240" w:lineRule="auto"/>
        <w:ind w:firstLine="709"/>
        <w:contextualSpacing/>
        <w:jc w:val="center"/>
        <w:rPr>
          <w:rFonts w:ascii="Times New Roman" w:eastAsia="Times New Roman" w:hAnsi="Times New Roman"/>
          <w:b/>
          <w:sz w:val="24"/>
          <w:szCs w:val="24"/>
          <w:lang w:eastAsia="ru-RU"/>
        </w:rPr>
      </w:pPr>
    </w:p>
    <w:p w14:paraId="6AC027D6" w14:textId="77777777" w:rsidR="001F3E9F" w:rsidRDefault="001F3E9F" w:rsidP="00D87B07">
      <w:pPr>
        <w:spacing w:after="0" w:line="240" w:lineRule="auto"/>
        <w:ind w:firstLine="709"/>
        <w:contextualSpacing/>
        <w:jc w:val="center"/>
        <w:rPr>
          <w:rFonts w:ascii="Times New Roman" w:eastAsia="Times New Roman" w:hAnsi="Times New Roman"/>
          <w:b/>
          <w:sz w:val="24"/>
          <w:szCs w:val="24"/>
          <w:lang w:eastAsia="ru-RU"/>
        </w:rPr>
      </w:pPr>
    </w:p>
    <w:p w14:paraId="6EEB822C" w14:textId="77777777" w:rsidR="001F3E9F" w:rsidRDefault="001F3E9F" w:rsidP="00114DEB">
      <w:pPr>
        <w:spacing w:after="0" w:line="240" w:lineRule="auto"/>
        <w:contextualSpacing/>
        <w:rPr>
          <w:rFonts w:ascii="Times New Roman" w:eastAsia="Times New Roman" w:hAnsi="Times New Roman"/>
          <w:b/>
          <w:sz w:val="24"/>
          <w:szCs w:val="24"/>
          <w:lang w:eastAsia="ru-RU"/>
        </w:rPr>
      </w:pPr>
    </w:p>
    <w:p w14:paraId="5BEDD46F" w14:textId="24370020" w:rsidR="00D87B07" w:rsidRDefault="009C4FDD" w:rsidP="00D87B07">
      <w:pPr>
        <w:spacing w:after="0" w:line="24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Рекомендуемые </w:t>
      </w:r>
      <w:r w:rsidR="00D87B07">
        <w:rPr>
          <w:rFonts w:ascii="Times New Roman" w:eastAsia="Times New Roman" w:hAnsi="Times New Roman"/>
          <w:b/>
          <w:sz w:val="24"/>
          <w:szCs w:val="24"/>
          <w:lang w:eastAsia="ru-RU"/>
        </w:rPr>
        <w:t>ФОРМЫ ЗАЯВКИ НА УЧАСТИЕ В ЗАКУПКЕ</w:t>
      </w:r>
    </w:p>
    <w:p w14:paraId="4DFB894E" w14:textId="77777777" w:rsidR="00D87B07" w:rsidRDefault="00D87B07" w:rsidP="00D87B07">
      <w:pPr>
        <w:spacing w:after="0" w:line="240" w:lineRule="auto"/>
        <w:ind w:firstLine="709"/>
        <w:contextualSpacing/>
        <w:jc w:val="center"/>
        <w:rPr>
          <w:rFonts w:ascii="Times New Roman" w:eastAsia="Times New Roman" w:hAnsi="Times New Roman"/>
          <w:b/>
          <w:sz w:val="24"/>
          <w:szCs w:val="24"/>
          <w:lang w:eastAsia="ru-RU"/>
        </w:rPr>
      </w:pPr>
    </w:p>
    <w:p w14:paraId="45CF4D27" w14:textId="37A7D39E" w:rsidR="0090739E" w:rsidRPr="0090739E" w:rsidRDefault="000335D0" w:rsidP="0090739E">
      <w:pPr>
        <w:ind w:firstLine="567"/>
        <w:jc w:val="right"/>
        <w:rPr>
          <w:rFonts w:ascii="Times New Roman" w:hAnsi="Times New Roman"/>
          <w:b/>
          <w:sz w:val="24"/>
          <w:szCs w:val="24"/>
        </w:rPr>
      </w:pPr>
      <w:r>
        <w:rPr>
          <w:rFonts w:ascii="Times New Roman" w:hAnsi="Times New Roman"/>
          <w:b/>
          <w:sz w:val="24"/>
          <w:szCs w:val="24"/>
        </w:rPr>
        <w:t xml:space="preserve">Форма № 1 </w:t>
      </w:r>
    </w:p>
    <w:p w14:paraId="3CCFA683" w14:textId="77777777" w:rsidR="0090739E" w:rsidRPr="0090739E" w:rsidRDefault="0090739E" w:rsidP="0090739E">
      <w:pPr>
        <w:keepNext/>
        <w:keepLines/>
        <w:overflowPunct w:val="0"/>
        <w:spacing w:line="320" w:lineRule="exact"/>
        <w:jc w:val="both"/>
        <w:textAlignment w:val="baseline"/>
        <w:outlineLvl w:val="1"/>
        <w:rPr>
          <w:rFonts w:ascii="Times New Roman" w:hAnsi="Times New Roman"/>
          <w:caps/>
          <w:sz w:val="24"/>
          <w:szCs w:val="24"/>
        </w:rPr>
      </w:pPr>
    </w:p>
    <w:p w14:paraId="0533C529" w14:textId="77777777" w:rsidR="0090739E" w:rsidRPr="0090739E" w:rsidRDefault="0090739E" w:rsidP="0090739E">
      <w:pPr>
        <w:keepNext/>
        <w:keepLines/>
        <w:overflowPunct w:val="0"/>
        <w:spacing w:line="320" w:lineRule="exact"/>
        <w:jc w:val="both"/>
        <w:textAlignment w:val="baseline"/>
        <w:outlineLvl w:val="1"/>
        <w:rPr>
          <w:rFonts w:ascii="Times New Roman" w:hAnsi="Times New Roman"/>
          <w:bCs/>
          <w:caps/>
          <w:sz w:val="24"/>
          <w:szCs w:val="24"/>
        </w:rPr>
      </w:pPr>
      <w:r w:rsidRPr="0090739E">
        <w:rPr>
          <w:rFonts w:ascii="Times New Roman" w:hAnsi="Times New Roman"/>
          <w:bCs/>
          <w:caps/>
          <w:sz w:val="24"/>
          <w:szCs w:val="24"/>
        </w:rPr>
        <w:t>ФОРМА СВЕДЕНИЙ О согласии на поставку товара (выполнение работ, оказание услуг):</w:t>
      </w:r>
    </w:p>
    <w:p w14:paraId="2E1F7A01" w14:textId="06DE07E6" w:rsidR="0090739E" w:rsidRPr="0090739E" w:rsidRDefault="0090739E" w:rsidP="0090739E">
      <w:pPr>
        <w:shd w:val="clear" w:color="auto" w:fill="FFFFFF"/>
        <w:spacing w:before="58"/>
        <w:ind w:right="-185"/>
        <w:rPr>
          <w:rFonts w:ascii="Times New Roman" w:hAnsi="Times New Roman"/>
          <w:bCs/>
          <w:sz w:val="24"/>
          <w:szCs w:val="24"/>
        </w:rPr>
      </w:pPr>
      <w:r w:rsidRPr="0090739E">
        <w:rPr>
          <w:rFonts w:ascii="Times New Roman" w:hAnsi="Times New Roman"/>
          <w:bCs/>
          <w:sz w:val="24"/>
          <w:szCs w:val="24"/>
        </w:rPr>
        <w:t>«Рекомендуемая форма заявки на участие в аукционе в электронной форме»</w:t>
      </w:r>
    </w:p>
    <w:p w14:paraId="0898567A" w14:textId="231808A6" w:rsidR="00EF4E0C" w:rsidRDefault="00EF4E0C" w:rsidP="00B07D04">
      <w:pPr>
        <w:shd w:val="clear" w:color="auto" w:fill="FFFFFF"/>
        <w:spacing w:line="240" w:lineRule="auto"/>
        <w:jc w:val="both"/>
        <w:rPr>
          <w:rFonts w:ascii="Times New Roman" w:hAnsi="Times New Roman"/>
          <w:color w:val="000000"/>
          <w:sz w:val="26"/>
          <w:szCs w:val="26"/>
          <w:shd w:val="clear" w:color="auto" w:fill="FBFBFB"/>
        </w:rPr>
      </w:pPr>
      <w:r w:rsidRPr="00EF4E0C">
        <w:rPr>
          <w:rFonts w:ascii="Times New Roman" w:hAnsi="Times New Roman"/>
          <w:color w:val="000000"/>
          <w:sz w:val="26"/>
          <w:szCs w:val="26"/>
          <w:shd w:val="clear" w:color="auto" w:fill="FBFBFB"/>
        </w:rPr>
        <w:t xml:space="preserve">Изучив опубликованное Извещение </w:t>
      </w:r>
      <w:r w:rsidRPr="00EF4E0C">
        <w:rPr>
          <w:rFonts w:ascii="Times New Roman" w:hAnsi="Times New Roman"/>
          <w:b/>
          <w:i/>
          <w:color w:val="000000"/>
          <w:sz w:val="26"/>
          <w:szCs w:val="26"/>
          <w:shd w:val="clear" w:color="auto" w:fill="FBFBFB"/>
        </w:rPr>
        <w:t>[указывается дата и номер Извещения о закупке]</w:t>
      </w:r>
      <w:r w:rsidRPr="00EF4E0C">
        <w:rPr>
          <w:rFonts w:ascii="Times New Roman" w:hAnsi="Times New Roman"/>
          <w:color w:val="000000"/>
          <w:sz w:val="26"/>
          <w:szCs w:val="26"/>
          <w:shd w:val="clear" w:color="auto" w:fill="FBFBFB"/>
        </w:rPr>
        <w:t xml:space="preserve"> и все материалы, содержащиеся в Документации о закупке, включая изменения, дополнения, разъяснения к ней, опубликованные Заказчиком и предлагает заключить Договор на </w:t>
      </w:r>
      <w:r w:rsidR="00114DEB">
        <w:rPr>
          <w:rFonts w:ascii="Times New Roman" w:hAnsi="Times New Roman"/>
          <w:color w:val="000000"/>
          <w:sz w:val="26"/>
          <w:szCs w:val="26"/>
          <w:shd w:val="clear" w:color="auto" w:fill="FBFBFB"/>
        </w:rPr>
        <w:t>поставку товара</w:t>
      </w:r>
      <w:r w:rsidRPr="00EF4E0C">
        <w:rPr>
          <w:rFonts w:ascii="Times New Roman" w:hAnsi="Times New Roman"/>
          <w:color w:val="000000"/>
          <w:sz w:val="26"/>
          <w:szCs w:val="26"/>
          <w:shd w:val="clear" w:color="auto" w:fill="FBFBFB"/>
        </w:rPr>
        <w:t>:_______________</w:t>
      </w:r>
      <w:r>
        <w:rPr>
          <w:rFonts w:ascii="Times New Roman" w:hAnsi="Times New Roman"/>
          <w:color w:val="000000"/>
          <w:sz w:val="26"/>
          <w:szCs w:val="26"/>
          <w:shd w:val="clear" w:color="auto" w:fill="FBFBFB"/>
        </w:rPr>
        <w:t>___________________________</w:t>
      </w:r>
      <w:r w:rsidR="00B07D04">
        <w:rPr>
          <w:rFonts w:ascii="Times New Roman" w:hAnsi="Times New Roman"/>
          <w:color w:val="000000"/>
          <w:sz w:val="26"/>
          <w:szCs w:val="26"/>
          <w:shd w:val="clear" w:color="auto" w:fill="FBFBFB"/>
        </w:rPr>
        <w:t>_________</w:t>
      </w:r>
      <w:r w:rsidRPr="00EF4E0C">
        <w:rPr>
          <w:rFonts w:ascii="Times New Roman" w:hAnsi="Times New Roman"/>
          <w:color w:val="000000"/>
          <w:sz w:val="26"/>
          <w:szCs w:val="26"/>
          <w:shd w:val="clear" w:color="auto" w:fill="FBFBFB"/>
        </w:rPr>
        <w:t>_</w:t>
      </w:r>
      <w:r w:rsidR="00114DEB">
        <w:rPr>
          <w:rFonts w:ascii="Times New Roman" w:hAnsi="Times New Roman"/>
          <w:color w:val="000000"/>
          <w:sz w:val="26"/>
          <w:szCs w:val="26"/>
          <w:shd w:val="clear" w:color="auto" w:fill="FBFBFB"/>
        </w:rPr>
        <w:t>____________________</w:t>
      </w:r>
      <w:r w:rsidRPr="00EF4E0C">
        <w:rPr>
          <w:rFonts w:ascii="Times New Roman" w:hAnsi="Times New Roman"/>
          <w:color w:val="000000"/>
          <w:sz w:val="26"/>
          <w:szCs w:val="26"/>
          <w:shd w:val="clear" w:color="auto" w:fill="FBFBFB"/>
        </w:rPr>
        <w:t>_</w:t>
      </w:r>
      <w:r w:rsidRPr="00EF4E0C">
        <w:rPr>
          <w:rFonts w:ascii="Times New Roman" w:hAnsi="Times New Roman"/>
          <w:color w:val="000000"/>
          <w:sz w:val="26"/>
          <w:szCs w:val="26"/>
        </w:rPr>
        <w:br/>
      </w:r>
      <w:r>
        <w:rPr>
          <w:rFonts w:ascii="Times New Roman" w:hAnsi="Times New Roman"/>
          <w:color w:val="000000"/>
          <w:sz w:val="26"/>
          <w:szCs w:val="26"/>
          <w:shd w:val="clear" w:color="auto" w:fill="FBFBFB"/>
        </w:rPr>
        <w:t xml:space="preserve">                                                                           </w:t>
      </w:r>
      <w:r w:rsidRPr="00EF4E0C">
        <w:rPr>
          <w:rFonts w:ascii="Times New Roman" w:hAnsi="Times New Roman"/>
          <w:color w:val="000000"/>
          <w:sz w:val="26"/>
          <w:szCs w:val="26"/>
          <w:shd w:val="clear" w:color="auto" w:fill="FBFBFB"/>
        </w:rPr>
        <w:t>(предмет договора)</w:t>
      </w:r>
    </w:p>
    <w:p w14:paraId="62EA6801" w14:textId="0373A10F" w:rsidR="00114DEB" w:rsidRPr="00114DEB" w:rsidRDefault="00EF4E0C" w:rsidP="00114DEB">
      <w:pPr>
        <w:keepNext/>
        <w:keepLines/>
        <w:overflowPunct w:val="0"/>
        <w:spacing w:after="0" w:line="240" w:lineRule="auto"/>
        <w:jc w:val="both"/>
        <w:textAlignment w:val="baseline"/>
        <w:outlineLvl w:val="1"/>
        <w:rPr>
          <w:rFonts w:ascii="Times New Roman" w:hAnsi="Times New Roman"/>
          <w:sz w:val="24"/>
          <w:szCs w:val="24"/>
        </w:rPr>
      </w:pPr>
      <w:r w:rsidRPr="00EF4E0C">
        <w:rPr>
          <w:rFonts w:ascii="Times New Roman" w:hAnsi="Times New Roman"/>
          <w:color w:val="000000"/>
          <w:sz w:val="26"/>
          <w:szCs w:val="26"/>
          <w:shd w:val="clear" w:color="auto" w:fill="FBFBFB"/>
        </w:rPr>
        <w:t>на условиях и в соответствии с документацией об электронном аукционе:</w:t>
      </w:r>
      <w:r w:rsidRPr="00EF4E0C">
        <w:rPr>
          <w:rFonts w:ascii="Times New Roman" w:hAnsi="Times New Roman"/>
          <w:color w:val="000000"/>
          <w:sz w:val="26"/>
          <w:szCs w:val="26"/>
        </w:rPr>
        <w:br/>
      </w:r>
      <w:r w:rsidRPr="00EF4E0C">
        <w:rPr>
          <w:rFonts w:ascii="Times New Roman" w:hAnsi="Times New Roman"/>
          <w:color w:val="000000"/>
          <w:sz w:val="26"/>
          <w:szCs w:val="26"/>
        </w:rPr>
        <w:br/>
      </w:r>
      <w:r w:rsidR="00114DEB" w:rsidRPr="00114DEB">
        <w:rPr>
          <w:rFonts w:ascii="Times New Roman" w:hAnsi="Times New Roman"/>
          <w:sz w:val="24"/>
          <w:szCs w:val="24"/>
        </w:rPr>
        <w:t>СВЕДЕНИЯ О ФУНКЦИОНАЛЬНЫХ ХАРАКТЕРИСТИКАХ (ПОТРЕБИТЕЛЬСКИХ СВОЙСТВАХ) И КАЧЕСТВЕННЫХ ХАРАКТЕРИСТИКАХ ТОВАРА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985"/>
        <w:gridCol w:w="1417"/>
        <w:gridCol w:w="993"/>
        <w:gridCol w:w="4394"/>
      </w:tblGrid>
      <w:tr w:rsidR="00114DEB" w:rsidRPr="00114DEB" w14:paraId="425F8671" w14:textId="77777777" w:rsidTr="00702C36">
        <w:trPr>
          <w:trHeight w:val="537"/>
        </w:trPr>
        <w:tc>
          <w:tcPr>
            <w:tcW w:w="426" w:type="dxa"/>
            <w:vMerge w:val="restart"/>
            <w:vAlign w:val="center"/>
          </w:tcPr>
          <w:p w14:paraId="55A4E007"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 п/п</w:t>
            </w:r>
          </w:p>
        </w:tc>
        <w:tc>
          <w:tcPr>
            <w:tcW w:w="1417" w:type="dxa"/>
            <w:vMerge w:val="restart"/>
            <w:vAlign w:val="center"/>
          </w:tcPr>
          <w:p w14:paraId="31335B70"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Наименование товара</w:t>
            </w:r>
          </w:p>
        </w:tc>
        <w:tc>
          <w:tcPr>
            <w:tcW w:w="1985" w:type="dxa"/>
            <w:vMerge w:val="restart"/>
            <w:vAlign w:val="center"/>
          </w:tcPr>
          <w:p w14:paraId="1A47AAEF"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Характеристики товара</w:t>
            </w:r>
          </w:p>
        </w:tc>
        <w:tc>
          <w:tcPr>
            <w:tcW w:w="1417" w:type="dxa"/>
            <w:vMerge w:val="restart"/>
            <w:vAlign w:val="center"/>
          </w:tcPr>
          <w:p w14:paraId="4A756518"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Единица измерения</w:t>
            </w:r>
          </w:p>
        </w:tc>
        <w:tc>
          <w:tcPr>
            <w:tcW w:w="993" w:type="dxa"/>
            <w:vMerge w:val="restart"/>
            <w:vAlign w:val="center"/>
          </w:tcPr>
          <w:p w14:paraId="14B4347F"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Количество</w:t>
            </w:r>
          </w:p>
        </w:tc>
        <w:tc>
          <w:tcPr>
            <w:tcW w:w="4394" w:type="dxa"/>
            <w:vMerge w:val="restart"/>
            <w:vAlign w:val="center"/>
          </w:tcPr>
          <w:p w14:paraId="604E9964" w14:textId="7D7A3677" w:rsidR="00114DEB" w:rsidRPr="00114DEB" w:rsidRDefault="00114DEB" w:rsidP="00114DEB">
            <w:pPr>
              <w:spacing w:after="0" w:line="240" w:lineRule="auto"/>
              <w:jc w:val="both"/>
              <w:rPr>
                <w:rFonts w:ascii="Times New Roman" w:hAnsi="Times New Roman"/>
                <w:sz w:val="24"/>
                <w:szCs w:val="24"/>
              </w:rPr>
            </w:pPr>
            <w:r w:rsidRPr="00114DEB">
              <w:rPr>
                <w:rFonts w:ascii="Times New Roman" w:hAnsi="Times New Roman"/>
                <w:sz w:val="24"/>
                <w:szCs w:val="24"/>
              </w:rPr>
              <w:t>Товарный знак (его словесное обозначение (при наличии), знак обслуживания (при наличии), патенты (при нал</w:t>
            </w:r>
            <w:r>
              <w:rPr>
                <w:rFonts w:ascii="Times New Roman" w:hAnsi="Times New Roman"/>
                <w:sz w:val="24"/>
                <w:szCs w:val="24"/>
              </w:rPr>
              <w:t>и</w:t>
            </w:r>
            <w:r w:rsidRPr="00114DEB">
              <w:rPr>
                <w:rFonts w:ascii="Times New Roman" w:hAnsi="Times New Roman"/>
                <w:sz w:val="24"/>
                <w:szCs w:val="24"/>
              </w:rPr>
              <w:t xml:space="preserve">чии), полезные модели (при наличии), промышленные образцы (при наличии), </w:t>
            </w:r>
            <w:r w:rsidRPr="00114DEB">
              <w:rPr>
                <w:rFonts w:ascii="Times New Roman" w:hAnsi="Times New Roman"/>
                <w:sz w:val="24"/>
                <w:szCs w:val="24"/>
                <w:u w:val="single"/>
              </w:rPr>
              <w:t>наименование страны происхождения товара</w:t>
            </w:r>
          </w:p>
        </w:tc>
      </w:tr>
      <w:tr w:rsidR="00114DEB" w:rsidRPr="00114DEB" w14:paraId="70A01CF1" w14:textId="77777777" w:rsidTr="00702C36">
        <w:trPr>
          <w:trHeight w:val="537"/>
        </w:trPr>
        <w:tc>
          <w:tcPr>
            <w:tcW w:w="426" w:type="dxa"/>
            <w:vMerge/>
          </w:tcPr>
          <w:p w14:paraId="65B57337" w14:textId="77777777" w:rsidR="00114DEB" w:rsidRPr="00114DEB" w:rsidRDefault="00114DEB" w:rsidP="00114DEB">
            <w:pPr>
              <w:spacing w:after="0" w:line="240" w:lineRule="auto"/>
              <w:jc w:val="center"/>
              <w:rPr>
                <w:rFonts w:ascii="Times New Roman" w:hAnsi="Times New Roman"/>
                <w:sz w:val="24"/>
                <w:szCs w:val="24"/>
              </w:rPr>
            </w:pPr>
          </w:p>
        </w:tc>
        <w:tc>
          <w:tcPr>
            <w:tcW w:w="1417" w:type="dxa"/>
            <w:vMerge/>
            <w:vAlign w:val="center"/>
          </w:tcPr>
          <w:p w14:paraId="7D1200D5" w14:textId="77777777" w:rsidR="00114DEB" w:rsidRPr="00114DEB" w:rsidRDefault="00114DEB" w:rsidP="00114DEB">
            <w:pPr>
              <w:spacing w:after="0" w:line="240" w:lineRule="auto"/>
              <w:jc w:val="center"/>
              <w:rPr>
                <w:rFonts w:ascii="Times New Roman" w:hAnsi="Times New Roman"/>
                <w:sz w:val="24"/>
                <w:szCs w:val="24"/>
              </w:rPr>
            </w:pPr>
          </w:p>
        </w:tc>
        <w:tc>
          <w:tcPr>
            <w:tcW w:w="1985" w:type="dxa"/>
            <w:vMerge/>
          </w:tcPr>
          <w:p w14:paraId="36B6F53F" w14:textId="77777777" w:rsidR="00114DEB" w:rsidRPr="00114DEB" w:rsidRDefault="00114DEB" w:rsidP="00114DEB">
            <w:pPr>
              <w:spacing w:after="0" w:line="240" w:lineRule="auto"/>
              <w:jc w:val="center"/>
              <w:rPr>
                <w:rFonts w:ascii="Times New Roman" w:hAnsi="Times New Roman"/>
                <w:sz w:val="24"/>
                <w:szCs w:val="24"/>
              </w:rPr>
            </w:pPr>
          </w:p>
        </w:tc>
        <w:tc>
          <w:tcPr>
            <w:tcW w:w="1417" w:type="dxa"/>
            <w:vMerge/>
          </w:tcPr>
          <w:p w14:paraId="23EB541F" w14:textId="77777777" w:rsidR="00114DEB" w:rsidRPr="00114DEB" w:rsidRDefault="00114DEB" w:rsidP="00114DEB">
            <w:pPr>
              <w:spacing w:after="0" w:line="240" w:lineRule="auto"/>
              <w:jc w:val="center"/>
              <w:rPr>
                <w:rFonts w:ascii="Times New Roman" w:hAnsi="Times New Roman"/>
                <w:sz w:val="24"/>
                <w:szCs w:val="24"/>
              </w:rPr>
            </w:pPr>
          </w:p>
        </w:tc>
        <w:tc>
          <w:tcPr>
            <w:tcW w:w="993" w:type="dxa"/>
            <w:vMerge/>
          </w:tcPr>
          <w:p w14:paraId="1606E1C3" w14:textId="77777777" w:rsidR="00114DEB" w:rsidRPr="00114DEB" w:rsidRDefault="00114DEB" w:rsidP="00114DEB">
            <w:pPr>
              <w:spacing w:after="0" w:line="240" w:lineRule="auto"/>
              <w:jc w:val="center"/>
              <w:rPr>
                <w:rFonts w:ascii="Times New Roman" w:hAnsi="Times New Roman"/>
                <w:sz w:val="24"/>
                <w:szCs w:val="24"/>
              </w:rPr>
            </w:pPr>
          </w:p>
        </w:tc>
        <w:tc>
          <w:tcPr>
            <w:tcW w:w="4394" w:type="dxa"/>
            <w:vMerge/>
          </w:tcPr>
          <w:p w14:paraId="210FA7AB" w14:textId="77777777" w:rsidR="00114DEB" w:rsidRPr="00114DEB" w:rsidRDefault="00114DEB" w:rsidP="00114DEB">
            <w:pPr>
              <w:spacing w:after="0" w:line="240" w:lineRule="auto"/>
              <w:jc w:val="center"/>
              <w:rPr>
                <w:rFonts w:ascii="Times New Roman" w:hAnsi="Times New Roman"/>
                <w:sz w:val="24"/>
                <w:szCs w:val="24"/>
              </w:rPr>
            </w:pPr>
          </w:p>
        </w:tc>
      </w:tr>
      <w:tr w:rsidR="00114DEB" w:rsidRPr="00114DEB" w14:paraId="4C541BB8" w14:textId="77777777" w:rsidTr="00702C36">
        <w:tc>
          <w:tcPr>
            <w:tcW w:w="426" w:type="dxa"/>
          </w:tcPr>
          <w:p w14:paraId="498330E0"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1</w:t>
            </w:r>
          </w:p>
        </w:tc>
        <w:tc>
          <w:tcPr>
            <w:tcW w:w="1417" w:type="dxa"/>
          </w:tcPr>
          <w:p w14:paraId="48F6EDCC"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2</w:t>
            </w:r>
          </w:p>
        </w:tc>
        <w:tc>
          <w:tcPr>
            <w:tcW w:w="1985" w:type="dxa"/>
          </w:tcPr>
          <w:p w14:paraId="440D7E94"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3</w:t>
            </w:r>
          </w:p>
        </w:tc>
        <w:tc>
          <w:tcPr>
            <w:tcW w:w="1417" w:type="dxa"/>
          </w:tcPr>
          <w:p w14:paraId="54BDDAF1"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4</w:t>
            </w:r>
          </w:p>
        </w:tc>
        <w:tc>
          <w:tcPr>
            <w:tcW w:w="993" w:type="dxa"/>
          </w:tcPr>
          <w:p w14:paraId="12852DF7"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5</w:t>
            </w:r>
          </w:p>
        </w:tc>
        <w:tc>
          <w:tcPr>
            <w:tcW w:w="4394" w:type="dxa"/>
          </w:tcPr>
          <w:p w14:paraId="1A410B1D"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6</w:t>
            </w:r>
          </w:p>
        </w:tc>
      </w:tr>
      <w:tr w:rsidR="00114DEB" w:rsidRPr="00114DEB" w14:paraId="6B62A380" w14:textId="77777777" w:rsidTr="00702C36">
        <w:tc>
          <w:tcPr>
            <w:tcW w:w="426" w:type="dxa"/>
          </w:tcPr>
          <w:p w14:paraId="51B846EC"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1</w:t>
            </w:r>
          </w:p>
        </w:tc>
        <w:tc>
          <w:tcPr>
            <w:tcW w:w="1417" w:type="dxa"/>
            <w:vAlign w:val="center"/>
          </w:tcPr>
          <w:p w14:paraId="2585A6D9" w14:textId="77777777" w:rsidR="00114DEB" w:rsidRPr="00114DEB" w:rsidRDefault="00114DEB" w:rsidP="00114DEB">
            <w:pPr>
              <w:spacing w:after="0" w:line="240" w:lineRule="auto"/>
              <w:rPr>
                <w:rFonts w:ascii="Times New Roman" w:hAnsi="Times New Roman"/>
                <w:sz w:val="24"/>
                <w:szCs w:val="24"/>
              </w:rPr>
            </w:pPr>
          </w:p>
        </w:tc>
        <w:tc>
          <w:tcPr>
            <w:tcW w:w="1985" w:type="dxa"/>
          </w:tcPr>
          <w:p w14:paraId="135EA7E1" w14:textId="77777777" w:rsidR="00114DEB" w:rsidRPr="00114DEB" w:rsidRDefault="00114DEB" w:rsidP="00114DEB">
            <w:pPr>
              <w:spacing w:after="0" w:line="240" w:lineRule="auto"/>
              <w:jc w:val="both"/>
              <w:rPr>
                <w:rFonts w:ascii="Times New Roman" w:hAnsi="Times New Roman"/>
                <w:sz w:val="24"/>
                <w:szCs w:val="24"/>
              </w:rPr>
            </w:pPr>
          </w:p>
        </w:tc>
        <w:tc>
          <w:tcPr>
            <w:tcW w:w="1417" w:type="dxa"/>
          </w:tcPr>
          <w:p w14:paraId="315B1C6F" w14:textId="77777777" w:rsidR="00114DEB" w:rsidRPr="00114DEB" w:rsidRDefault="00114DEB" w:rsidP="00114DEB">
            <w:pPr>
              <w:spacing w:after="0" w:line="240" w:lineRule="auto"/>
              <w:jc w:val="both"/>
              <w:rPr>
                <w:rFonts w:ascii="Times New Roman" w:hAnsi="Times New Roman"/>
                <w:sz w:val="24"/>
                <w:szCs w:val="24"/>
              </w:rPr>
            </w:pPr>
          </w:p>
        </w:tc>
        <w:tc>
          <w:tcPr>
            <w:tcW w:w="993" w:type="dxa"/>
          </w:tcPr>
          <w:p w14:paraId="0F5EA2EC" w14:textId="77777777" w:rsidR="00114DEB" w:rsidRPr="00114DEB" w:rsidRDefault="00114DEB" w:rsidP="00114DEB">
            <w:pPr>
              <w:spacing w:after="0" w:line="240" w:lineRule="auto"/>
              <w:jc w:val="both"/>
              <w:rPr>
                <w:rFonts w:ascii="Times New Roman" w:hAnsi="Times New Roman"/>
                <w:sz w:val="24"/>
                <w:szCs w:val="24"/>
              </w:rPr>
            </w:pPr>
          </w:p>
        </w:tc>
        <w:tc>
          <w:tcPr>
            <w:tcW w:w="4394" w:type="dxa"/>
          </w:tcPr>
          <w:p w14:paraId="3C9CEDFC" w14:textId="77777777" w:rsidR="00114DEB" w:rsidRPr="00114DEB" w:rsidRDefault="00114DEB" w:rsidP="00114DEB">
            <w:pPr>
              <w:spacing w:after="0" w:line="240" w:lineRule="auto"/>
              <w:jc w:val="both"/>
              <w:rPr>
                <w:rFonts w:ascii="Times New Roman" w:hAnsi="Times New Roman"/>
                <w:sz w:val="24"/>
                <w:szCs w:val="24"/>
              </w:rPr>
            </w:pPr>
          </w:p>
        </w:tc>
      </w:tr>
      <w:tr w:rsidR="00114DEB" w:rsidRPr="00114DEB" w14:paraId="5FC89E1F" w14:textId="77777777" w:rsidTr="00702C36">
        <w:tc>
          <w:tcPr>
            <w:tcW w:w="426" w:type="dxa"/>
          </w:tcPr>
          <w:p w14:paraId="4227663A"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2</w:t>
            </w:r>
          </w:p>
        </w:tc>
        <w:tc>
          <w:tcPr>
            <w:tcW w:w="1417" w:type="dxa"/>
            <w:vAlign w:val="center"/>
          </w:tcPr>
          <w:p w14:paraId="7C899B4E" w14:textId="77777777" w:rsidR="00114DEB" w:rsidRPr="00114DEB" w:rsidRDefault="00114DEB" w:rsidP="00114DEB">
            <w:pPr>
              <w:spacing w:after="0" w:line="240" w:lineRule="auto"/>
              <w:rPr>
                <w:rFonts w:ascii="Times New Roman" w:hAnsi="Times New Roman"/>
                <w:sz w:val="24"/>
                <w:szCs w:val="24"/>
              </w:rPr>
            </w:pPr>
          </w:p>
        </w:tc>
        <w:tc>
          <w:tcPr>
            <w:tcW w:w="1985" w:type="dxa"/>
          </w:tcPr>
          <w:p w14:paraId="4617F02E" w14:textId="77777777" w:rsidR="00114DEB" w:rsidRPr="00114DEB" w:rsidRDefault="00114DEB" w:rsidP="00114DEB">
            <w:pPr>
              <w:spacing w:after="0" w:line="240" w:lineRule="auto"/>
              <w:jc w:val="both"/>
              <w:rPr>
                <w:rFonts w:ascii="Times New Roman" w:hAnsi="Times New Roman"/>
                <w:sz w:val="24"/>
                <w:szCs w:val="24"/>
              </w:rPr>
            </w:pPr>
          </w:p>
        </w:tc>
        <w:tc>
          <w:tcPr>
            <w:tcW w:w="1417" w:type="dxa"/>
          </w:tcPr>
          <w:p w14:paraId="1F65DD78" w14:textId="77777777" w:rsidR="00114DEB" w:rsidRPr="00114DEB" w:rsidRDefault="00114DEB" w:rsidP="00114DEB">
            <w:pPr>
              <w:spacing w:after="0" w:line="240" w:lineRule="auto"/>
              <w:jc w:val="both"/>
              <w:rPr>
                <w:rFonts w:ascii="Times New Roman" w:hAnsi="Times New Roman"/>
                <w:sz w:val="24"/>
                <w:szCs w:val="24"/>
              </w:rPr>
            </w:pPr>
          </w:p>
        </w:tc>
        <w:tc>
          <w:tcPr>
            <w:tcW w:w="993" w:type="dxa"/>
          </w:tcPr>
          <w:p w14:paraId="21EE0662" w14:textId="77777777" w:rsidR="00114DEB" w:rsidRPr="00114DEB" w:rsidRDefault="00114DEB" w:rsidP="00114DEB">
            <w:pPr>
              <w:spacing w:after="0" w:line="240" w:lineRule="auto"/>
              <w:jc w:val="both"/>
              <w:rPr>
                <w:rFonts w:ascii="Times New Roman" w:hAnsi="Times New Roman"/>
                <w:sz w:val="24"/>
                <w:szCs w:val="24"/>
              </w:rPr>
            </w:pPr>
          </w:p>
        </w:tc>
        <w:tc>
          <w:tcPr>
            <w:tcW w:w="4394" w:type="dxa"/>
          </w:tcPr>
          <w:p w14:paraId="4377A383" w14:textId="77777777" w:rsidR="00114DEB" w:rsidRPr="00114DEB" w:rsidRDefault="00114DEB" w:rsidP="00114DEB">
            <w:pPr>
              <w:spacing w:after="0" w:line="240" w:lineRule="auto"/>
              <w:jc w:val="both"/>
              <w:rPr>
                <w:rFonts w:ascii="Times New Roman" w:hAnsi="Times New Roman"/>
                <w:sz w:val="24"/>
                <w:szCs w:val="24"/>
              </w:rPr>
            </w:pPr>
          </w:p>
        </w:tc>
      </w:tr>
      <w:tr w:rsidR="00114DEB" w:rsidRPr="00114DEB" w14:paraId="03DEB46C" w14:textId="77777777" w:rsidTr="00702C36">
        <w:tc>
          <w:tcPr>
            <w:tcW w:w="426" w:type="dxa"/>
          </w:tcPr>
          <w:p w14:paraId="2E66FAAE" w14:textId="77777777" w:rsidR="00114DEB" w:rsidRPr="00114DEB" w:rsidRDefault="00114DEB" w:rsidP="00114DEB">
            <w:pPr>
              <w:spacing w:after="0" w:line="240" w:lineRule="auto"/>
              <w:jc w:val="center"/>
              <w:rPr>
                <w:rFonts w:ascii="Times New Roman" w:hAnsi="Times New Roman"/>
                <w:sz w:val="24"/>
                <w:szCs w:val="24"/>
              </w:rPr>
            </w:pPr>
            <w:r w:rsidRPr="00114DEB">
              <w:rPr>
                <w:rFonts w:ascii="Times New Roman" w:hAnsi="Times New Roman"/>
                <w:sz w:val="24"/>
                <w:szCs w:val="24"/>
              </w:rPr>
              <w:t>…</w:t>
            </w:r>
          </w:p>
        </w:tc>
        <w:tc>
          <w:tcPr>
            <w:tcW w:w="1417" w:type="dxa"/>
            <w:vAlign w:val="center"/>
          </w:tcPr>
          <w:p w14:paraId="3FABC2DF" w14:textId="77777777" w:rsidR="00114DEB" w:rsidRPr="00114DEB" w:rsidRDefault="00114DEB" w:rsidP="00114DEB">
            <w:pPr>
              <w:spacing w:after="0" w:line="240" w:lineRule="auto"/>
              <w:rPr>
                <w:rFonts w:ascii="Times New Roman" w:hAnsi="Times New Roman"/>
                <w:sz w:val="24"/>
                <w:szCs w:val="24"/>
              </w:rPr>
            </w:pPr>
          </w:p>
        </w:tc>
        <w:tc>
          <w:tcPr>
            <w:tcW w:w="1985" w:type="dxa"/>
          </w:tcPr>
          <w:p w14:paraId="3B5FC0CD" w14:textId="77777777" w:rsidR="00114DEB" w:rsidRPr="00114DEB" w:rsidRDefault="00114DEB" w:rsidP="00114DEB">
            <w:pPr>
              <w:spacing w:after="0" w:line="240" w:lineRule="auto"/>
              <w:jc w:val="both"/>
              <w:rPr>
                <w:rFonts w:ascii="Times New Roman" w:hAnsi="Times New Roman"/>
                <w:sz w:val="24"/>
                <w:szCs w:val="24"/>
              </w:rPr>
            </w:pPr>
          </w:p>
        </w:tc>
        <w:tc>
          <w:tcPr>
            <w:tcW w:w="1417" w:type="dxa"/>
          </w:tcPr>
          <w:p w14:paraId="63743F81" w14:textId="77777777" w:rsidR="00114DEB" w:rsidRPr="00114DEB" w:rsidRDefault="00114DEB" w:rsidP="00114DEB">
            <w:pPr>
              <w:spacing w:after="0" w:line="240" w:lineRule="auto"/>
              <w:jc w:val="both"/>
              <w:rPr>
                <w:rFonts w:ascii="Times New Roman" w:hAnsi="Times New Roman"/>
                <w:sz w:val="24"/>
                <w:szCs w:val="24"/>
              </w:rPr>
            </w:pPr>
          </w:p>
        </w:tc>
        <w:tc>
          <w:tcPr>
            <w:tcW w:w="993" w:type="dxa"/>
          </w:tcPr>
          <w:p w14:paraId="7DB51931" w14:textId="77777777" w:rsidR="00114DEB" w:rsidRPr="00114DEB" w:rsidRDefault="00114DEB" w:rsidP="00114DEB">
            <w:pPr>
              <w:spacing w:after="0" w:line="240" w:lineRule="auto"/>
              <w:jc w:val="both"/>
              <w:rPr>
                <w:rFonts w:ascii="Times New Roman" w:hAnsi="Times New Roman"/>
                <w:sz w:val="24"/>
                <w:szCs w:val="24"/>
              </w:rPr>
            </w:pPr>
          </w:p>
        </w:tc>
        <w:tc>
          <w:tcPr>
            <w:tcW w:w="4394" w:type="dxa"/>
          </w:tcPr>
          <w:p w14:paraId="27946B22" w14:textId="77777777" w:rsidR="00114DEB" w:rsidRPr="00114DEB" w:rsidRDefault="00114DEB" w:rsidP="00114DEB">
            <w:pPr>
              <w:spacing w:after="0" w:line="240" w:lineRule="auto"/>
              <w:jc w:val="both"/>
              <w:rPr>
                <w:rFonts w:ascii="Times New Roman" w:hAnsi="Times New Roman"/>
                <w:sz w:val="24"/>
                <w:szCs w:val="24"/>
              </w:rPr>
            </w:pPr>
          </w:p>
        </w:tc>
      </w:tr>
      <w:tr w:rsidR="00114DEB" w:rsidRPr="00114DEB" w14:paraId="47C212F4" w14:textId="77777777" w:rsidTr="00702C36">
        <w:tc>
          <w:tcPr>
            <w:tcW w:w="426" w:type="dxa"/>
          </w:tcPr>
          <w:p w14:paraId="11BC4823" w14:textId="77777777" w:rsidR="00114DEB" w:rsidRPr="00114DEB" w:rsidRDefault="00114DEB" w:rsidP="00114DEB">
            <w:pPr>
              <w:spacing w:after="0" w:line="240" w:lineRule="auto"/>
              <w:jc w:val="center"/>
              <w:rPr>
                <w:rFonts w:ascii="Times New Roman" w:hAnsi="Times New Roman"/>
                <w:sz w:val="24"/>
                <w:szCs w:val="24"/>
              </w:rPr>
            </w:pPr>
          </w:p>
        </w:tc>
        <w:tc>
          <w:tcPr>
            <w:tcW w:w="1417" w:type="dxa"/>
            <w:vAlign w:val="center"/>
          </w:tcPr>
          <w:p w14:paraId="7F282354" w14:textId="77777777" w:rsidR="00114DEB" w:rsidRPr="00114DEB" w:rsidRDefault="00114DEB" w:rsidP="00114DEB">
            <w:pPr>
              <w:spacing w:after="0" w:line="240" w:lineRule="auto"/>
              <w:rPr>
                <w:rFonts w:ascii="Times New Roman" w:hAnsi="Times New Roman"/>
                <w:sz w:val="24"/>
                <w:szCs w:val="24"/>
              </w:rPr>
            </w:pPr>
            <w:r w:rsidRPr="00114DEB">
              <w:rPr>
                <w:rFonts w:ascii="Times New Roman" w:hAnsi="Times New Roman"/>
                <w:sz w:val="24"/>
                <w:szCs w:val="24"/>
              </w:rPr>
              <w:t>ИТОГО</w:t>
            </w:r>
          </w:p>
        </w:tc>
        <w:tc>
          <w:tcPr>
            <w:tcW w:w="1985" w:type="dxa"/>
          </w:tcPr>
          <w:p w14:paraId="41E04BB2" w14:textId="77777777" w:rsidR="00114DEB" w:rsidRPr="00114DEB" w:rsidRDefault="00114DEB" w:rsidP="00114DEB">
            <w:pPr>
              <w:spacing w:after="0" w:line="240" w:lineRule="auto"/>
              <w:jc w:val="both"/>
              <w:rPr>
                <w:rFonts w:ascii="Times New Roman" w:hAnsi="Times New Roman"/>
                <w:sz w:val="24"/>
                <w:szCs w:val="24"/>
              </w:rPr>
            </w:pPr>
          </w:p>
        </w:tc>
        <w:tc>
          <w:tcPr>
            <w:tcW w:w="1417" w:type="dxa"/>
          </w:tcPr>
          <w:p w14:paraId="54C4C102" w14:textId="77777777" w:rsidR="00114DEB" w:rsidRPr="00114DEB" w:rsidRDefault="00114DEB" w:rsidP="00114DEB">
            <w:pPr>
              <w:spacing w:after="0" w:line="240" w:lineRule="auto"/>
              <w:jc w:val="both"/>
              <w:rPr>
                <w:rFonts w:ascii="Times New Roman" w:hAnsi="Times New Roman"/>
                <w:sz w:val="24"/>
                <w:szCs w:val="24"/>
              </w:rPr>
            </w:pPr>
          </w:p>
        </w:tc>
        <w:tc>
          <w:tcPr>
            <w:tcW w:w="993" w:type="dxa"/>
          </w:tcPr>
          <w:p w14:paraId="1B2D3F4C" w14:textId="77777777" w:rsidR="00114DEB" w:rsidRPr="00114DEB" w:rsidRDefault="00114DEB" w:rsidP="00114DEB">
            <w:pPr>
              <w:spacing w:after="0" w:line="240" w:lineRule="auto"/>
              <w:jc w:val="both"/>
              <w:rPr>
                <w:rFonts w:ascii="Times New Roman" w:hAnsi="Times New Roman"/>
                <w:sz w:val="24"/>
                <w:szCs w:val="24"/>
              </w:rPr>
            </w:pPr>
          </w:p>
        </w:tc>
        <w:tc>
          <w:tcPr>
            <w:tcW w:w="4394" w:type="dxa"/>
          </w:tcPr>
          <w:p w14:paraId="31E20AB8" w14:textId="77777777" w:rsidR="00114DEB" w:rsidRPr="00114DEB" w:rsidRDefault="00114DEB" w:rsidP="00114DEB">
            <w:pPr>
              <w:spacing w:after="0" w:line="240" w:lineRule="auto"/>
              <w:jc w:val="both"/>
              <w:rPr>
                <w:rFonts w:ascii="Times New Roman" w:hAnsi="Times New Roman"/>
                <w:sz w:val="24"/>
                <w:szCs w:val="24"/>
              </w:rPr>
            </w:pPr>
          </w:p>
        </w:tc>
      </w:tr>
    </w:tbl>
    <w:p w14:paraId="7B5DF9DF" w14:textId="77777777" w:rsidR="00114DEB" w:rsidRPr="00114DEB" w:rsidRDefault="00114DEB" w:rsidP="00114DEB">
      <w:pPr>
        <w:spacing w:after="0" w:line="240" w:lineRule="auto"/>
        <w:jc w:val="both"/>
        <w:rPr>
          <w:rFonts w:ascii="Times New Roman" w:hAnsi="Times New Roman"/>
          <w:sz w:val="24"/>
          <w:szCs w:val="24"/>
        </w:rPr>
      </w:pPr>
    </w:p>
    <w:p w14:paraId="573A3F31" w14:textId="13B821D1" w:rsidR="0090739E" w:rsidRPr="00114DEB" w:rsidRDefault="00114DEB" w:rsidP="00114DEB">
      <w:pPr>
        <w:shd w:val="clear" w:color="auto" w:fill="FFFFFF"/>
        <w:spacing w:after="0" w:line="240" w:lineRule="auto"/>
        <w:jc w:val="both"/>
        <w:rPr>
          <w:rFonts w:ascii="Times New Roman" w:hAnsi="Times New Roman"/>
          <w:bCs/>
          <w:sz w:val="24"/>
          <w:szCs w:val="24"/>
        </w:rPr>
      </w:pPr>
      <w:r w:rsidRPr="00EF4E0C">
        <w:rPr>
          <w:rFonts w:ascii="Times New Roman" w:hAnsi="Times New Roman"/>
          <w:color w:val="000000"/>
          <w:sz w:val="26"/>
          <w:szCs w:val="26"/>
          <w:shd w:val="clear" w:color="auto" w:fill="FBFBFB"/>
        </w:rPr>
        <w:t>Мы согласны, что при неполном предоставлении информации, запрашиваемой в документации об аукционе, или же при предоставлении заявки, не отвечающей всем требованиям документации об аукционе, наша Заявка на участие в аукционе может быть отклонена</w:t>
      </w:r>
    </w:p>
    <w:p w14:paraId="70970F78" w14:textId="77777777" w:rsidR="0090739E" w:rsidRPr="0090739E" w:rsidRDefault="0090739E" w:rsidP="0090739E">
      <w:pPr>
        <w:ind w:firstLine="567"/>
        <w:jc w:val="right"/>
        <w:rPr>
          <w:rFonts w:ascii="Times New Roman" w:hAnsi="Times New Roman"/>
          <w:b/>
          <w:sz w:val="24"/>
          <w:szCs w:val="24"/>
        </w:rPr>
      </w:pPr>
    </w:p>
    <w:p w14:paraId="2E521ED1" w14:textId="1F7511D8" w:rsidR="00114DEB" w:rsidRDefault="00114DEB" w:rsidP="00761D96">
      <w:pPr>
        <w:rPr>
          <w:rFonts w:ascii="Times New Roman" w:hAnsi="Times New Roman"/>
          <w:sz w:val="24"/>
          <w:szCs w:val="24"/>
        </w:rPr>
      </w:pPr>
    </w:p>
    <w:p w14:paraId="693A3DBE" w14:textId="77777777" w:rsidR="00114DEB" w:rsidRPr="0090739E" w:rsidRDefault="00114DEB" w:rsidP="0090739E">
      <w:pPr>
        <w:ind w:firstLine="567"/>
        <w:jc w:val="right"/>
        <w:rPr>
          <w:rFonts w:ascii="Times New Roman" w:hAnsi="Times New Roman"/>
          <w:sz w:val="24"/>
          <w:szCs w:val="24"/>
        </w:rPr>
      </w:pPr>
    </w:p>
    <w:p w14:paraId="71EE3293" w14:textId="6590C921" w:rsidR="0090739E" w:rsidRPr="0090739E" w:rsidRDefault="000335D0" w:rsidP="0090739E">
      <w:pPr>
        <w:ind w:firstLine="567"/>
        <w:jc w:val="right"/>
        <w:rPr>
          <w:rFonts w:ascii="Times New Roman" w:hAnsi="Times New Roman"/>
          <w:b/>
          <w:sz w:val="24"/>
          <w:szCs w:val="24"/>
        </w:rPr>
      </w:pPr>
      <w:r>
        <w:rPr>
          <w:rFonts w:ascii="Times New Roman" w:hAnsi="Times New Roman"/>
          <w:b/>
          <w:sz w:val="24"/>
          <w:szCs w:val="24"/>
        </w:rPr>
        <w:lastRenderedPageBreak/>
        <w:t>Форма № 2</w:t>
      </w:r>
      <w:r w:rsidR="0090739E" w:rsidRPr="0090739E">
        <w:rPr>
          <w:rFonts w:ascii="Times New Roman" w:hAnsi="Times New Roman"/>
          <w:b/>
          <w:sz w:val="24"/>
          <w:szCs w:val="24"/>
        </w:rPr>
        <w:t xml:space="preserve"> </w:t>
      </w:r>
    </w:p>
    <w:p w14:paraId="5A171907" w14:textId="77777777" w:rsidR="0090739E" w:rsidRPr="0090739E" w:rsidRDefault="0090739E" w:rsidP="0090739E">
      <w:pPr>
        <w:spacing w:after="0" w:line="240" w:lineRule="auto"/>
        <w:jc w:val="right"/>
        <w:rPr>
          <w:rFonts w:ascii="Times New Roman" w:hAnsi="Times New Roman"/>
          <w:b/>
          <w:sz w:val="24"/>
          <w:szCs w:val="24"/>
        </w:rPr>
      </w:pPr>
    </w:p>
    <w:p w14:paraId="43280379" w14:textId="77777777" w:rsidR="0090739E" w:rsidRPr="0090739E" w:rsidRDefault="0090739E" w:rsidP="0090739E">
      <w:pPr>
        <w:spacing w:after="0" w:line="240" w:lineRule="auto"/>
        <w:jc w:val="center"/>
        <w:rPr>
          <w:rFonts w:ascii="Times New Roman" w:hAnsi="Times New Roman"/>
          <w:b/>
          <w:sz w:val="24"/>
          <w:szCs w:val="24"/>
        </w:rPr>
      </w:pPr>
      <w:r w:rsidRPr="0090739E">
        <w:rPr>
          <w:rFonts w:ascii="Times New Roman" w:hAnsi="Times New Roman"/>
          <w:b/>
          <w:sz w:val="24"/>
          <w:szCs w:val="24"/>
        </w:rPr>
        <w:t xml:space="preserve">«Декларация о соответствии участника закупки требованиям, </w:t>
      </w:r>
    </w:p>
    <w:p w14:paraId="711A224E" w14:textId="77777777" w:rsidR="0090739E" w:rsidRPr="0090739E" w:rsidRDefault="0090739E" w:rsidP="0090739E">
      <w:pPr>
        <w:spacing w:after="0" w:line="240" w:lineRule="auto"/>
        <w:jc w:val="center"/>
        <w:rPr>
          <w:rFonts w:ascii="Times New Roman" w:hAnsi="Times New Roman"/>
          <w:b/>
          <w:sz w:val="24"/>
          <w:szCs w:val="24"/>
        </w:rPr>
      </w:pPr>
      <w:r w:rsidRPr="0090739E">
        <w:rPr>
          <w:rFonts w:ascii="Times New Roman" w:hAnsi="Times New Roman"/>
          <w:b/>
          <w:sz w:val="24"/>
          <w:szCs w:val="24"/>
        </w:rPr>
        <w:t>установленным документацией об аукционе»</w:t>
      </w:r>
    </w:p>
    <w:p w14:paraId="12A2F304" w14:textId="77777777" w:rsidR="0090739E" w:rsidRPr="0090739E" w:rsidRDefault="0090739E" w:rsidP="0090739E">
      <w:pPr>
        <w:spacing w:after="0" w:line="240" w:lineRule="auto"/>
        <w:jc w:val="right"/>
        <w:rPr>
          <w:rFonts w:ascii="Times New Roman" w:eastAsia="Arial" w:hAnsi="Times New Roman"/>
          <w:sz w:val="24"/>
          <w:szCs w:val="24"/>
        </w:rPr>
      </w:pPr>
    </w:p>
    <w:p w14:paraId="10518A7E" w14:textId="77777777" w:rsidR="0090739E" w:rsidRPr="0090739E" w:rsidRDefault="0090739E" w:rsidP="0090739E">
      <w:pPr>
        <w:spacing w:after="0" w:line="240" w:lineRule="auto"/>
        <w:jc w:val="right"/>
        <w:rPr>
          <w:rFonts w:ascii="Times New Roman" w:eastAsia="Arial" w:hAnsi="Times New Roman"/>
          <w:sz w:val="24"/>
          <w:szCs w:val="24"/>
        </w:rPr>
      </w:pPr>
    </w:p>
    <w:p w14:paraId="233AB36E"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eastAsia="Arial" w:hAnsi="Times New Roman"/>
          <w:sz w:val="24"/>
          <w:szCs w:val="24"/>
        </w:rPr>
        <w:tab/>
      </w:r>
      <w:r w:rsidRPr="0090739E">
        <w:rPr>
          <w:rFonts w:ascii="Times New Roman" w:hAnsi="Times New Roman"/>
          <w:sz w:val="24"/>
          <w:szCs w:val="24"/>
        </w:rPr>
        <w:t>Настоящим _____________________________________________</w:t>
      </w:r>
      <w:r w:rsidR="00B07D04">
        <w:rPr>
          <w:rFonts w:ascii="Times New Roman" w:hAnsi="Times New Roman"/>
          <w:sz w:val="24"/>
          <w:szCs w:val="24"/>
        </w:rPr>
        <w:t>______________________</w:t>
      </w:r>
    </w:p>
    <w:p w14:paraId="1E024A85" w14:textId="77777777" w:rsidR="0090739E" w:rsidRPr="0090739E" w:rsidRDefault="0090739E" w:rsidP="0090739E">
      <w:pPr>
        <w:spacing w:after="0" w:line="240" w:lineRule="auto"/>
        <w:jc w:val="both"/>
        <w:rPr>
          <w:rFonts w:ascii="Times New Roman" w:hAnsi="Times New Roman"/>
          <w:i/>
          <w:sz w:val="24"/>
          <w:szCs w:val="24"/>
        </w:rPr>
      </w:pPr>
      <w:r w:rsidRPr="0090739E">
        <w:rPr>
          <w:rFonts w:ascii="Times New Roman" w:hAnsi="Times New Roman"/>
          <w:i/>
          <w:sz w:val="24"/>
          <w:szCs w:val="24"/>
        </w:rPr>
        <w:t xml:space="preserve">                                                               (наименование участника закупки) </w:t>
      </w:r>
    </w:p>
    <w:p w14:paraId="58F195B3"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в лице, ______________________________________________________________________________</w:t>
      </w:r>
    </w:p>
    <w:p w14:paraId="4708D582" w14:textId="77777777" w:rsidR="0090739E" w:rsidRPr="0090739E" w:rsidRDefault="0090739E" w:rsidP="0090739E">
      <w:pPr>
        <w:spacing w:after="0" w:line="240" w:lineRule="auto"/>
        <w:jc w:val="both"/>
        <w:rPr>
          <w:rFonts w:ascii="Times New Roman" w:hAnsi="Times New Roman"/>
          <w:i/>
          <w:sz w:val="24"/>
          <w:szCs w:val="24"/>
        </w:rPr>
      </w:pPr>
      <w:r w:rsidRPr="0090739E">
        <w:rPr>
          <w:rFonts w:ascii="Times New Roman" w:hAnsi="Times New Roman"/>
          <w:i/>
          <w:sz w:val="24"/>
          <w:szCs w:val="24"/>
        </w:rPr>
        <w:t xml:space="preserve">      (наименование должности, Ф.И.О. руководителя, уполномоченного лица для юридического лица или ФИО индивидуального предпринимателя),</w:t>
      </w:r>
    </w:p>
    <w:p w14:paraId="38F3C221" w14:textId="77777777" w:rsidR="0090739E" w:rsidRPr="0090739E" w:rsidRDefault="0090739E" w:rsidP="0090739E">
      <w:pPr>
        <w:spacing w:after="0" w:line="240" w:lineRule="auto"/>
        <w:jc w:val="both"/>
        <w:rPr>
          <w:rFonts w:ascii="Times New Roman" w:hAnsi="Times New Roman"/>
          <w:sz w:val="24"/>
          <w:szCs w:val="24"/>
        </w:rPr>
      </w:pPr>
    </w:p>
    <w:p w14:paraId="7A6B4706"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декларирует свое соответствие следующим установленным требованиям:</w:t>
      </w:r>
    </w:p>
    <w:p w14:paraId="3188D310" w14:textId="0E743989"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5B538E">
        <w:rPr>
          <w:rFonts w:ascii="Times New Roman" w:eastAsia="Times New Roman" w:hAnsi="Times New Roman"/>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6915C874" w14:textId="13B36D63"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5B538E">
        <w:rPr>
          <w:rFonts w:ascii="Times New Roman" w:eastAsia="Times New Roman" w:hAnsi="Times New Roman"/>
          <w:sz w:val="24"/>
          <w:szCs w:val="24"/>
          <w:lang w:eastAsia="ru-RU"/>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03B7FA76" w14:textId="50C7ACF1"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B538E">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4103F0F" w14:textId="6B181796"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5B538E">
        <w:rPr>
          <w:rFonts w:ascii="Times New Roman" w:eastAsia="Times New Roman" w:hAnsi="Times New Roman"/>
          <w:sz w:val="24"/>
          <w:szCs w:val="24"/>
          <w:lang w:eastAsia="ru-RU"/>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E4FF326" w14:textId="3E155893"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5B538E">
        <w:rPr>
          <w:rFonts w:ascii="Times New Roman" w:eastAsia="Times New Roman" w:hAnsi="Times New Roman"/>
          <w:sz w:val="24"/>
          <w:szCs w:val="24"/>
          <w:lang w:eastAsia="ru-RU"/>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Times New Roman" w:eastAsia="Times New Roman" w:hAnsi="Times New Roman"/>
          <w:sz w:val="24"/>
          <w:szCs w:val="24"/>
          <w:lang w:eastAsia="ru-RU"/>
        </w:rPr>
        <w:t>.</w:t>
      </w:r>
      <w:r w:rsidRPr="005B538E">
        <w:rPr>
          <w:rFonts w:ascii="Times New Roman" w:eastAsia="Times New Roman" w:hAnsi="Times New Roman"/>
          <w:sz w:val="24"/>
          <w:szCs w:val="24"/>
          <w:lang w:eastAsia="ru-RU"/>
        </w:rPr>
        <w:t xml:space="preserve">28 Кодекса Российской Федерации об административных правонарушениях; </w:t>
      </w:r>
    </w:p>
    <w:p w14:paraId="1C2FC456" w14:textId="4ADF6858"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Pr="005B538E">
        <w:rPr>
          <w:rFonts w:ascii="Times New Roman" w:eastAsia="Times New Roman" w:hAnsi="Times New Roman"/>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6F8BCE50" w14:textId="2366D585"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5B538E">
        <w:rPr>
          <w:rFonts w:ascii="Times New Roman" w:eastAsia="Times New Roman" w:hAnsi="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176C04E" w14:textId="704BB305"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B538E">
        <w:rPr>
          <w:rFonts w:ascii="Times New Roman" w:eastAsia="Times New Roman" w:hAnsi="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3BC6A3F" w14:textId="77777777"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5B538E">
        <w:rPr>
          <w:rFonts w:ascii="Times New Roman" w:eastAsia="Times New Roman" w:hAnsi="Times New Roman"/>
          <w:sz w:val="24"/>
          <w:szCs w:val="24"/>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44BAAC" w14:textId="1151888A"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5B538E">
        <w:rPr>
          <w:rFonts w:ascii="Times New Roman" w:eastAsia="Times New Roman" w:hAnsi="Times New Roman"/>
          <w:sz w:val="24"/>
          <w:szCs w:val="24"/>
          <w:lang w:eastAsia="ru-RU"/>
        </w:rPr>
        <w:t>) отсутствие у участника закупки ограничений для участия в закупках, установленных законодательством Российской Федерации;</w:t>
      </w:r>
    </w:p>
    <w:p w14:paraId="7DBA0C68" w14:textId="2727139A" w:rsidR="00C92D02" w:rsidRPr="005B538E"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B538E">
        <w:rPr>
          <w:rFonts w:ascii="Times New Roman" w:eastAsia="Times New Roman" w:hAnsi="Times New Roman"/>
          <w:sz w:val="24"/>
          <w:szCs w:val="24"/>
          <w:lang w:eastAsia="ru-RU"/>
        </w:rPr>
        <w:t>) отсутствие сведений об участнике закупки в реестре недобросовестных поставщиков, предусмотренном Федеральным законом № 223-ФЗ;</w:t>
      </w:r>
    </w:p>
    <w:p w14:paraId="657AED43" w14:textId="27057252" w:rsidR="00C92D02" w:rsidRDefault="00C92D02" w:rsidP="00C92D02">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5B538E">
        <w:rPr>
          <w:rFonts w:ascii="Times New Roman" w:eastAsia="Times New Roman" w:hAnsi="Times New Roman"/>
          <w:sz w:val="24"/>
          <w:szCs w:val="24"/>
          <w:lang w:eastAsia="ru-RU"/>
        </w:rPr>
        <w:t>) отсутствие сведений об участнике закупки в реестре недобросовестных поставщиков, предусмотренном Федеральным законом № 44-ФЗ.</w:t>
      </w:r>
    </w:p>
    <w:p w14:paraId="6A246E40" w14:textId="77777777" w:rsidR="00623F93" w:rsidRPr="0090739E" w:rsidRDefault="00623F93" w:rsidP="00623F93">
      <w:pPr>
        <w:ind w:firstLine="567"/>
        <w:jc w:val="both"/>
        <w:rPr>
          <w:rFonts w:ascii="Times New Roman" w:hAnsi="Times New Roman"/>
          <w:sz w:val="24"/>
          <w:szCs w:val="24"/>
        </w:rPr>
      </w:pPr>
    </w:p>
    <w:p w14:paraId="12A686C9"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Руководитель (представитель по доверенности)  _______________________________</w:t>
      </w:r>
    </w:p>
    <w:p w14:paraId="198D9853"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 xml:space="preserve">                                                                                         (подпись, расшифровка подписи)</w:t>
      </w:r>
    </w:p>
    <w:p w14:paraId="681970AE"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"__" __________20__ г.</w:t>
      </w:r>
    </w:p>
    <w:p w14:paraId="3304BCD2"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  </w:t>
      </w:r>
    </w:p>
    <w:p w14:paraId="57CC968F"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Участник гарантирует достоверность представленных данных. Заказчик имеет право на проверку всех сведений, представленных участником.</w:t>
      </w:r>
    </w:p>
    <w:p w14:paraId="5EB8D6B8" w14:textId="77777777" w:rsidR="0090739E" w:rsidRPr="0090739E" w:rsidRDefault="0090739E" w:rsidP="0090739E">
      <w:pPr>
        <w:ind w:firstLine="567"/>
        <w:jc w:val="both"/>
        <w:rPr>
          <w:rFonts w:ascii="Times New Roman" w:hAnsi="Times New Roman"/>
          <w:sz w:val="24"/>
          <w:szCs w:val="24"/>
        </w:rPr>
      </w:pPr>
    </w:p>
    <w:p w14:paraId="74124AD3" w14:textId="77777777" w:rsidR="0090739E" w:rsidRPr="0090739E" w:rsidRDefault="0090739E" w:rsidP="0090739E">
      <w:pPr>
        <w:ind w:firstLine="567"/>
        <w:jc w:val="both"/>
        <w:rPr>
          <w:rFonts w:ascii="Times New Roman" w:hAnsi="Times New Roman"/>
          <w:sz w:val="24"/>
          <w:szCs w:val="24"/>
        </w:rPr>
      </w:pPr>
    </w:p>
    <w:p w14:paraId="7CCD75C3" w14:textId="77777777" w:rsidR="0090739E" w:rsidRPr="0090739E" w:rsidRDefault="0090739E" w:rsidP="0090739E">
      <w:pPr>
        <w:ind w:firstLine="567"/>
        <w:jc w:val="both"/>
        <w:rPr>
          <w:rFonts w:ascii="Times New Roman" w:hAnsi="Times New Roman"/>
          <w:sz w:val="24"/>
          <w:szCs w:val="24"/>
        </w:rPr>
      </w:pPr>
      <w:r w:rsidRPr="0090739E">
        <w:rPr>
          <w:rFonts w:ascii="Times New Roman" w:hAnsi="Times New Roman"/>
          <w:sz w:val="24"/>
          <w:szCs w:val="24"/>
        </w:rPr>
        <w:t>Руководитель (уполномоченное лицо) _________________   Фамилия И.О.</w:t>
      </w:r>
    </w:p>
    <w:p w14:paraId="5187C3B4" w14:textId="48589BBB" w:rsidR="008344CB" w:rsidRDefault="0090739E" w:rsidP="00761D96">
      <w:pPr>
        <w:ind w:firstLine="567"/>
        <w:jc w:val="both"/>
        <w:rPr>
          <w:rFonts w:ascii="Times New Roman" w:hAnsi="Times New Roman"/>
          <w:sz w:val="24"/>
          <w:szCs w:val="24"/>
        </w:rPr>
      </w:pPr>
      <w:r w:rsidRPr="0090739E">
        <w:rPr>
          <w:rFonts w:ascii="Times New Roman" w:hAnsi="Times New Roman"/>
          <w:sz w:val="24"/>
          <w:szCs w:val="24"/>
        </w:rPr>
        <w:t xml:space="preserve">Участника                                                             (подпись) </w:t>
      </w:r>
    </w:p>
    <w:p w14:paraId="606BB5D8" w14:textId="77777777" w:rsidR="008344CB" w:rsidRDefault="008344CB" w:rsidP="0090739E">
      <w:pPr>
        <w:ind w:firstLine="567"/>
        <w:jc w:val="both"/>
        <w:rPr>
          <w:rFonts w:ascii="Times New Roman" w:hAnsi="Times New Roman"/>
          <w:sz w:val="24"/>
          <w:szCs w:val="24"/>
        </w:rPr>
      </w:pPr>
    </w:p>
    <w:p w14:paraId="74B1E13F" w14:textId="027E1AFF" w:rsidR="0090739E" w:rsidRPr="0090739E" w:rsidRDefault="0090739E" w:rsidP="0090739E">
      <w:pPr>
        <w:spacing w:after="0" w:line="240" w:lineRule="auto"/>
        <w:jc w:val="right"/>
        <w:rPr>
          <w:rFonts w:ascii="Times New Roman" w:hAnsi="Times New Roman"/>
          <w:b/>
          <w:sz w:val="24"/>
          <w:szCs w:val="24"/>
        </w:rPr>
      </w:pPr>
      <w:r w:rsidRPr="0090739E">
        <w:rPr>
          <w:rFonts w:ascii="Times New Roman" w:hAnsi="Times New Roman"/>
          <w:b/>
          <w:sz w:val="24"/>
          <w:szCs w:val="24"/>
        </w:rPr>
        <w:lastRenderedPageBreak/>
        <w:t xml:space="preserve">Форма № </w:t>
      </w:r>
      <w:r w:rsidR="000335D0">
        <w:rPr>
          <w:rFonts w:ascii="Times New Roman" w:hAnsi="Times New Roman"/>
          <w:b/>
          <w:sz w:val="24"/>
          <w:szCs w:val="24"/>
        </w:rPr>
        <w:t>3</w:t>
      </w:r>
    </w:p>
    <w:p w14:paraId="671B362E" w14:textId="77777777" w:rsidR="0090739E" w:rsidRPr="0090739E" w:rsidRDefault="0090739E" w:rsidP="0090739E">
      <w:pPr>
        <w:spacing w:after="0" w:line="240" w:lineRule="auto"/>
        <w:jc w:val="both"/>
        <w:rPr>
          <w:rFonts w:ascii="Times New Roman" w:eastAsia="Arial" w:hAnsi="Times New Roman"/>
          <w:b/>
          <w:sz w:val="24"/>
          <w:szCs w:val="24"/>
        </w:rPr>
      </w:pPr>
    </w:p>
    <w:p w14:paraId="19FA6C23"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На бланке организации</w:t>
      </w:r>
    </w:p>
    <w:p w14:paraId="371343FF"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Дата, исх. номер</w:t>
      </w:r>
    </w:p>
    <w:p w14:paraId="792459D6" w14:textId="77777777" w:rsidR="0090739E" w:rsidRPr="0090739E" w:rsidRDefault="0090739E" w:rsidP="0090739E">
      <w:pPr>
        <w:spacing w:after="0" w:line="240" w:lineRule="auto"/>
        <w:jc w:val="both"/>
        <w:rPr>
          <w:rFonts w:ascii="Times New Roman" w:hAnsi="Times New Roman"/>
          <w:b/>
          <w:sz w:val="24"/>
          <w:szCs w:val="24"/>
        </w:rPr>
      </w:pPr>
    </w:p>
    <w:p w14:paraId="02975C89" w14:textId="77777777" w:rsidR="0090739E" w:rsidRPr="0090739E" w:rsidRDefault="0090739E" w:rsidP="0090739E">
      <w:pPr>
        <w:spacing w:after="0" w:line="240" w:lineRule="auto"/>
        <w:jc w:val="center"/>
        <w:rPr>
          <w:rFonts w:ascii="Times New Roman" w:hAnsi="Times New Roman"/>
          <w:b/>
          <w:sz w:val="24"/>
          <w:szCs w:val="24"/>
        </w:rPr>
      </w:pPr>
      <w:r w:rsidRPr="0090739E">
        <w:rPr>
          <w:rFonts w:ascii="Times New Roman" w:hAnsi="Times New Roman"/>
          <w:b/>
          <w:sz w:val="24"/>
          <w:szCs w:val="24"/>
        </w:rPr>
        <w:t>Анкета участника ______________________________________</w:t>
      </w:r>
    </w:p>
    <w:p w14:paraId="03C59591" w14:textId="77777777" w:rsidR="0090739E" w:rsidRPr="0090739E" w:rsidRDefault="0090739E" w:rsidP="0090739E">
      <w:pPr>
        <w:spacing w:after="0" w:line="240" w:lineRule="auto"/>
        <w:jc w:val="center"/>
        <w:rPr>
          <w:rFonts w:ascii="Times New Roman" w:hAnsi="Times New Roman"/>
          <w:sz w:val="24"/>
          <w:szCs w:val="24"/>
        </w:rPr>
      </w:pPr>
      <w:r w:rsidRPr="0090739E">
        <w:rPr>
          <w:rFonts w:ascii="Times New Roman" w:hAnsi="Times New Roman"/>
          <w:sz w:val="24"/>
          <w:szCs w:val="24"/>
        </w:rPr>
        <w:t>(полное наименование участника)</w:t>
      </w:r>
    </w:p>
    <w:p w14:paraId="4E078C15" w14:textId="77777777" w:rsidR="0090739E" w:rsidRPr="0090739E" w:rsidRDefault="0090739E" w:rsidP="0090739E">
      <w:pPr>
        <w:ind w:firstLine="567"/>
        <w:jc w:val="both"/>
        <w:rPr>
          <w:rFonts w:ascii="Times New Roman" w:hAnsi="Times New Roman"/>
          <w:b/>
          <w:sz w:val="24"/>
          <w:szCs w:val="24"/>
        </w:rPr>
      </w:pPr>
    </w:p>
    <w:tbl>
      <w:tblPr>
        <w:tblW w:w="103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26"/>
        <w:gridCol w:w="6234"/>
        <w:gridCol w:w="3689"/>
      </w:tblGrid>
      <w:tr w:rsidR="0090739E" w:rsidRPr="0090739E" w14:paraId="6A769CEC" w14:textId="77777777" w:rsidTr="00702C36">
        <w:trPr>
          <w:trHeight w:val="420"/>
          <w:jc w:val="center"/>
        </w:trPr>
        <w:tc>
          <w:tcPr>
            <w:tcW w:w="426" w:type="dxa"/>
            <w:tcBorders>
              <w:top w:val="single" w:sz="6" w:space="0" w:color="000000"/>
              <w:left w:val="single" w:sz="6" w:space="0" w:color="000000"/>
              <w:bottom w:val="single" w:sz="6" w:space="0" w:color="000000"/>
              <w:right w:val="single" w:sz="6" w:space="0" w:color="000000"/>
            </w:tcBorders>
          </w:tcPr>
          <w:p w14:paraId="1295D924" w14:textId="77777777" w:rsidR="0090739E" w:rsidRPr="0090739E" w:rsidRDefault="0090739E" w:rsidP="0090739E">
            <w:pPr>
              <w:numPr>
                <w:ilvl w:val="0"/>
                <w:numId w:val="5"/>
              </w:numPr>
              <w:tabs>
                <w:tab w:val="left" w:pos="851"/>
              </w:tabs>
              <w:autoSpaceDE w:val="0"/>
              <w:autoSpaceDN w:val="0"/>
              <w:adjustRightInd w:val="0"/>
              <w:spacing w:after="0" w:line="240" w:lineRule="auto"/>
              <w:ind w:left="0"/>
              <w:jc w:val="both"/>
              <w:rPr>
                <w:rFonts w:ascii="Times New Roman" w:hAnsi="Times New Roman"/>
                <w:sz w:val="24"/>
                <w:szCs w:val="24"/>
              </w:rPr>
            </w:pPr>
            <w:r w:rsidRPr="0090739E">
              <w:rPr>
                <w:rFonts w:ascii="Times New Roman" w:hAnsi="Times New Roman"/>
                <w:sz w:val="24"/>
                <w:szCs w:val="24"/>
              </w:rPr>
              <w:t>1</w:t>
            </w:r>
          </w:p>
        </w:tc>
        <w:tc>
          <w:tcPr>
            <w:tcW w:w="6234" w:type="dxa"/>
            <w:tcBorders>
              <w:top w:val="single" w:sz="6" w:space="0" w:color="000000"/>
              <w:left w:val="single" w:sz="6" w:space="0" w:color="000000"/>
              <w:bottom w:val="single" w:sz="6" w:space="0" w:color="000000"/>
              <w:right w:val="single" w:sz="4" w:space="0" w:color="000000"/>
            </w:tcBorders>
          </w:tcPr>
          <w:p w14:paraId="19B7E444" w14:textId="77777777" w:rsidR="0090739E" w:rsidRPr="0090739E" w:rsidRDefault="0090739E" w:rsidP="0090739E">
            <w:pPr>
              <w:keepNext/>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Организационно правовая форма юридического лица (ООО, ЗАО, ОАО и т.д.)</w:t>
            </w:r>
          </w:p>
        </w:tc>
        <w:tc>
          <w:tcPr>
            <w:tcW w:w="3689" w:type="dxa"/>
            <w:tcBorders>
              <w:top w:val="single" w:sz="6" w:space="0" w:color="000000"/>
              <w:left w:val="single" w:sz="4" w:space="0" w:color="000000"/>
              <w:bottom w:val="single" w:sz="6" w:space="0" w:color="000000"/>
              <w:right w:val="single" w:sz="6" w:space="0" w:color="000000"/>
            </w:tcBorders>
          </w:tcPr>
          <w:p w14:paraId="3EBCC24B" w14:textId="77777777" w:rsidR="0090739E" w:rsidRPr="0090739E" w:rsidRDefault="0090739E" w:rsidP="0090739E">
            <w:pPr>
              <w:tabs>
                <w:tab w:val="left" w:pos="851"/>
              </w:tabs>
              <w:spacing w:after="0" w:line="240" w:lineRule="auto"/>
              <w:jc w:val="center"/>
              <w:rPr>
                <w:rFonts w:ascii="Times New Roman" w:hAnsi="Times New Roman"/>
                <w:sz w:val="24"/>
                <w:szCs w:val="24"/>
              </w:rPr>
            </w:pPr>
          </w:p>
        </w:tc>
      </w:tr>
      <w:tr w:rsidR="0090739E" w:rsidRPr="0090739E" w14:paraId="148587F7" w14:textId="77777777" w:rsidTr="00702C36">
        <w:trPr>
          <w:trHeight w:val="420"/>
          <w:jc w:val="center"/>
        </w:trPr>
        <w:tc>
          <w:tcPr>
            <w:tcW w:w="426" w:type="dxa"/>
            <w:tcBorders>
              <w:top w:val="single" w:sz="6" w:space="0" w:color="000000"/>
              <w:left w:val="single" w:sz="6" w:space="0" w:color="000000"/>
              <w:bottom w:val="single" w:sz="6" w:space="0" w:color="000000"/>
              <w:right w:val="single" w:sz="6" w:space="0" w:color="000000"/>
            </w:tcBorders>
          </w:tcPr>
          <w:p w14:paraId="636EF63B" w14:textId="77777777" w:rsidR="0090739E" w:rsidRPr="0090739E" w:rsidRDefault="0090739E" w:rsidP="0090739E">
            <w:pPr>
              <w:numPr>
                <w:ilvl w:val="0"/>
                <w:numId w:val="5"/>
              </w:numPr>
              <w:tabs>
                <w:tab w:val="left" w:pos="851"/>
              </w:tabs>
              <w:autoSpaceDE w:val="0"/>
              <w:autoSpaceDN w:val="0"/>
              <w:adjustRightInd w:val="0"/>
              <w:spacing w:after="0" w:line="240" w:lineRule="auto"/>
              <w:ind w:left="0"/>
              <w:jc w:val="both"/>
              <w:rPr>
                <w:rFonts w:ascii="Times New Roman" w:hAnsi="Times New Roman"/>
                <w:sz w:val="24"/>
                <w:szCs w:val="24"/>
              </w:rPr>
            </w:pPr>
          </w:p>
        </w:tc>
        <w:tc>
          <w:tcPr>
            <w:tcW w:w="6234" w:type="dxa"/>
            <w:tcBorders>
              <w:top w:val="single" w:sz="6" w:space="0" w:color="000000"/>
              <w:left w:val="single" w:sz="6" w:space="0" w:color="000000"/>
              <w:bottom w:val="single" w:sz="6" w:space="0" w:color="000000"/>
              <w:right w:val="single" w:sz="4" w:space="0" w:color="000000"/>
            </w:tcBorders>
          </w:tcPr>
          <w:p w14:paraId="32E90FE0" w14:textId="77777777" w:rsidR="0090739E" w:rsidRPr="0090739E" w:rsidRDefault="0090739E" w:rsidP="0090739E">
            <w:pPr>
              <w:tabs>
                <w:tab w:val="left" w:pos="45"/>
                <w:tab w:val="left" w:pos="851"/>
              </w:tabs>
              <w:spacing w:after="0" w:line="240" w:lineRule="auto"/>
              <w:jc w:val="both"/>
              <w:rPr>
                <w:rFonts w:ascii="Times New Roman" w:hAnsi="Times New Roman"/>
                <w:sz w:val="24"/>
                <w:szCs w:val="24"/>
              </w:rPr>
            </w:pPr>
            <w:r w:rsidRPr="0090739E">
              <w:rPr>
                <w:rFonts w:ascii="Times New Roman" w:hAnsi="Times New Roman"/>
                <w:sz w:val="24"/>
                <w:szCs w:val="24"/>
              </w:rPr>
              <w:t>Фирменное наименование (для юридического лица), Фамилия, Имя, Отчество, паспортные данные (для физического лица) Участника закупки</w:t>
            </w:r>
          </w:p>
        </w:tc>
        <w:tc>
          <w:tcPr>
            <w:tcW w:w="3689" w:type="dxa"/>
            <w:tcBorders>
              <w:top w:val="single" w:sz="6" w:space="0" w:color="000000"/>
              <w:left w:val="single" w:sz="4" w:space="0" w:color="000000"/>
              <w:bottom w:val="single" w:sz="6" w:space="0" w:color="000000"/>
              <w:right w:val="single" w:sz="6" w:space="0" w:color="000000"/>
            </w:tcBorders>
          </w:tcPr>
          <w:p w14:paraId="3212C111" w14:textId="77777777" w:rsidR="0090739E" w:rsidRPr="0090739E" w:rsidRDefault="0090739E" w:rsidP="0090739E">
            <w:pPr>
              <w:tabs>
                <w:tab w:val="left" w:pos="851"/>
              </w:tabs>
              <w:spacing w:after="0" w:line="240" w:lineRule="auto"/>
              <w:jc w:val="both"/>
              <w:rPr>
                <w:rFonts w:ascii="Times New Roman" w:hAnsi="Times New Roman"/>
                <w:sz w:val="24"/>
                <w:szCs w:val="24"/>
              </w:rPr>
            </w:pPr>
          </w:p>
        </w:tc>
      </w:tr>
      <w:tr w:rsidR="0090739E" w:rsidRPr="0090739E" w14:paraId="23BD9DD5" w14:textId="77777777" w:rsidTr="00702C36">
        <w:trPr>
          <w:trHeight w:val="1400"/>
          <w:jc w:val="center"/>
        </w:trPr>
        <w:tc>
          <w:tcPr>
            <w:tcW w:w="426" w:type="dxa"/>
            <w:tcBorders>
              <w:top w:val="single" w:sz="6" w:space="0" w:color="000000"/>
              <w:left w:val="single" w:sz="6" w:space="0" w:color="000000"/>
              <w:bottom w:val="single" w:sz="6" w:space="0" w:color="000000"/>
              <w:right w:val="single" w:sz="6" w:space="0" w:color="000000"/>
            </w:tcBorders>
          </w:tcPr>
          <w:p w14:paraId="61BDB996" w14:textId="77777777" w:rsidR="0090739E" w:rsidRPr="0090739E" w:rsidRDefault="0090739E" w:rsidP="0090739E">
            <w:pPr>
              <w:numPr>
                <w:ilvl w:val="0"/>
                <w:numId w:val="5"/>
              </w:numPr>
              <w:tabs>
                <w:tab w:val="left" w:pos="851"/>
              </w:tabs>
              <w:autoSpaceDE w:val="0"/>
              <w:autoSpaceDN w:val="0"/>
              <w:adjustRightInd w:val="0"/>
              <w:spacing w:after="0" w:line="240" w:lineRule="auto"/>
              <w:ind w:left="0"/>
              <w:jc w:val="both"/>
              <w:rPr>
                <w:rFonts w:ascii="Times New Roman" w:hAnsi="Times New Roman"/>
                <w:sz w:val="24"/>
                <w:szCs w:val="24"/>
              </w:rPr>
            </w:pPr>
          </w:p>
        </w:tc>
        <w:tc>
          <w:tcPr>
            <w:tcW w:w="6234" w:type="dxa"/>
            <w:tcBorders>
              <w:top w:val="single" w:sz="6" w:space="0" w:color="000000"/>
              <w:left w:val="single" w:sz="6" w:space="0" w:color="000000"/>
              <w:bottom w:val="single" w:sz="6" w:space="0" w:color="000000"/>
              <w:right w:val="single" w:sz="4" w:space="0" w:color="000000"/>
            </w:tcBorders>
          </w:tcPr>
          <w:p w14:paraId="4685ABCC" w14:textId="77777777" w:rsidR="0090739E" w:rsidRPr="0090739E" w:rsidRDefault="0090739E" w:rsidP="0090739E">
            <w:pPr>
              <w:tabs>
                <w:tab w:val="left" w:pos="45"/>
                <w:tab w:val="left" w:pos="851"/>
              </w:tabs>
              <w:spacing w:after="0" w:line="240" w:lineRule="auto"/>
              <w:jc w:val="both"/>
              <w:rPr>
                <w:rFonts w:ascii="Times New Roman" w:hAnsi="Times New Roman"/>
                <w:sz w:val="24"/>
                <w:szCs w:val="24"/>
              </w:rPr>
            </w:pPr>
            <w:r w:rsidRPr="0090739E">
              <w:rPr>
                <w:rFonts w:ascii="Times New Roman" w:hAnsi="Times New Roman"/>
                <w:sz w:val="24"/>
                <w:szCs w:val="24"/>
              </w:rPr>
              <w:t xml:space="preserve">Код ОКПО (Общероссийский Классификатор Предприятий и Организаций), </w:t>
            </w:r>
          </w:p>
          <w:p w14:paraId="111C9810" w14:textId="77777777" w:rsidR="0090739E" w:rsidRPr="0090739E" w:rsidRDefault="0090739E" w:rsidP="0090739E">
            <w:pPr>
              <w:tabs>
                <w:tab w:val="left" w:pos="45"/>
                <w:tab w:val="left" w:pos="851"/>
              </w:tabs>
              <w:spacing w:after="0" w:line="240" w:lineRule="auto"/>
              <w:jc w:val="both"/>
              <w:rPr>
                <w:rFonts w:ascii="Times New Roman" w:hAnsi="Times New Roman"/>
                <w:sz w:val="24"/>
                <w:szCs w:val="24"/>
              </w:rPr>
            </w:pPr>
            <w:r w:rsidRPr="0090739E">
              <w:rPr>
                <w:rFonts w:ascii="Times New Roman" w:hAnsi="Times New Roman"/>
                <w:sz w:val="24"/>
                <w:szCs w:val="24"/>
              </w:rPr>
              <w:t>Код ОКОПФ (Общероссийский классификатор организационно-правовых форм)</w:t>
            </w:r>
          </w:p>
          <w:p w14:paraId="11026752" w14:textId="77777777" w:rsidR="0090739E" w:rsidRPr="0090739E" w:rsidRDefault="0090739E" w:rsidP="0090739E">
            <w:pPr>
              <w:tabs>
                <w:tab w:val="left" w:pos="45"/>
                <w:tab w:val="left" w:pos="851"/>
              </w:tabs>
              <w:spacing w:after="0" w:line="240" w:lineRule="auto"/>
              <w:jc w:val="both"/>
              <w:rPr>
                <w:rFonts w:ascii="Times New Roman" w:hAnsi="Times New Roman"/>
                <w:b/>
                <w:sz w:val="24"/>
                <w:szCs w:val="24"/>
              </w:rPr>
            </w:pPr>
            <w:r w:rsidRPr="0090739E">
              <w:rPr>
                <w:rFonts w:ascii="Times New Roman" w:hAnsi="Times New Roman"/>
                <w:sz w:val="24"/>
                <w:szCs w:val="24"/>
              </w:rPr>
              <w:t>Код ОКФС (Общероссийский классификатор форм собственности)</w:t>
            </w:r>
          </w:p>
        </w:tc>
        <w:tc>
          <w:tcPr>
            <w:tcW w:w="3689" w:type="dxa"/>
            <w:tcBorders>
              <w:top w:val="single" w:sz="6" w:space="0" w:color="000000"/>
              <w:left w:val="single" w:sz="4" w:space="0" w:color="000000"/>
              <w:bottom w:val="single" w:sz="6" w:space="0" w:color="000000"/>
              <w:right w:val="single" w:sz="6" w:space="0" w:color="000000"/>
            </w:tcBorders>
          </w:tcPr>
          <w:p w14:paraId="24426F89" w14:textId="77777777" w:rsidR="0090739E" w:rsidRPr="0090739E" w:rsidRDefault="0090739E" w:rsidP="0090739E">
            <w:pPr>
              <w:tabs>
                <w:tab w:val="left" w:pos="851"/>
              </w:tabs>
              <w:spacing w:after="0" w:line="240" w:lineRule="auto"/>
              <w:jc w:val="both"/>
              <w:rPr>
                <w:rFonts w:ascii="Times New Roman" w:hAnsi="Times New Roman"/>
                <w:sz w:val="24"/>
                <w:szCs w:val="24"/>
              </w:rPr>
            </w:pPr>
          </w:p>
        </w:tc>
      </w:tr>
      <w:tr w:rsidR="0090739E" w:rsidRPr="0090739E" w14:paraId="293745F2" w14:textId="77777777" w:rsidTr="00702C36">
        <w:trPr>
          <w:trHeight w:val="1280"/>
          <w:jc w:val="center"/>
        </w:trPr>
        <w:tc>
          <w:tcPr>
            <w:tcW w:w="426" w:type="dxa"/>
            <w:tcBorders>
              <w:top w:val="single" w:sz="6" w:space="0" w:color="000000"/>
              <w:left w:val="single" w:sz="6" w:space="0" w:color="000000"/>
              <w:bottom w:val="single" w:sz="6" w:space="0" w:color="000000"/>
              <w:right w:val="single" w:sz="6" w:space="0" w:color="000000"/>
            </w:tcBorders>
          </w:tcPr>
          <w:p w14:paraId="3C5CBDA9" w14:textId="77777777" w:rsidR="0090739E" w:rsidRPr="0090739E" w:rsidRDefault="0090739E" w:rsidP="0090739E">
            <w:pPr>
              <w:numPr>
                <w:ilvl w:val="0"/>
                <w:numId w:val="5"/>
              </w:numPr>
              <w:tabs>
                <w:tab w:val="left" w:pos="851"/>
              </w:tabs>
              <w:autoSpaceDE w:val="0"/>
              <w:autoSpaceDN w:val="0"/>
              <w:adjustRightInd w:val="0"/>
              <w:spacing w:after="0" w:line="240" w:lineRule="auto"/>
              <w:ind w:left="0"/>
              <w:jc w:val="both"/>
              <w:rPr>
                <w:rFonts w:ascii="Times New Roman" w:hAnsi="Times New Roman"/>
                <w:sz w:val="24"/>
                <w:szCs w:val="24"/>
              </w:rPr>
            </w:pPr>
          </w:p>
        </w:tc>
        <w:tc>
          <w:tcPr>
            <w:tcW w:w="6234" w:type="dxa"/>
            <w:tcBorders>
              <w:top w:val="single" w:sz="6" w:space="0" w:color="000000"/>
              <w:left w:val="single" w:sz="6" w:space="0" w:color="000000"/>
              <w:bottom w:val="single" w:sz="6" w:space="0" w:color="000000"/>
              <w:right w:val="single" w:sz="4" w:space="0" w:color="000000"/>
            </w:tcBorders>
          </w:tcPr>
          <w:p w14:paraId="4CE4C899" w14:textId="77777777" w:rsidR="0090739E" w:rsidRPr="0090739E" w:rsidRDefault="0090739E" w:rsidP="0090739E">
            <w:pPr>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 xml:space="preserve">Сведения о месте нахождения (в соответствии с требованиями законодательства и регистрационными данными), сведения о месте жительства (для физических лиц): </w:t>
            </w:r>
          </w:p>
          <w:p w14:paraId="7FF06501" w14:textId="77777777" w:rsidR="0090739E" w:rsidRPr="0090739E" w:rsidRDefault="0090739E" w:rsidP="0090739E">
            <w:pPr>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В случае наличия офисов компании по различным адресам в данном пункте просим указать все адреса.</w:t>
            </w:r>
          </w:p>
        </w:tc>
        <w:tc>
          <w:tcPr>
            <w:tcW w:w="3689" w:type="dxa"/>
            <w:tcBorders>
              <w:top w:val="single" w:sz="6" w:space="0" w:color="000000"/>
              <w:left w:val="single" w:sz="4" w:space="0" w:color="000000"/>
              <w:bottom w:val="single" w:sz="6" w:space="0" w:color="000000"/>
              <w:right w:val="single" w:sz="6" w:space="0" w:color="000000"/>
            </w:tcBorders>
          </w:tcPr>
          <w:p w14:paraId="445FC5E2" w14:textId="77777777" w:rsidR="0090739E" w:rsidRPr="0090739E" w:rsidRDefault="0090739E" w:rsidP="0090739E">
            <w:pPr>
              <w:tabs>
                <w:tab w:val="left" w:pos="851"/>
              </w:tabs>
              <w:spacing w:after="0" w:line="240" w:lineRule="auto"/>
              <w:jc w:val="both"/>
              <w:rPr>
                <w:rFonts w:ascii="Times New Roman" w:hAnsi="Times New Roman"/>
                <w:sz w:val="24"/>
                <w:szCs w:val="24"/>
              </w:rPr>
            </w:pPr>
          </w:p>
        </w:tc>
      </w:tr>
      <w:tr w:rsidR="0090739E" w:rsidRPr="0090739E" w14:paraId="2A4E2BB2" w14:textId="77777777" w:rsidTr="00702C36">
        <w:trPr>
          <w:trHeight w:val="240"/>
          <w:jc w:val="center"/>
        </w:trPr>
        <w:tc>
          <w:tcPr>
            <w:tcW w:w="426" w:type="dxa"/>
            <w:tcBorders>
              <w:top w:val="single" w:sz="6" w:space="0" w:color="000000"/>
              <w:left w:val="single" w:sz="6" w:space="0" w:color="000000"/>
              <w:bottom w:val="single" w:sz="6" w:space="0" w:color="000000"/>
              <w:right w:val="single" w:sz="6" w:space="0" w:color="000000"/>
            </w:tcBorders>
          </w:tcPr>
          <w:p w14:paraId="48831C65" w14:textId="77777777" w:rsidR="0090739E" w:rsidRPr="0090739E" w:rsidRDefault="0090739E" w:rsidP="0090739E">
            <w:pPr>
              <w:numPr>
                <w:ilvl w:val="0"/>
                <w:numId w:val="5"/>
              </w:numPr>
              <w:tabs>
                <w:tab w:val="left" w:pos="851"/>
              </w:tabs>
              <w:autoSpaceDE w:val="0"/>
              <w:autoSpaceDN w:val="0"/>
              <w:adjustRightInd w:val="0"/>
              <w:spacing w:after="0" w:line="240" w:lineRule="auto"/>
              <w:ind w:left="0"/>
              <w:jc w:val="both"/>
              <w:rPr>
                <w:rFonts w:ascii="Times New Roman" w:hAnsi="Times New Roman"/>
                <w:sz w:val="24"/>
                <w:szCs w:val="24"/>
              </w:rPr>
            </w:pPr>
          </w:p>
        </w:tc>
        <w:tc>
          <w:tcPr>
            <w:tcW w:w="6234" w:type="dxa"/>
            <w:tcBorders>
              <w:top w:val="single" w:sz="6" w:space="0" w:color="000000"/>
              <w:left w:val="single" w:sz="6" w:space="0" w:color="000000"/>
              <w:bottom w:val="single" w:sz="6" w:space="0" w:color="000000"/>
              <w:right w:val="single" w:sz="4" w:space="0" w:color="000000"/>
            </w:tcBorders>
          </w:tcPr>
          <w:p w14:paraId="68E53378" w14:textId="77777777" w:rsidR="0090739E" w:rsidRPr="0090739E" w:rsidRDefault="0090739E" w:rsidP="0090739E">
            <w:pPr>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Почтовый адрес:</w:t>
            </w:r>
          </w:p>
        </w:tc>
        <w:tc>
          <w:tcPr>
            <w:tcW w:w="3689" w:type="dxa"/>
            <w:tcBorders>
              <w:top w:val="single" w:sz="6" w:space="0" w:color="000000"/>
              <w:left w:val="single" w:sz="4" w:space="0" w:color="000000"/>
              <w:bottom w:val="single" w:sz="6" w:space="0" w:color="000000"/>
              <w:right w:val="single" w:sz="6" w:space="0" w:color="000000"/>
            </w:tcBorders>
          </w:tcPr>
          <w:p w14:paraId="3BF46832" w14:textId="77777777" w:rsidR="0090739E" w:rsidRPr="0090739E" w:rsidRDefault="0090739E" w:rsidP="0090739E">
            <w:pPr>
              <w:tabs>
                <w:tab w:val="left" w:pos="851"/>
              </w:tabs>
              <w:spacing w:after="0" w:line="240" w:lineRule="auto"/>
              <w:jc w:val="both"/>
              <w:rPr>
                <w:rFonts w:ascii="Times New Roman" w:hAnsi="Times New Roman"/>
                <w:sz w:val="24"/>
                <w:szCs w:val="24"/>
              </w:rPr>
            </w:pPr>
          </w:p>
        </w:tc>
      </w:tr>
      <w:tr w:rsidR="0090739E" w:rsidRPr="0090739E" w14:paraId="3BA01414" w14:textId="77777777" w:rsidTr="00702C36">
        <w:trPr>
          <w:trHeight w:val="200"/>
          <w:jc w:val="center"/>
        </w:trPr>
        <w:tc>
          <w:tcPr>
            <w:tcW w:w="426" w:type="dxa"/>
            <w:tcBorders>
              <w:top w:val="single" w:sz="6" w:space="0" w:color="000000"/>
              <w:left w:val="single" w:sz="6" w:space="0" w:color="000000"/>
              <w:bottom w:val="single" w:sz="6" w:space="0" w:color="000000"/>
              <w:right w:val="single" w:sz="6" w:space="0" w:color="000000"/>
            </w:tcBorders>
          </w:tcPr>
          <w:p w14:paraId="13EF03DD" w14:textId="77777777" w:rsidR="0090739E" w:rsidRPr="0090739E" w:rsidRDefault="0090739E" w:rsidP="0090739E">
            <w:pPr>
              <w:numPr>
                <w:ilvl w:val="0"/>
                <w:numId w:val="5"/>
              </w:numPr>
              <w:tabs>
                <w:tab w:val="left" w:pos="851"/>
              </w:tabs>
              <w:autoSpaceDE w:val="0"/>
              <w:autoSpaceDN w:val="0"/>
              <w:adjustRightInd w:val="0"/>
              <w:spacing w:after="0" w:line="240" w:lineRule="auto"/>
              <w:ind w:left="0"/>
              <w:jc w:val="both"/>
              <w:rPr>
                <w:rFonts w:ascii="Times New Roman" w:hAnsi="Times New Roman"/>
                <w:sz w:val="24"/>
                <w:szCs w:val="24"/>
              </w:rPr>
            </w:pPr>
          </w:p>
        </w:tc>
        <w:tc>
          <w:tcPr>
            <w:tcW w:w="6234" w:type="dxa"/>
            <w:tcBorders>
              <w:top w:val="single" w:sz="6" w:space="0" w:color="000000"/>
              <w:left w:val="single" w:sz="6" w:space="0" w:color="000000"/>
              <w:bottom w:val="single" w:sz="6" w:space="0" w:color="000000"/>
              <w:right w:val="single" w:sz="4" w:space="0" w:color="000000"/>
            </w:tcBorders>
          </w:tcPr>
          <w:p w14:paraId="5373F19A" w14:textId="77777777" w:rsidR="0090739E" w:rsidRPr="0090739E" w:rsidRDefault="0090739E" w:rsidP="0090739E">
            <w:pPr>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Телефоны участника закупки (с указанием кода города):</w:t>
            </w:r>
          </w:p>
        </w:tc>
        <w:tc>
          <w:tcPr>
            <w:tcW w:w="3689" w:type="dxa"/>
            <w:tcBorders>
              <w:top w:val="single" w:sz="6" w:space="0" w:color="000000"/>
              <w:left w:val="single" w:sz="4" w:space="0" w:color="000000"/>
              <w:bottom w:val="single" w:sz="6" w:space="0" w:color="000000"/>
              <w:right w:val="single" w:sz="6" w:space="0" w:color="000000"/>
            </w:tcBorders>
          </w:tcPr>
          <w:p w14:paraId="22088341" w14:textId="77777777" w:rsidR="0090739E" w:rsidRPr="0090739E" w:rsidRDefault="0090739E" w:rsidP="0090739E">
            <w:pPr>
              <w:tabs>
                <w:tab w:val="left" w:pos="851"/>
              </w:tabs>
              <w:spacing w:after="0" w:line="240" w:lineRule="auto"/>
              <w:jc w:val="both"/>
              <w:rPr>
                <w:rFonts w:ascii="Times New Roman" w:hAnsi="Times New Roman"/>
                <w:sz w:val="24"/>
                <w:szCs w:val="24"/>
              </w:rPr>
            </w:pPr>
          </w:p>
        </w:tc>
      </w:tr>
    </w:tbl>
    <w:p w14:paraId="072F1757" w14:textId="77777777" w:rsidR="0090739E" w:rsidRPr="0090739E" w:rsidRDefault="0090739E" w:rsidP="0090739E">
      <w:pPr>
        <w:pBdr>
          <w:top w:val="nil"/>
          <w:left w:val="nil"/>
          <w:bottom w:val="nil"/>
          <w:right w:val="nil"/>
          <w:between w:val="nil"/>
        </w:pBdr>
        <w:spacing w:after="0" w:line="240" w:lineRule="auto"/>
        <w:rPr>
          <w:rFonts w:ascii="Times New Roman" w:hAnsi="Times New Roman"/>
          <w:sz w:val="24"/>
          <w:szCs w:val="24"/>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
        <w:gridCol w:w="6245"/>
        <w:gridCol w:w="3686"/>
      </w:tblGrid>
      <w:tr w:rsidR="0090739E" w:rsidRPr="0090739E" w14:paraId="55467C7E" w14:textId="77777777" w:rsidTr="00702C36">
        <w:trPr>
          <w:jc w:val="center"/>
        </w:trPr>
        <w:tc>
          <w:tcPr>
            <w:tcW w:w="10349" w:type="dxa"/>
            <w:gridSpan w:val="3"/>
            <w:tcBorders>
              <w:top w:val="single" w:sz="4" w:space="0" w:color="000000"/>
              <w:left w:val="single" w:sz="4" w:space="0" w:color="000000"/>
              <w:bottom w:val="single" w:sz="4" w:space="0" w:color="000000"/>
              <w:right w:val="single" w:sz="4" w:space="0" w:color="000000"/>
            </w:tcBorders>
          </w:tcPr>
          <w:p w14:paraId="349F1071" w14:textId="77777777" w:rsidR="0090739E" w:rsidRPr="0090739E" w:rsidRDefault="0090739E" w:rsidP="0090739E">
            <w:pPr>
              <w:spacing w:after="0" w:line="240" w:lineRule="auto"/>
              <w:jc w:val="center"/>
              <w:rPr>
                <w:rFonts w:ascii="Times New Roman" w:hAnsi="Times New Roman"/>
                <w:sz w:val="24"/>
                <w:szCs w:val="24"/>
              </w:rPr>
            </w:pPr>
            <w:r w:rsidRPr="0090739E">
              <w:rPr>
                <w:rFonts w:ascii="Times New Roman" w:hAnsi="Times New Roman"/>
                <w:sz w:val="24"/>
                <w:szCs w:val="24"/>
              </w:rPr>
              <w:t>Данные для заключения договора</w:t>
            </w:r>
          </w:p>
        </w:tc>
      </w:tr>
      <w:tr w:rsidR="0090739E" w:rsidRPr="0090739E" w14:paraId="44DC03FD"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0C22C585"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2D002754"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Должность руководителя (директор, президент…)</w:t>
            </w:r>
          </w:p>
        </w:tc>
        <w:tc>
          <w:tcPr>
            <w:tcW w:w="3686" w:type="dxa"/>
            <w:tcBorders>
              <w:top w:val="single" w:sz="4" w:space="0" w:color="000000"/>
              <w:left w:val="single" w:sz="4" w:space="0" w:color="000000"/>
              <w:bottom w:val="single" w:sz="4" w:space="0" w:color="000000"/>
              <w:right w:val="single" w:sz="4" w:space="0" w:color="000000"/>
            </w:tcBorders>
          </w:tcPr>
          <w:p w14:paraId="79F19B34"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522D1670"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4791E28B"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42ACBBF9"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ФИО руководителя</w:t>
            </w:r>
          </w:p>
        </w:tc>
        <w:tc>
          <w:tcPr>
            <w:tcW w:w="3686" w:type="dxa"/>
            <w:tcBorders>
              <w:top w:val="single" w:sz="4" w:space="0" w:color="000000"/>
              <w:left w:val="single" w:sz="4" w:space="0" w:color="000000"/>
              <w:bottom w:val="single" w:sz="4" w:space="0" w:color="000000"/>
              <w:right w:val="single" w:sz="4" w:space="0" w:color="000000"/>
            </w:tcBorders>
          </w:tcPr>
          <w:p w14:paraId="77B41240"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59C69F28"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26C2A3D3"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1413A707"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Основание полномочий руководителя (Устав, Положение, Доверенность № ___ от ____ 20__ г. и т.д.)</w:t>
            </w:r>
          </w:p>
        </w:tc>
        <w:tc>
          <w:tcPr>
            <w:tcW w:w="3686" w:type="dxa"/>
            <w:tcBorders>
              <w:top w:val="single" w:sz="4" w:space="0" w:color="000000"/>
              <w:left w:val="single" w:sz="4" w:space="0" w:color="000000"/>
              <w:bottom w:val="single" w:sz="4" w:space="0" w:color="000000"/>
              <w:right w:val="single" w:sz="4" w:space="0" w:color="000000"/>
            </w:tcBorders>
          </w:tcPr>
          <w:p w14:paraId="50FB750F"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60A2BA19"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33D4B226"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01C335DF"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ФИО и должность лица, которое будет подписывать договор</w:t>
            </w:r>
          </w:p>
        </w:tc>
        <w:tc>
          <w:tcPr>
            <w:tcW w:w="3686" w:type="dxa"/>
            <w:tcBorders>
              <w:top w:val="single" w:sz="4" w:space="0" w:color="000000"/>
              <w:left w:val="single" w:sz="4" w:space="0" w:color="000000"/>
              <w:bottom w:val="single" w:sz="4" w:space="0" w:color="000000"/>
              <w:right w:val="single" w:sz="4" w:space="0" w:color="000000"/>
            </w:tcBorders>
          </w:tcPr>
          <w:p w14:paraId="38F66C3A"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33F4C413"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5DCA376F"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31BD7BCF"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Основание полномочий лица, подписывающего Договор (Устав, Положение, Доверенность № ___ от ____ 20__ г. и т.д.)</w:t>
            </w:r>
          </w:p>
        </w:tc>
        <w:tc>
          <w:tcPr>
            <w:tcW w:w="3686" w:type="dxa"/>
            <w:tcBorders>
              <w:top w:val="single" w:sz="4" w:space="0" w:color="000000"/>
              <w:left w:val="single" w:sz="4" w:space="0" w:color="000000"/>
              <w:bottom w:val="single" w:sz="4" w:space="0" w:color="000000"/>
              <w:right w:val="single" w:sz="4" w:space="0" w:color="000000"/>
            </w:tcBorders>
          </w:tcPr>
          <w:p w14:paraId="4D438FE9"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27FE54ED"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5012CBFE"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7C28A6DC"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ИНН/КПП/ОГРН участника аукциона:</w:t>
            </w:r>
          </w:p>
        </w:tc>
        <w:tc>
          <w:tcPr>
            <w:tcW w:w="3686" w:type="dxa"/>
            <w:tcBorders>
              <w:top w:val="single" w:sz="4" w:space="0" w:color="000000"/>
              <w:left w:val="single" w:sz="4" w:space="0" w:color="000000"/>
              <w:bottom w:val="single" w:sz="4" w:space="0" w:color="000000"/>
              <w:right w:val="single" w:sz="4" w:space="0" w:color="000000"/>
            </w:tcBorders>
          </w:tcPr>
          <w:p w14:paraId="3E965316"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60D59771"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630CCB15"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7CD7CD4D" w14:textId="77777777" w:rsidR="0090739E" w:rsidRPr="0090739E" w:rsidRDefault="0090739E" w:rsidP="0090739E">
            <w:pPr>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Факс участника закупки (с указанием кода города):</w:t>
            </w:r>
          </w:p>
        </w:tc>
        <w:tc>
          <w:tcPr>
            <w:tcW w:w="3686" w:type="dxa"/>
            <w:tcBorders>
              <w:top w:val="single" w:sz="4" w:space="0" w:color="000000"/>
              <w:left w:val="single" w:sz="4" w:space="0" w:color="000000"/>
              <w:bottom w:val="single" w:sz="4" w:space="0" w:color="000000"/>
              <w:right w:val="single" w:sz="4" w:space="0" w:color="000000"/>
            </w:tcBorders>
          </w:tcPr>
          <w:p w14:paraId="7DEBF9A8"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715CD07D"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7D1FBC2A"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45828999" w14:textId="77777777" w:rsidR="0090739E" w:rsidRPr="0090739E" w:rsidRDefault="0090739E" w:rsidP="0090739E">
            <w:pPr>
              <w:tabs>
                <w:tab w:val="left" w:pos="45"/>
              </w:tabs>
              <w:spacing w:after="0" w:line="240" w:lineRule="auto"/>
              <w:jc w:val="both"/>
              <w:rPr>
                <w:rFonts w:ascii="Times New Roman" w:hAnsi="Times New Roman"/>
                <w:sz w:val="24"/>
                <w:szCs w:val="24"/>
              </w:rPr>
            </w:pPr>
            <w:r w:rsidRPr="0090739E">
              <w:rPr>
                <w:rFonts w:ascii="Times New Roman" w:hAnsi="Times New Roman"/>
                <w:sz w:val="24"/>
                <w:szCs w:val="24"/>
              </w:rPr>
              <w:t>Адрес электронной почты участника закупки:</w:t>
            </w:r>
          </w:p>
        </w:tc>
        <w:tc>
          <w:tcPr>
            <w:tcW w:w="3686" w:type="dxa"/>
            <w:tcBorders>
              <w:top w:val="single" w:sz="4" w:space="0" w:color="000000"/>
              <w:left w:val="single" w:sz="4" w:space="0" w:color="000000"/>
              <w:bottom w:val="single" w:sz="4" w:space="0" w:color="000000"/>
              <w:right w:val="single" w:sz="4" w:space="0" w:color="000000"/>
            </w:tcBorders>
          </w:tcPr>
          <w:p w14:paraId="3BE5939D" w14:textId="77777777" w:rsidR="0090739E" w:rsidRPr="0090739E" w:rsidRDefault="0090739E" w:rsidP="0090739E">
            <w:pPr>
              <w:spacing w:after="0" w:line="240" w:lineRule="auto"/>
              <w:jc w:val="both"/>
              <w:rPr>
                <w:rFonts w:ascii="Times New Roman" w:hAnsi="Times New Roman"/>
                <w:sz w:val="24"/>
                <w:szCs w:val="24"/>
              </w:rPr>
            </w:pPr>
          </w:p>
        </w:tc>
      </w:tr>
      <w:tr w:rsidR="0090739E" w:rsidRPr="0090739E" w14:paraId="5605C5E6"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10B73F2D"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60FF6D40"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Ставка НДС по предмету Договора либо причина, на основании которой НДС не облагается</w:t>
            </w:r>
          </w:p>
        </w:tc>
        <w:tc>
          <w:tcPr>
            <w:tcW w:w="3686" w:type="dxa"/>
            <w:tcBorders>
              <w:top w:val="single" w:sz="4" w:space="0" w:color="000000"/>
              <w:left w:val="single" w:sz="4" w:space="0" w:color="000000"/>
              <w:bottom w:val="single" w:sz="4" w:space="0" w:color="000000"/>
              <w:right w:val="single" w:sz="4" w:space="0" w:color="000000"/>
            </w:tcBorders>
          </w:tcPr>
          <w:p w14:paraId="420F0A2A" w14:textId="77777777" w:rsidR="0090739E" w:rsidRPr="0090739E" w:rsidRDefault="0090739E" w:rsidP="0090739E">
            <w:pPr>
              <w:spacing w:after="0" w:line="240" w:lineRule="auto"/>
              <w:jc w:val="both"/>
              <w:rPr>
                <w:rFonts w:ascii="Times New Roman" w:eastAsia="Arial" w:hAnsi="Times New Roman"/>
                <w:sz w:val="24"/>
                <w:szCs w:val="24"/>
              </w:rPr>
            </w:pPr>
          </w:p>
        </w:tc>
      </w:tr>
      <w:tr w:rsidR="0090739E" w:rsidRPr="0090739E" w14:paraId="0BB97335"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3685DDD3"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489BB640"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3686" w:type="dxa"/>
            <w:tcBorders>
              <w:top w:val="single" w:sz="4" w:space="0" w:color="000000"/>
              <w:left w:val="single" w:sz="4" w:space="0" w:color="000000"/>
              <w:bottom w:val="single" w:sz="4" w:space="0" w:color="000000"/>
              <w:right w:val="single" w:sz="4" w:space="0" w:color="000000"/>
            </w:tcBorders>
          </w:tcPr>
          <w:p w14:paraId="18ABA3D9" w14:textId="77777777" w:rsidR="0090739E" w:rsidRPr="0090739E" w:rsidRDefault="0090739E" w:rsidP="0090739E">
            <w:pPr>
              <w:spacing w:after="0" w:line="240" w:lineRule="auto"/>
              <w:jc w:val="both"/>
              <w:rPr>
                <w:rFonts w:ascii="Times New Roman" w:eastAsia="Arial" w:hAnsi="Times New Roman"/>
                <w:sz w:val="24"/>
                <w:szCs w:val="24"/>
              </w:rPr>
            </w:pPr>
          </w:p>
        </w:tc>
      </w:tr>
      <w:tr w:rsidR="0090739E" w:rsidRPr="0090739E" w14:paraId="208CB662" w14:textId="77777777" w:rsidTr="00702C36">
        <w:trPr>
          <w:jc w:val="center"/>
        </w:trPr>
        <w:tc>
          <w:tcPr>
            <w:tcW w:w="418" w:type="dxa"/>
            <w:tcBorders>
              <w:top w:val="single" w:sz="4" w:space="0" w:color="000000"/>
              <w:left w:val="single" w:sz="4" w:space="0" w:color="000000"/>
              <w:bottom w:val="single" w:sz="4" w:space="0" w:color="000000"/>
              <w:right w:val="single" w:sz="4" w:space="0" w:color="000000"/>
            </w:tcBorders>
          </w:tcPr>
          <w:p w14:paraId="648574A5" w14:textId="77777777" w:rsidR="0090739E" w:rsidRPr="0090739E" w:rsidRDefault="0090739E" w:rsidP="0090739E">
            <w:pPr>
              <w:numPr>
                <w:ilvl w:val="0"/>
                <w:numId w:val="4"/>
              </w:numPr>
              <w:autoSpaceDE w:val="0"/>
              <w:autoSpaceDN w:val="0"/>
              <w:adjustRightInd w:val="0"/>
              <w:spacing w:after="0" w:line="240" w:lineRule="auto"/>
              <w:ind w:left="0" w:firstLine="0"/>
              <w:jc w:val="center"/>
              <w:rPr>
                <w:rFonts w:ascii="Times New Roman" w:hAnsi="Times New Roman"/>
                <w:sz w:val="24"/>
                <w:szCs w:val="24"/>
              </w:rPr>
            </w:pPr>
          </w:p>
        </w:tc>
        <w:tc>
          <w:tcPr>
            <w:tcW w:w="6245" w:type="dxa"/>
            <w:tcBorders>
              <w:top w:val="single" w:sz="4" w:space="0" w:color="000000"/>
              <w:left w:val="single" w:sz="4" w:space="0" w:color="000000"/>
              <w:bottom w:val="single" w:sz="4" w:space="0" w:color="000000"/>
              <w:right w:val="single" w:sz="4" w:space="0" w:color="000000"/>
            </w:tcBorders>
          </w:tcPr>
          <w:p w14:paraId="6ED8C737" w14:textId="77777777" w:rsidR="0090739E" w:rsidRPr="0090739E" w:rsidRDefault="0090739E" w:rsidP="0090739E">
            <w:pPr>
              <w:spacing w:after="0" w:line="240" w:lineRule="auto"/>
              <w:jc w:val="both"/>
              <w:rPr>
                <w:rFonts w:ascii="Times New Roman" w:hAnsi="Times New Roman"/>
                <w:sz w:val="24"/>
                <w:szCs w:val="24"/>
              </w:rPr>
            </w:pPr>
            <w:r w:rsidRPr="0090739E">
              <w:rPr>
                <w:rFonts w:ascii="Times New Roman" w:hAnsi="Times New Roman"/>
                <w:sz w:val="24"/>
                <w:szCs w:val="24"/>
              </w:rPr>
              <w:t>ФИО, должность, телефон контактного лица для получения дополнительной информации</w:t>
            </w:r>
          </w:p>
        </w:tc>
        <w:tc>
          <w:tcPr>
            <w:tcW w:w="3686" w:type="dxa"/>
            <w:tcBorders>
              <w:top w:val="single" w:sz="4" w:space="0" w:color="000000"/>
              <w:left w:val="single" w:sz="4" w:space="0" w:color="000000"/>
              <w:bottom w:val="single" w:sz="4" w:space="0" w:color="000000"/>
              <w:right w:val="single" w:sz="4" w:space="0" w:color="000000"/>
            </w:tcBorders>
          </w:tcPr>
          <w:p w14:paraId="0D5F6AB1" w14:textId="77777777" w:rsidR="0090739E" w:rsidRPr="0090739E" w:rsidRDefault="0090739E" w:rsidP="0090739E">
            <w:pPr>
              <w:spacing w:after="0" w:line="240" w:lineRule="auto"/>
              <w:jc w:val="both"/>
              <w:rPr>
                <w:rFonts w:ascii="Times New Roman" w:eastAsia="Arial" w:hAnsi="Times New Roman"/>
                <w:sz w:val="24"/>
                <w:szCs w:val="24"/>
              </w:rPr>
            </w:pPr>
          </w:p>
        </w:tc>
      </w:tr>
    </w:tbl>
    <w:p w14:paraId="513D9C47" w14:textId="77777777" w:rsidR="0090739E" w:rsidRPr="0090739E" w:rsidRDefault="0090739E" w:rsidP="0090739E">
      <w:pPr>
        <w:ind w:firstLine="567"/>
        <w:jc w:val="both"/>
        <w:rPr>
          <w:rFonts w:ascii="Times New Roman" w:hAnsi="Times New Roman"/>
          <w:sz w:val="24"/>
          <w:szCs w:val="24"/>
        </w:rPr>
      </w:pPr>
    </w:p>
    <w:p w14:paraId="43A11EFE" w14:textId="77777777" w:rsidR="0090739E" w:rsidRPr="0090739E" w:rsidRDefault="0090739E" w:rsidP="00623F93">
      <w:pPr>
        <w:spacing w:after="0" w:line="240" w:lineRule="auto"/>
        <w:jc w:val="both"/>
        <w:rPr>
          <w:rFonts w:ascii="Times New Roman" w:hAnsi="Times New Roman"/>
          <w:sz w:val="24"/>
          <w:szCs w:val="24"/>
        </w:rPr>
      </w:pPr>
      <w:r w:rsidRPr="0090739E">
        <w:rPr>
          <w:rFonts w:ascii="Times New Roman" w:hAnsi="Times New Roman"/>
          <w:sz w:val="24"/>
          <w:szCs w:val="24"/>
        </w:rPr>
        <w:t>Руководитель (представитель по доверенности)  _______________________________</w:t>
      </w:r>
    </w:p>
    <w:p w14:paraId="172ECFE4" w14:textId="77777777" w:rsidR="0090739E" w:rsidRPr="0090739E" w:rsidRDefault="0090739E" w:rsidP="00623F93">
      <w:pPr>
        <w:spacing w:after="0" w:line="240" w:lineRule="auto"/>
        <w:jc w:val="both"/>
        <w:rPr>
          <w:rFonts w:ascii="Times New Roman" w:hAnsi="Times New Roman"/>
          <w:sz w:val="24"/>
          <w:szCs w:val="24"/>
        </w:rPr>
      </w:pPr>
      <w:r w:rsidRPr="0090739E">
        <w:rPr>
          <w:rFonts w:ascii="Times New Roman" w:hAnsi="Times New Roman"/>
          <w:sz w:val="24"/>
          <w:szCs w:val="24"/>
        </w:rPr>
        <w:t xml:space="preserve">                                                                                         (подпись, расшифровка подписи)</w:t>
      </w:r>
    </w:p>
    <w:p w14:paraId="79EA1A97" w14:textId="77777777" w:rsidR="0090739E" w:rsidRPr="0090739E" w:rsidRDefault="0090739E" w:rsidP="00623F93">
      <w:pPr>
        <w:spacing w:after="0" w:line="240" w:lineRule="auto"/>
        <w:jc w:val="both"/>
        <w:rPr>
          <w:rFonts w:ascii="Times New Roman" w:hAnsi="Times New Roman"/>
          <w:sz w:val="24"/>
          <w:szCs w:val="24"/>
        </w:rPr>
      </w:pPr>
      <w:r w:rsidRPr="0090739E">
        <w:rPr>
          <w:rFonts w:ascii="Times New Roman" w:hAnsi="Times New Roman"/>
          <w:sz w:val="24"/>
          <w:szCs w:val="24"/>
        </w:rPr>
        <w:t>"__" __________20__ г.</w:t>
      </w:r>
    </w:p>
    <w:p w14:paraId="250B1EF9" w14:textId="77777777" w:rsidR="0090739E" w:rsidRPr="0090739E" w:rsidRDefault="0090739E" w:rsidP="00623F93">
      <w:pPr>
        <w:spacing w:after="0" w:line="240" w:lineRule="auto"/>
        <w:jc w:val="both"/>
        <w:rPr>
          <w:rFonts w:ascii="Times New Roman" w:hAnsi="Times New Roman"/>
          <w:sz w:val="24"/>
          <w:szCs w:val="24"/>
        </w:rPr>
      </w:pPr>
    </w:p>
    <w:p w14:paraId="36B003B6" w14:textId="77777777" w:rsidR="0090739E" w:rsidRPr="0090739E" w:rsidRDefault="0090739E" w:rsidP="00623F93">
      <w:pPr>
        <w:spacing w:after="0" w:line="240" w:lineRule="auto"/>
        <w:jc w:val="both"/>
        <w:rPr>
          <w:rFonts w:ascii="Times New Roman" w:hAnsi="Times New Roman"/>
          <w:sz w:val="24"/>
          <w:szCs w:val="24"/>
        </w:rPr>
      </w:pPr>
      <w:r w:rsidRPr="0090739E">
        <w:rPr>
          <w:rFonts w:ascii="Times New Roman" w:hAnsi="Times New Roman"/>
          <w:sz w:val="24"/>
          <w:szCs w:val="24"/>
        </w:rPr>
        <w:t>Участник гарантирует достоверность представленных данных. Заказчик имеет право на проверку всех сведений, представленных участником.</w:t>
      </w:r>
    </w:p>
    <w:p w14:paraId="198B1B03" w14:textId="77777777" w:rsidR="0090739E" w:rsidRPr="0090739E" w:rsidRDefault="0090739E" w:rsidP="00623F93">
      <w:pPr>
        <w:spacing w:after="0" w:line="240" w:lineRule="auto"/>
        <w:jc w:val="both"/>
        <w:rPr>
          <w:rFonts w:ascii="Times New Roman" w:hAnsi="Times New Roman"/>
          <w:sz w:val="24"/>
          <w:szCs w:val="24"/>
        </w:rPr>
      </w:pPr>
    </w:p>
    <w:p w14:paraId="0897F6EB" w14:textId="77777777" w:rsidR="0090739E" w:rsidRPr="0090739E" w:rsidRDefault="0090739E" w:rsidP="00623F93">
      <w:pPr>
        <w:spacing w:after="0" w:line="240" w:lineRule="auto"/>
        <w:rPr>
          <w:rFonts w:ascii="Times New Roman" w:hAnsi="Times New Roman"/>
          <w:sz w:val="24"/>
          <w:szCs w:val="24"/>
        </w:rPr>
      </w:pPr>
      <w:r w:rsidRPr="0090739E">
        <w:rPr>
          <w:rFonts w:ascii="Times New Roman" w:hAnsi="Times New Roman"/>
          <w:sz w:val="24"/>
          <w:szCs w:val="24"/>
        </w:rPr>
        <w:t xml:space="preserve">Руководитель (уполномоченное лицо) _________________   Фамилия И.О. Участника  </w:t>
      </w:r>
    </w:p>
    <w:p w14:paraId="48E84B05" w14:textId="77777777" w:rsidR="0090739E" w:rsidRPr="0090739E" w:rsidRDefault="0090739E" w:rsidP="00623F93">
      <w:pPr>
        <w:spacing w:after="0" w:line="240" w:lineRule="auto"/>
        <w:rPr>
          <w:rFonts w:ascii="Times New Roman" w:hAnsi="Times New Roman"/>
          <w:sz w:val="24"/>
          <w:szCs w:val="24"/>
        </w:rPr>
      </w:pPr>
    </w:p>
    <w:p w14:paraId="1292DAC2" w14:textId="77777777" w:rsidR="0090739E" w:rsidRPr="0090739E" w:rsidRDefault="0090739E" w:rsidP="0090739E">
      <w:pPr>
        <w:rPr>
          <w:rFonts w:ascii="Times New Roman" w:hAnsi="Times New Roman"/>
          <w:sz w:val="24"/>
          <w:szCs w:val="24"/>
        </w:rPr>
      </w:pPr>
    </w:p>
    <w:p w14:paraId="26DEF315" w14:textId="77777777" w:rsidR="0090739E" w:rsidRPr="0090739E" w:rsidRDefault="0090739E" w:rsidP="0090739E">
      <w:pPr>
        <w:rPr>
          <w:rFonts w:ascii="Times New Roman" w:hAnsi="Times New Roman"/>
          <w:sz w:val="24"/>
          <w:szCs w:val="24"/>
        </w:rPr>
      </w:pPr>
    </w:p>
    <w:p w14:paraId="522045B8" w14:textId="77777777" w:rsidR="0090739E" w:rsidRPr="0090739E" w:rsidRDefault="0090739E" w:rsidP="0090739E">
      <w:pPr>
        <w:rPr>
          <w:rFonts w:ascii="Times New Roman" w:hAnsi="Times New Roman"/>
          <w:sz w:val="24"/>
          <w:szCs w:val="24"/>
        </w:rPr>
      </w:pPr>
    </w:p>
    <w:p w14:paraId="3B1F7C8F" w14:textId="77777777" w:rsidR="0090739E" w:rsidRPr="0090739E" w:rsidRDefault="0090739E" w:rsidP="0090739E">
      <w:pPr>
        <w:rPr>
          <w:rFonts w:ascii="Times New Roman" w:hAnsi="Times New Roman"/>
          <w:sz w:val="24"/>
          <w:szCs w:val="24"/>
        </w:rPr>
      </w:pPr>
    </w:p>
    <w:p w14:paraId="41FA5630" w14:textId="77777777" w:rsidR="0090739E" w:rsidRPr="0090739E" w:rsidRDefault="0090739E" w:rsidP="0090739E">
      <w:pPr>
        <w:rPr>
          <w:rFonts w:ascii="Times New Roman" w:hAnsi="Times New Roman"/>
          <w:sz w:val="24"/>
          <w:szCs w:val="24"/>
        </w:rPr>
      </w:pPr>
    </w:p>
    <w:p w14:paraId="3BC939EB" w14:textId="77777777" w:rsidR="0090739E" w:rsidRPr="0090739E" w:rsidRDefault="0090739E" w:rsidP="0090739E">
      <w:pPr>
        <w:rPr>
          <w:rFonts w:ascii="Times New Roman" w:hAnsi="Times New Roman"/>
          <w:sz w:val="24"/>
          <w:szCs w:val="24"/>
        </w:rPr>
      </w:pPr>
    </w:p>
    <w:p w14:paraId="31BFB4FA" w14:textId="77777777" w:rsidR="0090739E" w:rsidRPr="0090739E" w:rsidRDefault="0090739E" w:rsidP="0090739E">
      <w:pPr>
        <w:rPr>
          <w:rFonts w:ascii="Times New Roman" w:hAnsi="Times New Roman"/>
          <w:sz w:val="24"/>
          <w:szCs w:val="24"/>
        </w:rPr>
      </w:pPr>
    </w:p>
    <w:p w14:paraId="228EB509" w14:textId="77777777" w:rsidR="0090739E" w:rsidRPr="0090739E" w:rsidRDefault="0090739E" w:rsidP="0090739E">
      <w:pPr>
        <w:rPr>
          <w:rFonts w:ascii="Times New Roman" w:hAnsi="Times New Roman"/>
          <w:sz w:val="24"/>
          <w:szCs w:val="24"/>
        </w:rPr>
      </w:pPr>
    </w:p>
    <w:p w14:paraId="57C3E86B" w14:textId="77777777" w:rsidR="0090739E" w:rsidRPr="0090739E" w:rsidRDefault="0090739E" w:rsidP="0090739E">
      <w:pPr>
        <w:rPr>
          <w:rFonts w:ascii="Times New Roman" w:hAnsi="Times New Roman"/>
          <w:sz w:val="24"/>
          <w:szCs w:val="24"/>
        </w:rPr>
      </w:pPr>
    </w:p>
    <w:p w14:paraId="11B83C06" w14:textId="77777777" w:rsidR="0090739E" w:rsidRPr="0090739E" w:rsidRDefault="0090739E" w:rsidP="0090739E">
      <w:pPr>
        <w:rPr>
          <w:rFonts w:ascii="Times New Roman" w:hAnsi="Times New Roman"/>
          <w:sz w:val="24"/>
          <w:szCs w:val="24"/>
        </w:rPr>
      </w:pPr>
    </w:p>
    <w:p w14:paraId="63E35BEA" w14:textId="77777777" w:rsidR="0090739E" w:rsidRPr="0090739E" w:rsidRDefault="0090739E" w:rsidP="0090739E">
      <w:pPr>
        <w:rPr>
          <w:rFonts w:ascii="Times New Roman" w:hAnsi="Times New Roman"/>
          <w:sz w:val="24"/>
          <w:szCs w:val="24"/>
        </w:rPr>
      </w:pPr>
    </w:p>
    <w:p w14:paraId="244A0084" w14:textId="77777777" w:rsidR="0090739E" w:rsidRPr="0090739E" w:rsidRDefault="0090739E" w:rsidP="0090739E">
      <w:pPr>
        <w:rPr>
          <w:rFonts w:ascii="Times New Roman" w:hAnsi="Times New Roman"/>
          <w:sz w:val="24"/>
          <w:szCs w:val="24"/>
        </w:rPr>
      </w:pPr>
    </w:p>
    <w:p w14:paraId="46029FFE" w14:textId="77777777" w:rsidR="0090739E" w:rsidRPr="0090739E" w:rsidRDefault="0090739E" w:rsidP="0090739E">
      <w:pPr>
        <w:rPr>
          <w:rFonts w:ascii="Times New Roman" w:hAnsi="Times New Roman"/>
          <w:sz w:val="24"/>
          <w:szCs w:val="24"/>
        </w:rPr>
      </w:pPr>
    </w:p>
    <w:p w14:paraId="6DC0BD85" w14:textId="77777777" w:rsidR="0090739E" w:rsidRPr="0090739E" w:rsidRDefault="0090739E" w:rsidP="0090739E">
      <w:pPr>
        <w:rPr>
          <w:rFonts w:ascii="Times New Roman" w:hAnsi="Times New Roman"/>
          <w:sz w:val="24"/>
          <w:szCs w:val="24"/>
        </w:rPr>
      </w:pPr>
    </w:p>
    <w:p w14:paraId="163386E3" w14:textId="77777777" w:rsidR="0090739E" w:rsidRPr="0090739E" w:rsidRDefault="0090739E" w:rsidP="0090739E">
      <w:pPr>
        <w:rPr>
          <w:rFonts w:ascii="Times New Roman" w:hAnsi="Times New Roman"/>
          <w:sz w:val="24"/>
          <w:szCs w:val="24"/>
        </w:rPr>
      </w:pPr>
    </w:p>
    <w:p w14:paraId="51CA77C6" w14:textId="77777777" w:rsidR="0090739E" w:rsidRPr="0090739E" w:rsidRDefault="0090739E" w:rsidP="0090739E">
      <w:pPr>
        <w:rPr>
          <w:rFonts w:ascii="Times New Roman" w:hAnsi="Times New Roman"/>
          <w:sz w:val="24"/>
          <w:szCs w:val="24"/>
        </w:rPr>
      </w:pPr>
    </w:p>
    <w:p w14:paraId="715B1190" w14:textId="77777777" w:rsidR="0090739E" w:rsidRPr="0090739E" w:rsidRDefault="0090739E" w:rsidP="0090739E">
      <w:pPr>
        <w:rPr>
          <w:rFonts w:ascii="Times New Roman" w:hAnsi="Times New Roman"/>
          <w:sz w:val="24"/>
          <w:szCs w:val="24"/>
        </w:rPr>
      </w:pPr>
    </w:p>
    <w:p w14:paraId="027984EE" w14:textId="1D7235AC" w:rsidR="0090739E" w:rsidRPr="0090739E" w:rsidRDefault="0090739E" w:rsidP="0090739E">
      <w:pPr>
        <w:ind w:firstLine="567"/>
        <w:jc w:val="right"/>
        <w:rPr>
          <w:rFonts w:ascii="Times New Roman" w:hAnsi="Times New Roman"/>
          <w:b/>
          <w:sz w:val="24"/>
          <w:szCs w:val="24"/>
        </w:rPr>
      </w:pPr>
      <w:r w:rsidRPr="0090739E">
        <w:rPr>
          <w:rFonts w:ascii="Times New Roman" w:hAnsi="Times New Roman"/>
          <w:b/>
          <w:sz w:val="24"/>
          <w:szCs w:val="24"/>
        </w:rPr>
        <w:lastRenderedPageBreak/>
        <w:t xml:space="preserve">Форма № </w:t>
      </w:r>
      <w:r w:rsidR="000335D0">
        <w:rPr>
          <w:rFonts w:ascii="Times New Roman" w:hAnsi="Times New Roman"/>
          <w:b/>
          <w:sz w:val="24"/>
          <w:szCs w:val="24"/>
        </w:rPr>
        <w:t>4</w:t>
      </w:r>
    </w:p>
    <w:p w14:paraId="0AED516A" w14:textId="77777777" w:rsidR="0090739E" w:rsidRPr="0090739E" w:rsidRDefault="0090739E" w:rsidP="0090739E">
      <w:pPr>
        <w:pStyle w:val="ab"/>
        <w:spacing w:before="0" w:after="0" w:line="240" w:lineRule="auto"/>
        <w:ind w:firstLine="0"/>
        <w:jc w:val="center"/>
        <w:rPr>
          <w:rFonts w:ascii="Times New Roman" w:hAnsi="Times New Roman" w:cs="Times New Roman"/>
        </w:rPr>
      </w:pPr>
    </w:p>
    <w:p w14:paraId="4D5916C4" w14:textId="77777777" w:rsidR="0090739E" w:rsidRPr="0090739E" w:rsidRDefault="0090739E" w:rsidP="0090739E">
      <w:pPr>
        <w:pStyle w:val="ab"/>
        <w:spacing w:before="0" w:after="0" w:line="240" w:lineRule="auto"/>
        <w:ind w:firstLine="0"/>
        <w:jc w:val="center"/>
        <w:rPr>
          <w:rFonts w:ascii="Times New Roman" w:hAnsi="Times New Roman" w:cs="Times New Roman"/>
        </w:rPr>
      </w:pPr>
      <w:r w:rsidRPr="0090739E">
        <w:rPr>
          <w:rFonts w:ascii="Times New Roman" w:hAnsi="Times New Roman" w:cs="Times New Roman"/>
        </w:rPr>
        <w:t>Согласие на обработку персональных данных (для участников – индивидуальных предпринимателей, физических лиц)</w:t>
      </w:r>
    </w:p>
    <w:p w14:paraId="6DCB4411" w14:textId="77777777" w:rsidR="0090739E" w:rsidRPr="0090739E" w:rsidRDefault="0090739E" w:rsidP="0090739E">
      <w:pPr>
        <w:spacing w:after="120"/>
        <w:jc w:val="right"/>
        <w:rPr>
          <w:rFonts w:ascii="Times New Roman" w:hAnsi="Times New Roman"/>
          <w:sz w:val="24"/>
          <w:szCs w:val="24"/>
        </w:rPr>
      </w:pPr>
    </w:p>
    <w:p w14:paraId="29FF4028" w14:textId="77777777" w:rsidR="0090739E" w:rsidRPr="0090739E" w:rsidRDefault="0090739E" w:rsidP="0090739E">
      <w:pPr>
        <w:spacing w:after="120"/>
        <w:jc w:val="right"/>
        <w:rPr>
          <w:rFonts w:ascii="Times New Roman" w:hAnsi="Times New Roman"/>
          <w:b/>
          <w:sz w:val="24"/>
          <w:szCs w:val="24"/>
        </w:rPr>
      </w:pPr>
      <w:r w:rsidRPr="0090739E">
        <w:rPr>
          <w:rFonts w:ascii="Times New Roman" w:hAnsi="Times New Roman"/>
          <w:sz w:val="24"/>
          <w:szCs w:val="24"/>
        </w:rPr>
        <w:t>«___» _____________20__ года</w:t>
      </w:r>
    </w:p>
    <w:p w14:paraId="404CFB4C" w14:textId="77777777" w:rsidR="0090739E" w:rsidRPr="0090739E" w:rsidRDefault="0090739E" w:rsidP="0090739E">
      <w:pPr>
        <w:spacing w:after="120"/>
        <w:rPr>
          <w:rFonts w:ascii="Times New Roman" w:hAnsi="Times New Roman"/>
          <w:sz w:val="24"/>
          <w:szCs w:val="24"/>
        </w:rPr>
      </w:pPr>
      <w:r w:rsidRPr="0090739E">
        <w:rPr>
          <w:rFonts w:ascii="Times New Roman" w:hAnsi="Times New Roman"/>
          <w:sz w:val="24"/>
          <w:szCs w:val="24"/>
        </w:rPr>
        <w:t>Субъект персональных данных, __________________________________________________</w:t>
      </w:r>
    </w:p>
    <w:p w14:paraId="6451785C" w14:textId="77777777" w:rsidR="0090739E" w:rsidRPr="0090739E" w:rsidRDefault="0090739E" w:rsidP="0090739E">
      <w:pPr>
        <w:spacing w:after="120"/>
        <w:jc w:val="center"/>
        <w:rPr>
          <w:rFonts w:ascii="Times New Roman" w:hAnsi="Times New Roman"/>
          <w:sz w:val="24"/>
          <w:szCs w:val="24"/>
        </w:rPr>
      </w:pPr>
      <w:r w:rsidRPr="0090739E">
        <w:rPr>
          <w:rFonts w:ascii="Times New Roman" w:hAnsi="Times New Roman"/>
          <w:sz w:val="24"/>
          <w:szCs w:val="24"/>
        </w:rPr>
        <w:t>(фамилия, имя, отчество полностью)</w:t>
      </w:r>
    </w:p>
    <w:p w14:paraId="248354E3" w14:textId="77777777" w:rsidR="0090739E" w:rsidRPr="0090739E" w:rsidRDefault="0090739E" w:rsidP="0090739E">
      <w:pPr>
        <w:spacing w:after="120"/>
        <w:jc w:val="both"/>
        <w:rPr>
          <w:rFonts w:ascii="Times New Roman" w:hAnsi="Times New Roman"/>
          <w:sz w:val="24"/>
          <w:szCs w:val="24"/>
        </w:rPr>
      </w:pPr>
      <w:r w:rsidRPr="0090739E">
        <w:rPr>
          <w:rFonts w:ascii="Times New Roman" w:hAnsi="Times New Roman"/>
          <w:sz w:val="24"/>
          <w:szCs w:val="24"/>
        </w:rPr>
        <w:t xml:space="preserve">даю согласие свободно, своей волей и в своих интересах на обработку моих персональных данных </w:t>
      </w:r>
      <w:r w:rsidR="00623F93" w:rsidRPr="00623F93">
        <w:rPr>
          <w:rFonts w:ascii="Times New Roman" w:hAnsi="Times New Roman"/>
          <w:sz w:val="24"/>
          <w:szCs w:val="24"/>
        </w:rPr>
        <w:t xml:space="preserve">ГАУ СО СО "ЦСПСиД "Гнездышко" Кировского района г.Екатеринбурга" </w:t>
      </w:r>
      <w:r w:rsidRPr="0090739E">
        <w:rPr>
          <w:rFonts w:ascii="Times New Roman" w:hAnsi="Times New Roman"/>
          <w:sz w:val="24"/>
          <w:szCs w:val="24"/>
        </w:rPr>
        <w:t xml:space="preserve">(далее - Заказчик), расположенный по адресу: </w:t>
      </w:r>
      <w:r w:rsidR="00623F93" w:rsidRPr="00623F93">
        <w:rPr>
          <w:rFonts w:ascii="Times New Roman" w:hAnsi="Times New Roman"/>
          <w:sz w:val="24"/>
          <w:szCs w:val="24"/>
        </w:rPr>
        <w:t xml:space="preserve">г.Екатеринбург, ул.Искровцев, 23-а </w:t>
      </w:r>
      <w:r w:rsidRPr="0090739E">
        <w:rPr>
          <w:rFonts w:ascii="Times New Roman" w:hAnsi="Times New Roman"/>
          <w:sz w:val="24"/>
          <w:szCs w:val="24"/>
        </w:rPr>
        <w:t>в целях участия в закупочных процедурах в соответствии с Федеральным законом «О закупках товаров, работ, услуг отдельными видами юридических лиц» от 18.07.2011 года № 223-ФЗ.</w:t>
      </w:r>
    </w:p>
    <w:p w14:paraId="5D5C5EC8" w14:textId="77777777" w:rsidR="0090739E" w:rsidRPr="0090739E" w:rsidRDefault="0090739E" w:rsidP="0090739E">
      <w:pPr>
        <w:spacing w:after="120"/>
        <w:jc w:val="both"/>
        <w:rPr>
          <w:rFonts w:ascii="Times New Roman" w:hAnsi="Times New Roman"/>
          <w:sz w:val="24"/>
          <w:szCs w:val="24"/>
        </w:rPr>
      </w:pPr>
      <w:r w:rsidRPr="0090739E">
        <w:rPr>
          <w:rFonts w:ascii="Times New Roman" w:hAnsi="Times New Roman"/>
          <w:sz w:val="24"/>
          <w:szCs w:val="24"/>
        </w:rPr>
        <w:t>Моими персональными данными является любая информация, относящаяся ко мне как к физическому лицу (субъекту персональных данных), указанная в заявке на участие в аукционе в электронной форме, в том числе: мои фамилия, имя, отчество, год, месяц, дата и место рождения, гражданство, номер основного документа, удостоверяющего личность, сведения о дате выдачи указанного документа и выдавшем его органе,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w:t>
      </w:r>
    </w:p>
    <w:p w14:paraId="3BAD0216" w14:textId="77777777" w:rsidR="0090739E" w:rsidRPr="0090739E" w:rsidRDefault="0090739E" w:rsidP="0090739E">
      <w:pPr>
        <w:spacing w:after="120"/>
        <w:jc w:val="both"/>
        <w:rPr>
          <w:rFonts w:ascii="Times New Roman" w:hAnsi="Times New Roman"/>
          <w:sz w:val="24"/>
          <w:szCs w:val="24"/>
        </w:rPr>
      </w:pPr>
      <w:r w:rsidRPr="0090739E">
        <w:rPr>
          <w:rFonts w:ascii="Times New Roman" w:hAnsi="Times New Roman"/>
          <w:sz w:val="24"/>
          <w:szCs w:val="24"/>
        </w:rPr>
        <w:t>Разрешаю Заказчику производить с моими персональными данными любые действия (операции), а именно: сбор, запись, систематизацию, накопление, хранение, уточнение (обновление, изменение), использование, уничтожение, запись на электронные носители и их хранение, размещение Протокола рассмотрения заявок, содержащего мои фамилию, имя, отчество и ИНН (при наличии) в сети интернет в Единой информационной системе в сфере закупок в порядке, предусмотренном Федеральным законом № 223-ФЗ. 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7735E140" w14:textId="77777777" w:rsidR="0090739E" w:rsidRPr="0090739E" w:rsidRDefault="0090739E" w:rsidP="0090739E">
      <w:pPr>
        <w:spacing w:after="120"/>
        <w:jc w:val="both"/>
        <w:rPr>
          <w:rFonts w:ascii="Times New Roman" w:hAnsi="Times New Roman"/>
          <w:sz w:val="24"/>
          <w:szCs w:val="24"/>
        </w:rPr>
      </w:pPr>
      <w:r w:rsidRPr="0090739E">
        <w:rPr>
          <w:rFonts w:ascii="Times New Roman" w:hAnsi="Times New Roman"/>
          <w:sz w:val="24"/>
          <w:szCs w:val="24"/>
        </w:rPr>
        <w:t>Согласие на обработку персональных данных действует с момента его предоставления в течение 5 лет после достижения целей обработки моих персональных данных, и может быть отозвано на основании письменного заявления, поданного Заказчику в соответствии с законодательством РФ.</w:t>
      </w:r>
    </w:p>
    <w:p w14:paraId="690F5D97" w14:textId="77777777" w:rsidR="0090739E" w:rsidRPr="0090739E" w:rsidRDefault="0090739E" w:rsidP="0090739E">
      <w:pPr>
        <w:spacing w:after="120"/>
        <w:jc w:val="both"/>
        <w:rPr>
          <w:rFonts w:ascii="Times New Roman" w:hAnsi="Times New Roman"/>
          <w:sz w:val="24"/>
          <w:szCs w:val="24"/>
        </w:rPr>
      </w:pPr>
    </w:p>
    <w:p w14:paraId="0D86681D" w14:textId="77777777" w:rsidR="0090739E" w:rsidRPr="0090739E" w:rsidRDefault="0090739E" w:rsidP="0090739E">
      <w:pPr>
        <w:spacing w:after="120"/>
        <w:jc w:val="both"/>
        <w:rPr>
          <w:rFonts w:ascii="Times New Roman" w:hAnsi="Times New Roman"/>
          <w:sz w:val="24"/>
          <w:szCs w:val="24"/>
        </w:rPr>
      </w:pPr>
      <w:r w:rsidRPr="0090739E">
        <w:rPr>
          <w:rFonts w:ascii="Times New Roman" w:hAnsi="Times New Roman"/>
          <w:sz w:val="24"/>
          <w:szCs w:val="24"/>
        </w:rPr>
        <w:t>Подпись субъекта персональных данных:</w:t>
      </w:r>
    </w:p>
    <w:p w14:paraId="7854D67B" w14:textId="77777777" w:rsidR="0090739E" w:rsidRPr="0090739E" w:rsidRDefault="0090739E" w:rsidP="0090739E">
      <w:pPr>
        <w:spacing w:after="120"/>
        <w:jc w:val="both"/>
        <w:rPr>
          <w:rFonts w:ascii="Times New Roman" w:hAnsi="Times New Roman"/>
          <w:sz w:val="24"/>
          <w:szCs w:val="24"/>
        </w:rPr>
      </w:pPr>
      <w:r w:rsidRPr="0090739E">
        <w:rPr>
          <w:rFonts w:ascii="Times New Roman" w:hAnsi="Times New Roman"/>
          <w:sz w:val="24"/>
          <w:szCs w:val="24"/>
        </w:rPr>
        <w:t>___________________________</w:t>
      </w:r>
      <w:r w:rsidRPr="0090739E">
        <w:rPr>
          <w:rFonts w:ascii="Times New Roman" w:hAnsi="Times New Roman"/>
          <w:sz w:val="24"/>
          <w:szCs w:val="24"/>
        </w:rPr>
        <w:tab/>
      </w:r>
      <w:r w:rsidRPr="0090739E">
        <w:rPr>
          <w:rFonts w:ascii="Times New Roman" w:hAnsi="Times New Roman"/>
          <w:sz w:val="24"/>
          <w:szCs w:val="24"/>
        </w:rPr>
        <w:tab/>
        <w:t>________________________</w:t>
      </w:r>
      <w:r w:rsidRPr="0090739E">
        <w:rPr>
          <w:rFonts w:ascii="Times New Roman" w:hAnsi="Times New Roman"/>
          <w:sz w:val="24"/>
          <w:szCs w:val="24"/>
        </w:rPr>
        <w:tab/>
        <w:t>______________</w:t>
      </w:r>
    </w:p>
    <w:p w14:paraId="69B5247E" w14:textId="77777777" w:rsidR="0090739E" w:rsidRPr="0090739E" w:rsidRDefault="0090739E" w:rsidP="0090739E">
      <w:pPr>
        <w:spacing w:after="120"/>
        <w:ind w:firstLine="708"/>
        <w:jc w:val="both"/>
        <w:rPr>
          <w:rFonts w:ascii="Times New Roman" w:hAnsi="Times New Roman"/>
          <w:sz w:val="24"/>
          <w:szCs w:val="24"/>
        </w:rPr>
      </w:pPr>
      <w:r w:rsidRPr="0090739E">
        <w:rPr>
          <w:rFonts w:ascii="Times New Roman" w:hAnsi="Times New Roman"/>
          <w:sz w:val="24"/>
          <w:szCs w:val="24"/>
        </w:rPr>
        <w:t>(Фамилия, инициалы)</w:t>
      </w:r>
      <w:r w:rsidRPr="0090739E">
        <w:rPr>
          <w:rFonts w:ascii="Times New Roman" w:hAnsi="Times New Roman"/>
          <w:sz w:val="24"/>
          <w:szCs w:val="24"/>
        </w:rPr>
        <w:tab/>
      </w:r>
      <w:r w:rsidRPr="0090739E">
        <w:rPr>
          <w:rFonts w:ascii="Times New Roman" w:hAnsi="Times New Roman"/>
          <w:sz w:val="24"/>
          <w:szCs w:val="24"/>
        </w:rPr>
        <w:tab/>
      </w:r>
      <w:r w:rsidRPr="0090739E">
        <w:rPr>
          <w:rFonts w:ascii="Times New Roman" w:hAnsi="Times New Roman"/>
          <w:sz w:val="24"/>
          <w:szCs w:val="24"/>
        </w:rPr>
        <w:tab/>
        <w:t>(подпись)</w:t>
      </w:r>
      <w:r w:rsidRPr="0090739E">
        <w:rPr>
          <w:rFonts w:ascii="Times New Roman" w:hAnsi="Times New Roman"/>
          <w:sz w:val="24"/>
          <w:szCs w:val="24"/>
        </w:rPr>
        <w:tab/>
      </w:r>
      <w:r w:rsidRPr="0090739E">
        <w:rPr>
          <w:rFonts w:ascii="Times New Roman" w:hAnsi="Times New Roman"/>
          <w:sz w:val="24"/>
          <w:szCs w:val="24"/>
        </w:rPr>
        <w:tab/>
      </w:r>
      <w:r w:rsidRPr="0090739E">
        <w:rPr>
          <w:rFonts w:ascii="Times New Roman" w:hAnsi="Times New Roman"/>
          <w:sz w:val="24"/>
          <w:szCs w:val="24"/>
        </w:rPr>
        <w:tab/>
      </w:r>
      <w:r w:rsidRPr="0090739E">
        <w:rPr>
          <w:rFonts w:ascii="Times New Roman" w:hAnsi="Times New Roman"/>
          <w:sz w:val="24"/>
          <w:szCs w:val="24"/>
        </w:rPr>
        <w:tab/>
        <w:t>(дата)</w:t>
      </w:r>
    </w:p>
    <w:p w14:paraId="6545E0B2" w14:textId="77777777" w:rsidR="0090739E" w:rsidRPr="0090739E" w:rsidRDefault="0090739E" w:rsidP="0090739E">
      <w:pPr>
        <w:rPr>
          <w:rFonts w:ascii="Times New Roman" w:hAnsi="Times New Roman"/>
        </w:rPr>
      </w:pPr>
      <w:r w:rsidRPr="0090739E">
        <w:rPr>
          <w:rFonts w:ascii="Times New Roman" w:hAnsi="Times New Roman"/>
          <w:sz w:val="24"/>
          <w:szCs w:val="24"/>
        </w:rPr>
        <w:t xml:space="preserve">                                                           </w:t>
      </w:r>
    </w:p>
    <w:p w14:paraId="44C9EE39" w14:textId="77777777" w:rsidR="008331F6" w:rsidRPr="0090739E" w:rsidRDefault="008331F6">
      <w:pPr>
        <w:rPr>
          <w:rFonts w:ascii="Times New Roman" w:hAnsi="Times New Roman"/>
        </w:rPr>
      </w:pPr>
    </w:p>
    <w:sectPr w:rsidR="008331F6" w:rsidRPr="0090739E" w:rsidSect="000740CA">
      <w:footerReference w:type="default" r:id="rId12"/>
      <w:pgSz w:w="11909" w:h="16834" w:code="9"/>
      <w:pgMar w:top="1134" w:right="567" w:bottom="1134" w:left="85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B03A" w14:textId="77777777" w:rsidR="00777A0A" w:rsidRDefault="00777A0A">
      <w:pPr>
        <w:spacing w:after="0" w:line="240" w:lineRule="auto"/>
      </w:pPr>
      <w:r>
        <w:separator/>
      </w:r>
    </w:p>
  </w:endnote>
  <w:endnote w:type="continuationSeparator" w:id="0">
    <w:p w14:paraId="0D4FA8D1" w14:textId="77777777" w:rsidR="00777A0A" w:rsidRDefault="0077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CA19" w14:textId="77777777" w:rsidR="00CB0E4E" w:rsidRDefault="00CB0E4E" w:rsidP="00702C36">
    <w:pPr>
      <w:pStyle w:val="a5"/>
    </w:pPr>
  </w:p>
  <w:p w14:paraId="1437E498" w14:textId="77777777" w:rsidR="00CB0E4E" w:rsidRDefault="00CB0E4E" w:rsidP="00702C36">
    <w:pPr>
      <w:pStyle w:val="a5"/>
    </w:pPr>
  </w:p>
  <w:p w14:paraId="3F4967F2" w14:textId="77777777" w:rsidR="00CB0E4E" w:rsidRDefault="00CB0E4E" w:rsidP="00702C36">
    <w:pPr>
      <w:pStyle w:val="a5"/>
    </w:pPr>
  </w:p>
  <w:p w14:paraId="7E2588C0" w14:textId="77777777" w:rsidR="00CB0E4E" w:rsidRDefault="00CB0E4E" w:rsidP="00702C36">
    <w:pPr>
      <w:pStyle w:val="a5"/>
    </w:pPr>
  </w:p>
  <w:p w14:paraId="00FC25CA" w14:textId="7A8DD67F" w:rsidR="00CB0E4E" w:rsidRDefault="00CB0E4E">
    <w:pPr>
      <w:pStyle w:val="a5"/>
      <w:jc w:val="right"/>
    </w:pPr>
    <w:r>
      <w:fldChar w:fldCharType="begin"/>
    </w:r>
    <w:r>
      <w:instrText xml:space="preserve"> PAGE   \* MERGEFORMAT </w:instrText>
    </w:r>
    <w:r>
      <w:fldChar w:fldCharType="separate"/>
    </w:r>
    <w:r>
      <w:rPr>
        <w:noProof/>
      </w:rPr>
      <w:t>14</w:t>
    </w:r>
    <w:r>
      <w:fldChar w:fldCharType="end"/>
    </w:r>
  </w:p>
  <w:p w14:paraId="6442698F" w14:textId="17994BF1" w:rsidR="00CB0E4E" w:rsidRDefault="000740CA">
    <w:pPr>
      <w:pStyle w:val="a5"/>
    </w:pPr>
    <w:r w:rsidRPr="000740CA">
      <w:rPr>
        <w:rFonts w:eastAsia="Times New Roman" w:cs="Calibri"/>
        <w:noProof/>
        <w:sz w:val="20"/>
        <w:szCs w:val="20"/>
        <w:lang w:eastAsia="zh-CN"/>
      </w:rPr>
      <w:drawing>
        <wp:inline distT="0" distB="0" distL="0" distR="0" wp14:anchorId="6F03127F" wp14:editId="63E989F2">
          <wp:extent cx="1209675" cy="5238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p>
  <w:p w14:paraId="62D86F1C" w14:textId="77777777" w:rsidR="00CB0E4E" w:rsidRDefault="00CB0E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DABE" w14:textId="77777777" w:rsidR="00777A0A" w:rsidRDefault="00777A0A">
      <w:pPr>
        <w:spacing w:after="0" w:line="240" w:lineRule="auto"/>
      </w:pPr>
      <w:r>
        <w:separator/>
      </w:r>
    </w:p>
  </w:footnote>
  <w:footnote w:type="continuationSeparator" w:id="0">
    <w:p w14:paraId="5DA99411" w14:textId="77777777" w:rsidR="00777A0A" w:rsidRDefault="0077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0F2"/>
    <w:multiLevelType w:val="multilevel"/>
    <w:tmpl w:val="F8708D80"/>
    <w:lvl w:ilvl="0">
      <w:start w:val="1"/>
      <w:numFmt w:val="decimal"/>
      <w:lvlText w:val="%1"/>
      <w:lvlJc w:val="left"/>
      <w:pPr>
        <w:ind w:left="142" w:firstLine="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C0843E1"/>
    <w:multiLevelType w:val="hybridMultilevel"/>
    <w:tmpl w:val="C5D4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9E5D07"/>
    <w:multiLevelType w:val="hybridMultilevel"/>
    <w:tmpl w:val="1FECF63E"/>
    <w:lvl w:ilvl="0" w:tplc="84A408E2">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78D431B7"/>
    <w:multiLevelType w:val="multilevel"/>
    <w:tmpl w:val="D9204D1A"/>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07"/>
    <w:rsid w:val="00010FE3"/>
    <w:rsid w:val="000335D0"/>
    <w:rsid w:val="00035A6F"/>
    <w:rsid w:val="00051A70"/>
    <w:rsid w:val="00057600"/>
    <w:rsid w:val="00062021"/>
    <w:rsid w:val="000740CA"/>
    <w:rsid w:val="000A71B2"/>
    <w:rsid w:val="000B7965"/>
    <w:rsid w:val="000C3D0E"/>
    <w:rsid w:val="000C757C"/>
    <w:rsid w:val="000D5F6D"/>
    <w:rsid w:val="000E30BD"/>
    <w:rsid w:val="001051CD"/>
    <w:rsid w:val="001126ED"/>
    <w:rsid w:val="00114DEB"/>
    <w:rsid w:val="001470DB"/>
    <w:rsid w:val="001762D8"/>
    <w:rsid w:val="001D0139"/>
    <w:rsid w:val="001F3E9F"/>
    <w:rsid w:val="002030DB"/>
    <w:rsid w:val="00226CDF"/>
    <w:rsid w:val="0023695F"/>
    <w:rsid w:val="00241B7D"/>
    <w:rsid w:val="0028266E"/>
    <w:rsid w:val="002D05A6"/>
    <w:rsid w:val="00306CC2"/>
    <w:rsid w:val="0034618A"/>
    <w:rsid w:val="003555AC"/>
    <w:rsid w:val="00391914"/>
    <w:rsid w:val="003B39E3"/>
    <w:rsid w:val="003E630C"/>
    <w:rsid w:val="003F6399"/>
    <w:rsid w:val="003F6A11"/>
    <w:rsid w:val="004006C4"/>
    <w:rsid w:val="0040079C"/>
    <w:rsid w:val="0040345A"/>
    <w:rsid w:val="004174F0"/>
    <w:rsid w:val="00420208"/>
    <w:rsid w:val="00425F03"/>
    <w:rsid w:val="004328AA"/>
    <w:rsid w:val="004524B7"/>
    <w:rsid w:val="00457705"/>
    <w:rsid w:val="004630B7"/>
    <w:rsid w:val="0046408F"/>
    <w:rsid w:val="004B1D18"/>
    <w:rsid w:val="004C383E"/>
    <w:rsid w:val="004C3AFF"/>
    <w:rsid w:val="004D0EE7"/>
    <w:rsid w:val="00524938"/>
    <w:rsid w:val="00591596"/>
    <w:rsid w:val="005B538E"/>
    <w:rsid w:val="005D5F21"/>
    <w:rsid w:val="005E6DAB"/>
    <w:rsid w:val="00607C65"/>
    <w:rsid w:val="00623F93"/>
    <w:rsid w:val="006260F5"/>
    <w:rsid w:val="00657C89"/>
    <w:rsid w:val="00660E61"/>
    <w:rsid w:val="00662D26"/>
    <w:rsid w:val="00686D8A"/>
    <w:rsid w:val="0069446B"/>
    <w:rsid w:val="00694B58"/>
    <w:rsid w:val="006A1DFB"/>
    <w:rsid w:val="006C2539"/>
    <w:rsid w:val="006F11F3"/>
    <w:rsid w:val="00702C36"/>
    <w:rsid w:val="00704A46"/>
    <w:rsid w:val="00736D9C"/>
    <w:rsid w:val="007456E4"/>
    <w:rsid w:val="00761D96"/>
    <w:rsid w:val="00777A0A"/>
    <w:rsid w:val="007942BA"/>
    <w:rsid w:val="007D4A33"/>
    <w:rsid w:val="007E46B5"/>
    <w:rsid w:val="00801561"/>
    <w:rsid w:val="00811FBF"/>
    <w:rsid w:val="00812AD6"/>
    <w:rsid w:val="008331F6"/>
    <w:rsid w:val="008344CB"/>
    <w:rsid w:val="008408EE"/>
    <w:rsid w:val="00851A9B"/>
    <w:rsid w:val="00870961"/>
    <w:rsid w:val="00872B2E"/>
    <w:rsid w:val="00896E0F"/>
    <w:rsid w:val="00897737"/>
    <w:rsid w:val="008E2C8B"/>
    <w:rsid w:val="008E439E"/>
    <w:rsid w:val="008E6C38"/>
    <w:rsid w:val="008F00CA"/>
    <w:rsid w:val="008F215C"/>
    <w:rsid w:val="008F79F1"/>
    <w:rsid w:val="0090739E"/>
    <w:rsid w:val="009438DD"/>
    <w:rsid w:val="00951A3B"/>
    <w:rsid w:val="009529AC"/>
    <w:rsid w:val="00962892"/>
    <w:rsid w:val="00965C89"/>
    <w:rsid w:val="0097768E"/>
    <w:rsid w:val="009926DC"/>
    <w:rsid w:val="009A2574"/>
    <w:rsid w:val="009C159B"/>
    <w:rsid w:val="009C4FDD"/>
    <w:rsid w:val="00A11276"/>
    <w:rsid w:val="00A23F2A"/>
    <w:rsid w:val="00A374D1"/>
    <w:rsid w:val="00A40CCA"/>
    <w:rsid w:val="00A50203"/>
    <w:rsid w:val="00A5071C"/>
    <w:rsid w:val="00A5428B"/>
    <w:rsid w:val="00A721F3"/>
    <w:rsid w:val="00A8093C"/>
    <w:rsid w:val="00A81BE2"/>
    <w:rsid w:val="00AA73FD"/>
    <w:rsid w:val="00AB6E7E"/>
    <w:rsid w:val="00AC17A1"/>
    <w:rsid w:val="00AC4D18"/>
    <w:rsid w:val="00AD48FD"/>
    <w:rsid w:val="00AE05A6"/>
    <w:rsid w:val="00B03D91"/>
    <w:rsid w:val="00B06E56"/>
    <w:rsid w:val="00B07D04"/>
    <w:rsid w:val="00B1541F"/>
    <w:rsid w:val="00B30199"/>
    <w:rsid w:val="00B47630"/>
    <w:rsid w:val="00B51C8A"/>
    <w:rsid w:val="00B65BEE"/>
    <w:rsid w:val="00B72D9B"/>
    <w:rsid w:val="00B817D6"/>
    <w:rsid w:val="00B903E7"/>
    <w:rsid w:val="00B9705A"/>
    <w:rsid w:val="00BC1BA5"/>
    <w:rsid w:val="00BC3064"/>
    <w:rsid w:val="00BE19C6"/>
    <w:rsid w:val="00BF3226"/>
    <w:rsid w:val="00BF5BE3"/>
    <w:rsid w:val="00C11E70"/>
    <w:rsid w:val="00C13F4F"/>
    <w:rsid w:val="00C238B1"/>
    <w:rsid w:val="00C260CC"/>
    <w:rsid w:val="00C26B09"/>
    <w:rsid w:val="00C34AD1"/>
    <w:rsid w:val="00C42558"/>
    <w:rsid w:val="00C63B45"/>
    <w:rsid w:val="00C756D7"/>
    <w:rsid w:val="00C92D02"/>
    <w:rsid w:val="00CB0686"/>
    <w:rsid w:val="00CB0E4E"/>
    <w:rsid w:val="00CB2A8E"/>
    <w:rsid w:val="00CB3183"/>
    <w:rsid w:val="00CB4BCB"/>
    <w:rsid w:val="00CB5B7F"/>
    <w:rsid w:val="00CB7EC2"/>
    <w:rsid w:val="00CD0A6C"/>
    <w:rsid w:val="00CF4705"/>
    <w:rsid w:val="00D17263"/>
    <w:rsid w:val="00D4189A"/>
    <w:rsid w:val="00D75E90"/>
    <w:rsid w:val="00D8078D"/>
    <w:rsid w:val="00D87B07"/>
    <w:rsid w:val="00D92D8E"/>
    <w:rsid w:val="00D96AE4"/>
    <w:rsid w:val="00DA0D68"/>
    <w:rsid w:val="00DA52F0"/>
    <w:rsid w:val="00DB4195"/>
    <w:rsid w:val="00DE2AB5"/>
    <w:rsid w:val="00DE3B1B"/>
    <w:rsid w:val="00DE63E2"/>
    <w:rsid w:val="00DF2361"/>
    <w:rsid w:val="00E008C3"/>
    <w:rsid w:val="00E07AA6"/>
    <w:rsid w:val="00E235AC"/>
    <w:rsid w:val="00E24FDA"/>
    <w:rsid w:val="00E401A5"/>
    <w:rsid w:val="00E43FFB"/>
    <w:rsid w:val="00E5137F"/>
    <w:rsid w:val="00E52BD2"/>
    <w:rsid w:val="00E63680"/>
    <w:rsid w:val="00E74D88"/>
    <w:rsid w:val="00E81CF5"/>
    <w:rsid w:val="00EA5A99"/>
    <w:rsid w:val="00EA6D41"/>
    <w:rsid w:val="00EB4E90"/>
    <w:rsid w:val="00EB5631"/>
    <w:rsid w:val="00EC456E"/>
    <w:rsid w:val="00ED24AE"/>
    <w:rsid w:val="00ED29AD"/>
    <w:rsid w:val="00EE02B4"/>
    <w:rsid w:val="00EF4E0C"/>
    <w:rsid w:val="00EF5499"/>
    <w:rsid w:val="00F16079"/>
    <w:rsid w:val="00F3675D"/>
    <w:rsid w:val="00F45575"/>
    <w:rsid w:val="00F51C7E"/>
    <w:rsid w:val="00F944DE"/>
    <w:rsid w:val="00F970A9"/>
    <w:rsid w:val="00FA5DA6"/>
    <w:rsid w:val="00FB3C83"/>
    <w:rsid w:val="00FB4C20"/>
    <w:rsid w:val="00FC6ADA"/>
    <w:rsid w:val="00FE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6914"/>
  <w15:docId w15:val="{5AF8777A-075E-4FAE-B483-168C9243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A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B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B07"/>
    <w:rPr>
      <w:rFonts w:ascii="Calibri" w:eastAsia="Calibri" w:hAnsi="Calibri" w:cs="Times New Roman"/>
    </w:rPr>
  </w:style>
  <w:style w:type="paragraph" w:styleId="a5">
    <w:name w:val="footer"/>
    <w:basedOn w:val="a"/>
    <w:link w:val="a6"/>
    <w:uiPriority w:val="99"/>
    <w:unhideWhenUsed/>
    <w:rsid w:val="00D87B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B07"/>
    <w:rPr>
      <w:rFonts w:ascii="Calibri" w:eastAsia="Calibri" w:hAnsi="Calibri" w:cs="Times New Roman"/>
    </w:rPr>
  </w:style>
  <w:style w:type="character" w:styleId="a7">
    <w:name w:val="page number"/>
    <w:rsid w:val="00D87B07"/>
  </w:style>
  <w:style w:type="paragraph" w:customStyle="1" w:styleId="ConsPlusCell">
    <w:name w:val="ConsPlusCell"/>
    <w:uiPriority w:val="99"/>
    <w:rsid w:val="00D87B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rsid w:val="004174F0"/>
    <w:pPr>
      <w:autoSpaceDE w:val="0"/>
      <w:autoSpaceDN w:val="0"/>
      <w:adjustRightInd w:val="0"/>
      <w:spacing w:after="120"/>
    </w:pPr>
    <w:rPr>
      <w:rFonts w:eastAsiaTheme="minorEastAsia" w:cstheme="minorBidi"/>
      <w:lang w:eastAsia="ru-RU"/>
    </w:rPr>
  </w:style>
  <w:style w:type="character" w:customStyle="1" w:styleId="a9">
    <w:name w:val="Основной текст Знак"/>
    <w:basedOn w:val="a0"/>
    <w:link w:val="a8"/>
    <w:uiPriority w:val="99"/>
    <w:rsid w:val="004174F0"/>
    <w:rPr>
      <w:rFonts w:ascii="Calibri" w:eastAsiaTheme="minorEastAsia" w:hAnsi="Calibri"/>
      <w:lang w:eastAsia="ru-RU"/>
    </w:rPr>
  </w:style>
  <w:style w:type="character" w:styleId="aa">
    <w:name w:val="Hyperlink"/>
    <w:basedOn w:val="a0"/>
    <w:uiPriority w:val="99"/>
    <w:rsid w:val="004174F0"/>
    <w:rPr>
      <w:rFonts w:ascii="Arial" w:hAnsi="Arial" w:cs="Arial"/>
      <w:color w:val="0000FF"/>
      <w:u w:val="single"/>
      <w:lang w:val="ru-RU"/>
    </w:rPr>
  </w:style>
  <w:style w:type="character" w:customStyle="1" w:styleId="1">
    <w:name w:val="Ариал Знак1"/>
    <w:link w:val="ab"/>
    <w:qFormat/>
    <w:locked/>
    <w:rsid w:val="0090739E"/>
    <w:rPr>
      <w:rFonts w:ascii="Arial" w:hAnsi="Arial"/>
      <w:sz w:val="24"/>
    </w:rPr>
  </w:style>
  <w:style w:type="paragraph" w:customStyle="1" w:styleId="ab">
    <w:name w:val="Ариал"/>
    <w:basedOn w:val="a"/>
    <w:link w:val="1"/>
    <w:qFormat/>
    <w:rsid w:val="0090739E"/>
    <w:pPr>
      <w:spacing w:before="120" w:after="120" w:line="360" w:lineRule="auto"/>
      <w:ind w:firstLine="851"/>
      <w:jc w:val="both"/>
    </w:pPr>
    <w:rPr>
      <w:rFonts w:ascii="Arial" w:eastAsiaTheme="minorHAnsi" w:hAnsi="Arial" w:cstheme="minorBidi"/>
      <w:sz w:val="24"/>
    </w:rPr>
  </w:style>
  <w:style w:type="paragraph" w:customStyle="1" w:styleId="docdata">
    <w:name w:val="docdata"/>
    <w:aliases w:val="docy,v5,1877,bqiaagaaeyqcaaagiaiaaapjbgaabfegaaaaaaaaaaaaaaaaaaaaaaaaaaaaaaaaaaaaaaaaaaaaaaaaaaaaaaaaaaaaaaaaaaaaaaaaaaaaaaaaaaaaaaaaaaaaaaaaaaaaaaaaaaaaaaaaaaaaaaaaaaaaaaaaaaaaaaaaaaaaaaaaaaaaaaaaaaaaaaaaaaaaaaaaaaaaaaaaaaaaaaaaaaaaaaaaaaaaaaaa"/>
    <w:basedOn w:val="a"/>
    <w:rsid w:val="00607C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
    <w:link w:val="BulletListFooterTextnumberedTable-NormalRSHBTable-NormalUseCaseListParagraphParagraphedeliste1lp10"/>
    <w:rsid w:val="00010FE3"/>
    <w:pPr>
      <w:spacing w:after="160" w:line="240" w:lineRule="auto"/>
      <w:ind w:left="708"/>
      <w:jc w:val="both"/>
    </w:pPr>
    <w:rPr>
      <w:rFonts w:eastAsia="Times New Roman" w:cs="Calibri"/>
      <w:sz w:val="20"/>
      <w:szCs w:val="20"/>
      <w:lang w:val="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010FE3"/>
    <w:rPr>
      <w:rFonts w:ascii="Calibri" w:eastAsia="Times New Roman" w:hAnsi="Calibri" w:cs="Calibri"/>
      <w:sz w:val="20"/>
      <w:szCs w:val="20"/>
      <w:lang w:val="en-US"/>
    </w:rPr>
  </w:style>
  <w:style w:type="table" w:styleId="ac">
    <w:name w:val="Table Grid"/>
    <w:basedOn w:val="a1"/>
    <w:qFormat/>
    <w:rsid w:val="005E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3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545">
      <w:bodyDiv w:val="1"/>
      <w:marLeft w:val="0"/>
      <w:marRight w:val="0"/>
      <w:marTop w:val="0"/>
      <w:marBottom w:val="0"/>
      <w:divBdr>
        <w:top w:val="none" w:sz="0" w:space="0" w:color="auto"/>
        <w:left w:val="none" w:sz="0" w:space="0" w:color="auto"/>
        <w:bottom w:val="none" w:sz="0" w:space="0" w:color="auto"/>
        <w:right w:val="none" w:sz="0" w:space="0" w:color="auto"/>
      </w:divBdr>
    </w:div>
    <w:div w:id="58985054">
      <w:bodyDiv w:val="1"/>
      <w:marLeft w:val="0"/>
      <w:marRight w:val="0"/>
      <w:marTop w:val="0"/>
      <w:marBottom w:val="0"/>
      <w:divBdr>
        <w:top w:val="none" w:sz="0" w:space="0" w:color="auto"/>
        <w:left w:val="none" w:sz="0" w:space="0" w:color="auto"/>
        <w:bottom w:val="none" w:sz="0" w:space="0" w:color="auto"/>
        <w:right w:val="none" w:sz="0" w:space="0" w:color="auto"/>
      </w:divBdr>
    </w:div>
    <w:div w:id="492989734">
      <w:bodyDiv w:val="1"/>
      <w:marLeft w:val="0"/>
      <w:marRight w:val="0"/>
      <w:marTop w:val="0"/>
      <w:marBottom w:val="0"/>
      <w:divBdr>
        <w:top w:val="none" w:sz="0" w:space="0" w:color="auto"/>
        <w:left w:val="none" w:sz="0" w:space="0" w:color="auto"/>
        <w:bottom w:val="none" w:sz="0" w:space="0" w:color="auto"/>
        <w:right w:val="none" w:sz="0" w:space="0" w:color="auto"/>
      </w:divBdr>
    </w:div>
    <w:div w:id="743332874">
      <w:bodyDiv w:val="1"/>
      <w:marLeft w:val="0"/>
      <w:marRight w:val="0"/>
      <w:marTop w:val="0"/>
      <w:marBottom w:val="0"/>
      <w:divBdr>
        <w:top w:val="none" w:sz="0" w:space="0" w:color="auto"/>
        <w:left w:val="none" w:sz="0" w:space="0" w:color="auto"/>
        <w:bottom w:val="none" w:sz="0" w:space="0" w:color="auto"/>
        <w:right w:val="none" w:sz="0" w:space="0" w:color="auto"/>
      </w:divBdr>
    </w:div>
    <w:div w:id="794716425">
      <w:bodyDiv w:val="1"/>
      <w:marLeft w:val="0"/>
      <w:marRight w:val="0"/>
      <w:marTop w:val="0"/>
      <w:marBottom w:val="0"/>
      <w:divBdr>
        <w:top w:val="none" w:sz="0" w:space="0" w:color="auto"/>
        <w:left w:val="none" w:sz="0" w:space="0" w:color="auto"/>
        <w:bottom w:val="none" w:sz="0" w:space="0" w:color="auto"/>
        <w:right w:val="none" w:sz="0" w:space="0" w:color="auto"/>
      </w:divBdr>
    </w:div>
    <w:div w:id="1306855926">
      <w:bodyDiv w:val="1"/>
      <w:marLeft w:val="0"/>
      <w:marRight w:val="0"/>
      <w:marTop w:val="0"/>
      <w:marBottom w:val="0"/>
      <w:divBdr>
        <w:top w:val="none" w:sz="0" w:space="0" w:color="auto"/>
        <w:left w:val="none" w:sz="0" w:space="0" w:color="auto"/>
        <w:bottom w:val="none" w:sz="0" w:space="0" w:color="auto"/>
        <w:right w:val="none" w:sz="0" w:space="0" w:color="auto"/>
      </w:divBdr>
    </w:div>
    <w:div w:id="1315719176">
      <w:bodyDiv w:val="1"/>
      <w:marLeft w:val="0"/>
      <w:marRight w:val="0"/>
      <w:marTop w:val="0"/>
      <w:marBottom w:val="0"/>
      <w:divBdr>
        <w:top w:val="none" w:sz="0" w:space="0" w:color="auto"/>
        <w:left w:val="none" w:sz="0" w:space="0" w:color="auto"/>
        <w:bottom w:val="none" w:sz="0" w:space="0" w:color="auto"/>
        <w:right w:val="none" w:sz="0" w:space="0" w:color="auto"/>
      </w:divBdr>
    </w:div>
    <w:div w:id="1593779868">
      <w:bodyDiv w:val="1"/>
      <w:marLeft w:val="0"/>
      <w:marRight w:val="0"/>
      <w:marTop w:val="0"/>
      <w:marBottom w:val="0"/>
      <w:divBdr>
        <w:top w:val="none" w:sz="0" w:space="0" w:color="auto"/>
        <w:left w:val="none" w:sz="0" w:space="0" w:color="auto"/>
        <w:bottom w:val="none" w:sz="0" w:space="0" w:color="auto"/>
        <w:right w:val="none" w:sz="0" w:space="0" w:color="auto"/>
      </w:divBdr>
    </w:div>
    <w:div w:id="1907256706">
      <w:bodyDiv w:val="1"/>
      <w:marLeft w:val="0"/>
      <w:marRight w:val="0"/>
      <w:marTop w:val="0"/>
      <w:marBottom w:val="0"/>
      <w:divBdr>
        <w:top w:val="none" w:sz="0" w:space="0" w:color="auto"/>
        <w:left w:val="none" w:sz="0" w:space="0" w:color="auto"/>
        <w:bottom w:val="none" w:sz="0" w:space="0" w:color="auto"/>
        <w:right w:val="none" w:sz="0" w:space="0" w:color="auto"/>
      </w:divBdr>
    </w:div>
    <w:div w:id="1942639813">
      <w:bodyDiv w:val="1"/>
      <w:marLeft w:val="0"/>
      <w:marRight w:val="0"/>
      <w:marTop w:val="0"/>
      <w:marBottom w:val="0"/>
      <w:divBdr>
        <w:top w:val="none" w:sz="0" w:space="0" w:color="auto"/>
        <w:left w:val="none" w:sz="0" w:space="0" w:color="auto"/>
        <w:bottom w:val="none" w:sz="0" w:space="0" w:color="auto"/>
        <w:right w:val="none" w:sz="0" w:space="0" w:color="auto"/>
      </w:divBdr>
    </w:div>
    <w:div w:id="20044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bgnezdo@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9C85-EABC-4CA8-9EE4-ED19A141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dc:description>DOC-MARKER-h2UbgAMxyx3TW3TGIBtdUUOhImHChVJFcDfhPsT7DjQ</dc:description>
  <cp:lastModifiedBy>Пользователь</cp:lastModifiedBy>
  <cp:revision>22</cp:revision>
  <dcterms:created xsi:type="dcterms:W3CDTF">2025-08-22T12:15:00Z</dcterms:created>
  <dcterms:modified xsi:type="dcterms:W3CDTF">2025-08-27T08:16:00Z</dcterms:modified>
</cp:coreProperties>
</file>