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1A69DF2" w14:textId="77777777" w:rsidR="007F21D0" w:rsidRPr="007F21D0" w:rsidRDefault="007F21D0" w:rsidP="007F21D0">
      <w:pPr>
        <w:widowControl w:val="0"/>
        <w:spacing w:after="0" w:line="240" w:lineRule="auto"/>
        <w:ind w:left="5812"/>
        <w:contextualSpacing/>
        <w:rPr>
          <w:rFonts w:ascii="Times New Roman" w:eastAsia="Times New Roman" w:hAnsi="Times New Roman" w:cs="Times New Roman"/>
          <w:sz w:val="24"/>
          <w:szCs w:val="24"/>
          <w:lang w:eastAsia="ru-RU"/>
        </w:rPr>
      </w:pPr>
      <w:r w:rsidRPr="007F21D0">
        <w:rPr>
          <w:rFonts w:ascii="Times New Roman" w:eastAsia="Times New Roman" w:hAnsi="Times New Roman" w:cs="Times New Roman"/>
          <w:sz w:val="24"/>
          <w:szCs w:val="24"/>
          <w:lang w:eastAsia="ru-RU"/>
        </w:rPr>
        <w:t>«УТВЕРЖДАЮ»</w:t>
      </w:r>
    </w:p>
    <w:p w14:paraId="6006239B" w14:textId="77777777" w:rsidR="007F21D0" w:rsidRPr="007F21D0" w:rsidRDefault="007F21D0" w:rsidP="007F21D0">
      <w:pPr>
        <w:widowControl w:val="0"/>
        <w:spacing w:after="0" w:line="240" w:lineRule="auto"/>
        <w:ind w:left="5812"/>
        <w:rPr>
          <w:rFonts w:ascii="Times New Roman" w:eastAsia="Times New Roman" w:hAnsi="Times New Roman" w:cs="Times New Roman"/>
          <w:sz w:val="24"/>
          <w:szCs w:val="24"/>
          <w:lang w:eastAsia="ru-RU"/>
        </w:rPr>
      </w:pPr>
      <w:r w:rsidRPr="007F21D0">
        <w:rPr>
          <w:rFonts w:ascii="Times New Roman" w:eastAsia="Times New Roman" w:hAnsi="Times New Roman" w:cs="Times New Roman"/>
          <w:sz w:val="24"/>
          <w:szCs w:val="24"/>
          <w:lang w:eastAsia="ru-RU"/>
        </w:rPr>
        <w:t xml:space="preserve">Руководитель </w:t>
      </w:r>
      <w:r w:rsidRPr="007F21D0">
        <w:rPr>
          <w:rFonts w:ascii="Times New Roman" w:eastAsia="Times New Roman" w:hAnsi="Times New Roman" w:cs="Times New Roman"/>
          <w:sz w:val="24"/>
          <w:szCs w:val="24"/>
          <w:lang w:eastAsia="ru-RU"/>
        </w:rPr>
        <w:br/>
        <w:t>ГБУ РБ «ГКО и ТИ»</w:t>
      </w:r>
    </w:p>
    <w:p w14:paraId="6690D137" w14:textId="77777777" w:rsidR="007F21D0" w:rsidRPr="007F21D0" w:rsidRDefault="007F21D0" w:rsidP="007F21D0">
      <w:pPr>
        <w:widowControl w:val="0"/>
        <w:spacing w:after="0" w:line="240" w:lineRule="auto"/>
        <w:ind w:left="5812"/>
        <w:rPr>
          <w:rFonts w:ascii="Times New Roman" w:eastAsia="Times New Roman" w:hAnsi="Times New Roman" w:cs="Times New Roman"/>
          <w:sz w:val="24"/>
          <w:szCs w:val="24"/>
          <w:lang w:eastAsia="ru-RU"/>
        </w:rPr>
      </w:pPr>
    </w:p>
    <w:p w14:paraId="5CB71800" w14:textId="77777777" w:rsidR="007F21D0" w:rsidRPr="007F21D0" w:rsidRDefault="007F21D0" w:rsidP="007F21D0">
      <w:pPr>
        <w:widowControl w:val="0"/>
        <w:spacing w:after="0" w:line="240" w:lineRule="auto"/>
        <w:ind w:left="5812"/>
        <w:rPr>
          <w:rFonts w:ascii="Times New Roman" w:eastAsia="Times New Roman" w:hAnsi="Times New Roman" w:cs="Times New Roman"/>
          <w:sz w:val="24"/>
          <w:szCs w:val="24"/>
          <w:lang w:eastAsia="ru-RU"/>
        </w:rPr>
      </w:pPr>
      <w:r w:rsidRPr="007F21D0">
        <w:rPr>
          <w:rFonts w:ascii="Times New Roman" w:eastAsia="Times New Roman" w:hAnsi="Times New Roman" w:cs="Times New Roman"/>
          <w:sz w:val="24"/>
          <w:szCs w:val="24"/>
          <w:lang w:eastAsia="ru-RU"/>
        </w:rPr>
        <w:t xml:space="preserve">____________________С.Н. Санникова </w:t>
      </w:r>
    </w:p>
    <w:p w14:paraId="77209CDA" w14:textId="77777777" w:rsidR="007F21D0" w:rsidRPr="007F21D0" w:rsidRDefault="007F21D0" w:rsidP="007F21D0">
      <w:pPr>
        <w:widowControl w:val="0"/>
        <w:spacing w:after="0" w:line="240" w:lineRule="auto"/>
        <w:ind w:left="5812"/>
        <w:rPr>
          <w:rFonts w:ascii="Times New Roman" w:eastAsia="Times New Roman" w:hAnsi="Times New Roman" w:cs="Times New Roman"/>
          <w:sz w:val="24"/>
          <w:szCs w:val="24"/>
          <w:lang w:eastAsia="ru-RU"/>
        </w:rPr>
      </w:pPr>
    </w:p>
    <w:p w14:paraId="392E43C4" w14:textId="5EC3987F" w:rsidR="007F21D0" w:rsidRPr="007F21D0" w:rsidRDefault="007F21D0" w:rsidP="007F21D0">
      <w:pPr>
        <w:widowControl w:val="0"/>
        <w:spacing w:after="0" w:line="240" w:lineRule="auto"/>
        <w:ind w:left="5812"/>
        <w:rPr>
          <w:rFonts w:ascii="Times New Roman" w:eastAsia="Times New Roman" w:hAnsi="Times New Roman" w:cs="Times New Roman"/>
          <w:sz w:val="24"/>
          <w:szCs w:val="24"/>
          <w:lang w:eastAsia="ru-RU"/>
        </w:rPr>
      </w:pPr>
      <w:r w:rsidRPr="007F21D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28</w:t>
      </w:r>
      <w:r w:rsidRPr="007F21D0">
        <w:rPr>
          <w:rFonts w:ascii="Times New Roman" w:eastAsia="Times New Roman" w:hAnsi="Times New Roman" w:cs="Times New Roman"/>
          <w:sz w:val="24"/>
          <w:szCs w:val="24"/>
          <w:lang w:eastAsia="ru-RU"/>
        </w:rPr>
        <w:t>» октября 2025года</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1A7A8BF6" w14:textId="77777777" w:rsidR="008A240E" w:rsidRPr="001B6ED9" w:rsidRDefault="008A240E" w:rsidP="008A240E">
      <w:pPr>
        <w:widowControl w:val="0"/>
        <w:spacing w:after="0" w:line="240" w:lineRule="auto"/>
        <w:jc w:val="center"/>
        <w:rPr>
          <w:rFonts w:ascii="Times New Roman" w:eastAsia="Times New Roman" w:hAnsi="Times New Roman" w:cs="Times New Roman"/>
          <w:b/>
          <w:bCs/>
          <w:sz w:val="28"/>
          <w:szCs w:val="28"/>
          <w:lang w:eastAsia="ru-RU"/>
        </w:rPr>
      </w:pPr>
      <w:r w:rsidRPr="001B6ED9">
        <w:rPr>
          <w:rFonts w:ascii="Times New Roman" w:eastAsia="Times New Roman" w:hAnsi="Times New Roman" w:cs="Times New Roman"/>
          <w:b/>
          <w:bCs/>
          <w:sz w:val="28"/>
          <w:szCs w:val="28"/>
          <w:lang w:eastAsia="ru-RU"/>
        </w:rPr>
        <w:t>ДОКУМЕНТАЦИЯ (ИЗВЕЩЕНИЕ)</w:t>
      </w:r>
      <w:r w:rsidRPr="001B6ED9">
        <w:rPr>
          <w:rStyle w:val="aff0"/>
          <w:rFonts w:ascii="Times New Roman" w:eastAsia="Times New Roman" w:hAnsi="Times New Roman" w:cs="Times New Roman"/>
          <w:b/>
          <w:bCs/>
          <w:sz w:val="28"/>
          <w:szCs w:val="28"/>
          <w:lang w:eastAsia="ru-RU"/>
        </w:rPr>
        <w:footnoteReference w:id="1"/>
      </w:r>
      <w:r w:rsidRPr="001B6ED9">
        <w:rPr>
          <w:rFonts w:ascii="Times New Roman" w:eastAsia="Times New Roman" w:hAnsi="Times New Roman" w:cs="Times New Roman"/>
          <w:b/>
          <w:bCs/>
          <w:sz w:val="28"/>
          <w:szCs w:val="28"/>
          <w:lang w:eastAsia="ru-RU"/>
        </w:rPr>
        <w:t xml:space="preserve"> </w:t>
      </w:r>
    </w:p>
    <w:p w14:paraId="6A5817EF" w14:textId="77777777" w:rsidR="008A240E" w:rsidRPr="001B6ED9" w:rsidRDefault="008A240E" w:rsidP="008A240E">
      <w:pPr>
        <w:widowControl w:val="0"/>
        <w:spacing w:after="0" w:line="240" w:lineRule="auto"/>
        <w:jc w:val="center"/>
        <w:rPr>
          <w:rFonts w:ascii="Times New Roman" w:eastAsia="Times New Roman" w:hAnsi="Times New Roman" w:cs="Times New Roman"/>
          <w:b/>
          <w:bCs/>
          <w:sz w:val="28"/>
          <w:szCs w:val="28"/>
          <w:lang w:eastAsia="ru-RU"/>
        </w:rPr>
      </w:pPr>
      <w:r w:rsidRPr="001B6ED9">
        <w:rPr>
          <w:rFonts w:ascii="Times New Roman" w:eastAsia="Times New Roman" w:hAnsi="Times New Roman" w:cs="Times New Roman"/>
          <w:b/>
          <w:bCs/>
          <w:sz w:val="28"/>
          <w:szCs w:val="28"/>
          <w:lang w:eastAsia="ru-RU"/>
        </w:rPr>
        <w:t xml:space="preserve">О ПРОВЕДЕНИИ </w:t>
      </w:r>
    </w:p>
    <w:p w14:paraId="509B152C" w14:textId="77777777" w:rsidR="008A240E" w:rsidRPr="001B6ED9" w:rsidRDefault="008A240E" w:rsidP="008A240E">
      <w:pPr>
        <w:widowControl w:val="0"/>
        <w:spacing w:after="0" w:line="240" w:lineRule="auto"/>
        <w:jc w:val="center"/>
        <w:rPr>
          <w:rFonts w:ascii="Times New Roman" w:eastAsia="Times New Roman" w:hAnsi="Times New Roman" w:cs="Times New Roman"/>
          <w:b/>
          <w:bCs/>
          <w:sz w:val="28"/>
          <w:szCs w:val="28"/>
          <w:lang w:eastAsia="ru-RU"/>
        </w:rPr>
      </w:pPr>
      <w:r w:rsidRPr="001B6ED9">
        <w:rPr>
          <w:rFonts w:ascii="Times New Roman" w:eastAsia="Times New Roman" w:hAnsi="Times New Roman" w:cs="Times New Roman"/>
          <w:b/>
          <w:bCs/>
          <w:sz w:val="28"/>
          <w:szCs w:val="28"/>
          <w:lang w:eastAsia="ru-RU"/>
        </w:rPr>
        <w:t>АУКЦИОНА В ЭЛЕКТРОННОЙ ФОРМЕ</w:t>
      </w:r>
    </w:p>
    <w:p w14:paraId="7E13E773" w14:textId="77777777" w:rsidR="00B935D1" w:rsidRPr="009C24B9" w:rsidRDefault="00B935D1" w:rsidP="00CD6114">
      <w:pPr>
        <w:widowControl w:val="0"/>
        <w:spacing w:after="0" w:line="240" w:lineRule="auto"/>
        <w:jc w:val="center"/>
        <w:rPr>
          <w:rFonts w:ascii="Times New Roman" w:eastAsia="Times New Roman" w:hAnsi="Times New Roman" w:cs="Times New Roman"/>
          <w:lang w:eastAsia="ru-RU"/>
        </w:rPr>
      </w:pPr>
    </w:p>
    <w:p w14:paraId="785AD11A" w14:textId="7BC4CBEC" w:rsidR="00B935D1" w:rsidRPr="008A240E" w:rsidRDefault="00A3529B" w:rsidP="00CD6114">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Н</w:t>
      </w:r>
      <w:r w:rsidR="008A240E" w:rsidRPr="008A240E">
        <w:rPr>
          <w:rFonts w:ascii="Times New Roman" w:eastAsia="Times New Roman" w:hAnsi="Times New Roman" w:cs="Times New Roman"/>
          <w:b/>
          <w:lang w:eastAsia="ru-RU"/>
        </w:rPr>
        <w:t>а поставку ГСМ</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2814D21C" w14:textId="77777777" w:rsidR="007F21D0" w:rsidRDefault="007F21D0" w:rsidP="007F21D0">
      <w:pPr>
        <w:widowControl w:val="0"/>
        <w:jc w:val="center"/>
      </w:pPr>
    </w:p>
    <w:p w14:paraId="41CD4561" w14:textId="77777777" w:rsidR="007F21D0" w:rsidRDefault="007F21D0" w:rsidP="007F21D0">
      <w:pPr>
        <w:widowControl w:val="0"/>
        <w:jc w:val="center"/>
      </w:pPr>
    </w:p>
    <w:p w14:paraId="7AEB5F78" w14:textId="77777777" w:rsidR="007F21D0" w:rsidRDefault="007F21D0" w:rsidP="007F21D0">
      <w:pPr>
        <w:widowControl w:val="0"/>
        <w:jc w:val="center"/>
      </w:pPr>
    </w:p>
    <w:p w14:paraId="32BA7881" w14:textId="77777777" w:rsidR="007F21D0" w:rsidRDefault="007F21D0" w:rsidP="007F21D0">
      <w:pPr>
        <w:widowControl w:val="0"/>
        <w:jc w:val="center"/>
      </w:pPr>
    </w:p>
    <w:p w14:paraId="36ADB4B8" w14:textId="77777777" w:rsidR="007F21D0" w:rsidRDefault="007F21D0" w:rsidP="007F21D0">
      <w:pPr>
        <w:widowControl w:val="0"/>
        <w:jc w:val="center"/>
      </w:pPr>
    </w:p>
    <w:p w14:paraId="40FAD81A" w14:textId="77777777" w:rsidR="007F21D0" w:rsidRDefault="007F21D0" w:rsidP="007F21D0">
      <w:pPr>
        <w:widowControl w:val="0"/>
        <w:jc w:val="center"/>
      </w:pP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665D83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A3529B" w:rsidRPr="009B7A24" w14:paraId="37A83C63" w14:textId="77777777" w:rsidTr="00A35226">
        <w:trPr>
          <w:trHeight w:val="955"/>
        </w:trPr>
        <w:tc>
          <w:tcPr>
            <w:tcW w:w="4361" w:type="dxa"/>
            <w:shd w:val="clear" w:color="auto" w:fill="D9E2F3" w:themeFill="accent1" w:themeFillTint="33"/>
          </w:tcPr>
          <w:p w14:paraId="12E1009A" w14:textId="77777777" w:rsidR="00A3529B" w:rsidRPr="009B7A24" w:rsidRDefault="00A3529B" w:rsidP="00A35226">
            <w:pPr>
              <w:widowControl w:val="0"/>
              <w:contextualSpacing/>
              <w:jc w:val="both"/>
              <w:rPr>
                <w:rFonts w:ascii="Times New Roman" w:eastAsia="Times New Roman" w:hAnsi="Times New Roman"/>
                <w:b/>
                <w:bCs/>
                <w:iCs/>
              </w:rPr>
            </w:pPr>
            <w:r w:rsidRPr="009B7A24">
              <w:rPr>
                <w:rFonts w:ascii="Times New Roman" w:eastAsia="Times New Roman" w:hAnsi="Times New Roman"/>
                <w:b/>
                <w:bCs/>
                <w:iCs/>
              </w:rPr>
              <w:t>Наименование Заказчика:</w:t>
            </w:r>
          </w:p>
        </w:tc>
        <w:tc>
          <w:tcPr>
            <w:tcW w:w="5720" w:type="dxa"/>
          </w:tcPr>
          <w:p w14:paraId="5CE0D069" w14:textId="77777777" w:rsidR="00A3529B" w:rsidRPr="009B7A24" w:rsidRDefault="00A3529B" w:rsidP="00A35226">
            <w:pPr>
              <w:widowControl w:val="0"/>
              <w:contextualSpacing/>
              <w:jc w:val="both"/>
              <w:rPr>
                <w:rFonts w:ascii="Times New Roman" w:eastAsia="Times New Roman" w:hAnsi="Times New Roman"/>
                <w:iCs/>
                <w:highlight w:val="yellow"/>
              </w:rPr>
            </w:pPr>
            <w:r w:rsidRPr="009B7A24">
              <w:rPr>
                <w:rFonts w:ascii="Times New Roman" w:eastAsia="Arial" w:hAnsi="Times New Roman"/>
              </w:rPr>
              <w:t>Государственное бюджетное учреждение Республики Башкортостан «Государственная кадастровая оценка и техническая инвентаризация»</w:t>
            </w:r>
          </w:p>
        </w:tc>
      </w:tr>
      <w:tr w:rsidR="00A3529B" w:rsidRPr="009B7A24" w14:paraId="42F88626" w14:textId="77777777" w:rsidTr="00A35226">
        <w:tc>
          <w:tcPr>
            <w:tcW w:w="4361" w:type="dxa"/>
            <w:shd w:val="clear" w:color="auto" w:fill="D9E2F3" w:themeFill="accent1" w:themeFillTint="33"/>
          </w:tcPr>
          <w:p w14:paraId="4C217F8D" w14:textId="77777777" w:rsidR="00A3529B" w:rsidRPr="009B7A24" w:rsidRDefault="00A3529B" w:rsidP="00A35226">
            <w:pPr>
              <w:widowControl w:val="0"/>
              <w:contextualSpacing/>
              <w:jc w:val="both"/>
              <w:rPr>
                <w:rFonts w:ascii="Times New Roman" w:eastAsia="Times New Roman" w:hAnsi="Times New Roman"/>
                <w:b/>
                <w:bCs/>
                <w:iCs/>
              </w:rPr>
            </w:pPr>
            <w:r w:rsidRPr="009B7A24">
              <w:rPr>
                <w:rFonts w:ascii="Times New Roman" w:eastAsia="Times New Roman" w:hAnsi="Times New Roman"/>
                <w:b/>
                <w:bCs/>
                <w:iCs/>
              </w:rPr>
              <w:t>Сокращенное наименование Заказчика:</w:t>
            </w:r>
          </w:p>
        </w:tc>
        <w:tc>
          <w:tcPr>
            <w:tcW w:w="5720" w:type="dxa"/>
          </w:tcPr>
          <w:p w14:paraId="3C27190B" w14:textId="77777777" w:rsidR="00A3529B" w:rsidRPr="00C1524A" w:rsidRDefault="00A3529B" w:rsidP="00A35226">
            <w:pPr>
              <w:widowControl w:val="0"/>
              <w:contextualSpacing/>
              <w:jc w:val="both"/>
              <w:rPr>
                <w:rFonts w:ascii="Times New Roman" w:eastAsia="Times New Roman" w:hAnsi="Times New Roman"/>
                <w:iCs/>
              </w:rPr>
            </w:pPr>
            <w:r w:rsidRPr="00C1524A">
              <w:rPr>
                <w:rFonts w:ascii="Times New Roman" w:eastAsia="Times New Roman" w:hAnsi="Times New Roman"/>
                <w:iCs/>
              </w:rPr>
              <w:t>ГБУ РБ «ГКО и ТИ»</w:t>
            </w:r>
          </w:p>
        </w:tc>
      </w:tr>
      <w:tr w:rsidR="00A3529B" w:rsidRPr="009B7A24" w14:paraId="53C30716" w14:textId="77777777" w:rsidTr="00A35226">
        <w:tc>
          <w:tcPr>
            <w:tcW w:w="4361" w:type="dxa"/>
            <w:shd w:val="clear" w:color="auto" w:fill="D9E2F3" w:themeFill="accent1" w:themeFillTint="33"/>
          </w:tcPr>
          <w:p w14:paraId="533F40C3" w14:textId="77777777" w:rsidR="00A3529B" w:rsidRPr="009B7A24" w:rsidRDefault="00A3529B" w:rsidP="00A35226">
            <w:pPr>
              <w:widowControl w:val="0"/>
              <w:contextualSpacing/>
              <w:jc w:val="both"/>
              <w:rPr>
                <w:rFonts w:ascii="Times New Roman" w:eastAsia="Times New Roman" w:hAnsi="Times New Roman"/>
                <w:b/>
                <w:bCs/>
                <w:iCs/>
              </w:rPr>
            </w:pPr>
            <w:r w:rsidRPr="009B7A24">
              <w:rPr>
                <w:rFonts w:ascii="Times New Roman" w:eastAsia="Times New Roman" w:hAnsi="Times New Roman"/>
                <w:b/>
                <w:bCs/>
                <w:iCs/>
              </w:rPr>
              <w:t>Место нахождения Заказчика:</w:t>
            </w:r>
          </w:p>
        </w:tc>
        <w:tc>
          <w:tcPr>
            <w:tcW w:w="5720" w:type="dxa"/>
          </w:tcPr>
          <w:p w14:paraId="3CA45454" w14:textId="77777777" w:rsidR="00A3529B" w:rsidRPr="00C1524A" w:rsidRDefault="00A3529B" w:rsidP="00A35226">
            <w:pPr>
              <w:widowControl w:val="0"/>
              <w:contextualSpacing/>
              <w:jc w:val="both"/>
              <w:rPr>
                <w:rFonts w:ascii="Times New Roman" w:eastAsia="Times New Roman" w:hAnsi="Times New Roman"/>
                <w:iCs/>
              </w:rPr>
            </w:pPr>
            <w:r w:rsidRPr="00C1524A">
              <w:rPr>
                <w:rFonts w:ascii="Times New Roman" w:eastAsia="Times New Roman" w:hAnsi="Times New Roman"/>
                <w:iCs/>
              </w:rPr>
              <w:t xml:space="preserve">450097, Республика Башкортостан, г. Уфа, </w:t>
            </w:r>
          </w:p>
          <w:p w14:paraId="0743EC0B" w14:textId="77777777" w:rsidR="00A3529B" w:rsidRPr="00C1524A" w:rsidRDefault="00A3529B" w:rsidP="00A35226">
            <w:pPr>
              <w:widowControl w:val="0"/>
              <w:contextualSpacing/>
              <w:jc w:val="both"/>
              <w:rPr>
                <w:rFonts w:ascii="Times New Roman" w:eastAsia="Times New Roman" w:hAnsi="Times New Roman"/>
                <w:iCs/>
              </w:rPr>
            </w:pPr>
            <w:r w:rsidRPr="00C1524A">
              <w:rPr>
                <w:rFonts w:ascii="Times New Roman" w:eastAsia="Times New Roman" w:hAnsi="Times New Roman"/>
                <w:iCs/>
              </w:rPr>
              <w:t>ул. Бессонова, д. 26</w:t>
            </w:r>
            <w:proofErr w:type="gramStart"/>
            <w:r w:rsidRPr="00C1524A">
              <w:rPr>
                <w:rFonts w:ascii="Times New Roman" w:eastAsia="Times New Roman" w:hAnsi="Times New Roman"/>
                <w:iCs/>
              </w:rPr>
              <w:t xml:space="preserve"> А</w:t>
            </w:r>
            <w:proofErr w:type="gramEnd"/>
            <w:r w:rsidRPr="00C1524A">
              <w:rPr>
                <w:rFonts w:ascii="Times New Roman" w:eastAsia="Times New Roman" w:hAnsi="Times New Roman"/>
                <w:iCs/>
              </w:rPr>
              <w:t xml:space="preserve">  </w:t>
            </w:r>
          </w:p>
        </w:tc>
      </w:tr>
      <w:tr w:rsidR="00A3529B" w:rsidRPr="009B7A24" w14:paraId="4B3DDE82" w14:textId="77777777" w:rsidTr="00A35226">
        <w:tc>
          <w:tcPr>
            <w:tcW w:w="4361" w:type="dxa"/>
            <w:shd w:val="clear" w:color="auto" w:fill="D9E2F3" w:themeFill="accent1" w:themeFillTint="33"/>
          </w:tcPr>
          <w:p w14:paraId="7BF3AD75" w14:textId="77777777" w:rsidR="00A3529B" w:rsidRPr="009B7A24" w:rsidRDefault="00A3529B" w:rsidP="00A35226">
            <w:pPr>
              <w:widowControl w:val="0"/>
              <w:contextualSpacing/>
              <w:jc w:val="both"/>
              <w:rPr>
                <w:rFonts w:ascii="Times New Roman" w:eastAsia="Times New Roman" w:hAnsi="Times New Roman"/>
                <w:b/>
                <w:bCs/>
                <w:iCs/>
              </w:rPr>
            </w:pPr>
            <w:r w:rsidRPr="009B7A24">
              <w:rPr>
                <w:rFonts w:ascii="Times New Roman" w:eastAsia="Times New Roman" w:hAnsi="Times New Roman"/>
                <w:b/>
                <w:bCs/>
                <w:iCs/>
              </w:rPr>
              <w:t xml:space="preserve">Почтовый </w:t>
            </w:r>
            <w:r w:rsidRPr="009B7A24">
              <w:rPr>
                <w:rFonts w:ascii="Times New Roman" w:eastAsia="Times New Roman" w:hAnsi="Times New Roman"/>
                <w:b/>
                <w:bCs/>
              </w:rPr>
              <w:t>адрес</w:t>
            </w:r>
            <w:r w:rsidRPr="009B7A24">
              <w:rPr>
                <w:rFonts w:ascii="Times New Roman" w:eastAsia="Times New Roman" w:hAnsi="Times New Roman"/>
                <w:b/>
                <w:bCs/>
                <w:iCs/>
              </w:rPr>
              <w:t xml:space="preserve"> Заказчика</w:t>
            </w:r>
            <w:r w:rsidRPr="009B7A24">
              <w:rPr>
                <w:rFonts w:ascii="Times New Roman" w:eastAsia="Times New Roman" w:hAnsi="Times New Roman"/>
                <w:b/>
                <w:bCs/>
              </w:rPr>
              <w:t>:</w:t>
            </w:r>
          </w:p>
        </w:tc>
        <w:tc>
          <w:tcPr>
            <w:tcW w:w="5720" w:type="dxa"/>
          </w:tcPr>
          <w:p w14:paraId="4E5252DF" w14:textId="77777777" w:rsidR="00A3529B" w:rsidRDefault="00A3529B" w:rsidP="00A35226">
            <w:pPr>
              <w:widowControl w:val="0"/>
              <w:contextualSpacing/>
              <w:jc w:val="both"/>
              <w:rPr>
                <w:rFonts w:ascii="Times New Roman" w:eastAsia="Times New Roman" w:hAnsi="Times New Roman"/>
                <w:iCs/>
              </w:rPr>
            </w:pPr>
            <w:r w:rsidRPr="009B7A24">
              <w:rPr>
                <w:rFonts w:ascii="Times New Roman" w:eastAsia="Times New Roman" w:hAnsi="Times New Roman"/>
                <w:iCs/>
              </w:rPr>
              <w:t xml:space="preserve">450097, Республика Башкортостан, </w:t>
            </w:r>
          </w:p>
          <w:p w14:paraId="4742081B" w14:textId="77777777" w:rsidR="00A3529B" w:rsidRPr="009B7A24" w:rsidRDefault="00A3529B" w:rsidP="00A35226">
            <w:pPr>
              <w:widowControl w:val="0"/>
              <w:contextualSpacing/>
              <w:jc w:val="both"/>
              <w:rPr>
                <w:rFonts w:ascii="Times New Roman" w:eastAsia="Times New Roman" w:hAnsi="Times New Roman"/>
                <w:iCs/>
                <w:highlight w:val="yellow"/>
              </w:rPr>
            </w:pPr>
            <w:proofErr w:type="spellStart"/>
            <w:r w:rsidRPr="009B7A24">
              <w:rPr>
                <w:rFonts w:ascii="Times New Roman" w:eastAsia="Times New Roman" w:hAnsi="Times New Roman"/>
                <w:iCs/>
              </w:rPr>
              <w:t>г</w:t>
            </w:r>
            <w:proofErr w:type="gramStart"/>
            <w:r w:rsidRPr="009B7A24">
              <w:rPr>
                <w:rFonts w:ascii="Times New Roman" w:eastAsia="Times New Roman" w:hAnsi="Times New Roman"/>
                <w:iCs/>
              </w:rPr>
              <w:t>.У</w:t>
            </w:r>
            <w:proofErr w:type="gramEnd"/>
            <w:r w:rsidRPr="009B7A24">
              <w:rPr>
                <w:rFonts w:ascii="Times New Roman" w:eastAsia="Times New Roman" w:hAnsi="Times New Roman"/>
                <w:iCs/>
              </w:rPr>
              <w:t>фа</w:t>
            </w:r>
            <w:proofErr w:type="spellEnd"/>
            <w:r w:rsidRPr="009B7A24">
              <w:rPr>
                <w:rFonts w:ascii="Times New Roman" w:eastAsia="Times New Roman" w:hAnsi="Times New Roman"/>
                <w:iCs/>
              </w:rPr>
              <w:t xml:space="preserve">, ул. Бессонова, д. 26 А  </w:t>
            </w:r>
          </w:p>
        </w:tc>
      </w:tr>
      <w:tr w:rsidR="00A3529B" w:rsidRPr="009B7A24" w14:paraId="44F06D77" w14:textId="77777777" w:rsidTr="00A35226">
        <w:tc>
          <w:tcPr>
            <w:tcW w:w="4361" w:type="dxa"/>
            <w:shd w:val="clear" w:color="auto" w:fill="D9E2F3" w:themeFill="accent1" w:themeFillTint="33"/>
          </w:tcPr>
          <w:p w14:paraId="1F8DEDE1" w14:textId="77777777" w:rsidR="00A3529B" w:rsidRPr="009B7A24" w:rsidRDefault="00A3529B" w:rsidP="00A35226">
            <w:pPr>
              <w:widowControl w:val="0"/>
              <w:contextualSpacing/>
              <w:jc w:val="both"/>
              <w:rPr>
                <w:rFonts w:ascii="Times New Roman" w:eastAsia="Times New Roman" w:hAnsi="Times New Roman"/>
                <w:b/>
                <w:bCs/>
                <w:iCs/>
              </w:rPr>
            </w:pPr>
            <w:r w:rsidRPr="009B7A24">
              <w:rPr>
                <w:rFonts w:ascii="Times New Roman" w:eastAsia="Times New Roman" w:hAnsi="Times New Roman"/>
                <w:b/>
                <w:bCs/>
                <w:iCs/>
              </w:rPr>
              <w:t>Адрес электронной почты Заказчика:</w:t>
            </w:r>
          </w:p>
        </w:tc>
        <w:tc>
          <w:tcPr>
            <w:tcW w:w="5720" w:type="dxa"/>
          </w:tcPr>
          <w:p w14:paraId="22EBA39C" w14:textId="77777777" w:rsidR="00A3529B" w:rsidRPr="004F5548" w:rsidRDefault="00A3529B" w:rsidP="00A35226">
            <w:pPr>
              <w:widowControl w:val="0"/>
              <w:contextualSpacing/>
              <w:jc w:val="both"/>
              <w:rPr>
                <w:rFonts w:ascii="Times New Roman" w:eastAsia="Times New Roman" w:hAnsi="Times New Roman"/>
                <w:iCs/>
                <w:highlight w:val="yellow"/>
              </w:rPr>
            </w:pPr>
            <w:r w:rsidRPr="004F5548">
              <w:rPr>
                <w:rFonts w:ascii="Times New Roman" w:hAnsi="Times New Roman"/>
              </w:rPr>
              <w:t>btirb-our@mail.ru</w:t>
            </w:r>
          </w:p>
        </w:tc>
      </w:tr>
      <w:tr w:rsidR="00A3529B" w:rsidRPr="009B7A24" w14:paraId="086DE037" w14:textId="77777777" w:rsidTr="00A35226">
        <w:tc>
          <w:tcPr>
            <w:tcW w:w="4361" w:type="dxa"/>
            <w:shd w:val="clear" w:color="auto" w:fill="D9E2F3" w:themeFill="accent1" w:themeFillTint="33"/>
          </w:tcPr>
          <w:p w14:paraId="56A4473F" w14:textId="77777777" w:rsidR="00A3529B" w:rsidRPr="009B7A24" w:rsidRDefault="00A3529B" w:rsidP="00A35226">
            <w:pPr>
              <w:widowControl w:val="0"/>
              <w:contextualSpacing/>
              <w:jc w:val="both"/>
              <w:rPr>
                <w:rFonts w:ascii="Times New Roman" w:eastAsia="Times New Roman" w:hAnsi="Times New Roman"/>
                <w:b/>
                <w:bCs/>
                <w:iCs/>
              </w:rPr>
            </w:pPr>
            <w:r w:rsidRPr="009B7A24">
              <w:rPr>
                <w:rFonts w:ascii="Times New Roman" w:eastAsia="Times New Roman" w:hAnsi="Times New Roman"/>
                <w:b/>
                <w:bCs/>
                <w:iCs/>
              </w:rPr>
              <w:t>Контактный телефон Заказчика:</w:t>
            </w:r>
          </w:p>
        </w:tc>
        <w:tc>
          <w:tcPr>
            <w:tcW w:w="5720" w:type="dxa"/>
          </w:tcPr>
          <w:p w14:paraId="774E0DA1" w14:textId="77777777" w:rsidR="00A3529B" w:rsidRPr="009B7A24" w:rsidRDefault="00A3529B" w:rsidP="00A35226">
            <w:pPr>
              <w:widowControl w:val="0"/>
              <w:contextualSpacing/>
              <w:jc w:val="both"/>
              <w:rPr>
                <w:rFonts w:ascii="Times New Roman" w:eastAsia="Times New Roman" w:hAnsi="Times New Roman"/>
                <w:iCs/>
                <w:highlight w:val="yellow"/>
              </w:rPr>
            </w:pPr>
            <w:r w:rsidRPr="009B7A24">
              <w:rPr>
                <w:rFonts w:ascii="Times New Roman" w:eastAsia="Times New Roman" w:hAnsi="Times New Roman"/>
                <w:iCs/>
              </w:rPr>
              <w:t xml:space="preserve">(347) 246-39-33   </w:t>
            </w:r>
          </w:p>
        </w:tc>
      </w:tr>
      <w:tr w:rsidR="00A3529B" w:rsidRPr="009B7A24" w14:paraId="06C3D9A2" w14:textId="77777777" w:rsidTr="00A35226">
        <w:tc>
          <w:tcPr>
            <w:tcW w:w="4361" w:type="dxa"/>
            <w:shd w:val="clear" w:color="auto" w:fill="D9E2F3" w:themeFill="accent1" w:themeFillTint="33"/>
          </w:tcPr>
          <w:p w14:paraId="7A3F41DE" w14:textId="77777777" w:rsidR="00A3529B" w:rsidRPr="009B7A24" w:rsidRDefault="00A3529B" w:rsidP="00A35226">
            <w:pPr>
              <w:widowControl w:val="0"/>
              <w:contextualSpacing/>
              <w:jc w:val="both"/>
              <w:rPr>
                <w:rFonts w:ascii="Times New Roman" w:eastAsia="Times New Roman" w:hAnsi="Times New Roman"/>
                <w:b/>
                <w:bCs/>
                <w:iCs/>
                <w:highlight w:val="cyan"/>
              </w:rPr>
            </w:pPr>
            <w:r w:rsidRPr="009B7A24">
              <w:rPr>
                <w:rFonts w:ascii="Times New Roman" w:eastAsia="Times New Roman" w:hAnsi="Times New Roman"/>
                <w:b/>
                <w:bCs/>
                <w:iCs/>
              </w:rPr>
              <w:t>Контактное лицо Заказчика по процедуре:</w:t>
            </w:r>
          </w:p>
        </w:tc>
        <w:tc>
          <w:tcPr>
            <w:tcW w:w="5720" w:type="dxa"/>
          </w:tcPr>
          <w:p w14:paraId="67CEE213" w14:textId="77777777" w:rsidR="00A3529B" w:rsidRPr="009B7A24" w:rsidRDefault="00A3529B" w:rsidP="00A35226">
            <w:pPr>
              <w:widowControl w:val="0"/>
              <w:contextualSpacing/>
              <w:jc w:val="both"/>
              <w:rPr>
                <w:rFonts w:ascii="Times New Roman" w:eastAsia="Times New Roman" w:hAnsi="Times New Roman"/>
                <w:iCs/>
                <w:highlight w:val="cyan"/>
              </w:rPr>
            </w:pPr>
            <w:proofErr w:type="spellStart"/>
            <w:r w:rsidRPr="009B7A24">
              <w:rPr>
                <w:rFonts w:ascii="Times New Roman" w:eastAsia="Times New Roman" w:hAnsi="Times New Roman"/>
                <w:iCs/>
              </w:rPr>
              <w:t>Нурмухаметова</w:t>
            </w:r>
            <w:proofErr w:type="spellEnd"/>
            <w:r w:rsidRPr="009B7A24">
              <w:rPr>
                <w:rFonts w:ascii="Times New Roman" w:eastAsia="Times New Roman" w:hAnsi="Times New Roman"/>
                <w:iCs/>
              </w:rPr>
              <w:t xml:space="preserve"> Элина </w:t>
            </w:r>
            <w:proofErr w:type="spellStart"/>
            <w:r w:rsidRPr="009B7A24">
              <w:rPr>
                <w:rFonts w:ascii="Times New Roman" w:eastAsia="Times New Roman" w:hAnsi="Times New Roman"/>
                <w:iCs/>
              </w:rPr>
              <w:t>Равилевна</w:t>
            </w:r>
            <w:proofErr w:type="spellEnd"/>
          </w:p>
        </w:tc>
      </w:tr>
    </w:tbl>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B6D09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BE93DAE" w:rsidR="00A46F6E" w:rsidRPr="00A46F6E" w:rsidRDefault="00C7058D" w:rsidP="00D407F7">
            <w:pPr>
              <w:widowControl w:val="0"/>
              <w:jc w:val="both"/>
              <w:rPr>
                <w:rStyle w:val="1f4"/>
                <w:b/>
                <w:bCs/>
              </w:rPr>
            </w:pPr>
            <w:r>
              <w:rPr>
                <w:rStyle w:val="a6"/>
                <w:rFonts w:ascii="Times New Roman" w:eastAsia="Times New Roman" w:hAnsi="Times New Roman"/>
                <w:b/>
                <w:bCs/>
                <w:iCs/>
                <w:color w:val="auto"/>
                <w:highlight w:val="yellow"/>
                <w:u w:val="none"/>
              </w:rPr>
              <w:t>2</w:t>
            </w:r>
            <w:r w:rsidR="00432130">
              <w:rPr>
                <w:rStyle w:val="a6"/>
                <w:rFonts w:ascii="Times New Roman" w:eastAsia="Times New Roman" w:hAnsi="Times New Roman"/>
                <w:b/>
                <w:bCs/>
                <w:iCs/>
                <w:color w:val="auto"/>
                <w:highlight w:val="yellow"/>
                <w:u w:val="none"/>
              </w:rPr>
              <w:t>8</w:t>
            </w:r>
            <w:r w:rsidR="00A46F6E" w:rsidRPr="00A46F6E">
              <w:rPr>
                <w:rStyle w:val="a6"/>
                <w:rFonts w:ascii="Times New Roman" w:eastAsia="Times New Roman" w:hAnsi="Times New Roman"/>
                <w:b/>
                <w:bCs/>
                <w:iCs/>
                <w:color w:val="auto"/>
                <w:highlight w:val="yellow"/>
                <w:u w:val="none"/>
              </w:rPr>
              <w:t>.10.2025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DBBCBB4" w:rsidR="00D407F7" w:rsidRPr="00A46F6E" w:rsidRDefault="005F3A1E" w:rsidP="00432130">
            <w:pPr>
              <w:widowControl w:val="0"/>
              <w:jc w:val="both"/>
              <w:rPr>
                <w:rFonts w:ascii="Times New Roman" w:eastAsia="Times New Roman" w:hAnsi="Times New Roman"/>
                <w:b/>
                <w:bCs/>
                <w:iCs/>
              </w:rPr>
            </w:pPr>
            <w:r>
              <w:rPr>
                <w:rFonts w:ascii="Times New Roman" w:eastAsia="Times New Roman" w:hAnsi="Times New Roman"/>
                <w:b/>
                <w:bCs/>
                <w:iCs/>
                <w:highlight w:val="yellow"/>
              </w:rPr>
              <w:t>1</w:t>
            </w:r>
            <w:r w:rsidR="00432130">
              <w:rPr>
                <w:rFonts w:ascii="Times New Roman" w:eastAsia="Times New Roman" w:hAnsi="Times New Roman"/>
                <w:b/>
                <w:bCs/>
                <w:iCs/>
                <w:highlight w:val="yellow"/>
              </w:rPr>
              <w:t>3</w:t>
            </w:r>
            <w:r w:rsidR="00A46F6E" w:rsidRPr="00DE5B51">
              <w:rPr>
                <w:rFonts w:ascii="Times New Roman" w:eastAsia="Times New Roman" w:hAnsi="Times New Roman"/>
                <w:b/>
                <w:bCs/>
                <w:iCs/>
                <w:highlight w:val="yellow"/>
              </w:rPr>
              <w:t xml:space="preserve">.11.2025 г. </w:t>
            </w:r>
            <w:r w:rsidR="00D407F7" w:rsidRPr="00DE5B51">
              <w:rPr>
                <w:rFonts w:ascii="Times New Roman" w:eastAsia="Times New Roman" w:hAnsi="Times New Roman"/>
                <w:b/>
                <w:bCs/>
                <w:iCs/>
                <w:highlight w:val="yellow"/>
              </w:rPr>
              <w:t xml:space="preserve">в </w:t>
            </w:r>
            <w:r w:rsidR="00A46F6E" w:rsidRPr="00DE5B51">
              <w:rPr>
                <w:rFonts w:ascii="Times New Roman" w:eastAsia="Times New Roman" w:hAnsi="Times New Roman"/>
                <w:b/>
                <w:bCs/>
                <w:iCs/>
                <w:highlight w:val="yellow"/>
              </w:rPr>
              <w:t>10</w:t>
            </w:r>
            <w:r w:rsidR="00D407F7" w:rsidRPr="00DE5B51">
              <w:rPr>
                <w:rFonts w:ascii="Times New Roman" w:eastAsia="Times New Roman" w:hAnsi="Times New Roman"/>
                <w:b/>
                <w:bCs/>
                <w:iCs/>
                <w:highlight w:val="yellow"/>
              </w:rPr>
              <w:t>:</w:t>
            </w:r>
            <w:r w:rsidR="00A46F6E" w:rsidRPr="00DE5B51">
              <w:rPr>
                <w:rFonts w:ascii="Times New Roman" w:eastAsia="Times New Roman" w:hAnsi="Times New Roman"/>
                <w:b/>
                <w:bCs/>
                <w:iCs/>
                <w:highlight w:val="yellow"/>
              </w:rPr>
              <w:t>00</w:t>
            </w:r>
            <w:r w:rsidR="00D407F7" w:rsidRPr="00DE5B51">
              <w:rPr>
                <w:rFonts w:ascii="Times New Roman" w:eastAsia="Times New Roman" w:hAnsi="Times New Roman"/>
                <w:b/>
                <w:bCs/>
                <w:iCs/>
                <w:highlight w:val="yellow"/>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p w14:paraId="15E900F8" w14:textId="09A8AB66" w:rsidR="00D407F7" w:rsidRPr="00BF5CF1" w:rsidRDefault="00432130" w:rsidP="00CF12E0">
            <w:pPr>
              <w:widowControl w:val="0"/>
              <w:tabs>
                <w:tab w:val="left" w:pos="247"/>
                <w:tab w:val="left" w:pos="1130"/>
              </w:tabs>
              <w:contextualSpacing/>
              <w:jc w:val="both"/>
              <w:rPr>
                <w:rStyle w:val="1f4"/>
              </w:rPr>
            </w:pPr>
            <w:r>
              <w:rPr>
                <w:rFonts w:ascii="Times New Roman" w:eastAsia="Times New Roman" w:hAnsi="Times New Roman"/>
                <w:b/>
                <w:bCs/>
                <w:iCs/>
                <w:highlight w:val="yellow"/>
              </w:rPr>
              <w:t>13</w:t>
            </w:r>
            <w:r w:rsidR="001828A3" w:rsidRPr="00DE5B51">
              <w:rPr>
                <w:rFonts w:ascii="Times New Roman" w:eastAsia="Times New Roman" w:hAnsi="Times New Roman"/>
                <w:b/>
                <w:bCs/>
                <w:iCs/>
                <w:highlight w:val="yellow"/>
              </w:rPr>
              <w:t>.11.2025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5BF4BA30" w:rsidR="00D407F7" w:rsidRPr="00BF5CF1" w:rsidRDefault="00432130" w:rsidP="00D407F7">
            <w:pPr>
              <w:widowControl w:val="0"/>
              <w:jc w:val="both"/>
              <w:rPr>
                <w:rFonts w:ascii="Times New Roman" w:eastAsia="Times New Roman" w:hAnsi="Times New Roman"/>
                <w:iCs/>
              </w:rPr>
            </w:pPr>
            <w:r>
              <w:rPr>
                <w:rFonts w:ascii="Times New Roman" w:eastAsia="Times New Roman" w:hAnsi="Times New Roman"/>
                <w:b/>
                <w:bCs/>
                <w:iCs/>
                <w:highlight w:val="yellow"/>
              </w:rPr>
              <w:t>14</w:t>
            </w:r>
            <w:r w:rsidR="00CF12E0" w:rsidRPr="00DE5B51">
              <w:rPr>
                <w:rFonts w:ascii="Times New Roman" w:eastAsia="Times New Roman" w:hAnsi="Times New Roman"/>
                <w:b/>
                <w:bCs/>
                <w:iCs/>
                <w:highlight w:val="yellow"/>
              </w:rPr>
              <w:t>.11.2025 г. в 10:00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6D97A54E" w14:textId="411B1D3F" w:rsidR="00D407F7" w:rsidRPr="00BF5CF1" w:rsidRDefault="00432130" w:rsidP="00D407F7">
            <w:pPr>
              <w:widowControl w:val="0"/>
              <w:jc w:val="both"/>
              <w:rPr>
                <w:rFonts w:ascii="Times New Roman" w:eastAsia="Times New Roman" w:hAnsi="Times New Roman"/>
                <w:iCs/>
              </w:rPr>
            </w:pPr>
            <w:r>
              <w:rPr>
                <w:rFonts w:ascii="Times New Roman" w:eastAsia="Times New Roman" w:hAnsi="Times New Roman"/>
                <w:b/>
                <w:bCs/>
                <w:iCs/>
                <w:highlight w:val="yellow"/>
              </w:rPr>
              <w:t>17</w:t>
            </w:r>
            <w:r w:rsidR="001D763D" w:rsidRPr="00DE5B51">
              <w:rPr>
                <w:rFonts w:ascii="Times New Roman" w:eastAsia="Times New Roman" w:hAnsi="Times New Roman"/>
                <w:b/>
                <w:bCs/>
                <w:iCs/>
                <w:highlight w:val="yellow"/>
              </w:rPr>
              <w:t>.11.2025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1BE751B" w:rsidR="00D407F7" w:rsidRPr="00BF5CF1" w:rsidRDefault="00D407F7" w:rsidP="00D407F7">
            <w:pPr>
              <w:widowControl w:val="0"/>
              <w:tabs>
                <w:tab w:val="left" w:pos="247"/>
                <w:tab w:val="left" w:pos="1130"/>
              </w:tabs>
              <w:ind w:left="33"/>
              <w:contextualSpacing/>
              <w:jc w:val="both"/>
              <w:rPr>
                <w:rStyle w:val="1f4"/>
              </w:rPr>
            </w:pPr>
          </w:p>
          <w:p w14:paraId="3B23D831" w14:textId="00148E43" w:rsidR="00D407F7" w:rsidRPr="00BF5CF1" w:rsidRDefault="00E25ADA" w:rsidP="00D407F7">
            <w:pPr>
              <w:widowControl w:val="0"/>
              <w:jc w:val="both"/>
              <w:rPr>
                <w:rFonts w:ascii="Times New Roman" w:eastAsia="Times New Roman" w:hAnsi="Times New Roman"/>
                <w:iCs/>
              </w:rPr>
            </w:pPr>
            <w:r>
              <w:rPr>
                <w:rFonts w:ascii="Times New Roman" w:eastAsia="Times New Roman" w:hAnsi="Times New Roman"/>
                <w:b/>
                <w:bCs/>
                <w:iCs/>
                <w:highlight w:val="yellow"/>
              </w:rPr>
              <w:t>12</w:t>
            </w:r>
            <w:bookmarkStart w:id="0" w:name="_GoBack"/>
            <w:bookmarkEnd w:id="0"/>
            <w:r w:rsidR="0053143E" w:rsidRPr="00DE5B51">
              <w:rPr>
                <w:rFonts w:ascii="Times New Roman" w:eastAsia="Times New Roman" w:hAnsi="Times New Roman"/>
                <w:b/>
                <w:bCs/>
                <w:iCs/>
                <w:highlight w:val="yellow"/>
              </w:rPr>
              <w:t xml:space="preserve">.11.2025 г. в </w:t>
            </w:r>
            <w:r w:rsidR="0053143E">
              <w:rPr>
                <w:rFonts w:ascii="Times New Roman" w:eastAsia="Times New Roman" w:hAnsi="Times New Roman"/>
                <w:b/>
                <w:bCs/>
                <w:iCs/>
                <w:highlight w:val="yellow"/>
              </w:rPr>
              <w:t>09</w:t>
            </w:r>
            <w:r w:rsidR="0053143E" w:rsidRPr="00DE5B51">
              <w:rPr>
                <w:rFonts w:ascii="Times New Roman" w:eastAsia="Times New Roman" w:hAnsi="Times New Roman"/>
                <w:b/>
                <w:bCs/>
                <w:iCs/>
                <w:highlight w:val="yellow"/>
              </w:rPr>
              <w:t>:</w:t>
            </w:r>
            <w:r w:rsidR="0053143E">
              <w:rPr>
                <w:rFonts w:ascii="Times New Roman" w:eastAsia="Times New Roman" w:hAnsi="Times New Roman"/>
                <w:b/>
                <w:bCs/>
                <w:iCs/>
                <w:highlight w:val="yellow"/>
              </w:rPr>
              <w:t>59</w:t>
            </w:r>
            <w:r w:rsidR="0053143E" w:rsidRPr="00DE5B51">
              <w:rPr>
                <w:rFonts w:ascii="Times New Roman" w:eastAsia="Times New Roman" w:hAnsi="Times New Roman"/>
                <w:b/>
                <w:bCs/>
                <w:iCs/>
                <w:highlight w:val="yellow"/>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5C7926"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0E9B30D" w:rsidR="00D407F7" w:rsidRPr="00BF5CF1" w:rsidRDefault="00D407F7" w:rsidP="001C1B40">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C1B40">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4CAF694" w:rsidR="00D407F7" w:rsidRPr="00BE7E75" w:rsidRDefault="00BE7E75" w:rsidP="001C1B40">
            <w:pPr>
              <w:widowControl w:val="0"/>
              <w:jc w:val="both"/>
              <w:rPr>
                <w:rFonts w:ascii="Times New Roman" w:eastAsia="Times New Roman" w:hAnsi="Times New Roman"/>
                <w:b/>
                <w:iCs/>
                <w:highlight w:val="yellow"/>
              </w:rPr>
            </w:pPr>
            <w:r w:rsidRPr="00BE7E75">
              <w:rPr>
                <w:rFonts w:ascii="Times New Roman" w:eastAsia="Times New Roman" w:hAnsi="Times New Roman"/>
                <w:b/>
              </w:rPr>
              <w:t xml:space="preserve">Установлено, в размере 10% от </w:t>
            </w:r>
            <w:r w:rsidR="001C1B40">
              <w:rPr>
                <w:rFonts w:ascii="Times New Roman" w:eastAsia="Times New Roman" w:hAnsi="Times New Roman"/>
                <w:b/>
              </w:rPr>
              <w:t>максимального значения цены договора</w:t>
            </w:r>
            <w:r w:rsidRPr="00BE7E75">
              <w:rPr>
                <w:rFonts w:ascii="Times New Roman" w:eastAsia="Times New Roman" w:hAnsi="Times New Roman"/>
                <w:b/>
              </w:rPr>
              <w:t xml:space="preserve">, что составляет </w:t>
            </w:r>
            <w:r w:rsidR="005F3A1E">
              <w:rPr>
                <w:rFonts w:ascii="Times New Roman" w:eastAsia="Times New Roman" w:hAnsi="Times New Roman"/>
                <w:b/>
              </w:rPr>
              <w:t>472 500,00</w:t>
            </w:r>
            <w:r>
              <w:rPr>
                <w:rFonts w:ascii="Times New Roman" w:eastAsia="Times New Roman" w:hAnsi="Times New Roman"/>
                <w:b/>
              </w:rPr>
              <w:t xml:space="preserve"> рублей.</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092C99A" w:rsidR="00D407F7" w:rsidRPr="00BF5CF1" w:rsidRDefault="00D407F7" w:rsidP="001C1B40">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C1B40">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4D7B02"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5CB7207" w:rsidR="00D407F7" w:rsidRPr="00BF5CF1" w:rsidRDefault="00D407F7" w:rsidP="001C1B40">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C1B40">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D53D6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D53D68">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20E9DD93" w:rsidR="00364BED" w:rsidRPr="00D53D68" w:rsidRDefault="00D53D68" w:rsidP="00F73068">
            <w:pPr>
              <w:widowControl w:val="0"/>
              <w:spacing w:after="0" w:line="240" w:lineRule="auto"/>
              <w:ind w:left="112"/>
              <w:jc w:val="both"/>
              <w:rPr>
                <w:rFonts w:ascii="Times New Roman" w:hAnsi="Times New Roman" w:cs="Times New Roman"/>
                <w:sz w:val="20"/>
                <w:szCs w:val="20"/>
              </w:rPr>
            </w:pPr>
            <w:r w:rsidRPr="00D53D68">
              <w:rPr>
                <w:rFonts w:ascii="Times New Roman" w:hAnsi="Times New Roman" w:cs="Times New Roman"/>
                <w:sz w:val="20"/>
                <w:szCs w:val="20"/>
              </w:rPr>
              <w:t>Не установлено</w:t>
            </w:r>
          </w:p>
        </w:tc>
      </w:tr>
      <w:tr w:rsidR="00D53D68" w:rsidRPr="00BF5CF1" w14:paraId="45D229C5" w14:textId="77777777" w:rsidTr="00D53D68">
        <w:tc>
          <w:tcPr>
            <w:tcW w:w="2816" w:type="pct"/>
            <w:vAlign w:val="center"/>
          </w:tcPr>
          <w:p w14:paraId="34FCBBD3"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153AD0A4" w:rsidR="00D53D68" w:rsidRPr="00D53D68" w:rsidRDefault="00D53D68" w:rsidP="00D53D68">
            <w:pPr>
              <w:widowControl w:val="0"/>
              <w:spacing w:after="0" w:line="240" w:lineRule="auto"/>
              <w:ind w:left="112"/>
              <w:jc w:val="both"/>
              <w:rPr>
                <w:rFonts w:ascii="Times New Roman" w:hAnsi="Times New Roman" w:cs="Times New Roman"/>
                <w:sz w:val="20"/>
                <w:szCs w:val="20"/>
              </w:rPr>
            </w:pPr>
            <w:r w:rsidRPr="00D53D68">
              <w:rPr>
                <w:rFonts w:ascii="Times New Roman" w:hAnsi="Times New Roman" w:cs="Times New Roman"/>
                <w:sz w:val="20"/>
                <w:szCs w:val="20"/>
              </w:rPr>
              <w:t>Не установлено</w:t>
            </w:r>
          </w:p>
        </w:tc>
      </w:tr>
      <w:tr w:rsidR="00D53D68" w:rsidRPr="00BF5CF1" w14:paraId="67B0A9F3" w14:textId="77777777" w:rsidTr="00D53D68">
        <w:tc>
          <w:tcPr>
            <w:tcW w:w="2816" w:type="pct"/>
            <w:vAlign w:val="center"/>
          </w:tcPr>
          <w:p w14:paraId="2A99436F"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63C505BB" w:rsidR="00D53D68" w:rsidRPr="00BF5CF1" w:rsidRDefault="00D53D68" w:rsidP="00D53D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У</w:t>
            </w:r>
            <w:r w:rsidRPr="0040306E">
              <w:rPr>
                <w:rFonts w:ascii="Times New Roman" w:hAnsi="Times New Roman" w:cs="Times New Roman"/>
                <w:b/>
                <w:bCs/>
                <w:sz w:val="20"/>
                <w:szCs w:val="20"/>
              </w:rPr>
              <w:t>становлено</w:t>
            </w:r>
          </w:p>
        </w:tc>
      </w:tr>
      <w:tr w:rsidR="00D53D68" w:rsidRPr="00BF5CF1" w14:paraId="4ABD1514" w14:textId="77777777" w:rsidTr="00BB6A8D">
        <w:tc>
          <w:tcPr>
            <w:tcW w:w="2816" w:type="pct"/>
            <w:vAlign w:val="center"/>
          </w:tcPr>
          <w:p w14:paraId="6314C65D" w14:textId="70D9D846" w:rsidR="00D53D68" w:rsidRPr="00BF5CF1" w:rsidRDefault="00D53D68" w:rsidP="00D53D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514377E1" w:rsidR="00D53D68" w:rsidRPr="00BF5CF1" w:rsidRDefault="00D53D68" w:rsidP="00D53D68">
            <w:pPr>
              <w:widowControl w:val="0"/>
              <w:spacing w:after="0" w:line="240" w:lineRule="auto"/>
              <w:ind w:left="112"/>
              <w:jc w:val="both"/>
              <w:rPr>
                <w:rFonts w:ascii="Times New Roman" w:hAnsi="Times New Roman" w:cs="Times New Roman"/>
                <w:sz w:val="20"/>
                <w:szCs w:val="20"/>
              </w:rPr>
            </w:pPr>
            <w:r w:rsidRPr="00D53D68">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5BAC59" w14:textId="77777777" w:rsidR="00763294"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748E7650" w14:textId="78E2485D" w:rsidR="0024495D" w:rsidRDefault="0002024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Поставка </w:t>
            </w:r>
            <w:r w:rsidR="00763294" w:rsidRPr="00763294">
              <w:rPr>
                <w:rFonts w:ascii="Times New Roman" w:eastAsia="Times New Roman" w:hAnsi="Times New Roman" w:cs="Times New Roman"/>
                <w:bCs/>
                <w:sz w:val="20"/>
                <w:szCs w:val="20"/>
                <w:lang w:eastAsia="ru-RU"/>
              </w:rPr>
              <w:t xml:space="preserve">горюче-смазочных материалов (ГСМ) </w:t>
            </w:r>
          </w:p>
          <w:p w14:paraId="35E342FA" w14:textId="0921E658" w:rsidR="00763294" w:rsidRPr="004D717D"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9E60A5"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74F85BC" w14:textId="0B98034B" w:rsidR="008B1AE2" w:rsidRPr="00CC580A" w:rsidRDefault="008B1AE2" w:rsidP="008B1AE2">
            <w:pPr>
              <w:ind w:right="93"/>
              <w:contextualSpacing/>
              <w:jc w:val="both"/>
              <w:rPr>
                <w:rFonts w:ascii="Times New Roman" w:hAnsi="Times New Roman" w:cs="Times New Roman"/>
                <w:b/>
                <w:bCs/>
                <w:sz w:val="20"/>
                <w:szCs w:val="20"/>
              </w:rPr>
            </w:pPr>
            <w:r w:rsidRPr="009E60A5">
              <w:rPr>
                <w:rFonts w:ascii="Times New Roman" w:hAnsi="Times New Roman" w:cs="Times New Roman"/>
                <w:sz w:val="20"/>
                <w:szCs w:val="20"/>
              </w:rPr>
              <w:t>Максимальн</w:t>
            </w:r>
            <w:r w:rsidR="00A3535E">
              <w:rPr>
                <w:rFonts w:ascii="Times New Roman" w:hAnsi="Times New Roman" w:cs="Times New Roman"/>
                <w:sz w:val="20"/>
                <w:szCs w:val="20"/>
              </w:rPr>
              <w:t xml:space="preserve">ое значение </w:t>
            </w:r>
            <w:r w:rsidRPr="009E60A5">
              <w:rPr>
                <w:rFonts w:ascii="Times New Roman" w:hAnsi="Times New Roman" w:cs="Times New Roman"/>
                <w:sz w:val="20"/>
                <w:szCs w:val="20"/>
              </w:rPr>
              <w:t>цен</w:t>
            </w:r>
            <w:r w:rsidR="00A3535E">
              <w:rPr>
                <w:rFonts w:ascii="Times New Roman" w:hAnsi="Times New Roman" w:cs="Times New Roman"/>
                <w:sz w:val="20"/>
                <w:szCs w:val="20"/>
              </w:rPr>
              <w:t>ы</w:t>
            </w:r>
            <w:r w:rsidRPr="009E60A5">
              <w:rPr>
                <w:rFonts w:ascii="Times New Roman" w:hAnsi="Times New Roman" w:cs="Times New Roman"/>
                <w:sz w:val="20"/>
                <w:szCs w:val="20"/>
              </w:rPr>
              <w:t xml:space="preserve"> договора: </w:t>
            </w:r>
            <w:r w:rsidRPr="00CC580A">
              <w:rPr>
                <w:rFonts w:ascii="Times New Roman" w:hAnsi="Times New Roman" w:cs="Times New Roman"/>
                <w:b/>
                <w:bCs/>
                <w:sz w:val="20"/>
                <w:szCs w:val="20"/>
              </w:rPr>
              <w:t>4 725 000,00 рублей 00 копеек.</w:t>
            </w:r>
          </w:p>
          <w:p w14:paraId="60CA4B98" w14:textId="77777777" w:rsidR="008B1AE2" w:rsidRPr="00CC580A" w:rsidRDefault="008B1AE2" w:rsidP="008B1AE2">
            <w:pPr>
              <w:ind w:right="93"/>
              <w:contextualSpacing/>
              <w:jc w:val="both"/>
              <w:rPr>
                <w:rFonts w:ascii="Times New Roman" w:hAnsi="Times New Roman" w:cs="Times New Roman"/>
                <w:sz w:val="20"/>
                <w:szCs w:val="20"/>
              </w:rPr>
            </w:pPr>
          </w:p>
          <w:p w14:paraId="4BC2FF4D" w14:textId="0DB38C8B" w:rsidR="008B1AE2" w:rsidRPr="009E60A5" w:rsidRDefault="008B1AE2" w:rsidP="008B1AE2">
            <w:pPr>
              <w:ind w:right="93"/>
              <w:contextualSpacing/>
              <w:jc w:val="both"/>
              <w:rPr>
                <w:rFonts w:ascii="Times New Roman" w:hAnsi="Times New Roman" w:cs="Times New Roman"/>
                <w:b/>
                <w:bCs/>
                <w:sz w:val="20"/>
                <w:szCs w:val="20"/>
              </w:rPr>
            </w:pPr>
            <w:r w:rsidRPr="00CC580A">
              <w:rPr>
                <w:rFonts w:ascii="Times New Roman" w:hAnsi="Times New Roman" w:cs="Times New Roman"/>
                <w:sz w:val="20"/>
                <w:szCs w:val="20"/>
              </w:rPr>
              <w:t>Начальная (максимальная) цен</w:t>
            </w:r>
            <w:r w:rsidR="00A3535E" w:rsidRPr="00CC580A">
              <w:rPr>
                <w:rFonts w:ascii="Times New Roman" w:hAnsi="Times New Roman" w:cs="Times New Roman"/>
                <w:sz w:val="20"/>
                <w:szCs w:val="20"/>
              </w:rPr>
              <w:t>а</w:t>
            </w:r>
            <w:r w:rsidRPr="00CC580A">
              <w:rPr>
                <w:rFonts w:ascii="Times New Roman" w:hAnsi="Times New Roman" w:cs="Times New Roman"/>
                <w:sz w:val="20"/>
                <w:szCs w:val="20"/>
              </w:rPr>
              <w:t xml:space="preserve"> </w:t>
            </w:r>
            <w:r w:rsidR="00A3535E" w:rsidRPr="00CC580A">
              <w:rPr>
                <w:rFonts w:ascii="Times New Roman" w:hAnsi="Times New Roman" w:cs="Times New Roman"/>
                <w:sz w:val="20"/>
                <w:szCs w:val="20"/>
              </w:rPr>
              <w:t xml:space="preserve">суммы </w:t>
            </w:r>
            <w:r w:rsidRPr="00CC580A">
              <w:rPr>
                <w:rFonts w:ascii="Times New Roman" w:hAnsi="Times New Roman" w:cs="Times New Roman"/>
                <w:sz w:val="20"/>
                <w:szCs w:val="20"/>
              </w:rPr>
              <w:t xml:space="preserve">единиц товара: </w:t>
            </w:r>
            <w:r w:rsidR="00AB0531" w:rsidRPr="00CC580A">
              <w:rPr>
                <w:rFonts w:ascii="Times New Roman" w:hAnsi="Times New Roman" w:cs="Times New Roman"/>
                <w:b/>
                <w:bCs/>
                <w:sz w:val="20"/>
                <w:szCs w:val="20"/>
              </w:rPr>
              <w:t>67,28 рублей 28 копеек.</w:t>
            </w:r>
          </w:p>
          <w:p w14:paraId="12C91B32" w14:textId="1ED8AB5E" w:rsidR="008B1AE2" w:rsidRPr="009E60A5" w:rsidRDefault="008B1AE2" w:rsidP="008B1AE2">
            <w:pPr>
              <w:ind w:right="93"/>
              <w:contextualSpacing/>
              <w:jc w:val="both"/>
              <w:rPr>
                <w:rFonts w:ascii="Times New Roman" w:hAnsi="Times New Roman" w:cs="Times New Roman"/>
                <w:sz w:val="20"/>
                <w:szCs w:val="20"/>
              </w:rPr>
            </w:pPr>
            <w:r w:rsidRPr="009E60A5">
              <w:rPr>
                <w:rFonts w:ascii="Times New Roman" w:hAnsi="Times New Roman" w:cs="Times New Roman"/>
                <w:sz w:val="20"/>
                <w:szCs w:val="20"/>
              </w:rPr>
              <w:t xml:space="preserve">Участникам закупки необходимо подавать ценовые предложения относительно Начальной (максимальной) </w:t>
            </w:r>
            <w:r w:rsidRPr="009E60A5">
              <w:rPr>
                <w:rFonts w:ascii="Times New Roman" w:hAnsi="Times New Roman" w:cs="Times New Roman"/>
                <w:b/>
                <w:bCs/>
                <w:sz w:val="20"/>
                <w:szCs w:val="20"/>
              </w:rPr>
              <w:t>цен</w:t>
            </w:r>
            <w:r w:rsidR="00A3535E">
              <w:rPr>
                <w:rFonts w:ascii="Times New Roman" w:hAnsi="Times New Roman" w:cs="Times New Roman"/>
                <w:b/>
                <w:bCs/>
                <w:sz w:val="20"/>
                <w:szCs w:val="20"/>
              </w:rPr>
              <w:t>ы суммы</w:t>
            </w:r>
            <w:r w:rsidRPr="009E60A5">
              <w:rPr>
                <w:rFonts w:ascii="Times New Roman" w:hAnsi="Times New Roman" w:cs="Times New Roman"/>
                <w:b/>
                <w:bCs/>
                <w:sz w:val="20"/>
                <w:szCs w:val="20"/>
              </w:rPr>
              <w:t xml:space="preserve"> за единицу товара. </w:t>
            </w:r>
            <w:r w:rsidRPr="009E60A5">
              <w:rPr>
                <w:rFonts w:ascii="Times New Roman" w:hAnsi="Times New Roman" w:cs="Times New Roman"/>
                <w:sz w:val="20"/>
                <w:szCs w:val="20"/>
              </w:rPr>
              <w:t>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4825080F" w14:textId="77777777" w:rsidR="008B1AE2" w:rsidRPr="009E60A5" w:rsidRDefault="008B1AE2" w:rsidP="008B1AE2">
            <w:pPr>
              <w:ind w:right="93"/>
              <w:contextualSpacing/>
              <w:jc w:val="both"/>
              <w:rPr>
                <w:rFonts w:ascii="Times New Roman" w:hAnsi="Times New Roman" w:cs="Times New Roman"/>
                <w:b/>
                <w:bCs/>
                <w:sz w:val="20"/>
                <w:szCs w:val="20"/>
              </w:rPr>
            </w:pPr>
            <w:r w:rsidRPr="009E60A5">
              <w:rPr>
                <w:rFonts w:ascii="Times New Roman" w:hAnsi="Times New Roman" w:cs="Times New Roman"/>
                <w:b/>
                <w:bCs/>
                <w:sz w:val="20"/>
                <w:szCs w:val="20"/>
              </w:rPr>
              <w:t>Объем товара, работы, услуги – не определен.</w:t>
            </w:r>
          </w:p>
          <w:p w14:paraId="656A349B" w14:textId="7BEEE837" w:rsidR="0024495D" w:rsidRPr="009E60A5" w:rsidRDefault="0024495D"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A3535E">
            <w:pPr>
              <w:pStyle w:val="2f"/>
              <w:jc w:val="both"/>
              <w:rPr>
                <w:rStyle w:val="2f0"/>
                <w:sz w:val="20"/>
              </w:rPr>
            </w:pPr>
            <w:proofErr w:type="gramStart"/>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w:t>
            </w:r>
            <w:proofErr w:type="gramEnd"/>
            <w:r w:rsidRPr="004D717D">
              <w:rPr>
                <w:rStyle w:val="2f0"/>
                <w:rFonts w:eastAsia="Calibri"/>
                <w:sz w:val="20"/>
              </w:rPr>
              <w:t xml:space="preserve">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A3535E">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r w:rsidRPr="00CC580A">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CC580A">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508E9FC"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6E611E" w14:textId="41803504" w:rsidR="00E82FD9" w:rsidRPr="00E82FD9" w:rsidRDefault="00E82FD9" w:rsidP="00E82FD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E82FD9">
              <w:rPr>
                <w:rFonts w:ascii="Times New Roman" w:eastAsia="Times New Roman" w:hAnsi="Times New Roman" w:cs="Times New Roman"/>
                <w:bCs/>
                <w:sz w:val="20"/>
                <w:szCs w:val="20"/>
                <w:lang w:eastAsia="ru-RU"/>
              </w:rPr>
              <w:t>Исполнение договора может обеспечиваться внесением денежных средств на счет, указанный Заказчиком в документации о конкурентной закупке, либо предоставлением банковской</w:t>
            </w:r>
            <w:r w:rsidR="00AF0EB4">
              <w:rPr>
                <w:rFonts w:ascii="Times New Roman" w:eastAsia="Times New Roman" w:hAnsi="Times New Roman" w:cs="Times New Roman"/>
                <w:bCs/>
                <w:sz w:val="20"/>
                <w:szCs w:val="20"/>
                <w:lang w:eastAsia="ru-RU"/>
              </w:rPr>
              <w:t xml:space="preserve"> / </w:t>
            </w:r>
            <w:r w:rsidR="00AF0EB4">
              <w:rPr>
                <w:rFonts w:ascii="Times New Roman" w:eastAsia="Times New Roman" w:hAnsi="Times New Roman" w:cs="Times New Roman"/>
                <w:bCs/>
                <w:sz w:val="20"/>
                <w:szCs w:val="20"/>
                <w:lang w:eastAsia="ru-RU"/>
              </w:rPr>
              <w:lastRenderedPageBreak/>
              <w:t>независимой</w:t>
            </w:r>
            <w:r w:rsidRPr="00E82FD9">
              <w:rPr>
                <w:rFonts w:ascii="Times New Roman" w:eastAsia="Times New Roman" w:hAnsi="Times New Roman" w:cs="Times New Roman"/>
                <w:bCs/>
                <w:sz w:val="20"/>
                <w:szCs w:val="20"/>
                <w:lang w:eastAsia="ru-RU"/>
              </w:rPr>
              <w:t xml:space="preserve"> гарантии,</w:t>
            </w:r>
            <w:r w:rsidR="002775FE">
              <w:rPr>
                <w:rFonts w:ascii="Times New Roman" w:eastAsia="Times New Roman" w:hAnsi="Times New Roman" w:cs="Times New Roman"/>
                <w:bCs/>
                <w:sz w:val="20"/>
                <w:szCs w:val="20"/>
                <w:lang w:eastAsia="ru-RU"/>
              </w:rPr>
              <w:t xml:space="preserve"> </w:t>
            </w:r>
            <w:r w:rsidRPr="00E82FD9">
              <w:rPr>
                <w:rFonts w:ascii="Times New Roman" w:eastAsia="Times New Roman" w:hAnsi="Times New Roman" w:cs="Times New Roman"/>
                <w:bCs/>
                <w:sz w:val="20"/>
                <w:szCs w:val="20"/>
                <w:lang w:eastAsia="ru-RU"/>
              </w:rPr>
              <w:t>соответствующей требованиям настоящего пункта.</w:t>
            </w:r>
          </w:p>
          <w:p w14:paraId="764C4C43" w14:textId="1290AADF" w:rsidR="0024495D" w:rsidRDefault="00E82FD9" w:rsidP="00E82FD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82FD9">
              <w:rPr>
                <w:rFonts w:ascii="Times New Roman" w:eastAsia="Times New Roman" w:hAnsi="Times New Roman" w:cs="Times New Roman"/>
                <w:bCs/>
                <w:sz w:val="20"/>
                <w:szCs w:val="20"/>
                <w:lang w:eastAsia="ru-RU"/>
              </w:rPr>
              <w:t>Способ обеспечения исполнения договора определяется участником закупки, с которым заключается договор, самостоятельно.</w:t>
            </w:r>
          </w:p>
          <w:p w14:paraId="47348AE6" w14:textId="77777777" w:rsidR="00E82FD9" w:rsidRDefault="00E82FD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005422C3">
              <w:t xml:space="preserve"> </w:t>
            </w:r>
            <w:r w:rsidR="005422C3" w:rsidRPr="005422C3">
              <w:rPr>
                <w:rFonts w:ascii="Times New Roman" w:eastAsia="Times New Roman" w:hAnsi="Times New Roman" w:cs="Times New Roman"/>
                <w:bCs/>
                <w:sz w:val="20"/>
                <w:szCs w:val="20"/>
                <w:lang w:eastAsia="ru-RU"/>
              </w:rPr>
              <w:t>Договор заключается с участником закупки после предоставления таким участником обеспечения исполнения договора.</w:t>
            </w:r>
          </w:p>
          <w:p w14:paraId="5A323A1D" w14:textId="2A6B8E08" w:rsidR="00AF0EB4" w:rsidRPr="00AF0EB4" w:rsidRDefault="002F6EE1"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w:t>
            </w:r>
            <w:r w:rsidR="00AF0EB4" w:rsidRPr="00AF0EB4">
              <w:rPr>
                <w:rFonts w:ascii="Times New Roman" w:eastAsia="Times New Roman" w:hAnsi="Times New Roman" w:cs="Times New Roman"/>
                <w:bCs/>
                <w:sz w:val="20"/>
                <w:szCs w:val="20"/>
                <w:lang w:eastAsia="ru-RU"/>
              </w:rPr>
              <w:t xml:space="preserve">В случае непредоставления участником закупки обеспечения исполнения договора в срок, установленный для заключения </w:t>
            </w:r>
            <w:r w:rsidR="00F54FFA">
              <w:rPr>
                <w:rFonts w:ascii="Times New Roman" w:eastAsia="Times New Roman" w:hAnsi="Times New Roman" w:cs="Times New Roman"/>
                <w:bCs/>
                <w:sz w:val="20"/>
                <w:szCs w:val="20"/>
                <w:lang w:eastAsia="ru-RU"/>
              </w:rPr>
              <w:t>д</w:t>
            </w:r>
            <w:r w:rsidR="00AF0EB4" w:rsidRPr="00AF0EB4">
              <w:rPr>
                <w:rFonts w:ascii="Times New Roman" w:eastAsia="Times New Roman" w:hAnsi="Times New Roman" w:cs="Times New Roman"/>
                <w:bCs/>
                <w:sz w:val="20"/>
                <w:szCs w:val="20"/>
                <w:lang w:eastAsia="ru-RU"/>
              </w:rPr>
              <w:t>оговора в документации о закупке,</w:t>
            </w:r>
            <w:r w:rsidR="00F54FFA">
              <w:rPr>
                <w:rFonts w:ascii="Times New Roman" w:eastAsia="Times New Roman" w:hAnsi="Times New Roman" w:cs="Times New Roman"/>
                <w:bCs/>
                <w:sz w:val="20"/>
                <w:szCs w:val="20"/>
                <w:lang w:eastAsia="ru-RU"/>
              </w:rPr>
              <w:t xml:space="preserve"> </w:t>
            </w:r>
            <w:r w:rsidR="00AF0EB4" w:rsidRPr="00AF0EB4">
              <w:rPr>
                <w:rFonts w:ascii="Times New Roman" w:eastAsia="Times New Roman" w:hAnsi="Times New Roman" w:cs="Times New Roman"/>
                <w:bCs/>
                <w:sz w:val="20"/>
                <w:szCs w:val="20"/>
                <w:lang w:eastAsia="ru-RU"/>
              </w:rPr>
              <w:t>такой участник признается уклонившимся от заключения договора.</w:t>
            </w:r>
          </w:p>
          <w:p w14:paraId="53EC4C64"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4.</w:t>
            </w:r>
            <w:r w:rsidRPr="00AF0EB4">
              <w:rPr>
                <w:rFonts w:ascii="Times New Roman" w:eastAsia="Times New Roman" w:hAnsi="Times New Roman" w:cs="Times New Roman"/>
                <w:bCs/>
                <w:sz w:val="20"/>
                <w:szCs w:val="20"/>
                <w:lang w:eastAsia="ru-RU"/>
              </w:rPr>
              <w:tab/>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p w14:paraId="2B3B7AB6"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5.</w:t>
            </w:r>
            <w:r w:rsidRPr="00AF0EB4">
              <w:rPr>
                <w:rFonts w:ascii="Times New Roman" w:eastAsia="Times New Roman" w:hAnsi="Times New Roman" w:cs="Times New Roman"/>
                <w:bCs/>
                <w:sz w:val="20"/>
                <w:szCs w:val="20"/>
                <w:lang w:eastAsia="ru-RU"/>
              </w:rPr>
              <w:tab/>
              <w:t>В ходе исполнения договора, исполнение обязательств которого превышает три четверти стоимости договора, Заказчик и поставщик вправе по соглашению сторон уменьшить размер обеспечения исполнения обязательств пропорционально выполненным обязательствам.</w:t>
            </w:r>
          </w:p>
          <w:p w14:paraId="23DF5E8D"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6.</w:t>
            </w:r>
            <w:r w:rsidRPr="00AF0EB4">
              <w:rPr>
                <w:rFonts w:ascii="Times New Roman" w:eastAsia="Times New Roman" w:hAnsi="Times New Roman" w:cs="Times New Roman"/>
                <w:bCs/>
                <w:sz w:val="20"/>
                <w:szCs w:val="20"/>
                <w:lang w:eastAsia="ru-RU"/>
              </w:rPr>
              <w:tab/>
              <w:t>Заказчики в качестве обеспечения исполнения договоров принимают независимые гарантии, выданные банками, включенными в перечень банков, которые вправе выдавать независимые гарантии для обеспечения заявок и исполнения контрактов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w:t>
            </w:r>
          </w:p>
          <w:p w14:paraId="4B3B172C"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власти по регулированию контрактной системы в сфере закупок в информационно-телекоммуникационной сети «Интернет».</w:t>
            </w:r>
          </w:p>
          <w:p w14:paraId="34F4C58E"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Независимая гарантия, предоставляемая в качестве обеспечения исполнения договора должна быть безотзывной и должна содержать:</w:t>
            </w:r>
          </w:p>
          <w:p w14:paraId="2D4BB8DF"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1)</w:t>
            </w:r>
            <w:r w:rsidRPr="00AF0EB4">
              <w:rPr>
                <w:rFonts w:ascii="Times New Roman" w:eastAsia="Times New Roman" w:hAnsi="Times New Roman" w:cs="Times New Roman"/>
                <w:bCs/>
                <w:sz w:val="20"/>
                <w:szCs w:val="20"/>
                <w:lang w:eastAsia="ru-RU"/>
              </w:rPr>
              <w:tab/>
              <w:t>сумму независимой гарантии, подлежащую уплате гарантом Заказчику в случае ненадлежащего исполнения обязательств принципалом;</w:t>
            </w:r>
          </w:p>
          <w:p w14:paraId="4D000626"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2)</w:t>
            </w:r>
            <w:r w:rsidRPr="00AF0EB4">
              <w:rPr>
                <w:rFonts w:ascii="Times New Roman" w:eastAsia="Times New Roman" w:hAnsi="Times New Roman" w:cs="Times New Roman"/>
                <w:bCs/>
                <w:sz w:val="20"/>
                <w:szCs w:val="20"/>
                <w:lang w:eastAsia="ru-RU"/>
              </w:rPr>
              <w:tab/>
              <w:t>перечень обязательств принципала, надлежащее исполнение которых обеспечивается независимой гарантией;</w:t>
            </w:r>
          </w:p>
          <w:p w14:paraId="14F8B00E"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3)</w:t>
            </w:r>
            <w:r w:rsidRPr="00AF0EB4">
              <w:rPr>
                <w:rFonts w:ascii="Times New Roman" w:eastAsia="Times New Roman" w:hAnsi="Times New Roman" w:cs="Times New Roman"/>
                <w:bCs/>
                <w:sz w:val="20"/>
                <w:szCs w:val="20"/>
                <w:lang w:eastAsia="ru-RU"/>
              </w:rPr>
              <w:tab/>
              <w:t>указание на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386D12B"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4)</w:t>
            </w:r>
            <w:r w:rsidRPr="00AF0EB4">
              <w:rPr>
                <w:rFonts w:ascii="Times New Roman" w:eastAsia="Times New Roman" w:hAnsi="Times New Roman" w:cs="Times New Roman"/>
                <w:bCs/>
                <w:sz w:val="20"/>
                <w:szCs w:val="20"/>
                <w:lang w:eastAsia="ru-RU"/>
              </w:rPr>
              <w:tab/>
              <w:t>условие, согласно которому обязательства гаранта по независимой гарантии считаются исполненными с момента поступления денежных средств на счет Заказчика;</w:t>
            </w:r>
          </w:p>
          <w:p w14:paraId="06132E6C"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5)</w:t>
            </w:r>
            <w:r w:rsidRPr="00AF0EB4">
              <w:rPr>
                <w:rFonts w:ascii="Times New Roman" w:eastAsia="Times New Roman" w:hAnsi="Times New Roman" w:cs="Times New Roman"/>
                <w:bCs/>
                <w:sz w:val="20"/>
                <w:szCs w:val="20"/>
                <w:lang w:eastAsia="ru-RU"/>
              </w:rPr>
              <w:tab/>
              <w:t>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28E8A9DF"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6)</w:t>
            </w:r>
            <w:r w:rsidRPr="00AF0EB4">
              <w:rPr>
                <w:rFonts w:ascii="Times New Roman" w:eastAsia="Times New Roman" w:hAnsi="Times New Roman" w:cs="Times New Roman"/>
                <w:bCs/>
                <w:sz w:val="20"/>
                <w:szCs w:val="20"/>
                <w:lang w:eastAsia="ru-RU"/>
              </w:rPr>
              <w:tab/>
              <w:t>отлагательное условие о том, что договор предоставления независимой гарантии заключается по обязательствам участника закупки, которые возникнут из договора при его заключении;</w:t>
            </w:r>
          </w:p>
          <w:p w14:paraId="00C9922D"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7)</w:t>
            </w:r>
            <w:r w:rsidRPr="00AF0EB4">
              <w:rPr>
                <w:rFonts w:ascii="Times New Roman" w:eastAsia="Times New Roman" w:hAnsi="Times New Roman" w:cs="Times New Roman"/>
                <w:bCs/>
                <w:sz w:val="20"/>
                <w:szCs w:val="20"/>
                <w:lang w:eastAsia="ru-RU"/>
              </w:rPr>
              <w:tab/>
              <w:t>условие о праве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4FF98ABC"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8)</w:t>
            </w:r>
            <w:r w:rsidRPr="00AF0EB4">
              <w:rPr>
                <w:rFonts w:ascii="Times New Roman" w:eastAsia="Times New Roman" w:hAnsi="Times New Roman" w:cs="Times New Roman"/>
                <w:bCs/>
                <w:sz w:val="20"/>
                <w:szCs w:val="20"/>
                <w:lang w:eastAsia="ru-RU"/>
              </w:rPr>
              <w:tab/>
              <w:t>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34C2597"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9)</w:t>
            </w:r>
            <w:r w:rsidRPr="00AF0EB4">
              <w:rPr>
                <w:rFonts w:ascii="Times New Roman" w:eastAsia="Times New Roman" w:hAnsi="Times New Roman" w:cs="Times New Roman"/>
                <w:bCs/>
                <w:sz w:val="20"/>
                <w:szCs w:val="20"/>
                <w:lang w:eastAsia="ru-RU"/>
              </w:rPr>
              <w:tab/>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B4AE840"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10)</w:t>
            </w:r>
            <w:r w:rsidRPr="00AF0EB4">
              <w:rPr>
                <w:rFonts w:ascii="Times New Roman" w:eastAsia="Times New Roman" w:hAnsi="Times New Roman" w:cs="Times New Roman"/>
                <w:bCs/>
                <w:sz w:val="20"/>
                <w:szCs w:val="20"/>
                <w:lang w:eastAsia="ru-RU"/>
              </w:rPr>
              <w:tab/>
              <w:t>условие об обязанности гаранта уплатить заказчику (бенефициару) денежную сумму по независимой гарантии не позднее десяти рабочих дней со</w:t>
            </w:r>
          </w:p>
          <w:p w14:paraId="53BCA349"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6D0FEAA"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11)</w:t>
            </w:r>
            <w:r w:rsidRPr="00AF0EB4">
              <w:rPr>
                <w:rFonts w:ascii="Times New Roman" w:eastAsia="Times New Roman" w:hAnsi="Times New Roman" w:cs="Times New Roman"/>
                <w:bCs/>
                <w:sz w:val="20"/>
                <w:szCs w:val="20"/>
                <w:lang w:eastAsia="ru-RU"/>
              </w:rPr>
              <w:tab/>
              <w:t xml:space="preserve">перечень документов, представляемых заказчиком гаранту одновременно с </w:t>
            </w:r>
            <w:r w:rsidRPr="00AF0EB4">
              <w:rPr>
                <w:rFonts w:ascii="Times New Roman" w:eastAsia="Times New Roman" w:hAnsi="Times New Roman" w:cs="Times New Roman"/>
                <w:bCs/>
                <w:sz w:val="20"/>
                <w:szCs w:val="20"/>
                <w:lang w:eastAsia="ru-RU"/>
              </w:rPr>
              <w:lastRenderedPageBreak/>
              <w:t>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14:paraId="1AC67CC1"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12)</w:t>
            </w:r>
            <w:r w:rsidRPr="00AF0EB4">
              <w:rPr>
                <w:rFonts w:ascii="Times New Roman" w:eastAsia="Times New Roman" w:hAnsi="Times New Roman" w:cs="Times New Roman"/>
                <w:bCs/>
                <w:sz w:val="20"/>
                <w:szCs w:val="20"/>
                <w:lang w:eastAsia="ru-RU"/>
              </w:rPr>
              <w:tab/>
              <w:t>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вступает в силу с 01.04.2023</w:t>
            </w:r>
          </w:p>
          <w:p w14:paraId="4BACA60B" w14:textId="77777777" w:rsidR="00AF0EB4" w:rsidRPr="00AF0EB4"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7.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567FC363" w14:textId="396ADB19" w:rsidR="002F6EE1" w:rsidRPr="004D717D" w:rsidRDefault="00AF0EB4"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0EB4">
              <w:rPr>
                <w:rFonts w:ascii="Times New Roman" w:eastAsia="Times New Roman" w:hAnsi="Times New Roman" w:cs="Times New Roman"/>
                <w:bCs/>
                <w:sz w:val="20"/>
                <w:szCs w:val="20"/>
                <w:lang w:eastAsia="ru-RU"/>
              </w:rPr>
              <w:t>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72F6BD"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E1C9691" w14:textId="77777777" w:rsidR="00822D48" w:rsidRPr="00822D48" w:rsidRDefault="00822D48" w:rsidP="00822D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22D48">
              <w:rPr>
                <w:rFonts w:ascii="Times New Roman" w:eastAsia="Times New Roman" w:hAnsi="Times New Roman" w:cs="Times New Roman"/>
                <w:bCs/>
                <w:sz w:val="20"/>
                <w:szCs w:val="20"/>
                <w:lang w:eastAsia="ru-RU"/>
              </w:rPr>
              <w:t>1)</w:t>
            </w:r>
            <w:r w:rsidRPr="00822D48">
              <w:rPr>
                <w:rFonts w:ascii="Times New Roman" w:eastAsia="Times New Roman" w:hAnsi="Times New Roman" w:cs="Times New Roman"/>
                <w:bCs/>
                <w:sz w:val="20"/>
                <w:szCs w:val="20"/>
                <w:lang w:eastAsia="ru-RU"/>
              </w:rPr>
              <w:tab/>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29C930A3" w14:textId="77777777" w:rsidR="00822D48" w:rsidRPr="00822D48" w:rsidRDefault="00822D48" w:rsidP="00822D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22D48">
              <w:rPr>
                <w:rFonts w:ascii="Times New Roman" w:eastAsia="Times New Roman" w:hAnsi="Times New Roman" w:cs="Times New Roman"/>
                <w:bCs/>
                <w:sz w:val="20"/>
                <w:szCs w:val="20"/>
                <w:lang w:eastAsia="ru-RU"/>
              </w:rPr>
              <w:t>2)</w:t>
            </w:r>
            <w:r w:rsidRPr="00822D48">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5BAFB6" w14:textId="77777777" w:rsidR="00822D48" w:rsidRPr="00822D48" w:rsidRDefault="00822D48" w:rsidP="00822D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22D48">
              <w:rPr>
                <w:rFonts w:ascii="Times New Roman" w:eastAsia="Times New Roman" w:hAnsi="Times New Roman" w:cs="Times New Roman"/>
                <w:bCs/>
                <w:sz w:val="20"/>
                <w:szCs w:val="20"/>
                <w:lang w:eastAsia="ru-RU"/>
              </w:rPr>
              <w:t>3)</w:t>
            </w:r>
            <w:r w:rsidRPr="00822D48">
              <w:rPr>
                <w:rFonts w:ascii="Times New Roman" w:eastAsia="Times New Roman" w:hAnsi="Times New Roman" w:cs="Times New Roman"/>
                <w:bCs/>
                <w:sz w:val="20"/>
                <w:szCs w:val="20"/>
                <w:lang w:eastAsia="ru-RU"/>
              </w:rPr>
              <w:tab/>
            </w:r>
            <w:proofErr w:type="spellStart"/>
            <w:r w:rsidRPr="00822D48">
              <w:rPr>
                <w:rFonts w:ascii="Times New Roman" w:eastAsia="Times New Roman" w:hAnsi="Times New Roman" w:cs="Times New Roman"/>
                <w:bCs/>
                <w:sz w:val="20"/>
                <w:szCs w:val="20"/>
                <w:lang w:eastAsia="ru-RU"/>
              </w:rPr>
              <w:t>неприостановление</w:t>
            </w:r>
            <w:proofErr w:type="spellEnd"/>
            <w:r w:rsidRPr="00822D48">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2670B26F" w14:textId="77777777" w:rsidR="00822D48" w:rsidRPr="00822D48" w:rsidRDefault="00822D48" w:rsidP="00822D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22D48">
              <w:rPr>
                <w:rFonts w:ascii="Times New Roman" w:eastAsia="Times New Roman" w:hAnsi="Times New Roman" w:cs="Times New Roman"/>
                <w:bCs/>
                <w:sz w:val="20"/>
                <w:szCs w:val="20"/>
                <w:lang w:eastAsia="ru-RU"/>
              </w:rPr>
              <w:t>4)</w:t>
            </w:r>
            <w:r w:rsidRPr="00822D48">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C7A1395" w14:textId="77777777" w:rsidR="00822D48" w:rsidRPr="00822D48" w:rsidRDefault="00822D48" w:rsidP="00822D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22D48">
              <w:rPr>
                <w:rFonts w:ascii="Times New Roman" w:eastAsia="Times New Roman" w:hAnsi="Times New Roman" w:cs="Times New Roman"/>
                <w:bCs/>
                <w:sz w:val="20"/>
                <w:szCs w:val="20"/>
                <w:lang w:eastAsia="ru-RU"/>
              </w:rPr>
              <w:t>5)</w:t>
            </w:r>
            <w:r w:rsidRPr="00822D48">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822D48">
              <w:rPr>
                <w:rFonts w:ascii="Times New Roman" w:eastAsia="Times New Roman" w:hAnsi="Times New Roman" w:cs="Times New Roman"/>
                <w:bCs/>
                <w:sz w:val="20"/>
                <w:szCs w:val="20"/>
                <w:lang w:eastAsia="ru-RU"/>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4E0B02" w14:textId="77777777" w:rsidR="00822D48" w:rsidRPr="00822D48" w:rsidRDefault="00822D48" w:rsidP="00822D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22D48">
              <w:rPr>
                <w:rFonts w:ascii="Times New Roman" w:eastAsia="Times New Roman" w:hAnsi="Times New Roman" w:cs="Times New Roman"/>
                <w:bCs/>
                <w:sz w:val="20"/>
                <w:szCs w:val="20"/>
                <w:lang w:eastAsia="ru-RU"/>
              </w:rPr>
              <w:t>5.1)</w:t>
            </w:r>
            <w:r w:rsidRPr="00822D48">
              <w:rPr>
                <w:rFonts w:ascii="Times New Roman" w:eastAsia="Times New Roman" w:hAnsi="Times New Roman" w:cs="Times New Roman"/>
                <w:bCs/>
                <w:sz w:val="20"/>
                <w:szCs w:val="20"/>
                <w:lang w:eastAsia="ru-RU"/>
              </w:rPr>
              <w:tab/>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08F0F8" w14:textId="77777777" w:rsidR="00822D48" w:rsidRPr="00822D48" w:rsidRDefault="00822D48" w:rsidP="00822D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22D48">
              <w:rPr>
                <w:rFonts w:ascii="Times New Roman" w:eastAsia="Times New Roman" w:hAnsi="Times New Roman" w:cs="Times New Roman"/>
                <w:bCs/>
                <w:sz w:val="20"/>
                <w:szCs w:val="20"/>
                <w:lang w:eastAsia="ru-RU"/>
              </w:rPr>
              <w:t>6)</w:t>
            </w:r>
            <w:r w:rsidRPr="00822D48">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7D111822" w14:textId="77777777" w:rsidR="00822D48" w:rsidRPr="00822D48" w:rsidRDefault="00822D48" w:rsidP="00822D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22D48">
              <w:rPr>
                <w:rFonts w:ascii="Times New Roman" w:eastAsia="Times New Roman" w:hAnsi="Times New Roman" w:cs="Times New Roman"/>
                <w:bCs/>
                <w:sz w:val="20"/>
                <w:szCs w:val="20"/>
                <w:lang w:eastAsia="ru-RU"/>
              </w:rPr>
              <w:t>7)</w:t>
            </w:r>
            <w:r w:rsidRPr="00822D48">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13D7D079" w14:textId="77777777" w:rsidR="00822D48" w:rsidRPr="00822D48" w:rsidRDefault="00822D48" w:rsidP="00822D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22D48">
              <w:rPr>
                <w:rFonts w:ascii="Times New Roman" w:eastAsia="Times New Roman" w:hAnsi="Times New Roman" w:cs="Times New Roman"/>
                <w:bCs/>
                <w:sz w:val="20"/>
                <w:szCs w:val="20"/>
                <w:lang w:eastAsia="ru-RU"/>
              </w:rPr>
              <w:t>8)</w:t>
            </w:r>
            <w:r w:rsidRPr="00822D48">
              <w:rPr>
                <w:rFonts w:ascii="Times New Roman" w:eastAsia="Times New Roman" w:hAnsi="Times New Roman" w:cs="Times New Roman"/>
                <w:bCs/>
                <w:sz w:val="20"/>
                <w:szCs w:val="20"/>
                <w:lang w:eastAsia="ru-RU"/>
              </w:rPr>
              <w:tab/>
              <w:t>отсутствие сведений об участнике процедуры закупки в реестре недобросовестных поставщиков, предусмотренном статьей 5 Закона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14:paraId="65B8F57C" w14:textId="59656D86" w:rsidR="0024495D" w:rsidRPr="004D717D" w:rsidRDefault="00822D48" w:rsidP="00822D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22D48">
              <w:rPr>
                <w:rFonts w:ascii="Times New Roman" w:eastAsia="Times New Roman" w:hAnsi="Times New Roman" w:cs="Times New Roman"/>
                <w:bCs/>
                <w:sz w:val="20"/>
                <w:szCs w:val="20"/>
                <w:lang w:eastAsia="ru-RU"/>
              </w:rPr>
              <w:t>9)</w:t>
            </w:r>
            <w:r w:rsidRPr="00822D48">
              <w:rPr>
                <w:rFonts w:ascii="Times New Roman" w:eastAsia="Times New Roman" w:hAnsi="Times New Roman" w:cs="Times New Roman"/>
                <w:bCs/>
                <w:sz w:val="20"/>
                <w:szCs w:val="20"/>
                <w:lang w:eastAsia="ru-RU"/>
              </w:rPr>
              <w:tab/>
              <w:t>участник закупки не является офшорной компанией.</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62E" w:rsidR="0024495D" w:rsidRPr="004D717D" w:rsidRDefault="00822D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7ED01BF" w14:textId="77777777" w:rsidR="00BD4AFB" w:rsidRPr="00BD4AFB" w:rsidRDefault="00BD4AFB" w:rsidP="00BD4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4AFB">
              <w:rPr>
                <w:rFonts w:ascii="Times New Roman" w:eastAsia="Times New Roman" w:hAnsi="Times New Roman" w:cs="Times New Roman"/>
                <w:bCs/>
                <w:sz w:val="20"/>
                <w:szCs w:val="20"/>
                <w:lang w:eastAsia="ru-RU"/>
              </w:rPr>
              <w:t>а) документы и информацию об участнике закупки:</w:t>
            </w:r>
          </w:p>
          <w:p w14:paraId="2A68C2AC" w14:textId="77777777" w:rsidR="00BD4AFB" w:rsidRPr="00BD4AFB" w:rsidRDefault="00BD4AFB" w:rsidP="00BD4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4AFB">
              <w:rPr>
                <w:rFonts w:ascii="Times New Roman" w:eastAsia="Times New Roman" w:hAnsi="Times New Roman" w:cs="Times New Roman"/>
                <w:bCs/>
                <w:sz w:val="20"/>
                <w:szCs w:val="20"/>
                <w:lang w:eastAsia="ru-RU"/>
              </w:rPr>
              <w:t>наименование, фирменное наименование (при наличии), организационно- правовую форму, место нахождения, почтовый адрес (для юридического лица), идентификационный номер налогоплательщика участника аукциона,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аукциона;</w:t>
            </w:r>
          </w:p>
          <w:p w14:paraId="10010280" w14:textId="77777777" w:rsidR="00BD4AFB" w:rsidRPr="00BD4AFB" w:rsidRDefault="00BD4AFB" w:rsidP="00BD4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4AFB">
              <w:rPr>
                <w:rFonts w:ascii="Times New Roman" w:eastAsia="Times New Roman" w:hAnsi="Times New Roman" w:cs="Times New Roman"/>
                <w:bCs/>
                <w:sz w:val="20"/>
                <w:szCs w:val="20"/>
                <w:lang w:eastAsia="ru-RU"/>
              </w:rPr>
              <w:t>согласие участника закупки на обработку персональных данных (для физического лица);</w:t>
            </w:r>
          </w:p>
          <w:p w14:paraId="0060F6BF" w14:textId="1237797E" w:rsidR="00BD4AFB" w:rsidRPr="00BD4AFB" w:rsidRDefault="00BD4AFB" w:rsidP="00BD4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4AFB">
              <w:rPr>
                <w:rFonts w:ascii="Times New Roman" w:eastAsia="Times New Roman" w:hAnsi="Times New Roman" w:cs="Times New Roman"/>
                <w:bCs/>
                <w:sz w:val="20"/>
                <w:szCs w:val="20"/>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w:t>
            </w:r>
            <w:r w:rsidR="006856DA">
              <w:rPr>
                <w:rFonts w:ascii="Times New Roman" w:eastAsia="Times New Roman" w:hAnsi="Times New Roman" w:cs="Times New Roman"/>
                <w:bCs/>
                <w:sz w:val="20"/>
                <w:szCs w:val="20"/>
                <w:lang w:eastAsia="ru-RU"/>
              </w:rPr>
              <w:t xml:space="preserve"> </w:t>
            </w:r>
            <w:r w:rsidRPr="00BD4AFB">
              <w:rPr>
                <w:rFonts w:ascii="Times New Roman" w:eastAsia="Times New Roman" w:hAnsi="Times New Roman" w:cs="Times New Roman"/>
                <w:bCs/>
                <w:sz w:val="20"/>
                <w:szCs w:val="20"/>
                <w:lang w:eastAsia="ru-RU"/>
              </w:rPr>
              <w:t xml:space="preserve">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w:t>
            </w:r>
            <w:r w:rsidRPr="00BD4AFB">
              <w:rPr>
                <w:rFonts w:ascii="Times New Roman" w:eastAsia="Times New Roman" w:hAnsi="Times New Roman" w:cs="Times New Roman"/>
                <w:bCs/>
                <w:sz w:val="20"/>
                <w:szCs w:val="20"/>
                <w:lang w:eastAsia="ru-RU"/>
              </w:rPr>
              <w:lastRenderedPageBreak/>
              <w:t>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14:paraId="22E6AA45" w14:textId="77777777" w:rsidR="00BD4AFB" w:rsidRPr="00BD4AFB" w:rsidRDefault="00BD4AFB" w:rsidP="00BD4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4AFB">
              <w:rPr>
                <w:rFonts w:ascii="Times New Roman" w:eastAsia="Times New Roman" w:hAnsi="Times New Roman" w:cs="Times New Roman"/>
                <w:bCs/>
                <w:sz w:val="20"/>
                <w:szCs w:val="20"/>
                <w:lang w:eastAsia="ru-RU"/>
              </w:rPr>
              <w:t>документ, подтверждающий полномочия лица на осуществление действий от имени участника аукциона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аукциона без доверенности (далее в настоящем разделе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14:paraId="061EEB58" w14:textId="77777777" w:rsidR="00BD4AFB" w:rsidRPr="00BD4AFB" w:rsidRDefault="00BD4AFB" w:rsidP="00BD4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4AFB">
              <w:rPr>
                <w:rFonts w:ascii="Times New Roman" w:eastAsia="Times New Roman" w:hAnsi="Times New Roman" w:cs="Times New Roman"/>
                <w:bCs/>
                <w:sz w:val="20"/>
                <w:szCs w:val="20"/>
                <w:lang w:eastAsia="ru-RU"/>
              </w:rPr>
              <w:t>копии учредительных документов участника аукциона (для юридического лица);</w:t>
            </w:r>
          </w:p>
          <w:p w14:paraId="40EEAD3E" w14:textId="1706223C" w:rsidR="00BD4AFB" w:rsidRPr="00BD4AFB" w:rsidRDefault="00BD4AFB" w:rsidP="00BD4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4AFB">
              <w:rPr>
                <w:rFonts w:ascii="Times New Roman" w:eastAsia="Times New Roman" w:hAnsi="Times New Roman" w:cs="Times New Roman"/>
                <w:bCs/>
                <w:sz w:val="20"/>
                <w:szCs w:val="20"/>
                <w:lang w:eastAsia="ru-RU"/>
              </w:rPr>
              <w:t>копии документов, удостоверяющих личность (для физических лиц); решение об одобрении или о совершении крупной сделки либо копию</w:t>
            </w:r>
            <w:r w:rsidR="003547F7">
              <w:rPr>
                <w:rFonts w:ascii="Times New Roman" w:eastAsia="Times New Roman" w:hAnsi="Times New Roman" w:cs="Times New Roman"/>
                <w:bCs/>
                <w:sz w:val="20"/>
                <w:szCs w:val="20"/>
                <w:lang w:eastAsia="ru-RU"/>
              </w:rPr>
              <w:t xml:space="preserve"> </w:t>
            </w:r>
            <w:r w:rsidRPr="00BD4AFB">
              <w:rPr>
                <w:rFonts w:ascii="Times New Roman" w:eastAsia="Times New Roman" w:hAnsi="Times New Roman" w:cs="Times New Roman"/>
                <w:bCs/>
                <w:sz w:val="20"/>
                <w:szCs w:val="20"/>
                <w:lang w:eastAsia="ru-RU"/>
              </w:rPr>
              <w:t>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аукциона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 договора является крупной сделкой.</w:t>
            </w:r>
          </w:p>
          <w:p w14:paraId="1F7900A9" w14:textId="77777777" w:rsidR="00BD4AFB" w:rsidRPr="00BD4AFB" w:rsidRDefault="00BD4AFB" w:rsidP="00BD4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4AFB">
              <w:rPr>
                <w:rFonts w:ascii="Times New Roman" w:eastAsia="Times New Roman" w:hAnsi="Times New Roman" w:cs="Times New Roman"/>
                <w:bCs/>
                <w:sz w:val="20"/>
                <w:szCs w:val="20"/>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3A3F9F57" w14:textId="2AF271D5" w:rsidR="00BD4AFB" w:rsidRPr="00BD4AFB" w:rsidRDefault="00BD4AFB" w:rsidP="00BD4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4AFB">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аукционе для участника процедуры закупки невозможно в силу необходимости соблюдения установленного порядка созыва заседания</w:t>
            </w:r>
            <w:r w:rsidR="003547F7">
              <w:rPr>
                <w:rFonts w:ascii="Times New Roman" w:eastAsia="Times New Roman" w:hAnsi="Times New Roman" w:cs="Times New Roman"/>
                <w:bCs/>
                <w:sz w:val="20"/>
                <w:szCs w:val="20"/>
                <w:lang w:eastAsia="ru-RU"/>
              </w:rPr>
              <w:t xml:space="preserve"> </w:t>
            </w:r>
            <w:r w:rsidRPr="00BD4AFB">
              <w:rPr>
                <w:rFonts w:ascii="Times New Roman" w:eastAsia="Times New Roman" w:hAnsi="Times New Roman" w:cs="Times New Roman"/>
                <w:bCs/>
                <w:sz w:val="20"/>
                <w:szCs w:val="20"/>
                <w:lang w:eastAsia="ru-RU"/>
              </w:rPr>
              <w:t>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35D0A53F" w14:textId="048DA976" w:rsidR="00BD4AFB" w:rsidRPr="00BD4AFB" w:rsidRDefault="00BD4AFB" w:rsidP="00BD4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4AFB">
              <w:rPr>
                <w:rFonts w:ascii="Times New Roman" w:eastAsia="Times New Roman" w:hAnsi="Times New Roman" w:cs="Times New Roman"/>
                <w:bCs/>
                <w:sz w:val="20"/>
                <w:szCs w:val="20"/>
                <w:lang w:eastAsia="ru-RU"/>
              </w:rPr>
              <w:t xml:space="preserve">документы, подтверждающие соответствие участника закупки требованиям к участникам закупки в соответствии с подпунктом 1 пункта </w:t>
            </w:r>
            <w:r w:rsidR="0012231A">
              <w:rPr>
                <w:rFonts w:ascii="Times New Roman" w:eastAsia="Times New Roman" w:hAnsi="Times New Roman" w:cs="Times New Roman"/>
                <w:bCs/>
                <w:sz w:val="20"/>
                <w:szCs w:val="20"/>
                <w:lang w:eastAsia="ru-RU"/>
              </w:rPr>
              <w:t>18 извещения</w:t>
            </w:r>
            <w:r w:rsidRPr="00BD4AFB">
              <w:rPr>
                <w:rFonts w:ascii="Times New Roman" w:eastAsia="Times New Roman" w:hAnsi="Times New Roman" w:cs="Times New Roman"/>
                <w:bCs/>
                <w:sz w:val="20"/>
                <w:szCs w:val="20"/>
                <w:lang w:eastAsia="ru-RU"/>
              </w:rPr>
              <w:t>, или копии таких документов;</w:t>
            </w:r>
          </w:p>
          <w:p w14:paraId="20603728" w14:textId="670EE413" w:rsidR="00BD4AFB" w:rsidRPr="00BD4AFB" w:rsidRDefault="00BD4AFB" w:rsidP="00BD4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4AFB">
              <w:rPr>
                <w:rFonts w:ascii="Times New Roman" w:eastAsia="Times New Roman" w:hAnsi="Times New Roman" w:cs="Times New Roman"/>
                <w:bCs/>
                <w:sz w:val="20"/>
                <w:szCs w:val="20"/>
                <w:lang w:eastAsia="ru-RU"/>
              </w:rPr>
              <w:t xml:space="preserve">документы, подтверждающие соответствие участника аукциона 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аукционной документации, а также декларацию о соответствии участника аукциона требованиям, установленным в соответствии с подпунктами 2 – 8 пункта </w:t>
            </w:r>
            <w:r w:rsidR="007F1661">
              <w:rPr>
                <w:rFonts w:ascii="Times New Roman" w:eastAsia="Times New Roman" w:hAnsi="Times New Roman" w:cs="Times New Roman"/>
                <w:bCs/>
                <w:sz w:val="20"/>
                <w:szCs w:val="20"/>
                <w:lang w:eastAsia="ru-RU"/>
              </w:rPr>
              <w:t>18</w:t>
            </w:r>
            <w:r w:rsidRPr="00BD4AFB">
              <w:rPr>
                <w:rFonts w:ascii="Times New Roman" w:eastAsia="Times New Roman" w:hAnsi="Times New Roman" w:cs="Times New Roman"/>
                <w:bCs/>
                <w:sz w:val="20"/>
                <w:szCs w:val="20"/>
                <w:lang w:eastAsia="ru-RU"/>
              </w:rPr>
              <w:t xml:space="preserve"> настоящего </w:t>
            </w:r>
            <w:r w:rsidR="007F1661">
              <w:rPr>
                <w:rFonts w:ascii="Times New Roman" w:eastAsia="Times New Roman" w:hAnsi="Times New Roman" w:cs="Times New Roman"/>
                <w:bCs/>
                <w:sz w:val="20"/>
                <w:szCs w:val="20"/>
                <w:lang w:eastAsia="ru-RU"/>
              </w:rPr>
              <w:t>извещения</w:t>
            </w:r>
            <w:r w:rsidRPr="00BD4AFB">
              <w:rPr>
                <w:rFonts w:ascii="Times New Roman" w:eastAsia="Times New Roman" w:hAnsi="Times New Roman" w:cs="Times New Roman"/>
                <w:bCs/>
                <w:sz w:val="20"/>
                <w:szCs w:val="20"/>
                <w:lang w:eastAsia="ru-RU"/>
              </w:rPr>
              <w:t>;</w:t>
            </w:r>
          </w:p>
          <w:p w14:paraId="2630C822" w14:textId="17693209" w:rsidR="00BD4AFB" w:rsidRPr="00BD4AFB" w:rsidRDefault="00BD4AFB" w:rsidP="00BD4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4AFB">
              <w:rPr>
                <w:rFonts w:ascii="Times New Roman" w:eastAsia="Times New Roman" w:hAnsi="Times New Roman" w:cs="Times New Roman"/>
                <w:bCs/>
                <w:sz w:val="20"/>
                <w:szCs w:val="20"/>
                <w:lang w:eastAsia="ru-RU"/>
              </w:rPr>
              <w:t>б) предложение участника аукциона в отношении объекта закупки, информацию о стране происхождения товара и производителе товара;</w:t>
            </w:r>
          </w:p>
          <w:p w14:paraId="387A8895" w14:textId="77777777" w:rsidR="00BD4AFB" w:rsidRPr="00BD4AFB" w:rsidRDefault="00BD4AFB" w:rsidP="00BD4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4AFB">
              <w:rPr>
                <w:rFonts w:ascii="Times New Roman" w:eastAsia="Times New Roman" w:hAnsi="Times New Roman" w:cs="Times New Roman"/>
                <w:bCs/>
                <w:sz w:val="20"/>
                <w:szCs w:val="20"/>
                <w:lang w:eastAsia="ru-RU"/>
              </w:rPr>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788A2539" w14:textId="39BE846D" w:rsidR="00BD4AFB" w:rsidRPr="00BD4AFB" w:rsidRDefault="00BD4AFB" w:rsidP="00BD4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4AFB">
              <w:rPr>
                <w:rFonts w:ascii="Times New Roman" w:eastAsia="Times New Roman" w:hAnsi="Times New Roman" w:cs="Times New Roman"/>
                <w:bCs/>
                <w:sz w:val="20"/>
                <w:szCs w:val="20"/>
                <w:lang w:eastAsia="ru-RU"/>
              </w:rPr>
              <w:t>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w:t>
            </w:r>
            <w:r w:rsidR="00D12428">
              <w:rPr>
                <w:rFonts w:ascii="Times New Roman" w:eastAsia="Times New Roman" w:hAnsi="Times New Roman" w:cs="Times New Roman"/>
                <w:bCs/>
                <w:sz w:val="20"/>
                <w:szCs w:val="20"/>
                <w:lang w:eastAsia="ru-RU"/>
              </w:rPr>
              <w:t xml:space="preserve"> </w:t>
            </w:r>
            <w:r w:rsidRPr="00BD4AFB">
              <w:rPr>
                <w:rFonts w:ascii="Times New Roman" w:eastAsia="Times New Roman" w:hAnsi="Times New Roman" w:cs="Times New Roman"/>
                <w:bCs/>
                <w:sz w:val="20"/>
                <w:szCs w:val="20"/>
                <w:lang w:eastAsia="ru-RU"/>
              </w:rPr>
              <w:t>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66C2EC9F" w14:textId="77777777" w:rsidR="00BD4AFB" w:rsidRPr="00BD4AFB" w:rsidRDefault="00BD4AFB" w:rsidP="00BD4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4AFB">
              <w:rPr>
                <w:rFonts w:ascii="Times New Roman" w:eastAsia="Times New Roman" w:hAnsi="Times New Roman" w:cs="Times New Roman"/>
                <w:bCs/>
                <w:sz w:val="20"/>
                <w:szCs w:val="20"/>
                <w:lang w:eastAsia="ru-RU"/>
              </w:rPr>
              <w:t xml:space="preserve">д) в случаях, предусмотренных аукционной документацией, копии документов, </w:t>
            </w:r>
            <w:r w:rsidRPr="00BD4AFB">
              <w:rPr>
                <w:rFonts w:ascii="Times New Roman" w:eastAsia="Times New Roman" w:hAnsi="Times New Roman" w:cs="Times New Roman"/>
                <w:bCs/>
                <w:sz w:val="20"/>
                <w:szCs w:val="20"/>
                <w:lang w:eastAsia="ru-RU"/>
              </w:rPr>
              <w:lastRenderedPageBreak/>
              <w:t>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5EFC85C6" w14:textId="77777777" w:rsidR="00BD4AFB" w:rsidRPr="00BD4AFB" w:rsidRDefault="00BD4AFB" w:rsidP="00BD4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4AFB">
              <w:rPr>
                <w:rFonts w:ascii="Times New Roman" w:eastAsia="Times New Roman" w:hAnsi="Times New Roman" w:cs="Times New Roman"/>
                <w:bCs/>
                <w:sz w:val="20"/>
                <w:szCs w:val="20"/>
                <w:lang w:eastAsia="ru-RU"/>
              </w:rPr>
              <w:t>е) в случае, если в аукционной документации указан такой критерий оценки заявок на участие в аукционе, как квалификация участника аукциона, документы, подтверждающие его квалификацию, при этом отсутствие указанных документов не является основанием для отказа в допуске к участию в аукционе;</w:t>
            </w:r>
          </w:p>
          <w:p w14:paraId="18A4D9FE" w14:textId="77777777" w:rsidR="00BD4AFB" w:rsidRPr="00BD4AFB" w:rsidRDefault="00BD4AFB" w:rsidP="00BD4A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D4AFB">
              <w:rPr>
                <w:rFonts w:ascii="Times New Roman" w:eastAsia="Times New Roman" w:hAnsi="Times New Roman" w:cs="Times New Roman"/>
                <w:bCs/>
                <w:sz w:val="20"/>
                <w:szCs w:val="20"/>
                <w:lang w:eastAsia="ru-RU"/>
              </w:rPr>
              <w:t>ж) эскиз, рисунок, чертеж, фотографию, иное изображение, образец, пробу товара, закупка которого осуществляется (при наличии).</w:t>
            </w:r>
          </w:p>
          <w:p w14:paraId="23CEDEAA" w14:textId="6B36D0BF" w:rsidR="0024495D" w:rsidRPr="004D717D" w:rsidRDefault="00BD4AFB" w:rsidP="00EF6FA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D4AFB">
              <w:rPr>
                <w:rFonts w:ascii="Times New Roman" w:eastAsia="Times New Roman" w:hAnsi="Times New Roman" w:cs="Times New Roman"/>
                <w:bCs/>
                <w:sz w:val="20"/>
                <w:szCs w:val="20"/>
                <w:lang w:eastAsia="ru-RU"/>
              </w:rPr>
              <w:t>з) информацию и документы, подтверждающие страну происхождения товара и определенные в соответствии с пунктом 2 части 2 статьи 3.1-4 Закона</w:t>
            </w:r>
            <w:r w:rsidR="00D12428">
              <w:rPr>
                <w:rFonts w:ascii="Times New Roman" w:eastAsia="Times New Roman" w:hAnsi="Times New Roman" w:cs="Times New Roman"/>
                <w:bCs/>
                <w:sz w:val="20"/>
                <w:szCs w:val="20"/>
                <w:lang w:eastAsia="ru-RU"/>
              </w:rPr>
              <w:t xml:space="preserve"> </w:t>
            </w:r>
            <w:r w:rsidRPr="00BD4AFB">
              <w:rPr>
                <w:rFonts w:ascii="Times New Roman" w:eastAsia="Times New Roman" w:hAnsi="Times New Roman" w:cs="Times New Roman"/>
                <w:bCs/>
                <w:sz w:val="20"/>
                <w:szCs w:val="20"/>
                <w:lang w:eastAsia="ru-RU"/>
              </w:rPr>
              <w:t>№ 223-ФЗ (в случае принятия мер, предусмотренных пунктом 1 части 2 статьи 3.1-4 Закона № 223-ФЗ)</w:t>
            </w:r>
            <w:r w:rsidR="00D12428">
              <w:rPr>
                <w:rFonts w:ascii="Times New Roman" w:eastAsia="Times New Roman" w:hAnsi="Times New Roman" w:cs="Times New Roman"/>
                <w:bCs/>
                <w:sz w:val="20"/>
                <w:szCs w:val="20"/>
                <w:lang w:eastAsia="ru-RU"/>
              </w:rPr>
              <w:t>, при этом:</w:t>
            </w:r>
            <w:r w:rsidR="00D12428" w:rsidRPr="00BD4AFB">
              <w:rPr>
                <w:rFonts w:ascii="Times New Roman" w:eastAsia="Times New Roman" w:hAnsi="Times New Roman" w:cs="Times New Roman"/>
                <w:bCs/>
                <w:sz w:val="20"/>
                <w:szCs w:val="20"/>
                <w:lang w:eastAsia="ru-RU"/>
              </w:rPr>
              <w:t xml:space="preserve"> </w:t>
            </w:r>
            <w:r w:rsidR="00D12428">
              <w:rPr>
                <w:rFonts w:ascii="Times New Roman" w:eastAsia="Times New Roman" w:hAnsi="Times New Roman" w:cs="Times New Roman"/>
                <w:bCs/>
                <w:sz w:val="20"/>
                <w:szCs w:val="20"/>
                <w:lang w:eastAsia="ru-RU"/>
              </w:rPr>
              <w:t>о</w:t>
            </w:r>
            <w:r w:rsidR="00D12428" w:rsidRPr="00BD4AFB">
              <w:rPr>
                <w:rFonts w:ascii="Times New Roman" w:eastAsia="Times New Roman" w:hAnsi="Times New Roman" w:cs="Times New Roman"/>
                <w:bCs/>
                <w:sz w:val="20"/>
                <w:szCs w:val="20"/>
                <w:lang w:eastAsia="ru-RU"/>
              </w:rPr>
              <w:t>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w:t>
            </w:r>
            <w:r w:rsidR="00D12428" w:rsidRPr="00BD4AFB">
              <w:rPr>
                <w:rFonts w:ascii="Times New Roman" w:eastAsia="Times New Roman" w:hAnsi="Times New Roman" w:cs="Times New Roman"/>
                <w:bCs/>
                <w:sz w:val="20"/>
                <w:szCs w:val="20"/>
                <w:lang w:eastAsia="ru-RU"/>
              </w:rPr>
              <w:tab/>
              <w:t>в</w:t>
            </w:r>
            <w:r w:rsidR="00D12428" w:rsidRPr="00BD4AFB">
              <w:rPr>
                <w:rFonts w:ascii="Times New Roman" w:eastAsia="Times New Roman" w:hAnsi="Times New Roman" w:cs="Times New Roman"/>
                <w:bCs/>
                <w:sz w:val="20"/>
                <w:szCs w:val="20"/>
                <w:lang w:eastAsia="ru-RU"/>
              </w:rPr>
              <w:tab/>
              <w:t>закупке, и такая заявка рассматривается как содержащая предложение о поставке иностранных товаров</w:t>
            </w:r>
            <w:r w:rsidR="00EF6FAF">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1224C2" w14:textId="77777777" w:rsidR="009E45ED" w:rsidRPr="00DC6B51" w:rsidRDefault="009E45ED" w:rsidP="009E45ED">
            <w:pPr>
              <w:widowControl w:val="0"/>
              <w:spacing w:after="0" w:line="240" w:lineRule="auto"/>
              <w:jc w:val="both"/>
              <w:rPr>
                <w:rFonts w:ascii="Times New Roman" w:hAnsi="Times New Roman" w:cs="Times New Roman"/>
                <w:b/>
                <w:bCs/>
              </w:rPr>
            </w:pPr>
            <w:r w:rsidRPr="00DC6B51">
              <w:rPr>
                <w:rFonts w:ascii="Times New Roman" w:hAnsi="Times New Roman" w:cs="Times New Roman"/>
                <w:b/>
                <w:bCs/>
              </w:rPr>
              <w:t>Для «ПРЕИМУЩЕСТВА»:</w:t>
            </w:r>
          </w:p>
          <w:p w14:paraId="21070D2B" w14:textId="6F08997A" w:rsidR="0024495D" w:rsidRPr="004D717D" w:rsidRDefault="009E45ED" w:rsidP="009E45ED">
            <w:pPr>
              <w:rPr>
                <w:rFonts w:ascii="Times New Roman" w:eastAsia="Times New Roman" w:hAnsi="Times New Roman" w:cs="Times New Roman"/>
                <w:bCs/>
                <w:sz w:val="20"/>
                <w:szCs w:val="20"/>
                <w:highlight w:val="green"/>
                <w:lang w:eastAsia="ru-RU"/>
              </w:rPr>
            </w:pPr>
            <w:r>
              <w:rPr>
                <w:rFonts w:ascii="Times New Roman" w:hAnsi="Times New Roman" w:cs="Times New Roman"/>
              </w:rPr>
              <w:t>У</w:t>
            </w:r>
            <w:r w:rsidRPr="00802E78">
              <w:rPr>
                <w:rFonts w:ascii="Times New Roman" w:hAnsi="Times New Roman" w:cs="Times New Roman"/>
              </w:rPr>
              <w:t>казание в заявке на участие в закупке наименования страны происхождения товара</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1501E4" w14:textId="7DB866F7" w:rsidR="006739B8" w:rsidRPr="006739B8" w:rsidRDefault="006739B8"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739B8">
              <w:rPr>
                <w:rFonts w:ascii="Times New Roman" w:eastAsia="Times New Roman" w:hAnsi="Times New Roman" w:cs="Times New Roman"/>
                <w:bCs/>
                <w:sz w:val="20"/>
                <w:szCs w:val="20"/>
                <w:lang w:eastAsia="ru-RU"/>
              </w:rPr>
              <w:t>1.</w:t>
            </w:r>
            <w:r w:rsidRPr="006739B8">
              <w:rPr>
                <w:rFonts w:ascii="Times New Roman" w:eastAsia="Times New Roman" w:hAnsi="Times New Roman" w:cs="Times New Roman"/>
                <w:bCs/>
                <w:sz w:val="20"/>
                <w:szCs w:val="20"/>
                <w:lang w:eastAsia="ru-RU"/>
              </w:rPr>
              <w:tab/>
              <w:t>Если при проведении конкурса или аукциона НМЦ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НМЦ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конкурса или аукциона, но не менее чем в размере аванса (если договором предусмотрена выплата аванса).</w:t>
            </w:r>
          </w:p>
          <w:p w14:paraId="7CF66BEE" w14:textId="667EEB63" w:rsidR="006739B8" w:rsidRPr="006739B8" w:rsidRDefault="006739B8"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739B8">
              <w:rPr>
                <w:rFonts w:ascii="Times New Roman" w:eastAsia="Times New Roman" w:hAnsi="Times New Roman" w:cs="Times New Roman"/>
                <w:bCs/>
                <w:sz w:val="20"/>
                <w:szCs w:val="20"/>
                <w:lang w:eastAsia="ru-RU"/>
              </w:rPr>
              <w:t>2.</w:t>
            </w:r>
            <w:r w:rsidRPr="006739B8">
              <w:rPr>
                <w:rFonts w:ascii="Times New Roman" w:eastAsia="Times New Roman" w:hAnsi="Times New Roman" w:cs="Times New Roman"/>
                <w:bCs/>
                <w:sz w:val="20"/>
                <w:szCs w:val="20"/>
                <w:lang w:eastAsia="ru-RU"/>
              </w:rPr>
              <w:tab/>
              <w:t>Если при проведении конкурса или аукциона НМЦ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НМЦ договора, договор заключается только после предоставления таким участником обеспечения исполнения договора в размере, указанном в пункте 1 настоящего</w:t>
            </w:r>
            <w:r>
              <w:rPr>
                <w:rFonts w:ascii="Times New Roman" w:eastAsia="Times New Roman" w:hAnsi="Times New Roman" w:cs="Times New Roman"/>
                <w:bCs/>
                <w:sz w:val="20"/>
                <w:szCs w:val="20"/>
                <w:lang w:eastAsia="ru-RU"/>
              </w:rPr>
              <w:t xml:space="preserve"> раздела</w:t>
            </w:r>
            <w:r w:rsidRPr="006739B8">
              <w:rPr>
                <w:rFonts w:ascii="Times New Roman" w:eastAsia="Times New Roman" w:hAnsi="Times New Roman" w:cs="Times New Roman"/>
                <w:bCs/>
                <w:sz w:val="20"/>
                <w:szCs w:val="20"/>
                <w:lang w:eastAsia="ru-RU"/>
              </w:rPr>
              <w:t>, или информации, подтверждающей добросовестность такого участника на дату подачи заявки в соответствии с пунктом 3 настоящего</w:t>
            </w:r>
            <w:r>
              <w:rPr>
                <w:rFonts w:ascii="Times New Roman" w:eastAsia="Times New Roman" w:hAnsi="Times New Roman" w:cs="Times New Roman"/>
                <w:bCs/>
                <w:sz w:val="20"/>
                <w:szCs w:val="20"/>
                <w:lang w:eastAsia="ru-RU"/>
              </w:rPr>
              <w:t xml:space="preserve"> раздела</w:t>
            </w:r>
            <w:r w:rsidRPr="006739B8">
              <w:rPr>
                <w:rFonts w:ascii="Times New Roman" w:eastAsia="Times New Roman" w:hAnsi="Times New Roman" w:cs="Times New Roman"/>
                <w:bCs/>
                <w:sz w:val="20"/>
                <w:szCs w:val="20"/>
                <w:lang w:eastAsia="ru-RU"/>
              </w:rPr>
              <w:t>.</w:t>
            </w:r>
          </w:p>
          <w:p w14:paraId="12A6263C" w14:textId="318FED32" w:rsidR="006739B8" w:rsidRPr="006739B8" w:rsidRDefault="006739B8"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739B8">
              <w:rPr>
                <w:rFonts w:ascii="Times New Roman" w:eastAsia="Times New Roman" w:hAnsi="Times New Roman" w:cs="Times New Roman"/>
                <w:bCs/>
                <w:sz w:val="20"/>
                <w:szCs w:val="20"/>
                <w:lang w:eastAsia="ru-RU"/>
              </w:rPr>
              <w:t>3.</w:t>
            </w:r>
            <w:r w:rsidRPr="006739B8">
              <w:rPr>
                <w:rFonts w:ascii="Times New Roman" w:eastAsia="Times New Roman" w:hAnsi="Times New Roman" w:cs="Times New Roman"/>
                <w:bCs/>
                <w:sz w:val="20"/>
                <w:szCs w:val="20"/>
                <w:lang w:eastAsia="ru-RU"/>
              </w:rPr>
              <w:tab/>
              <w:t xml:space="preserve">К информации, подтверждающей добросовестность участника закупки, относится информация, содержащаяся в реестре договоров или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договоров и (или) контрактов (при этом все договоры и (или) контракты должны быть исполнены без применения к такому участнику </w:t>
            </w:r>
            <w:r w:rsidRPr="006739B8">
              <w:rPr>
                <w:rFonts w:ascii="Times New Roman" w:eastAsia="Times New Roman" w:hAnsi="Times New Roman" w:cs="Times New Roman"/>
                <w:bCs/>
                <w:sz w:val="20"/>
                <w:szCs w:val="20"/>
                <w:lang w:eastAsia="ru-RU"/>
              </w:rPr>
              <w:lastRenderedPageBreak/>
              <w:t>неустоек (штрафов, пеней), либо в течение двух лет до даты подачи заявки на участие в конкурсе или аукционе четырех и более договоров и</w:t>
            </w:r>
            <w:r>
              <w:rPr>
                <w:rFonts w:ascii="Times New Roman" w:eastAsia="Times New Roman" w:hAnsi="Times New Roman" w:cs="Times New Roman"/>
                <w:bCs/>
                <w:sz w:val="20"/>
                <w:szCs w:val="20"/>
                <w:lang w:eastAsia="ru-RU"/>
              </w:rPr>
              <w:t xml:space="preserve"> </w:t>
            </w:r>
            <w:r w:rsidRPr="006739B8">
              <w:rPr>
                <w:rFonts w:ascii="Times New Roman" w:eastAsia="Times New Roman" w:hAnsi="Times New Roman" w:cs="Times New Roman"/>
                <w:bCs/>
                <w:sz w:val="20"/>
                <w:szCs w:val="20"/>
                <w:lang w:eastAsia="ru-RU"/>
              </w:rPr>
              <w:t xml:space="preserve">(или) контрактов (при этом не менее чем семьдесят пять процентов договоров и (или)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договоров и (или) контрактов (при этом все контракты должны быть исполнены без применения к такому участнику неустоек (штрафов, пеней). В этих случаях цена одного из договоров и (или) контрактов должна составлять не менее чем двадцать процентов цены, по которой участником закупки предложено заключить договор в соответствии с пунктом 2 настоящего </w:t>
            </w:r>
            <w:r>
              <w:rPr>
                <w:rFonts w:ascii="Times New Roman" w:eastAsia="Times New Roman" w:hAnsi="Times New Roman" w:cs="Times New Roman"/>
                <w:bCs/>
                <w:sz w:val="20"/>
                <w:szCs w:val="20"/>
                <w:lang w:eastAsia="ru-RU"/>
              </w:rPr>
              <w:t>раздела</w:t>
            </w:r>
            <w:r w:rsidRPr="006739B8">
              <w:rPr>
                <w:rFonts w:ascii="Times New Roman" w:eastAsia="Times New Roman" w:hAnsi="Times New Roman" w:cs="Times New Roman"/>
                <w:bCs/>
                <w:sz w:val="20"/>
                <w:szCs w:val="20"/>
                <w:lang w:eastAsia="ru-RU"/>
              </w:rPr>
              <w:t>.</w:t>
            </w:r>
          </w:p>
          <w:p w14:paraId="0B158798" w14:textId="4B15F57E" w:rsidR="006739B8" w:rsidRPr="006739B8" w:rsidRDefault="006739B8"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739B8">
              <w:rPr>
                <w:rFonts w:ascii="Times New Roman" w:eastAsia="Times New Roman" w:hAnsi="Times New Roman" w:cs="Times New Roman"/>
                <w:bCs/>
                <w:sz w:val="20"/>
                <w:szCs w:val="20"/>
                <w:lang w:eastAsia="ru-RU"/>
              </w:rPr>
              <w:t>4.</w:t>
            </w:r>
            <w:r w:rsidRPr="006739B8">
              <w:rPr>
                <w:rFonts w:ascii="Times New Roman" w:eastAsia="Times New Roman" w:hAnsi="Times New Roman" w:cs="Times New Roman"/>
                <w:bCs/>
                <w:sz w:val="20"/>
                <w:szCs w:val="20"/>
                <w:lang w:eastAsia="ru-RU"/>
              </w:rPr>
              <w:tab/>
              <w:t xml:space="preserve">В случае проведения конкурса информация, предусмотренная пунктом 3 настоящего </w:t>
            </w:r>
            <w:r>
              <w:rPr>
                <w:rFonts w:ascii="Times New Roman" w:eastAsia="Times New Roman" w:hAnsi="Times New Roman" w:cs="Times New Roman"/>
                <w:bCs/>
                <w:sz w:val="20"/>
                <w:szCs w:val="20"/>
                <w:lang w:eastAsia="ru-RU"/>
              </w:rPr>
              <w:t>раздела</w:t>
            </w:r>
            <w:r w:rsidRPr="006739B8">
              <w:rPr>
                <w:rFonts w:ascii="Times New Roman" w:eastAsia="Times New Roman" w:hAnsi="Times New Roman" w:cs="Times New Roman"/>
                <w:bCs/>
                <w:sz w:val="20"/>
                <w:szCs w:val="20"/>
                <w:lang w:eastAsia="ru-RU"/>
              </w:rPr>
              <w:t xml:space="preserve">, представляется участником закупки в составе заявки на участие в конкурсе. Комиссия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доводится до сведения участника закупки, направившего заявку, не позднее чем через три рабочих дня со дня подписания указанного протокола. Если участником закупки в случае, предусмотренном пунктом.2 настоящего </w:t>
            </w:r>
            <w:r>
              <w:rPr>
                <w:rFonts w:ascii="Times New Roman" w:eastAsia="Times New Roman" w:hAnsi="Times New Roman" w:cs="Times New Roman"/>
                <w:bCs/>
                <w:sz w:val="20"/>
                <w:szCs w:val="20"/>
                <w:lang w:eastAsia="ru-RU"/>
              </w:rPr>
              <w:t>раздела</w:t>
            </w:r>
            <w:r w:rsidRPr="006739B8">
              <w:rPr>
                <w:rFonts w:ascii="Times New Roman" w:eastAsia="Times New Roman" w:hAnsi="Times New Roman" w:cs="Times New Roman"/>
                <w:bCs/>
                <w:sz w:val="20"/>
                <w:szCs w:val="20"/>
                <w:lang w:eastAsia="ru-RU"/>
              </w:rPr>
              <w:t xml:space="preserve">, в составе заявки на участие в конкурсе не представлена информация, подтверждающая его добросовестность в соответствии с пунктом 3 настоящего </w:t>
            </w:r>
            <w:r>
              <w:rPr>
                <w:rFonts w:ascii="Times New Roman" w:eastAsia="Times New Roman" w:hAnsi="Times New Roman" w:cs="Times New Roman"/>
                <w:bCs/>
                <w:sz w:val="20"/>
                <w:szCs w:val="20"/>
                <w:lang w:eastAsia="ru-RU"/>
              </w:rPr>
              <w:t>раздела</w:t>
            </w:r>
            <w:r w:rsidRPr="006739B8">
              <w:rPr>
                <w:rFonts w:ascii="Times New Roman" w:eastAsia="Times New Roman" w:hAnsi="Times New Roman" w:cs="Times New Roman"/>
                <w:bCs/>
                <w:sz w:val="20"/>
                <w:szCs w:val="20"/>
                <w:lang w:eastAsia="ru-RU"/>
              </w:rPr>
              <w:t>, договор с данным участником заключается после предоставления им обеспечения исполнения договора в размере, в полтора раза превышающем размер обеспечения исполнения договора, указанный в документации о проведении конкурса, но не менее чем в размере аванса (если договором предусмотрена выплата аванса).</w:t>
            </w:r>
          </w:p>
          <w:p w14:paraId="0C6E12B4" w14:textId="64092BA3" w:rsidR="006739B8" w:rsidRPr="006739B8" w:rsidRDefault="006739B8"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739B8">
              <w:rPr>
                <w:rFonts w:ascii="Times New Roman" w:eastAsia="Times New Roman" w:hAnsi="Times New Roman" w:cs="Times New Roman"/>
                <w:bCs/>
                <w:sz w:val="20"/>
                <w:szCs w:val="20"/>
                <w:lang w:eastAsia="ru-RU"/>
              </w:rPr>
              <w:t>5.</w:t>
            </w:r>
            <w:r w:rsidRPr="006739B8">
              <w:rPr>
                <w:rFonts w:ascii="Times New Roman" w:eastAsia="Times New Roman" w:hAnsi="Times New Roman" w:cs="Times New Roman"/>
                <w:bCs/>
                <w:sz w:val="20"/>
                <w:szCs w:val="20"/>
                <w:lang w:eastAsia="ru-RU"/>
              </w:rPr>
              <w:tab/>
              <w:t xml:space="preserve">В случае проведения аукциона информация, предусмотренная пунктом 3 настоящего </w:t>
            </w:r>
            <w:r w:rsidR="00FE0E7C">
              <w:rPr>
                <w:rFonts w:ascii="Times New Roman" w:eastAsia="Times New Roman" w:hAnsi="Times New Roman" w:cs="Times New Roman"/>
                <w:bCs/>
                <w:sz w:val="20"/>
                <w:szCs w:val="20"/>
                <w:lang w:eastAsia="ru-RU"/>
              </w:rPr>
              <w:t>раздела</w:t>
            </w:r>
            <w:r w:rsidRPr="006739B8">
              <w:rPr>
                <w:rFonts w:ascii="Times New Roman" w:eastAsia="Times New Roman" w:hAnsi="Times New Roman" w:cs="Times New Roman"/>
                <w:bCs/>
                <w:sz w:val="20"/>
                <w:szCs w:val="20"/>
                <w:lang w:eastAsia="ru-RU"/>
              </w:rPr>
              <w:t>, представляется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информации, предусмотренной пунктом</w:t>
            </w:r>
            <w:r w:rsidR="002D4580">
              <w:rPr>
                <w:rFonts w:ascii="Times New Roman" w:eastAsia="Times New Roman" w:hAnsi="Times New Roman" w:cs="Times New Roman"/>
                <w:bCs/>
                <w:sz w:val="20"/>
                <w:szCs w:val="20"/>
                <w:lang w:eastAsia="ru-RU"/>
              </w:rPr>
              <w:t xml:space="preserve"> </w:t>
            </w:r>
            <w:r w:rsidRPr="006739B8">
              <w:rPr>
                <w:rFonts w:ascii="Times New Roman" w:eastAsia="Times New Roman" w:hAnsi="Times New Roman" w:cs="Times New Roman"/>
                <w:bCs/>
                <w:sz w:val="20"/>
                <w:szCs w:val="20"/>
                <w:lang w:eastAsia="ru-RU"/>
              </w:rPr>
              <w:t xml:space="preserve">3 настоящего </w:t>
            </w:r>
            <w:r w:rsidR="002D4580">
              <w:rPr>
                <w:rFonts w:ascii="Times New Roman" w:eastAsia="Times New Roman" w:hAnsi="Times New Roman" w:cs="Times New Roman"/>
                <w:bCs/>
                <w:sz w:val="20"/>
                <w:szCs w:val="20"/>
                <w:lang w:eastAsia="ru-RU"/>
              </w:rPr>
              <w:t>раздела</w:t>
            </w:r>
            <w:r w:rsidRPr="006739B8">
              <w:rPr>
                <w:rFonts w:ascii="Times New Roman" w:eastAsia="Times New Roman" w:hAnsi="Times New Roman" w:cs="Times New Roman"/>
                <w:bCs/>
                <w:sz w:val="20"/>
                <w:szCs w:val="20"/>
                <w:lang w:eastAsia="ru-RU"/>
              </w:rPr>
              <w:t xml:space="preserve">, недостоверной договор с таким участником не </w:t>
            </w:r>
            <w:proofErr w:type="gramStart"/>
            <w:r w:rsidRPr="006739B8">
              <w:rPr>
                <w:rFonts w:ascii="Times New Roman" w:eastAsia="Times New Roman" w:hAnsi="Times New Roman" w:cs="Times New Roman"/>
                <w:bCs/>
                <w:sz w:val="20"/>
                <w:szCs w:val="20"/>
                <w:lang w:eastAsia="ru-RU"/>
              </w:rPr>
              <w:t>заключается</w:t>
            </w:r>
            <w:proofErr w:type="gramEnd"/>
            <w:r w:rsidRPr="006739B8">
              <w:rPr>
                <w:rFonts w:ascii="Times New Roman" w:eastAsia="Times New Roman" w:hAnsi="Times New Roman" w:cs="Times New Roman"/>
                <w:bCs/>
                <w:sz w:val="20"/>
                <w:szCs w:val="20"/>
                <w:lang w:eastAsia="ru-RU"/>
              </w:rPr>
              <w:t xml:space="preserve">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чем через три дня со дня подписания указанного протокола.</w:t>
            </w:r>
          </w:p>
          <w:p w14:paraId="4E93C2CE" w14:textId="73A064CE" w:rsidR="006739B8" w:rsidRPr="006739B8" w:rsidRDefault="006739B8"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739B8">
              <w:rPr>
                <w:rFonts w:ascii="Times New Roman" w:eastAsia="Times New Roman" w:hAnsi="Times New Roman" w:cs="Times New Roman"/>
                <w:bCs/>
                <w:sz w:val="20"/>
                <w:szCs w:val="20"/>
                <w:lang w:eastAsia="ru-RU"/>
              </w:rPr>
              <w:t>6.</w:t>
            </w:r>
            <w:r w:rsidRPr="006739B8">
              <w:rPr>
                <w:rFonts w:ascii="Times New Roman" w:eastAsia="Times New Roman" w:hAnsi="Times New Roman" w:cs="Times New Roman"/>
                <w:bCs/>
                <w:sz w:val="20"/>
                <w:szCs w:val="20"/>
                <w:lang w:eastAsia="ru-RU"/>
              </w:rPr>
              <w:tab/>
              <w:t>Обеспечение исполнения договора, указанное в пунктах 1,</w:t>
            </w:r>
            <w:r w:rsidR="002D4580">
              <w:rPr>
                <w:rFonts w:ascii="Times New Roman" w:eastAsia="Times New Roman" w:hAnsi="Times New Roman" w:cs="Times New Roman"/>
                <w:bCs/>
                <w:sz w:val="20"/>
                <w:szCs w:val="20"/>
                <w:lang w:eastAsia="ru-RU"/>
              </w:rPr>
              <w:t xml:space="preserve"> </w:t>
            </w:r>
            <w:r w:rsidRPr="006739B8">
              <w:rPr>
                <w:rFonts w:ascii="Times New Roman" w:eastAsia="Times New Roman" w:hAnsi="Times New Roman" w:cs="Times New Roman"/>
                <w:bCs/>
                <w:sz w:val="20"/>
                <w:szCs w:val="20"/>
                <w:lang w:eastAsia="ru-RU"/>
              </w:rPr>
              <w:t xml:space="preserve">2 настоящего </w:t>
            </w:r>
            <w:r w:rsidR="002D4580">
              <w:rPr>
                <w:rFonts w:ascii="Times New Roman" w:eastAsia="Times New Roman" w:hAnsi="Times New Roman" w:cs="Times New Roman"/>
                <w:bCs/>
                <w:sz w:val="20"/>
                <w:szCs w:val="20"/>
                <w:lang w:eastAsia="ru-RU"/>
              </w:rPr>
              <w:t>раздела</w:t>
            </w:r>
            <w:r w:rsidRPr="006739B8">
              <w:rPr>
                <w:rFonts w:ascii="Times New Roman" w:eastAsia="Times New Roman" w:hAnsi="Times New Roman" w:cs="Times New Roman"/>
                <w:bCs/>
                <w:sz w:val="20"/>
                <w:szCs w:val="20"/>
                <w:lang w:eastAsia="ru-RU"/>
              </w:rPr>
              <w:t>,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чем через три дня со дня подписания указанного протокола.</w:t>
            </w:r>
          </w:p>
          <w:p w14:paraId="049230E2" w14:textId="2D8D4F2B" w:rsidR="0024495D" w:rsidRPr="004D717D" w:rsidRDefault="006739B8"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6739B8">
              <w:rPr>
                <w:rFonts w:ascii="Times New Roman" w:eastAsia="Times New Roman" w:hAnsi="Times New Roman" w:cs="Times New Roman"/>
                <w:bCs/>
                <w:sz w:val="20"/>
                <w:szCs w:val="20"/>
                <w:lang w:eastAsia="ru-RU"/>
              </w:rPr>
              <w:t>7.</w:t>
            </w:r>
            <w:r w:rsidRPr="006739B8">
              <w:rPr>
                <w:rFonts w:ascii="Times New Roman" w:eastAsia="Times New Roman" w:hAnsi="Times New Roman" w:cs="Times New Roman"/>
                <w:bCs/>
                <w:sz w:val="20"/>
                <w:szCs w:val="20"/>
                <w:lang w:eastAsia="ru-RU"/>
              </w:rPr>
              <w:tab/>
              <w:t xml:space="preserve">В случае признания победителя конкурса или аукциона уклонившимся от заключения договора на второго участника закупки, с которым в соответствии с положениями настоящего </w:t>
            </w:r>
            <w:r w:rsidR="002D4580">
              <w:rPr>
                <w:rFonts w:ascii="Times New Roman" w:eastAsia="Times New Roman" w:hAnsi="Times New Roman" w:cs="Times New Roman"/>
                <w:bCs/>
                <w:sz w:val="20"/>
                <w:szCs w:val="20"/>
                <w:lang w:eastAsia="ru-RU"/>
              </w:rPr>
              <w:t>раздела</w:t>
            </w:r>
            <w:r w:rsidRPr="006739B8">
              <w:rPr>
                <w:rFonts w:ascii="Times New Roman" w:eastAsia="Times New Roman" w:hAnsi="Times New Roman" w:cs="Times New Roman"/>
                <w:bCs/>
                <w:sz w:val="20"/>
                <w:szCs w:val="20"/>
                <w:lang w:eastAsia="ru-RU"/>
              </w:rPr>
              <w:t xml:space="preserve"> заключается договор, распространяются требования настоящего раздела в полном объеме.</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AF120D">
        <w:trPr>
          <w:trHeight w:val="274"/>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734FDF"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734FD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4FDF">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2D4E7ED7" w14:textId="755CC248" w:rsidR="00390F7D" w:rsidRPr="00734FD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4FDF">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разделе </w:t>
            </w:r>
            <w:r w:rsidR="00BE3719" w:rsidRPr="00734FDF">
              <w:rPr>
                <w:rFonts w:ascii="Times New Roman" w:eastAsia="Times New Roman" w:hAnsi="Times New Roman" w:cs="Times New Roman"/>
                <w:sz w:val="20"/>
                <w:szCs w:val="20"/>
                <w:lang w:eastAsia="ru-RU"/>
              </w:rPr>
              <w:t>1</w:t>
            </w:r>
            <w:r w:rsidR="003D210F">
              <w:rPr>
                <w:rFonts w:ascii="Times New Roman" w:eastAsia="Times New Roman" w:hAnsi="Times New Roman" w:cs="Times New Roman"/>
                <w:sz w:val="20"/>
                <w:szCs w:val="20"/>
                <w:lang w:eastAsia="ru-RU"/>
              </w:rPr>
              <w:t>8</w:t>
            </w:r>
            <w:r w:rsidRPr="00734FDF">
              <w:rPr>
                <w:rFonts w:ascii="Times New Roman" w:eastAsia="Times New Roman" w:hAnsi="Times New Roman" w:cs="Times New Roman"/>
                <w:sz w:val="20"/>
                <w:szCs w:val="20"/>
                <w:lang w:eastAsia="ru-RU"/>
              </w:rPr>
              <w:t xml:space="preserve"> настоящей документации;</w:t>
            </w:r>
          </w:p>
          <w:p w14:paraId="3764D2C6" w14:textId="51A38627" w:rsidR="00390F7D" w:rsidRPr="00734FD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4FDF">
              <w:rPr>
                <w:rFonts w:ascii="Times New Roman" w:eastAsia="Times New Roman" w:hAnsi="Times New Roman" w:cs="Times New Roman"/>
                <w:sz w:val="20"/>
                <w:szCs w:val="20"/>
                <w:lang w:eastAsia="ru-RU"/>
              </w:rPr>
              <w:lastRenderedPageBreak/>
              <w:t>2) участник закупки и (или) его заявка не соответствуют требованиям документации о закупке (извещению);</w:t>
            </w:r>
          </w:p>
          <w:p w14:paraId="31F6D983" w14:textId="77777777" w:rsidR="00390F7D" w:rsidRPr="00734FD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4FDF">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734FD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4FDF">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7777777" w:rsidR="00390F7D" w:rsidRPr="00734FD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4FDF">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390F7D" w:rsidRPr="00734FD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4FDF">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734FD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4FDF">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734FDF">
              <w:rPr>
                <w:rFonts w:ascii="Times New Roman" w:eastAsia="Times New Roman" w:hAnsi="Times New Roman" w:cs="Times New Roman"/>
                <w:sz w:val="20"/>
                <w:szCs w:val="20"/>
                <w:lang w:eastAsia="ru-RU"/>
              </w:rPr>
              <w:t>по иным основаниям</w:t>
            </w:r>
            <w:r w:rsidRPr="00734FDF">
              <w:rPr>
                <w:rFonts w:ascii="Times New Roman" w:eastAsia="Times New Roman" w:hAnsi="Times New Roman" w:cs="Times New Roman"/>
                <w:sz w:val="20"/>
                <w:szCs w:val="20"/>
                <w:lang w:eastAsia="ru-RU"/>
              </w:rPr>
              <w:t>, предусмотренны</w:t>
            </w:r>
            <w:r w:rsidR="0015588A" w:rsidRPr="00734FDF">
              <w:rPr>
                <w:rFonts w:ascii="Times New Roman" w:eastAsia="Times New Roman" w:hAnsi="Times New Roman" w:cs="Times New Roman"/>
                <w:sz w:val="20"/>
                <w:szCs w:val="20"/>
                <w:lang w:eastAsia="ru-RU"/>
              </w:rPr>
              <w:t>м</w:t>
            </w:r>
            <w:r w:rsidRPr="00734FDF">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2B4134D5" w14:textId="5B7F10E9" w:rsidR="00995427" w:rsidRPr="00734FDF" w:rsidRDefault="00390F7D" w:rsidP="00F14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4FDF">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734FDF">
              <w:rPr>
                <w:rFonts w:ascii="Times New Roman" w:eastAsia="Times New Roman" w:hAnsi="Times New Roman" w:cs="Times New Roman"/>
                <w:sz w:val="20"/>
                <w:szCs w:val="20"/>
                <w:lang w:eastAsia="ru-RU"/>
              </w:rPr>
              <w:t xml:space="preserve"> 2,</w:t>
            </w:r>
            <w:r w:rsidRPr="00734FDF">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sidR="00F14729" w:rsidRPr="00734FDF">
              <w:rPr>
                <w:rFonts w:ascii="Times New Roman" w:eastAsia="Times New Roman" w:hAnsi="Times New Roman" w:cs="Times New Roman"/>
                <w:sz w:val="20"/>
                <w:szCs w:val="20"/>
                <w:lang w:eastAsia="ru-RU"/>
              </w:rPr>
              <w:t>, а</w:t>
            </w:r>
            <w:r w:rsidR="00995427" w:rsidRPr="00734FDF">
              <w:rPr>
                <w:rFonts w:ascii="Times New Roman" w:eastAsia="Times New Roman" w:hAnsi="Times New Roman" w:cs="Times New Roman"/>
                <w:b/>
                <w:bCs/>
                <w:sz w:val="20"/>
                <w:szCs w:val="20"/>
                <w:lang w:eastAsia="ru-RU"/>
              </w:rPr>
              <w:t xml:space="preserve"> также </w:t>
            </w:r>
            <w:r w:rsidR="00995427" w:rsidRPr="00734FDF">
              <w:rPr>
                <w:rFonts w:ascii="Times New Roman" w:hAnsi="Times New Roman" w:cs="Times New Roman"/>
                <w:b/>
                <w:bCs/>
                <w:sz w:val="20"/>
                <w:szCs w:val="20"/>
              </w:rPr>
              <w:t xml:space="preserve">по основаниям, предусмотренным </w:t>
            </w:r>
            <w:r w:rsidR="00995427" w:rsidRPr="00CC580A">
              <w:rPr>
                <w:rFonts w:ascii="Times New Roman" w:hAnsi="Times New Roman" w:cs="Times New Roman"/>
                <w:b/>
                <w:bCs/>
                <w:sz w:val="20"/>
                <w:szCs w:val="20"/>
              </w:rPr>
              <w:t>пунктом 3.9.7 Положения.</w:t>
            </w:r>
          </w:p>
          <w:p w14:paraId="76EAC4E0" w14:textId="7F949C7A" w:rsidR="00995427" w:rsidRPr="00734FDF" w:rsidRDefault="0099542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5589B722" w14:textId="77777777" w:rsidTr="004F40AA">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552493C" w:rsidR="0024495D" w:rsidRPr="00C7058D" w:rsidRDefault="0024495D" w:rsidP="00DB1EB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0ADEC614"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33186A" w:rsidR="0024495D" w:rsidRPr="004D717D" w:rsidRDefault="00DB1EBB"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4AA72" w14:textId="77777777" w:rsidR="000774B0" w:rsidRDefault="000774B0">
      <w:pPr>
        <w:spacing w:after="0" w:line="240" w:lineRule="auto"/>
      </w:pPr>
      <w:r>
        <w:separator/>
      </w:r>
    </w:p>
  </w:endnote>
  <w:endnote w:type="continuationSeparator" w:id="0">
    <w:p w14:paraId="5761E27E" w14:textId="77777777" w:rsidR="000774B0" w:rsidRDefault="00077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E25ADA">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B61C8" w14:textId="77777777" w:rsidR="000774B0" w:rsidRDefault="000774B0">
      <w:pPr>
        <w:spacing w:after="0" w:line="240" w:lineRule="auto"/>
      </w:pPr>
      <w:r>
        <w:separator/>
      </w:r>
    </w:p>
  </w:footnote>
  <w:footnote w:type="continuationSeparator" w:id="0">
    <w:p w14:paraId="21C0B26E" w14:textId="77777777" w:rsidR="000774B0" w:rsidRDefault="000774B0">
      <w:pPr>
        <w:spacing w:after="0" w:line="240" w:lineRule="auto"/>
      </w:pPr>
      <w:r>
        <w:continuationSeparator/>
      </w:r>
    </w:p>
  </w:footnote>
  <w:footnote w:id="1">
    <w:p w14:paraId="688821A8" w14:textId="77777777" w:rsidR="008A240E" w:rsidRDefault="008A240E" w:rsidP="008A240E">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20245"/>
    <w:rsid w:val="000306BD"/>
    <w:rsid w:val="00031C6E"/>
    <w:rsid w:val="00070675"/>
    <w:rsid w:val="00075766"/>
    <w:rsid w:val="00076944"/>
    <w:rsid w:val="000774B0"/>
    <w:rsid w:val="00081050"/>
    <w:rsid w:val="000900AC"/>
    <w:rsid w:val="000D6463"/>
    <w:rsid w:val="001077B4"/>
    <w:rsid w:val="0012231A"/>
    <w:rsid w:val="00125726"/>
    <w:rsid w:val="0015530A"/>
    <w:rsid w:val="0015588A"/>
    <w:rsid w:val="00164454"/>
    <w:rsid w:val="001828A3"/>
    <w:rsid w:val="00190446"/>
    <w:rsid w:val="001935A9"/>
    <w:rsid w:val="001B7A9F"/>
    <w:rsid w:val="001C1B40"/>
    <w:rsid w:val="001D763D"/>
    <w:rsid w:val="001F7182"/>
    <w:rsid w:val="0024495D"/>
    <w:rsid w:val="00252418"/>
    <w:rsid w:val="0025284C"/>
    <w:rsid w:val="00256C00"/>
    <w:rsid w:val="002731E8"/>
    <w:rsid w:val="002775FE"/>
    <w:rsid w:val="002C0075"/>
    <w:rsid w:val="002D4580"/>
    <w:rsid w:val="002F6EE1"/>
    <w:rsid w:val="00323C51"/>
    <w:rsid w:val="00327AD7"/>
    <w:rsid w:val="00331187"/>
    <w:rsid w:val="0033483E"/>
    <w:rsid w:val="00352E13"/>
    <w:rsid w:val="003547F7"/>
    <w:rsid w:val="00364BED"/>
    <w:rsid w:val="003725DA"/>
    <w:rsid w:val="00383738"/>
    <w:rsid w:val="00390F7D"/>
    <w:rsid w:val="003B0C56"/>
    <w:rsid w:val="003C4574"/>
    <w:rsid w:val="003D210F"/>
    <w:rsid w:val="003E056F"/>
    <w:rsid w:val="003E3E9E"/>
    <w:rsid w:val="00401090"/>
    <w:rsid w:val="0040526C"/>
    <w:rsid w:val="00432130"/>
    <w:rsid w:val="00434DAC"/>
    <w:rsid w:val="00436D85"/>
    <w:rsid w:val="00477588"/>
    <w:rsid w:val="00483B31"/>
    <w:rsid w:val="004D6F4B"/>
    <w:rsid w:val="004D717D"/>
    <w:rsid w:val="004F40AA"/>
    <w:rsid w:val="005125C6"/>
    <w:rsid w:val="0053143E"/>
    <w:rsid w:val="005422C3"/>
    <w:rsid w:val="0054310E"/>
    <w:rsid w:val="005467B3"/>
    <w:rsid w:val="005660A5"/>
    <w:rsid w:val="005E1214"/>
    <w:rsid w:val="005F3A1E"/>
    <w:rsid w:val="00612C81"/>
    <w:rsid w:val="0064252D"/>
    <w:rsid w:val="0064253C"/>
    <w:rsid w:val="00653E09"/>
    <w:rsid w:val="006739B8"/>
    <w:rsid w:val="006856DA"/>
    <w:rsid w:val="00695C75"/>
    <w:rsid w:val="006A6602"/>
    <w:rsid w:val="006B11A4"/>
    <w:rsid w:val="006B3403"/>
    <w:rsid w:val="007075FC"/>
    <w:rsid w:val="007178C5"/>
    <w:rsid w:val="00731559"/>
    <w:rsid w:val="007342CC"/>
    <w:rsid w:val="00734FDF"/>
    <w:rsid w:val="00763294"/>
    <w:rsid w:val="007B7712"/>
    <w:rsid w:val="007C3E28"/>
    <w:rsid w:val="007D331B"/>
    <w:rsid w:val="007E6159"/>
    <w:rsid w:val="007F1661"/>
    <w:rsid w:val="007F21D0"/>
    <w:rsid w:val="00822D48"/>
    <w:rsid w:val="00836FFF"/>
    <w:rsid w:val="00850314"/>
    <w:rsid w:val="00866D4A"/>
    <w:rsid w:val="00883093"/>
    <w:rsid w:val="00894AA9"/>
    <w:rsid w:val="008A240E"/>
    <w:rsid w:val="008B1AE2"/>
    <w:rsid w:val="008C549A"/>
    <w:rsid w:val="008D2D62"/>
    <w:rsid w:val="008E092F"/>
    <w:rsid w:val="008E42F2"/>
    <w:rsid w:val="00905540"/>
    <w:rsid w:val="00914A56"/>
    <w:rsid w:val="00924333"/>
    <w:rsid w:val="0098502E"/>
    <w:rsid w:val="00995427"/>
    <w:rsid w:val="009C24B9"/>
    <w:rsid w:val="009D684C"/>
    <w:rsid w:val="009E45ED"/>
    <w:rsid w:val="009E60A5"/>
    <w:rsid w:val="00A3529B"/>
    <w:rsid w:val="00A3535E"/>
    <w:rsid w:val="00A46F6E"/>
    <w:rsid w:val="00A53448"/>
    <w:rsid w:val="00A81C64"/>
    <w:rsid w:val="00AB0531"/>
    <w:rsid w:val="00AF0EB4"/>
    <w:rsid w:val="00AF120D"/>
    <w:rsid w:val="00B10C1C"/>
    <w:rsid w:val="00B14F58"/>
    <w:rsid w:val="00B23783"/>
    <w:rsid w:val="00B87E5B"/>
    <w:rsid w:val="00B935D1"/>
    <w:rsid w:val="00B96737"/>
    <w:rsid w:val="00BB0229"/>
    <w:rsid w:val="00BC5E90"/>
    <w:rsid w:val="00BC6C35"/>
    <w:rsid w:val="00BD4AFB"/>
    <w:rsid w:val="00BE07E0"/>
    <w:rsid w:val="00BE3719"/>
    <w:rsid w:val="00BE7E75"/>
    <w:rsid w:val="00BF5CF1"/>
    <w:rsid w:val="00C1140E"/>
    <w:rsid w:val="00C24106"/>
    <w:rsid w:val="00C4222B"/>
    <w:rsid w:val="00C461E7"/>
    <w:rsid w:val="00C514FF"/>
    <w:rsid w:val="00C7058D"/>
    <w:rsid w:val="00C74129"/>
    <w:rsid w:val="00CB0FCC"/>
    <w:rsid w:val="00CB7DED"/>
    <w:rsid w:val="00CC05B6"/>
    <w:rsid w:val="00CC580A"/>
    <w:rsid w:val="00CD6114"/>
    <w:rsid w:val="00CF12E0"/>
    <w:rsid w:val="00D12428"/>
    <w:rsid w:val="00D274C9"/>
    <w:rsid w:val="00D407F7"/>
    <w:rsid w:val="00D4767B"/>
    <w:rsid w:val="00D53D68"/>
    <w:rsid w:val="00D55FB8"/>
    <w:rsid w:val="00D720E3"/>
    <w:rsid w:val="00D72AA2"/>
    <w:rsid w:val="00D850BC"/>
    <w:rsid w:val="00D858EB"/>
    <w:rsid w:val="00DB1EBB"/>
    <w:rsid w:val="00DD537F"/>
    <w:rsid w:val="00DE5B51"/>
    <w:rsid w:val="00DF0802"/>
    <w:rsid w:val="00E02BB5"/>
    <w:rsid w:val="00E25ADA"/>
    <w:rsid w:val="00E72B6B"/>
    <w:rsid w:val="00E73795"/>
    <w:rsid w:val="00E82FD9"/>
    <w:rsid w:val="00EA31CB"/>
    <w:rsid w:val="00EA396D"/>
    <w:rsid w:val="00EA3ED0"/>
    <w:rsid w:val="00EB0B39"/>
    <w:rsid w:val="00EB1284"/>
    <w:rsid w:val="00EB77AB"/>
    <w:rsid w:val="00EC0C0E"/>
    <w:rsid w:val="00EE059E"/>
    <w:rsid w:val="00EE7A23"/>
    <w:rsid w:val="00EF1BED"/>
    <w:rsid w:val="00EF554F"/>
    <w:rsid w:val="00EF6FAF"/>
    <w:rsid w:val="00F02ACD"/>
    <w:rsid w:val="00F06942"/>
    <w:rsid w:val="00F14729"/>
    <w:rsid w:val="00F406AD"/>
    <w:rsid w:val="00F52C6F"/>
    <w:rsid w:val="00F54FFA"/>
    <w:rsid w:val="00F73068"/>
    <w:rsid w:val="00F809C0"/>
    <w:rsid w:val="00FB52DC"/>
    <w:rsid w:val="00FC6785"/>
    <w:rsid w:val="00FE0E7C"/>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38EFC-1B86-42D9-AE3D-B20083D5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7221</Words>
  <Characters>41164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Евлентьева Л.А</cp:lastModifiedBy>
  <cp:revision>5</cp:revision>
  <cp:lastPrinted>2025-10-27T09:25:00Z</cp:lastPrinted>
  <dcterms:created xsi:type="dcterms:W3CDTF">2025-10-27T06:05:00Z</dcterms:created>
  <dcterms:modified xsi:type="dcterms:W3CDTF">2025-10-28T03:57:00Z</dcterms:modified>
</cp:coreProperties>
</file>