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9F5F1" w14:textId="77777777" w:rsidR="005B5A6C" w:rsidRPr="005B5A6C" w:rsidRDefault="005B5A6C" w:rsidP="005B5A6C">
      <w:pPr>
        <w:widowControl w:val="0"/>
        <w:autoSpaceDE w:val="0"/>
        <w:autoSpaceDN w:val="0"/>
        <w:adjustRightInd w:val="0"/>
        <w:jc w:val="right"/>
      </w:pPr>
      <w:r w:rsidRPr="005B5A6C">
        <w:t>УТВЕРЖДАЮ:</w:t>
      </w:r>
    </w:p>
    <w:p w14:paraId="6BDCE881" w14:textId="77777777" w:rsidR="005B5A6C" w:rsidRPr="005B5A6C" w:rsidRDefault="005B5A6C" w:rsidP="005B5A6C">
      <w:pPr>
        <w:widowControl w:val="0"/>
        <w:autoSpaceDE w:val="0"/>
        <w:autoSpaceDN w:val="0"/>
        <w:adjustRightInd w:val="0"/>
        <w:jc w:val="right"/>
      </w:pPr>
      <w:r w:rsidRPr="005B5A6C">
        <w:t>Директор ОГАУСО «КЦСОН»</w:t>
      </w:r>
    </w:p>
    <w:p w14:paraId="14D0816C" w14:textId="77777777" w:rsidR="005B5A6C" w:rsidRPr="005B5A6C" w:rsidRDefault="005B5A6C" w:rsidP="005B5A6C">
      <w:pPr>
        <w:widowControl w:val="0"/>
        <w:autoSpaceDE w:val="0"/>
        <w:autoSpaceDN w:val="0"/>
        <w:adjustRightInd w:val="0"/>
        <w:jc w:val="right"/>
      </w:pPr>
      <w:r w:rsidRPr="005B5A6C">
        <w:t>_________О.П. Богданович</w:t>
      </w:r>
    </w:p>
    <w:p w14:paraId="1E01B6B9" w14:textId="6BFFB810" w:rsidR="003D6A9F" w:rsidRDefault="00ED37A1" w:rsidP="005B5A6C">
      <w:pPr>
        <w:jc w:val="right"/>
        <w:rPr>
          <w:b/>
          <w:sz w:val="20"/>
          <w:szCs w:val="20"/>
        </w:rPr>
      </w:pPr>
      <w:r w:rsidRPr="00417D59">
        <w:t>«</w:t>
      </w:r>
      <w:r w:rsidR="00853959">
        <w:rPr>
          <w:lang w:val="en-US"/>
        </w:rPr>
        <w:t>01</w:t>
      </w:r>
      <w:r w:rsidR="005B5A6C" w:rsidRPr="00417D59">
        <w:t xml:space="preserve">» </w:t>
      </w:r>
      <w:r w:rsidR="00853959">
        <w:t>ноября</w:t>
      </w:r>
      <w:r w:rsidR="00BA184B" w:rsidRPr="00417D59">
        <w:t xml:space="preserve"> 2025</w:t>
      </w:r>
      <w:r w:rsidR="005B5A6C" w:rsidRPr="00417D59">
        <w:t xml:space="preserve"> г.</w:t>
      </w:r>
    </w:p>
    <w:p w14:paraId="42CB8A4F" w14:textId="77777777" w:rsidR="005B5A6C" w:rsidRDefault="005B5A6C" w:rsidP="00692E5B">
      <w:pPr>
        <w:jc w:val="center"/>
        <w:rPr>
          <w:b/>
          <w:sz w:val="20"/>
          <w:szCs w:val="20"/>
        </w:rPr>
      </w:pPr>
    </w:p>
    <w:p w14:paraId="1585CDE5" w14:textId="77777777" w:rsidR="005B5A6C" w:rsidRDefault="005B5A6C" w:rsidP="00692E5B">
      <w:pPr>
        <w:jc w:val="center"/>
        <w:rPr>
          <w:b/>
          <w:sz w:val="20"/>
          <w:szCs w:val="20"/>
        </w:rPr>
      </w:pPr>
    </w:p>
    <w:p w14:paraId="493891D3" w14:textId="77777777" w:rsidR="005B5A6C" w:rsidRDefault="005B5A6C" w:rsidP="00692E5B">
      <w:pPr>
        <w:jc w:val="center"/>
        <w:rPr>
          <w:b/>
          <w:sz w:val="20"/>
          <w:szCs w:val="20"/>
        </w:rPr>
      </w:pPr>
    </w:p>
    <w:p w14:paraId="1A3F1802" w14:textId="77777777" w:rsidR="00C45038" w:rsidRDefault="00692E5B" w:rsidP="00C45038">
      <w:pPr>
        <w:jc w:val="center"/>
        <w:rPr>
          <w:b/>
          <w:sz w:val="20"/>
          <w:szCs w:val="20"/>
        </w:rPr>
      </w:pPr>
      <w:r w:rsidRPr="008E1C6E">
        <w:rPr>
          <w:b/>
          <w:sz w:val="20"/>
          <w:szCs w:val="20"/>
        </w:rPr>
        <w:t>Извещени</w:t>
      </w:r>
      <w:r w:rsidR="006D1C5B">
        <w:rPr>
          <w:b/>
          <w:sz w:val="20"/>
          <w:szCs w:val="20"/>
        </w:rPr>
        <w:t>е</w:t>
      </w:r>
      <w:r w:rsidRPr="008E1C6E">
        <w:rPr>
          <w:b/>
          <w:sz w:val="20"/>
          <w:szCs w:val="20"/>
        </w:rPr>
        <w:t xml:space="preserve"> </w:t>
      </w:r>
      <w:r w:rsidR="00ED7227">
        <w:rPr>
          <w:b/>
          <w:sz w:val="20"/>
          <w:szCs w:val="20"/>
        </w:rPr>
        <w:t xml:space="preserve">о </w:t>
      </w:r>
      <w:r w:rsidR="00C45038">
        <w:rPr>
          <w:b/>
          <w:sz w:val="20"/>
          <w:szCs w:val="20"/>
        </w:rPr>
        <w:t>з</w:t>
      </w:r>
      <w:r w:rsidR="00ED7227" w:rsidRPr="006D1C5B">
        <w:rPr>
          <w:b/>
          <w:sz w:val="20"/>
          <w:szCs w:val="20"/>
        </w:rPr>
        <w:t>акупк</w:t>
      </w:r>
      <w:r w:rsidR="00ED7227">
        <w:rPr>
          <w:b/>
          <w:sz w:val="20"/>
          <w:szCs w:val="20"/>
        </w:rPr>
        <w:t>е</w:t>
      </w:r>
      <w:r w:rsidR="00ED7227" w:rsidRPr="006D1C5B">
        <w:rPr>
          <w:b/>
          <w:sz w:val="20"/>
          <w:szCs w:val="20"/>
        </w:rPr>
        <w:t xml:space="preserve"> </w:t>
      </w:r>
      <w:r w:rsidR="00ED7227">
        <w:rPr>
          <w:b/>
          <w:sz w:val="20"/>
          <w:szCs w:val="20"/>
        </w:rPr>
        <w:t xml:space="preserve">в </w:t>
      </w:r>
      <w:r w:rsidR="00ED7227" w:rsidRPr="006D1C5B">
        <w:rPr>
          <w:b/>
          <w:sz w:val="20"/>
          <w:szCs w:val="20"/>
        </w:rPr>
        <w:t>электронн</w:t>
      </w:r>
      <w:r w:rsidR="00ED7227">
        <w:rPr>
          <w:b/>
          <w:sz w:val="20"/>
          <w:szCs w:val="20"/>
        </w:rPr>
        <w:t>ом</w:t>
      </w:r>
      <w:r w:rsidR="00ED7227" w:rsidRPr="006D1C5B">
        <w:rPr>
          <w:b/>
          <w:sz w:val="20"/>
          <w:szCs w:val="20"/>
        </w:rPr>
        <w:t xml:space="preserve"> магазин</w:t>
      </w:r>
      <w:r w:rsidR="00ED7227">
        <w:rPr>
          <w:b/>
          <w:sz w:val="20"/>
          <w:szCs w:val="20"/>
        </w:rPr>
        <w:t>е</w:t>
      </w:r>
      <w:r w:rsidR="00ED7227" w:rsidRPr="006D1C5B">
        <w:rPr>
          <w:b/>
          <w:sz w:val="20"/>
          <w:szCs w:val="20"/>
        </w:rPr>
        <w:t xml:space="preserve"> </w:t>
      </w:r>
    </w:p>
    <w:p w14:paraId="0188BBBA" w14:textId="5BC052CE" w:rsidR="00692E5B" w:rsidRPr="00293B3B" w:rsidRDefault="00B97151" w:rsidP="00C45038">
      <w:pPr>
        <w:jc w:val="center"/>
        <w:rPr>
          <w:b/>
          <w:sz w:val="20"/>
          <w:szCs w:val="20"/>
        </w:rPr>
      </w:pPr>
      <w:r w:rsidRPr="00293B3B">
        <w:rPr>
          <w:b/>
          <w:sz w:val="20"/>
          <w:szCs w:val="20"/>
        </w:rPr>
        <w:t>на право заключения договора</w:t>
      </w:r>
      <w:r w:rsidR="00C45038" w:rsidRPr="00293B3B">
        <w:rPr>
          <w:b/>
          <w:sz w:val="20"/>
          <w:szCs w:val="20"/>
        </w:rPr>
        <w:t xml:space="preserve"> на поставку </w:t>
      </w:r>
      <w:r w:rsidR="00ED37A1">
        <w:rPr>
          <w:b/>
          <w:sz w:val="20"/>
          <w:szCs w:val="20"/>
        </w:rPr>
        <w:t>запчастей для грузового и легкового автотранспорта</w:t>
      </w:r>
    </w:p>
    <w:p w14:paraId="75968E7B" w14:textId="77777777" w:rsidR="00AA2FA9" w:rsidRPr="008E1C6E" w:rsidRDefault="00AA2FA9" w:rsidP="00692E5B">
      <w:pPr>
        <w:jc w:val="center"/>
        <w:rPr>
          <w:b/>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059"/>
        <w:gridCol w:w="6332"/>
      </w:tblGrid>
      <w:tr w:rsidR="00692E5B" w:rsidRPr="008E1C6E" w14:paraId="0BA039B0" w14:textId="77777777" w:rsidTr="00D517B1">
        <w:trPr>
          <w:trHeight w:val="485"/>
        </w:trPr>
        <w:tc>
          <w:tcPr>
            <w:tcW w:w="9952" w:type="dxa"/>
            <w:gridSpan w:val="3"/>
            <w:shd w:val="clear" w:color="auto" w:fill="auto"/>
            <w:vAlign w:val="center"/>
          </w:tcPr>
          <w:p w14:paraId="2BE50291" w14:textId="77777777" w:rsidR="00C61883" w:rsidRPr="00D517B1" w:rsidRDefault="00692E5B" w:rsidP="00D517B1">
            <w:pPr>
              <w:autoSpaceDE w:val="0"/>
              <w:autoSpaceDN w:val="0"/>
              <w:adjustRightInd w:val="0"/>
              <w:jc w:val="center"/>
              <w:rPr>
                <w:b/>
                <w:sz w:val="20"/>
                <w:szCs w:val="20"/>
                <w:lang w:val="en-US"/>
              </w:rPr>
            </w:pPr>
            <w:r w:rsidRPr="008E1C6E">
              <w:rPr>
                <w:sz w:val="20"/>
                <w:szCs w:val="20"/>
              </w:rPr>
              <w:t xml:space="preserve">    </w:t>
            </w:r>
            <w:r w:rsidR="00843C95" w:rsidRPr="008472E4">
              <w:rPr>
                <w:b/>
                <w:sz w:val="20"/>
                <w:szCs w:val="20"/>
                <w:lang w:val="en-US"/>
              </w:rPr>
              <w:t xml:space="preserve">I </w:t>
            </w:r>
            <w:r w:rsidRPr="008472E4">
              <w:rPr>
                <w:rFonts w:hint="eastAsia"/>
                <w:b/>
                <w:sz w:val="20"/>
                <w:szCs w:val="20"/>
              </w:rPr>
              <w:t>ИНФОРМАЦИЯ</w:t>
            </w:r>
            <w:r w:rsidRPr="008472E4">
              <w:rPr>
                <w:b/>
                <w:sz w:val="20"/>
                <w:szCs w:val="20"/>
              </w:rPr>
              <w:t xml:space="preserve"> </w:t>
            </w:r>
            <w:r w:rsidRPr="008472E4">
              <w:rPr>
                <w:rFonts w:hint="eastAsia"/>
                <w:b/>
                <w:sz w:val="20"/>
                <w:szCs w:val="20"/>
              </w:rPr>
              <w:t>О</w:t>
            </w:r>
            <w:r w:rsidRPr="008472E4">
              <w:rPr>
                <w:b/>
                <w:sz w:val="20"/>
                <w:szCs w:val="20"/>
              </w:rPr>
              <w:t xml:space="preserve"> </w:t>
            </w:r>
            <w:r w:rsidRPr="008472E4">
              <w:rPr>
                <w:rFonts w:hint="eastAsia"/>
                <w:b/>
                <w:sz w:val="20"/>
                <w:szCs w:val="20"/>
              </w:rPr>
              <w:t>ЗАКАЗЧИКЕ</w:t>
            </w:r>
          </w:p>
        </w:tc>
      </w:tr>
      <w:tr w:rsidR="00692E5B" w:rsidRPr="008E1C6E" w14:paraId="5DA1A3E2" w14:textId="77777777" w:rsidTr="00DE58DA">
        <w:tc>
          <w:tcPr>
            <w:tcW w:w="561" w:type="dxa"/>
            <w:shd w:val="clear" w:color="auto" w:fill="auto"/>
            <w:vAlign w:val="center"/>
          </w:tcPr>
          <w:p w14:paraId="1CD1D394" w14:textId="77777777" w:rsidR="00692E5B" w:rsidRPr="008E1C6E" w:rsidRDefault="00692E5B" w:rsidP="002F52C4">
            <w:pPr>
              <w:autoSpaceDE w:val="0"/>
              <w:autoSpaceDN w:val="0"/>
              <w:adjustRightInd w:val="0"/>
              <w:jc w:val="center"/>
              <w:rPr>
                <w:sz w:val="20"/>
                <w:szCs w:val="20"/>
              </w:rPr>
            </w:pPr>
            <w:r w:rsidRPr="008E1C6E">
              <w:rPr>
                <w:sz w:val="20"/>
                <w:szCs w:val="20"/>
              </w:rPr>
              <w:t>1</w:t>
            </w:r>
          </w:p>
        </w:tc>
        <w:tc>
          <w:tcPr>
            <w:tcW w:w="3059" w:type="dxa"/>
            <w:shd w:val="clear" w:color="auto" w:fill="auto"/>
          </w:tcPr>
          <w:p w14:paraId="38AEA8E9" w14:textId="77777777" w:rsidR="00692E5B" w:rsidRPr="008E1C6E" w:rsidRDefault="00692E5B" w:rsidP="002F52C4">
            <w:pPr>
              <w:jc w:val="both"/>
              <w:rPr>
                <w:sz w:val="20"/>
                <w:szCs w:val="20"/>
              </w:rPr>
            </w:pPr>
            <w:r w:rsidRPr="008E1C6E">
              <w:rPr>
                <w:sz w:val="20"/>
                <w:szCs w:val="20"/>
              </w:rPr>
              <w:t xml:space="preserve">Полное наименование </w:t>
            </w:r>
          </w:p>
        </w:tc>
        <w:tc>
          <w:tcPr>
            <w:tcW w:w="6332" w:type="dxa"/>
            <w:shd w:val="clear" w:color="auto" w:fill="auto"/>
          </w:tcPr>
          <w:p w14:paraId="1F92CBD0" w14:textId="61F8D3EB" w:rsidR="00692E5B" w:rsidRPr="008E1C6E" w:rsidRDefault="003A1EF9" w:rsidP="003D6A9F">
            <w:pPr>
              <w:rPr>
                <w:sz w:val="20"/>
                <w:szCs w:val="20"/>
              </w:rPr>
            </w:pPr>
            <w:r>
              <w:rPr>
                <w:sz w:val="20"/>
                <w:szCs w:val="20"/>
              </w:rPr>
              <w:t>О</w:t>
            </w:r>
            <w:r w:rsidR="005B5A6C" w:rsidRPr="005B5A6C">
              <w:rPr>
                <w:sz w:val="20"/>
                <w:szCs w:val="20"/>
              </w:rPr>
              <w:t>бластное государственное автономное учреждение социального обслуживания «Комплексный центр социального обслуживания населения» (ОГАУСО «КЦСОН»)</w:t>
            </w:r>
          </w:p>
        </w:tc>
      </w:tr>
      <w:tr w:rsidR="00692E5B" w:rsidRPr="008E1C6E" w14:paraId="531DF9A5" w14:textId="77777777" w:rsidTr="00DE58DA">
        <w:tc>
          <w:tcPr>
            <w:tcW w:w="561" w:type="dxa"/>
            <w:shd w:val="clear" w:color="auto" w:fill="auto"/>
            <w:vAlign w:val="center"/>
          </w:tcPr>
          <w:p w14:paraId="1D18ED38" w14:textId="77777777" w:rsidR="00692E5B" w:rsidRPr="008E1C6E" w:rsidRDefault="00692E5B" w:rsidP="002F52C4">
            <w:pPr>
              <w:autoSpaceDE w:val="0"/>
              <w:autoSpaceDN w:val="0"/>
              <w:adjustRightInd w:val="0"/>
              <w:jc w:val="center"/>
              <w:rPr>
                <w:sz w:val="20"/>
                <w:szCs w:val="20"/>
              </w:rPr>
            </w:pPr>
            <w:r w:rsidRPr="008E1C6E">
              <w:rPr>
                <w:sz w:val="20"/>
                <w:szCs w:val="20"/>
              </w:rPr>
              <w:t>2</w:t>
            </w:r>
          </w:p>
        </w:tc>
        <w:tc>
          <w:tcPr>
            <w:tcW w:w="3059" w:type="dxa"/>
            <w:shd w:val="clear" w:color="auto" w:fill="auto"/>
          </w:tcPr>
          <w:p w14:paraId="60514832" w14:textId="77777777" w:rsidR="00692E5B" w:rsidRPr="008E1C6E" w:rsidRDefault="00692E5B" w:rsidP="002F52C4">
            <w:pPr>
              <w:jc w:val="both"/>
              <w:rPr>
                <w:sz w:val="20"/>
                <w:szCs w:val="20"/>
              </w:rPr>
            </w:pPr>
            <w:r w:rsidRPr="008E1C6E">
              <w:rPr>
                <w:sz w:val="20"/>
                <w:szCs w:val="20"/>
              </w:rPr>
              <w:t>Местонахождение</w:t>
            </w:r>
          </w:p>
        </w:tc>
        <w:tc>
          <w:tcPr>
            <w:tcW w:w="6332" w:type="dxa"/>
            <w:shd w:val="clear" w:color="auto" w:fill="auto"/>
          </w:tcPr>
          <w:p w14:paraId="294B919D" w14:textId="77777777" w:rsidR="00692E5B" w:rsidRPr="008E1C6E" w:rsidRDefault="005B5A6C" w:rsidP="003D6A9F">
            <w:pPr>
              <w:spacing w:line="216" w:lineRule="auto"/>
              <w:rPr>
                <w:sz w:val="20"/>
                <w:szCs w:val="20"/>
              </w:rPr>
            </w:pPr>
            <w:r w:rsidRPr="005B5A6C">
              <w:rPr>
                <w:sz w:val="20"/>
                <w:szCs w:val="20"/>
              </w:rPr>
              <w:t>г. Иркутск, ул. Рабочего штаба, д. 47</w:t>
            </w:r>
          </w:p>
        </w:tc>
      </w:tr>
      <w:tr w:rsidR="00692E5B" w:rsidRPr="008E1C6E" w14:paraId="1A85B96B" w14:textId="77777777" w:rsidTr="00DE58DA">
        <w:tc>
          <w:tcPr>
            <w:tcW w:w="561" w:type="dxa"/>
            <w:shd w:val="clear" w:color="auto" w:fill="auto"/>
            <w:vAlign w:val="center"/>
          </w:tcPr>
          <w:p w14:paraId="3FFEFEF7" w14:textId="77777777" w:rsidR="00692E5B" w:rsidRPr="008E1C6E" w:rsidRDefault="005B5A6C" w:rsidP="002F52C4">
            <w:pPr>
              <w:autoSpaceDE w:val="0"/>
              <w:autoSpaceDN w:val="0"/>
              <w:adjustRightInd w:val="0"/>
              <w:jc w:val="center"/>
              <w:rPr>
                <w:sz w:val="20"/>
                <w:szCs w:val="20"/>
              </w:rPr>
            </w:pPr>
            <w:r>
              <w:rPr>
                <w:sz w:val="20"/>
                <w:szCs w:val="20"/>
              </w:rPr>
              <w:t>3</w:t>
            </w:r>
          </w:p>
        </w:tc>
        <w:tc>
          <w:tcPr>
            <w:tcW w:w="3059" w:type="dxa"/>
            <w:shd w:val="clear" w:color="auto" w:fill="auto"/>
          </w:tcPr>
          <w:p w14:paraId="34882345" w14:textId="77777777" w:rsidR="00692E5B" w:rsidRPr="008E1C6E" w:rsidRDefault="008E1C6E" w:rsidP="005B5A6C">
            <w:pPr>
              <w:rPr>
                <w:sz w:val="20"/>
                <w:szCs w:val="20"/>
              </w:rPr>
            </w:pPr>
            <w:r w:rsidRPr="008E1C6E">
              <w:rPr>
                <w:sz w:val="20"/>
                <w:szCs w:val="20"/>
              </w:rPr>
              <w:t>Фамилия, имя, отчество сотрудника ответственного за заключение Договора, номер контактного телефона, адрес электронной почты</w:t>
            </w:r>
          </w:p>
        </w:tc>
        <w:tc>
          <w:tcPr>
            <w:tcW w:w="6332" w:type="dxa"/>
            <w:shd w:val="clear" w:color="auto" w:fill="auto"/>
          </w:tcPr>
          <w:p w14:paraId="65BDEA3A" w14:textId="77777777" w:rsidR="003D6A9F" w:rsidRPr="00B72CB3" w:rsidRDefault="003D6A9F" w:rsidP="003D6A9F">
            <w:pPr>
              <w:rPr>
                <w:sz w:val="20"/>
                <w:szCs w:val="20"/>
              </w:rPr>
            </w:pPr>
            <w:r w:rsidRPr="00FA11D8">
              <w:rPr>
                <w:sz w:val="20"/>
                <w:szCs w:val="20"/>
                <w:u w:val="single"/>
              </w:rPr>
              <w:t>Контактное лицо</w:t>
            </w:r>
            <w:r w:rsidRPr="00FA11D8">
              <w:rPr>
                <w:sz w:val="20"/>
                <w:szCs w:val="20"/>
              </w:rPr>
              <w:t>:</w:t>
            </w:r>
            <w:r w:rsidRPr="00B72CB3">
              <w:rPr>
                <w:sz w:val="20"/>
                <w:szCs w:val="20"/>
              </w:rPr>
              <w:t xml:space="preserve"> </w:t>
            </w:r>
            <w:r w:rsidR="00B97151">
              <w:rPr>
                <w:sz w:val="20"/>
                <w:szCs w:val="20"/>
              </w:rPr>
              <w:t>Соколова Ксения Александровна</w:t>
            </w:r>
          </w:p>
          <w:p w14:paraId="41CF9CF2" w14:textId="77777777" w:rsidR="00FA11D8" w:rsidRDefault="003D6A9F" w:rsidP="00FA11D8">
            <w:pPr>
              <w:rPr>
                <w:sz w:val="20"/>
                <w:szCs w:val="20"/>
              </w:rPr>
            </w:pPr>
            <w:r w:rsidRPr="00B72CB3">
              <w:rPr>
                <w:sz w:val="20"/>
                <w:szCs w:val="20"/>
              </w:rPr>
              <w:t xml:space="preserve">Телефон: </w:t>
            </w:r>
            <w:r w:rsidR="005B5A6C">
              <w:rPr>
                <w:sz w:val="20"/>
                <w:szCs w:val="20"/>
              </w:rPr>
              <w:t>8(3952) 779-072 доб</w:t>
            </w:r>
            <w:r w:rsidR="00FA11D8">
              <w:rPr>
                <w:sz w:val="20"/>
                <w:szCs w:val="20"/>
              </w:rPr>
              <w:t>.</w:t>
            </w:r>
            <w:r w:rsidR="00B97151">
              <w:rPr>
                <w:sz w:val="20"/>
                <w:szCs w:val="20"/>
              </w:rPr>
              <w:t xml:space="preserve"> 171</w:t>
            </w:r>
          </w:p>
          <w:p w14:paraId="54C4BCA4" w14:textId="77777777" w:rsidR="00692E5B" w:rsidRPr="008E1C6E" w:rsidRDefault="003D6A9F" w:rsidP="00B97151">
            <w:pPr>
              <w:rPr>
                <w:sz w:val="20"/>
                <w:szCs w:val="20"/>
              </w:rPr>
            </w:pPr>
            <w:r w:rsidRPr="00B72CB3">
              <w:rPr>
                <w:sz w:val="20"/>
                <w:lang w:eastAsia="ar-SA"/>
              </w:rPr>
              <w:t>Адрес электронной почты</w:t>
            </w:r>
            <w:r w:rsidRPr="00B72CB3">
              <w:rPr>
                <w:sz w:val="20"/>
                <w:szCs w:val="20"/>
              </w:rPr>
              <w:t xml:space="preserve">: </w:t>
            </w:r>
            <w:hyperlink r:id="rId8" w:history="1">
              <w:r w:rsidR="00B97151" w:rsidRPr="00E92E28">
                <w:rPr>
                  <w:rStyle w:val="a5"/>
                  <w:sz w:val="20"/>
                  <w:szCs w:val="20"/>
                </w:rPr>
                <w:t>ksokolova-1999@mail.ru</w:t>
              </w:r>
            </w:hyperlink>
            <w:r w:rsidR="00B97151">
              <w:rPr>
                <w:sz w:val="20"/>
                <w:szCs w:val="20"/>
              </w:rPr>
              <w:t xml:space="preserve"> </w:t>
            </w:r>
          </w:p>
        </w:tc>
      </w:tr>
      <w:tr w:rsidR="00AA2CB7" w:rsidRPr="008E1C6E" w14:paraId="1F6135BF" w14:textId="77777777" w:rsidTr="00DE58DA">
        <w:tc>
          <w:tcPr>
            <w:tcW w:w="561" w:type="dxa"/>
            <w:shd w:val="clear" w:color="auto" w:fill="auto"/>
            <w:vAlign w:val="center"/>
          </w:tcPr>
          <w:p w14:paraId="0A95AA4F" w14:textId="6F57A492" w:rsidR="00AA2CB7" w:rsidRDefault="00AA2CB7" w:rsidP="002F52C4">
            <w:pPr>
              <w:autoSpaceDE w:val="0"/>
              <w:autoSpaceDN w:val="0"/>
              <w:adjustRightInd w:val="0"/>
              <w:jc w:val="center"/>
              <w:rPr>
                <w:sz w:val="20"/>
                <w:szCs w:val="20"/>
              </w:rPr>
            </w:pPr>
            <w:r>
              <w:rPr>
                <w:sz w:val="20"/>
                <w:szCs w:val="20"/>
              </w:rPr>
              <w:t>4</w:t>
            </w:r>
          </w:p>
        </w:tc>
        <w:tc>
          <w:tcPr>
            <w:tcW w:w="3059" w:type="dxa"/>
            <w:shd w:val="clear" w:color="auto" w:fill="auto"/>
          </w:tcPr>
          <w:p w14:paraId="2AB35984" w14:textId="68E0C693" w:rsidR="00AA2CB7" w:rsidRPr="008E1C6E" w:rsidRDefault="00AA2CB7" w:rsidP="005B5A6C">
            <w:pPr>
              <w:rPr>
                <w:sz w:val="20"/>
                <w:szCs w:val="20"/>
              </w:rPr>
            </w:pPr>
            <w:r>
              <w:rPr>
                <w:sz w:val="20"/>
                <w:szCs w:val="20"/>
              </w:rPr>
              <w:t>Способ закупки</w:t>
            </w:r>
          </w:p>
        </w:tc>
        <w:tc>
          <w:tcPr>
            <w:tcW w:w="6332" w:type="dxa"/>
            <w:shd w:val="clear" w:color="auto" w:fill="auto"/>
          </w:tcPr>
          <w:p w14:paraId="3D7DD500" w14:textId="4DC834FE" w:rsidR="00AA2CB7" w:rsidRPr="00AA2CB7" w:rsidRDefault="00AA2CB7" w:rsidP="003D6A9F">
            <w:pPr>
              <w:rPr>
                <w:sz w:val="20"/>
                <w:szCs w:val="20"/>
              </w:rPr>
            </w:pPr>
            <w:r w:rsidRPr="00AA2CB7">
              <w:rPr>
                <w:sz w:val="20"/>
                <w:szCs w:val="20"/>
              </w:rPr>
              <w:t xml:space="preserve">Неконкурентная закупка в электронном </w:t>
            </w:r>
            <w:r>
              <w:rPr>
                <w:sz w:val="20"/>
                <w:szCs w:val="20"/>
              </w:rPr>
              <w:t>магазине</w:t>
            </w:r>
            <w:r w:rsidRPr="00AA2CB7">
              <w:rPr>
                <w:sz w:val="20"/>
                <w:szCs w:val="20"/>
              </w:rPr>
              <w:t xml:space="preserve"> на ЭЛЕКТРОННОЙ ТОРГОВОЙ ПЛОЩАДКЕ РЕГИОН (ЭТП Регион), адрес в информационно-телекоммуникационной сети «Интернет» </w:t>
            </w:r>
            <w:r w:rsidRPr="00F07624">
              <w:rPr>
                <w:rStyle w:val="a5"/>
                <w:rFonts w:eastAsia="Lucida Sans Unicode"/>
                <w:b/>
                <w:kern w:val="1"/>
                <w:sz w:val="20"/>
                <w:szCs w:val="20"/>
                <w:lang w:bidi="ru-RU"/>
              </w:rPr>
              <w:t>https://etp-region.ru.</w:t>
            </w:r>
            <w:r w:rsidRPr="00F07624">
              <w:rPr>
                <w:rStyle w:val="a5"/>
                <w:rFonts w:eastAsia="Lucida Sans Unicode"/>
                <w:b/>
                <w:kern w:val="1"/>
                <w:lang w:bidi="ru-RU"/>
              </w:rPr>
              <w:t xml:space="preserve"> </w:t>
            </w:r>
            <w:r w:rsidRPr="00AA2CB7">
              <w:rPr>
                <w:sz w:val="20"/>
                <w:szCs w:val="20"/>
              </w:rPr>
              <w:t>Закупка товаров, работ, услуг</w:t>
            </w:r>
            <w:r w:rsidR="00F07624">
              <w:rPr>
                <w:sz w:val="20"/>
                <w:szCs w:val="20"/>
              </w:rPr>
              <w:t xml:space="preserve"> осуществляется</w:t>
            </w:r>
            <w:r w:rsidRPr="00AA2CB7">
              <w:rPr>
                <w:sz w:val="20"/>
                <w:szCs w:val="20"/>
              </w:rPr>
              <w:t xml:space="preserve"> в соответствии </w:t>
            </w:r>
            <w:r w:rsidR="00F07624">
              <w:rPr>
                <w:sz w:val="20"/>
                <w:szCs w:val="20"/>
              </w:rPr>
              <w:t xml:space="preserve">с </w:t>
            </w:r>
            <w:r>
              <w:rPr>
                <w:sz w:val="20"/>
                <w:szCs w:val="20"/>
              </w:rPr>
              <w:t>подпунктом 45 пункта 19.1 главы 19</w:t>
            </w:r>
            <w:r w:rsidRPr="00AA2CB7">
              <w:rPr>
                <w:sz w:val="20"/>
                <w:szCs w:val="20"/>
              </w:rPr>
              <w:t xml:space="preserve"> Положения о закупке товаров, работ, услуг ОГАУСО «КЦСОН»</w:t>
            </w:r>
          </w:p>
        </w:tc>
      </w:tr>
      <w:tr w:rsidR="00692E5B" w:rsidRPr="008E1C6E" w14:paraId="508C20E3" w14:textId="77777777" w:rsidTr="00D517B1">
        <w:trPr>
          <w:trHeight w:val="415"/>
        </w:trPr>
        <w:tc>
          <w:tcPr>
            <w:tcW w:w="9952" w:type="dxa"/>
            <w:gridSpan w:val="3"/>
            <w:shd w:val="clear" w:color="auto" w:fill="auto"/>
            <w:vAlign w:val="center"/>
          </w:tcPr>
          <w:p w14:paraId="17270F8C" w14:textId="77777777" w:rsidR="00692E5B" w:rsidRPr="008472E4" w:rsidRDefault="00843C95" w:rsidP="008472E4">
            <w:pPr>
              <w:autoSpaceDE w:val="0"/>
              <w:autoSpaceDN w:val="0"/>
              <w:adjustRightInd w:val="0"/>
              <w:jc w:val="center"/>
              <w:rPr>
                <w:b/>
                <w:sz w:val="20"/>
                <w:szCs w:val="20"/>
              </w:rPr>
            </w:pPr>
            <w:r w:rsidRPr="008472E4">
              <w:rPr>
                <w:b/>
                <w:sz w:val="20"/>
                <w:szCs w:val="20"/>
                <w:lang w:val="en-US"/>
              </w:rPr>
              <w:t>II</w:t>
            </w:r>
            <w:r w:rsidRPr="008472E4">
              <w:rPr>
                <w:b/>
                <w:sz w:val="20"/>
                <w:szCs w:val="20"/>
              </w:rPr>
              <w:t xml:space="preserve"> </w:t>
            </w:r>
            <w:r w:rsidR="00692E5B" w:rsidRPr="008472E4">
              <w:rPr>
                <w:rFonts w:hint="eastAsia"/>
                <w:b/>
                <w:sz w:val="20"/>
                <w:szCs w:val="20"/>
              </w:rPr>
              <w:t>ИНФОРМАЦИЯ</w:t>
            </w:r>
            <w:r w:rsidR="00692E5B" w:rsidRPr="008472E4">
              <w:rPr>
                <w:b/>
                <w:sz w:val="20"/>
                <w:szCs w:val="20"/>
              </w:rPr>
              <w:t xml:space="preserve">, </w:t>
            </w:r>
            <w:r w:rsidR="00692E5B" w:rsidRPr="008472E4">
              <w:rPr>
                <w:rFonts w:hint="eastAsia"/>
                <w:b/>
                <w:sz w:val="20"/>
                <w:szCs w:val="20"/>
              </w:rPr>
              <w:t>НЕОБХОДИМАЯ</w:t>
            </w:r>
            <w:r w:rsidR="00692E5B" w:rsidRPr="008472E4">
              <w:rPr>
                <w:b/>
                <w:sz w:val="20"/>
                <w:szCs w:val="20"/>
              </w:rPr>
              <w:t xml:space="preserve"> </w:t>
            </w:r>
            <w:r w:rsidR="00692E5B" w:rsidRPr="008472E4">
              <w:rPr>
                <w:rFonts w:hint="eastAsia"/>
                <w:b/>
                <w:sz w:val="20"/>
                <w:szCs w:val="20"/>
              </w:rPr>
              <w:t>ДЛЯ</w:t>
            </w:r>
            <w:r w:rsidR="00692E5B" w:rsidRPr="008472E4">
              <w:rPr>
                <w:b/>
                <w:sz w:val="20"/>
                <w:szCs w:val="20"/>
              </w:rPr>
              <w:t xml:space="preserve"> </w:t>
            </w:r>
            <w:r w:rsidR="00692E5B" w:rsidRPr="008472E4">
              <w:rPr>
                <w:rFonts w:hint="eastAsia"/>
                <w:b/>
                <w:sz w:val="20"/>
                <w:szCs w:val="20"/>
              </w:rPr>
              <w:t>ОПРЕДЕЛЕНИЯ</w:t>
            </w:r>
            <w:r w:rsidR="00692E5B" w:rsidRPr="008472E4">
              <w:rPr>
                <w:b/>
                <w:sz w:val="20"/>
                <w:szCs w:val="20"/>
              </w:rPr>
              <w:t xml:space="preserve"> </w:t>
            </w:r>
            <w:r w:rsidR="00692E5B" w:rsidRPr="008472E4">
              <w:rPr>
                <w:rFonts w:hint="eastAsia"/>
                <w:b/>
                <w:sz w:val="20"/>
                <w:szCs w:val="20"/>
              </w:rPr>
              <w:t>ПОСТАВЩИКА</w:t>
            </w:r>
            <w:r w:rsidR="00692E5B" w:rsidRPr="008472E4">
              <w:rPr>
                <w:b/>
                <w:sz w:val="20"/>
                <w:szCs w:val="20"/>
              </w:rPr>
              <w:t xml:space="preserve"> </w:t>
            </w:r>
          </w:p>
        </w:tc>
      </w:tr>
      <w:tr w:rsidR="00ED7227" w:rsidRPr="008E1C6E" w14:paraId="022013D9" w14:textId="77777777" w:rsidTr="00DE58DA">
        <w:tc>
          <w:tcPr>
            <w:tcW w:w="561" w:type="dxa"/>
            <w:shd w:val="clear" w:color="auto" w:fill="auto"/>
            <w:vAlign w:val="center"/>
          </w:tcPr>
          <w:p w14:paraId="2AD672B1" w14:textId="77777777" w:rsidR="00ED7227" w:rsidRPr="008E1C6E" w:rsidRDefault="00ED7227" w:rsidP="002F52C4">
            <w:pPr>
              <w:autoSpaceDE w:val="0"/>
              <w:autoSpaceDN w:val="0"/>
              <w:adjustRightInd w:val="0"/>
              <w:jc w:val="center"/>
              <w:rPr>
                <w:sz w:val="20"/>
                <w:szCs w:val="20"/>
              </w:rPr>
            </w:pPr>
            <w:r w:rsidRPr="008E1C6E">
              <w:rPr>
                <w:sz w:val="20"/>
                <w:szCs w:val="20"/>
              </w:rPr>
              <w:t>1</w:t>
            </w:r>
          </w:p>
        </w:tc>
        <w:tc>
          <w:tcPr>
            <w:tcW w:w="3059" w:type="dxa"/>
            <w:shd w:val="clear" w:color="auto" w:fill="auto"/>
            <w:vAlign w:val="center"/>
          </w:tcPr>
          <w:p w14:paraId="7FFABC0D" w14:textId="77777777" w:rsidR="00ED7227" w:rsidRPr="008E1C6E" w:rsidRDefault="00C45038" w:rsidP="002F52C4">
            <w:pPr>
              <w:autoSpaceDE w:val="0"/>
              <w:autoSpaceDN w:val="0"/>
              <w:adjustRightInd w:val="0"/>
              <w:rPr>
                <w:sz w:val="20"/>
                <w:szCs w:val="20"/>
              </w:rPr>
            </w:pPr>
            <w:r w:rsidRPr="00C45038">
              <w:rPr>
                <w:sz w:val="20"/>
                <w:szCs w:val="20"/>
              </w:rPr>
              <w:t>Наименование объекта закупки</w:t>
            </w:r>
          </w:p>
        </w:tc>
        <w:tc>
          <w:tcPr>
            <w:tcW w:w="6332" w:type="dxa"/>
            <w:shd w:val="clear" w:color="auto" w:fill="FFFFFF"/>
            <w:vAlign w:val="center"/>
          </w:tcPr>
          <w:p w14:paraId="510D3110" w14:textId="77777777" w:rsidR="00731959" w:rsidRPr="00EB4EDE" w:rsidRDefault="00293B3B" w:rsidP="00C26EFD">
            <w:pPr>
              <w:autoSpaceDE w:val="0"/>
              <w:autoSpaceDN w:val="0"/>
              <w:adjustRightInd w:val="0"/>
              <w:rPr>
                <w:sz w:val="20"/>
                <w:szCs w:val="20"/>
              </w:rPr>
            </w:pPr>
            <w:bookmarkStart w:id="0" w:name="OLE_LINK1"/>
            <w:r w:rsidRPr="00C26EFD">
              <w:rPr>
                <w:b/>
                <w:sz w:val="20"/>
                <w:szCs w:val="20"/>
              </w:rPr>
              <w:t>Поставка</w:t>
            </w:r>
            <w:bookmarkEnd w:id="0"/>
            <w:r w:rsidR="00ED37A1">
              <w:rPr>
                <w:b/>
                <w:sz w:val="20"/>
                <w:szCs w:val="20"/>
              </w:rPr>
              <w:t xml:space="preserve"> запчастей для грузового и легкового автотранспорта</w:t>
            </w:r>
            <w:r>
              <w:rPr>
                <w:sz w:val="20"/>
                <w:szCs w:val="20"/>
              </w:rPr>
              <w:br/>
            </w:r>
            <w:r w:rsidR="00CC2F0C" w:rsidRPr="00950EAB">
              <w:rPr>
                <w:sz w:val="20"/>
                <w:szCs w:val="20"/>
              </w:rPr>
              <w:t>В соответствии с Тех</w:t>
            </w:r>
            <w:r w:rsidR="0098709B" w:rsidRPr="00950EAB">
              <w:rPr>
                <w:sz w:val="20"/>
                <w:szCs w:val="20"/>
              </w:rPr>
              <w:t>ническим заданием (Приложение №2</w:t>
            </w:r>
            <w:r w:rsidR="00CC2F0C" w:rsidRPr="00950EAB">
              <w:rPr>
                <w:sz w:val="20"/>
                <w:szCs w:val="20"/>
              </w:rPr>
              <w:t xml:space="preserve"> к Извещению).</w:t>
            </w:r>
          </w:p>
        </w:tc>
      </w:tr>
      <w:tr w:rsidR="00C45038" w:rsidRPr="008E1C6E" w14:paraId="2E4B31A2" w14:textId="77777777" w:rsidTr="00DE58DA">
        <w:tc>
          <w:tcPr>
            <w:tcW w:w="561" w:type="dxa"/>
            <w:shd w:val="clear" w:color="auto" w:fill="auto"/>
            <w:vAlign w:val="center"/>
          </w:tcPr>
          <w:p w14:paraId="23A627ED" w14:textId="77777777" w:rsidR="00C45038" w:rsidRPr="008E1C6E" w:rsidRDefault="00C45038" w:rsidP="00C45038">
            <w:pPr>
              <w:autoSpaceDE w:val="0"/>
              <w:autoSpaceDN w:val="0"/>
              <w:adjustRightInd w:val="0"/>
              <w:jc w:val="center"/>
              <w:rPr>
                <w:sz w:val="20"/>
                <w:szCs w:val="20"/>
              </w:rPr>
            </w:pPr>
            <w:r>
              <w:rPr>
                <w:sz w:val="20"/>
                <w:szCs w:val="20"/>
              </w:rPr>
              <w:t>2</w:t>
            </w:r>
          </w:p>
        </w:tc>
        <w:tc>
          <w:tcPr>
            <w:tcW w:w="3059" w:type="dxa"/>
            <w:shd w:val="clear" w:color="auto" w:fill="auto"/>
          </w:tcPr>
          <w:p w14:paraId="38567C80" w14:textId="77777777" w:rsidR="00C45038" w:rsidRDefault="00C45038" w:rsidP="00C45038">
            <w:pPr>
              <w:autoSpaceDE w:val="0"/>
              <w:autoSpaceDN w:val="0"/>
              <w:adjustRightInd w:val="0"/>
              <w:rPr>
                <w:sz w:val="20"/>
                <w:szCs w:val="20"/>
              </w:rPr>
            </w:pPr>
            <w:r w:rsidRPr="00D84AF8">
              <w:rPr>
                <w:sz w:val="20"/>
                <w:szCs w:val="20"/>
              </w:rPr>
              <w:t xml:space="preserve">Сведения о НМЦД </w:t>
            </w:r>
          </w:p>
          <w:p w14:paraId="68F31D54" w14:textId="77777777" w:rsidR="00C45038" w:rsidRPr="00D84AF8" w:rsidRDefault="00C45038" w:rsidP="00C45038">
            <w:pPr>
              <w:autoSpaceDE w:val="0"/>
              <w:autoSpaceDN w:val="0"/>
              <w:adjustRightInd w:val="0"/>
              <w:rPr>
                <w:sz w:val="20"/>
                <w:szCs w:val="20"/>
              </w:rPr>
            </w:pPr>
          </w:p>
        </w:tc>
        <w:tc>
          <w:tcPr>
            <w:tcW w:w="6332" w:type="dxa"/>
            <w:shd w:val="clear" w:color="auto" w:fill="auto"/>
            <w:vAlign w:val="center"/>
          </w:tcPr>
          <w:p w14:paraId="51B90FC2" w14:textId="40890471" w:rsidR="00C45038" w:rsidRPr="00C45038" w:rsidRDefault="003A1EF9" w:rsidP="00C45038">
            <w:pPr>
              <w:autoSpaceDE w:val="0"/>
              <w:autoSpaceDN w:val="0"/>
              <w:adjustRightInd w:val="0"/>
              <w:jc w:val="both"/>
              <w:rPr>
                <w:b/>
                <w:sz w:val="20"/>
                <w:szCs w:val="20"/>
              </w:rPr>
            </w:pPr>
            <w:r w:rsidRPr="003A1EF9">
              <w:rPr>
                <w:b/>
                <w:sz w:val="20"/>
                <w:szCs w:val="20"/>
              </w:rPr>
              <w:t xml:space="preserve">730 481 </w:t>
            </w:r>
            <w:r w:rsidR="00C45038" w:rsidRPr="00C45038">
              <w:rPr>
                <w:b/>
                <w:sz w:val="20"/>
                <w:szCs w:val="20"/>
              </w:rPr>
              <w:t>(</w:t>
            </w:r>
            <w:r w:rsidR="00DE58DA">
              <w:rPr>
                <w:b/>
                <w:sz w:val="20"/>
                <w:szCs w:val="20"/>
              </w:rPr>
              <w:t xml:space="preserve">Семьсот тридцать тысяч </w:t>
            </w:r>
            <w:r>
              <w:rPr>
                <w:b/>
                <w:sz w:val="20"/>
                <w:szCs w:val="20"/>
              </w:rPr>
              <w:t>четыреста восемьдесят один</w:t>
            </w:r>
            <w:r w:rsidR="00ED37A1">
              <w:rPr>
                <w:b/>
                <w:sz w:val="20"/>
                <w:szCs w:val="20"/>
              </w:rPr>
              <w:t>) рубл</w:t>
            </w:r>
            <w:r>
              <w:rPr>
                <w:b/>
                <w:sz w:val="20"/>
                <w:szCs w:val="20"/>
              </w:rPr>
              <w:t>ь</w:t>
            </w:r>
            <w:r w:rsidR="00ED37A1">
              <w:rPr>
                <w:b/>
                <w:sz w:val="20"/>
                <w:szCs w:val="20"/>
              </w:rPr>
              <w:t xml:space="preserve"> </w:t>
            </w:r>
            <w:r>
              <w:rPr>
                <w:b/>
                <w:sz w:val="20"/>
                <w:szCs w:val="20"/>
              </w:rPr>
              <w:t>25</w:t>
            </w:r>
            <w:r w:rsidR="00C45038" w:rsidRPr="00C45038">
              <w:rPr>
                <w:b/>
                <w:sz w:val="20"/>
                <w:szCs w:val="20"/>
              </w:rPr>
              <w:t xml:space="preserve"> копеек</w:t>
            </w:r>
          </w:p>
          <w:p w14:paraId="2F81188B" w14:textId="77777777" w:rsidR="00C45038" w:rsidRDefault="00C45038" w:rsidP="00C45038">
            <w:pPr>
              <w:widowControl w:val="0"/>
              <w:tabs>
                <w:tab w:val="left" w:pos="851"/>
                <w:tab w:val="left" w:pos="993"/>
                <w:tab w:val="left" w:pos="1276"/>
              </w:tabs>
              <w:ind w:right="9"/>
              <w:jc w:val="both"/>
              <w:rPr>
                <w:sz w:val="20"/>
                <w:szCs w:val="20"/>
              </w:rPr>
            </w:pPr>
            <w:r>
              <w:rPr>
                <w:sz w:val="20"/>
                <w:szCs w:val="20"/>
              </w:rPr>
              <w:t xml:space="preserve">НМЦД рассчитана методом </w:t>
            </w:r>
            <w:r w:rsidRPr="00EF114E">
              <w:rPr>
                <w:sz w:val="20"/>
                <w:szCs w:val="20"/>
              </w:rPr>
              <w:t>сопоставимых рыночных цен (</w:t>
            </w:r>
            <w:r w:rsidR="00731959" w:rsidRPr="00EF114E">
              <w:rPr>
                <w:sz w:val="20"/>
                <w:szCs w:val="20"/>
              </w:rPr>
              <w:t>анализ рынка</w:t>
            </w:r>
            <w:r w:rsidRPr="00EF114E">
              <w:rPr>
                <w:sz w:val="20"/>
                <w:szCs w:val="20"/>
              </w:rPr>
              <w:t>)</w:t>
            </w:r>
            <w:r>
              <w:rPr>
                <w:sz w:val="20"/>
                <w:szCs w:val="20"/>
              </w:rPr>
              <w:t xml:space="preserve">, </w:t>
            </w:r>
            <w:r w:rsidRPr="00EF114E">
              <w:rPr>
                <w:sz w:val="20"/>
                <w:szCs w:val="20"/>
              </w:rPr>
              <w:t xml:space="preserve">принято наименьшее ценовое предложение. </w:t>
            </w:r>
            <w:r w:rsidR="004D367B">
              <w:rPr>
                <w:sz w:val="20"/>
                <w:szCs w:val="20"/>
              </w:rPr>
              <w:t>(Приложение №1</w:t>
            </w:r>
            <w:r w:rsidR="0098709B">
              <w:rPr>
                <w:sz w:val="20"/>
                <w:szCs w:val="20"/>
              </w:rPr>
              <w:t xml:space="preserve"> </w:t>
            </w:r>
            <w:r w:rsidR="0098709B" w:rsidRPr="0098709B">
              <w:rPr>
                <w:sz w:val="20"/>
                <w:szCs w:val="20"/>
              </w:rPr>
              <w:t>к Извещению</w:t>
            </w:r>
            <w:r w:rsidR="004D367B">
              <w:rPr>
                <w:sz w:val="20"/>
                <w:szCs w:val="20"/>
              </w:rPr>
              <w:t>)</w:t>
            </w:r>
          </w:p>
          <w:p w14:paraId="439E6310" w14:textId="28798F07" w:rsidR="005854A6" w:rsidRPr="0040191E" w:rsidRDefault="005854A6" w:rsidP="00C45038">
            <w:pPr>
              <w:widowControl w:val="0"/>
              <w:tabs>
                <w:tab w:val="left" w:pos="851"/>
                <w:tab w:val="left" w:pos="993"/>
                <w:tab w:val="left" w:pos="1276"/>
              </w:tabs>
              <w:ind w:right="9"/>
              <w:jc w:val="both"/>
              <w:rPr>
                <w:sz w:val="20"/>
                <w:szCs w:val="20"/>
              </w:rPr>
            </w:pPr>
            <w:r w:rsidRPr="005854A6">
              <w:rPr>
                <w:sz w:val="20"/>
                <w:szCs w:val="20"/>
              </w:rPr>
              <w:t>Цена Договора включает в себя стоимость товара, налоги, сборы и другие обязательные платежи, расходы по упаковке и сертификации.</w:t>
            </w:r>
          </w:p>
        </w:tc>
      </w:tr>
      <w:tr w:rsidR="00C45038" w:rsidRPr="008E1C6E" w14:paraId="4300C051" w14:textId="77777777" w:rsidTr="00DE58DA">
        <w:tc>
          <w:tcPr>
            <w:tcW w:w="561" w:type="dxa"/>
            <w:shd w:val="clear" w:color="auto" w:fill="auto"/>
            <w:vAlign w:val="center"/>
          </w:tcPr>
          <w:p w14:paraId="15BBDF02" w14:textId="77777777" w:rsidR="00C45038" w:rsidRPr="008E1C6E" w:rsidRDefault="00C45038" w:rsidP="00C45038">
            <w:pPr>
              <w:autoSpaceDE w:val="0"/>
              <w:autoSpaceDN w:val="0"/>
              <w:adjustRightInd w:val="0"/>
              <w:jc w:val="center"/>
              <w:rPr>
                <w:sz w:val="20"/>
                <w:szCs w:val="20"/>
              </w:rPr>
            </w:pPr>
            <w:r>
              <w:rPr>
                <w:sz w:val="20"/>
                <w:szCs w:val="20"/>
              </w:rPr>
              <w:t>3</w:t>
            </w:r>
          </w:p>
        </w:tc>
        <w:tc>
          <w:tcPr>
            <w:tcW w:w="3059" w:type="dxa"/>
            <w:shd w:val="clear" w:color="auto" w:fill="auto"/>
            <w:vAlign w:val="center"/>
          </w:tcPr>
          <w:p w14:paraId="63670A52" w14:textId="77777777" w:rsidR="00C45038" w:rsidRPr="008E1C6E" w:rsidRDefault="00C45038" w:rsidP="00C45038">
            <w:pPr>
              <w:autoSpaceDE w:val="0"/>
              <w:autoSpaceDN w:val="0"/>
              <w:adjustRightInd w:val="0"/>
              <w:jc w:val="both"/>
              <w:rPr>
                <w:sz w:val="20"/>
                <w:szCs w:val="20"/>
              </w:rPr>
            </w:pPr>
            <w:r w:rsidRPr="00C45038">
              <w:rPr>
                <w:sz w:val="20"/>
                <w:szCs w:val="20"/>
              </w:rPr>
              <w:t>Место поставки товара</w:t>
            </w:r>
          </w:p>
        </w:tc>
        <w:tc>
          <w:tcPr>
            <w:tcW w:w="6332" w:type="dxa"/>
            <w:shd w:val="clear" w:color="auto" w:fill="auto"/>
            <w:vAlign w:val="center"/>
          </w:tcPr>
          <w:p w14:paraId="0303C748" w14:textId="77777777" w:rsidR="00C45038" w:rsidRPr="00C45038" w:rsidRDefault="00ED37A1" w:rsidP="00ED37A1">
            <w:pPr>
              <w:widowControl w:val="0"/>
              <w:shd w:val="clear" w:color="auto" w:fill="FFFFFF"/>
              <w:tabs>
                <w:tab w:val="left" w:pos="0"/>
                <w:tab w:val="left" w:pos="9538"/>
              </w:tabs>
              <w:autoSpaceDE w:val="0"/>
              <w:autoSpaceDN w:val="0"/>
              <w:adjustRightInd w:val="0"/>
              <w:spacing w:line="274" w:lineRule="exact"/>
              <w:jc w:val="both"/>
              <w:rPr>
                <w:bCs/>
                <w:sz w:val="20"/>
                <w:szCs w:val="20"/>
                <w:highlight w:val="lightGray"/>
              </w:rPr>
            </w:pPr>
            <w:r>
              <w:rPr>
                <w:bCs/>
                <w:sz w:val="20"/>
                <w:szCs w:val="20"/>
                <w:highlight w:val="lightGray"/>
              </w:rPr>
              <w:t>Самовывоз со склада Поставщика в г. Иркутске</w:t>
            </w:r>
          </w:p>
        </w:tc>
      </w:tr>
      <w:tr w:rsidR="00C45038" w:rsidRPr="008E1C6E" w14:paraId="18A4E36F" w14:textId="77777777" w:rsidTr="00DE58DA">
        <w:trPr>
          <w:trHeight w:val="266"/>
        </w:trPr>
        <w:tc>
          <w:tcPr>
            <w:tcW w:w="561" w:type="dxa"/>
            <w:shd w:val="clear" w:color="auto" w:fill="auto"/>
            <w:vAlign w:val="center"/>
          </w:tcPr>
          <w:p w14:paraId="0EDEAEE2" w14:textId="77777777" w:rsidR="00C45038" w:rsidRPr="008E1C6E" w:rsidRDefault="00C45038" w:rsidP="00C45038">
            <w:pPr>
              <w:autoSpaceDE w:val="0"/>
              <w:autoSpaceDN w:val="0"/>
              <w:adjustRightInd w:val="0"/>
              <w:jc w:val="center"/>
              <w:rPr>
                <w:sz w:val="20"/>
                <w:szCs w:val="20"/>
              </w:rPr>
            </w:pPr>
            <w:r>
              <w:rPr>
                <w:sz w:val="20"/>
                <w:szCs w:val="20"/>
              </w:rPr>
              <w:t>4</w:t>
            </w:r>
          </w:p>
        </w:tc>
        <w:tc>
          <w:tcPr>
            <w:tcW w:w="3059" w:type="dxa"/>
            <w:shd w:val="clear" w:color="auto" w:fill="auto"/>
          </w:tcPr>
          <w:p w14:paraId="0FE7DB36" w14:textId="066DF211" w:rsidR="00C45038" w:rsidRPr="00B72CB3" w:rsidRDefault="005854A6" w:rsidP="00C45038">
            <w:pPr>
              <w:rPr>
                <w:rFonts w:eastAsia="Lucida Sans Unicode"/>
                <w:sz w:val="20"/>
                <w:szCs w:val="20"/>
              </w:rPr>
            </w:pPr>
            <w:r>
              <w:rPr>
                <w:rFonts w:eastAsia="Lucida Sans Unicode"/>
                <w:sz w:val="20"/>
                <w:szCs w:val="20"/>
              </w:rPr>
              <w:t>Сроки и у</w:t>
            </w:r>
            <w:r w:rsidR="00C45038">
              <w:rPr>
                <w:rFonts w:eastAsia="Lucida Sans Unicode"/>
                <w:sz w:val="20"/>
                <w:szCs w:val="20"/>
              </w:rPr>
              <w:t>словия поставки товара</w:t>
            </w:r>
          </w:p>
        </w:tc>
        <w:tc>
          <w:tcPr>
            <w:tcW w:w="6332" w:type="dxa"/>
            <w:shd w:val="clear" w:color="auto" w:fill="auto"/>
          </w:tcPr>
          <w:p w14:paraId="4CD1688E" w14:textId="4126C7A8" w:rsidR="00C45038" w:rsidRPr="00B44F1F" w:rsidRDefault="00EB4EDE" w:rsidP="00ED37A1">
            <w:pPr>
              <w:ind w:right="11"/>
              <w:jc w:val="both"/>
              <w:rPr>
                <w:sz w:val="20"/>
                <w:szCs w:val="20"/>
              </w:rPr>
            </w:pPr>
            <w:r>
              <w:rPr>
                <w:sz w:val="20"/>
                <w:szCs w:val="20"/>
              </w:rPr>
              <w:t xml:space="preserve"> </w:t>
            </w:r>
            <w:r w:rsidR="005854A6">
              <w:rPr>
                <w:sz w:val="20"/>
                <w:szCs w:val="20"/>
              </w:rPr>
              <w:t>С</w:t>
            </w:r>
            <w:r w:rsidR="005854A6" w:rsidRPr="005854A6">
              <w:rPr>
                <w:sz w:val="20"/>
                <w:szCs w:val="20"/>
              </w:rPr>
              <w:t xml:space="preserve"> даты заключения </w:t>
            </w:r>
            <w:r w:rsidR="00417D59">
              <w:rPr>
                <w:sz w:val="20"/>
                <w:szCs w:val="20"/>
              </w:rPr>
              <w:t>Договора</w:t>
            </w:r>
            <w:r w:rsidR="0042413A">
              <w:rPr>
                <w:sz w:val="20"/>
                <w:szCs w:val="20"/>
              </w:rPr>
              <w:t xml:space="preserve"> по «31» декабря 2025г.</w:t>
            </w:r>
            <w:r w:rsidR="00417D59">
              <w:rPr>
                <w:sz w:val="20"/>
                <w:szCs w:val="20"/>
              </w:rPr>
              <w:t>,</w:t>
            </w:r>
            <w:r w:rsidR="005854A6" w:rsidRPr="005854A6">
              <w:rPr>
                <w:sz w:val="20"/>
                <w:szCs w:val="20"/>
              </w:rPr>
              <w:t xml:space="preserve"> </w:t>
            </w:r>
            <w:r w:rsidR="005854A6">
              <w:rPr>
                <w:sz w:val="20"/>
                <w:szCs w:val="20"/>
              </w:rPr>
              <w:t>п</w:t>
            </w:r>
            <w:r w:rsidR="00ED37A1">
              <w:rPr>
                <w:sz w:val="20"/>
                <w:szCs w:val="20"/>
              </w:rPr>
              <w:t>артиями, в течение 5 (пяти) рабочих дней со дня подачи заявки от Заказчика</w:t>
            </w:r>
            <w:r w:rsidR="0017460A">
              <w:rPr>
                <w:sz w:val="20"/>
                <w:szCs w:val="20"/>
              </w:rPr>
              <w:t xml:space="preserve">. </w:t>
            </w:r>
          </w:p>
        </w:tc>
      </w:tr>
      <w:tr w:rsidR="00C45038" w:rsidRPr="008E1C6E" w14:paraId="22BE6E2B" w14:textId="77777777" w:rsidTr="00DE58DA">
        <w:tc>
          <w:tcPr>
            <w:tcW w:w="561" w:type="dxa"/>
            <w:shd w:val="clear" w:color="auto" w:fill="auto"/>
            <w:vAlign w:val="center"/>
          </w:tcPr>
          <w:p w14:paraId="08B5D69F" w14:textId="77777777" w:rsidR="00C45038" w:rsidRPr="008E1C6E" w:rsidRDefault="00C26EFD" w:rsidP="00C45038">
            <w:pPr>
              <w:autoSpaceDE w:val="0"/>
              <w:autoSpaceDN w:val="0"/>
              <w:adjustRightInd w:val="0"/>
              <w:jc w:val="center"/>
              <w:rPr>
                <w:sz w:val="20"/>
                <w:szCs w:val="20"/>
              </w:rPr>
            </w:pPr>
            <w:r>
              <w:rPr>
                <w:sz w:val="20"/>
                <w:szCs w:val="20"/>
              </w:rPr>
              <w:t>5</w:t>
            </w:r>
          </w:p>
        </w:tc>
        <w:tc>
          <w:tcPr>
            <w:tcW w:w="3059" w:type="dxa"/>
            <w:shd w:val="clear" w:color="auto" w:fill="auto"/>
          </w:tcPr>
          <w:p w14:paraId="42F73534" w14:textId="77777777" w:rsidR="00C45038" w:rsidRPr="00D84AF8" w:rsidRDefault="00CC2F0C" w:rsidP="00C45038">
            <w:pPr>
              <w:autoSpaceDE w:val="0"/>
              <w:autoSpaceDN w:val="0"/>
              <w:adjustRightInd w:val="0"/>
              <w:rPr>
                <w:sz w:val="20"/>
                <w:szCs w:val="20"/>
              </w:rPr>
            </w:pPr>
            <w:r>
              <w:rPr>
                <w:sz w:val="20"/>
                <w:szCs w:val="20"/>
              </w:rPr>
              <w:t>Сроки оплаты</w:t>
            </w:r>
          </w:p>
        </w:tc>
        <w:tc>
          <w:tcPr>
            <w:tcW w:w="6332" w:type="dxa"/>
            <w:shd w:val="clear" w:color="auto" w:fill="auto"/>
            <w:vAlign w:val="center"/>
          </w:tcPr>
          <w:p w14:paraId="20C0E283" w14:textId="77777777" w:rsidR="00C45038" w:rsidRPr="0040191E" w:rsidRDefault="00CC2F0C" w:rsidP="00C45038">
            <w:pPr>
              <w:widowControl w:val="0"/>
              <w:tabs>
                <w:tab w:val="left" w:pos="851"/>
                <w:tab w:val="left" w:pos="993"/>
                <w:tab w:val="left" w:pos="1276"/>
              </w:tabs>
              <w:ind w:right="9"/>
              <w:jc w:val="both"/>
              <w:rPr>
                <w:sz w:val="20"/>
                <w:szCs w:val="20"/>
              </w:rPr>
            </w:pPr>
            <w:r>
              <w:rPr>
                <w:sz w:val="20"/>
                <w:szCs w:val="20"/>
              </w:rPr>
              <w:t>В соответ</w:t>
            </w:r>
            <w:r w:rsidR="0098709B">
              <w:rPr>
                <w:sz w:val="20"/>
                <w:szCs w:val="20"/>
              </w:rPr>
              <w:t>ствии с Договором (Приложение №3</w:t>
            </w:r>
            <w:r w:rsidRPr="00CC2F0C">
              <w:rPr>
                <w:sz w:val="20"/>
                <w:szCs w:val="20"/>
              </w:rPr>
              <w:t xml:space="preserve"> к Извещению)</w:t>
            </w:r>
          </w:p>
        </w:tc>
      </w:tr>
      <w:tr w:rsidR="00C92B6E" w:rsidRPr="008E1C6E" w14:paraId="6DEB7CA8" w14:textId="77777777" w:rsidTr="00DE58DA">
        <w:tc>
          <w:tcPr>
            <w:tcW w:w="561" w:type="dxa"/>
            <w:shd w:val="clear" w:color="auto" w:fill="auto"/>
            <w:vAlign w:val="center"/>
          </w:tcPr>
          <w:p w14:paraId="7E953265" w14:textId="77777777" w:rsidR="00C92B6E" w:rsidRDefault="00C92B6E" w:rsidP="00C92B6E">
            <w:pPr>
              <w:autoSpaceDE w:val="0"/>
              <w:autoSpaceDN w:val="0"/>
              <w:adjustRightInd w:val="0"/>
              <w:jc w:val="center"/>
              <w:rPr>
                <w:sz w:val="20"/>
                <w:szCs w:val="20"/>
              </w:rPr>
            </w:pPr>
            <w:r>
              <w:rPr>
                <w:sz w:val="20"/>
                <w:szCs w:val="20"/>
              </w:rPr>
              <w:t>6</w:t>
            </w:r>
          </w:p>
        </w:tc>
        <w:tc>
          <w:tcPr>
            <w:tcW w:w="3059" w:type="dxa"/>
            <w:shd w:val="clear" w:color="auto" w:fill="auto"/>
            <w:vAlign w:val="center"/>
          </w:tcPr>
          <w:p w14:paraId="3CBB5789" w14:textId="77777777" w:rsidR="00C92B6E" w:rsidRPr="005F0279" w:rsidRDefault="00C92B6E" w:rsidP="00C92B6E">
            <w:pPr>
              <w:rPr>
                <w:sz w:val="20"/>
                <w:szCs w:val="20"/>
              </w:rPr>
            </w:pPr>
            <w:r w:rsidRPr="00CC2F0C">
              <w:rPr>
                <w:sz w:val="20"/>
                <w:szCs w:val="20"/>
              </w:rPr>
              <w:t>Требования к участникам</w:t>
            </w:r>
          </w:p>
        </w:tc>
        <w:tc>
          <w:tcPr>
            <w:tcW w:w="6332" w:type="dxa"/>
            <w:shd w:val="clear" w:color="auto" w:fill="auto"/>
            <w:vAlign w:val="center"/>
          </w:tcPr>
          <w:p w14:paraId="6EDB5FFE" w14:textId="77777777" w:rsidR="00DE58DA" w:rsidRPr="00DE58DA" w:rsidRDefault="00DE58DA" w:rsidP="00DE58DA">
            <w:pPr>
              <w:ind w:firstLine="252"/>
              <w:jc w:val="both"/>
              <w:rPr>
                <w:sz w:val="20"/>
                <w:szCs w:val="20"/>
              </w:rPr>
            </w:pPr>
            <w:r w:rsidRPr="00DE58DA">
              <w:rPr>
                <w:sz w:val="20"/>
                <w:szCs w:val="20"/>
              </w:rPr>
              <w:t>1)</w:t>
            </w:r>
            <w:r w:rsidRPr="00DE58DA">
              <w:rPr>
                <w:sz w:val="20"/>
                <w:szCs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70FE95DF" w14:textId="77777777" w:rsidR="00DE58DA" w:rsidRPr="00DE58DA" w:rsidRDefault="00DE58DA" w:rsidP="00DE58DA">
            <w:pPr>
              <w:ind w:firstLine="252"/>
              <w:jc w:val="both"/>
              <w:rPr>
                <w:sz w:val="20"/>
                <w:szCs w:val="20"/>
              </w:rPr>
            </w:pPr>
            <w:r w:rsidRPr="00DE58DA">
              <w:rPr>
                <w:sz w:val="20"/>
                <w:szCs w:val="20"/>
              </w:rPr>
              <w:t>2)</w:t>
            </w:r>
            <w:r w:rsidRPr="00DE58DA">
              <w:rPr>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1C87CED" w14:textId="77777777" w:rsidR="00DE58DA" w:rsidRPr="00DE58DA" w:rsidRDefault="00DE58DA" w:rsidP="00DE58DA">
            <w:pPr>
              <w:ind w:firstLine="252"/>
              <w:jc w:val="both"/>
              <w:rPr>
                <w:sz w:val="20"/>
                <w:szCs w:val="20"/>
              </w:rPr>
            </w:pPr>
            <w:r w:rsidRPr="00DE58DA">
              <w:rPr>
                <w:sz w:val="20"/>
                <w:szCs w:val="20"/>
              </w:rPr>
              <w:t>3)</w:t>
            </w:r>
            <w:r w:rsidRPr="00DE58DA">
              <w:rPr>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36D861C" w14:textId="77777777" w:rsidR="00DE58DA" w:rsidRPr="00DE58DA" w:rsidRDefault="00DE58DA" w:rsidP="00DE58DA">
            <w:pPr>
              <w:ind w:firstLine="252"/>
              <w:jc w:val="both"/>
              <w:rPr>
                <w:sz w:val="20"/>
                <w:szCs w:val="20"/>
              </w:rPr>
            </w:pPr>
            <w:r w:rsidRPr="00DE58DA">
              <w:rPr>
                <w:sz w:val="20"/>
                <w:szCs w:val="20"/>
              </w:rPr>
              <w:t>4)</w:t>
            </w:r>
            <w:r w:rsidRPr="00DE58DA">
              <w:rPr>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DE58DA">
              <w:rPr>
                <w:sz w:val="20"/>
                <w:szCs w:val="20"/>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BBEBD50" w14:textId="77777777" w:rsidR="00DE58DA" w:rsidRPr="00DE58DA" w:rsidRDefault="00DE58DA" w:rsidP="00DE58DA">
            <w:pPr>
              <w:ind w:firstLine="252"/>
              <w:jc w:val="both"/>
              <w:rPr>
                <w:sz w:val="20"/>
                <w:szCs w:val="20"/>
              </w:rPr>
            </w:pPr>
            <w:r w:rsidRPr="00DE58DA">
              <w:rPr>
                <w:sz w:val="20"/>
                <w:szCs w:val="20"/>
              </w:rPr>
              <w:t>5)</w:t>
            </w:r>
            <w:r w:rsidRPr="00DE58DA">
              <w:rPr>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715113" w14:textId="77777777" w:rsidR="00DE58DA" w:rsidRPr="00DE58DA" w:rsidRDefault="00DE58DA" w:rsidP="00DE58DA">
            <w:pPr>
              <w:ind w:firstLine="252"/>
              <w:jc w:val="both"/>
              <w:rPr>
                <w:sz w:val="20"/>
                <w:szCs w:val="20"/>
              </w:rPr>
            </w:pPr>
            <w:r w:rsidRPr="00DE58DA">
              <w:rPr>
                <w:sz w:val="20"/>
                <w:szCs w:val="20"/>
              </w:rPr>
              <w:t>6)</w:t>
            </w:r>
            <w:r w:rsidRPr="00DE58DA">
              <w:rPr>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40036C" w14:textId="77777777" w:rsidR="00DE58DA" w:rsidRPr="00DE58DA" w:rsidRDefault="00DE58DA" w:rsidP="00DE58DA">
            <w:pPr>
              <w:ind w:firstLine="252"/>
              <w:jc w:val="both"/>
              <w:rPr>
                <w:sz w:val="20"/>
                <w:szCs w:val="20"/>
              </w:rPr>
            </w:pPr>
            <w:r w:rsidRPr="00DE58DA">
              <w:rPr>
                <w:sz w:val="20"/>
                <w:szCs w:val="20"/>
              </w:rPr>
              <w:t>7)</w:t>
            </w:r>
            <w:r w:rsidRPr="00DE58DA">
              <w:rPr>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7CFFE95" w14:textId="77777777" w:rsidR="00DE58DA" w:rsidRPr="00DE58DA" w:rsidRDefault="00DE58DA" w:rsidP="00DE58DA">
            <w:pPr>
              <w:ind w:firstLine="252"/>
              <w:jc w:val="both"/>
              <w:rPr>
                <w:sz w:val="20"/>
                <w:szCs w:val="20"/>
              </w:rPr>
            </w:pPr>
            <w:r w:rsidRPr="00DE58DA">
              <w:rPr>
                <w:sz w:val="20"/>
                <w:szCs w:val="20"/>
              </w:rPr>
              <w:t>8)</w:t>
            </w:r>
            <w:r w:rsidRPr="00DE58DA">
              <w:rPr>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1666463" w14:textId="77777777" w:rsidR="00DE58DA" w:rsidRPr="00DE58DA" w:rsidRDefault="00DE58DA" w:rsidP="00DE58DA">
            <w:pPr>
              <w:ind w:firstLine="252"/>
              <w:jc w:val="both"/>
              <w:rPr>
                <w:sz w:val="20"/>
                <w:szCs w:val="20"/>
              </w:rPr>
            </w:pPr>
            <w:r w:rsidRPr="00DE58DA">
              <w:rPr>
                <w:sz w:val="20"/>
                <w:szCs w:val="20"/>
              </w:rPr>
              <w:t>9)</w:t>
            </w:r>
            <w:r w:rsidRPr="00DE58DA">
              <w:rPr>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7025DDAA" w14:textId="77777777" w:rsidR="00DE58DA" w:rsidRPr="00DE58DA" w:rsidRDefault="00DE58DA" w:rsidP="00DE58DA">
            <w:pPr>
              <w:ind w:firstLine="252"/>
              <w:jc w:val="both"/>
              <w:rPr>
                <w:sz w:val="20"/>
                <w:szCs w:val="20"/>
              </w:rPr>
            </w:pPr>
            <w:r w:rsidRPr="00DE58DA">
              <w:rPr>
                <w:sz w:val="20"/>
                <w:szCs w:val="20"/>
              </w:rPr>
              <w:t>10)</w:t>
            </w:r>
            <w:r w:rsidRPr="00DE58DA">
              <w:rPr>
                <w:sz w:val="20"/>
                <w:szCs w:val="20"/>
              </w:rPr>
              <w:tab/>
              <w:t xml:space="preserve"> участник закупки не является иностранным агентом в соответствии с Федеральным законом № 255-ФЗ.</w:t>
            </w:r>
          </w:p>
          <w:p w14:paraId="5F4ED26D" w14:textId="7DB62EF9" w:rsidR="00C92B6E" w:rsidRDefault="00DE58DA" w:rsidP="00DE58DA">
            <w:pPr>
              <w:widowControl w:val="0"/>
              <w:tabs>
                <w:tab w:val="left" w:pos="851"/>
                <w:tab w:val="left" w:pos="993"/>
                <w:tab w:val="left" w:pos="1276"/>
              </w:tabs>
              <w:ind w:right="9"/>
              <w:jc w:val="both"/>
              <w:rPr>
                <w:sz w:val="20"/>
                <w:szCs w:val="20"/>
              </w:rPr>
            </w:pPr>
            <w:r w:rsidRPr="00DE58DA">
              <w:rPr>
                <w:sz w:val="20"/>
                <w:szCs w:val="20"/>
              </w:rPr>
              <w:t xml:space="preserve">  </w:t>
            </w:r>
            <w:r>
              <w:rPr>
                <w:sz w:val="20"/>
                <w:szCs w:val="20"/>
              </w:rPr>
              <w:t xml:space="preserve">    11)</w:t>
            </w:r>
            <w:r w:rsidRPr="00DE58DA">
              <w:rPr>
                <w:sz w:val="20"/>
                <w:szCs w:val="20"/>
              </w:rPr>
              <w:t xml:space="preserve">  отсутстви</w:t>
            </w:r>
            <w:r>
              <w:rPr>
                <w:sz w:val="20"/>
                <w:szCs w:val="20"/>
              </w:rPr>
              <w:t>е</w:t>
            </w:r>
            <w:r w:rsidRPr="00DE58DA">
              <w:rPr>
                <w:sz w:val="20"/>
                <w:szCs w:val="20"/>
              </w:rPr>
              <w:t xml:space="preserve">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8648CF" w:rsidRPr="008E1C6E" w14:paraId="6BE35390" w14:textId="77777777" w:rsidTr="00DE58DA">
        <w:tc>
          <w:tcPr>
            <w:tcW w:w="561" w:type="dxa"/>
            <w:shd w:val="clear" w:color="auto" w:fill="auto"/>
            <w:vAlign w:val="center"/>
          </w:tcPr>
          <w:p w14:paraId="448392C0" w14:textId="0B09A318" w:rsidR="008648CF" w:rsidRDefault="008648CF" w:rsidP="00C92B6E">
            <w:pPr>
              <w:autoSpaceDE w:val="0"/>
              <w:autoSpaceDN w:val="0"/>
              <w:adjustRightInd w:val="0"/>
              <w:jc w:val="center"/>
              <w:rPr>
                <w:sz w:val="20"/>
                <w:szCs w:val="20"/>
              </w:rPr>
            </w:pPr>
            <w:r>
              <w:rPr>
                <w:sz w:val="20"/>
                <w:szCs w:val="20"/>
              </w:rPr>
              <w:lastRenderedPageBreak/>
              <w:t>7</w:t>
            </w:r>
          </w:p>
        </w:tc>
        <w:tc>
          <w:tcPr>
            <w:tcW w:w="3059" w:type="dxa"/>
            <w:shd w:val="clear" w:color="auto" w:fill="auto"/>
            <w:vAlign w:val="center"/>
          </w:tcPr>
          <w:p w14:paraId="06A197AF" w14:textId="25CB3073" w:rsidR="008648CF" w:rsidRPr="00CC2F0C" w:rsidRDefault="008648CF" w:rsidP="00C92B6E">
            <w:pPr>
              <w:rPr>
                <w:sz w:val="20"/>
                <w:szCs w:val="20"/>
              </w:rPr>
            </w:pPr>
            <w:r>
              <w:rPr>
                <w:sz w:val="20"/>
                <w:szCs w:val="20"/>
              </w:rPr>
              <w:t>Состав заявки</w:t>
            </w:r>
          </w:p>
        </w:tc>
        <w:tc>
          <w:tcPr>
            <w:tcW w:w="6332" w:type="dxa"/>
            <w:shd w:val="clear" w:color="auto" w:fill="auto"/>
            <w:vAlign w:val="center"/>
          </w:tcPr>
          <w:p w14:paraId="58193CF3" w14:textId="77777777" w:rsidR="008648CF" w:rsidRPr="008648CF" w:rsidRDefault="008648CF" w:rsidP="008648CF">
            <w:pPr>
              <w:ind w:firstLine="252"/>
              <w:jc w:val="both"/>
              <w:rPr>
                <w:sz w:val="20"/>
                <w:szCs w:val="20"/>
              </w:rPr>
            </w:pPr>
            <w:r w:rsidRPr="008648CF">
              <w:rPr>
                <w:sz w:val="20"/>
                <w:szCs w:val="20"/>
              </w:rPr>
              <w:t>1) 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w:t>
            </w:r>
          </w:p>
          <w:p w14:paraId="5B442984" w14:textId="77777777" w:rsidR="008648CF" w:rsidRPr="008648CF" w:rsidRDefault="008648CF" w:rsidP="008648CF">
            <w:pPr>
              <w:ind w:firstLine="252"/>
              <w:jc w:val="both"/>
              <w:rPr>
                <w:sz w:val="20"/>
                <w:szCs w:val="20"/>
              </w:rPr>
            </w:pPr>
            <w:r w:rsidRPr="008648CF">
              <w:rPr>
                <w:sz w:val="20"/>
                <w:szCs w:val="20"/>
              </w:rPr>
              <w:t>2) предлагаемая участником цена договора (в том числе цена за единицу товара, работы, услуги);</w:t>
            </w:r>
          </w:p>
          <w:p w14:paraId="60F994BA" w14:textId="77777777" w:rsidR="008648CF" w:rsidRPr="008648CF" w:rsidRDefault="008648CF" w:rsidP="008648CF">
            <w:pPr>
              <w:ind w:firstLine="252"/>
              <w:jc w:val="both"/>
              <w:rPr>
                <w:sz w:val="20"/>
                <w:szCs w:val="20"/>
              </w:rPr>
            </w:pPr>
            <w:r w:rsidRPr="008648CF">
              <w:rPr>
                <w:sz w:val="20"/>
                <w:szCs w:val="20"/>
              </w:rPr>
              <w:t xml:space="preserve">3) информация об участнике (наименование, место нахождения, почтовый адрес, адрес электронной почты, номер контактного телефона, банковские реквизиты) </w:t>
            </w:r>
          </w:p>
          <w:p w14:paraId="2F1EBB48" w14:textId="77777777" w:rsidR="008648CF" w:rsidRDefault="008648CF" w:rsidP="008648CF">
            <w:pPr>
              <w:ind w:firstLine="252"/>
              <w:jc w:val="both"/>
              <w:rPr>
                <w:sz w:val="20"/>
                <w:szCs w:val="20"/>
              </w:rPr>
            </w:pPr>
            <w:r w:rsidRPr="008648CF">
              <w:rPr>
                <w:sz w:val="20"/>
                <w:szCs w:val="20"/>
              </w:rPr>
              <w:t>4)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B6BC580" w14:textId="77777777" w:rsidR="008648CF" w:rsidRPr="008648CF" w:rsidRDefault="008648CF" w:rsidP="008648CF">
            <w:pPr>
              <w:ind w:firstLine="252"/>
              <w:jc w:val="both"/>
              <w:rPr>
                <w:b/>
                <w:bCs/>
                <w:sz w:val="20"/>
                <w:szCs w:val="20"/>
              </w:rPr>
            </w:pPr>
            <w:r w:rsidRPr="008648CF">
              <w:rPr>
                <w:b/>
                <w:bCs/>
                <w:sz w:val="20"/>
                <w:szCs w:val="20"/>
              </w:rPr>
              <w:t>Для «ПРЕИМУЩЕСТВА»:</w:t>
            </w:r>
          </w:p>
          <w:p w14:paraId="0044D671" w14:textId="0C7BFE90" w:rsidR="008648CF" w:rsidRPr="00DE58DA" w:rsidRDefault="008648CF" w:rsidP="008648CF">
            <w:pPr>
              <w:ind w:firstLine="252"/>
              <w:jc w:val="both"/>
              <w:rPr>
                <w:sz w:val="20"/>
                <w:szCs w:val="20"/>
              </w:rPr>
            </w:pPr>
            <w:r w:rsidRPr="008648CF">
              <w:rPr>
                <w:sz w:val="20"/>
                <w:szCs w:val="20"/>
              </w:rPr>
              <w:t>Указание в заявке на участие в закупке наименования страны происхождения товара</w:t>
            </w:r>
            <w:r w:rsidR="000D6A2D">
              <w:rPr>
                <w:sz w:val="20"/>
                <w:szCs w:val="20"/>
              </w:rPr>
              <w:t>.</w:t>
            </w:r>
          </w:p>
        </w:tc>
      </w:tr>
      <w:tr w:rsidR="00C92B6E" w:rsidRPr="008E1C6E" w14:paraId="00C1609C" w14:textId="77777777" w:rsidTr="00DE58DA">
        <w:tc>
          <w:tcPr>
            <w:tcW w:w="561" w:type="dxa"/>
            <w:shd w:val="clear" w:color="auto" w:fill="auto"/>
            <w:vAlign w:val="center"/>
          </w:tcPr>
          <w:p w14:paraId="7E1A29CB" w14:textId="3FE52A33" w:rsidR="00C92B6E" w:rsidRPr="008E1C6E" w:rsidRDefault="008648CF" w:rsidP="00C92B6E">
            <w:pPr>
              <w:autoSpaceDE w:val="0"/>
              <w:autoSpaceDN w:val="0"/>
              <w:adjustRightInd w:val="0"/>
              <w:jc w:val="center"/>
              <w:rPr>
                <w:sz w:val="20"/>
                <w:szCs w:val="20"/>
              </w:rPr>
            </w:pPr>
            <w:r>
              <w:rPr>
                <w:sz w:val="20"/>
                <w:szCs w:val="20"/>
              </w:rPr>
              <w:t>8</w:t>
            </w:r>
          </w:p>
        </w:tc>
        <w:tc>
          <w:tcPr>
            <w:tcW w:w="3059" w:type="dxa"/>
            <w:shd w:val="clear" w:color="auto" w:fill="auto"/>
            <w:vAlign w:val="center"/>
          </w:tcPr>
          <w:p w14:paraId="4CC25F2F" w14:textId="77777777" w:rsidR="00C92B6E" w:rsidRPr="00C92B6E" w:rsidRDefault="00C92B6E" w:rsidP="00C92B6E">
            <w:pPr>
              <w:suppressAutoHyphens/>
              <w:jc w:val="both"/>
              <w:rPr>
                <w:sz w:val="20"/>
                <w:szCs w:val="22"/>
                <w:lang w:eastAsia="ar-SA"/>
              </w:rPr>
            </w:pPr>
            <w:r w:rsidRPr="00C92B6E">
              <w:rPr>
                <w:sz w:val="20"/>
                <w:szCs w:val="22"/>
                <w:lang w:eastAsia="ar-SA"/>
              </w:rPr>
              <w:t>Информация о запретах, ограничениях, преимуществах в соответствии со ст.3.1-4 Федерального закона от 18.07.2011 №223-ФЗ:</w:t>
            </w:r>
          </w:p>
          <w:p w14:paraId="57CA7373" w14:textId="77777777" w:rsidR="00C92B6E" w:rsidRPr="005F0279" w:rsidRDefault="00C92B6E" w:rsidP="00C92B6E">
            <w:pPr>
              <w:rPr>
                <w:sz w:val="20"/>
                <w:szCs w:val="20"/>
              </w:rPr>
            </w:pPr>
          </w:p>
        </w:tc>
        <w:tc>
          <w:tcPr>
            <w:tcW w:w="6332" w:type="dxa"/>
            <w:shd w:val="clear" w:color="auto" w:fill="auto"/>
            <w:vAlign w:val="center"/>
          </w:tcPr>
          <w:tbl>
            <w:tblPr>
              <w:tblW w:w="6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522"/>
              <w:gridCol w:w="1542"/>
              <w:gridCol w:w="1522"/>
            </w:tblGrid>
            <w:tr w:rsidR="009D6A2D" w14:paraId="609E403A" w14:textId="77777777" w:rsidTr="00190762">
              <w:trPr>
                <w:trHeight w:val="193"/>
              </w:trPr>
              <w:tc>
                <w:tcPr>
                  <w:tcW w:w="1520" w:type="dxa"/>
                </w:tcPr>
                <w:p w14:paraId="0CBBF9C4" w14:textId="77777777" w:rsidR="009D6A2D" w:rsidRPr="009D6A2D" w:rsidRDefault="009D6A2D" w:rsidP="009D6A2D">
                  <w:pPr>
                    <w:jc w:val="center"/>
                    <w:rPr>
                      <w:sz w:val="18"/>
                      <w:szCs w:val="18"/>
                    </w:rPr>
                  </w:pPr>
                  <w:r w:rsidRPr="009D6A2D">
                    <w:rPr>
                      <w:bCs/>
                      <w:sz w:val="18"/>
                      <w:szCs w:val="18"/>
                      <w:lang w:eastAsia="ar-SA"/>
                    </w:rPr>
                    <w:t>№</w:t>
                  </w:r>
                </w:p>
              </w:tc>
              <w:tc>
                <w:tcPr>
                  <w:tcW w:w="1522" w:type="dxa"/>
                </w:tcPr>
                <w:p w14:paraId="226998C4" w14:textId="77777777" w:rsidR="009D6A2D" w:rsidRPr="009D6A2D" w:rsidRDefault="009D6A2D" w:rsidP="009D6A2D">
                  <w:pPr>
                    <w:jc w:val="center"/>
                    <w:rPr>
                      <w:sz w:val="18"/>
                      <w:szCs w:val="18"/>
                    </w:rPr>
                  </w:pPr>
                  <w:r w:rsidRPr="009D6A2D">
                    <w:rPr>
                      <w:bCs/>
                      <w:sz w:val="18"/>
                      <w:szCs w:val="18"/>
                      <w:lang w:eastAsia="ar-SA"/>
                    </w:rPr>
                    <w:t>Классификация по ОКПД2</w:t>
                  </w:r>
                </w:p>
              </w:tc>
              <w:tc>
                <w:tcPr>
                  <w:tcW w:w="1542" w:type="dxa"/>
                </w:tcPr>
                <w:p w14:paraId="48165265" w14:textId="77777777" w:rsidR="009D6A2D" w:rsidRPr="009D6A2D" w:rsidRDefault="009D6A2D" w:rsidP="00D97F8F">
                  <w:pPr>
                    <w:jc w:val="center"/>
                    <w:rPr>
                      <w:sz w:val="18"/>
                      <w:szCs w:val="18"/>
                    </w:rPr>
                  </w:pPr>
                  <w:r w:rsidRPr="009D6A2D">
                    <w:rPr>
                      <w:bCs/>
                      <w:sz w:val="18"/>
                      <w:szCs w:val="18"/>
                      <w:lang w:eastAsia="ar-SA"/>
                    </w:rPr>
                    <w:t xml:space="preserve">Наименование </w:t>
                  </w:r>
                </w:p>
              </w:tc>
              <w:tc>
                <w:tcPr>
                  <w:tcW w:w="1522" w:type="dxa"/>
                </w:tcPr>
                <w:p w14:paraId="1B63D991" w14:textId="77777777" w:rsidR="009D6A2D" w:rsidRPr="009D6A2D" w:rsidRDefault="009D6A2D" w:rsidP="009D6A2D">
                  <w:pPr>
                    <w:jc w:val="center"/>
                    <w:rPr>
                      <w:sz w:val="18"/>
                      <w:szCs w:val="18"/>
                    </w:rPr>
                  </w:pPr>
                  <w:r w:rsidRPr="009D6A2D">
                    <w:rPr>
                      <w:bCs/>
                      <w:sz w:val="18"/>
                      <w:szCs w:val="18"/>
                      <w:lang w:eastAsia="ar-SA"/>
                    </w:rPr>
                    <w:t>Применение национального режима по Постановлению №1875</w:t>
                  </w:r>
                </w:p>
              </w:tc>
            </w:tr>
            <w:tr w:rsidR="009D6A2D" w14:paraId="0D1E92C3" w14:textId="77777777" w:rsidTr="00190762">
              <w:trPr>
                <w:trHeight w:val="193"/>
              </w:trPr>
              <w:tc>
                <w:tcPr>
                  <w:tcW w:w="1520" w:type="dxa"/>
                </w:tcPr>
                <w:p w14:paraId="3212E5E2" w14:textId="77777777" w:rsidR="009D6A2D" w:rsidRPr="009D6A2D" w:rsidRDefault="009D6A2D" w:rsidP="009D6A2D">
                  <w:pPr>
                    <w:jc w:val="center"/>
                    <w:rPr>
                      <w:b/>
                      <w:sz w:val="20"/>
                      <w:szCs w:val="20"/>
                    </w:rPr>
                  </w:pPr>
                  <w:r w:rsidRPr="009D6A2D">
                    <w:rPr>
                      <w:b/>
                      <w:sz w:val="20"/>
                      <w:szCs w:val="20"/>
                    </w:rPr>
                    <w:t>1</w:t>
                  </w:r>
                </w:p>
              </w:tc>
              <w:tc>
                <w:tcPr>
                  <w:tcW w:w="1522" w:type="dxa"/>
                </w:tcPr>
                <w:p w14:paraId="1A09EFC3" w14:textId="77777777" w:rsidR="009D6A2D" w:rsidRPr="000753DA" w:rsidRDefault="00D97F8F" w:rsidP="00C92B6E">
                  <w:pPr>
                    <w:jc w:val="both"/>
                    <w:rPr>
                      <w:sz w:val="16"/>
                      <w:szCs w:val="16"/>
                    </w:rPr>
                  </w:pPr>
                  <w:r>
                    <w:rPr>
                      <w:sz w:val="16"/>
                      <w:szCs w:val="16"/>
                    </w:rPr>
                    <w:t>29.32.30.390</w:t>
                  </w:r>
                </w:p>
              </w:tc>
              <w:tc>
                <w:tcPr>
                  <w:tcW w:w="1542" w:type="dxa"/>
                </w:tcPr>
                <w:p w14:paraId="0A3FCB75" w14:textId="77777777" w:rsidR="009D6A2D" w:rsidRPr="000753DA" w:rsidRDefault="00D97F8F" w:rsidP="00932FB0">
                  <w:pPr>
                    <w:jc w:val="center"/>
                    <w:rPr>
                      <w:sz w:val="16"/>
                      <w:szCs w:val="16"/>
                    </w:rPr>
                  </w:pPr>
                  <w:r w:rsidRPr="00D97F8F">
                    <w:rPr>
                      <w:sz w:val="16"/>
                      <w:szCs w:val="16"/>
                    </w:rPr>
                    <w:t>Части и принадлежности для автотранспортных средств прочие, не включенные в другие группировки</w:t>
                  </w:r>
                </w:p>
              </w:tc>
              <w:tc>
                <w:tcPr>
                  <w:tcW w:w="1522" w:type="dxa"/>
                </w:tcPr>
                <w:p w14:paraId="4C6D0325" w14:textId="77777777" w:rsidR="009D6A2D" w:rsidRPr="000753DA" w:rsidRDefault="00D97F8F" w:rsidP="00932FB0">
                  <w:pPr>
                    <w:jc w:val="center"/>
                    <w:rPr>
                      <w:sz w:val="16"/>
                      <w:szCs w:val="16"/>
                    </w:rPr>
                  </w:pPr>
                  <w:r>
                    <w:rPr>
                      <w:sz w:val="16"/>
                      <w:szCs w:val="16"/>
                    </w:rPr>
                    <w:t>Преимущество</w:t>
                  </w:r>
                </w:p>
              </w:tc>
            </w:tr>
            <w:tr w:rsidR="00DE58DA" w14:paraId="0944C90B" w14:textId="77777777" w:rsidTr="00190762">
              <w:trPr>
                <w:trHeight w:val="193"/>
              </w:trPr>
              <w:tc>
                <w:tcPr>
                  <w:tcW w:w="1520" w:type="dxa"/>
                </w:tcPr>
                <w:p w14:paraId="21C8AC48" w14:textId="2EE14EF7" w:rsidR="00DE58DA" w:rsidRPr="009D6A2D" w:rsidRDefault="00DE58DA" w:rsidP="009D6A2D">
                  <w:pPr>
                    <w:jc w:val="center"/>
                    <w:rPr>
                      <w:b/>
                      <w:sz w:val="20"/>
                      <w:szCs w:val="20"/>
                    </w:rPr>
                  </w:pPr>
                  <w:r>
                    <w:rPr>
                      <w:b/>
                      <w:sz w:val="20"/>
                      <w:szCs w:val="20"/>
                    </w:rPr>
                    <w:t>2</w:t>
                  </w:r>
                </w:p>
              </w:tc>
              <w:tc>
                <w:tcPr>
                  <w:tcW w:w="1522" w:type="dxa"/>
                </w:tcPr>
                <w:p w14:paraId="2A86046C" w14:textId="6812ED31" w:rsidR="00DE58DA" w:rsidRDefault="00DE58DA" w:rsidP="00C92B6E">
                  <w:pPr>
                    <w:jc w:val="both"/>
                    <w:rPr>
                      <w:sz w:val="16"/>
                      <w:szCs w:val="16"/>
                    </w:rPr>
                  </w:pPr>
                  <w:r w:rsidRPr="00DE58DA">
                    <w:rPr>
                      <w:sz w:val="16"/>
                      <w:szCs w:val="16"/>
                    </w:rPr>
                    <w:t>20.59.41.000</w:t>
                  </w:r>
                </w:p>
              </w:tc>
              <w:tc>
                <w:tcPr>
                  <w:tcW w:w="1542" w:type="dxa"/>
                </w:tcPr>
                <w:p w14:paraId="72647AE6" w14:textId="29C3D574" w:rsidR="00DE58DA" w:rsidRPr="00D97F8F" w:rsidRDefault="00DE58DA" w:rsidP="00932FB0">
                  <w:pPr>
                    <w:jc w:val="center"/>
                    <w:rPr>
                      <w:sz w:val="16"/>
                      <w:szCs w:val="16"/>
                    </w:rPr>
                  </w:pPr>
                  <w:r w:rsidRPr="00DE58DA">
                    <w:rPr>
                      <w:sz w:val="16"/>
                      <w:szCs w:val="16"/>
                    </w:rPr>
                    <w:t>Материалы смазочные</w:t>
                  </w:r>
                </w:p>
              </w:tc>
              <w:tc>
                <w:tcPr>
                  <w:tcW w:w="1522" w:type="dxa"/>
                </w:tcPr>
                <w:p w14:paraId="13CBB754" w14:textId="087DE119" w:rsidR="00DE58DA" w:rsidRDefault="00DE58DA" w:rsidP="00932FB0">
                  <w:pPr>
                    <w:jc w:val="center"/>
                    <w:rPr>
                      <w:sz w:val="16"/>
                      <w:szCs w:val="16"/>
                    </w:rPr>
                  </w:pPr>
                  <w:r w:rsidRPr="00DE58DA">
                    <w:rPr>
                      <w:sz w:val="16"/>
                      <w:szCs w:val="16"/>
                    </w:rPr>
                    <w:t>Преимущество</w:t>
                  </w:r>
                </w:p>
              </w:tc>
            </w:tr>
          </w:tbl>
          <w:p w14:paraId="68F10107" w14:textId="77777777" w:rsidR="00C92B6E" w:rsidRPr="005F0279" w:rsidRDefault="00C92B6E" w:rsidP="00C92B6E">
            <w:pPr>
              <w:jc w:val="both"/>
              <w:rPr>
                <w:sz w:val="20"/>
                <w:szCs w:val="20"/>
              </w:rPr>
            </w:pPr>
          </w:p>
        </w:tc>
      </w:tr>
      <w:tr w:rsidR="00C92B6E" w:rsidRPr="008E1C6E" w14:paraId="4BB5202E" w14:textId="77777777" w:rsidTr="00F97843">
        <w:trPr>
          <w:trHeight w:val="321"/>
        </w:trPr>
        <w:tc>
          <w:tcPr>
            <w:tcW w:w="9952" w:type="dxa"/>
            <w:gridSpan w:val="3"/>
            <w:shd w:val="clear" w:color="auto" w:fill="auto"/>
          </w:tcPr>
          <w:p w14:paraId="15A3E5D7" w14:textId="77777777" w:rsidR="00C92B6E" w:rsidRPr="008472E4" w:rsidRDefault="00C92B6E" w:rsidP="00C92B6E">
            <w:pPr>
              <w:spacing w:before="120" w:after="120"/>
              <w:ind w:firstLineChars="2" w:firstLine="4"/>
              <w:jc w:val="center"/>
              <w:rPr>
                <w:b/>
                <w:sz w:val="20"/>
                <w:szCs w:val="20"/>
              </w:rPr>
            </w:pPr>
            <w:r>
              <w:rPr>
                <w:b/>
                <w:sz w:val="20"/>
                <w:szCs w:val="20"/>
                <w:lang w:val="en-US"/>
              </w:rPr>
              <w:t>III</w:t>
            </w:r>
            <w:r w:rsidRPr="0005162E">
              <w:rPr>
                <w:b/>
                <w:sz w:val="20"/>
                <w:szCs w:val="20"/>
              </w:rPr>
              <w:t xml:space="preserve"> </w:t>
            </w:r>
            <w:r w:rsidRPr="008472E4">
              <w:rPr>
                <w:b/>
                <w:sz w:val="20"/>
                <w:szCs w:val="20"/>
              </w:rPr>
              <w:t>ПОРЯДОК ПРОВЕДЕНИЯ ЗАКУПКИ</w:t>
            </w:r>
          </w:p>
        </w:tc>
      </w:tr>
      <w:tr w:rsidR="00C92B6E" w:rsidRPr="008E1C6E" w14:paraId="6417DB3B" w14:textId="77777777" w:rsidTr="00DE58DA">
        <w:tc>
          <w:tcPr>
            <w:tcW w:w="561" w:type="dxa"/>
            <w:shd w:val="clear" w:color="auto" w:fill="auto"/>
          </w:tcPr>
          <w:p w14:paraId="7EA05717" w14:textId="77777777" w:rsidR="00C92B6E" w:rsidRDefault="00C92B6E" w:rsidP="00C92B6E">
            <w:pPr>
              <w:autoSpaceDE w:val="0"/>
              <w:autoSpaceDN w:val="0"/>
              <w:adjustRightInd w:val="0"/>
              <w:jc w:val="center"/>
              <w:rPr>
                <w:sz w:val="20"/>
                <w:szCs w:val="20"/>
              </w:rPr>
            </w:pPr>
            <w:r>
              <w:rPr>
                <w:sz w:val="20"/>
                <w:szCs w:val="20"/>
              </w:rPr>
              <w:t>1</w:t>
            </w:r>
          </w:p>
        </w:tc>
        <w:tc>
          <w:tcPr>
            <w:tcW w:w="3059" w:type="dxa"/>
            <w:shd w:val="clear" w:color="auto" w:fill="auto"/>
            <w:vAlign w:val="center"/>
          </w:tcPr>
          <w:p w14:paraId="683A15B9" w14:textId="77777777" w:rsidR="00C92B6E" w:rsidRPr="008472E4" w:rsidRDefault="00C92B6E" w:rsidP="00C92B6E">
            <w:pPr>
              <w:rPr>
                <w:sz w:val="20"/>
                <w:szCs w:val="20"/>
              </w:rPr>
            </w:pPr>
            <w:r w:rsidRPr="008472E4">
              <w:rPr>
                <w:sz w:val="20"/>
                <w:szCs w:val="20"/>
              </w:rPr>
              <w:t>Дата и время начала срока подачи предложений участников</w:t>
            </w:r>
          </w:p>
        </w:tc>
        <w:tc>
          <w:tcPr>
            <w:tcW w:w="6332" w:type="dxa"/>
            <w:shd w:val="clear" w:color="auto" w:fill="auto"/>
            <w:vAlign w:val="center"/>
          </w:tcPr>
          <w:p w14:paraId="17604A87" w14:textId="6485EB14" w:rsidR="00C92B6E" w:rsidRPr="00417D59" w:rsidRDefault="00853959" w:rsidP="00C92B6E">
            <w:pPr>
              <w:ind w:firstLineChars="2" w:firstLine="4"/>
              <w:rPr>
                <w:sz w:val="20"/>
                <w:szCs w:val="20"/>
              </w:rPr>
            </w:pPr>
            <w:r>
              <w:rPr>
                <w:sz w:val="20"/>
                <w:szCs w:val="20"/>
              </w:rPr>
              <w:t>01 ноября</w:t>
            </w:r>
            <w:r w:rsidR="00C92B6E" w:rsidRPr="00417D59">
              <w:rPr>
                <w:sz w:val="20"/>
                <w:szCs w:val="20"/>
              </w:rPr>
              <w:t xml:space="preserve"> 2025 г.</w:t>
            </w:r>
          </w:p>
        </w:tc>
      </w:tr>
      <w:tr w:rsidR="00C92B6E" w:rsidRPr="008E1C6E" w14:paraId="6BA3730C" w14:textId="77777777" w:rsidTr="00DE58DA">
        <w:tc>
          <w:tcPr>
            <w:tcW w:w="561" w:type="dxa"/>
            <w:shd w:val="clear" w:color="auto" w:fill="auto"/>
          </w:tcPr>
          <w:p w14:paraId="02425D80" w14:textId="77777777" w:rsidR="00C92B6E" w:rsidRDefault="00C92B6E" w:rsidP="00C92B6E">
            <w:pPr>
              <w:autoSpaceDE w:val="0"/>
              <w:autoSpaceDN w:val="0"/>
              <w:adjustRightInd w:val="0"/>
              <w:jc w:val="center"/>
              <w:rPr>
                <w:sz w:val="20"/>
                <w:szCs w:val="20"/>
              </w:rPr>
            </w:pPr>
            <w:r>
              <w:rPr>
                <w:sz w:val="20"/>
                <w:szCs w:val="20"/>
              </w:rPr>
              <w:t>2</w:t>
            </w:r>
          </w:p>
        </w:tc>
        <w:tc>
          <w:tcPr>
            <w:tcW w:w="3059" w:type="dxa"/>
            <w:shd w:val="clear" w:color="auto" w:fill="auto"/>
          </w:tcPr>
          <w:p w14:paraId="47099CAA" w14:textId="39F8740B" w:rsidR="00C92B6E" w:rsidRPr="004E0465" w:rsidRDefault="00C92B6E" w:rsidP="00C92B6E">
            <w:pPr>
              <w:rPr>
                <w:sz w:val="20"/>
                <w:szCs w:val="20"/>
              </w:rPr>
            </w:pPr>
            <w:r w:rsidRPr="004E0465">
              <w:rPr>
                <w:sz w:val="20"/>
                <w:szCs w:val="20"/>
              </w:rPr>
              <w:t xml:space="preserve">Дата </w:t>
            </w:r>
            <w:r w:rsidR="000D6A2D">
              <w:rPr>
                <w:sz w:val="20"/>
                <w:szCs w:val="20"/>
              </w:rPr>
              <w:t xml:space="preserve">и время </w:t>
            </w:r>
            <w:r w:rsidRPr="004E0465">
              <w:rPr>
                <w:sz w:val="20"/>
                <w:szCs w:val="20"/>
              </w:rPr>
              <w:t>окончания приема предложений по закупке</w:t>
            </w:r>
          </w:p>
        </w:tc>
        <w:tc>
          <w:tcPr>
            <w:tcW w:w="6332" w:type="dxa"/>
            <w:shd w:val="clear" w:color="auto" w:fill="auto"/>
            <w:vAlign w:val="center"/>
          </w:tcPr>
          <w:p w14:paraId="56CC0332" w14:textId="6F7E5DFF" w:rsidR="00C92B6E" w:rsidRPr="00417D59" w:rsidRDefault="00853959" w:rsidP="00C92B6E">
            <w:pPr>
              <w:ind w:firstLineChars="2" w:firstLine="4"/>
              <w:rPr>
                <w:sz w:val="20"/>
                <w:szCs w:val="20"/>
              </w:rPr>
            </w:pPr>
            <w:r>
              <w:rPr>
                <w:sz w:val="20"/>
                <w:szCs w:val="20"/>
              </w:rPr>
              <w:t>06</w:t>
            </w:r>
            <w:r w:rsidR="00ED37A1" w:rsidRPr="00417D59">
              <w:rPr>
                <w:sz w:val="20"/>
                <w:szCs w:val="20"/>
              </w:rPr>
              <w:t xml:space="preserve"> </w:t>
            </w:r>
            <w:r w:rsidR="00DE58DA" w:rsidRPr="00417D59">
              <w:rPr>
                <w:sz w:val="20"/>
                <w:szCs w:val="20"/>
              </w:rPr>
              <w:t>ноября</w:t>
            </w:r>
            <w:r w:rsidR="00C92B6E" w:rsidRPr="00417D59">
              <w:rPr>
                <w:sz w:val="20"/>
                <w:szCs w:val="20"/>
              </w:rPr>
              <w:t xml:space="preserve"> 2025 г.</w:t>
            </w:r>
            <w:r w:rsidR="000D6A2D" w:rsidRPr="00417D59">
              <w:rPr>
                <w:sz w:val="20"/>
                <w:szCs w:val="20"/>
              </w:rPr>
              <w:t xml:space="preserve"> 10:00 (по местному времени Заказчика)</w:t>
            </w:r>
          </w:p>
        </w:tc>
      </w:tr>
      <w:tr w:rsidR="000D6A2D" w:rsidRPr="008E1C6E" w14:paraId="2CAAF680" w14:textId="77777777" w:rsidTr="00DE58DA">
        <w:tc>
          <w:tcPr>
            <w:tcW w:w="561" w:type="dxa"/>
            <w:shd w:val="clear" w:color="auto" w:fill="auto"/>
          </w:tcPr>
          <w:p w14:paraId="6DCBC5FB" w14:textId="35BF6225" w:rsidR="000D6A2D" w:rsidRDefault="000D6A2D" w:rsidP="00C92B6E">
            <w:pPr>
              <w:autoSpaceDE w:val="0"/>
              <w:autoSpaceDN w:val="0"/>
              <w:adjustRightInd w:val="0"/>
              <w:jc w:val="center"/>
              <w:rPr>
                <w:sz w:val="20"/>
                <w:szCs w:val="20"/>
              </w:rPr>
            </w:pPr>
            <w:r>
              <w:rPr>
                <w:sz w:val="20"/>
                <w:szCs w:val="20"/>
              </w:rPr>
              <w:t>3</w:t>
            </w:r>
          </w:p>
        </w:tc>
        <w:tc>
          <w:tcPr>
            <w:tcW w:w="3059" w:type="dxa"/>
            <w:shd w:val="clear" w:color="auto" w:fill="auto"/>
          </w:tcPr>
          <w:p w14:paraId="3D772159" w14:textId="6F3034EA" w:rsidR="000D6A2D" w:rsidRPr="004E0465" w:rsidRDefault="000D6A2D" w:rsidP="00C92B6E">
            <w:pPr>
              <w:rPr>
                <w:sz w:val="20"/>
                <w:szCs w:val="20"/>
              </w:rPr>
            </w:pPr>
            <w:r>
              <w:rPr>
                <w:sz w:val="20"/>
                <w:szCs w:val="20"/>
              </w:rPr>
              <w:t>Дата рассмотрения заявок и подведения итогов</w:t>
            </w:r>
          </w:p>
        </w:tc>
        <w:tc>
          <w:tcPr>
            <w:tcW w:w="6332" w:type="dxa"/>
            <w:shd w:val="clear" w:color="auto" w:fill="auto"/>
            <w:vAlign w:val="center"/>
          </w:tcPr>
          <w:p w14:paraId="1E473437" w14:textId="4E1EDEA7" w:rsidR="000D6A2D" w:rsidRPr="00417D59" w:rsidRDefault="00853959" w:rsidP="00C92B6E">
            <w:pPr>
              <w:ind w:firstLineChars="2" w:firstLine="4"/>
              <w:rPr>
                <w:sz w:val="20"/>
                <w:szCs w:val="20"/>
              </w:rPr>
            </w:pPr>
            <w:r>
              <w:rPr>
                <w:sz w:val="20"/>
                <w:szCs w:val="20"/>
              </w:rPr>
              <w:t>06</w:t>
            </w:r>
            <w:r w:rsidR="000D6A2D" w:rsidRPr="00417D59">
              <w:rPr>
                <w:sz w:val="20"/>
                <w:szCs w:val="20"/>
              </w:rPr>
              <w:t xml:space="preserve"> ноября 2025 г.</w:t>
            </w:r>
            <w:bookmarkStart w:id="1" w:name="_GoBack"/>
            <w:bookmarkEnd w:id="1"/>
          </w:p>
        </w:tc>
      </w:tr>
      <w:tr w:rsidR="00C92B6E" w:rsidRPr="008E1C6E" w14:paraId="27D4280B" w14:textId="77777777" w:rsidTr="00DE58DA">
        <w:tc>
          <w:tcPr>
            <w:tcW w:w="561" w:type="dxa"/>
            <w:shd w:val="clear" w:color="auto" w:fill="auto"/>
          </w:tcPr>
          <w:p w14:paraId="70B4FBC4" w14:textId="462BF84E" w:rsidR="00C92B6E" w:rsidRDefault="000D6A2D" w:rsidP="00C92B6E">
            <w:pPr>
              <w:autoSpaceDE w:val="0"/>
              <w:autoSpaceDN w:val="0"/>
              <w:adjustRightInd w:val="0"/>
              <w:jc w:val="center"/>
              <w:rPr>
                <w:sz w:val="20"/>
                <w:szCs w:val="20"/>
              </w:rPr>
            </w:pPr>
            <w:r>
              <w:rPr>
                <w:sz w:val="20"/>
                <w:szCs w:val="20"/>
              </w:rPr>
              <w:t>4</w:t>
            </w:r>
          </w:p>
        </w:tc>
        <w:tc>
          <w:tcPr>
            <w:tcW w:w="3059" w:type="dxa"/>
            <w:shd w:val="clear" w:color="auto" w:fill="auto"/>
          </w:tcPr>
          <w:p w14:paraId="6A2B87E2" w14:textId="77777777" w:rsidR="00C92B6E" w:rsidRPr="00B72CB3" w:rsidRDefault="00C92B6E" w:rsidP="00C92B6E">
            <w:pPr>
              <w:autoSpaceDE w:val="0"/>
              <w:autoSpaceDN w:val="0"/>
              <w:adjustRightInd w:val="0"/>
              <w:outlineLvl w:val="1"/>
              <w:rPr>
                <w:color w:val="000000"/>
                <w:sz w:val="20"/>
                <w:szCs w:val="20"/>
              </w:rPr>
            </w:pPr>
            <w:r w:rsidRPr="00B72CB3">
              <w:rPr>
                <w:color w:val="000000"/>
                <w:sz w:val="20"/>
                <w:szCs w:val="20"/>
              </w:rPr>
              <w:t>Размер обеспечения заявок на участие в закупке, требования к обеспечению заявок на участие в закупке</w:t>
            </w:r>
          </w:p>
        </w:tc>
        <w:tc>
          <w:tcPr>
            <w:tcW w:w="6332" w:type="dxa"/>
            <w:shd w:val="clear" w:color="auto" w:fill="auto"/>
          </w:tcPr>
          <w:p w14:paraId="2308E8B5" w14:textId="77777777" w:rsidR="00C92B6E" w:rsidRPr="00B72CB3" w:rsidRDefault="00C92B6E" w:rsidP="00C92B6E">
            <w:pPr>
              <w:rPr>
                <w:sz w:val="20"/>
                <w:szCs w:val="20"/>
              </w:rPr>
            </w:pPr>
            <w:r w:rsidRPr="00B72CB3">
              <w:rPr>
                <w:sz w:val="20"/>
                <w:szCs w:val="20"/>
              </w:rPr>
              <w:t>Требование не установлено</w:t>
            </w:r>
          </w:p>
        </w:tc>
      </w:tr>
      <w:tr w:rsidR="00C92B6E" w:rsidRPr="008E1C6E" w14:paraId="75C322F6" w14:textId="77777777" w:rsidTr="00DE58DA">
        <w:trPr>
          <w:trHeight w:val="971"/>
        </w:trPr>
        <w:tc>
          <w:tcPr>
            <w:tcW w:w="561" w:type="dxa"/>
            <w:shd w:val="clear" w:color="auto" w:fill="auto"/>
          </w:tcPr>
          <w:p w14:paraId="111101FE" w14:textId="2EF4C010" w:rsidR="00C92B6E" w:rsidRDefault="000D6A2D" w:rsidP="00C92B6E">
            <w:pPr>
              <w:autoSpaceDE w:val="0"/>
              <w:autoSpaceDN w:val="0"/>
              <w:adjustRightInd w:val="0"/>
              <w:jc w:val="center"/>
              <w:rPr>
                <w:sz w:val="20"/>
                <w:szCs w:val="20"/>
              </w:rPr>
            </w:pPr>
            <w:r>
              <w:rPr>
                <w:sz w:val="20"/>
                <w:szCs w:val="20"/>
              </w:rPr>
              <w:t>5</w:t>
            </w:r>
          </w:p>
        </w:tc>
        <w:tc>
          <w:tcPr>
            <w:tcW w:w="3059" w:type="dxa"/>
            <w:shd w:val="clear" w:color="auto" w:fill="auto"/>
          </w:tcPr>
          <w:p w14:paraId="54863880" w14:textId="77777777" w:rsidR="00C92B6E" w:rsidRPr="00CE47C3" w:rsidRDefault="00C92B6E" w:rsidP="00C92B6E">
            <w:pPr>
              <w:suppressAutoHyphens/>
              <w:autoSpaceDE w:val="0"/>
              <w:autoSpaceDN w:val="0"/>
              <w:adjustRightInd w:val="0"/>
              <w:outlineLvl w:val="1"/>
              <w:rPr>
                <w:color w:val="000000"/>
                <w:sz w:val="20"/>
                <w:szCs w:val="20"/>
              </w:rPr>
            </w:pPr>
            <w:r w:rsidRPr="00CE47C3">
              <w:rPr>
                <w:color w:val="000000"/>
                <w:sz w:val="20"/>
                <w:szCs w:val="20"/>
              </w:rPr>
              <w:t>Размер обеспечения исполнения договора, требования к о</w:t>
            </w:r>
            <w:r>
              <w:rPr>
                <w:color w:val="000000"/>
                <w:sz w:val="20"/>
                <w:szCs w:val="20"/>
              </w:rPr>
              <w:t>беспечению исполнения договора</w:t>
            </w:r>
          </w:p>
        </w:tc>
        <w:tc>
          <w:tcPr>
            <w:tcW w:w="6332" w:type="dxa"/>
            <w:shd w:val="clear" w:color="auto" w:fill="auto"/>
          </w:tcPr>
          <w:p w14:paraId="3C326E6D" w14:textId="77777777" w:rsidR="00C92B6E" w:rsidRPr="00B72CB3" w:rsidRDefault="00C92B6E" w:rsidP="00C92B6E">
            <w:pPr>
              <w:rPr>
                <w:sz w:val="20"/>
                <w:szCs w:val="20"/>
              </w:rPr>
            </w:pPr>
            <w:r w:rsidRPr="00B72CB3">
              <w:rPr>
                <w:sz w:val="20"/>
                <w:szCs w:val="20"/>
              </w:rPr>
              <w:t>Требование не установлено</w:t>
            </w:r>
          </w:p>
        </w:tc>
      </w:tr>
      <w:tr w:rsidR="00C92B6E" w:rsidRPr="008E1C6E" w14:paraId="42C18DFC" w14:textId="77777777" w:rsidTr="00DE58DA">
        <w:tc>
          <w:tcPr>
            <w:tcW w:w="561" w:type="dxa"/>
            <w:shd w:val="clear" w:color="auto" w:fill="auto"/>
          </w:tcPr>
          <w:p w14:paraId="5A212FA0" w14:textId="0153AE19" w:rsidR="00C92B6E" w:rsidRPr="00791173" w:rsidRDefault="000D6A2D" w:rsidP="00C92B6E">
            <w:pPr>
              <w:autoSpaceDE w:val="0"/>
              <w:autoSpaceDN w:val="0"/>
              <w:adjustRightInd w:val="0"/>
              <w:jc w:val="center"/>
              <w:rPr>
                <w:sz w:val="20"/>
                <w:szCs w:val="20"/>
              </w:rPr>
            </w:pPr>
            <w:r>
              <w:rPr>
                <w:sz w:val="20"/>
                <w:szCs w:val="20"/>
              </w:rPr>
              <w:t>6</w:t>
            </w:r>
          </w:p>
        </w:tc>
        <w:tc>
          <w:tcPr>
            <w:tcW w:w="3059" w:type="dxa"/>
            <w:shd w:val="clear" w:color="auto" w:fill="auto"/>
          </w:tcPr>
          <w:p w14:paraId="462CFB7F" w14:textId="77777777" w:rsidR="00C92B6E" w:rsidRPr="008472E4" w:rsidRDefault="00C92B6E" w:rsidP="00C92B6E">
            <w:pPr>
              <w:rPr>
                <w:sz w:val="20"/>
                <w:szCs w:val="20"/>
              </w:rPr>
            </w:pPr>
            <w:r w:rsidRPr="008472E4">
              <w:rPr>
                <w:sz w:val="20"/>
                <w:szCs w:val="20"/>
              </w:rPr>
              <w:t>Порядок заключения договора</w:t>
            </w:r>
          </w:p>
        </w:tc>
        <w:tc>
          <w:tcPr>
            <w:tcW w:w="6332" w:type="dxa"/>
            <w:shd w:val="clear" w:color="auto" w:fill="auto"/>
          </w:tcPr>
          <w:p w14:paraId="46B8FFF8" w14:textId="77777777" w:rsidR="00C92B6E" w:rsidRPr="0097124B" w:rsidRDefault="00C92B6E" w:rsidP="00C92B6E">
            <w:pPr>
              <w:tabs>
                <w:tab w:val="left" w:pos="34"/>
              </w:tabs>
              <w:suppressAutoHyphens/>
              <w:spacing w:line="0" w:lineRule="atLeast"/>
              <w:ind w:firstLine="147"/>
              <w:jc w:val="both"/>
              <w:rPr>
                <w:sz w:val="20"/>
                <w:szCs w:val="20"/>
              </w:rPr>
            </w:pPr>
            <w:r w:rsidRPr="00D1726B">
              <w:rPr>
                <w:sz w:val="20"/>
                <w:szCs w:val="20"/>
              </w:rPr>
              <w:t>Договор по итогам закупки в электронном магазине заключается не позднее чем через 20 дней со дня размещения в ЕИС, на официальном сайте или на ЭП протокола проведения закупки в электронном магазине</w:t>
            </w:r>
            <w:r w:rsidRPr="0097124B">
              <w:rPr>
                <w:sz w:val="20"/>
                <w:szCs w:val="20"/>
              </w:rPr>
              <w:t>.</w:t>
            </w:r>
          </w:p>
          <w:p w14:paraId="424095D9" w14:textId="77777777" w:rsidR="00C92B6E" w:rsidRPr="00456759" w:rsidRDefault="00C92B6E" w:rsidP="00C92B6E">
            <w:pPr>
              <w:tabs>
                <w:tab w:val="left" w:pos="34"/>
              </w:tabs>
              <w:suppressAutoHyphens/>
              <w:spacing w:line="0" w:lineRule="atLeast"/>
              <w:ind w:firstLine="147"/>
              <w:jc w:val="both"/>
              <w:rPr>
                <w:sz w:val="20"/>
                <w:szCs w:val="20"/>
              </w:rPr>
            </w:pPr>
            <w:r w:rsidRPr="0097124B">
              <w:rPr>
                <w:sz w:val="20"/>
                <w:szCs w:val="20"/>
              </w:rPr>
              <w:t>Заказчик вправе отменить закупку в электронном магазине на любом этапе проведения такой закупки, в том числе на этапе заключения договора.</w:t>
            </w:r>
          </w:p>
        </w:tc>
      </w:tr>
    </w:tbl>
    <w:p w14:paraId="1670C275" w14:textId="77777777" w:rsidR="008C4CB6" w:rsidRDefault="008C4CB6" w:rsidP="008C4CB6">
      <w:pPr>
        <w:jc w:val="right"/>
        <w:rPr>
          <w:sz w:val="20"/>
          <w:szCs w:val="20"/>
        </w:rPr>
      </w:pPr>
    </w:p>
    <w:p w14:paraId="7EE0C809" w14:textId="77777777" w:rsidR="008C4CB6" w:rsidRDefault="008C4CB6">
      <w:pPr>
        <w:spacing w:after="200" w:line="276" w:lineRule="auto"/>
        <w:rPr>
          <w:sz w:val="20"/>
          <w:szCs w:val="20"/>
        </w:rPr>
      </w:pPr>
      <w:r>
        <w:rPr>
          <w:sz w:val="20"/>
          <w:szCs w:val="20"/>
        </w:rPr>
        <w:br w:type="page"/>
      </w:r>
    </w:p>
    <w:p w14:paraId="1066F0B1" w14:textId="77777777" w:rsidR="008C4CB6" w:rsidRDefault="008C4CB6" w:rsidP="008C4CB6">
      <w:pPr>
        <w:jc w:val="right"/>
        <w:rPr>
          <w:sz w:val="20"/>
          <w:szCs w:val="20"/>
        </w:rPr>
        <w:sectPr w:rsidR="008C4CB6" w:rsidSect="0053646B">
          <w:pgSz w:w="11906" w:h="16838"/>
          <w:pgMar w:top="567" w:right="850" w:bottom="851" w:left="1134" w:header="708" w:footer="708" w:gutter="0"/>
          <w:cols w:space="708"/>
          <w:docGrid w:linePitch="360"/>
        </w:sectPr>
      </w:pPr>
    </w:p>
    <w:p w14:paraId="582C6DAC" w14:textId="77777777" w:rsidR="00660085" w:rsidRPr="004818C2" w:rsidRDefault="00660085" w:rsidP="00DF7F9B">
      <w:pPr>
        <w:ind w:left="567"/>
        <w:jc w:val="both"/>
        <w:rPr>
          <w:sz w:val="20"/>
          <w:szCs w:val="20"/>
        </w:rPr>
      </w:pPr>
    </w:p>
    <w:p w14:paraId="3B78423E" w14:textId="77777777" w:rsidR="00660085" w:rsidRPr="00E87522" w:rsidRDefault="00660085" w:rsidP="00660085">
      <w:pPr>
        <w:jc w:val="right"/>
        <w:rPr>
          <w:sz w:val="18"/>
          <w:szCs w:val="18"/>
        </w:rPr>
      </w:pPr>
    </w:p>
    <w:p w14:paraId="0F920770" w14:textId="77777777" w:rsidR="0098709B" w:rsidRDefault="0098709B" w:rsidP="00442001">
      <w:pPr>
        <w:tabs>
          <w:tab w:val="left" w:pos="851"/>
          <w:tab w:val="left" w:pos="1134"/>
        </w:tabs>
        <w:ind w:left="567"/>
        <w:jc w:val="both"/>
        <w:rPr>
          <w:sz w:val="20"/>
          <w:szCs w:val="20"/>
        </w:rPr>
      </w:pPr>
    </w:p>
    <w:p w14:paraId="70340F07" w14:textId="77777777" w:rsidR="0098709B" w:rsidRDefault="0098709B" w:rsidP="00442001">
      <w:pPr>
        <w:tabs>
          <w:tab w:val="left" w:pos="851"/>
          <w:tab w:val="left" w:pos="1134"/>
        </w:tabs>
        <w:ind w:left="567"/>
        <w:jc w:val="both"/>
        <w:rPr>
          <w:sz w:val="20"/>
          <w:szCs w:val="20"/>
        </w:rPr>
      </w:pPr>
    </w:p>
    <w:tbl>
      <w:tblPr>
        <w:tblW w:w="15800" w:type="dxa"/>
        <w:tblLook w:val="04A0" w:firstRow="1" w:lastRow="0" w:firstColumn="1" w:lastColumn="0" w:noHBand="0" w:noVBand="1"/>
      </w:tblPr>
      <w:tblGrid>
        <w:gridCol w:w="555"/>
        <w:gridCol w:w="2366"/>
        <w:gridCol w:w="723"/>
        <w:gridCol w:w="1022"/>
        <w:gridCol w:w="1754"/>
        <w:gridCol w:w="1754"/>
        <w:gridCol w:w="1754"/>
        <w:gridCol w:w="1266"/>
        <w:gridCol w:w="960"/>
        <w:gridCol w:w="1195"/>
        <w:gridCol w:w="1131"/>
        <w:gridCol w:w="1320"/>
      </w:tblGrid>
      <w:tr w:rsidR="00932FB0" w14:paraId="3D2F9D72" w14:textId="77777777" w:rsidTr="00BC6218">
        <w:trPr>
          <w:trHeight w:val="205"/>
        </w:trPr>
        <w:tc>
          <w:tcPr>
            <w:tcW w:w="15800" w:type="dxa"/>
            <w:gridSpan w:val="12"/>
            <w:tcBorders>
              <w:top w:val="nil"/>
              <w:left w:val="nil"/>
              <w:bottom w:val="nil"/>
              <w:right w:val="nil"/>
            </w:tcBorders>
            <w:shd w:val="clear" w:color="000000" w:fill="FFFFFF"/>
            <w:hideMark/>
          </w:tcPr>
          <w:p w14:paraId="18317A5A" w14:textId="77777777" w:rsidR="00932FB0" w:rsidRPr="00C665CA" w:rsidRDefault="00C665CA">
            <w:pPr>
              <w:jc w:val="right"/>
              <w:rPr>
                <w:color w:val="000000"/>
                <w:sz w:val="20"/>
                <w:szCs w:val="20"/>
              </w:rPr>
            </w:pPr>
            <w:r w:rsidRPr="00C665CA">
              <w:rPr>
                <w:color w:val="000000"/>
                <w:sz w:val="20"/>
                <w:szCs w:val="20"/>
              </w:rPr>
              <w:t>Приложение № 1 к Извещению</w:t>
            </w:r>
          </w:p>
        </w:tc>
      </w:tr>
      <w:tr w:rsidR="00932FB0" w14:paraId="3A2ECD9F" w14:textId="77777777" w:rsidTr="00BC6218">
        <w:trPr>
          <w:trHeight w:val="205"/>
        </w:trPr>
        <w:tc>
          <w:tcPr>
            <w:tcW w:w="15800" w:type="dxa"/>
            <w:gridSpan w:val="12"/>
            <w:tcBorders>
              <w:top w:val="nil"/>
              <w:left w:val="nil"/>
              <w:bottom w:val="nil"/>
              <w:right w:val="nil"/>
            </w:tcBorders>
            <w:shd w:val="clear" w:color="000000" w:fill="FFFFFF"/>
            <w:vAlign w:val="center"/>
            <w:hideMark/>
          </w:tcPr>
          <w:p w14:paraId="66B7F494" w14:textId="77777777" w:rsidR="00932FB0" w:rsidRDefault="00932FB0">
            <w:pPr>
              <w:jc w:val="center"/>
              <w:rPr>
                <w:b/>
                <w:bCs/>
                <w:color w:val="000000"/>
              </w:rPr>
            </w:pPr>
            <w:r>
              <w:rPr>
                <w:b/>
                <w:bCs/>
                <w:color w:val="000000"/>
              </w:rPr>
              <w:br/>
              <w:t>Расчет начальной (максимальной) цены договора (далее – НМЦД)</w:t>
            </w:r>
          </w:p>
        </w:tc>
      </w:tr>
      <w:tr w:rsidR="00932FB0" w14:paraId="65E1F12D" w14:textId="77777777" w:rsidTr="00C665CA">
        <w:trPr>
          <w:trHeight w:val="205"/>
        </w:trPr>
        <w:tc>
          <w:tcPr>
            <w:tcW w:w="555" w:type="dxa"/>
            <w:tcBorders>
              <w:top w:val="nil"/>
              <w:left w:val="nil"/>
              <w:bottom w:val="nil"/>
              <w:right w:val="nil"/>
            </w:tcBorders>
            <w:shd w:val="clear" w:color="000000" w:fill="FFFFFF"/>
            <w:vAlign w:val="center"/>
            <w:hideMark/>
          </w:tcPr>
          <w:p w14:paraId="30933045" w14:textId="77777777" w:rsidR="00932FB0" w:rsidRDefault="00932FB0">
            <w:pPr>
              <w:jc w:val="center"/>
              <w:rPr>
                <w:b/>
                <w:bCs/>
                <w:color w:val="000000"/>
              </w:rPr>
            </w:pPr>
            <w:r>
              <w:rPr>
                <w:b/>
                <w:bCs/>
                <w:color w:val="000000"/>
              </w:rPr>
              <w:t> </w:t>
            </w:r>
          </w:p>
        </w:tc>
        <w:tc>
          <w:tcPr>
            <w:tcW w:w="2366" w:type="dxa"/>
            <w:tcBorders>
              <w:top w:val="nil"/>
              <w:left w:val="nil"/>
              <w:bottom w:val="nil"/>
              <w:right w:val="nil"/>
            </w:tcBorders>
            <w:shd w:val="clear" w:color="000000" w:fill="FFFFFF"/>
            <w:vAlign w:val="center"/>
            <w:hideMark/>
          </w:tcPr>
          <w:p w14:paraId="19AF82F0" w14:textId="77777777" w:rsidR="00932FB0" w:rsidRDefault="00932FB0">
            <w:pPr>
              <w:jc w:val="center"/>
              <w:rPr>
                <w:b/>
                <w:bCs/>
                <w:color w:val="000000"/>
              </w:rPr>
            </w:pPr>
            <w:r>
              <w:rPr>
                <w:b/>
                <w:bCs/>
                <w:color w:val="000000"/>
              </w:rPr>
              <w:t> </w:t>
            </w:r>
          </w:p>
        </w:tc>
        <w:tc>
          <w:tcPr>
            <w:tcW w:w="723" w:type="dxa"/>
            <w:tcBorders>
              <w:top w:val="nil"/>
              <w:left w:val="nil"/>
              <w:bottom w:val="nil"/>
              <w:right w:val="nil"/>
            </w:tcBorders>
            <w:shd w:val="clear" w:color="000000" w:fill="FFFFFF"/>
            <w:vAlign w:val="center"/>
            <w:hideMark/>
          </w:tcPr>
          <w:p w14:paraId="7D3EE9AE" w14:textId="77777777" w:rsidR="00932FB0" w:rsidRDefault="00932FB0">
            <w:pPr>
              <w:jc w:val="center"/>
              <w:rPr>
                <w:b/>
                <w:bCs/>
                <w:color w:val="000000"/>
              </w:rPr>
            </w:pPr>
            <w:r>
              <w:rPr>
                <w:b/>
                <w:bCs/>
                <w:color w:val="000000"/>
              </w:rPr>
              <w:t> </w:t>
            </w:r>
          </w:p>
        </w:tc>
        <w:tc>
          <w:tcPr>
            <w:tcW w:w="1022" w:type="dxa"/>
            <w:tcBorders>
              <w:top w:val="nil"/>
              <w:left w:val="nil"/>
              <w:bottom w:val="nil"/>
              <w:right w:val="nil"/>
            </w:tcBorders>
            <w:shd w:val="clear" w:color="000000" w:fill="FFFFFF"/>
            <w:vAlign w:val="center"/>
            <w:hideMark/>
          </w:tcPr>
          <w:p w14:paraId="7197B6C3" w14:textId="77777777" w:rsidR="00932FB0" w:rsidRDefault="00932FB0">
            <w:pPr>
              <w:jc w:val="center"/>
              <w:rPr>
                <w:b/>
                <w:bCs/>
                <w:color w:val="000000"/>
              </w:rPr>
            </w:pPr>
            <w:r>
              <w:rPr>
                <w:b/>
                <w:bCs/>
                <w:color w:val="000000"/>
              </w:rPr>
              <w:t> </w:t>
            </w:r>
          </w:p>
        </w:tc>
        <w:tc>
          <w:tcPr>
            <w:tcW w:w="1754" w:type="dxa"/>
            <w:tcBorders>
              <w:top w:val="nil"/>
              <w:left w:val="nil"/>
              <w:bottom w:val="nil"/>
              <w:right w:val="nil"/>
            </w:tcBorders>
            <w:shd w:val="clear" w:color="000000" w:fill="FFFFFF"/>
            <w:vAlign w:val="center"/>
            <w:hideMark/>
          </w:tcPr>
          <w:p w14:paraId="644B4F19" w14:textId="77777777" w:rsidR="00932FB0" w:rsidRDefault="00932FB0">
            <w:pPr>
              <w:jc w:val="center"/>
              <w:rPr>
                <w:b/>
                <w:bCs/>
                <w:color w:val="000000"/>
              </w:rPr>
            </w:pPr>
            <w:r>
              <w:rPr>
                <w:b/>
                <w:bCs/>
                <w:color w:val="000000"/>
              </w:rPr>
              <w:t> </w:t>
            </w:r>
          </w:p>
        </w:tc>
        <w:tc>
          <w:tcPr>
            <w:tcW w:w="1754" w:type="dxa"/>
            <w:tcBorders>
              <w:top w:val="nil"/>
              <w:left w:val="nil"/>
              <w:bottom w:val="nil"/>
              <w:right w:val="nil"/>
            </w:tcBorders>
            <w:shd w:val="clear" w:color="000000" w:fill="FFFFFF"/>
            <w:vAlign w:val="center"/>
            <w:hideMark/>
          </w:tcPr>
          <w:p w14:paraId="38266074" w14:textId="77777777" w:rsidR="00932FB0" w:rsidRDefault="00932FB0">
            <w:pPr>
              <w:jc w:val="center"/>
              <w:rPr>
                <w:b/>
                <w:bCs/>
                <w:color w:val="000000"/>
              </w:rPr>
            </w:pPr>
            <w:r>
              <w:rPr>
                <w:b/>
                <w:bCs/>
                <w:color w:val="000000"/>
              </w:rPr>
              <w:t> </w:t>
            </w:r>
          </w:p>
        </w:tc>
        <w:tc>
          <w:tcPr>
            <w:tcW w:w="1754" w:type="dxa"/>
            <w:tcBorders>
              <w:top w:val="nil"/>
              <w:left w:val="nil"/>
              <w:bottom w:val="nil"/>
              <w:right w:val="nil"/>
            </w:tcBorders>
            <w:shd w:val="clear" w:color="000000" w:fill="FFFFFF"/>
            <w:vAlign w:val="center"/>
            <w:hideMark/>
          </w:tcPr>
          <w:p w14:paraId="334F0AF9" w14:textId="77777777" w:rsidR="00932FB0" w:rsidRDefault="00932FB0">
            <w:pPr>
              <w:jc w:val="center"/>
              <w:rPr>
                <w:b/>
                <w:bCs/>
                <w:color w:val="000000"/>
              </w:rPr>
            </w:pPr>
            <w:r>
              <w:rPr>
                <w:b/>
                <w:bCs/>
                <w:color w:val="000000"/>
              </w:rPr>
              <w:t> </w:t>
            </w:r>
          </w:p>
        </w:tc>
        <w:tc>
          <w:tcPr>
            <w:tcW w:w="1266" w:type="dxa"/>
            <w:tcBorders>
              <w:top w:val="nil"/>
              <w:left w:val="nil"/>
              <w:bottom w:val="nil"/>
              <w:right w:val="nil"/>
            </w:tcBorders>
            <w:shd w:val="clear" w:color="000000" w:fill="FFFFFF"/>
            <w:vAlign w:val="center"/>
            <w:hideMark/>
          </w:tcPr>
          <w:p w14:paraId="7A64BB36" w14:textId="77777777" w:rsidR="00932FB0" w:rsidRDefault="00932FB0">
            <w:pPr>
              <w:jc w:val="center"/>
              <w:rPr>
                <w:b/>
                <w:bCs/>
                <w:color w:val="000000"/>
              </w:rPr>
            </w:pPr>
            <w:r>
              <w:rPr>
                <w:b/>
                <w:bCs/>
                <w:color w:val="000000"/>
              </w:rPr>
              <w:t> </w:t>
            </w:r>
          </w:p>
        </w:tc>
        <w:tc>
          <w:tcPr>
            <w:tcW w:w="960" w:type="dxa"/>
            <w:tcBorders>
              <w:top w:val="nil"/>
              <w:left w:val="nil"/>
              <w:bottom w:val="nil"/>
              <w:right w:val="nil"/>
            </w:tcBorders>
            <w:shd w:val="clear" w:color="000000" w:fill="FFFFFF"/>
            <w:vAlign w:val="center"/>
            <w:hideMark/>
          </w:tcPr>
          <w:p w14:paraId="056EEEC5" w14:textId="77777777" w:rsidR="00932FB0" w:rsidRDefault="00932FB0">
            <w:pPr>
              <w:jc w:val="center"/>
              <w:rPr>
                <w:b/>
                <w:bCs/>
                <w:color w:val="000000"/>
              </w:rPr>
            </w:pPr>
            <w:r>
              <w:rPr>
                <w:b/>
                <w:bCs/>
                <w:color w:val="000000"/>
              </w:rPr>
              <w:t> </w:t>
            </w:r>
          </w:p>
        </w:tc>
        <w:tc>
          <w:tcPr>
            <w:tcW w:w="1195" w:type="dxa"/>
            <w:tcBorders>
              <w:top w:val="nil"/>
              <w:left w:val="nil"/>
              <w:bottom w:val="nil"/>
              <w:right w:val="nil"/>
            </w:tcBorders>
            <w:shd w:val="clear" w:color="000000" w:fill="FFFFFF"/>
            <w:vAlign w:val="center"/>
            <w:hideMark/>
          </w:tcPr>
          <w:p w14:paraId="0BCAC1A1" w14:textId="77777777" w:rsidR="00932FB0" w:rsidRDefault="00932FB0">
            <w:pPr>
              <w:jc w:val="center"/>
              <w:rPr>
                <w:b/>
                <w:bCs/>
                <w:color w:val="000000"/>
              </w:rPr>
            </w:pPr>
            <w:r>
              <w:rPr>
                <w:b/>
                <w:bCs/>
                <w:color w:val="000000"/>
              </w:rPr>
              <w:t> </w:t>
            </w:r>
          </w:p>
        </w:tc>
        <w:tc>
          <w:tcPr>
            <w:tcW w:w="1131" w:type="dxa"/>
            <w:tcBorders>
              <w:top w:val="nil"/>
              <w:left w:val="nil"/>
              <w:bottom w:val="nil"/>
              <w:right w:val="nil"/>
            </w:tcBorders>
            <w:shd w:val="clear" w:color="000000" w:fill="FFFFFF"/>
            <w:vAlign w:val="center"/>
            <w:hideMark/>
          </w:tcPr>
          <w:p w14:paraId="7C72EA97" w14:textId="77777777" w:rsidR="00932FB0" w:rsidRDefault="00932FB0">
            <w:pPr>
              <w:jc w:val="center"/>
              <w:rPr>
                <w:b/>
                <w:bCs/>
                <w:color w:val="000000"/>
              </w:rPr>
            </w:pPr>
            <w:r>
              <w:rPr>
                <w:b/>
                <w:bCs/>
                <w:color w:val="000000"/>
              </w:rPr>
              <w:t> </w:t>
            </w:r>
          </w:p>
        </w:tc>
        <w:tc>
          <w:tcPr>
            <w:tcW w:w="1320" w:type="dxa"/>
            <w:tcBorders>
              <w:top w:val="nil"/>
              <w:left w:val="nil"/>
              <w:bottom w:val="nil"/>
              <w:right w:val="nil"/>
            </w:tcBorders>
            <w:shd w:val="clear" w:color="000000" w:fill="FFFFFF"/>
            <w:vAlign w:val="center"/>
            <w:hideMark/>
          </w:tcPr>
          <w:p w14:paraId="5F9EB065" w14:textId="77777777" w:rsidR="00932FB0" w:rsidRDefault="00932FB0">
            <w:pPr>
              <w:jc w:val="center"/>
              <w:rPr>
                <w:b/>
                <w:bCs/>
                <w:color w:val="000000"/>
              </w:rPr>
            </w:pPr>
            <w:r>
              <w:rPr>
                <w:b/>
                <w:bCs/>
                <w:color w:val="000000"/>
              </w:rPr>
              <w:t> </w:t>
            </w:r>
          </w:p>
        </w:tc>
      </w:tr>
    </w:tbl>
    <w:p w14:paraId="27EE2710" w14:textId="77777777" w:rsidR="0098709B" w:rsidRDefault="0098709B" w:rsidP="00442001">
      <w:pPr>
        <w:tabs>
          <w:tab w:val="left" w:pos="851"/>
          <w:tab w:val="left" w:pos="1134"/>
        </w:tabs>
        <w:ind w:left="567"/>
        <w:jc w:val="both"/>
        <w:rPr>
          <w:sz w:val="20"/>
          <w:szCs w:val="20"/>
        </w:rPr>
      </w:pPr>
    </w:p>
    <w:tbl>
      <w:tblPr>
        <w:tblW w:w="14604" w:type="dxa"/>
        <w:tblLook w:val="04A0" w:firstRow="1" w:lastRow="0" w:firstColumn="1" w:lastColumn="0" w:noHBand="0" w:noVBand="1"/>
      </w:tblPr>
      <w:tblGrid>
        <w:gridCol w:w="516"/>
        <w:gridCol w:w="3119"/>
        <w:gridCol w:w="579"/>
        <w:gridCol w:w="722"/>
        <w:gridCol w:w="1456"/>
        <w:gridCol w:w="1456"/>
        <w:gridCol w:w="1456"/>
        <w:gridCol w:w="1219"/>
        <w:gridCol w:w="1280"/>
        <w:gridCol w:w="1226"/>
        <w:gridCol w:w="1046"/>
        <w:gridCol w:w="1141"/>
      </w:tblGrid>
      <w:tr w:rsidR="00417D59" w:rsidRPr="00417D59" w14:paraId="043A42C0" w14:textId="77777777" w:rsidTr="0042413A">
        <w:trPr>
          <w:trHeight w:val="1020"/>
        </w:trPr>
        <w:tc>
          <w:tcPr>
            <w:tcW w:w="35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D174D9" w14:textId="77777777" w:rsidR="00417D59" w:rsidRPr="00417D59" w:rsidRDefault="00417D59" w:rsidP="00417D59">
            <w:pPr>
              <w:jc w:val="center"/>
              <w:rPr>
                <w:b/>
                <w:bCs/>
                <w:color w:val="000000"/>
                <w:sz w:val="20"/>
                <w:szCs w:val="20"/>
              </w:rPr>
            </w:pPr>
            <w:r w:rsidRPr="00417D59">
              <w:rPr>
                <w:b/>
                <w:bCs/>
                <w:color w:val="000000"/>
                <w:sz w:val="20"/>
                <w:szCs w:val="20"/>
              </w:rPr>
              <w:t>Начальная (максимальная) цена договора, руб.</w:t>
            </w:r>
          </w:p>
        </w:tc>
        <w:tc>
          <w:tcPr>
            <w:tcW w:w="1272" w:type="dxa"/>
            <w:gridSpan w:val="2"/>
            <w:tcBorders>
              <w:top w:val="single" w:sz="4" w:space="0" w:color="auto"/>
              <w:left w:val="nil"/>
              <w:bottom w:val="single" w:sz="4" w:space="0" w:color="auto"/>
              <w:right w:val="single" w:sz="4" w:space="0" w:color="auto"/>
            </w:tcBorders>
            <w:shd w:val="clear" w:color="auto" w:fill="auto"/>
            <w:vAlign w:val="center"/>
            <w:hideMark/>
          </w:tcPr>
          <w:p w14:paraId="737CB52B" w14:textId="77777777" w:rsidR="00417D59" w:rsidRPr="00417D59" w:rsidRDefault="00417D59" w:rsidP="00417D59">
            <w:pPr>
              <w:jc w:val="center"/>
              <w:rPr>
                <w:b/>
                <w:bCs/>
                <w:sz w:val="20"/>
                <w:szCs w:val="20"/>
              </w:rPr>
            </w:pPr>
            <w:r w:rsidRPr="00417D59">
              <w:rPr>
                <w:b/>
                <w:bCs/>
                <w:sz w:val="20"/>
                <w:szCs w:val="20"/>
              </w:rPr>
              <w:t xml:space="preserve">736 616,40  </w:t>
            </w:r>
          </w:p>
        </w:tc>
        <w:tc>
          <w:tcPr>
            <w:tcW w:w="3888" w:type="dxa"/>
            <w:gridSpan w:val="3"/>
            <w:tcBorders>
              <w:top w:val="single" w:sz="4" w:space="0" w:color="auto"/>
              <w:left w:val="nil"/>
              <w:bottom w:val="single" w:sz="4" w:space="0" w:color="auto"/>
              <w:right w:val="single" w:sz="4" w:space="0" w:color="auto"/>
            </w:tcBorders>
            <w:shd w:val="clear" w:color="auto" w:fill="auto"/>
            <w:vAlign w:val="center"/>
            <w:hideMark/>
          </w:tcPr>
          <w:p w14:paraId="123F3B12" w14:textId="77777777" w:rsidR="00417D59" w:rsidRPr="00417D59" w:rsidRDefault="00417D59" w:rsidP="00417D59">
            <w:pPr>
              <w:jc w:val="center"/>
              <w:rPr>
                <w:b/>
                <w:bCs/>
                <w:sz w:val="20"/>
                <w:szCs w:val="20"/>
              </w:rPr>
            </w:pPr>
            <w:r w:rsidRPr="00417D59">
              <w:rPr>
                <w:b/>
                <w:bCs/>
                <w:sz w:val="20"/>
                <w:szCs w:val="20"/>
              </w:rPr>
              <w:t>Цена единицы товара, руб. (ц) и  номер источника ценовой информации (i)</w:t>
            </w:r>
          </w:p>
        </w:tc>
        <w:tc>
          <w:tcPr>
            <w:tcW w:w="121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EC9CC2D" w14:textId="77777777" w:rsidR="00417D59" w:rsidRPr="00417D59" w:rsidRDefault="00417D59" w:rsidP="0042413A">
            <w:pPr>
              <w:ind w:left="113" w:right="113"/>
              <w:jc w:val="center"/>
              <w:rPr>
                <w:color w:val="000000"/>
                <w:sz w:val="20"/>
                <w:szCs w:val="20"/>
              </w:rPr>
            </w:pPr>
            <w:r w:rsidRPr="00417D59">
              <w:rPr>
                <w:color w:val="000000"/>
                <w:sz w:val="20"/>
                <w:szCs w:val="20"/>
              </w:rPr>
              <w:t>Цена предлагаемая Заказчиком</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AA9B63" w14:textId="77777777" w:rsidR="00417D59" w:rsidRPr="00417D59" w:rsidRDefault="00417D59" w:rsidP="0042413A">
            <w:pPr>
              <w:ind w:left="113" w:right="113"/>
              <w:jc w:val="center"/>
              <w:rPr>
                <w:color w:val="000000"/>
                <w:sz w:val="20"/>
                <w:szCs w:val="20"/>
              </w:rPr>
            </w:pPr>
            <w:r w:rsidRPr="00417D59">
              <w:rPr>
                <w:color w:val="000000"/>
                <w:sz w:val="20"/>
                <w:szCs w:val="20"/>
              </w:rPr>
              <w:t>Кол-во значений, используемых в расчете (n)</w:t>
            </w:r>
          </w:p>
        </w:tc>
        <w:tc>
          <w:tcPr>
            <w:tcW w:w="122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17F1EB" w14:textId="77777777" w:rsidR="00417D59" w:rsidRPr="00417D59" w:rsidRDefault="00417D59" w:rsidP="0042413A">
            <w:pPr>
              <w:ind w:left="113" w:right="113"/>
              <w:jc w:val="center"/>
              <w:rPr>
                <w:color w:val="000000"/>
                <w:sz w:val="20"/>
                <w:szCs w:val="20"/>
              </w:rPr>
            </w:pPr>
            <w:r w:rsidRPr="00417D59">
              <w:rPr>
                <w:color w:val="000000"/>
                <w:sz w:val="20"/>
                <w:szCs w:val="20"/>
              </w:rPr>
              <w:t>Среднее квадратичное отклонение, σ</w:t>
            </w:r>
          </w:p>
        </w:tc>
        <w:tc>
          <w:tcPr>
            <w:tcW w:w="104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BA88CC0" w14:textId="77777777" w:rsidR="00417D59" w:rsidRPr="00417D59" w:rsidRDefault="00417D59" w:rsidP="0042413A">
            <w:pPr>
              <w:ind w:left="113" w:right="113"/>
              <w:jc w:val="center"/>
              <w:rPr>
                <w:color w:val="000000"/>
                <w:sz w:val="20"/>
                <w:szCs w:val="20"/>
              </w:rPr>
            </w:pPr>
            <w:r w:rsidRPr="00417D59">
              <w:rPr>
                <w:color w:val="000000"/>
                <w:sz w:val="20"/>
                <w:szCs w:val="20"/>
              </w:rPr>
              <w:t>Коэфф. вариации, V</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C2C8D6B" w14:textId="77777777" w:rsidR="00417D59" w:rsidRPr="00417D59" w:rsidRDefault="00417D59" w:rsidP="0042413A">
            <w:pPr>
              <w:ind w:left="113" w:right="113"/>
              <w:jc w:val="center"/>
              <w:rPr>
                <w:color w:val="000000"/>
                <w:sz w:val="20"/>
                <w:szCs w:val="20"/>
              </w:rPr>
            </w:pPr>
            <w:r w:rsidRPr="00417D59">
              <w:rPr>
                <w:color w:val="000000"/>
                <w:sz w:val="20"/>
                <w:szCs w:val="20"/>
              </w:rPr>
              <w:t>НМЦД, руб.</w:t>
            </w:r>
          </w:p>
        </w:tc>
      </w:tr>
      <w:tr w:rsidR="00417D59" w:rsidRPr="00417D59" w14:paraId="29A6C544" w14:textId="77777777" w:rsidTr="0042413A">
        <w:trPr>
          <w:trHeight w:val="945"/>
        </w:trPr>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1F8369" w14:textId="77777777" w:rsidR="00417D59" w:rsidRPr="00417D59" w:rsidRDefault="00417D59" w:rsidP="00417D59">
            <w:pPr>
              <w:jc w:val="center"/>
              <w:rPr>
                <w:color w:val="000000"/>
                <w:sz w:val="20"/>
                <w:szCs w:val="20"/>
              </w:rPr>
            </w:pPr>
            <w:r w:rsidRPr="00417D59">
              <w:rPr>
                <w:color w:val="000000"/>
                <w:sz w:val="20"/>
                <w:szCs w:val="20"/>
              </w:rPr>
              <w:t>№ п/п</w:t>
            </w:r>
          </w:p>
        </w:tc>
        <w:tc>
          <w:tcPr>
            <w:tcW w:w="3069" w:type="dxa"/>
            <w:tcBorders>
              <w:top w:val="nil"/>
              <w:left w:val="nil"/>
              <w:bottom w:val="single" w:sz="4" w:space="0" w:color="auto"/>
              <w:right w:val="single" w:sz="4" w:space="0" w:color="auto"/>
            </w:tcBorders>
            <w:shd w:val="clear" w:color="000000" w:fill="FFFFFF"/>
            <w:vAlign w:val="center"/>
            <w:hideMark/>
          </w:tcPr>
          <w:p w14:paraId="36012DCF" w14:textId="77777777" w:rsidR="00417D59" w:rsidRPr="00417D59" w:rsidRDefault="00417D59" w:rsidP="00417D59">
            <w:pPr>
              <w:jc w:val="center"/>
              <w:rPr>
                <w:color w:val="000000"/>
                <w:sz w:val="20"/>
                <w:szCs w:val="20"/>
              </w:rPr>
            </w:pPr>
            <w:r w:rsidRPr="00417D59">
              <w:rPr>
                <w:color w:val="000000"/>
                <w:sz w:val="20"/>
                <w:szCs w:val="20"/>
              </w:rPr>
              <w:t>Наименование объекта закупки</w:t>
            </w:r>
          </w:p>
        </w:tc>
        <w:tc>
          <w:tcPr>
            <w:tcW w:w="1272" w:type="dxa"/>
            <w:gridSpan w:val="2"/>
            <w:tcBorders>
              <w:top w:val="single" w:sz="4" w:space="0" w:color="auto"/>
              <w:left w:val="nil"/>
              <w:bottom w:val="single" w:sz="4" w:space="0" w:color="auto"/>
              <w:right w:val="single" w:sz="4" w:space="0" w:color="auto"/>
            </w:tcBorders>
            <w:shd w:val="clear" w:color="auto" w:fill="auto"/>
            <w:vAlign w:val="center"/>
            <w:hideMark/>
          </w:tcPr>
          <w:p w14:paraId="66472FCB" w14:textId="77777777" w:rsidR="00417D59" w:rsidRPr="00417D59" w:rsidRDefault="00417D59" w:rsidP="00417D59">
            <w:pPr>
              <w:jc w:val="center"/>
              <w:rPr>
                <w:sz w:val="20"/>
                <w:szCs w:val="20"/>
              </w:rPr>
            </w:pPr>
            <w:r w:rsidRPr="00417D59">
              <w:rPr>
                <w:sz w:val="20"/>
                <w:szCs w:val="20"/>
              </w:rPr>
              <w:t>Объем объекта закупки</w:t>
            </w:r>
          </w:p>
        </w:tc>
        <w:tc>
          <w:tcPr>
            <w:tcW w:w="1296" w:type="dxa"/>
            <w:tcBorders>
              <w:top w:val="nil"/>
              <w:left w:val="nil"/>
              <w:bottom w:val="single" w:sz="4" w:space="0" w:color="auto"/>
              <w:right w:val="single" w:sz="4" w:space="0" w:color="auto"/>
            </w:tcBorders>
            <w:shd w:val="clear" w:color="auto" w:fill="auto"/>
            <w:vAlign w:val="center"/>
            <w:hideMark/>
          </w:tcPr>
          <w:p w14:paraId="54017788" w14:textId="77777777" w:rsidR="00417D59" w:rsidRPr="00417D59" w:rsidRDefault="00417D59" w:rsidP="00417D59">
            <w:pPr>
              <w:jc w:val="center"/>
              <w:rPr>
                <w:sz w:val="20"/>
                <w:szCs w:val="20"/>
              </w:rPr>
            </w:pPr>
            <w:r w:rsidRPr="00417D59">
              <w:rPr>
                <w:sz w:val="20"/>
                <w:szCs w:val="20"/>
              </w:rPr>
              <w:t xml:space="preserve">Ценовое предложение №1 </w:t>
            </w:r>
          </w:p>
        </w:tc>
        <w:tc>
          <w:tcPr>
            <w:tcW w:w="1296" w:type="dxa"/>
            <w:tcBorders>
              <w:top w:val="nil"/>
              <w:left w:val="nil"/>
              <w:bottom w:val="single" w:sz="4" w:space="0" w:color="auto"/>
              <w:right w:val="single" w:sz="4" w:space="0" w:color="auto"/>
            </w:tcBorders>
            <w:shd w:val="clear" w:color="auto" w:fill="auto"/>
            <w:vAlign w:val="center"/>
            <w:hideMark/>
          </w:tcPr>
          <w:p w14:paraId="57536EC0" w14:textId="77777777" w:rsidR="00417D59" w:rsidRPr="00417D59" w:rsidRDefault="00417D59" w:rsidP="00417D59">
            <w:pPr>
              <w:jc w:val="center"/>
              <w:rPr>
                <w:sz w:val="20"/>
                <w:szCs w:val="20"/>
              </w:rPr>
            </w:pPr>
            <w:r w:rsidRPr="00417D59">
              <w:rPr>
                <w:sz w:val="20"/>
                <w:szCs w:val="20"/>
              </w:rPr>
              <w:t>Ценовое предложение №2</w:t>
            </w:r>
          </w:p>
        </w:tc>
        <w:tc>
          <w:tcPr>
            <w:tcW w:w="1296" w:type="dxa"/>
            <w:tcBorders>
              <w:top w:val="nil"/>
              <w:left w:val="nil"/>
              <w:bottom w:val="single" w:sz="4" w:space="0" w:color="auto"/>
              <w:right w:val="single" w:sz="4" w:space="0" w:color="auto"/>
            </w:tcBorders>
            <w:shd w:val="clear" w:color="auto" w:fill="auto"/>
            <w:vAlign w:val="center"/>
            <w:hideMark/>
          </w:tcPr>
          <w:p w14:paraId="36CCAD7E" w14:textId="77777777" w:rsidR="00417D59" w:rsidRPr="00417D59" w:rsidRDefault="00417D59" w:rsidP="00417D59">
            <w:pPr>
              <w:jc w:val="center"/>
              <w:rPr>
                <w:sz w:val="20"/>
                <w:szCs w:val="20"/>
              </w:rPr>
            </w:pPr>
            <w:r w:rsidRPr="00417D59">
              <w:rPr>
                <w:sz w:val="20"/>
                <w:szCs w:val="20"/>
              </w:rPr>
              <w:t>Ценовое предложение №3</w:t>
            </w:r>
          </w:p>
        </w:tc>
        <w:tc>
          <w:tcPr>
            <w:tcW w:w="1219" w:type="dxa"/>
            <w:vMerge/>
            <w:tcBorders>
              <w:top w:val="single" w:sz="4" w:space="0" w:color="auto"/>
              <w:left w:val="single" w:sz="4" w:space="0" w:color="auto"/>
              <w:bottom w:val="single" w:sz="4" w:space="0" w:color="auto"/>
              <w:right w:val="single" w:sz="4" w:space="0" w:color="auto"/>
            </w:tcBorders>
            <w:textDirection w:val="btLr"/>
            <w:vAlign w:val="center"/>
            <w:hideMark/>
          </w:tcPr>
          <w:p w14:paraId="65288A45" w14:textId="77777777" w:rsidR="00417D59" w:rsidRPr="00417D59" w:rsidRDefault="00417D59" w:rsidP="0042413A">
            <w:pPr>
              <w:ind w:left="113" w:right="113"/>
              <w:rPr>
                <w:color w:val="000000"/>
                <w:sz w:val="20"/>
                <w:szCs w:val="20"/>
              </w:rPr>
            </w:pPr>
          </w:p>
        </w:tc>
        <w:tc>
          <w:tcPr>
            <w:tcW w:w="1280" w:type="dxa"/>
            <w:vMerge/>
            <w:tcBorders>
              <w:top w:val="single" w:sz="4" w:space="0" w:color="auto"/>
              <w:left w:val="single" w:sz="4" w:space="0" w:color="auto"/>
              <w:bottom w:val="single" w:sz="4" w:space="0" w:color="auto"/>
              <w:right w:val="single" w:sz="4" w:space="0" w:color="auto"/>
            </w:tcBorders>
            <w:textDirection w:val="btLr"/>
            <w:vAlign w:val="center"/>
            <w:hideMark/>
          </w:tcPr>
          <w:p w14:paraId="5F4D6E8D" w14:textId="77777777" w:rsidR="00417D59" w:rsidRPr="00417D59" w:rsidRDefault="00417D59" w:rsidP="0042413A">
            <w:pPr>
              <w:ind w:left="113" w:right="113"/>
              <w:rPr>
                <w:color w:val="000000"/>
                <w:sz w:val="20"/>
                <w:szCs w:val="20"/>
              </w:rPr>
            </w:pPr>
          </w:p>
        </w:tc>
        <w:tc>
          <w:tcPr>
            <w:tcW w:w="1226" w:type="dxa"/>
            <w:vMerge/>
            <w:tcBorders>
              <w:top w:val="single" w:sz="4" w:space="0" w:color="auto"/>
              <w:left w:val="single" w:sz="4" w:space="0" w:color="auto"/>
              <w:bottom w:val="single" w:sz="4" w:space="0" w:color="auto"/>
              <w:right w:val="single" w:sz="4" w:space="0" w:color="auto"/>
            </w:tcBorders>
            <w:textDirection w:val="btLr"/>
            <w:vAlign w:val="center"/>
            <w:hideMark/>
          </w:tcPr>
          <w:p w14:paraId="3897103C" w14:textId="77777777" w:rsidR="00417D59" w:rsidRPr="00417D59" w:rsidRDefault="00417D59" w:rsidP="0042413A">
            <w:pPr>
              <w:ind w:left="113" w:right="113"/>
              <w:rPr>
                <w:color w:val="000000"/>
                <w:sz w:val="20"/>
                <w:szCs w:val="20"/>
              </w:rPr>
            </w:pPr>
          </w:p>
        </w:tc>
        <w:tc>
          <w:tcPr>
            <w:tcW w:w="1046" w:type="dxa"/>
            <w:vMerge/>
            <w:tcBorders>
              <w:top w:val="single" w:sz="4" w:space="0" w:color="auto"/>
              <w:left w:val="single" w:sz="4" w:space="0" w:color="auto"/>
              <w:bottom w:val="single" w:sz="4" w:space="0" w:color="auto"/>
              <w:right w:val="single" w:sz="4" w:space="0" w:color="auto"/>
            </w:tcBorders>
            <w:textDirection w:val="btLr"/>
            <w:vAlign w:val="center"/>
            <w:hideMark/>
          </w:tcPr>
          <w:p w14:paraId="16568EB0" w14:textId="77777777" w:rsidR="00417D59" w:rsidRPr="00417D59" w:rsidRDefault="00417D59" w:rsidP="0042413A">
            <w:pPr>
              <w:ind w:left="113" w:right="113"/>
              <w:rPr>
                <w:color w:val="000000"/>
                <w:sz w:val="20"/>
                <w:szCs w:val="20"/>
              </w:rPr>
            </w:pPr>
          </w:p>
        </w:tc>
        <w:tc>
          <w:tcPr>
            <w:tcW w:w="1141" w:type="dxa"/>
            <w:vMerge/>
            <w:tcBorders>
              <w:top w:val="single" w:sz="4" w:space="0" w:color="auto"/>
              <w:left w:val="single" w:sz="4" w:space="0" w:color="auto"/>
              <w:bottom w:val="single" w:sz="4" w:space="0" w:color="auto"/>
              <w:right w:val="single" w:sz="4" w:space="0" w:color="auto"/>
            </w:tcBorders>
            <w:textDirection w:val="btLr"/>
            <w:vAlign w:val="center"/>
            <w:hideMark/>
          </w:tcPr>
          <w:p w14:paraId="11ACB4F5" w14:textId="77777777" w:rsidR="00417D59" w:rsidRPr="00417D59" w:rsidRDefault="00417D59" w:rsidP="0042413A">
            <w:pPr>
              <w:ind w:left="113" w:right="113"/>
              <w:rPr>
                <w:color w:val="000000"/>
                <w:sz w:val="20"/>
                <w:szCs w:val="20"/>
              </w:rPr>
            </w:pPr>
          </w:p>
        </w:tc>
      </w:tr>
      <w:tr w:rsidR="00417D59" w:rsidRPr="00417D59" w14:paraId="67B5EA98" w14:textId="77777777" w:rsidTr="0042413A">
        <w:trPr>
          <w:trHeight w:val="1696"/>
        </w:trPr>
        <w:tc>
          <w:tcPr>
            <w:tcW w:w="459" w:type="dxa"/>
            <w:vMerge/>
            <w:tcBorders>
              <w:top w:val="nil"/>
              <w:left w:val="single" w:sz="4" w:space="0" w:color="auto"/>
              <w:bottom w:val="single" w:sz="4" w:space="0" w:color="auto"/>
              <w:right w:val="single" w:sz="4" w:space="0" w:color="auto"/>
            </w:tcBorders>
            <w:vAlign w:val="center"/>
            <w:hideMark/>
          </w:tcPr>
          <w:p w14:paraId="7DEA8642" w14:textId="77777777" w:rsidR="00417D59" w:rsidRPr="00417D59" w:rsidRDefault="00417D59" w:rsidP="00417D59">
            <w:pPr>
              <w:rPr>
                <w:color w:val="000000"/>
                <w:sz w:val="20"/>
                <w:szCs w:val="20"/>
              </w:rPr>
            </w:pPr>
          </w:p>
        </w:tc>
        <w:tc>
          <w:tcPr>
            <w:tcW w:w="3069" w:type="dxa"/>
            <w:tcBorders>
              <w:top w:val="nil"/>
              <w:left w:val="nil"/>
              <w:bottom w:val="nil"/>
              <w:right w:val="single" w:sz="4" w:space="0" w:color="auto"/>
            </w:tcBorders>
            <w:shd w:val="clear" w:color="000000" w:fill="FFFFFF"/>
            <w:vAlign w:val="center"/>
            <w:hideMark/>
          </w:tcPr>
          <w:p w14:paraId="292D99E6" w14:textId="77777777" w:rsidR="00417D59" w:rsidRPr="00417D59" w:rsidRDefault="00417D59" w:rsidP="00417D59">
            <w:pPr>
              <w:jc w:val="center"/>
              <w:rPr>
                <w:b/>
                <w:bCs/>
                <w:color w:val="000000"/>
                <w:sz w:val="20"/>
                <w:szCs w:val="20"/>
              </w:rPr>
            </w:pPr>
            <w:r w:rsidRPr="00417D59">
              <w:rPr>
                <w:b/>
                <w:bCs/>
                <w:color w:val="000000"/>
                <w:sz w:val="20"/>
                <w:szCs w:val="20"/>
              </w:rPr>
              <w:t>Поставка запасных частей для грузового и легкового автотранспорта</w:t>
            </w:r>
          </w:p>
        </w:tc>
        <w:tc>
          <w:tcPr>
            <w:tcW w:w="550" w:type="dxa"/>
            <w:tcBorders>
              <w:top w:val="nil"/>
              <w:left w:val="nil"/>
              <w:bottom w:val="nil"/>
              <w:right w:val="single" w:sz="4" w:space="0" w:color="auto"/>
            </w:tcBorders>
            <w:shd w:val="clear" w:color="auto" w:fill="auto"/>
            <w:vAlign w:val="center"/>
            <w:hideMark/>
          </w:tcPr>
          <w:p w14:paraId="5575D336" w14:textId="77777777" w:rsidR="00417D59" w:rsidRPr="00417D59" w:rsidRDefault="00417D59" w:rsidP="00417D59">
            <w:pPr>
              <w:jc w:val="center"/>
              <w:rPr>
                <w:sz w:val="20"/>
                <w:szCs w:val="20"/>
              </w:rPr>
            </w:pPr>
            <w:r w:rsidRPr="00417D59">
              <w:rPr>
                <w:sz w:val="20"/>
                <w:szCs w:val="20"/>
              </w:rPr>
              <w:t>Ед. изм.</w:t>
            </w:r>
          </w:p>
        </w:tc>
        <w:tc>
          <w:tcPr>
            <w:tcW w:w="722" w:type="dxa"/>
            <w:tcBorders>
              <w:top w:val="nil"/>
              <w:left w:val="nil"/>
              <w:bottom w:val="nil"/>
              <w:right w:val="single" w:sz="4" w:space="0" w:color="auto"/>
            </w:tcBorders>
            <w:shd w:val="clear" w:color="auto" w:fill="auto"/>
            <w:vAlign w:val="center"/>
            <w:hideMark/>
          </w:tcPr>
          <w:p w14:paraId="2434A379" w14:textId="77777777" w:rsidR="00417D59" w:rsidRPr="00417D59" w:rsidRDefault="00417D59" w:rsidP="00417D59">
            <w:pPr>
              <w:jc w:val="center"/>
              <w:rPr>
                <w:sz w:val="20"/>
                <w:szCs w:val="20"/>
              </w:rPr>
            </w:pPr>
            <w:r w:rsidRPr="00417D59">
              <w:rPr>
                <w:sz w:val="20"/>
                <w:szCs w:val="20"/>
              </w:rPr>
              <w:t>Кол-во, (v)</w:t>
            </w:r>
          </w:p>
        </w:tc>
        <w:tc>
          <w:tcPr>
            <w:tcW w:w="1296" w:type="dxa"/>
            <w:tcBorders>
              <w:top w:val="nil"/>
              <w:left w:val="nil"/>
              <w:bottom w:val="nil"/>
              <w:right w:val="single" w:sz="4" w:space="0" w:color="auto"/>
            </w:tcBorders>
            <w:shd w:val="clear" w:color="auto" w:fill="auto"/>
            <w:vAlign w:val="center"/>
            <w:hideMark/>
          </w:tcPr>
          <w:p w14:paraId="12701F2B" w14:textId="77777777" w:rsidR="00417D59" w:rsidRPr="00417D59" w:rsidRDefault="00417D59" w:rsidP="00417D59">
            <w:pPr>
              <w:jc w:val="center"/>
              <w:rPr>
                <w:sz w:val="20"/>
                <w:szCs w:val="20"/>
              </w:rPr>
            </w:pPr>
            <w:r w:rsidRPr="00417D59">
              <w:rPr>
                <w:sz w:val="20"/>
                <w:szCs w:val="20"/>
              </w:rPr>
              <w:t>Коммерческое предложение №1</w:t>
            </w:r>
          </w:p>
        </w:tc>
        <w:tc>
          <w:tcPr>
            <w:tcW w:w="1296" w:type="dxa"/>
            <w:tcBorders>
              <w:top w:val="nil"/>
              <w:left w:val="nil"/>
              <w:bottom w:val="nil"/>
              <w:right w:val="single" w:sz="4" w:space="0" w:color="auto"/>
            </w:tcBorders>
            <w:shd w:val="clear" w:color="auto" w:fill="auto"/>
            <w:vAlign w:val="center"/>
            <w:hideMark/>
          </w:tcPr>
          <w:p w14:paraId="72686FA9" w14:textId="77777777" w:rsidR="00417D59" w:rsidRPr="00417D59" w:rsidRDefault="00417D59" w:rsidP="00417D59">
            <w:pPr>
              <w:jc w:val="center"/>
              <w:rPr>
                <w:sz w:val="20"/>
                <w:szCs w:val="20"/>
              </w:rPr>
            </w:pPr>
            <w:r w:rsidRPr="00417D59">
              <w:rPr>
                <w:sz w:val="20"/>
                <w:szCs w:val="20"/>
              </w:rPr>
              <w:t>Коммерческое предложение №2</w:t>
            </w:r>
          </w:p>
        </w:tc>
        <w:tc>
          <w:tcPr>
            <w:tcW w:w="1296" w:type="dxa"/>
            <w:tcBorders>
              <w:top w:val="nil"/>
              <w:left w:val="nil"/>
              <w:bottom w:val="nil"/>
              <w:right w:val="single" w:sz="4" w:space="0" w:color="auto"/>
            </w:tcBorders>
            <w:shd w:val="clear" w:color="auto" w:fill="auto"/>
            <w:vAlign w:val="center"/>
            <w:hideMark/>
          </w:tcPr>
          <w:p w14:paraId="2B90ABB2" w14:textId="77777777" w:rsidR="00417D59" w:rsidRPr="00417D59" w:rsidRDefault="00417D59" w:rsidP="00417D59">
            <w:pPr>
              <w:jc w:val="center"/>
              <w:rPr>
                <w:sz w:val="20"/>
                <w:szCs w:val="20"/>
              </w:rPr>
            </w:pPr>
            <w:r w:rsidRPr="00417D59">
              <w:rPr>
                <w:sz w:val="20"/>
                <w:szCs w:val="20"/>
              </w:rPr>
              <w:t>Коммерческое предложение №3</w:t>
            </w:r>
          </w:p>
        </w:tc>
        <w:tc>
          <w:tcPr>
            <w:tcW w:w="1219" w:type="dxa"/>
            <w:vMerge/>
            <w:tcBorders>
              <w:top w:val="single" w:sz="4" w:space="0" w:color="auto"/>
              <w:left w:val="single" w:sz="4" w:space="0" w:color="auto"/>
              <w:bottom w:val="single" w:sz="4" w:space="0" w:color="auto"/>
              <w:right w:val="single" w:sz="4" w:space="0" w:color="auto"/>
            </w:tcBorders>
            <w:textDirection w:val="btLr"/>
            <w:vAlign w:val="center"/>
            <w:hideMark/>
          </w:tcPr>
          <w:p w14:paraId="68178488" w14:textId="77777777" w:rsidR="00417D59" w:rsidRPr="00417D59" w:rsidRDefault="00417D59" w:rsidP="0042413A">
            <w:pPr>
              <w:ind w:left="113" w:right="113"/>
              <w:rPr>
                <w:color w:val="000000"/>
                <w:sz w:val="20"/>
                <w:szCs w:val="20"/>
              </w:rPr>
            </w:pPr>
          </w:p>
        </w:tc>
        <w:tc>
          <w:tcPr>
            <w:tcW w:w="1280" w:type="dxa"/>
            <w:vMerge/>
            <w:tcBorders>
              <w:top w:val="single" w:sz="4" w:space="0" w:color="auto"/>
              <w:left w:val="single" w:sz="4" w:space="0" w:color="auto"/>
              <w:bottom w:val="single" w:sz="4" w:space="0" w:color="auto"/>
              <w:right w:val="single" w:sz="4" w:space="0" w:color="auto"/>
            </w:tcBorders>
            <w:textDirection w:val="btLr"/>
            <w:vAlign w:val="center"/>
            <w:hideMark/>
          </w:tcPr>
          <w:p w14:paraId="69445070" w14:textId="77777777" w:rsidR="00417D59" w:rsidRPr="00417D59" w:rsidRDefault="00417D59" w:rsidP="0042413A">
            <w:pPr>
              <w:ind w:left="113" w:right="113"/>
              <w:rPr>
                <w:color w:val="000000"/>
                <w:sz w:val="20"/>
                <w:szCs w:val="20"/>
              </w:rPr>
            </w:pPr>
          </w:p>
        </w:tc>
        <w:tc>
          <w:tcPr>
            <w:tcW w:w="1226" w:type="dxa"/>
            <w:vMerge/>
            <w:tcBorders>
              <w:top w:val="single" w:sz="4" w:space="0" w:color="auto"/>
              <w:left w:val="single" w:sz="4" w:space="0" w:color="auto"/>
              <w:bottom w:val="single" w:sz="4" w:space="0" w:color="auto"/>
              <w:right w:val="single" w:sz="4" w:space="0" w:color="auto"/>
            </w:tcBorders>
            <w:textDirection w:val="btLr"/>
            <w:vAlign w:val="center"/>
            <w:hideMark/>
          </w:tcPr>
          <w:p w14:paraId="7CCEBC44" w14:textId="77777777" w:rsidR="00417D59" w:rsidRPr="00417D59" w:rsidRDefault="00417D59" w:rsidP="0042413A">
            <w:pPr>
              <w:ind w:left="113" w:right="113"/>
              <w:rPr>
                <w:color w:val="000000"/>
                <w:sz w:val="20"/>
                <w:szCs w:val="20"/>
              </w:rPr>
            </w:pPr>
          </w:p>
        </w:tc>
        <w:tc>
          <w:tcPr>
            <w:tcW w:w="1046" w:type="dxa"/>
            <w:vMerge/>
            <w:tcBorders>
              <w:top w:val="single" w:sz="4" w:space="0" w:color="auto"/>
              <w:left w:val="single" w:sz="4" w:space="0" w:color="auto"/>
              <w:bottom w:val="single" w:sz="4" w:space="0" w:color="auto"/>
              <w:right w:val="single" w:sz="4" w:space="0" w:color="auto"/>
            </w:tcBorders>
            <w:textDirection w:val="btLr"/>
            <w:vAlign w:val="center"/>
            <w:hideMark/>
          </w:tcPr>
          <w:p w14:paraId="221965E8" w14:textId="77777777" w:rsidR="00417D59" w:rsidRPr="00417D59" w:rsidRDefault="00417D59" w:rsidP="0042413A">
            <w:pPr>
              <w:ind w:left="113" w:right="113"/>
              <w:rPr>
                <w:color w:val="000000"/>
                <w:sz w:val="20"/>
                <w:szCs w:val="20"/>
              </w:rPr>
            </w:pPr>
          </w:p>
        </w:tc>
        <w:tc>
          <w:tcPr>
            <w:tcW w:w="1141" w:type="dxa"/>
            <w:vMerge/>
            <w:tcBorders>
              <w:top w:val="single" w:sz="4" w:space="0" w:color="auto"/>
              <w:left w:val="single" w:sz="4" w:space="0" w:color="auto"/>
              <w:bottom w:val="single" w:sz="4" w:space="0" w:color="auto"/>
              <w:right w:val="single" w:sz="4" w:space="0" w:color="auto"/>
            </w:tcBorders>
            <w:textDirection w:val="btLr"/>
            <w:vAlign w:val="center"/>
            <w:hideMark/>
          </w:tcPr>
          <w:p w14:paraId="436729A8" w14:textId="77777777" w:rsidR="00417D59" w:rsidRPr="00417D59" w:rsidRDefault="00417D59" w:rsidP="0042413A">
            <w:pPr>
              <w:ind w:left="113" w:right="113"/>
              <w:rPr>
                <w:color w:val="000000"/>
                <w:sz w:val="20"/>
                <w:szCs w:val="20"/>
              </w:rPr>
            </w:pPr>
          </w:p>
        </w:tc>
      </w:tr>
      <w:tr w:rsidR="00417D59" w:rsidRPr="00417D59" w14:paraId="3ED19BEA" w14:textId="77777777" w:rsidTr="0042413A">
        <w:trPr>
          <w:trHeight w:val="435"/>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48F5BDE2" w14:textId="77777777" w:rsidR="00417D59" w:rsidRPr="00417D59" w:rsidRDefault="00417D59" w:rsidP="00417D59">
            <w:pPr>
              <w:jc w:val="both"/>
              <w:rPr>
                <w:color w:val="000000"/>
                <w:sz w:val="20"/>
                <w:szCs w:val="20"/>
              </w:rPr>
            </w:pPr>
            <w:r w:rsidRPr="00417D59">
              <w:rPr>
                <w:color w:val="000000"/>
                <w:sz w:val="20"/>
                <w:szCs w:val="20"/>
              </w:rPr>
              <w:t>1</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259D3" w14:textId="77777777" w:rsidR="00417D59" w:rsidRPr="00417D59" w:rsidRDefault="00417D59" w:rsidP="00417D59">
            <w:pPr>
              <w:rPr>
                <w:color w:val="000000"/>
                <w:sz w:val="22"/>
                <w:szCs w:val="22"/>
              </w:rPr>
            </w:pPr>
            <w:r w:rsidRPr="00417D59">
              <w:rPr>
                <w:color w:val="000000"/>
                <w:sz w:val="22"/>
                <w:szCs w:val="22"/>
              </w:rPr>
              <w:t>Антифриз зеленый 5л</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21BCBB83" w14:textId="77777777" w:rsidR="00417D59" w:rsidRPr="00417D59" w:rsidRDefault="00417D59" w:rsidP="00417D59">
            <w:pPr>
              <w:jc w:val="center"/>
              <w:rPr>
                <w:sz w:val="20"/>
                <w:szCs w:val="20"/>
              </w:rPr>
            </w:pPr>
            <w:r w:rsidRPr="00417D59">
              <w:rPr>
                <w:sz w:val="20"/>
                <w:szCs w:val="20"/>
              </w:rPr>
              <w:t>шт</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60724B7B" w14:textId="77777777" w:rsidR="00417D59" w:rsidRPr="00417D59" w:rsidRDefault="00417D59" w:rsidP="00417D59">
            <w:pPr>
              <w:jc w:val="center"/>
              <w:rPr>
                <w:sz w:val="20"/>
                <w:szCs w:val="20"/>
              </w:rPr>
            </w:pPr>
            <w:r w:rsidRPr="00417D59">
              <w:rPr>
                <w:sz w:val="20"/>
                <w:szCs w:val="20"/>
              </w:rPr>
              <w:t>1</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1BC6A50C" w14:textId="77777777" w:rsidR="00417D59" w:rsidRPr="00417D59" w:rsidRDefault="00417D59" w:rsidP="00417D59">
            <w:pPr>
              <w:jc w:val="center"/>
              <w:rPr>
                <w:color w:val="000000"/>
                <w:sz w:val="20"/>
                <w:szCs w:val="20"/>
              </w:rPr>
            </w:pPr>
            <w:r w:rsidRPr="00417D59">
              <w:rPr>
                <w:color w:val="000000"/>
                <w:sz w:val="20"/>
                <w:szCs w:val="20"/>
              </w:rPr>
              <w:t>1372,00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2EB67E66" w14:textId="77777777" w:rsidR="00417D59" w:rsidRPr="00417D59" w:rsidRDefault="00417D59" w:rsidP="00417D59">
            <w:pPr>
              <w:jc w:val="center"/>
              <w:rPr>
                <w:color w:val="000000"/>
                <w:sz w:val="20"/>
                <w:szCs w:val="20"/>
              </w:rPr>
            </w:pPr>
            <w:r w:rsidRPr="00417D59">
              <w:rPr>
                <w:color w:val="000000"/>
                <w:sz w:val="20"/>
                <w:szCs w:val="20"/>
              </w:rPr>
              <w:t>1372,00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2A1BDC02" w14:textId="77777777" w:rsidR="00417D59" w:rsidRPr="00417D59" w:rsidRDefault="00417D59" w:rsidP="00417D59">
            <w:pPr>
              <w:jc w:val="center"/>
              <w:rPr>
                <w:color w:val="000000"/>
                <w:sz w:val="20"/>
                <w:szCs w:val="20"/>
              </w:rPr>
            </w:pPr>
            <w:r w:rsidRPr="00417D59">
              <w:rPr>
                <w:color w:val="000000"/>
                <w:sz w:val="20"/>
                <w:szCs w:val="20"/>
              </w:rPr>
              <w:t>1392,00</w:t>
            </w:r>
          </w:p>
        </w:tc>
        <w:tc>
          <w:tcPr>
            <w:tcW w:w="1219" w:type="dxa"/>
            <w:tcBorders>
              <w:top w:val="nil"/>
              <w:left w:val="nil"/>
              <w:bottom w:val="single" w:sz="4" w:space="0" w:color="auto"/>
              <w:right w:val="single" w:sz="4" w:space="0" w:color="auto"/>
            </w:tcBorders>
            <w:shd w:val="clear" w:color="auto" w:fill="auto"/>
            <w:noWrap/>
            <w:vAlign w:val="bottom"/>
            <w:hideMark/>
          </w:tcPr>
          <w:p w14:paraId="09D4011C" w14:textId="77777777" w:rsidR="00417D59" w:rsidRPr="00417D59" w:rsidRDefault="00417D59" w:rsidP="00417D59">
            <w:pPr>
              <w:jc w:val="right"/>
              <w:rPr>
                <w:color w:val="000000"/>
                <w:sz w:val="20"/>
                <w:szCs w:val="20"/>
              </w:rPr>
            </w:pPr>
            <w:r w:rsidRPr="00417D59">
              <w:rPr>
                <w:color w:val="000000"/>
                <w:sz w:val="20"/>
                <w:szCs w:val="20"/>
              </w:rPr>
              <w:t>1378,67</w:t>
            </w:r>
          </w:p>
        </w:tc>
        <w:tc>
          <w:tcPr>
            <w:tcW w:w="1280" w:type="dxa"/>
            <w:tcBorders>
              <w:top w:val="nil"/>
              <w:left w:val="nil"/>
              <w:bottom w:val="single" w:sz="4" w:space="0" w:color="auto"/>
              <w:right w:val="single" w:sz="4" w:space="0" w:color="auto"/>
            </w:tcBorders>
            <w:shd w:val="clear" w:color="auto" w:fill="auto"/>
            <w:noWrap/>
            <w:vAlign w:val="bottom"/>
            <w:hideMark/>
          </w:tcPr>
          <w:p w14:paraId="253B547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024CD3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EE0E130" w14:textId="77777777" w:rsidR="00417D59" w:rsidRPr="00417D59" w:rsidRDefault="00417D59" w:rsidP="00417D59">
            <w:pPr>
              <w:jc w:val="center"/>
              <w:rPr>
                <w:color w:val="000000"/>
                <w:sz w:val="20"/>
                <w:szCs w:val="20"/>
              </w:rPr>
            </w:pPr>
            <w:r w:rsidRPr="00417D59">
              <w:rPr>
                <w:color w:val="000000"/>
                <w:sz w:val="20"/>
                <w:szCs w:val="20"/>
              </w:rPr>
              <w:t>0,84</w:t>
            </w:r>
          </w:p>
        </w:tc>
        <w:tc>
          <w:tcPr>
            <w:tcW w:w="1141" w:type="dxa"/>
            <w:tcBorders>
              <w:top w:val="nil"/>
              <w:left w:val="nil"/>
              <w:bottom w:val="single" w:sz="4" w:space="0" w:color="auto"/>
              <w:right w:val="single" w:sz="4" w:space="0" w:color="auto"/>
            </w:tcBorders>
            <w:shd w:val="clear" w:color="auto" w:fill="auto"/>
            <w:noWrap/>
            <w:vAlign w:val="bottom"/>
            <w:hideMark/>
          </w:tcPr>
          <w:p w14:paraId="242BC92D" w14:textId="77777777" w:rsidR="00417D59" w:rsidRPr="00417D59" w:rsidRDefault="00417D59" w:rsidP="00417D59">
            <w:pPr>
              <w:jc w:val="center"/>
              <w:rPr>
                <w:color w:val="000000"/>
                <w:sz w:val="20"/>
                <w:szCs w:val="20"/>
              </w:rPr>
            </w:pPr>
            <w:r w:rsidRPr="00417D59">
              <w:rPr>
                <w:color w:val="000000"/>
                <w:sz w:val="20"/>
                <w:szCs w:val="20"/>
              </w:rPr>
              <w:t>1378,67</w:t>
            </w:r>
          </w:p>
        </w:tc>
      </w:tr>
      <w:tr w:rsidR="00417D59" w:rsidRPr="00417D59" w14:paraId="5EB204E4" w14:textId="77777777" w:rsidTr="0042413A">
        <w:trPr>
          <w:trHeight w:val="360"/>
        </w:trPr>
        <w:tc>
          <w:tcPr>
            <w:tcW w:w="459" w:type="dxa"/>
            <w:tcBorders>
              <w:top w:val="nil"/>
              <w:left w:val="single" w:sz="4" w:space="0" w:color="auto"/>
              <w:bottom w:val="single" w:sz="4" w:space="0" w:color="auto"/>
              <w:right w:val="nil"/>
            </w:tcBorders>
            <w:shd w:val="clear" w:color="auto" w:fill="auto"/>
            <w:vAlign w:val="center"/>
            <w:hideMark/>
          </w:tcPr>
          <w:p w14:paraId="0A572E50" w14:textId="77777777" w:rsidR="00417D59" w:rsidRPr="00417D59" w:rsidRDefault="00417D59" w:rsidP="00417D59">
            <w:pPr>
              <w:jc w:val="both"/>
              <w:rPr>
                <w:color w:val="000000"/>
                <w:sz w:val="20"/>
                <w:szCs w:val="20"/>
              </w:rPr>
            </w:pPr>
            <w:r w:rsidRPr="00417D59">
              <w:rPr>
                <w:color w:val="000000"/>
                <w:sz w:val="20"/>
                <w:szCs w:val="20"/>
              </w:rPr>
              <w:t>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D985F6B" w14:textId="77777777" w:rsidR="00417D59" w:rsidRPr="00417D59" w:rsidRDefault="00417D59" w:rsidP="00417D59">
            <w:pPr>
              <w:rPr>
                <w:color w:val="000000"/>
                <w:sz w:val="22"/>
                <w:szCs w:val="22"/>
              </w:rPr>
            </w:pPr>
            <w:r w:rsidRPr="00417D59">
              <w:rPr>
                <w:color w:val="000000"/>
                <w:sz w:val="22"/>
                <w:szCs w:val="22"/>
              </w:rPr>
              <w:t>Антифриз зеленый 10л Аляска</w:t>
            </w:r>
          </w:p>
        </w:tc>
        <w:tc>
          <w:tcPr>
            <w:tcW w:w="550" w:type="dxa"/>
            <w:tcBorders>
              <w:top w:val="nil"/>
              <w:left w:val="nil"/>
              <w:bottom w:val="single" w:sz="4" w:space="0" w:color="auto"/>
              <w:right w:val="single" w:sz="4" w:space="0" w:color="auto"/>
            </w:tcBorders>
            <w:shd w:val="clear" w:color="auto" w:fill="auto"/>
            <w:vAlign w:val="center"/>
            <w:hideMark/>
          </w:tcPr>
          <w:p w14:paraId="69917A1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noWrap/>
            <w:vAlign w:val="bottom"/>
            <w:hideMark/>
          </w:tcPr>
          <w:p w14:paraId="0D05A59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CAF4909" w14:textId="77777777" w:rsidR="00417D59" w:rsidRPr="00417D59" w:rsidRDefault="00417D59" w:rsidP="00417D59">
            <w:pPr>
              <w:jc w:val="center"/>
              <w:rPr>
                <w:color w:val="000000"/>
                <w:sz w:val="20"/>
                <w:szCs w:val="20"/>
              </w:rPr>
            </w:pPr>
            <w:r w:rsidRPr="00417D59">
              <w:rPr>
                <w:color w:val="000000"/>
                <w:sz w:val="20"/>
                <w:szCs w:val="20"/>
              </w:rPr>
              <w:t>2842,00</w:t>
            </w:r>
          </w:p>
        </w:tc>
        <w:tc>
          <w:tcPr>
            <w:tcW w:w="1296" w:type="dxa"/>
            <w:tcBorders>
              <w:top w:val="nil"/>
              <w:left w:val="nil"/>
              <w:bottom w:val="single" w:sz="4" w:space="0" w:color="auto"/>
              <w:right w:val="single" w:sz="4" w:space="0" w:color="auto"/>
            </w:tcBorders>
            <w:shd w:val="clear" w:color="auto" w:fill="auto"/>
            <w:vAlign w:val="center"/>
            <w:hideMark/>
          </w:tcPr>
          <w:p w14:paraId="5B919F4E" w14:textId="77777777" w:rsidR="00417D59" w:rsidRPr="00417D59" w:rsidRDefault="00417D59" w:rsidP="00417D59">
            <w:pPr>
              <w:jc w:val="center"/>
              <w:rPr>
                <w:color w:val="000000"/>
                <w:sz w:val="20"/>
                <w:szCs w:val="20"/>
              </w:rPr>
            </w:pPr>
            <w:r w:rsidRPr="00417D59">
              <w:rPr>
                <w:color w:val="000000"/>
                <w:sz w:val="20"/>
                <w:szCs w:val="20"/>
              </w:rPr>
              <w:t>2842,00</w:t>
            </w:r>
          </w:p>
        </w:tc>
        <w:tc>
          <w:tcPr>
            <w:tcW w:w="1296" w:type="dxa"/>
            <w:tcBorders>
              <w:top w:val="nil"/>
              <w:left w:val="nil"/>
              <w:bottom w:val="single" w:sz="4" w:space="0" w:color="auto"/>
              <w:right w:val="single" w:sz="4" w:space="0" w:color="auto"/>
            </w:tcBorders>
            <w:shd w:val="clear" w:color="auto" w:fill="auto"/>
            <w:noWrap/>
            <w:vAlign w:val="center"/>
            <w:hideMark/>
          </w:tcPr>
          <w:p w14:paraId="7C9966A6" w14:textId="77777777" w:rsidR="00417D59" w:rsidRPr="00417D59" w:rsidRDefault="00417D59" w:rsidP="00417D59">
            <w:pPr>
              <w:jc w:val="center"/>
              <w:rPr>
                <w:color w:val="000000"/>
                <w:sz w:val="20"/>
                <w:szCs w:val="20"/>
              </w:rPr>
            </w:pPr>
            <w:r w:rsidRPr="00417D59">
              <w:rPr>
                <w:color w:val="000000"/>
                <w:sz w:val="20"/>
                <w:szCs w:val="20"/>
              </w:rPr>
              <w:t>2862,00</w:t>
            </w:r>
          </w:p>
        </w:tc>
        <w:tc>
          <w:tcPr>
            <w:tcW w:w="1219" w:type="dxa"/>
            <w:tcBorders>
              <w:top w:val="nil"/>
              <w:left w:val="nil"/>
              <w:bottom w:val="single" w:sz="4" w:space="0" w:color="auto"/>
              <w:right w:val="single" w:sz="4" w:space="0" w:color="auto"/>
            </w:tcBorders>
            <w:shd w:val="clear" w:color="auto" w:fill="auto"/>
            <w:noWrap/>
            <w:vAlign w:val="bottom"/>
            <w:hideMark/>
          </w:tcPr>
          <w:p w14:paraId="2403DD0D" w14:textId="77777777" w:rsidR="00417D59" w:rsidRPr="00417D59" w:rsidRDefault="00417D59" w:rsidP="00417D59">
            <w:pPr>
              <w:jc w:val="right"/>
              <w:rPr>
                <w:color w:val="000000"/>
                <w:sz w:val="20"/>
                <w:szCs w:val="20"/>
              </w:rPr>
            </w:pPr>
            <w:r w:rsidRPr="00417D59">
              <w:rPr>
                <w:color w:val="000000"/>
                <w:sz w:val="20"/>
                <w:szCs w:val="20"/>
              </w:rPr>
              <w:t>2848,67</w:t>
            </w:r>
          </w:p>
        </w:tc>
        <w:tc>
          <w:tcPr>
            <w:tcW w:w="1280" w:type="dxa"/>
            <w:tcBorders>
              <w:top w:val="nil"/>
              <w:left w:val="nil"/>
              <w:bottom w:val="single" w:sz="4" w:space="0" w:color="auto"/>
              <w:right w:val="single" w:sz="4" w:space="0" w:color="auto"/>
            </w:tcBorders>
            <w:shd w:val="clear" w:color="auto" w:fill="auto"/>
            <w:noWrap/>
            <w:vAlign w:val="bottom"/>
            <w:hideMark/>
          </w:tcPr>
          <w:p w14:paraId="4344012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2EE2A2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5D448AE" w14:textId="77777777" w:rsidR="00417D59" w:rsidRPr="00417D59" w:rsidRDefault="00417D59" w:rsidP="00417D59">
            <w:pPr>
              <w:jc w:val="center"/>
              <w:rPr>
                <w:color w:val="000000"/>
                <w:sz w:val="20"/>
                <w:szCs w:val="20"/>
              </w:rPr>
            </w:pPr>
            <w:r w:rsidRPr="00417D59">
              <w:rPr>
                <w:color w:val="000000"/>
                <w:sz w:val="20"/>
                <w:szCs w:val="20"/>
              </w:rPr>
              <w:t>0,41</w:t>
            </w:r>
          </w:p>
        </w:tc>
        <w:tc>
          <w:tcPr>
            <w:tcW w:w="1141" w:type="dxa"/>
            <w:tcBorders>
              <w:top w:val="nil"/>
              <w:left w:val="nil"/>
              <w:bottom w:val="single" w:sz="4" w:space="0" w:color="auto"/>
              <w:right w:val="single" w:sz="4" w:space="0" w:color="auto"/>
            </w:tcBorders>
            <w:shd w:val="clear" w:color="auto" w:fill="auto"/>
            <w:noWrap/>
            <w:vAlign w:val="bottom"/>
            <w:hideMark/>
          </w:tcPr>
          <w:p w14:paraId="5BF4F042" w14:textId="77777777" w:rsidR="00417D59" w:rsidRPr="00417D59" w:rsidRDefault="00417D59" w:rsidP="00417D59">
            <w:pPr>
              <w:jc w:val="center"/>
              <w:rPr>
                <w:color w:val="000000"/>
                <w:sz w:val="20"/>
                <w:szCs w:val="20"/>
              </w:rPr>
            </w:pPr>
            <w:r w:rsidRPr="00417D59">
              <w:rPr>
                <w:color w:val="000000"/>
                <w:sz w:val="20"/>
                <w:szCs w:val="20"/>
              </w:rPr>
              <w:t>2848,67</w:t>
            </w:r>
          </w:p>
        </w:tc>
      </w:tr>
      <w:tr w:rsidR="00417D59" w:rsidRPr="00417D59" w14:paraId="5B37FE64" w14:textId="77777777" w:rsidTr="0042413A">
        <w:trPr>
          <w:trHeight w:val="585"/>
        </w:trPr>
        <w:tc>
          <w:tcPr>
            <w:tcW w:w="459" w:type="dxa"/>
            <w:tcBorders>
              <w:top w:val="nil"/>
              <w:left w:val="single" w:sz="4" w:space="0" w:color="auto"/>
              <w:bottom w:val="single" w:sz="4" w:space="0" w:color="auto"/>
              <w:right w:val="nil"/>
            </w:tcBorders>
            <w:shd w:val="clear" w:color="auto" w:fill="auto"/>
            <w:vAlign w:val="center"/>
            <w:hideMark/>
          </w:tcPr>
          <w:p w14:paraId="6E7294C3" w14:textId="77777777" w:rsidR="00417D59" w:rsidRPr="00417D59" w:rsidRDefault="00417D59" w:rsidP="00417D59">
            <w:pPr>
              <w:jc w:val="both"/>
              <w:rPr>
                <w:color w:val="000000"/>
                <w:sz w:val="20"/>
                <w:szCs w:val="20"/>
              </w:rPr>
            </w:pPr>
            <w:r w:rsidRPr="00417D59">
              <w:rPr>
                <w:color w:val="000000"/>
                <w:sz w:val="20"/>
                <w:szCs w:val="20"/>
              </w:rPr>
              <w:t>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CC1F94C" w14:textId="77777777" w:rsidR="00417D59" w:rsidRPr="00417D59" w:rsidRDefault="00417D59" w:rsidP="00417D59">
            <w:pPr>
              <w:rPr>
                <w:color w:val="000000"/>
                <w:sz w:val="22"/>
                <w:szCs w:val="22"/>
              </w:rPr>
            </w:pPr>
            <w:r w:rsidRPr="00417D59">
              <w:rPr>
                <w:color w:val="000000"/>
                <w:sz w:val="22"/>
                <w:szCs w:val="22"/>
              </w:rPr>
              <w:t>Электродвигатель отопителя с насос.32.3780-01 д 18м 12в</w:t>
            </w:r>
          </w:p>
        </w:tc>
        <w:tc>
          <w:tcPr>
            <w:tcW w:w="550" w:type="dxa"/>
            <w:tcBorders>
              <w:top w:val="nil"/>
              <w:left w:val="nil"/>
              <w:bottom w:val="single" w:sz="4" w:space="0" w:color="auto"/>
              <w:right w:val="single" w:sz="4" w:space="0" w:color="auto"/>
            </w:tcBorders>
            <w:shd w:val="clear" w:color="auto" w:fill="auto"/>
            <w:vAlign w:val="center"/>
            <w:hideMark/>
          </w:tcPr>
          <w:p w14:paraId="7885A73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noWrap/>
            <w:vAlign w:val="bottom"/>
            <w:hideMark/>
          </w:tcPr>
          <w:p w14:paraId="3A6C8AD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1178491" w14:textId="77777777" w:rsidR="00417D59" w:rsidRPr="00417D59" w:rsidRDefault="00417D59" w:rsidP="00417D59">
            <w:pPr>
              <w:jc w:val="center"/>
              <w:rPr>
                <w:color w:val="000000"/>
                <w:sz w:val="20"/>
                <w:szCs w:val="20"/>
              </w:rPr>
            </w:pPr>
            <w:r w:rsidRPr="00417D59">
              <w:rPr>
                <w:color w:val="000000"/>
                <w:sz w:val="20"/>
                <w:szCs w:val="20"/>
              </w:rPr>
              <w:t>2705,00</w:t>
            </w:r>
          </w:p>
        </w:tc>
        <w:tc>
          <w:tcPr>
            <w:tcW w:w="1296" w:type="dxa"/>
            <w:tcBorders>
              <w:top w:val="nil"/>
              <w:left w:val="nil"/>
              <w:bottom w:val="single" w:sz="4" w:space="0" w:color="auto"/>
              <w:right w:val="single" w:sz="4" w:space="0" w:color="auto"/>
            </w:tcBorders>
            <w:shd w:val="clear" w:color="auto" w:fill="auto"/>
            <w:vAlign w:val="center"/>
            <w:hideMark/>
          </w:tcPr>
          <w:p w14:paraId="2E45916F" w14:textId="77777777" w:rsidR="00417D59" w:rsidRPr="00417D59" w:rsidRDefault="00417D59" w:rsidP="00417D59">
            <w:pPr>
              <w:jc w:val="center"/>
              <w:rPr>
                <w:color w:val="000000"/>
                <w:sz w:val="20"/>
                <w:szCs w:val="20"/>
              </w:rPr>
            </w:pPr>
            <w:r w:rsidRPr="00417D59">
              <w:rPr>
                <w:color w:val="000000"/>
                <w:sz w:val="20"/>
                <w:szCs w:val="20"/>
              </w:rPr>
              <w:t>2705,00</w:t>
            </w:r>
          </w:p>
        </w:tc>
        <w:tc>
          <w:tcPr>
            <w:tcW w:w="1296" w:type="dxa"/>
            <w:tcBorders>
              <w:top w:val="nil"/>
              <w:left w:val="nil"/>
              <w:bottom w:val="single" w:sz="4" w:space="0" w:color="auto"/>
              <w:right w:val="single" w:sz="4" w:space="0" w:color="auto"/>
            </w:tcBorders>
            <w:shd w:val="clear" w:color="auto" w:fill="auto"/>
            <w:noWrap/>
            <w:vAlign w:val="center"/>
            <w:hideMark/>
          </w:tcPr>
          <w:p w14:paraId="3DE91263" w14:textId="77777777" w:rsidR="00417D59" w:rsidRPr="00417D59" w:rsidRDefault="00417D59" w:rsidP="00417D59">
            <w:pPr>
              <w:jc w:val="center"/>
              <w:rPr>
                <w:color w:val="000000"/>
                <w:sz w:val="20"/>
                <w:szCs w:val="20"/>
              </w:rPr>
            </w:pPr>
            <w:r w:rsidRPr="00417D59">
              <w:rPr>
                <w:color w:val="000000"/>
                <w:sz w:val="20"/>
                <w:szCs w:val="20"/>
              </w:rPr>
              <w:t>2725,00</w:t>
            </w:r>
          </w:p>
        </w:tc>
        <w:tc>
          <w:tcPr>
            <w:tcW w:w="1219" w:type="dxa"/>
            <w:tcBorders>
              <w:top w:val="nil"/>
              <w:left w:val="nil"/>
              <w:bottom w:val="single" w:sz="4" w:space="0" w:color="auto"/>
              <w:right w:val="single" w:sz="4" w:space="0" w:color="auto"/>
            </w:tcBorders>
            <w:shd w:val="clear" w:color="auto" w:fill="auto"/>
            <w:noWrap/>
            <w:vAlign w:val="bottom"/>
            <w:hideMark/>
          </w:tcPr>
          <w:p w14:paraId="3173293F" w14:textId="77777777" w:rsidR="00417D59" w:rsidRPr="00417D59" w:rsidRDefault="00417D59" w:rsidP="00417D59">
            <w:pPr>
              <w:jc w:val="right"/>
              <w:rPr>
                <w:color w:val="000000"/>
                <w:sz w:val="20"/>
                <w:szCs w:val="20"/>
              </w:rPr>
            </w:pPr>
            <w:r w:rsidRPr="00417D59">
              <w:rPr>
                <w:color w:val="000000"/>
                <w:sz w:val="20"/>
                <w:szCs w:val="20"/>
              </w:rPr>
              <w:t>2711,67</w:t>
            </w:r>
          </w:p>
        </w:tc>
        <w:tc>
          <w:tcPr>
            <w:tcW w:w="1280" w:type="dxa"/>
            <w:tcBorders>
              <w:top w:val="nil"/>
              <w:left w:val="nil"/>
              <w:bottom w:val="single" w:sz="4" w:space="0" w:color="auto"/>
              <w:right w:val="single" w:sz="4" w:space="0" w:color="auto"/>
            </w:tcBorders>
            <w:shd w:val="clear" w:color="auto" w:fill="auto"/>
            <w:noWrap/>
            <w:vAlign w:val="bottom"/>
            <w:hideMark/>
          </w:tcPr>
          <w:p w14:paraId="2A02221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EE29BC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67F0FD0" w14:textId="77777777" w:rsidR="00417D59" w:rsidRPr="00417D59" w:rsidRDefault="00417D59" w:rsidP="00417D59">
            <w:pPr>
              <w:jc w:val="center"/>
              <w:rPr>
                <w:color w:val="000000"/>
                <w:sz w:val="20"/>
                <w:szCs w:val="20"/>
              </w:rPr>
            </w:pPr>
            <w:r w:rsidRPr="00417D59">
              <w:rPr>
                <w:color w:val="000000"/>
                <w:sz w:val="20"/>
                <w:szCs w:val="20"/>
              </w:rPr>
              <w:t>0,43</w:t>
            </w:r>
          </w:p>
        </w:tc>
        <w:tc>
          <w:tcPr>
            <w:tcW w:w="1141" w:type="dxa"/>
            <w:tcBorders>
              <w:top w:val="nil"/>
              <w:left w:val="nil"/>
              <w:bottom w:val="single" w:sz="4" w:space="0" w:color="auto"/>
              <w:right w:val="single" w:sz="4" w:space="0" w:color="auto"/>
            </w:tcBorders>
            <w:shd w:val="clear" w:color="auto" w:fill="auto"/>
            <w:noWrap/>
            <w:vAlign w:val="bottom"/>
            <w:hideMark/>
          </w:tcPr>
          <w:p w14:paraId="138E7555" w14:textId="77777777" w:rsidR="00417D59" w:rsidRPr="00417D59" w:rsidRDefault="00417D59" w:rsidP="00417D59">
            <w:pPr>
              <w:jc w:val="center"/>
              <w:rPr>
                <w:color w:val="000000"/>
                <w:sz w:val="20"/>
                <w:szCs w:val="20"/>
              </w:rPr>
            </w:pPr>
            <w:r w:rsidRPr="00417D59">
              <w:rPr>
                <w:color w:val="000000"/>
                <w:sz w:val="20"/>
                <w:szCs w:val="20"/>
              </w:rPr>
              <w:t>2711,67</w:t>
            </w:r>
          </w:p>
        </w:tc>
      </w:tr>
      <w:tr w:rsidR="00417D59" w:rsidRPr="00417D59" w14:paraId="668F4F24" w14:textId="77777777" w:rsidTr="0042413A">
        <w:trPr>
          <w:trHeight w:val="555"/>
        </w:trPr>
        <w:tc>
          <w:tcPr>
            <w:tcW w:w="459" w:type="dxa"/>
            <w:tcBorders>
              <w:top w:val="nil"/>
              <w:left w:val="single" w:sz="4" w:space="0" w:color="auto"/>
              <w:bottom w:val="single" w:sz="4" w:space="0" w:color="auto"/>
              <w:right w:val="nil"/>
            </w:tcBorders>
            <w:shd w:val="clear" w:color="auto" w:fill="auto"/>
            <w:vAlign w:val="center"/>
            <w:hideMark/>
          </w:tcPr>
          <w:p w14:paraId="0E272B3B" w14:textId="77777777" w:rsidR="00417D59" w:rsidRPr="00417D59" w:rsidRDefault="00417D59" w:rsidP="00417D59">
            <w:pPr>
              <w:jc w:val="both"/>
              <w:rPr>
                <w:color w:val="000000"/>
                <w:sz w:val="20"/>
                <w:szCs w:val="20"/>
              </w:rPr>
            </w:pPr>
            <w:r w:rsidRPr="00417D59">
              <w:rPr>
                <w:color w:val="000000"/>
                <w:sz w:val="20"/>
                <w:szCs w:val="20"/>
              </w:rPr>
              <w:t>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FB2354D" w14:textId="77777777" w:rsidR="00417D59" w:rsidRPr="00417D59" w:rsidRDefault="00417D59" w:rsidP="00417D59">
            <w:pPr>
              <w:rPr>
                <w:color w:val="000000"/>
                <w:sz w:val="22"/>
                <w:szCs w:val="22"/>
              </w:rPr>
            </w:pPr>
            <w:r w:rsidRPr="00417D59">
              <w:rPr>
                <w:color w:val="000000"/>
                <w:sz w:val="22"/>
                <w:szCs w:val="22"/>
              </w:rPr>
              <w:t>Ручка двери внутр 81-6105182 УАЗ с/о*</w:t>
            </w:r>
          </w:p>
        </w:tc>
        <w:tc>
          <w:tcPr>
            <w:tcW w:w="550" w:type="dxa"/>
            <w:tcBorders>
              <w:top w:val="nil"/>
              <w:left w:val="nil"/>
              <w:bottom w:val="single" w:sz="4" w:space="0" w:color="auto"/>
              <w:right w:val="single" w:sz="4" w:space="0" w:color="auto"/>
            </w:tcBorders>
            <w:shd w:val="clear" w:color="auto" w:fill="auto"/>
            <w:vAlign w:val="center"/>
            <w:hideMark/>
          </w:tcPr>
          <w:p w14:paraId="42B38DA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noWrap/>
            <w:vAlign w:val="bottom"/>
            <w:hideMark/>
          </w:tcPr>
          <w:p w14:paraId="7D4E5931"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1C0B3F9" w14:textId="77777777" w:rsidR="00417D59" w:rsidRPr="00417D59" w:rsidRDefault="00417D59" w:rsidP="00417D59">
            <w:pPr>
              <w:jc w:val="center"/>
              <w:rPr>
                <w:color w:val="000000"/>
                <w:sz w:val="20"/>
                <w:szCs w:val="20"/>
              </w:rPr>
            </w:pPr>
            <w:r w:rsidRPr="00417D59">
              <w:rPr>
                <w:color w:val="000000"/>
                <w:sz w:val="20"/>
                <w:szCs w:val="20"/>
              </w:rPr>
              <w:t>216,00</w:t>
            </w:r>
          </w:p>
        </w:tc>
        <w:tc>
          <w:tcPr>
            <w:tcW w:w="1296" w:type="dxa"/>
            <w:tcBorders>
              <w:top w:val="nil"/>
              <w:left w:val="nil"/>
              <w:bottom w:val="single" w:sz="4" w:space="0" w:color="auto"/>
              <w:right w:val="single" w:sz="4" w:space="0" w:color="auto"/>
            </w:tcBorders>
            <w:shd w:val="clear" w:color="auto" w:fill="auto"/>
            <w:vAlign w:val="center"/>
            <w:hideMark/>
          </w:tcPr>
          <w:p w14:paraId="18C52503" w14:textId="77777777" w:rsidR="00417D59" w:rsidRPr="00417D59" w:rsidRDefault="00417D59" w:rsidP="00417D59">
            <w:pPr>
              <w:jc w:val="center"/>
              <w:rPr>
                <w:color w:val="000000"/>
                <w:sz w:val="20"/>
                <w:szCs w:val="20"/>
              </w:rPr>
            </w:pPr>
            <w:r w:rsidRPr="00417D59">
              <w:rPr>
                <w:color w:val="000000"/>
                <w:sz w:val="20"/>
                <w:szCs w:val="20"/>
              </w:rPr>
              <w:t>216,00</w:t>
            </w:r>
          </w:p>
        </w:tc>
        <w:tc>
          <w:tcPr>
            <w:tcW w:w="1296" w:type="dxa"/>
            <w:tcBorders>
              <w:top w:val="nil"/>
              <w:left w:val="nil"/>
              <w:bottom w:val="single" w:sz="4" w:space="0" w:color="auto"/>
              <w:right w:val="single" w:sz="4" w:space="0" w:color="auto"/>
            </w:tcBorders>
            <w:shd w:val="clear" w:color="auto" w:fill="auto"/>
            <w:noWrap/>
            <w:vAlign w:val="center"/>
            <w:hideMark/>
          </w:tcPr>
          <w:p w14:paraId="5E29977D" w14:textId="77777777" w:rsidR="00417D59" w:rsidRPr="00417D59" w:rsidRDefault="00417D59" w:rsidP="00417D59">
            <w:pPr>
              <w:jc w:val="center"/>
              <w:rPr>
                <w:color w:val="000000"/>
                <w:sz w:val="20"/>
                <w:szCs w:val="20"/>
              </w:rPr>
            </w:pPr>
            <w:r w:rsidRPr="00417D59">
              <w:rPr>
                <w:color w:val="000000"/>
                <w:sz w:val="20"/>
                <w:szCs w:val="20"/>
              </w:rPr>
              <w:t>236,00</w:t>
            </w:r>
          </w:p>
        </w:tc>
        <w:tc>
          <w:tcPr>
            <w:tcW w:w="1219" w:type="dxa"/>
            <w:tcBorders>
              <w:top w:val="nil"/>
              <w:left w:val="nil"/>
              <w:bottom w:val="single" w:sz="4" w:space="0" w:color="auto"/>
              <w:right w:val="single" w:sz="4" w:space="0" w:color="auto"/>
            </w:tcBorders>
            <w:shd w:val="clear" w:color="auto" w:fill="auto"/>
            <w:noWrap/>
            <w:vAlign w:val="bottom"/>
            <w:hideMark/>
          </w:tcPr>
          <w:p w14:paraId="7CA58779" w14:textId="77777777" w:rsidR="00417D59" w:rsidRPr="00417D59" w:rsidRDefault="00417D59" w:rsidP="00417D59">
            <w:pPr>
              <w:jc w:val="right"/>
              <w:rPr>
                <w:color w:val="000000"/>
                <w:sz w:val="20"/>
                <w:szCs w:val="20"/>
              </w:rPr>
            </w:pPr>
            <w:r w:rsidRPr="00417D59">
              <w:rPr>
                <w:color w:val="000000"/>
                <w:sz w:val="20"/>
                <w:szCs w:val="20"/>
              </w:rPr>
              <w:t>222,67</w:t>
            </w:r>
          </w:p>
        </w:tc>
        <w:tc>
          <w:tcPr>
            <w:tcW w:w="1280" w:type="dxa"/>
            <w:tcBorders>
              <w:top w:val="nil"/>
              <w:left w:val="nil"/>
              <w:bottom w:val="single" w:sz="4" w:space="0" w:color="auto"/>
              <w:right w:val="single" w:sz="4" w:space="0" w:color="auto"/>
            </w:tcBorders>
            <w:shd w:val="clear" w:color="auto" w:fill="auto"/>
            <w:noWrap/>
            <w:vAlign w:val="bottom"/>
            <w:hideMark/>
          </w:tcPr>
          <w:p w14:paraId="754B30D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09D293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8438BC9" w14:textId="77777777" w:rsidR="00417D59" w:rsidRPr="00417D59" w:rsidRDefault="00417D59" w:rsidP="00417D59">
            <w:pPr>
              <w:jc w:val="center"/>
              <w:rPr>
                <w:color w:val="000000"/>
                <w:sz w:val="20"/>
                <w:szCs w:val="20"/>
              </w:rPr>
            </w:pPr>
            <w:r w:rsidRPr="00417D59">
              <w:rPr>
                <w:color w:val="000000"/>
                <w:sz w:val="20"/>
                <w:szCs w:val="20"/>
              </w:rPr>
              <w:t>5,19</w:t>
            </w:r>
          </w:p>
        </w:tc>
        <w:tc>
          <w:tcPr>
            <w:tcW w:w="1141" w:type="dxa"/>
            <w:tcBorders>
              <w:top w:val="nil"/>
              <w:left w:val="nil"/>
              <w:bottom w:val="single" w:sz="4" w:space="0" w:color="auto"/>
              <w:right w:val="single" w:sz="4" w:space="0" w:color="auto"/>
            </w:tcBorders>
            <w:shd w:val="clear" w:color="auto" w:fill="auto"/>
            <w:noWrap/>
            <w:vAlign w:val="bottom"/>
            <w:hideMark/>
          </w:tcPr>
          <w:p w14:paraId="22565F36" w14:textId="77777777" w:rsidR="00417D59" w:rsidRPr="00417D59" w:rsidRDefault="00417D59" w:rsidP="00417D59">
            <w:pPr>
              <w:jc w:val="center"/>
              <w:rPr>
                <w:color w:val="000000"/>
                <w:sz w:val="20"/>
                <w:szCs w:val="20"/>
              </w:rPr>
            </w:pPr>
            <w:r w:rsidRPr="00417D59">
              <w:rPr>
                <w:color w:val="000000"/>
                <w:sz w:val="20"/>
                <w:szCs w:val="20"/>
              </w:rPr>
              <w:t>222,67</w:t>
            </w:r>
          </w:p>
        </w:tc>
      </w:tr>
      <w:tr w:rsidR="00417D59" w:rsidRPr="00417D59" w14:paraId="5EA8A57A" w14:textId="77777777" w:rsidTr="0042413A">
        <w:trPr>
          <w:trHeight w:val="525"/>
        </w:trPr>
        <w:tc>
          <w:tcPr>
            <w:tcW w:w="459" w:type="dxa"/>
            <w:tcBorders>
              <w:top w:val="nil"/>
              <w:left w:val="single" w:sz="4" w:space="0" w:color="auto"/>
              <w:bottom w:val="single" w:sz="4" w:space="0" w:color="auto"/>
              <w:right w:val="nil"/>
            </w:tcBorders>
            <w:shd w:val="clear" w:color="auto" w:fill="auto"/>
            <w:vAlign w:val="center"/>
            <w:hideMark/>
          </w:tcPr>
          <w:p w14:paraId="22DBFE95" w14:textId="77777777" w:rsidR="00417D59" w:rsidRPr="00417D59" w:rsidRDefault="00417D59" w:rsidP="00417D59">
            <w:pPr>
              <w:jc w:val="both"/>
              <w:rPr>
                <w:color w:val="000000"/>
                <w:sz w:val="20"/>
                <w:szCs w:val="20"/>
              </w:rPr>
            </w:pPr>
            <w:r w:rsidRPr="00417D59">
              <w:rPr>
                <w:color w:val="000000"/>
                <w:sz w:val="20"/>
                <w:szCs w:val="20"/>
              </w:rPr>
              <w:t>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CC2602F" w14:textId="77777777" w:rsidR="00417D59" w:rsidRPr="00417D59" w:rsidRDefault="00417D59" w:rsidP="00417D59">
            <w:pPr>
              <w:rPr>
                <w:color w:val="000000"/>
                <w:sz w:val="22"/>
                <w:szCs w:val="22"/>
              </w:rPr>
            </w:pPr>
            <w:r w:rsidRPr="00417D59">
              <w:rPr>
                <w:color w:val="000000"/>
                <w:sz w:val="22"/>
                <w:szCs w:val="22"/>
              </w:rPr>
              <w:t>Масло OIL RIGHT Масло ВМГЗ (гидро) 10л.</w:t>
            </w:r>
          </w:p>
        </w:tc>
        <w:tc>
          <w:tcPr>
            <w:tcW w:w="550" w:type="dxa"/>
            <w:tcBorders>
              <w:top w:val="nil"/>
              <w:left w:val="nil"/>
              <w:bottom w:val="single" w:sz="4" w:space="0" w:color="auto"/>
              <w:right w:val="single" w:sz="4" w:space="0" w:color="auto"/>
            </w:tcBorders>
            <w:shd w:val="clear" w:color="auto" w:fill="auto"/>
            <w:vAlign w:val="center"/>
            <w:hideMark/>
          </w:tcPr>
          <w:p w14:paraId="77F0E4E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noWrap/>
            <w:vAlign w:val="bottom"/>
            <w:hideMark/>
          </w:tcPr>
          <w:p w14:paraId="6F8A7F9B"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2F4E49BB" w14:textId="77777777" w:rsidR="00417D59" w:rsidRPr="00417D59" w:rsidRDefault="00417D59" w:rsidP="00417D59">
            <w:pPr>
              <w:jc w:val="center"/>
              <w:rPr>
                <w:color w:val="000000"/>
                <w:sz w:val="20"/>
                <w:szCs w:val="20"/>
              </w:rPr>
            </w:pPr>
            <w:r w:rsidRPr="00417D59">
              <w:rPr>
                <w:color w:val="000000"/>
                <w:sz w:val="20"/>
                <w:szCs w:val="20"/>
              </w:rPr>
              <w:t>3822,00</w:t>
            </w:r>
          </w:p>
        </w:tc>
        <w:tc>
          <w:tcPr>
            <w:tcW w:w="1296" w:type="dxa"/>
            <w:tcBorders>
              <w:top w:val="nil"/>
              <w:left w:val="nil"/>
              <w:bottom w:val="single" w:sz="4" w:space="0" w:color="auto"/>
              <w:right w:val="single" w:sz="4" w:space="0" w:color="auto"/>
            </w:tcBorders>
            <w:shd w:val="clear" w:color="auto" w:fill="auto"/>
            <w:vAlign w:val="center"/>
            <w:hideMark/>
          </w:tcPr>
          <w:p w14:paraId="696F5E7A" w14:textId="77777777" w:rsidR="00417D59" w:rsidRPr="00417D59" w:rsidRDefault="00417D59" w:rsidP="00417D59">
            <w:pPr>
              <w:jc w:val="center"/>
              <w:rPr>
                <w:color w:val="000000"/>
                <w:sz w:val="20"/>
                <w:szCs w:val="20"/>
              </w:rPr>
            </w:pPr>
            <w:r w:rsidRPr="00417D59">
              <w:rPr>
                <w:color w:val="000000"/>
                <w:sz w:val="20"/>
                <w:szCs w:val="20"/>
              </w:rPr>
              <w:t>3822,00</w:t>
            </w:r>
          </w:p>
        </w:tc>
        <w:tc>
          <w:tcPr>
            <w:tcW w:w="1296" w:type="dxa"/>
            <w:tcBorders>
              <w:top w:val="nil"/>
              <w:left w:val="nil"/>
              <w:bottom w:val="single" w:sz="4" w:space="0" w:color="auto"/>
              <w:right w:val="single" w:sz="4" w:space="0" w:color="auto"/>
            </w:tcBorders>
            <w:shd w:val="clear" w:color="auto" w:fill="auto"/>
            <w:noWrap/>
            <w:vAlign w:val="center"/>
            <w:hideMark/>
          </w:tcPr>
          <w:p w14:paraId="70885C76" w14:textId="77777777" w:rsidR="00417D59" w:rsidRPr="00417D59" w:rsidRDefault="00417D59" w:rsidP="00417D59">
            <w:pPr>
              <w:jc w:val="center"/>
              <w:rPr>
                <w:color w:val="000000"/>
                <w:sz w:val="20"/>
                <w:szCs w:val="20"/>
              </w:rPr>
            </w:pPr>
            <w:r w:rsidRPr="00417D59">
              <w:rPr>
                <w:color w:val="000000"/>
                <w:sz w:val="20"/>
                <w:szCs w:val="20"/>
              </w:rPr>
              <w:t>3842,00</w:t>
            </w:r>
          </w:p>
        </w:tc>
        <w:tc>
          <w:tcPr>
            <w:tcW w:w="1219" w:type="dxa"/>
            <w:tcBorders>
              <w:top w:val="nil"/>
              <w:left w:val="nil"/>
              <w:bottom w:val="single" w:sz="4" w:space="0" w:color="auto"/>
              <w:right w:val="single" w:sz="4" w:space="0" w:color="auto"/>
            </w:tcBorders>
            <w:shd w:val="clear" w:color="auto" w:fill="auto"/>
            <w:noWrap/>
            <w:vAlign w:val="bottom"/>
            <w:hideMark/>
          </w:tcPr>
          <w:p w14:paraId="3A501B85" w14:textId="77777777" w:rsidR="00417D59" w:rsidRPr="00417D59" w:rsidRDefault="00417D59" w:rsidP="00417D59">
            <w:pPr>
              <w:jc w:val="right"/>
              <w:rPr>
                <w:color w:val="000000"/>
                <w:sz w:val="20"/>
                <w:szCs w:val="20"/>
              </w:rPr>
            </w:pPr>
            <w:r w:rsidRPr="00417D59">
              <w:rPr>
                <w:color w:val="000000"/>
                <w:sz w:val="20"/>
                <w:szCs w:val="20"/>
              </w:rPr>
              <w:t>3828,67</w:t>
            </w:r>
          </w:p>
        </w:tc>
        <w:tc>
          <w:tcPr>
            <w:tcW w:w="1280" w:type="dxa"/>
            <w:tcBorders>
              <w:top w:val="nil"/>
              <w:left w:val="nil"/>
              <w:bottom w:val="single" w:sz="4" w:space="0" w:color="auto"/>
              <w:right w:val="single" w:sz="4" w:space="0" w:color="auto"/>
            </w:tcBorders>
            <w:shd w:val="clear" w:color="auto" w:fill="auto"/>
            <w:noWrap/>
            <w:vAlign w:val="bottom"/>
            <w:hideMark/>
          </w:tcPr>
          <w:p w14:paraId="2E3C928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4CD733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8CA1E0F" w14:textId="77777777" w:rsidR="00417D59" w:rsidRPr="00417D59" w:rsidRDefault="00417D59" w:rsidP="00417D59">
            <w:pPr>
              <w:jc w:val="center"/>
              <w:rPr>
                <w:color w:val="000000"/>
                <w:sz w:val="20"/>
                <w:szCs w:val="20"/>
              </w:rPr>
            </w:pPr>
            <w:r w:rsidRPr="00417D59">
              <w:rPr>
                <w:color w:val="000000"/>
                <w:sz w:val="20"/>
                <w:szCs w:val="20"/>
              </w:rPr>
              <w:t>0,30</w:t>
            </w:r>
          </w:p>
        </w:tc>
        <w:tc>
          <w:tcPr>
            <w:tcW w:w="1141" w:type="dxa"/>
            <w:tcBorders>
              <w:top w:val="nil"/>
              <w:left w:val="nil"/>
              <w:bottom w:val="single" w:sz="4" w:space="0" w:color="auto"/>
              <w:right w:val="single" w:sz="4" w:space="0" w:color="auto"/>
            </w:tcBorders>
            <w:shd w:val="clear" w:color="auto" w:fill="auto"/>
            <w:noWrap/>
            <w:vAlign w:val="bottom"/>
            <w:hideMark/>
          </w:tcPr>
          <w:p w14:paraId="3CF002CF" w14:textId="77777777" w:rsidR="00417D59" w:rsidRPr="00417D59" w:rsidRDefault="00417D59" w:rsidP="00417D59">
            <w:pPr>
              <w:jc w:val="center"/>
              <w:rPr>
                <w:color w:val="000000"/>
                <w:sz w:val="20"/>
                <w:szCs w:val="20"/>
              </w:rPr>
            </w:pPr>
            <w:r w:rsidRPr="00417D59">
              <w:rPr>
                <w:color w:val="000000"/>
                <w:sz w:val="20"/>
                <w:szCs w:val="20"/>
              </w:rPr>
              <w:t>7657,34</w:t>
            </w:r>
          </w:p>
        </w:tc>
      </w:tr>
      <w:tr w:rsidR="00417D59" w:rsidRPr="00417D59" w14:paraId="71758C12" w14:textId="77777777" w:rsidTr="0042413A">
        <w:trPr>
          <w:trHeight w:val="585"/>
        </w:trPr>
        <w:tc>
          <w:tcPr>
            <w:tcW w:w="459" w:type="dxa"/>
            <w:tcBorders>
              <w:top w:val="nil"/>
              <w:left w:val="single" w:sz="4" w:space="0" w:color="auto"/>
              <w:bottom w:val="single" w:sz="4" w:space="0" w:color="auto"/>
              <w:right w:val="nil"/>
            </w:tcBorders>
            <w:shd w:val="clear" w:color="auto" w:fill="auto"/>
            <w:vAlign w:val="center"/>
            <w:hideMark/>
          </w:tcPr>
          <w:p w14:paraId="06E110D7" w14:textId="77777777" w:rsidR="00417D59" w:rsidRPr="00417D59" w:rsidRDefault="00417D59" w:rsidP="00417D59">
            <w:pPr>
              <w:jc w:val="both"/>
              <w:rPr>
                <w:color w:val="000000"/>
                <w:sz w:val="20"/>
                <w:szCs w:val="20"/>
              </w:rPr>
            </w:pPr>
            <w:r w:rsidRPr="00417D59">
              <w:rPr>
                <w:color w:val="000000"/>
                <w:sz w:val="20"/>
                <w:szCs w:val="20"/>
              </w:rPr>
              <w:t>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34FC194" w14:textId="77777777" w:rsidR="00417D59" w:rsidRPr="00417D59" w:rsidRDefault="00417D59" w:rsidP="00417D59">
            <w:pPr>
              <w:rPr>
                <w:color w:val="000000"/>
                <w:sz w:val="22"/>
                <w:szCs w:val="22"/>
              </w:rPr>
            </w:pPr>
            <w:r w:rsidRPr="00417D59">
              <w:rPr>
                <w:color w:val="000000"/>
                <w:sz w:val="22"/>
                <w:szCs w:val="22"/>
              </w:rPr>
              <w:t>Масло гидравлическое Волга Ойл ВМГЗ -45 216,5л</w:t>
            </w:r>
          </w:p>
        </w:tc>
        <w:tc>
          <w:tcPr>
            <w:tcW w:w="550" w:type="dxa"/>
            <w:tcBorders>
              <w:top w:val="nil"/>
              <w:left w:val="nil"/>
              <w:bottom w:val="single" w:sz="4" w:space="0" w:color="auto"/>
              <w:right w:val="single" w:sz="4" w:space="0" w:color="auto"/>
            </w:tcBorders>
            <w:shd w:val="clear" w:color="auto" w:fill="auto"/>
            <w:vAlign w:val="center"/>
            <w:hideMark/>
          </w:tcPr>
          <w:p w14:paraId="25C20A7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017ED1F"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50F074BC" w14:textId="77777777" w:rsidR="00417D59" w:rsidRPr="00417D59" w:rsidRDefault="00417D59" w:rsidP="00417D59">
            <w:pPr>
              <w:jc w:val="center"/>
              <w:rPr>
                <w:color w:val="000000"/>
                <w:sz w:val="20"/>
                <w:szCs w:val="20"/>
              </w:rPr>
            </w:pPr>
            <w:r w:rsidRPr="00417D59">
              <w:rPr>
                <w:color w:val="000000"/>
                <w:sz w:val="20"/>
                <w:szCs w:val="20"/>
              </w:rPr>
              <w:t>333,00</w:t>
            </w:r>
          </w:p>
        </w:tc>
        <w:tc>
          <w:tcPr>
            <w:tcW w:w="1296" w:type="dxa"/>
            <w:tcBorders>
              <w:top w:val="nil"/>
              <w:left w:val="nil"/>
              <w:bottom w:val="single" w:sz="4" w:space="0" w:color="auto"/>
              <w:right w:val="single" w:sz="4" w:space="0" w:color="auto"/>
            </w:tcBorders>
            <w:shd w:val="clear" w:color="auto" w:fill="auto"/>
            <w:vAlign w:val="center"/>
            <w:hideMark/>
          </w:tcPr>
          <w:p w14:paraId="33BB2C29" w14:textId="77777777" w:rsidR="00417D59" w:rsidRPr="00417D59" w:rsidRDefault="00417D59" w:rsidP="00417D59">
            <w:pPr>
              <w:jc w:val="center"/>
              <w:rPr>
                <w:color w:val="000000"/>
                <w:sz w:val="20"/>
                <w:szCs w:val="20"/>
              </w:rPr>
            </w:pPr>
            <w:r w:rsidRPr="00417D59">
              <w:rPr>
                <w:color w:val="000000"/>
                <w:sz w:val="20"/>
                <w:szCs w:val="20"/>
              </w:rPr>
              <w:t>333,00</w:t>
            </w:r>
          </w:p>
        </w:tc>
        <w:tc>
          <w:tcPr>
            <w:tcW w:w="1296" w:type="dxa"/>
            <w:tcBorders>
              <w:top w:val="nil"/>
              <w:left w:val="nil"/>
              <w:bottom w:val="single" w:sz="4" w:space="0" w:color="auto"/>
              <w:right w:val="single" w:sz="4" w:space="0" w:color="auto"/>
            </w:tcBorders>
            <w:shd w:val="clear" w:color="auto" w:fill="auto"/>
            <w:noWrap/>
            <w:vAlign w:val="center"/>
            <w:hideMark/>
          </w:tcPr>
          <w:p w14:paraId="2E99EEE5" w14:textId="77777777" w:rsidR="00417D59" w:rsidRPr="00417D59" w:rsidRDefault="00417D59" w:rsidP="00417D59">
            <w:pPr>
              <w:jc w:val="center"/>
              <w:rPr>
                <w:color w:val="000000"/>
                <w:sz w:val="20"/>
                <w:szCs w:val="20"/>
              </w:rPr>
            </w:pPr>
            <w:r w:rsidRPr="00417D59">
              <w:rPr>
                <w:color w:val="000000"/>
                <w:sz w:val="20"/>
                <w:szCs w:val="20"/>
              </w:rPr>
              <w:t>353,00</w:t>
            </w:r>
          </w:p>
        </w:tc>
        <w:tc>
          <w:tcPr>
            <w:tcW w:w="1219" w:type="dxa"/>
            <w:tcBorders>
              <w:top w:val="nil"/>
              <w:left w:val="nil"/>
              <w:bottom w:val="single" w:sz="4" w:space="0" w:color="auto"/>
              <w:right w:val="single" w:sz="4" w:space="0" w:color="auto"/>
            </w:tcBorders>
            <w:shd w:val="clear" w:color="auto" w:fill="auto"/>
            <w:noWrap/>
            <w:vAlign w:val="bottom"/>
            <w:hideMark/>
          </w:tcPr>
          <w:p w14:paraId="626EA467" w14:textId="77777777" w:rsidR="00417D59" w:rsidRPr="00417D59" w:rsidRDefault="00417D59" w:rsidP="00417D59">
            <w:pPr>
              <w:jc w:val="right"/>
              <w:rPr>
                <w:color w:val="000000"/>
                <w:sz w:val="20"/>
                <w:szCs w:val="20"/>
              </w:rPr>
            </w:pPr>
            <w:r w:rsidRPr="00417D59">
              <w:rPr>
                <w:color w:val="000000"/>
                <w:sz w:val="20"/>
                <w:szCs w:val="20"/>
              </w:rPr>
              <w:t>339,67</w:t>
            </w:r>
          </w:p>
        </w:tc>
        <w:tc>
          <w:tcPr>
            <w:tcW w:w="1280" w:type="dxa"/>
            <w:tcBorders>
              <w:top w:val="nil"/>
              <w:left w:val="nil"/>
              <w:bottom w:val="single" w:sz="4" w:space="0" w:color="auto"/>
              <w:right w:val="single" w:sz="4" w:space="0" w:color="auto"/>
            </w:tcBorders>
            <w:shd w:val="clear" w:color="auto" w:fill="auto"/>
            <w:noWrap/>
            <w:vAlign w:val="bottom"/>
            <w:hideMark/>
          </w:tcPr>
          <w:p w14:paraId="49A5DBC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AEC813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E26B9E1" w14:textId="77777777" w:rsidR="00417D59" w:rsidRPr="00417D59" w:rsidRDefault="00417D59" w:rsidP="00417D59">
            <w:pPr>
              <w:jc w:val="center"/>
              <w:rPr>
                <w:color w:val="000000"/>
                <w:sz w:val="20"/>
                <w:szCs w:val="20"/>
              </w:rPr>
            </w:pPr>
            <w:r w:rsidRPr="00417D59">
              <w:rPr>
                <w:color w:val="000000"/>
                <w:sz w:val="20"/>
                <w:szCs w:val="20"/>
              </w:rPr>
              <w:t>3,40</w:t>
            </w:r>
          </w:p>
        </w:tc>
        <w:tc>
          <w:tcPr>
            <w:tcW w:w="1141" w:type="dxa"/>
            <w:tcBorders>
              <w:top w:val="nil"/>
              <w:left w:val="nil"/>
              <w:bottom w:val="single" w:sz="4" w:space="0" w:color="auto"/>
              <w:right w:val="single" w:sz="4" w:space="0" w:color="auto"/>
            </w:tcBorders>
            <w:shd w:val="clear" w:color="auto" w:fill="auto"/>
            <w:noWrap/>
            <w:vAlign w:val="bottom"/>
            <w:hideMark/>
          </w:tcPr>
          <w:p w14:paraId="0EB5D9EA" w14:textId="77777777" w:rsidR="00417D59" w:rsidRPr="00417D59" w:rsidRDefault="00417D59" w:rsidP="00417D59">
            <w:pPr>
              <w:jc w:val="center"/>
              <w:rPr>
                <w:color w:val="000000"/>
                <w:sz w:val="20"/>
                <w:szCs w:val="20"/>
              </w:rPr>
            </w:pPr>
            <w:r w:rsidRPr="00417D59">
              <w:rPr>
                <w:color w:val="000000"/>
                <w:sz w:val="20"/>
                <w:szCs w:val="20"/>
              </w:rPr>
              <w:t>679,34</w:t>
            </w:r>
          </w:p>
        </w:tc>
      </w:tr>
      <w:tr w:rsidR="00417D59" w:rsidRPr="00417D59" w14:paraId="0C8CEAD4" w14:textId="77777777" w:rsidTr="0042413A">
        <w:trPr>
          <w:trHeight w:val="540"/>
        </w:trPr>
        <w:tc>
          <w:tcPr>
            <w:tcW w:w="459" w:type="dxa"/>
            <w:tcBorders>
              <w:top w:val="nil"/>
              <w:left w:val="single" w:sz="4" w:space="0" w:color="auto"/>
              <w:bottom w:val="single" w:sz="4" w:space="0" w:color="auto"/>
              <w:right w:val="nil"/>
            </w:tcBorders>
            <w:shd w:val="clear" w:color="auto" w:fill="auto"/>
            <w:vAlign w:val="center"/>
            <w:hideMark/>
          </w:tcPr>
          <w:p w14:paraId="458B72DE" w14:textId="77777777" w:rsidR="00417D59" w:rsidRPr="00417D59" w:rsidRDefault="00417D59" w:rsidP="00417D59">
            <w:pPr>
              <w:jc w:val="both"/>
              <w:rPr>
                <w:color w:val="000000"/>
                <w:sz w:val="20"/>
                <w:szCs w:val="20"/>
              </w:rPr>
            </w:pPr>
            <w:r w:rsidRPr="00417D59">
              <w:rPr>
                <w:color w:val="000000"/>
                <w:sz w:val="20"/>
                <w:szCs w:val="20"/>
              </w:rPr>
              <w:t>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1C290E2" w14:textId="77777777" w:rsidR="00417D59" w:rsidRPr="00417D59" w:rsidRDefault="00417D59" w:rsidP="00417D59">
            <w:pPr>
              <w:rPr>
                <w:color w:val="000000"/>
                <w:sz w:val="22"/>
                <w:szCs w:val="22"/>
              </w:rPr>
            </w:pPr>
            <w:r w:rsidRPr="00417D59">
              <w:rPr>
                <w:color w:val="000000"/>
                <w:sz w:val="22"/>
                <w:szCs w:val="22"/>
              </w:rPr>
              <w:t>Шланг 16 МБС</w:t>
            </w:r>
          </w:p>
        </w:tc>
        <w:tc>
          <w:tcPr>
            <w:tcW w:w="550" w:type="dxa"/>
            <w:tcBorders>
              <w:top w:val="nil"/>
              <w:left w:val="nil"/>
              <w:bottom w:val="single" w:sz="4" w:space="0" w:color="auto"/>
              <w:right w:val="single" w:sz="4" w:space="0" w:color="auto"/>
            </w:tcBorders>
            <w:shd w:val="clear" w:color="auto" w:fill="auto"/>
            <w:vAlign w:val="center"/>
            <w:hideMark/>
          </w:tcPr>
          <w:p w14:paraId="703CE69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B6753C5" w14:textId="77777777" w:rsidR="00417D59" w:rsidRPr="00417D59" w:rsidRDefault="00417D59" w:rsidP="00417D59">
            <w:pPr>
              <w:jc w:val="center"/>
              <w:rPr>
                <w:sz w:val="20"/>
                <w:szCs w:val="20"/>
              </w:rPr>
            </w:pPr>
            <w:r w:rsidRPr="00417D59">
              <w:rPr>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14:paraId="7605A4D3" w14:textId="77777777" w:rsidR="00417D59" w:rsidRPr="00417D59" w:rsidRDefault="00417D59" w:rsidP="00417D59">
            <w:pPr>
              <w:jc w:val="center"/>
              <w:rPr>
                <w:color w:val="000000"/>
                <w:sz w:val="20"/>
                <w:szCs w:val="20"/>
              </w:rPr>
            </w:pPr>
            <w:r w:rsidRPr="00417D59">
              <w:rPr>
                <w:color w:val="000000"/>
                <w:sz w:val="20"/>
                <w:szCs w:val="20"/>
              </w:rPr>
              <w:t>412,00</w:t>
            </w:r>
          </w:p>
        </w:tc>
        <w:tc>
          <w:tcPr>
            <w:tcW w:w="1296" w:type="dxa"/>
            <w:tcBorders>
              <w:top w:val="nil"/>
              <w:left w:val="nil"/>
              <w:bottom w:val="single" w:sz="4" w:space="0" w:color="auto"/>
              <w:right w:val="single" w:sz="4" w:space="0" w:color="auto"/>
            </w:tcBorders>
            <w:shd w:val="clear" w:color="auto" w:fill="auto"/>
            <w:vAlign w:val="center"/>
            <w:hideMark/>
          </w:tcPr>
          <w:p w14:paraId="51912105" w14:textId="77777777" w:rsidR="00417D59" w:rsidRPr="00417D59" w:rsidRDefault="00417D59" w:rsidP="00417D59">
            <w:pPr>
              <w:jc w:val="center"/>
              <w:rPr>
                <w:color w:val="000000"/>
                <w:sz w:val="20"/>
                <w:szCs w:val="20"/>
              </w:rPr>
            </w:pPr>
            <w:r w:rsidRPr="00417D59">
              <w:rPr>
                <w:color w:val="000000"/>
                <w:sz w:val="20"/>
                <w:szCs w:val="20"/>
              </w:rPr>
              <w:t>412,00</w:t>
            </w:r>
          </w:p>
        </w:tc>
        <w:tc>
          <w:tcPr>
            <w:tcW w:w="1296" w:type="dxa"/>
            <w:tcBorders>
              <w:top w:val="nil"/>
              <w:left w:val="nil"/>
              <w:bottom w:val="single" w:sz="4" w:space="0" w:color="auto"/>
              <w:right w:val="single" w:sz="4" w:space="0" w:color="auto"/>
            </w:tcBorders>
            <w:shd w:val="clear" w:color="auto" w:fill="auto"/>
            <w:noWrap/>
            <w:vAlign w:val="center"/>
            <w:hideMark/>
          </w:tcPr>
          <w:p w14:paraId="47ACAC16" w14:textId="77777777" w:rsidR="00417D59" w:rsidRPr="00417D59" w:rsidRDefault="00417D59" w:rsidP="00417D59">
            <w:pPr>
              <w:jc w:val="center"/>
              <w:rPr>
                <w:color w:val="000000"/>
                <w:sz w:val="20"/>
                <w:szCs w:val="20"/>
              </w:rPr>
            </w:pPr>
            <w:r w:rsidRPr="00417D59">
              <w:rPr>
                <w:color w:val="000000"/>
                <w:sz w:val="20"/>
                <w:szCs w:val="20"/>
              </w:rPr>
              <w:t>432,00</w:t>
            </w:r>
          </w:p>
        </w:tc>
        <w:tc>
          <w:tcPr>
            <w:tcW w:w="1219" w:type="dxa"/>
            <w:tcBorders>
              <w:top w:val="nil"/>
              <w:left w:val="nil"/>
              <w:bottom w:val="single" w:sz="4" w:space="0" w:color="auto"/>
              <w:right w:val="single" w:sz="4" w:space="0" w:color="auto"/>
            </w:tcBorders>
            <w:shd w:val="clear" w:color="auto" w:fill="auto"/>
            <w:noWrap/>
            <w:vAlign w:val="bottom"/>
            <w:hideMark/>
          </w:tcPr>
          <w:p w14:paraId="465297B7" w14:textId="77777777" w:rsidR="00417D59" w:rsidRPr="00417D59" w:rsidRDefault="00417D59" w:rsidP="00417D59">
            <w:pPr>
              <w:jc w:val="right"/>
              <w:rPr>
                <w:color w:val="000000"/>
                <w:sz w:val="20"/>
                <w:szCs w:val="20"/>
              </w:rPr>
            </w:pPr>
            <w:r w:rsidRPr="00417D59">
              <w:rPr>
                <w:color w:val="000000"/>
                <w:sz w:val="20"/>
                <w:szCs w:val="20"/>
              </w:rPr>
              <w:t>418,67</w:t>
            </w:r>
          </w:p>
        </w:tc>
        <w:tc>
          <w:tcPr>
            <w:tcW w:w="1280" w:type="dxa"/>
            <w:tcBorders>
              <w:top w:val="nil"/>
              <w:left w:val="nil"/>
              <w:bottom w:val="single" w:sz="4" w:space="0" w:color="auto"/>
              <w:right w:val="single" w:sz="4" w:space="0" w:color="auto"/>
            </w:tcBorders>
            <w:shd w:val="clear" w:color="auto" w:fill="auto"/>
            <w:noWrap/>
            <w:vAlign w:val="bottom"/>
            <w:hideMark/>
          </w:tcPr>
          <w:p w14:paraId="69932B8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DF906D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5898163" w14:textId="77777777" w:rsidR="00417D59" w:rsidRPr="00417D59" w:rsidRDefault="00417D59" w:rsidP="00417D59">
            <w:pPr>
              <w:jc w:val="center"/>
              <w:rPr>
                <w:color w:val="000000"/>
                <w:sz w:val="20"/>
                <w:szCs w:val="20"/>
              </w:rPr>
            </w:pPr>
            <w:r w:rsidRPr="00417D59">
              <w:rPr>
                <w:color w:val="000000"/>
                <w:sz w:val="20"/>
                <w:szCs w:val="20"/>
              </w:rPr>
              <w:t>2,76</w:t>
            </w:r>
          </w:p>
        </w:tc>
        <w:tc>
          <w:tcPr>
            <w:tcW w:w="1141" w:type="dxa"/>
            <w:tcBorders>
              <w:top w:val="nil"/>
              <w:left w:val="nil"/>
              <w:bottom w:val="single" w:sz="4" w:space="0" w:color="auto"/>
              <w:right w:val="single" w:sz="4" w:space="0" w:color="auto"/>
            </w:tcBorders>
            <w:shd w:val="clear" w:color="auto" w:fill="auto"/>
            <w:noWrap/>
            <w:vAlign w:val="bottom"/>
            <w:hideMark/>
          </w:tcPr>
          <w:p w14:paraId="67358DC7" w14:textId="77777777" w:rsidR="00417D59" w:rsidRPr="00417D59" w:rsidRDefault="00417D59" w:rsidP="00417D59">
            <w:pPr>
              <w:jc w:val="center"/>
              <w:rPr>
                <w:color w:val="000000"/>
                <w:sz w:val="20"/>
                <w:szCs w:val="20"/>
              </w:rPr>
            </w:pPr>
            <w:r w:rsidRPr="00417D59">
              <w:rPr>
                <w:color w:val="000000"/>
                <w:sz w:val="20"/>
                <w:szCs w:val="20"/>
              </w:rPr>
              <w:t>1256,01</w:t>
            </w:r>
          </w:p>
        </w:tc>
      </w:tr>
      <w:tr w:rsidR="00417D59" w:rsidRPr="00417D59" w14:paraId="6D6AD2DC" w14:textId="77777777" w:rsidTr="0042413A">
        <w:trPr>
          <w:trHeight w:val="600"/>
        </w:trPr>
        <w:tc>
          <w:tcPr>
            <w:tcW w:w="459" w:type="dxa"/>
            <w:tcBorders>
              <w:top w:val="nil"/>
              <w:left w:val="single" w:sz="4" w:space="0" w:color="auto"/>
              <w:bottom w:val="single" w:sz="4" w:space="0" w:color="auto"/>
              <w:right w:val="nil"/>
            </w:tcBorders>
            <w:shd w:val="clear" w:color="auto" w:fill="auto"/>
            <w:vAlign w:val="center"/>
            <w:hideMark/>
          </w:tcPr>
          <w:p w14:paraId="15199133" w14:textId="77777777" w:rsidR="00417D59" w:rsidRPr="00417D59" w:rsidRDefault="00417D59" w:rsidP="00417D59">
            <w:pPr>
              <w:jc w:val="both"/>
              <w:rPr>
                <w:color w:val="000000"/>
                <w:sz w:val="20"/>
                <w:szCs w:val="20"/>
              </w:rPr>
            </w:pPr>
            <w:r w:rsidRPr="00417D59">
              <w:rPr>
                <w:color w:val="000000"/>
                <w:sz w:val="20"/>
                <w:szCs w:val="20"/>
              </w:rPr>
              <w:lastRenderedPageBreak/>
              <w:t>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0E3FE43" w14:textId="77777777" w:rsidR="00417D59" w:rsidRPr="00417D59" w:rsidRDefault="00417D59" w:rsidP="00417D59">
            <w:pPr>
              <w:rPr>
                <w:color w:val="000000"/>
                <w:sz w:val="22"/>
                <w:szCs w:val="22"/>
              </w:rPr>
            </w:pPr>
            <w:r w:rsidRPr="00417D59">
              <w:rPr>
                <w:color w:val="000000"/>
                <w:sz w:val="22"/>
                <w:szCs w:val="22"/>
              </w:rPr>
              <w:t>Изолента "ABRO"19*18,2  (ассортимент )Большая</w:t>
            </w:r>
          </w:p>
        </w:tc>
        <w:tc>
          <w:tcPr>
            <w:tcW w:w="550" w:type="dxa"/>
            <w:tcBorders>
              <w:top w:val="nil"/>
              <w:left w:val="nil"/>
              <w:bottom w:val="single" w:sz="4" w:space="0" w:color="auto"/>
              <w:right w:val="single" w:sz="4" w:space="0" w:color="auto"/>
            </w:tcBorders>
            <w:shd w:val="clear" w:color="auto" w:fill="auto"/>
            <w:vAlign w:val="center"/>
            <w:hideMark/>
          </w:tcPr>
          <w:p w14:paraId="159E14A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noWrap/>
            <w:vAlign w:val="bottom"/>
            <w:hideMark/>
          </w:tcPr>
          <w:p w14:paraId="6C8BFD7F"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5188EA5F" w14:textId="77777777" w:rsidR="00417D59" w:rsidRPr="00417D59" w:rsidRDefault="00417D59" w:rsidP="00417D59">
            <w:pPr>
              <w:jc w:val="center"/>
              <w:rPr>
                <w:color w:val="000000"/>
                <w:sz w:val="20"/>
                <w:szCs w:val="20"/>
              </w:rPr>
            </w:pPr>
            <w:r w:rsidRPr="00417D59">
              <w:rPr>
                <w:color w:val="000000"/>
                <w:sz w:val="20"/>
                <w:szCs w:val="20"/>
              </w:rPr>
              <w:t>137,00</w:t>
            </w:r>
          </w:p>
        </w:tc>
        <w:tc>
          <w:tcPr>
            <w:tcW w:w="1296" w:type="dxa"/>
            <w:tcBorders>
              <w:top w:val="nil"/>
              <w:left w:val="nil"/>
              <w:bottom w:val="single" w:sz="4" w:space="0" w:color="auto"/>
              <w:right w:val="single" w:sz="4" w:space="0" w:color="auto"/>
            </w:tcBorders>
            <w:shd w:val="clear" w:color="auto" w:fill="auto"/>
            <w:vAlign w:val="center"/>
            <w:hideMark/>
          </w:tcPr>
          <w:p w14:paraId="0C941475" w14:textId="77777777" w:rsidR="00417D59" w:rsidRPr="00417D59" w:rsidRDefault="00417D59" w:rsidP="00417D59">
            <w:pPr>
              <w:jc w:val="center"/>
              <w:rPr>
                <w:color w:val="000000"/>
                <w:sz w:val="20"/>
                <w:szCs w:val="20"/>
              </w:rPr>
            </w:pPr>
            <w:r w:rsidRPr="00417D59">
              <w:rPr>
                <w:color w:val="000000"/>
                <w:sz w:val="20"/>
                <w:szCs w:val="20"/>
              </w:rPr>
              <w:t>137,00</w:t>
            </w:r>
          </w:p>
        </w:tc>
        <w:tc>
          <w:tcPr>
            <w:tcW w:w="1296" w:type="dxa"/>
            <w:tcBorders>
              <w:top w:val="nil"/>
              <w:left w:val="nil"/>
              <w:bottom w:val="single" w:sz="4" w:space="0" w:color="auto"/>
              <w:right w:val="single" w:sz="4" w:space="0" w:color="auto"/>
            </w:tcBorders>
            <w:shd w:val="clear" w:color="auto" w:fill="auto"/>
            <w:noWrap/>
            <w:vAlign w:val="center"/>
            <w:hideMark/>
          </w:tcPr>
          <w:p w14:paraId="27E18D18" w14:textId="77777777" w:rsidR="00417D59" w:rsidRPr="00417D59" w:rsidRDefault="00417D59" w:rsidP="00417D59">
            <w:pPr>
              <w:jc w:val="center"/>
              <w:rPr>
                <w:color w:val="000000"/>
                <w:sz w:val="20"/>
                <w:szCs w:val="20"/>
              </w:rPr>
            </w:pPr>
            <w:r w:rsidRPr="00417D59">
              <w:rPr>
                <w:color w:val="000000"/>
                <w:sz w:val="20"/>
                <w:szCs w:val="20"/>
              </w:rPr>
              <w:t>157,00</w:t>
            </w:r>
          </w:p>
        </w:tc>
        <w:tc>
          <w:tcPr>
            <w:tcW w:w="1219" w:type="dxa"/>
            <w:tcBorders>
              <w:top w:val="nil"/>
              <w:left w:val="nil"/>
              <w:bottom w:val="single" w:sz="4" w:space="0" w:color="auto"/>
              <w:right w:val="single" w:sz="4" w:space="0" w:color="auto"/>
            </w:tcBorders>
            <w:shd w:val="clear" w:color="auto" w:fill="auto"/>
            <w:noWrap/>
            <w:vAlign w:val="bottom"/>
            <w:hideMark/>
          </w:tcPr>
          <w:p w14:paraId="12EE9B3A" w14:textId="77777777" w:rsidR="00417D59" w:rsidRPr="00417D59" w:rsidRDefault="00417D59" w:rsidP="00417D59">
            <w:pPr>
              <w:jc w:val="right"/>
              <w:rPr>
                <w:color w:val="000000"/>
                <w:sz w:val="20"/>
                <w:szCs w:val="20"/>
              </w:rPr>
            </w:pPr>
            <w:r w:rsidRPr="00417D59">
              <w:rPr>
                <w:color w:val="000000"/>
                <w:sz w:val="20"/>
                <w:szCs w:val="20"/>
              </w:rPr>
              <w:t>143,67</w:t>
            </w:r>
          </w:p>
        </w:tc>
        <w:tc>
          <w:tcPr>
            <w:tcW w:w="1280" w:type="dxa"/>
            <w:tcBorders>
              <w:top w:val="nil"/>
              <w:left w:val="nil"/>
              <w:bottom w:val="single" w:sz="4" w:space="0" w:color="auto"/>
              <w:right w:val="single" w:sz="4" w:space="0" w:color="auto"/>
            </w:tcBorders>
            <w:shd w:val="clear" w:color="auto" w:fill="auto"/>
            <w:noWrap/>
            <w:vAlign w:val="bottom"/>
            <w:hideMark/>
          </w:tcPr>
          <w:p w14:paraId="66C5BAD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A9CA6F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6BF0130" w14:textId="77777777" w:rsidR="00417D59" w:rsidRPr="00417D59" w:rsidRDefault="00417D59" w:rsidP="00417D59">
            <w:pPr>
              <w:jc w:val="center"/>
              <w:rPr>
                <w:color w:val="000000"/>
                <w:sz w:val="20"/>
                <w:szCs w:val="20"/>
              </w:rPr>
            </w:pPr>
            <w:r w:rsidRPr="00417D59">
              <w:rPr>
                <w:color w:val="000000"/>
                <w:sz w:val="20"/>
                <w:szCs w:val="20"/>
              </w:rPr>
              <w:t>8,04</w:t>
            </w:r>
          </w:p>
        </w:tc>
        <w:tc>
          <w:tcPr>
            <w:tcW w:w="1141" w:type="dxa"/>
            <w:tcBorders>
              <w:top w:val="nil"/>
              <w:left w:val="nil"/>
              <w:bottom w:val="single" w:sz="4" w:space="0" w:color="auto"/>
              <w:right w:val="single" w:sz="4" w:space="0" w:color="auto"/>
            </w:tcBorders>
            <w:shd w:val="clear" w:color="auto" w:fill="auto"/>
            <w:noWrap/>
            <w:vAlign w:val="bottom"/>
            <w:hideMark/>
          </w:tcPr>
          <w:p w14:paraId="189D8101" w14:textId="77777777" w:rsidR="00417D59" w:rsidRPr="00417D59" w:rsidRDefault="00417D59" w:rsidP="00417D59">
            <w:pPr>
              <w:jc w:val="center"/>
              <w:rPr>
                <w:color w:val="000000"/>
                <w:sz w:val="20"/>
                <w:szCs w:val="20"/>
              </w:rPr>
            </w:pPr>
            <w:r w:rsidRPr="00417D59">
              <w:rPr>
                <w:color w:val="000000"/>
                <w:sz w:val="20"/>
                <w:szCs w:val="20"/>
              </w:rPr>
              <w:t>287,34</w:t>
            </w:r>
          </w:p>
        </w:tc>
      </w:tr>
      <w:tr w:rsidR="00417D59" w:rsidRPr="00417D59" w14:paraId="714ED333" w14:textId="77777777" w:rsidTr="0042413A">
        <w:trPr>
          <w:trHeight w:val="600"/>
        </w:trPr>
        <w:tc>
          <w:tcPr>
            <w:tcW w:w="459" w:type="dxa"/>
            <w:tcBorders>
              <w:top w:val="nil"/>
              <w:left w:val="single" w:sz="4" w:space="0" w:color="auto"/>
              <w:bottom w:val="single" w:sz="4" w:space="0" w:color="auto"/>
              <w:right w:val="nil"/>
            </w:tcBorders>
            <w:shd w:val="clear" w:color="auto" w:fill="auto"/>
            <w:vAlign w:val="center"/>
            <w:hideMark/>
          </w:tcPr>
          <w:p w14:paraId="36283769" w14:textId="77777777" w:rsidR="00417D59" w:rsidRPr="00417D59" w:rsidRDefault="00417D59" w:rsidP="00417D59">
            <w:pPr>
              <w:jc w:val="both"/>
              <w:rPr>
                <w:color w:val="000000"/>
                <w:sz w:val="20"/>
                <w:szCs w:val="20"/>
              </w:rPr>
            </w:pPr>
            <w:r w:rsidRPr="00417D59">
              <w:rPr>
                <w:color w:val="000000"/>
                <w:sz w:val="20"/>
                <w:szCs w:val="20"/>
              </w:rPr>
              <w:t>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FE289CA" w14:textId="77777777" w:rsidR="00417D59" w:rsidRPr="00417D59" w:rsidRDefault="00417D59" w:rsidP="00417D59">
            <w:pPr>
              <w:rPr>
                <w:color w:val="000000"/>
                <w:sz w:val="22"/>
                <w:szCs w:val="22"/>
              </w:rPr>
            </w:pPr>
            <w:r w:rsidRPr="00417D59">
              <w:rPr>
                <w:color w:val="000000"/>
                <w:sz w:val="22"/>
                <w:szCs w:val="22"/>
              </w:rPr>
              <w:t>Антифриз зеленый 10л Аляска</w:t>
            </w:r>
          </w:p>
        </w:tc>
        <w:tc>
          <w:tcPr>
            <w:tcW w:w="550" w:type="dxa"/>
            <w:tcBorders>
              <w:top w:val="nil"/>
              <w:left w:val="nil"/>
              <w:bottom w:val="single" w:sz="4" w:space="0" w:color="auto"/>
              <w:right w:val="single" w:sz="4" w:space="0" w:color="auto"/>
            </w:tcBorders>
            <w:shd w:val="clear" w:color="auto" w:fill="auto"/>
            <w:vAlign w:val="center"/>
            <w:hideMark/>
          </w:tcPr>
          <w:p w14:paraId="70CCF1A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15EB93C"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29F4DD22" w14:textId="77777777" w:rsidR="00417D59" w:rsidRPr="00417D59" w:rsidRDefault="00417D59" w:rsidP="00417D59">
            <w:pPr>
              <w:jc w:val="center"/>
              <w:rPr>
                <w:color w:val="000000"/>
                <w:sz w:val="20"/>
                <w:szCs w:val="20"/>
              </w:rPr>
            </w:pPr>
            <w:r w:rsidRPr="00417D59">
              <w:rPr>
                <w:color w:val="000000"/>
                <w:sz w:val="20"/>
                <w:szCs w:val="20"/>
              </w:rPr>
              <w:t>2842,00</w:t>
            </w:r>
          </w:p>
        </w:tc>
        <w:tc>
          <w:tcPr>
            <w:tcW w:w="1296" w:type="dxa"/>
            <w:tcBorders>
              <w:top w:val="nil"/>
              <w:left w:val="nil"/>
              <w:bottom w:val="single" w:sz="4" w:space="0" w:color="auto"/>
              <w:right w:val="single" w:sz="4" w:space="0" w:color="auto"/>
            </w:tcBorders>
            <w:shd w:val="clear" w:color="auto" w:fill="auto"/>
            <w:vAlign w:val="center"/>
            <w:hideMark/>
          </w:tcPr>
          <w:p w14:paraId="31D42CE2" w14:textId="77777777" w:rsidR="00417D59" w:rsidRPr="00417D59" w:rsidRDefault="00417D59" w:rsidP="00417D59">
            <w:pPr>
              <w:jc w:val="center"/>
              <w:rPr>
                <w:color w:val="000000"/>
                <w:sz w:val="20"/>
                <w:szCs w:val="20"/>
              </w:rPr>
            </w:pPr>
            <w:r w:rsidRPr="00417D59">
              <w:rPr>
                <w:color w:val="000000"/>
                <w:sz w:val="20"/>
                <w:szCs w:val="20"/>
              </w:rPr>
              <w:t>2842,00</w:t>
            </w:r>
          </w:p>
        </w:tc>
        <w:tc>
          <w:tcPr>
            <w:tcW w:w="1296" w:type="dxa"/>
            <w:tcBorders>
              <w:top w:val="nil"/>
              <w:left w:val="nil"/>
              <w:bottom w:val="single" w:sz="4" w:space="0" w:color="auto"/>
              <w:right w:val="single" w:sz="4" w:space="0" w:color="auto"/>
            </w:tcBorders>
            <w:shd w:val="clear" w:color="auto" w:fill="auto"/>
            <w:noWrap/>
            <w:vAlign w:val="center"/>
            <w:hideMark/>
          </w:tcPr>
          <w:p w14:paraId="33CA9CAD" w14:textId="77777777" w:rsidR="00417D59" w:rsidRPr="00417D59" w:rsidRDefault="00417D59" w:rsidP="00417D59">
            <w:pPr>
              <w:jc w:val="center"/>
              <w:rPr>
                <w:color w:val="000000"/>
                <w:sz w:val="20"/>
                <w:szCs w:val="20"/>
              </w:rPr>
            </w:pPr>
            <w:r w:rsidRPr="00417D59">
              <w:rPr>
                <w:color w:val="000000"/>
                <w:sz w:val="20"/>
                <w:szCs w:val="20"/>
              </w:rPr>
              <w:t>2862,00</w:t>
            </w:r>
          </w:p>
        </w:tc>
        <w:tc>
          <w:tcPr>
            <w:tcW w:w="1219" w:type="dxa"/>
            <w:tcBorders>
              <w:top w:val="nil"/>
              <w:left w:val="nil"/>
              <w:bottom w:val="single" w:sz="4" w:space="0" w:color="auto"/>
              <w:right w:val="single" w:sz="4" w:space="0" w:color="auto"/>
            </w:tcBorders>
            <w:shd w:val="clear" w:color="auto" w:fill="auto"/>
            <w:noWrap/>
            <w:vAlign w:val="bottom"/>
            <w:hideMark/>
          </w:tcPr>
          <w:p w14:paraId="7EE96E60" w14:textId="77777777" w:rsidR="00417D59" w:rsidRPr="00417D59" w:rsidRDefault="00417D59" w:rsidP="00417D59">
            <w:pPr>
              <w:jc w:val="right"/>
              <w:rPr>
                <w:color w:val="000000"/>
                <w:sz w:val="20"/>
                <w:szCs w:val="20"/>
              </w:rPr>
            </w:pPr>
            <w:r w:rsidRPr="00417D59">
              <w:rPr>
                <w:color w:val="000000"/>
                <w:sz w:val="20"/>
                <w:szCs w:val="20"/>
              </w:rPr>
              <w:t>2848,67</w:t>
            </w:r>
          </w:p>
        </w:tc>
        <w:tc>
          <w:tcPr>
            <w:tcW w:w="1280" w:type="dxa"/>
            <w:tcBorders>
              <w:top w:val="nil"/>
              <w:left w:val="nil"/>
              <w:bottom w:val="single" w:sz="4" w:space="0" w:color="auto"/>
              <w:right w:val="single" w:sz="4" w:space="0" w:color="auto"/>
            </w:tcBorders>
            <w:shd w:val="clear" w:color="auto" w:fill="auto"/>
            <w:noWrap/>
            <w:vAlign w:val="bottom"/>
            <w:hideMark/>
          </w:tcPr>
          <w:p w14:paraId="5C3C530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14AC07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BC6452E" w14:textId="77777777" w:rsidR="00417D59" w:rsidRPr="00417D59" w:rsidRDefault="00417D59" w:rsidP="00417D59">
            <w:pPr>
              <w:jc w:val="center"/>
              <w:rPr>
                <w:color w:val="000000"/>
                <w:sz w:val="20"/>
                <w:szCs w:val="20"/>
              </w:rPr>
            </w:pPr>
            <w:r w:rsidRPr="00417D59">
              <w:rPr>
                <w:color w:val="000000"/>
                <w:sz w:val="20"/>
                <w:szCs w:val="20"/>
              </w:rPr>
              <w:t>0,41</w:t>
            </w:r>
          </w:p>
        </w:tc>
        <w:tc>
          <w:tcPr>
            <w:tcW w:w="1141" w:type="dxa"/>
            <w:tcBorders>
              <w:top w:val="nil"/>
              <w:left w:val="nil"/>
              <w:bottom w:val="single" w:sz="4" w:space="0" w:color="auto"/>
              <w:right w:val="single" w:sz="4" w:space="0" w:color="auto"/>
            </w:tcBorders>
            <w:shd w:val="clear" w:color="auto" w:fill="auto"/>
            <w:noWrap/>
            <w:vAlign w:val="bottom"/>
            <w:hideMark/>
          </w:tcPr>
          <w:p w14:paraId="0058FF82" w14:textId="77777777" w:rsidR="00417D59" w:rsidRPr="00417D59" w:rsidRDefault="00417D59" w:rsidP="00417D59">
            <w:pPr>
              <w:jc w:val="center"/>
              <w:rPr>
                <w:color w:val="000000"/>
                <w:sz w:val="20"/>
                <w:szCs w:val="20"/>
              </w:rPr>
            </w:pPr>
            <w:r w:rsidRPr="00417D59">
              <w:rPr>
                <w:color w:val="000000"/>
                <w:sz w:val="20"/>
                <w:szCs w:val="20"/>
              </w:rPr>
              <w:t>5697,34</w:t>
            </w:r>
          </w:p>
        </w:tc>
      </w:tr>
      <w:tr w:rsidR="00417D59" w:rsidRPr="00417D59" w14:paraId="386C5068" w14:textId="77777777" w:rsidTr="0042413A">
        <w:trPr>
          <w:trHeight w:val="540"/>
        </w:trPr>
        <w:tc>
          <w:tcPr>
            <w:tcW w:w="459" w:type="dxa"/>
            <w:tcBorders>
              <w:top w:val="nil"/>
              <w:left w:val="single" w:sz="4" w:space="0" w:color="auto"/>
              <w:bottom w:val="single" w:sz="4" w:space="0" w:color="auto"/>
              <w:right w:val="nil"/>
            </w:tcBorders>
            <w:shd w:val="clear" w:color="auto" w:fill="auto"/>
            <w:vAlign w:val="center"/>
            <w:hideMark/>
          </w:tcPr>
          <w:p w14:paraId="78093579" w14:textId="77777777" w:rsidR="00417D59" w:rsidRPr="00417D59" w:rsidRDefault="00417D59" w:rsidP="00417D59">
            <w:pPr>
              <w:jc w:val="both"/>
              <w:rPr>
                <w:color w:val="000000"/>
                <w:sz w:val="20"/>
                <w:szCs w:val="20"/>
              </w:rPr>
            </w:pPr>
            <w:r w:rsidRPr="00417D59">
              <w:rPr>
                <w:color w:val="000000"/>
                <w:sz w:val="20"/>
                <w:szCs w:val="20"/>
              </w:rPr>
              <w:t>10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4556B68" w14:textId="77777777" w:rsidR="00417D59" w:rsidRPr="00417D59" w:rsidRDefault="00417D59" w:rsidP="00417D59">
            <w:pPr>
              <w:rPr>
                <w:color w:val="000000"/>
                <w:sz w:val="22"/>
                <w:szCs w:val="22"/>
              </w:rPr>
            </w:pPr>
            <w:r w:rsidRPr="00417D59">
              <w:rPr>
                <w:color w:val="000000"/>
                <w:sz w:val="22"/>
                <w:szCs w:val="22"/>
              </w:rPr>
              <w:t>Кран радиатора,ВС 8-1,21-1305010-010,Газ53,3307,66</w:t>
            </w:r>
          </w:p>
        </w:tc>
        <w:tc>
          <w:tcPr>
            <w:tcW w:w="550" w:type="dxa"/>
            <w:tcBorders>
              <w:top w:val="nil"/>
              <w:left w:val="nil"/>
              <w:bottom w:val="single" w:sz="4" w:space="0" w:color="auto"/>
              <w:right w:val="single" w:sz="4" w:space="0" w:color="auto"/>
            </w:tcBorders>
            <w:shd w:val="clear" w:color="auto" w:fill="auto"/>
            <w:vAlign w:val="center"/>
            <w:hideMark/>
          </w:tcPr>
          <w:p w14:paraId="2C061F6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noWrap/>
            <w:vAlign w:val="bottom"/>
            <w:hideMark/>
          </w:tcPr>
          <w:p w14:paraId="01F00CEA"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12C1398" w14:textId="77777777" w:rsidR="00417D59" w:rsidRPr="00417D59" w:rsidRDefault="00417D59" w:rsidP="00417D59">
            <w:pPr>
              <w:jc w:val="center"/>
              <w:rPr>
                <w:color w:val="000000"/>
                <w:sz w:val="20"/>
                <w:szCs w:val="20"/>
              </w:rPr>
            </w:pPr>
            <w:r w:rsidRPr="00417D59">
              <w:rPr>
                <w:color w:val="000000"/>
                <w:sz w:val="20"/>
                <w:szCs w:val="20"/>
              </w:rPr>
              <w:t>280,00</w:t>
            </w:r>
          </w:p>
        </w:tc>
        <w:tc>
          <w:tcPr>
            <w:tcW w:w="1296" w:type="dxa"/>
            <w:tcBorders>
              <w:top w:val="nil"/>
              <w:left w:val="nil"/>
              <w:bottom w:val="single" w:sz="4" w:space="0" w:color="auto"/>
              <w:right w:val="single" w:sz="4" w:space="0" w:color="auto"/>
            </w:tcBorders>
            <w:shd w:val="clear" w:color="auto" w:fill="auto"/>
            <w:vAlign w:val="center"/>
            <w:hideMark/>
          </w:tcPr>
          <w:p w14:paraId="42F89CF7" w14:textId="77777777" w:rsidR="00417D59" w:rsidRPr="00417D59" w:rsidRDefault="00417D59" w:rsidP="00417D59">
            <w:pPr>
              <w:jc w:val="center"/>
              <w:rPr>
                <w:color w:val="000000"/>
                <w:sz w:val="20"/>
                <w:szCs w:val="20"/>
              </w:rPr>
            </w:pPr>
            <w:r w:rsidRPr="00417D59">
              <w:rPr>
                <w:color w:val="000000"/>
                <w:sz w:val="20"/>
                <w:szCs w:val="20"/>
              </w:rPr>
              <w:t>280,00</w:t>
            </w:r>
          </w:p>
        </w:tc>
        <w:tc>
          <w:tcPr>
            <w:tcW w:w="1296" w:type="dxa"/>
            <w:tcBorders>
              <w:top w:val="nil"/>
              <w:left w:val="nil"/>
              <w:bottom w:val="single" w:sz="4" w:space="0" w:color="auto"/>
              <w:right w:val="single" w:sz="4" w:space="0" w:color="auto"/>
            </w:tcBorders>
            <w:shd w:val="clear" w:color="auto" w:fill="auto"/>
            <w:noWrap/>
            <w:vAlign w:val="center"/>
            <w:hideMark/>
          </w:tcPr>
          <w:p w14:paraId="56AA8C1E" w14:textId="77777777" w:rsidR="00417D59" w:rsidRPr="00417D59" w:rsidRDefault="00417D59" w:rsidP="00417D59">
            <w:pPr>
              <w:jc w:val="center"/>
              <w:rPr>
                <w:color w:val="000000"/>
                <w:sz w:val="20"/>
                <w:szCs w:val="20"/>
              </w:rPr>
            </w:pPr>
            <w:r w:rsidRPr="00417D59">
              <w:rPr>
                <w:color w:val="000000"/>
                <w:sz w:val="20"/>
                <w:szCs w:val="20"/>
              </w:rPr>
              <w:t>300,00</w:t>
            </w:r>
          </w:p>
        </w:tc>
        <w:tc>
          <w:tcPr>
            <w:tcW w:w="1219" w:type="dxa"/>
            <w:tcBorders>
              <w:top w:val="nil"/>
              <w:left w:val="nil"/>
              <w:bottom w:val="single" w:sz="4" w:space="0" w:color="auto"/>
              <w:right w:val="single" w:sz="4" w:space="0" w:color="auto"/>
            </w:tcBorders>
            <w:shd w:val="clear" w:color="auto" w:fill="auto"/>
            <w:noWrap/>
            <w:vAlign w:val="bottom"/>
            <w:hideMark/>
          </w:tcPr>
          <w:p w14:paraId="67CE3350" w14:textId="77777777" w:rsidR="00417D59" w:rsidRPr="00417D59" w:rsidRDefault="00417D59" w:rsidP="00417D59">
            <w:pPr>
              <w:jc w:val="right"/>
              <w:rPr>
                <w:color w:val="000000"/>
                <w:sz w:val="20"/>
                <w:szCs w:val="20"/>
              </w:rPr>
            </w:pPr>
            <w:r w:rsidRPr="00417D59">
              <w:rPr>
                <w:color w:val="000000"/>
                <w:sz w:val="20"/>
                <w:szCs w:val="20"/>
              </w:rPr>
              <w:t>286,67</w:t>
            </w:r>
          </w:p>
        </w:tc>
        <w:tc>
          <w:tcPr>
            <w:tcW w:w="1280" w:type="dxa"/>
            <w:tcBorders>
              <w:top w:val="nil"/>
              <w:left w:val="nil"/>
              <w:bottom w:val="single" w:sz="4" w:space="0" w:color="auto"/>
              <w:right w:val="single" w:sz="4" w:space="0" w:color="auto"/>
            </w:tcBorders>
            <w:shd w:val="clear" w:color="auto" w:fill="auto"/>
            <w:noWrap/>
            <w:vAlign w:val="bottom"/>
            <w:hideMark/>
          </w:tcPr>
          <w:p w14:paraId="6C936AC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E74A25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B84F798" w14:textId="77777777" w:rsidR="00417D59" w:rsidRPr="00417D59" w:rsidRDefault="00417D59" w:rsidP="00417D59">
            <w:pPr>
              <w:jc w:val="center"/>
              <w:rPr>
                <w:color w:val="000000"/>
                <w:sz w:val="20"/>
                <w:szCs w:val="20"/>
              </w:rPr>
            </w:pPr>
            <w:r w:rsidRPr="00417D59">
              <w:rPr>
                <w:color w:val="000000"/>
                <w:sz w:val="20"/>
                <w:szCs w:val="20"/>
              </w:rPr>
              <w:t>4,03</w:t>
            </w:r>
          </w:p>
        </w:tc>
        <w:tc>
          <w:tcPr>
            <w:tcW w:w="1141" w:type="dxa"/>
            <w:tcBorders>
              <w:top w:val="nil"/>
              <w:left w:val="nil"/>
              <w:bottom w:val="single" w:sz="4" w:space="0" w:color="auto"/>
              <w:right w:val="single" w:sz="4" w:space="0" w:color="auto"/>
            </w:tcBorders>
            <w:shd w:val="clear" w:color="auto" w:fill="auto"/>
            <w:noWrap/>
            <w:vAlign w:val="bottom"/>
            <w:hideMark/>
          </w:tcPr>
          <w:p w14:paraId="071B2BCF" w14:textId="77777777" w:rsidR="00417D59" w:rsidRPr="00417D59" w:rsidRDefault="00417D59" w:rsidP="00417D59">
            <w:pPr>
              <w:jc w:val="center"/>
              <w:rPr>
                <w:color w:val="000000"/>
                <w:sz w:val="20"/>
                <w:szCs w:val="20"/>
              </w:rPr>
            </w:pPr>
            <w:r w:rsidRPr="00417D59">
              <w:rPr>
                <w:color w:val="000000"/>
                <w:sz w:val="20"/>
                <w:szCs w:val="20"/>
              </w:rPr>
              <w:t>286,67</w:t>
            </w:r>
          </w:p>
        </w:tc>
      </w:tr>
      <w:tr w:rsidR="00417D59" w:rsidRPr="00417D59" w14:paraId="5A6207B4" w14:textId="77777777" w:rsidTr="0042413A">
        <w:trPr>
          <w:trHeight w:val="570"/>
        </w:trPr>
        <w:tc>
          <w:tcPr>
            <w:tcW w:w="459" w:type="dxa"/>
            <w:tcBorders>
              <w:top w:val="nil"/>
              <w:left w:val="single" w:sz="4" w:space="0" w:color="auto"/>
              <w:bottom w:val="single" w:sz="4" w:space="0" w:color="auto"/>
              <w:right w:val="nil"/>
            </w:tcBorders>
            <w:shd w:val="clear" w:color="auto" w:fill="auto"/>
            <w:vAlign w:val="center"/>
            <w:hideMark/>
          </w:tcPr>
          <w:p w14:paraId="2E558611" w14:textId="77777777" w:rsidR="00417D59" w:rsidRPr="00417D59" w:rsidRDefault="00417D59" w:rsidP="00417D59">
            <w:pPr>
              <w:jc w:val="both"/>
              <w:rPr>
                <w:color w:val="000000"/>
                <w:sz w:val="20"/>
                <w:szCs w:val="20"/>
              </w:rPr>
            </w:pPr>
            <w:r w:rsidRPr="00417D59">
              <w:rPr>
                <w:color w:val="000000"/>
                <w:sz w:val="20"/>
                <w:szCs w:val="20"/>
              </w:rPr>
              <w:t>11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204FD50" w14:textId="77777777" w:rsidR="00417D59" w:rsidRPr="00417D59" w:rsidRDefault="00417D59" w:rsidP="00417D59">
            <w:pPr>
              <w:rPr>
                <w:color w:val="000000"/>
                <w:sz w:val="22"/>
                <w:szCs w:val="22"/>
              </w:rPr>
            </w:pPr>
            <w:r w:rsidRPr="00417D59">
              <w:rPr>
                <w:color w:val="000000"/>
                <w:sz w:val="22"/>
                <w:szCs w:val="22"/>
              </w:rPr>
              <w:t>Сопротивление, СЭ-107, ЗИЛ,ПАЗ,КАВЗ,ЛАЗ</w:t>
            </w:r>
          </w:p>
        </w:tc>
        <w:tc>
          <w:tcPr>
            <w:tcW w:w="550" w:type="dxa"/>
            <w:tcBorders>
              <w:top w:val="nil"/>
              <w:left w:val="nil"/>
              <w:bottom w:val="single" w:sz="4" w:space="0" w:color="auto"/>
              <w:right w:val="single" w:sz="4" w:space="0" w:color="auto"/>
            </w:tcBorders>
            <w:shd w:val="clear" w:color="auto" w:fill="auto"/>
            <w:vAlign w:val="center"/>
            <w:hideMark/>
          </w:tcPr>
          <w:p w14:paraId="3476B65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noWrap/>
            <w:vAlign w:val="bottom"/>
            <w:hideMark/>
          </w:tcPr>
          <w:p w14:paraId="493CE32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FE2D23E" w14:textId="77777777" w:rsidR="00417D59" w:rsidRPr="00417D59" w:rsidRDefault="00417D59" w:rsidP="00417D59">
            <w:pPr>
              <w:jc w:val="center"/>
              <w:rPr>
                <w:color w:val="000000"/>
                <w:sz w:val="20"/>
                <w:szCs w:val="20"/>
              </w:rPr>
            </w:pPr>
            <w:r w:rsidRPr="00417D59">
              <w:rPr>
                <w:color w:val="000000"/>
                <w:sz w:val="20"/>
                <w:szCs w:val="20"/>
              </w:rPr>
              <w:t>392,00</w:t>
            </w:r>
          </w:p>
        </w:tc>
        <w:tc>
          <w:tcPr>
            <w:tcW w:w="1296" w:type="dxa"/>
            <w:tcBorders>
              <w:top w:val="nil"/>
              <w:left w:val="nil"/>
              <w:bottom w:val="single" w:sz="4" w:space="0" w:color="auto"/>
              <w:right w:val="single" w:sz="4" w:space="0" w:color="auto"/>
            </w:tcBorders>
            <w:shd w:val="clear" w:color="auto" w:fill="auto"/>
            <w:vAlign w:val="center"/>
            <w:hideMark/>
          </w:tcPr>
          <w:p w14:paraId="7BA85928" w14:textId="77777777" w:rsidR="00417D59" w:rsidRPr="00417D59" w:rsidRDefault="00417D59" w:rsidP="00417D59">
            <w:pPr>
              <w:jc w:val="center"/>
              <w:rPr>
                <w:color w:val="000000"/>
                <w:sz w:val="20"/>
                <w:szCs w:val="20"/>
              </w:rPr>
            </w:pPr>
            <w:r w:rsidRPr="00417D59">
              <w:rPr>
                <w:color w:val="000000"/>
                <w:sz w:val="20"/>
                <w:szCs w:val="20"/>
              </w:rPr>
              <w:t>392,00</w:t>
            </w:r>
          </w:p>
        </w:tc>
        <w:tc>
          <w:tcPr>
            <w:tcW w:w="1296" w:type="dxa"/>
            <w:tcBorders>
              <w:top w:val="nil"/>
              <w:left w:val="nil"/>
              <w:bottom w:val="single" w:sz="4" w:space="0" w:color="auto"/>
              <w:right w:val="single" w:sz="4" w:space="0" w:color="auto"/>
            </w:tcBorders>
            <w:shd w:val="clear" w:color="auto" w:fill="auto"/>
            <w:noWrap/>
            <w:vAlign w:val="center"/>
            <w:hideMark/>
          </w:tcPr>
          <w:p w14:paraId="04713C0F" w14:textId="77777777" w:rsidR="00417D59" w:rsidRPr="00417D59" w:rsidRDefault="00417D59" w:rsidP="00417D59">
            <w:pPr>
              <w:jc w:val="center"/>
              <w:rPr>
                <w:color w:val="000000"/>
                <w:sz w:val="20"/>
                <w:szCs w:val="20"/>
              </w:rPr>
            </w:pPr>
            <w:r w:rsidRPr="00417D59">
              <w:rPr>
                <w:color w:val="000000"/>
                <w:sz w:val="20"/>
                <w:szCs w:val="20"/>
              </w:rPr>
              <w:t>412,00</w:t>
            </w:r>
          </w:p>
        </w:tc>
        <w:tc>
          <w:tcPr>
            <w:tcW w:w="1219" w:type="dxa"/>
            <w:tcBorders>
              <w:top w:val="nil"/>
              <w:left w:val="nil"/>
              <w:bottom w:val="single" w:sz="4" w:space="0" w:color="auto"/>
              <w:right w:val="single" w:sz="4" w:space="0" w:color="auto"/>
            </w:tcBorders>
            <w:shd w:val="clear" w:color="auto" w:fill="auto"/>
            <w:noWrap/>
            <w:vAlign w:val="bottom"/>
            <w:hideMark/>
          </w:tcPr>
          <w:p w14:paraId="0719CDEA" w14:textId="77777777" w:rsidR="00417D59" w:rsidRPr="00417D59" w:rsidRDefault="00417D59" w:rsidP="00417D59">
            <w:pPr>
              <w:jc w:val="right"/>
              <w:rPr>
                <w:color w:val="000000"/>
                <w:sz w:val="20"/>
                <w:szCs w:val="20"/>
              </w:rPr>
            </w:pPr>
            <w:r w:rsidRPr="00417D59">
              <w:rPr>
                <w:color w:val="000000"/>
                <w:sz w:val="20"/>
                <w:szCs w:val="20"/>
              </w:rPr>
              <w:t>398,67</w:t>
            </w:r>
          </w:p>
        </w:tc>
        <w:tc>
          <w:tcPr>
            <w:tcW w:w="1280" w:type="dxa"/>
            <w:tcBorders>
              <w:top w:val="nil"/>
              <w:left w:val="nil"/>
              <w:bottom w:val="single" w:sz="4" w:space="0" w:color="auto"/>
              <w:right w:val="single" w:sz="4" w:space="0" w:color="auto"/>
            </w:tcBorders>
            <w:shd w:val="clear" w:color="auto" w:fill="auto"/>
            <w:noWrap/>
            <w:vAlign w:val="bottom"/>
            <w:hideMark/>
          </w:tcPr>
          <w:p w14:paraId="03FD41E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5D6281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3CCC6C9" w14:textId="77777777" w:rsidR="00417D59" w:rsidRPr="00417D59" w:rsidRDefault="00417D59" w:rsidP="00417D59">
            <w:pPr>
              <w:jc w:val="center"/>
              <w:rPr>
                <w:color w:val="000000"/>
                <w:sz w:val="20"/>
                <w:szCs w:val="20"/>
              </w:rPr>
            </w:pPr>
            <w:r w:rsidRPr="00417D59">
              <w:rPr>
                <w:color w:val="000000"/>
                <w:sz w:val="20"/>
                <w:szCs w:val="20"/>
              </w:rPr>
              <w:t>2,90</w:t>
            </w:r>
          </w:p>
        </w:tc>
        <w:tc>
          <w:tcPr>
            <w:tcW w:w="1141" w:type="dxa"/>
            <w:tcBorders>
              <w:top w:val="nil"/>
              <w:left w:val="nil"/>
              <w:bottom w:val="single" w:sz="4" w:space="0" w:color="auto"/>
              <w:right w:val="single" w:sz="4" w:space="0" w:color="auto"/>
            </w:tcBorders>
            <w:shd w:val="clear" w:color="auto" w:fill="auto"/>
            <w:noWrap/>
            <w:vAlign w:val="bottom"/>
            <w:hideMark/>
          </w:tcPr>
          <w:p w14:paraId="01F2CAFD" w14:textId="77777777" w:rsidR="00417D59" w:rsidRPr="00417D59" w:rsidRDefault="00417D59" w:rsidP="00417D59">
            <w:pPr>
              <w:jc w:val="center"/>
              <w:rPr>
                <w:color w:val="000000"/>
                <w:sz w:val="20"/>
                <w:szCs w:val="20"/>
              </w:rPr>
            </w:pPr>
            <w:r w:rsidRPr="00417D59">
              <w:rPr>
                <w:color w:val="000000"/>
                <w:sz w:val="20"/>
                <w:szCs w:val="20"/>
              </w:rPr>
              <w:t>398,67</w:t>
            </w:r>
          </w:p>
        </w:tc>
      </w:tr>
      <w:tr w:rsidR="00417D59" w:rsidRPr="00417D59" w14:paraId="5DE75C85" w14:textId="77777777" w:rsidTr="0042413A">
        <w:trPr>
          <w:trHeight w:val="585"/>
        </w:trPr>
        <w:tc>
          <w:tcPr>
            <w:tcW w:w="459" w:type="dxa"/>
            <w:tcBorders>
              <w:top w:val="nil"/>
              <w:left w:val="single" w:sz="4" w:space="0" w:color="auto"/>
              <w:bottom w:val="single" w:sz="4" w:space="0" w:color="auto"/>
              <w:right w:val="nil"/>
            </w:tcBorders>
            <w:shd w:val="clear" w:color="auto" w:fill="auto"/>
            <w:vAlign w:val="center"/>
            <w:hideMark/>
          </w:tcPr>
          <w:p w14:paraId="7DCE5C48" w14:textId="77777777" w:rsidR="00417D59" w:rsidRPr="00417D59" w:rsidRDefault="00417D59" w:rsidP="00417D59">
            <w:pPr>
              <w:jc w:val="both"/>
              <w:rPr>
                <w:color w:val="000000"/>
                <w:sz w:val="20"/>
                <w:szCs w:val="20"/>
              </w:rPr>
            </w:pPr>
            <w:r w:rsidRPr="00417D59">
              <w:rPr>
                <w:color w:val="000000"/>
                <w:sz w:val="20"/>
                <w:szCs w:val="20"/>
              </w:rPr>
              <w:t>12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0B72978" w14:textId="77777777" w:rsidR="00417D59" w:rsidRPr="00417D59" w:rsidRDefault="00417D59" w:rsidP="00417D59">
            <w:pPr>
              <w:rPr>
                <w:color w:val="000000"/>
                <w:sz w:val="22"/>
                <w:szCs w:val="22"/>
              </w:rPr>
            </w:pPr>
            <w:r w:rsidRPr="00417D59">
              <w:rPr>
                <w:color w:val="000000"/>
                <w:sz w:val="22"/>
                <w:szCs w:val="22"/>
              </w:rPr>
              <w:t>Шланг  МБС 18</w:t>
            </w:r>
          </w:p>
        </w:tc>
        <w:tc>
          <w:tcPr>
            <w:tcW w:w="550" w:type="dxa"/>
            <w:tcBorders>
              <w:top w:val="nil"/>
              <w:left w:val="nil"/>
              <w:bottom w:val="single" w:sz="4" w:space="0" w:color="auto"/>
              <w:right w:val="single" w:sz="4" w:space="0" w:color="auto"/>
            </w:tcBorders>
            <w:shd w:val="clear" w:color="auto" w:fill="auto"/>
            <w:vAlign w:val="center"/>
            <w:hideMark/>
          </w:tcPr>
          <w:p w14:paraId="3DBECF6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noWrap/>
            <w:vAlign w:val="bottom"/>
            <w:hideMark/>
          </w:tcPr>
          <w:p w14:paraId="5C27E1DC" w14:textId="77777777" w:rsidR="00417D59" w:rsidRPr="00417D59" w:rsidRDefault="00417D59" w:rsidP="00417D59">
            <w:pPr>
              <w:jc w:val="center"/>
              <w:rPr>
                <w:sz w:val="20"/>
                <w:szCs w:val="20"/>
              </w:rPr>
            </w:pPr>
            <w:r w:rsidRPr="00417D59">
              <w:rPr>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14:paraId="01109249" w14:textId="77777777" w:rsidR="00417D59" w:rsidRPr="00417D59" w:rsidRDefault="00417D59" w:rsidP="00417D59">
            <w:pPr>
              <w:jc w:val="center"/>
              <w:rPr>
                <w:color w:val="000000"/>
                <w:sz w:val="20"/>
                <w:szCs w:val="20"/>
              </w:rPr>
            </w:pPr>
            <w:r w:rsidRPr="00417D59">
              <w:rPr>
                <w:color w:val="000000"/>
                <w:sz w:val="20"/>
                <w:szCs w:val="20"/>
              </w:rPr>
              <w:t>500,00</w:t>
            </w:r>
          </w:p>
        </w:tc>
        <w:tc>
          <w:tcPr>
            <w:tcW w:w="1296" w:type="dxa"/>
            <w:tcBorders>
              <w:top w:val="nil"/>
              <w:left w:val="nil"/>
              <w:bottom w:val="single" w:sz="4" w:space="0" w:color="auto"/>
              <w:right w:val="single" w:sz="4" w:space="0" w:color="auto"/>
            </w:tcBorders>
            <w:shd w:val="clear" w:color="auto" w:fill="auto"/>
            <w:vAlign w:val="center"/>
            <w:hideMark/>
          </w:tcPr>
          <w:p w14:paraId="73C8BA6E" w14:textId="77777777" w:rsidR="00417D59" w:rsidRPr="00417D59" w:rsidRDefault="00417D59" w:rsidP="00417D59">
            <w:pPr>
              <w:jc w:val="center"/>
              <w:rPr>
                <w:color w:val="000000"/>
                <w:sz w:val="20"/>
                <w:szCs w:val="20"/>
              </w:rPr>
            </w:pPr>
            <w:r w:rsidRPr="00417D59">
              <w:rPr>
                <w:color w:val="000000"/>
                <w:sz w:val="20"/>
                <w:szCs w:val="20"/>
              </w:rPr>
              <w:t>500,00</w:t>
            </w:r>
          </w:p>
        </w:tc>
        <w:tc>
          <w:tcPr>
            <w:tcW w:w="1296" w:type="dxa"/>
            <w:tcBorders>
              <w:top w:val="nil"/>
              <w:left w:val="nil"/>
              <w:bottom w:val="single" w:sz="4" w:space="0" w:color="auto"/>
              <w:right w:val="single" w:sz="4" w:space="0" w:color="auto"/>
            </w:tcBorders>
            <w:shd w:val="clear" w:color="auto" w:fill="auto"/>
            <w:noWrap/>
            <w:vAlign w:val="center"/>
            <w:hideMark/>
          </w:tcPr>
          <w:p w14:paraId="76A50BD7" w14:textId="77777777" w:rsidR="00417D59" w:rsidRPr="00417D59" w:rsidRDefault="00417D59" w:rsidP="00417D59">
            <w:pPr>
              <w:jc w:val="center"/>
              <w:rPr>
                <w:color w:val="000000"/>
                <w:sz w:val="20"/>
                <w:szCs w:val="20"/>
              </w:rPr>
            </w:pPr>
            <w:r w:rsidRPr="00417D59">
              <w:rPr>
                <w:color w:val="000000"/>
                <w:sz w:val="20"/>
                <w:szCs w:val="20"/>
              </w:rPr>
              <w:t>520,00</w:t>
            </w:r>
          </w:p>
        </w:tc>
        <w:tc>
          <w:tcPr>
            <w:tcW w:w="1219" w:type="dxa"/>
            <w:tcBorders>
              <w:top w:val="nil"/>
              <w:left w:val="nil"/>
              <w:bottom w:val="single" w:sz="4" w:space="0" w:color="auto"/>
              <w:right w:val="single" w:sz="4" w:space="0" w:color="auto"/>
            </w:tcBorders>
            <w:shd w:val="clear" w:color="auto" w:fill="auto"/>
            <w:noWrap/>
            <w:vAlign w:val="bottom"/>
            <w:hideMark/>
          </w:tcPr>
          <w:p w14:paraId="34C4227B" w14:textId="77777777" w:rsidR="00417D59" w:rsidRPr="00417D59" w:rsidRDefault="00417D59" w:rsidP="00417D59">
            <w:pPr>
              <w:jc w:val="right"/>
              <w:rPr>
                <w:color w:val="000000"/>
                <w:sz w:val="20"/>
                <w:szCs w:val="20"/>
              </w:rPr>
            </w:pPr>
            <w:r w:rsidRPr="00417D59">
              <w:rPr>
                <w:color w:val="000000"/>
                <w:sz w:val="20"/>
                <w:szCs w:val="20"/>
              </w:rPr>
              <w:t>506,67</w:t>
            </w:r>
          </w:p>
        </w:tc>
        <w:tc>
          <w:tcPr>
            <w:tcW w:w="1280" w:type="dxa"/>
            <w:tcBorders>
              <w:top w:val="nil"/>
              <w:left w:val="nil"/>
              <w:bottom w:val="single" w:sz="4" w:space="0" w:color="auto"/>
              <w:right w:val="single" w:sz="4" w:space="0" w:color="auto"/>
            </w:tcBorders>
            <w:shd w:val="clear" w:color="auto" w:fill="auto"/>
            <w:noWrap/>
            <w:vAlign w:val="bottom"/>
            <w:hideMark/>
          </w:tcPr>
          <w:p w14:paraId="636B876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F362F2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CBC59AA" w14:textId="77777777" w:rsidR="00417D59" w:rsidRPr="00417D59" w:rsidRDefault="00417D59" w:rsidP="00417D59">
            <w:pPr>
              <w:jc w:val="center"/>
              <w:rPr>
                <w:color w:val="000000"/>
                <w:sz w:val="20"/>
                <w:szCs w:val="20"/>
              </w:rPr>
            </w:pPr>
            <w:r w:rsidRPr="00417D59">
              <w:rPr>
                <w:color w:val="000000"/>
                <w:sz w:val="20"/>
                <w:szCs w:val="20"/>
              </w:rPr>
              <w:t>2,28</w:t>
            </w:r>
          </w:p>
        </w:tc>
        <w:tc>
          <w:tcPr>
            <w:tcW w:w="1141" w:type="dxa"/>
            <w:tcBorders>
              <w:top w:val="nil"/>
              <w:left w:val="nil"/>
              <w:bottom w:val="single" w:sz="4" w:space="0" w:color="auto"/>
              <w:right w:val="single" w:sz="4" w:space="0" w:color="auto"/>
            </w:tcBorders>
            <w:shd w:val="clear" w:color="auto" w:fill="auto"/>
            <w:noWrap/>
            <w:vAlign w:val="bottom"/>
            <w:hideMark/>
          </w:tcPr>
          <w:p w14:paraId="70C8AED0" w14:textId="77777777" w:rsidR="00417D59" w:rsidRPr="00417D59" w:rsidRDefault="00417D59" w:rsidP="00417D59">
            <w:pPr>
              <w:jc w:val="center"/>
              <w:rPr>
                <w:color w:val="000000"/>
                <w:sz w:val="20"/>
                <w:szCs w:val="20"/>
              </w:rPr>
            </w:pPr>
            <w:r w:rsidRPr="00417D59">
              <w:rPr>
                <w:color w:val="000000"/>
                <w:sz w:val="20"/>
                <w:szCs w:val="20"/>
              </w:rPr>
              <w:t>1520,01</w:t>
            </w:r>
          </w:p>
        </w:tc>
      </w:tr>
      <w:tr w:rsidR="00417D59" w:rsidRPr="00417D59" w14:paraId="44A76D89" w14:textId="77777777" w:rsidTr="0042413A">
        <w:trPr>
          <w:trHeight w:val="585"/>
        </w:trPr>
        <w:tc>
          <w:tcPr>
            <w:tcW w:w="459" w:type="dxa"/>
            <w:tcBorders>
              <w:top w:val="nil"/>
              <w:left w:val="single" w:sz="4" w:space="0" w:color="auto"/>
              <w:bottom w:val="single" w:sz="4" w:space="0" w:color="auto"/>
              <w:right w:val="nil"/>
            </w:tcBorders>
            <w:shd w:val="clear" w:color="auto" w:fill="auto"/>
            <w:vAlign w:val="center"/>
            <w:hideMark/>
          </w:tcPr>
          <w:p w14:paraId="0FD53702" w14:textId="77777777" w:rsidR="00417D59" w:rsidRPr="00417D59" w:rsidRDefault="00417D59" w:rsidP="00417D59">
            <w:pPr>
              <w:jc w:val="both"/>
              <w:rPr>
                <w:color w:val="000000"/>
                <w:sz w:val="20"/>
                <w:szCs w:val="20"/>
              </w:rPr>
            </w:pPr>
            <w:r w:rsidRPr="00417D59">
              <w:rPr>
                <w:color w:val="000000"/>
                <w:sz w:val="20"/>
                <w:szCs w:val="20"/>
              </w:rPr>
              <w:t>13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1ABEF4B" w14:textId="77777777" w:rsidR="00417D59" w:rsidRPr="00417D59" w:rsidRDefault="00417D59" w:rsidP="00417D59">
            <w:pPr>
              <w:rPr>
                <w:color w:val="000000"/>
                <w:sz w:val="22"/>
                <w:szCs w:val="22"/>
              </w:rPr>
            </w:pPr>
            <w:r w:rsidRPr="00417D59">
              <w:rPr>
                <w:color w:val="000000"/>
                <w:sz w:val="22"/>
                <w:szCs w:val="22"/>
              </w:rPr>
              <w:t>Хомут, 16-25мм</w:t>
            </w:r>
          </w:p>
        </w:tc>
        <w:tc>
          <w:tcPr>
            <w:tcW w:w="550" w:type="dxa"/>
            <w:tcBorders>
              <w:top w:val="nil"/>
              <w:left w:val="nil"/>
              <w:bottom w:val="single" w:sz="4" w:space="0" w:color="auto"/>
              <w:right w:val="single" w:sz="4" w:space="0" w:color="auto"/>
            </w:tcBorders>
            <w:shd w:val="clear" w:color="auto" w:fill="auto"/>
            <w:vAlign w:val="center"/>
            <w:hideMark/>
          </w:tcPr>
          <w:p w14:paraId="3C07C02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noWrap/>
            <w:vAlign w:val="bottom"/>
            <w:hideMark/>
          </w:tcPr>
          <w:p w14:paraId="10626818"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2A400A61" w14:textId="77777777" w:rsidR="00417D59" w:rsidRPr="00417D59" w:rsidRDefault="00417D59" w:rsidP="00417D59">
            <w:pPr>
              <w:jc w:val="center"/>
              <w:rPr>
                <w:color w:val="000000"/>
                <w:sz w:val="20"/>
                <w:szCs w:val="20"/>
              </w:rPr>
            </w:pPr>
            <w:r w:rsidRPr="00417D59">
              <w:rPr>
                <w:color w:val="000000"/>
                <w:sz w:val="20"/>
                <w:szCs w:val="20"/>
              </w:rPr>
              <w:t>35,00</w:t>
            </w:r>
          </w:p>
        </w:tc>
        <w:tc>
          <w:tcPr>
            <w:tcW w:w="1296" w:type="dxa"/>
            <w:tcBorders>
              <w:top w:val="nil"/>
              <w:left w:val="nil"/>
              <w:bottom w:val="single" w:sz="4" w:space="0" w:color="auto"/>
              <w:right w:val="single" w:sz="4" w:space="0" w:color="auto"/>
            </w:tcBorders>
            <w:shd w:val="clear" w:color="auto" w:fill="auto"/>
            <w:vAlign w:val="center"/>
            <w:hideMark/>
          </w:tcPr>
          <w:p w14:paraId="75DB04C6" w14:textId="77777777" w:rsidR="00417D59" w:rsidRPr="00417D59" w:rsidRDefault="00417D59" w:rsidP="00417D59">
            <w:pPr>
              <w:jc w:val="center"/>
              <w:rPr>
                <w:color w:val="000000"/>
                <w:sz w:val="20"/>
                <w:szCs w:val="20"/>
              </w:rPr>
            </w:pPr>
            <w:r w:rsidRPr="00417D59">
              <w:rPr>
                <w:color w:val="000000"/>
                <w:sz w:val="20"/>
                <w:szCs w:val="20"/>
              </w:rPr>
              <w:t>35,00</w:t>
            </w:r>
          </w:p>
        </w:tc>
        <w:tc>
          <w:tcPr>
            <w:tcW w:w="1296" w:type="dxa"/>
            <w:tcBorders>
              <w:top w:val="nil"/>
              <w:left w:val="nil"/>
              <w:bottom w:val="single" w:sz="4" w:space="0" w:color="auto"/>
              <w:right w:val="single" w:sz="4" w:space="0" w:color="auto"/>
            </w:tcBorders>
            <w:shd w:val="clear" w:color="auto" w:fill="auto"/>
            <w:noWrap/>
            <w:vAlign w:val="center"/>
            <w:hideMark/>
          </w:tcPr>
          <w:p w14:paraId="6E532274" w14:textId="77777777" w:rsidR="00417D59" w:rsidRPr="00417D59" w:rsidRDefault="00417D59" w:rsidP="00417D59">
            <w:pPr>
              <w:jc w:val="center"/>
              <w:rPr>
                <w:color w:val="000000"/>
                <w:sz w:val="20"/>
                <w:szCs w:val="20"/>
              </w:rPr>
            </w:pPr>
            <w:r w:rsidRPr="00417D59">
              <w:rPr>
                <w:color w:val="000000"/>
                <w:sz w:val="20"/>
                <w:szCs w:val="20"/>
              </w:rPr>
              <w:t>55,00</w:t>
            </w:r>
          </w:p>
        </w:tc>
        <w:tc>
          <w:tcPr>
            <w:tcW w:w="1219" w:type="dxa"/>
            <w:tcBorders>
              <w:top w:val="nil"/>
              <w:left w:val="nil"/>
              <w:bottom w:val="single" w:sz="4" w:space="0" w:color="auto"/>
              <w:right w:val="single" w:sz="4" w:space="0" w:color="auto"/>
            </w:tcBorders>
            <w:shd w:val="clear" w:color="auto" w:fill="auto"/>
            <w:noWrap/>
            <w:vAlign w:val="bottom"/>
            <w:hideMark/>
          </w:tcPr>
          <w:p w14:paraId="065DA62B" w14:textId="77777777" w:rsidR="00417D59" w:rsidRPr="00417D59" w:rsidRDefault="00417D59" w:rsidP="00417D59">
            <w:pPr>
              <w:jc w:val="right"/>
              <w:rPr>
                <w:color w:val="000000"/>
                <w:sz w:val="20"/>
                <w:szCs w:val="20"/>
              </w:rPr>
            </w:pPr>
            <w:r w:rsidRPr="00417D59">
              <w:rPr>
                <w:color w:val="000000"/>
                <w:sz w:val="20"/>
                <w:szCs w:val="20"/>
              </w:rPr>
              <w:t>41,67</w:t>
            </w:r>
          </w:p>
        </w:tc>
        <w:tc>
          <w:tcPr>
            <w:tcW w:w="1280" w:type="dxa"/>
            <w:tcBorders>
              <w:top w:val="nil"/>
              <w:left w:val="nil"/>
              <w:bottom w:val="single" w:sz="4" w:space="0" w:color="auto"/>
              <w:right w:val="single" w:sz="4" w:space="0" w:color="auto"/>
            </w:tcBorders>
            <w:shd w:val="clear" w:color="auto" w:fill="auto"/>
            <w:noWrap/>
            <w:vAlign w:val="bottom"/>
            <w:hideMark/>
          </w:tcPr>
          <w:p w14:paraId="51BC73F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5BAD63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BB85731" w14:textId="77777777" w:rsidR="00417D59" w:rsidRPr="00417D59" w:rsidRDefault="00417D59" w:rsidP="00417D59">
            <w:pPr>
              <w:jc w:val="center"/>
              <w:rPr>
                <w:color w:val="000000"/>
                <w:sz w:val="20"/>
                <w:szCs w:val="20"/>
              </w:rPr>
            </w:pPr>
            <w:r w:rsidRPr="00417D59">
              <w:rPr>
                <w:color w:val="000000"/>
                <w:sz w:val="20"/>
                <w:szCs w:val="20"/>
              </w:rPr>
              <w:t>27,72</w:t>
            </w:r>
          </w:p>
        </w:tc>
        <w:tc>
          <w:tcPr>
            <w:tcW w:w="1141" w:type="dxa"/>
            <w:tcBorders>
              <w:top w:val="nil"/>
              <w:left w:val="nil"/>
              <w:bottom w:val="single" w:sz="4" w:space="0" w:color="auto"/>
              <w:right w:val="single" w:sz="4" w:space="0" w:color="auto"/>
            </w:tcBorders>
            <w:shd w:val="clear" w:color="auto" w:fill="auto"/>
            <w:noWrap/>
            <w:vAlign w:val="bottom"/>
            <w:hideMark/>
          </w:tcPr>
          <w:p w14:paraId="59F5C585" w14:textId="77777777" w:rsidR="00417D59" w:rsidRPr="00417D59" w:rsidRDefault="00417D59" w:rsidP="00417D59">
            <w:pPr>
              <w:jc w:val="center"/>
              <w:rPr>
                <w:color w:val="000000"/>
                <w:sz w:val="20"/>
                <w:szCs w:val="20"/>
              </w:rPr>
            </w:pPr>
            <w:r w:rsidRPr="00417D59">
              <w:rPr>
                <w:color w:val="000000"/>
                <w:sz w:val="20"/>
                <w:szCs w:val="20"/>
              </w:rPr>
              <w:t>166,68</w:t>
            </w:r>
          </w:p>
        </w:tc>
      </w:tr>
      <w:tr w:rsidR="00417D59" w:rsidRPr="00417D59" w14:paraId="598EEC3B" w14:textId="77777777" w:rsidTr="0042413A">
        <w:trPr>
          <w:trHeight w:val="510"/>
        </w:trPr>
        <w:tc>
          <w:tcPr>
            <w:tcW w:w="459" w:type="dxa"/>
            <w:tcBorders>
              <w:top w:val="nil"/>
              <w:left w:val="single" w:sz="4" w:space="0" w:color="auto"/>
              <w:bottom w:val="single" w:sz="4" w:space="0" w:color="auto"/>
              <w:right w:val="nil"/>
            </w:tcBorders>
            <w:shd w:val="clear" w:color="auto" w:fill="auto"/>
            <w:vAlign w:val="center"/>
            <w:hideMark/>
          </w:tcPr>
          <w:p w14:paraId="66220206" w14:textId="77777777" w:rsidR="00417D59" w:rsidRPr="00417D59" w:rsidRDefault="00417D59" w:rsidP="00417D59">
            <w:pPr>
              <w:jc w:val="both"/>
              <w:rPr>
                <w:color w:val="000000"/>
                <w:sz w:val="20"/>
                <w:szCs w:val="20"/>
              </w:rPr>
            </w:pPr>
            <w:r w:rsidRPr="00417D59">
              <w:rPr>
                <w:color w:val="000000"/>
                <w:sz w:val="20"/>
                <w:szCs w:val="20"/>
              </w:rPr>
              <w:t>14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1B4978A" w14:textId="77777777" w:rsidR="00417D59" w:rsidRPr="00417D59" w:rsidRDefault="00417D59" w:rsidP="00417D59">
            <w:pPr>
              <w:rPr>
                <w:color w:val="000000"/>
                <w:sz w:val="22"/>
                <w:szCs w:val="22"/>
              </w:rPr>
            </w:pPr>
            <w:r w:rsidRPr="00417D59">
              <w:rPr>
                <w:color w:val="000000"/>
                <w:sz w:val="22"/>
                <w:szCs w:val="22"/>
              </w:rPr>
              <w:t>Хомут, 20*32мм</w:t>
            </w:r>
          </w:p>
        </w:tc>
        <w:tc>
          <w:tcPr>
            <w:tcW w:w="550" w:type="dxa"/>
            <w:tcBorders>
              <w:top w:val="nil"/>
              <w:left w:val="nil"/>
              <w:bottom w:val="single" w:sz="4" w:space="0" w:color="auto"/>
              <w:right w:val="single" w:sz="4" w:space="0" w:color="auto"/>
            </w:tcBorders>
            <w:shd w:val="clear" w:color="auto" w:fill="auto"/>
            <w:vAlign w:val="center"/>
            <w:hideMark/>
          </w:tcPr>
          <w:p w14:paraId="4826708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noWrap/>
            <w:vAlign w:val="bottom"/>
            <w:hideMark/>
          </w:tcPr>
          <w:p w14:paraId="05B804BA"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7F99F596" w14:textId="77777777" w:rsidR="00417D59" w:rsidRPr="00417D59" w:rsidRDefault="00417D59" w:rsidP="00417D59">
            <w:pPr>
              <w:jc w:val="center"/>
              <w:rPr>
                <w:color w:val="000000"/>
                <w:sz w:val="20"/>
                <w:szCs w:val="20"/>
              </w:rPr>
            </w:pPr>
            <w:r w:rsidRPr="00417D59">
              <w:rPr>
                <w:color w:val="000000"/>
                <w:sz w:val="20"/>
                <w:szCs w:val="20"/>
              </w:rPr>
              <w:t>35,00</w:t>
            </w:r>
          </w:p>
        </w:tc>
        <w:tc>
          <w:tcPr>
            <w:tcW w:w="1296" w:type="dxa"/>
            <w:tcBorders>
              <w:top w:val="nil"/>
              <w:left w:val="nil"/>
              <w:bottom w:val="single" w:sz="4" w:space="0" w:color="auto"/>
              <w:right w:val="single" w:sz="4" w:space="0" w:color="auto"/>
            </w:tcBorders>
            <w:shd w:val="clear" w:color="auto" w:fill="auto"/>
            <w:vAlign w:val="center"/>
            <w:hideMark/>
          </w:tcPr>
          <w:p w14:paraId="506F672A" w14:textId="77777777" w:rsidR="00417D59" w:rsidRPr="00417D59" w:rsidRDefault="00417D59" w:rsidP="00417D59">
            <w:pPr>
              <w:jc w:val="center"/>
              <w:rPr>
                <w:color w:val="000000"/>
                <w:sz w:val="20"/>
                <w:szCs w:val="20"/>
              </w:rPr>
            </w:pPr>
            <w:r w:rsidRPr="00417D59">
              <w:rPr>
                <w:color w:val="000000"/>
                <w:sz w:val="20"/>
                <w:szCs w:val="20"/>
              </w:rPr>
              <w:t>35,00</w:t>
            </w:r>
          </w:p>
        </w:tc>
        <w:tc>
          <w:tcPr>
            <w:tcW w:w="1296" w:type="dxa"/>
            <w:tcBorders>
              <w:top w:val="nil"/>
              <w:left w:val="nil"/>
              <w:bottom w:val="single" w:sz="4" w:space="0" w:color="auto"/>
              <w:right w:val="single" w:sz="4" w:space="0" w:color="auto"/>
            </w:tcBorders>
            <w:shd w:val="clear" w:color="auto" w:fill="auto"/>
            <w:noWrap/>
            <w:vAlign w:val="center"/>
            <w:hideMark/>
          </w:tcPr>
          <w:p w14:paraId="5CD590D8" w14:textId="77777777" w:rsidR="00417D59" w:rsidRPr="00417D59" w:rsidRDefault="00417D59" w:rsidP="00417D59">
            <w:pPr>
              <w:jc w:val="center"/>
              <w:rPr>
                <w:color w:val="000000"/>
                <w:sz w:val="20"/>
                <w:szCs w:val="20"/>
              </w:rPr>
            </w:pPr>
            <w:r w:rsidRPr="00417D59">
              <w:rPr>
                <w:color w:val="000000"/>
                <w:sz w:val="20"/>
                <w:szCs w:val="20"/>
              </w:rPr>
              <w:t>55,00</w:t>
            </w:r>
          </w:p>
        </w:tc>
        <w:tc>
          <w:tcPr>
            <w:tcW w:w="1219" w:type="dxa"/>
            <w:tcBorders>
              <w:top w:val="nil"/>
              <w:left w:val="nil"/>
              <w:bottom w:val="single" w:sz="4" w:space="0" w:color="auto"/>
              <w:right w:val="single" w:sz="4" w:space="0" w:color="auto"/>
            </w:tcBorders>
            <w:shd w:val="clear" w:color="auto" w:fill="auto"/>
            <w:noWrap/>
            <w:vAlign w:val="bottom"/>
            <w:hideMark/>
          </w:tcPr>
          <w:p w14:paraId="08229F77" w14:textId="77777777" w:rsidR="00417D59" w:rsidRPr="00417D59" w:rsidRDefault="00417D59" w:rsidP="00417D59">
            <w:pPr>
              <w:jc w:val="right"/>
              <w:rPr>
                <w:color w:val="000000"/>
                <w:sz w:val="20"/>
                <w:szCs w:val="20"/>
              </w:rPr>
            </w:pPr>
            <w:r w:rsidRPr="00417D59">
              <w:rPr>
                <w:color w:val="000000"/>
                <w:sz w:val="20"/>
                <w:szCs w:val="20"/>
              </w:rPr>
              <w:t>41,67</w:t>
            </w:r>
          </w:p>
        </w:tc>
        <w:tc>
          <w:tcPr>
            <w:tcW w:w="1280" w:type="dxa"/>
            <w:tcBorders>
              <w:top w:val="nil"/>
              <w:left w:val="nil"/>
              <w:bottom w:val="single" w:sz="4" w:space="0" w:color="auto"/>
              <w:right w:val="single" w:sz="4" w:space="0" w:color="auto"/>
            </w:tcBorders>
            <w:shd w:val="clear" w:color="auto" w:fill="auto"/>
            <w:noWrap/>
            <w:vAlign w:val="bottom"/>
            <w:hideMark/>
          </w:tcPr>
          <w:p w14:paraId="334C486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082B61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1916BCD" w14:textId="77777777" w:rsidR="00417D59" w:rsidRPr="00417D59" w:rsidRDefault="00417D59" w:rsidP="00417D59">
            <w:pPr>
              <w:jc w:val="center"/>
              <w:rPr>
                <w:color w:val="000000"/>
                <w:sz w:val="20"/>
                <w:szCs w:val="20"/>
              </w:rPr>
            </w:pPr>
            <w:r w:rsidRPr="00417D59">
              <w:rPr>
                <w:color w:val="000000"/>
                <w:sz w:val="20"/>
                <w:szCs w:val="20"/>
              </w:rPr>
              <w:t>27,72</w:t>
            </w:r>
          </w:p>
        </w:tc>
        <w:tc>
          <w:tcPr>
            <w:tcW w:w="1141" w:type="dxa"/>
            <w:tcBorders>
              <w:top w:val="nil"/>
              <w:left w:val="nil"/>
              <w:bottom w:val="single" w:sz="4" w:space="0" w:color="auto"/>
              <w:right w:val="single" w:sz="4" w:space="0" w:color="auto"/>
            </w:tcBorders>
            <w:shd w:val="clear" w:color="auto" w:fill="auto"/>
            <w:noWrap/>
            <w:vAlign w:val="bottom"/>
            <w:hideMark/>
          </w:tcPr>
          <w:p w14:paraId="42E15537" w14:textId="77777777" w:rsidR="00417D59" w:rsidRPr="00417D59" w:rsidRDefault="00417D59" w:rsidP="00417D59">
            <w:pPr>
              <w:jc w:val="center"/>
              <w:rPr>
                <w:color w:val="000000"/>
                <w:sz w:val="20"/>
                <w:szCs w:val="20"/>
              </w:rPr>
            </w:pPr>
            <w:r w:rsidRPr="00417D59">
              <w:rPr>
                <w:color w:val="000000"/>
                <w:sz w:val="20"/>
                <w:szCs w:val="20"/>
              </w:rPr>
              <w:t>166,68</w:t>
            </w:r>
          </w:p>
        </w:tc>
      </w:tr>
      <w:tr w:rsidR="00417D59" w:rsidRPr="00417D59" w14:paraId="03B9E168" w14:textId="77777777" w:rsidTr="0042413A">
        <w:trPr>
          <w:trHeight w:val="585"/>
        </w:trPr>
        <w:tc>
          <w:tcPr>
            <w:tcW w:w="459" w:type="dxa"/>
            <w:tcBorders>
              <w:top w:val="nil"/>
              <w:left w:val="single" w:sz="4" w:space="0" w:color="auto"/>
              <w:bottom w:val="single" w:sz="4" w:space="0" w:color="auto"/>
              <w:right w:val="nil"/>
            </w:tcBorders>
            <w:shd w:val="clear" w:color="auto" w:fill="auto"/>
            <w:vAlign w:val="center"/>
            <w:hideMark/>
          </w:tcPr>
          <w:p w14:paraId="5B098326" w14:textId="77777777" w:rsidR="00417D59" w:rsidRPr="00417D59" w:rsidRDefault="00417D59" w:rsidP="00417D59">
            <w:pPr>
              <w:jc w:val="both"/>
              <w:rPr>
                <w:color w:val="000000"/>
                <w:sz w:val="20"/>
                <w:szCs w:val="20"/>
              </w:rPr>
            </w:pPr>
            <w:r w:rsidRPr="00417D59">
              <w:rPr>
                <w:color w:val="000000"/>
                <w:sz w:val="20"/>
                <w:szCs w:val="20"/>
              </w:rPr>
              <w:t>15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6F94257" w14:textId="77777777" w:rsidR="00417D59" w:rsidRPr="00417D59" w:rsidRDefault="00417D59" w:rsidP="00417D59">
            <w:pPr>
              <w:rPr>
                <w:color w:val="000000"/>
                <w:sz w:val="22"/>
                <w:szCs w:val="22"/>
              </w:rPr>
            </w:pPr>
            <w:r w:rsidRPr="00417D59">
              <w:rPr>
                <w:color w:val="000000"/>
                <w:sz w:val="22"/>
                <w:szCs w:val="22"/>
              </w:rPr>
              <w:t>Предпуск.подогр."Сибирь" 1,5 кВт УАЗ-Патр 409</w:t>
            </w:r>
          </w:p>
        </w:tc>
        <w:tc>
          <w:tcPr>
            <w:tcW w:w="550" w:type="dxa"/>
            <w:tcBorders>
              <w:top w:val="nil"/>
              <w:left w:val="nil"/>
              <w:bottom w:val="single" w:sz="4" w:space="0" w:color="auto"/>
              <w:right w:val="single" w:sz="4" w:space="0" w:color="auto"/>
            </w:tcBorders>
            <w:shd w:val="clear" w:color="auto" w:fill="auto"/>
            <w:vAlign w:val="center"/>
            <w:hideMark/>
          </w:tcPr>
          <w:p w14:paraId="7372CEE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678892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9335698" w14:textId="77777777" w:rsidR="00417D59" w:rsidRPr="00417D59" w:rsidRDefault="00417D59" w:rsidP="00417D59">
            <w:pPr>
              <w:jc w:val="center"/>
              <w:rPr>
                <w:color w:val="000000"/>
                <w:sz w:val="20"/>
                <w:szCs w:val="20"/>
              </w:rPr>
            </w:pPr>
            <w:r w:rsidRPr="00417D59">
              <w:rPr>
                <w:color w:val="000000"/>
                <w:sz w:val="20"/>
                <w:szCs w:val="20"/>
              </w:rPr>
              <w:t>5092,00</w:t>
            </w:r>
          </w:p>
        </w:tc>
        <w:tc>
          <w:tcPr>
            <w:tcW w:w="1296" w:type="dxa"/>
            <w:tcBorders>
              <w:top w:val="nil"/>
              <w:left w:val="nil"/>
              <w:bottom w:val="single" w:sz="4" w:space="0" w:color="auto"/>
              <w:right w:val="single" w:sz="4" w:space="0" w:color="auto"/>
            </w:tcBorders>
            <w:shd w:val="clear" w:color="auto" w:fill="auto"/>
            <w:vAlign w:val="center"/>
            <w:hideMark/>
          </w:tcPr>
          <w:p w14:paraId="318DD77E" w14:textId="77777777" w:rsidR="00417D59" w:rsidRPr="00417D59" w:rsidRDefault="00417D59" w:rsidP="00417D59">
            <w:pPr>
              <w:jc w:val="center"/>
              <w:rPr>
                <w:color w:val="000000"/>
                <w:sz w:val="20"/>
                <w:szCs w:val="20"/>
              </w:rPr>
            </w:pPr>
            <w:r w:rsidRPr="00417D59">
              <w:rPr>
                <w:color w:val="000000"/>
                <w:sz w:val="20"/>
                <w:szCs w:val="20"/>
              </w:rPr>
              <w:t>5092,00</w:t>
            </w:r>
          </w:p>
        </w:tc>
        <w:tc>
          <w:tcPr>
            <w:tcW w:w="1296" w:type="dxa"/>
            <w:tcBorders>
              <w:top w:val="nil"/>
              <w:left w:val="nil"/>
              <w:bottom w:val="single" w:sz="4" w:space="0" w:color="auto"/>
              <w:right w:val="single" w:sz="4" w:space="0" w:color="auto"/>
            </w:tcBorders>
            <w:shd w:val="clear" w:color="auto" w:fill="auto"/>
            <w:noWrap/>
            <w:vAlign w:val="center"/>
            <w:hideMark/>
          </w:tcPr>
          <w:p w14:paraId="2990C12F" w14:textId="77777777" w:rsidR="00417D59" w:rsidRPr="00417D59" w:rsidRDefault="00417D59" w:rsidP="00417D59">
            <w:pPr>
              <w:jc w:val="center"/>
              <w:rPr>
                <w:color w:val="000000"/>
                <w:sz w:val="20"/>
                <w:szCs w:val="20"/>
              </w:rPr>
            </w:pPr>
            <w:r w:rsidRPr="00417D59">
              <w:rPr>
                <w:color w:val="000000"/>
                <w:sz w:val="20"/>
                <w:szCs w:val="20"/>
              </w:rPr>
              <w:t>5112,00</w:t>
            </w:r>
          </w:p>
        </w:tc>
        <w:tc>
          <w:tcPr>
            <w:tcW w:w="1219" w:type="dxa"/>
            <w:tcBorders>
              <w:top w:val="nil"/>
              <w:left w:val="nil"/>
              <w:bottom w:val="single" w:sz="4" w:space="0" w:color="auto"/>
              <w:right w:val="single" w:sz="4" w:space="0" w:color="auto"/>
            </w:tcBorders>
            <w:shd w:val="clear" w:color="auto" w:fill="auto"/>
            <w:noWrap/>
            <w:vAlign w:val="bottom"/>
            <w:hideMark/>
          </w:tcPr>
          <w:p w14:paraId="314FFBB2" w14:textId="77777777" w:rsidR="00417D59" w:rsidRPr="00417D59" w:rsidRDefault="00417D59" w:rsidP="00417D59">
            <w:pPr>
              <w:jc w:val="right"/>
              <w:rPr>
                <w:color w:val="000000"/>
                <w:sz w:val="20"/>
                <w:szCs w:val="20"/>
              </w:rPr>
            </w:pPr>
            <w:r w:rsidRPr="00417D59">
              <w:rPr>
                <w:color w:val="000000"/>
                <w:sz w:val="20"/>
                <w:szCs w:val="20"/>
              </w:rPr>
              <w:t>5098,67</w:t>
            </w:r>
          </w:p>
        </w:tc>
        <w:tc>
          <w:tcPr>
            <w:tcW w:w="1280" w:type="dxa"/>
            <w:tcBorders>
              <w:top w:val="nil"/>
              <w:left w:val="nil"/>
              <w:bottom w:val="single" w:sz="4" w:space="0" w:color="auto"/>
              <w:right w:val="single" w:sz="4" w:space="0" w:color="auto"/>
            </w:tcBorders>
            <w:shd w:val="clear" w:color="auto" w:fill="auto"/>
            <w:noWrap/>
            <w:vAlign w:val="bottom"/>
            <w:hideMark/>
          </w:tcPr>
          <w:p w14:paraId="6477AA6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DD17AA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85C1457" w14:textId="77777777" w:rsidR="00417D59" w:rsidRPr="00417D59" w:rsidRDefault="00417D59" w:rsidP="00417D59">
            <w:pPr>
              <w:jc w:val="center"/>
              <w:rPr>
                <w:color w:val="000000"/>
                <w:sz w:val="20"/>
                <w:szCs w:val="20"/>
              </w:rPr>
            </w:pPr>
            <w:r w:rsidRPr="00417D59">
              <w:rPr>
                <w:color w:val="000000"/>
                <w:sz w:val="20"/>
                <w:szCs w:val="20"/>
              </w:rPr>
              <w:t>0,23</w:t>
            </w:r>
          </w:p>
        </w:tc>
        <w:tc>
          <w:tcPr>
            <w:tcW w:w="1141" w:type="dxa"/>
            <w:tcBorders>
              <w:top w:val="nil"/>
              <w:left w:val="nil"/>
              <w:bottom w:val="single" w:sz="4" w:space="0" w:color="auto"/>
              <w:right w:val="single" w:sz="4" w:space="0" w:color="auto"/>
            </w:tcBorders>
            <w:shd w:val="clear" w:color="auto" w:fill="auto"/>
            <w:noWrap/>
            <w:vAlign w:val="bottom"/>
            <w:hideMark/>
          </w:tcPr>
          <w:p w14:paraId="0F85311D" w14:textId="77777777" w:rsidR="00417D59" w:rsidRPr="00417D59" w:rsidRDefault="00417D59" w:rsidP="00417D59">
            <w:pPr>
              <w:jc w:val="center"/>
              <w:rPr>
                <w:color w:val="000000"/>
                <w:sz w:val="20"/>
                <w:szCs w:val="20"/>
              </w:rPr>
            </w:pPr>
            <w:r w:rsidRPr="00417D59">
              <w:rPr>
                <w:color w:val="000000"/>
                <w:sz w:val="20"/>
                <w:szCs w:val="20"/>
              </w:rPr>
              <w:t>5098,67</w:t>
            </w:r>
          </w:p>
        </w:tc>
      </w:tr>
      <w:tr w:rsidR="00417D59" w:rsidRPr="00417D59" w14:paraId="0BE63FDD" w14:textId="77777777" w:rsidTr="0042413A">
        <w:trPr>
          <w:trHeight w:val="615"/>
        </w:trPr>
        <w:tc>
          <w:tcPr>
            <w:tcW w:w="459" w:type="dxa"/>
            <w:tcBorders>
              <w:top w:val="nil"/>
              <w:left w:val="single" w:sz="4" w:space="0" w:color="auto"/>
              <w:bottom w:val="single" w:sz="4" w:space="0" w:color="auto"/>
              <w:right w:val="nil"/>
            </w:tcBorders>
            <w:shd w:val="clear" w:color="auto" w:fill="auto"/>
            <w:vAlign w:val="center"/>
            <w:hideMark/>
          </w:tcPr>
          <w:p w14:paraId="0D090B48" w14:textId="77777777" w:rsidR="00417D59" w:rsidRPr="00417D59" w:rsidRDefault="00417D59" w:rsidP="00417D59">
            <w:pPr>
              <w:jc w:val="both"/>
              <w:rPr>
                <w:color w:val="000000"/>
                <w:sz w:val="20"/>
                <w:szCs w:val="20"/>
              </w:rPr>
            </w:pPr>
            <w:r w:rsidRPr="00417D59">
              <w:rPr>
                <w:color w:val="000000"/>
                <w:sz w:val="20"/>
                <w:szCs w:val="20"/>
              </w:rPr>
              <w:t>16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F027AFC" w14:textId="77777777" w:rsidR="00417D59" w:rsidRPr="00417D59" w:rsidRDefault="00417D59" w:rsidP="00417D59">
            <w:pPr>
              <w:rPr>
                <w:color w:val="000000"/>
                <w:sz w:val="22"/>
                <w:szCs w:val="22"/>
              </w:rPr>
            </w:pPr>
            <w:r w:rsidRPr="00417D59">
              <w:rPr>
                <w:color w:val="000000"/>
                <w:sz w:val="22"/>
                <w:szCs w:val="22"/>
              </w:rPr>
              <w:t>К-т патр Газель-3302 дв.4216 Е4(2шт)</w:t>
            </w:r>
          </w:p>
        </w:tc>
        <w:tc>
          <w:tcPr>
            <w:tcW w:w="550" w:type="dxa"/>
            <w:tcBorders>
              <w:top w:val="nil"/>
              <w:left w:val="nil"/>
              <w:bottom w:val="single" w:sz="4" w:space="0" w:color="auto"/>
              <w:right w:val="single" w:sz="4" w:space="0" w:color="auto"/>
            </w:tcBorders>
            <w:shd w:val="clear" w:color="auto" w:fill="auto"/>
            <w:vAlign w:val="center"/>
            <w:hideMark/>
          </w:tcPr>
          <w:p w14:paraId="0D34E75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19CE87A"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B8F564E" w14:textId="77777777" w:rsidR="00417D59" w:rsidRPr="00417D59" w:rsidRDefault="00417D59" w:rsidP="00417D59">
            <w:pPr>
              <w:jc w:val="center"/>
              <w:rPr>
                <w:color w:val="000000"/>
                <w:sz w:val="20"/>
                <w:szCs w:val="20"/>
              </w:rPr>
            </w:pPr>
            <w:r w:rsidRPr="00417D59">
              <w:rPr>
                <w:color w:val="000000"/>
                <w:sz w:val="20"/>
                <w:szCs w:val="20"/>
              </w:rPr>
              <w:t>686,00</w:t>
            </w:r>
          </w:p>
        </w:tc>
        <w:tc>
          <w:tcPr>
            <w:tcW w:w="1296" w:type="dxa"/>
            <w:tcBorders>
              <w:top w:val="nil"/>
              <w:left w:val="nil"/>
              <w:bottom w:val="single" w:sz="4" w:space="0" w:color="auto"/>
              <w:right w:val="single" w:sz="4" w:space="0" w:color="auto"/>
            </w:tcBorders>
            <w:shd w:val="clear" w:color="auto" w:fill="auto"/>
            <w:vAlign w:val="center"/>
            <w:hideMark/>
          </w:tcPr>
          <w:p w14:paraId="04EEBAD7" w14:textId="77777777" w:rsidR="00417D59" w:rsidRPr="00417D59" w:rsidRDefault="00417D59" w:rsidP="00417D59">
            <w:pPr>
              <w:jc w:val="center"/>
              <w:rPr>
                <w:color w:val="000000"/>
                <w:sz w:val="20"/>
                <w:szCs w:val="20"/>
              </w:rPr>
            </w:pPr>
            <w:r w:rsidRPr="00417D59">
              <w:rPr>
                <w:color w:val="000000"/>
                <w:sz w:val="20"/>
                <w:szCs w:val="20"/>
              </w:rPr>
              <w:t>686,00</w:t>
            </w:r>
          </w:p>
        </w:tc>
        <w:tc>
          <w:tcPr>
            <w:tcW w:w="1296" w:type="dxa"/>
            <w:tcBorders>
              <w:top w:val="nil"/>
              <w:left w:val="nil"/>
              <w:bottom w:val="single" w:sz="4" w:space="0" w:color="auto"/>
              <w:right w:val="single" w:sz="4" w:space="0" w:color="auto"/>
            </w:tcBorders>
            <w:shd w:val="clear" w:color="auto" w:fill="auto"/>
            <w:noWrap/>
            <w:vAlign w:val="center"/>
            <w:hideMark/>
          </w:tcPr>
          <w:p w14:paraId="55828F0A" w14:textId="77777777" w:rsidR="00417D59" w:rsidRPr="00417D59" w:rsidRDefault="00417D59" w:rsidP="00417D59">
            <w:pPr>
              <w:jc w:val="center"/>
              <w:rPr>
                <w:color w:val="000000"/>
                <w:sz w:val="20"/>
                <w:szCs w:val="20"/>
              </w:rPr>
            </w:pPr>
            <w:r w:rsidRPr="00417D59">
              <w:rPr>
                <w:color w:val="000000"/>
                <w:sz w:val="20"/>
                <w:szCs w:val="20"/>
              </w:rPr>
              <w:t>706,00</w:t>
            </w:r>
          </w:p>
        </w:tc>
        <w:tc>
          <w:tcPr>
            <w:tcW w:w="1219" w:type="dxa"/>
            <w:tcBorders>
              <w:top w:val="nil"/>
              <w:left w:val="nil"/>
              <w:bottom w:val="single" w:sz="4" w:space="0" w:color="auto"/>
              <w:right w:val="single" w:sz="4" w:space="0" w:color="auto"/>
            </w:tcBorders>
            <w:shd w:val="clear" w:color="auto" w:fill="auto"/>
            <w:noWrap/>
            <w:vAlign w:val="bottom"/>
            <w:hideMark/>
          </w:tcPr>
          <w:p w14:paraId="0CB650AC" w14:textId="77777777" w:rsidR="00417D59" w:rsidRPr="00417D59" w:rsidRDefault="00417D59" w:rsidP="00417D59">
            <w:pPr>
              <w:jc w:val="right"/>
              <w:rPr>
                <w:color w:val="000000"/>
                <w:sz w:val="20"/>
                <w:szCs w:val="20"/>
              </w:rPr>
            </w:pPr>
            <w:r w:rsidRPr="00417D59">
              <w:rPr>
                <w:color w:val="000000"/>
                <w:sz w:val="20"/>
                <w:szCs w:val="20"/>
              </w:rPr>
              <w:t>692,67</w:t>
            </w:r>
          </w:p>
        </w:tc>
        <w:tc>
          <w:tcPr>
            <w:tcW w:w="1280" w:type="dxa"/>
            <w:tcBorders>
              <w:top w:val="nil"/>
              <w:left w:val="nil"/>
              <w:bottom w:val="single" w:sz="4" w:space="0" w:color="auto"/>
              <w:right w:val="single" w:sz="4" w:space="0" w:color="auto"/>
            </w:tcBorders>
            <w:shd w:val="clear" w:color="auto" w:fill="auto"/>
            <w:noWrap/>
            <w:vAlign w:val="bottom"/>
            <w:hideMark/>
          </w:tcPr>
          <w:p w14:paraId="4941886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21A16C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DE7CD51" w14:textId="77777777" w:rsidR="00417D59" w:rsidRPr="00417D59" w:rsidRDefault="00417D59" w:rsidP="00417D59">
            <w:pPr>
              <w:jc w:val="center"/>
              <w:rPr>
                <w:color w:val="000000"/>
                <w:sz w:val="20"/>
                <w:szCs w:val="20"/>
              </w:rPr>
            </w:pPr>
            <w:r w:rsidRPr="00417D59">
              <w:rPr>
                <w:color w:val="000000"/>
                <w:sz w:val="20"/>
                <w:szCs w:val="20"/>
              </w:rPr>
              <w:t>1,67</w:t>
            </w:r>
          </w:p>
        </w:tc>
        <w:tc>
          <w:tcPr>
            <w:tcW w:w="1141" w:type="dxa"/>
            <w:tcBorders>
              <w:top w:val="nil"/>
              <w:left w:val="nil"/>
              <w:bottom w:val="single" w:sz="4" w:space="0" w:color="auto"/>
              <w:right w:val="single" w:sz="4" w:space="0" w:color="auto"/>
            </w:tcBorders>
            <w:shd w:val="clear" w:color="auto" w:fill="auto"/>
            <w:noWrap/>
            <w:vAlign w:val="bottom"/>
            <w:hideMark/>
          </w:tcPr>
          <w:p w14:paraId="70BC8925" w14:textId="77777777" w:rsidR="00417D59" w:rsidRPr="00417D59" w:rsidRDefault="00417D59" w:rsidP="00417D59">
            <w:pPr>
              <w:jc w:val="center"/>
              <w:rPr>
                <w:color w:val="000000"/>
                <w:sz w:val="20"/>
                <w:szCs w:val="20"/>
              </w:rPr>
            </w:pPr>
            <w:r w:rsidRPr="00417D59">
              <w:rPr>
                <w:color w:val="000000"/>
                <w:sz w:val="20"/>
                <w:szCs w:val="20"/>
              </w:rPr>
              <w:t>692,67</w:t>
            </w:r>
          </w:p>
        </w:tc>
      </w:tr>
      <w:tr w:rsidR="00417D59" w:rsidRPr="00417D59" w14:paraId="34522D7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B2CB8A9" w14:textId="77777777" w:rsidR="00417D59" w:rsidRPr="00417D59" w:rsidRDefault="00417D59" w:rsidP="00417D59">
            <w:pPr>
              <w:jc w:val="both"/>
              <w:rPr>
                <w:color w:val="000000"/>
                <w:sz w:val="20"/>
                <w:szCs w:val="20"/>
              </w:rPr>
            </w:pPr>
            <w:r w:rsidRPr="00417D59">
              <w:rPr>
                <w:color w:val="000000"/>
                <w:sz w:val="20"/>
                <w:szCs w:val="20"/>
              </w:rPr>
              <w:t>17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DB4E7CA" w14:textId="77777777" w:rsidR="00417D59" w:rsidRPr="00417D59" w:rsidRDefault="00417D59" w:rsidP="00417D59">
            <w:pPr>
              <w:rPr>
                <w:color w:val="000000"/>
                <w:sz w:val="22"/>
                <w:szCs w:val="22"/>
              </w:rPr>
            </w:pPr>
            <w:r w:rsidRPr="00417D59">
              <w:rPr>
                <w:color w:val="000000"/>
                <w:sz w:val="22"/>
                <w:szCs w:val="22"/>
              </w:rPr>
              <w:t>Шланг топливный (1штуцер) 3151-87-1104029 100см.</w:t>
            </w:r>
          </w:p>
        </w:tc>
        <w:tc>
          <w:tcPr>
            <w:tcW w:w="550" w:type="dxa"/>
            <w:tcBorders>
              <w:top w:val="nil"/>
              <w:left w:val="nil"/>
              <w:bottom w:val="single" w:sz="4" w:space="0" w:color="auto"/>
              <w:right w:val="single" w:sz="4" w:space="0" w:color="auto"/>
            </w:tcBorders>
            <w:shd w:val="clear" w:color="auto" w:fill="auto"/>
            <w:vAlign w:val="center"/>
            <w:hideMark/>
          </w:tcPr>
          <w:p w14:paraId="402CF34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77E65F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71A1615" w14:textId="77777777" w:rsidR="00417D59" w:rsidRPr="00417D59" w:rsidRDefault="00417D59" w:rsidP="00417D59">
            <w:pPr>
              <w:jc w:val="center"/>
              <w:rPr>
                <w:color w:val="000000"/>
                <w:sz w:val="20"/>
                <w:szCs w:val="20"/>
              </w:rPr>
            </w:pPr>
            <w:r w:rsidRPr="00417D59">
              <w:rPr>
                <w:color w:val="000000"/>
                <w:sz w:val="20"/>
                <w:szCs w:val="20"/>
              </w:rPr>
              <w:t>372,00</w:t>
            </w:r>
          </w:p>
        </w:tc>
        <w:tc>
          <w:tcPr>
            <w:tcW w:w="1296" w:type="dxa"/>
            <w:tcBorders>
              <w:top w:val="nil"/>
              <w:left w:val="nil"/>
              <w:bottom w:val="single" w:sz="4" w:space="0" w:color="auto"/>
              <w:right w:val="single" w:sz="4" w:space="0" w:color="auto"/>
            </w:tcBorders>
            <w:shd w:val="clear" w:color="auto" w:fill="auto"/>
            <w:vAlign w:val="center"/>
            <w:hideMark/>
          </w:tcPr>
          <w:p w14:paraId="6ECE18AA" w14:textId="77777777" w:rsidR="00417D59" w:rsidRPr="00417D59" w:rsidRDefault="00417D59" w:rsidP="00417D59">
            <w:pPr>
              <w:jc w:val="center"/>
              <w:rPr>
                <w:color w:val="000000"/>
                <w:sz w:val="20"/>
                <w:szCs w:val="20"/>
              </w:rPr>
            </w:pPr>
            <w:r w:rsidRPr="00417D59">
              <w:rPr>
                <w:color w:val="000000"/>
                <w:sz w:val="20"/>
                <w:szCs w:val="20"/>
              </w:rPr>
              <w:t>372,00</w:t>
            </w:r>
          </w:p>
        </w:tc>
        <w:tc>
          <w:tcPr>
            <w:tcW w:w="1296" w:type="dxa"/>
            <w:tcBorders>
              <w:top w:val="nil"/>
              <w:left w:val="nil"/>
              <w:bottom w:val="single" w:sz="4" w:space="0" w:color="auto"/>
              <w:right w:val="single" w:sz="4" w:space="0" w:color="auto"/>
            </w:tcBorders>
            <w:shd w:val="clear" w:color="auto" w:fill="auto"/>
            <w:noWrap/>
            <w:vAlign w:val="center"/>
            <w:hideMark/>
          </w:tcPr>
          <w:p w14:paraId="73952751" w14:textId="77777777" w:rsidR="00417D59" w:rsidRPr="00417D59" w:rsidRDefault="00417D59" w:rsidP="00417D59">
            <w:pPr>
              <w:jc w:val="center"/>
              <w:rPr>
                <w:color w:val="000000"/>
                <w:sz w:val="20"/>
                <w:szCs w:val="20"/>
              </w:rPr>
            </w:pPr>
            <w:r w:rsidRPr="00417D59">
              <w:rPr>
                <w:color w:val="000000"/>
                <w:sz w:val="20"/>
                <w:szCs w:val="20"/>
              </w:rPr>
              <w:t>392,00</w:t>
            </w:r>
          </w:p>
        </w:tc>
        <w:tc>
          <w:tcPr>
            <w:tcW w:w="1219" w:type="dxa"/>
            <w:tcBorders>
              <w:top w:val="nil"/>
              <w:left w:val="nil"/>
              <w:bottom w:val="single" w:sz="4" w:space="0" w:color="auto"/>
              <w:right w:val="single" w:sz="4" w:space="0" w:color="auto"/>
            </w:tcBorders>
            <w:shd w:val="clear" w:color="auto" w:fill="auto"/>
            <w:noWrap/>
            <w:vAlign w:val="bottom"/>
            <w:hideMark/>
          </w:tcPr>
          <w:p w14:paraId="3C124E7B" w14:textId="77777777" w:rsidR="00417D59" w:rsidRPr="00417D59" w:rsidRDefault="00417D59" w:rsidP="00417D59">
            <w:pPr>
              <w:jc w:val="right"/>
              <w:rPr>
                <w:color w:val="000000"/>
                <w:sz w:val="20"/>
                <w:szCs w:val="20"/>
              </w:rPr>
            </w:pPr>
            <w:r w:rsidRPr="00417D59">
              <w:rPr>
                <w:color w:val="000000"/>
                <w:sz w:val="20"/>
                <w:szCs w:val="20"/>
              </w:rPr>
              <w:t>378,67</w:t>
            </w:r>
          </w:p>
        </w:tc>
        <w:tc>
          <w:tcPr>
            <w:tcW w:w="1280" w:type="dxa"/>
            <w:tcBorders>
              <w:top w:val="nil"/>
              <w:left w:val="nil"/>
              <w:bottom w:val="single" w:sz="4" w:space="0" w:color="auto"/>
              <w:right w:val="single" w:sz="4" w:space="0" w:color="auto"/>
            </w:tcBorders>
            <w:shd w:val="clear" w:color="auto" w:fill="auto"/>
            <w:noWrap/>
            <w:vAlign w:val="bottom"/>
            <w:hideMark/>
          </w:tcPr>
          <w:p w14:paraId="2559887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6D6325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257563C" w14:textId="77777777" w:rsidR="00417D59" w:rsidRPr="00417D59" w:rsidRDefault="00417D59" w:rsidP="00417D59">
            <w:pPr>
              <w:jc w:val="center"/>
              <w:rPr>
                <w:color w:val="000000"/>
                <w:sz w:val="20"/>
                <w:szCs w:val="20"/>
              </w:rPr>
            </w:pPr>
            <w:r w:rsidRPr="00417D59">
              <w:rPr>
                <w:color w:val="000000"/>
                <w:sz w:val="20"/>
                <w:szCs w:val="20"/>
              </w:rPr>
              <w:t>3,05</w:t>
            </w:r>
          </w:p>
        </w:tc>
        <w:tc>
          <w:tcPr>
            <w:tcW w:w="1141" w:type="dxa"/>
            <w:tcBorders>
              <w:top w:val="nil"/>
              <w:left w:val="nil"/>
              <w:bottom w:val="single" w:sz="4" w:space="0" w:color="auto"/>
              <w:right w:val="single" w:sz="4" w:space="0" w:color="auto"/>
            </w:tcBorders>
            <w:shd w:val="clear" w:color="auto" w:fill="auto"/>
            <w:noWrap/>
            <w:vAlign w:val="bottom"/>
            <w:hideMark/>
          </w:tcPr>
          <w:p w14:paraId="3B93E8AE" w14:textId="77777777" w:rsidR="00417D59" w:rsidRPr="00417D59" w:rsidRDefault="00417D59" w:rsidP="00417D59">
            <w:pPr>
              <w:jc w:val="center"/>
              <w:rPr>
                <w:color w:val="000000"/>
                <w:sz w:val="20"/>
                <w:szCs w:val="20"/>
              </w:rPr>
            </w:pPr>
            <w:r w:rsidRPr="00417D59">
              <w:rPr>
                <w:color w:val="000000"/>
                <w:sz w:val="20"/>
                <w:szCs w:val="20"/>
              </w:rPr>
              <w:t>378,67</w:t>
            </w:r>
          </w:p>
        </w:tc>
      </w:tr>
      <w:tr w:rsidR="00417D59" w:rsidRPr="00417D59" w14:paraId="25FA135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FA7B275" w14:textId="77777777" w:rsidR="00417D59" w:rsidRPr="00417D59" w:rsidRDefault="00417D59" w:rsidP="00417D59">
            <w:pPr>
              <w:jc w:val="both"/>
              <w:rPr>
                <w:color w:val="000000"/>
                <w:sz w:val="20"/>
                <w:szCs w:val="20"/>
              </w:rPr>
            </w:pPr>
            <w:r w:rsidRPr="00417D59">
              <w:rPr>
                <w:color w:val="000000"/>
                <w:sz w:val="20"/>
                <w:szCs w:val="20"/>
              </w:rPr>
              <w:t>18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F76061F" w14:textId="77777777" w:rsidR="00417D59" w:rsidRPr="00417D59" w:rsidRDefault="00417D59" w:rsidP="00417D59">
            <w:pPr>
              <w:rPr>
                <w:color w:val="000000"/>
                <w:sz w:val="22"/>
                <w:szCs w:val="22"/>
              </w:rPr>
            </w:pPr>
            <w:r w:rsidRPr="00417D59">
              <w:rPr>
                <w:color w:val="000000"/>
                <w:sz w:val="22"/>
                <w:szCs w:val="22"/>
              </w:rPr>
              <w:t>ФСМ 305.36(ан228) ЗМЗ405,406 Кострома</w:t>
            </w:r>
          </w:p>
        </w:tc>
        <w:tc>
          <w:tcPr>
            <w:tcW w:w="550" w:type="dxa"/>
            <w:tcBorders>
              <w:top w:val="nil"/>
              <w:left w:val="nil"/>
              <w:bottom w:val="single" w:sz="4" w:space="0" w:color="auto"/>
              <w:right w:val="single" w:sz="4" w:space="0" w:color="auto"/>
            </w:tcBorders>
            <w:shd w:val="clear" w:color="auto" w:fill="auto"/>
            <w:vAlign w:val="center"/>
            <w:hideMark/>
          </w:tcPr>
          <w:p w14:paraId="1DD5C86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D74E11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7ED185B" w14:textId="77777777" w:rsidR="00417D59" w:rsidRPr="00417D59" w:rsidRDefault="00417D59" w:rsidP="00417D59">
            <w:pPr>
              <w:jc w:val="center"/>
              <w:rPr>
                <w:color w:val="000000"/>
                <w:sz w:val="20"/>
                <w:szCs w:val="20"/>
              </w:rPr>
            </w:pPr>
            <w:r w:rsidRPr="00417D59">
              <w:rPr>
                <w:color w:val="000000"/>
                <w:sz w:val="20"/>
                <w:szCs w:val="20"/>
              </w:rPr>
              <w:t>745,00</w:t>
            </w:r>
          </w:p>
        </w:tc>
        <w:tc>
          <w:tcPr>
            <w:tcW w:w="1296" w:type="dxa"/>
            <w:tcBorders>
              <w:top w:val="nil"/>
              <w:left w:val="nil"/>
              <w:bottom w:val="single" w:sz="4" w:space="0" w:color="auto"/>
              <w:right w:val="single" w:sz="4" w:space="0" w:color="auto"/>
            </w:tcBorders>
            <w:shd w:val="clear" w:color="auto" w:fill="auto"/>
            <w:vAlign w:val="center"/>
            <w:hideMark/>
          </w:tcPr>
          <w:p w14:paraId="5DCC60CE" w14:textId="77777777" w:rsidR="00417D59" w:rsidRPr="00417D59" w:rsidRDefault="00417D59" w:rsidP="00417D59">
            <w:pPr>
              <w:jc w:val="center"/>
              <w:rPr>
                <w:color w:val="000000"/>
                <w:sz w:val="20"/>
                <w:szCs w:val="20"/>
              </w:rPr>
            </w:pPr>
            <w:r w:rsidRPr="00417D59">
              <w:rPr>
                <w:color w:val="000000"/>
                <w:sz w:val="20"/>
                <w:szCs w:val="20"/>
              </w:rPr>
              <w:t>745,00</w:t>
            </w:r>
          </w:p>
        </w:tc>
        <w:tc>
          <w:tcPr>
            <w:tcW w:w="1296" w:type="dxa"/>
            <w:tcBorders>
              <w:top w:val="nil"/>
              <w:left w:val="nil"/>
              <w:bottom w:val="single" w:sz="4" w:space="0" w:color="auto"/>
              <w:right w:val="single" w:sz="4" w:space="0" w:color="auto"/>
            </w:tcBorders>
            <w:shd w:val="clear" w:color="auto" w:fill="auto"/>
            <w:noWrap/>
            <w:vAlign w:val="center"/>
            <w:hideMark/>
          </w:tcPr>
          <w:p w14:paraId="04AAA185" w14:textId="77777777" w:rsidR="00417D59" w:rsidRPr="00417D59" w:rsidRDefault="00417D59" w:rsidP="00417D59">
            <w:pPr>
              <w:jc w:val="center"/>
              <w:rPr>
                <w:color w:val="000000"/>
                <w:sz w:val="20"/>
                <w:szCs w:val="20"/>
              </w:rPr>
            </w:pPr>
            <w:r w:rsidRPr="00417D59">
              <w:rPr>
                <w:color w:val="000000"/>
                <w:sz w:val="20"/>
                <w:szCs w:val="20"/>
              </w:rPr>
              <w:t>765,00</w:t>
            </w:r>
          </w:p>
        </w:tc>
        <w:tc>
          <w:tcPr>
            <w:tcW w:w="1219" w:type="dxa"/>
            <w:tcBorders>
              <w:top w:val="nil"/>
              <w:left w:val="nil"/>
              <w:bottom w:val="single" w:sz="4" w:space="0" w:color="auto"/>
              <w:right w:val="single" w:sz="4" w:space="0" w:color="auto"/>
            </w:tcBorders>
            <w:shd w:val="clear" w:color="auto" w:fill="auto"/>
            <w:noWrap/>
            <w:vAlign w:val="bottom"/>
            <w:hideMark/>
          </w:tcPr>
          <w:p w14:paraId="21032743" w14:textId="77777777" w:rsidR="00417D59" w:rsidRPr="00417D59" w:rsidRDefault="00417D59" w:rsidP="00417D59">
            <w:pPr>
              <w:jc w:val="right"/>
              <w:rPr>
                <w:color w:val="000000"/>
                <w:sz w:val="20"/>
                <w:szCs w:val="20"/>
              </w:rPr>
            </w:pPr>
            <w:r w:rsidRPr="00417D59">
              <w:rPr>
                <w:color w:val="000000"/>
                <w:sz w:val="20"/>
                <w:szCs w:val="20"/>
              </w:rPr>
              <w:t>751,67</w:t>
            </w:r>
          </w:p>
        </w:tc>
        <w:tc>
          <w:tcPr>
            <w:tcW w:w="1280" w:type="dxa"/>
            <w:tcBorders>
              <w:top w:val="nil"/>
              <w:left w:val="nil"/>
              <w:bottom w:val="single" w:sz="4" w:space="0" w:color="auto"/>
              <w:right w:val="single" w:sz="4" w:space="0" w:color="auto"/>
            </w:tcBorders>
            <w:shd w:val="clear" w:color="auto" w:fill="auto"/>
            <w:noWrap/>
            <w:vAlign w:val="bottom"/>
            <w:hideMark/>
          </w:tcPr>
          <w:p w14:paraId="1105F4C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C8D56E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54BD47A" w14:textId="77777777" w:rsidR="00417D59" w:rsidRPr="00417D59" w:rsidRDefault="00417D59" w:rsidP="00417D59">
            <w:pPr>
              <w:jc w:val="center"/>
              <w:rPr>
                <w:color w:val="000000"/>
                <w:sz w:val="20"/>
                <w:szCs w:val="20"/>
              </w:rPr>
            </w:pPr>
            <w:r w:rsidRPr="00417D59">
              <w:rPr>
                <w:color w:val="000000"/>
                <w:sz w:val="20"/>
                <w:szCs w:val="20"/>
              </w:rPr>
              <w:t>1,54</w:t>
            </w:r>
          </w:p>
        </w:tc>
        <w:tc>
          <w:tcPr>
            <w:tcW w:w="1141" w:type="dxa"/>
            <w:tcBorders>
              <w:top w:val="nil"/>
              <w:left w:val="nil"/>
              <w:bottom w:val="single" w:sz="4" w:space="0" w:color="auto"/>
              <w:right w:val="single" w:sz="4" w:space="0" w:color="auto"/>
            </w:tcBorders>
            <w:shd w:val="clear" w:color="auto" w:fill="auto"/>
            <w:noWrap/>
            <w:vAlign w:val="bottom"/>
            <w:hideMark/>
          </w:tcPr>
          <w:p w14:paraId="09233021" w14:textId="77777777" w:rsidR="00417D59" w:rsidRPr="00417D59" w:rsidRDefault="00417D59" w:rsidP="00417D59">
            <w:pPr>
              <w:jc w:val="center"/>
              <w:rPr>
                <w:color w:val="000000"/>
                <w:sz w:val="20"/>
                <w:szCs w:val="20"/>
              </w:rPr>
            </w:pPr>
            <w:r w:rsidRPr="00417D59">
              <w:rPr>
                <w:color w:val="000000"/>
                <w:sz w:val="20"/>
                <w:szCs w:val="20"/>
              </w:rPr>
              <w:t>751,67</w:t>
            </w:r>
          </w:p>
        </w:tc>
      </w:tr>
      <w:tr w:rsidR="00417D59" w:rsidRPr="00417D59" w14:paraId="178C53F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5C5CB87" w14:textId="77777777" w:rsidR="00417D59" w:rsidRPr="00417D59" w:rsidRDefault="00417D59" w:rsidP="00417D59">
            <w:pPr>
              <w:jc w:val="both"/>
              <w:rPr>
                <w:color w:val="000000"/>
                <w:sz w:val="20"/>
                <w:szCs w:val="20"/>
              </w:rPr>
            </w:pPr>
            <w:r w:rsidRPr="00417D59">
              <w:rPr>
                <w:color w:val="000000"/>
                <w:sz w:val="20"/>
                <w:szCs w:val="20"/>
              </w:rPr>
              <w:t>19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01DAD5F" w14:textId="77777777" w:rsidR="00417D59" w:rsidRPr="00417D59" w:rsidRDefault="00417D59" w:rsidP="00417D59">
            <w:pPr>
              <w:rPr>
                <w:color w:val="000000"/>
                <w:sz w:val="22"/>
                <w:szCs w:val="22"/>
              </w:rPr>
            </w:pPr>
            <w:r w:rsidRPr="00417D59">
              <w:rPr>
                <w:color w:val="000000"/>
                <w:sz w:val="22"/>
                <w:szCs w:val="22"/>
              </w:rPr>
              <w:t>Фильтр тонкой очистки топлива БиГур с отст 011/9.3.11 ЕКО-03.03</w:t>
            </w:r>
          </w:p>
        </w:tc>
        <w:tc>
          <w:tcPr>
            <w:tcW w:w="550" w:type="dxa"/>
            <w:tcBorders>
              <w:top w:val="nil"/>
              <w:left w:val="nil"/>
              <w:bottom w:val="single" w:sz="4" w:space="0" w:color="auto"/>
              <w:right w:val="single" w:sz="4" w:space="0" w:color="auto"/>
            </w:tcBorders>
            <w:shd w:val="clear" w:color="auto" w:fill="auto"/>
            <w:vAlign w:val="center"/>
            <w:hideMark/>
          </w:tcPr>
          <w:p w14:paraId="5D90D93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8EB278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057E6CC" w14:textId="77777777" w:rsidR="00417D59" w:rsidRPr="00417D59" w:rsidRDefault="00417D59" w:rsidP="00417D59">
            <w:pPr>
              <w:jc w:val="center"/>
              <w:rPr>
                <w:color w:val="000000"/>
                <w:sz w:val="20"/>
                <w:szCs w:val="20"/>
              </w:rPr>
            </w:pPr>
            <w:r w:rsidRPr="00417D59">
              <w:rPr>
                <w:color w:val="000000"/>
                <w:sz w:val="20"/>
                <w:szCs w:val="20"/>
              </w:rPr>
              <w:t>176,00</w:t>
            </w:r>
          </w:p>
        </w:tc>
        <w:tc>
          <w:tcPr>
            <w:tcW w:w="1296" w:type="dxa"/>
            <w:tcBorders>
              <w:top w:val="nil"/>
              <w:left w:val="nil"/>
              <w:bottom w:val="single" w:sz="4" w:space="0" w:color="auto"/>
              <w:right w:val="single" w:sz="4" w:space="0" w:color="auto"/>
            </w:tcBorders>
            <w:shd w:val="clear" w:color="auto" w:fill="auto"/>
            <w:vAlign w:val="center"/>
            <w:hideMark/>
          </w:tcPr>
          <w:p w14:paraId="173DCC8B" w14:textId="77777777" w:rsidR="00417D59" w:rsidRPr="00417D59" w:rsidRDefault="00417D59" w:rsidP="00417D59">
            <w:pPr>
              <w:jc w:val="center"/>
              <w:rPr>
                <w:color w:val="000000"/>
                <w:sz w:val="20"/>
                <w:szCs w:val="20"/>
              </w:rPr>
            </w:pPr>
            <w:r w:rsidRPr="00417D59">
              <w:rPr>
                <w:color w:val="000000"/>
                <w:sz w:val="20"/>
                <w:szCs w:val="20"/>
              </w:rPr>
              <w:t>176,00</w:t>
            </w:r>
          </w:p>
        </w:tc>
        <w:tc>
          <w:tcPr>
            <w:tcW w:w="1296" w:type="dxa"/>
            <w:tcBorders>
              <w:top w:val="nil"/>
              <w:left w:val="nil"/>
              <w:bottom w:val="single" w:sz="4" w:space="0" w:color="auto"/>
              <w:right w:val="single" w:sz="4" w:space="0" w:color="auto"/>
            </w:tcBorders>
            <w:shd w:val="clear" w:color="auto" w:fill="auto"/>
            <w:noWrap/>
            <w:vAlign w:val="center"/>
            <w:hideMark/>
          </w:tcPr>
          <w:p w14:paraId="38DCBF52" w14:textId="77777777" w:rsidR="00417D59" w:rsidRPr="00417D59" w:rsidRDefault="00417D59" w:rsidP="00417D59">
            <w:pPr>
              <w:jc w:val="center"/>
              <w:rPr>
                <w:color w:val="000000"/>
                <w:sz w:val="20"/>
                <w:szCs w:val="20"/>
              </w:rPr>
            </w:pPr>
            <w:r w:rsidRPr="00417D59">
              <w:rPr>
                <w:color w:val="000000"/>
                <w:sz w:val="20"/>
                <w:szCs w:val="20"/>
              </w:rPr>
              <w:t>196,00</w:t>
            </w:r>
          </w:p>
        </w:tc>
        <w:tc>
          <w:tcPr>
            <w:tcW w:w="1219" w:type="dxa"/>
            <w:tcBorders>
              <w:top w:val="nil"/>
              <w:left w:val="nil"/>
              <w:bottom w:val="single" w:sz="4" w:space="0" w:color="auto"/>
              <w:right w:val="single" w:sz="4" w:space="0" w:color="auto"/>
            </w:tcBorders>
            <w:shd w:val="clear" w:color="auto" w:fill="auto"/>
            <w:noWrap/>
            <w:vAlign w:val="bottom"/>
            <w:hideMark/>
          </w:tcPr>
          <w:p w14:paraId="07A489EE" w14:textId="77777777" w:rsidR="00417D59" w:rsidRPr="00417D59" w:rsidRDefault="00417D59" w:rsidP="00417D59">
            <w:pPr>
              <w:jc w:val="right"/>
              <w:rPr>
                <w:color w:val="000000"/>
                <w:sz w:val="20"/>
                <w:szCs w:val="20"/>
              </w:rPr>
            </w:pPr>
            <w:r w:rsidRPr="00417D59">
              <w:rPr>
                <w:color w:val="000000"/>
                <w:sz w:val="20"/>
                <w:szCs w:val="20"/>
              </w:rPr>
              <w:t>182,67</w:t>
            </w:r>
          </w:p>
        </w:tc>
        <w:tc>
          <w:tcPr>
            <w:tcW w:w="1280" w:type="dxa"/>
            <w:tcBorders>
              <w:top w:val="nil"/>
              <w:left w:val="nil"/>
              <w:bottom w:val="single" w:sz="4" w:space="0" w:color="auto"/>
              <w:right w:val="single" w:sz="4" w:space="0" w:color="auto"/>
            </w:tcBorders>
            <w:shd w:val="clear" w:color="auto" w:fill="auto"/>
            <w:noWrap/>
            <w:vAlign w:val="bottom"/>
            <w:hideMark/>
          </w:tcPr>
          <w:p w14:paraId="4E4C1A7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8A0517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9626DAB" w14:textId="77777777" w:rsidR="00417D59" w:rsidRPr="00417D59" w:rsidRDefault="00417D59" w:rsidP="00417D59">
            <w:pPr>
              <w:jc w:val="center"/>
              <w:rPr>
                <w:color w:val="000000"/>
                <w:sz w:val="20"/>
                <w:szCs w:val="20"/>
              </w:rPr>
            </w:pPr>
            <w:r w:rsidRPr="00417D59">
              <w:rPr>
                <w:color w:val="000000"/>
                <w:sz w:val="20"/>
                <w:szCs w:val="20"/>
              </w:rPr>
              <w:t>6,32</w:t>
            </w:r>
          </w:p>
        </w:tc>
        <w:tc>
          <w:tcPr>
            <w:tcW w:w="1141" w:type="dxa"/>
            <w:tcBorders>
              <w:top w:val="nil"/>
              <w:left w:val="nil"/>
              <w:bottom w:val="single" w:sz="4" w:space="0" w:color="auto"/>
              <w:right w:val="single" w:sz="4" w:space="0" w:color="auto"/>
            </w:tcBorders>
            <w:shd w:val="clear" w:color="auto" w:fill="auto"/>
            <w:noWrap/>
            <w:vAlign w:val="bottom"/>
            <w:hideMark/>
          </w:tcPr>
          <w:p w14:paraId="7016035F" w14:textId="77777777" w:rsidR="00417D59" w:rsidRPr="00417D59" w:rsidRDefault="00417D59" w:rsidP="00417D59">
            <w:pPr>
              <w:jc w:val="center"/>
              <w:rPr>
                <w:color w:val="000000"/>
                <w:sz w:val="20"/>
                <w:szCs w:val="20"/>
              </w:rPr>
            </w:pPr>
            <w:r w:rsidRPr="00417D59">
              <w:rPr>
                <w:color w:val="000000"/>
                <w:sz w:val="20"/>
                <w:szCs w:val="20"/>
              </w:rPr>
              <w:t>182,67</w:t>
            </w:r>
          </w:p>
        </w:tc>
      </w:tr>
      <w:tr w:rsidR="00417D59" w:rsidRPr="00417D59" w14:paraId="0623497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D7D04E9" w14:textId="77777777" w:rsidR="00417D59" w:rsidRPr="00417D59" w:rsidRDefault="00417D59" w:rsidP="00417D59">
            <w:pPr>
              <w:jc w:val="both"/>
              <w:rPr>
                <w:color w:val="000000"/>
                <w:sz w:val="20"/>
                <w:szCs w:val="20"/>
              </w:rPr>
            </w:pPr>
            <w:r w:rsidRPr="00417D59">
              <w:rPr>
                <w:color w:val="000000"/>
                <w:sz w:val="20"/>
                <w:szCs w:val="20"/>
              </w:rPr>
              <w:t>20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0325FF9" w14:textId="77777777" w:rsidR="00417D59" w:rsidRPr="00417D59" w:rsidRDefault="00417D59" w:rsidP="00417D59">
            <w:pPr>
              <w:rPr>
                <w:color w:val="000000"/>
                <w:sz w:val="22"/>
                <w:szCs w:val="22"/>
              </w:rPr>
            </w:pPr>
            <w:r w:rsidRPr="00417D59">
              <w:rPr>
                <w:color w:val="000000"/>
                <w:sz w:val="22"/>
                <w:szCs w:val="22"/>
              </w:rPr>
              <w:t>Масло Лукойл Супер 15W/40 5л минеральное</w:t>
            </w:r>
          </w:p>
        </w:tc>
        <w:tc>
          <w:tcPr>
            <w:tcW w:w="550" w:type="dxa"/>
            <w:tcBorders>
              <w:top w:val="nil"/>
              <w:left w:val="nil"/>
              <w:bottom w:val="single" w:sz="4" w:space="0" w:color="auto"/>
              <w:right w:val="single" w:sz="4" w:space="0" w:color="auto"/>
            </w:tcBorders>
            <w:shd w:val="clear" w:color="auto" w:fill="auto"/>
            <w:vAlign w:val="center"/>
            <w:hideMark/>
          </w:tcPr>
          <w:p w14:paraId="67989AB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4742E5A"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82324A9" w14:textId="77777777" w:rsidR="00417D59" w:rsidRPr="00417D59" w:rsidRDefault="00417D59" w:rsidP="00417D59">
            <w:pPr>
              <w:jc w:val="center"/>
              <w:rPr>
                <w:color w:val="000000"/>
                <w:sz w:val="20"/>
                <w:szCs w:val="20"/>
              </w:rPr>
            </w:pPr>
            <w:r w:rsidRPr="00417D59">
              <w:rPr>
                <w:color w:val="000000"/>
                <w:sz w:val="20"/>
                <w:szCs w:val="20"/>
              </w:rPr>
              <w:t>2636,00</w:t>
            </w:r>
          </w:p>
        </w:tc>
        <w:tc>
          <w:tcPr>
            <w:tcW w:w="1296" w:type="dxa"/>
            <w:tcBorders>
              <w:top w:val="nil"/>
              <w:left w:val="nil"/>
              <w:bottom w:val="single" w:sz="4" w:space="0" w:color="auto"/>
              <w:right w:val="single" w:sz="4" w:space="0" w:color="auto"/>
            </w:tcBorders>
            <w:shd w:val="clear" w:color="auto" w:fill="auto"/>
            <w:vAlign w:val="center"/>
            <w:hideMark/>
          </w:tcPr>
          <w:p w14:paraId="57424BCC" w14:textId="77777777" w:rsidR="00417D59" w:rsidRPr="00417D59" w:rsidRDefault="00417D59" w:rsidP="00417D59">
            <w:pPr>
              <w:jc w:val="center"/>
              <w:rPr>
                <w:color w:val="000000"/>
                <w:sz w:val="20"/>
                <w:szCs w:val="20"/>
              </w:rPr>
            </w:pPr>
            <w:r w:rsidRPr="00417D59">
              <w:rPr>
                <w:color w:val="000000"/>
                <w:sz w:val="20"/>
                <w:szCs w:val="20"/>
              </w:rPr>
              <w:t>2636,00</w:t>
            </w:r>
          </w:p>
        </w:tc>
        <w:tc>
          <w:tcPr>
            <w:tcW w:w="1296" w:type="dxa"/>
            <w:tcBorders>
              <w:top w:val="nil"/>
              <w:left w:val="nil"/>
              <w:bottom w:val="single" w:sz="4" w:space="0" w:color="auto"/>
              <w:right w:val="single" w:sz="4" w:space="0" w:color="auto"/>
            </w:tcBorders>
            <w:shd w:val="clear" w:color="auto" w:fill="auto"/>
            <w:noWrap/>
            <w:vAlign w:val="center"/>
            <w:hideMark/>
          </w:tcPr>
          <w:p w14:paraId="2562BA3C" w14:textId="77777777" w:rsidR="00417D59" w:rsidRPr="00417D59" w:rsidRDefault="00417D59" w:rsidP="00417D59">
            <w:pPr>
              <w:jc w:val="center"/>
              <w:rPr>
                <w:color w:val="000000"/>
                <w:sz w:val="20"/>
                <w:szCs w:val="20"/>
              </w:rPr>
            </w:pPr>
            <w:r w:rsidRPr="00417D59">
              <w:rPr>
                <w:color w:val="000000"/>
                <w:sz w:val="20"/>
                <w:szCs w:val="20"/>
              </w:rPr>
              <w:t>2656,00</w:t>
            </w:r>
          </w:p>
        </w:tc>
        <w:tc>
          <w:tcPr>
            <w:tcW w:w="1219" w:type="dxa"/>
            <w:tcBorders>
              <w:top w:val="nil"/>
              <w:left w:val="nil"/>
              <w:bottom w:val="single" w:sz="4" w:space="0" w:color="auto"/>
              <w:right w:val="single" w:sz="4" w:space="0" w:color="auto"/>
            </w:tcBorders>
            <w:shd w:val="clear" w:color="auto" w:fill="auto"/>
            <w:noWrap/>
            <w:vAlign w:val="bottom"/>
            <w:hideMark/>
          </w:tcPr>
          <w:p w14:paraId="578F6391" w14:textId="77777777" w:rsidR="00417D59" w:rsidRPr="00417D59" w:rsidRDefault="00417D59" w:rsidP="00417D59">
            <w:pPr>
              <w:jc w:val="right"/>
              <w:rPr>
                <w:color w:val="000000"/>
                <w:sz w:val="20"/>
                <w:szCs w:val="20"/>
              </w:rPr>
            </w:pPr>
            <w:r w:rsidRPr="00417D59">
              <w:rPr>
                <w:color w:val="000000"/>
                <w:sz w:val="20"/>
                <w:szCs w:val="20"/>
              </w:rPr>
              <w:t>2642,67</w:t>
            </w:r>
          </w:p>
        </w:tc>
        <w:tc>
          <w:tcPr>
            <w:tcW w:w="1280" w:type="dxa"/>
            <w:tcBorders>
              <w:top w:val="nil"/>
              <w:left w:val="nil"/>
              <w:bottom w:val="single" w:sz="4" w:space="0" w:color="auto"/>
              <w:right w:val="single" w:sz="4" w:space="0" w:color="auto"/>
            </w:tcBorders>
            <w:shd w:val="clear" w:color="auto" w:fill="auto"/>
            <w:noWrap/>
            <w:vAlign w:val="bottom"/>
            <w:hideMark/>
          </w:tcPr>
          <w:p w14:paraId="32EB8E5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1C153B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0B5435C" w14:textId="77777777" w:rsidR="00417D59" w:rsidRPr="00417D59" w:rsidRDefault="00417D59" w:rsidP="00417D59">
            <w:pPr>
              <w:jc w:val="center"/>
              <w:rPr>
                <w:color w:val="000000"/>
                <w:sz w:val="20"/>
                <w:szCs w:val="20"/>
              </w:rPr>
            </w:pPr>
            <w:r w:rsidRPr="00417D59">
              <w:rPr>
                <w:color w:val="000000"/>
                <w:sz w:val="20"/>
                <w:szCs w:val="20"/>
              </w:rPr>
              <w:t>0,44</w:t>
            </w:r>
          </w:p>
        </w:tc>
        <w:tc>
          <w:tcPr>
            <w:tcW w:w="1141" w:type="dxa"/>
            <w:tcBorders>
              <w:top w:val="nil"/>
              <w:left w:val="nil"/>
              <w:bottom w:val="single" w:sz="4" w:space="0" w:color="auto"/>
              <w:right w:val="single" w:sz="4" w:space="0" w:color="auto"/>
            </w:tcBorders>
            <w:shd w:val="clear" w:color="auto" w:fill="auto"/>
            <w:noWrap/>
            <w:vAlign w:val="bottom"/>
            <w:hideMark/>
          </w:tcPr>
          <w:p w14:paraId="04E5FCE3" w14:textId="77777777" w:rsidR="00417D59" w:rsidRPr="00417D59" w:rsidRDefault="00417D59" w:rsidP="00417D59">
            <w:pPr>
              <w:jc w:val="center"/>
              <w:rPr>
                <w:color w:val="000000"/>
                <w:sz w:val="20"/>
                <w:szCs w:val="20"/>
              </w:rPr>
            </w:pPr>
            <w:r w:rsidRPr="00417D59">
              <w:rPr>
                <w:color w:val="000000"/>
                <w:sz w:val="20"/>
                <w:szCs w:val="20"/>
              </w:rPr>
              <w:t>2642,67</w:t>
            </w:r>
          </w:p>
        </w:tc>
      </w:tr>
      <w:tr w:rsidR="00417D59" w:rsidRPr="00417D59" w14:paraId="00E69BE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2C6FCA8" w14:textId="77777777" w:rsidR="00417D59" w:rsidRPr="00417D59" w:rsidRDefault="00417D59" w:rsidP="00417D59">
            <w:pPr>
              <w:jc w:val="both"/>
              <w:rPr>
                <w:color w:val="000000"/>
                <w:sz w:val="20"/>
                <w:szCs w:val="20"/>
              </w:rPr>
            </w:pPr>
            <w:r w:rsidRPr="00417D59">
              <w:rPr>
                <w:color w:val="000000"/>
                <w:sz w:val="20"/>
                <w:szCs w:val="20"/>
              </w:rPr>
              <w:t>21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6D76E01" w14:textId="77777777" w:rsidR="00417D59" w:rsidRPr="00417D59" w:rsidRDefault="00417D59" w:rsidP="00417D59">
            <w:pPr>
              <w:rPr>
                <w:color w:val="000000"/>
                <w:sz w:val="22"/>
                <w:szCs w:val="22"/>
              </w:rPr>
            </w:pPr>
            <w:r w:rsidRPr="00417D59">
              <w:rPr>
                <w:color w:val="000000"/>
                <w:sz w:val="22"/>
                <w:szCs w:val="22"/>
              </w:rPr>
              <w:t>Сигнал, 302/303, Газ 24, 3110</w:t>
            </w:r>
          </w:p>
        </w:tc>
        <w:tc>
          <w:tcPr>
            <w:tcW w:w="550" w:type="dxa"/>
            <w:tcBorders>
              <w:top w:val="nil"/>
              <w:left w:val="nil"/>
              <w:bottom w:val="single" w:sz="4" w:space="0" w:color="auto"/>
              <w:right w:val="single" w:sz="4" w:space="0" w:color="auto"/>
            </w:tcBorders>
            <w:shd w:val="clear" w:color="auto" w:fill="auto"/>
            <w:vAlign w:val="center"/>
            <w:hideMark/>
          </w:tcPr>
          <w:p w14:paraId="41A4065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C92FEE8"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E49EDF0" w14:textId="77777777" w:rsidR="00417D59" w:rsidRPr="00417D59" w:rsidRDefault="00417D59" w:rsidP="00417D59">
            <w:pPr>
              <w:jc w:val="center"/>
              <w:rPr>
                <w:color w:val="000000"/>
                <w:sz w:val="20"/>
                <w:szCs w:val="20"/>
              </w:rPr>
            </w:pPr>
            <w:r w:rsidRPr="00417D59">
              <w:rPr>
                <w:color w:val="000000"/>
                <w:sz w:val="20"/>
                <w:szCs w:val="20"/>
              </w:rPr>
              <w:t>1784,00</w:t>
            </w:r>
          </w:p>
        </w:tc>
        <w:tc>
          <w:tcPr>
            <w:tcW w:w="1296" w:type="dxa"/>
            <w:tcBorders>
              <w:top w:val="nil"/>
              <w:left w:val="nil"/>
              <w:bottom w:val="single" w:sz="4" w:space="0" w:color="auto"/>
              <w:right w:val="single" w:sz="4" w:space="0" w:color="auto"/>
            </w:tcBorders>
            <w:shd w:val="clear" w:color="auto" w:fill="auto"/>
            <w:vAlign w:val="center"/>
            <w:hideMark/>
          </w:tcPr>
          <w:p w14:paraId="3539D9FE" w14:textId="77777777" w:rsidR="00417D59" w:rsidRPr="00417D59" w:rsidRDefault="00417D59" w:rsidP="00417D59">
            <w:pPr>
              <w:jc w:val="center"/>
              <w:rPr>
                <w:color w:val="000000"/>
                <w:sz w:val="20"/>
                <w:szCs w:val="20"/>
              </w:rPr>
            </w:pPr>
            <w:r w:rsidRPr="00417D59">
              <w:rPr>
                <w:color w:val="000000"/>
                <w:sz w:val="20"/>
                <w:szCs w:val="20"/>
              </w:rPr>
              <w:t>1784,00</w:t>
            </w:r>
          </w:p>
        </w:tc>
        <w:tc>
          <w:tcPr>
            <w:tcW w:w="1296" w:type="dxa"/>
            <w:tcBorders>
              <w:top w:val="nil"/>
              <w:left w:val="nil"/>
              <w:bottom w:val="single" w:sz="4" w:space="0" w:color="auto"/>
              <w:right w:val="single" w:sz="4" w:space="0" w:color="auto"/>
            </w:tcBorders>
            <w:shd w:val="clear" w:color="auto" w:fill="auto"/>
            <w:noWrap/>
            <w:vAlign w:val="center"/>
            <w:hideMark/>
          </w:tcPr>
          <w:p w14:paraId="076CBBE5" w14:textId="77777777" w:rsidR="00417D59" w:rsidRPr="00417D59" w:rsidRDefault="00417D59" w:rsidP="00417D59">
            <w:pPr>
              <w:jc w:val="center"/>
              <w:rPr>
                <w:color w:val="000000"/>
                <w:sz w:val="20"/>
                <w:szCs w:val="20"/>
              </w:rPr>
            </w:pPr>
            <w:r w:rsidRPr="00417D59">
              <w:rPr>
                <w:color w:val="000000"/>
                <w:sz w:val="20"/>
                <w:szCs w:val="20"/>
              </w:rPr>
              <w:t>1804,00</w:t>
            </w:r>
          </w:p>
        </w:tc>
        <w:tc>
          <w:tcPr>
            <w:tcW w:w="1219" w:type="dxa"/>
            <w:tcBorders>
              <w:top w:val="nil"/>
              <w:left w:val="nil"/>
              <w:bottom w:val="single" w:sz="4" w:space="0" w:color="auto"/>
              <w:right w:val="single" w:sz="4" w:space="0" w:color="auto"/>
            </w:tcBorders>
            <w:shd w:val="clear" w:color="auto" w:fill="auto"/>
            <w:noWrap/>
            <w:vAlign w:val="bottom"/>
            <w:hideMark/>
          </w:tcPr>
          <w:p w14:paraId="7170F2C4" w14:textId="77777777" w:rsidR="00417D59" w:rsidRPr="00417D59" w:rsidRDefault="00417D59" w:rsidP="00417D59">
            <w:pPr>
              <w:jc w:val="right"/>
              <w:rPr>
                <w:color w:val="000000"/>
                <w:sz w:val="20"/>
                <w:szCs w:val="20"/>
              </w:rPr>
            </w:pPr>
            <w:r w:rsidRPr="00417D59">
              <w:rPr>
                <w:color w:val="000000"/>
                <w:sz w:val="20"/>
                <w:szCs w:val="20"/>
              </w:rPr>
              <w:t>1790,67</w:t>
            </w:r>
          </w:p>
        </w:tc>
        <w:tc>
          <w:tcPr>
            <w:tcW w:w="1280" w:type="dxa"/>
            <w:tcBorders>
              <w:top w:val="nil"/>
              <w:left w:val="nil"/>
              <w:bottom w:val="single" w:sz="4" w:space="0" w:color="auto"/>
              <w:right w:val="single" w:sz="4" w:space="0" w:color="auto"/>
            </w:tcBorders>
            <w:shd w:val="clear" w:color="auto" w:fill="auto"/>
            <w:noWrap/>
            <w:vAlign w:val="bottom"/>
            <w:hideMark/>
          </w:tcPr>
          <w:p w14:paraId="151E3A5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3B1269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E22933F" w14:textId="77777777" w:rsidR="00417D59" w:rsidRPr="00417D59" w:rsidRDefault="00417D59" w:rsidP="00417D59">
            <w:pPr>
              <w:jc w:val="center"/>
              <w:rPr>
                <w:color w:val="000000"/>
                <w:sz w:val="20"/>
                <w:szCs w:val="20"/>
              </w:rPr>
            </w:pPr>
            <w:r w:rsidRPr="00417D59">
              <w:rPr>
                <w:color w:val="000000"/>
                <w:sz w:val="20"/>
                <w:szCs w:val="20"/>
              </w:rPr>
              <w:t>0,65</w:t>
            </w:r>
          </w:p>
        </w:tc>
        <w:tc>
          <w:tcPr>
            <w:tcW w:w="1141" w:type="dxa"/>
            <w:tcBorders>
              <w:top w:val="nil"/>
              <w:left w:val="nil"/>
              <w:bottom w:val="single" w:sz="4" w:space="0" w:color="auto"/>
              <w:right w:val="single" w:sz="4" w:space="0" w:color="auto"/>
            </w:tcBorders>
            <w:shd w:val="clear" w:color="auto" w:fill="auto"/>
            <w:noWrap/>
            <w:vAlign w:val="bottom"/>
            <w:hideMark/>
          </w:tcPr>
          <w:p w14:paraId="0F77C5A9" w14:textId="77777777" w:rsidR="00417D59" w:rsidRPr="00417D59" w:rsidRDefault="00417D59" w:rsidP="00417D59">
            <w:pPr>
              <w:jc w:val="center"/>
              <w:rPr>
                <w:color w:val="000000"/>
                <w:sz w:val="20"/>
                <w:szCs w:val="20"/>
              </w:rPr>
            </w:pPr>
            <w:r w:rsidRPr="00417D59">
              <w:rPr>
                <w:color w:val="000000"/>
                <w:sz w:val="20"/>
                <w:szCs w:val="20"/>
              </w:rPr>
              <w:t>1790,67</w:t>
            </w:r>
          </w:p>
        </w:tc>
      </w:tr>
      <w:tr w:rsidR="00417D59" w:rsidRPr="00417D59" w14:paraId="554A0FF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9F850B4" w14:textId="77777777" w:rsidR="00417D59" w:rsidRPr="00417D59" w:rsidRDefault="00417D59" w:rsidP="00417D59">
            <w:pPr>
              <w:jc w:val="both"/>
              <w:rPr>
                <w:color w:val="000000"/>
                <w:sz w:val="20"/>
                <w:szCs w:val="20"/>
              </w:rPr>
            </w:pPr>
            <w:r w:rsidRPr="00417D59">
              <w:rPr>
                <w:color w:val="000000"/>
                <w:sz w:val="20"/>
                <w:szCs w:val="20"/>
              </w:rPr>
              <w:t>22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63CC410" w14:textId="77777777" w:rsidR="00417D59" w:rsidRPr="00417D59" w:rsidRDefault="00417D59" w:rsidP="00417D59">
            <w:pPr>
              <w:rPr>
                <w:color w:val="000000"/>
                <w:sz w:val="22"/>
                <w:szCs w:val="22"/>
              </w:rPr>
            </w:pPr>
            <w:r w:rsidRPr="00417D59">
              <w:rPr>
                <w:color w:val="000000"/>
                <w:sz w:val="22"/>
                <w:szCs w:val="22"/>
              </w:rPr>
              <w:t>Ручка задн.двери внутр 2705-6305456/66 с тягами метал</w:t>
            </w:r>
          </w:p>
        </w:tc>
        <w:tc>
          <w:tcPr>
            <w:tcW w:w="550" w:type="dxa"/>
            <w:tcBorders>
              <w:top w:val="nil"/>
              <w:left w:val="nil"/>
              <w:bottom w:val="single" w:sz="4" w:space="0" w:color="auto"/>
              <w:right w:val="single" w:sz="4" w:space="0" w:color="auto"/>
            </w:tcBorders>
            <w:shd w:val="clear" w:color="auto" w:fill="auto"/>
            <w:vAlign w:val="center"/>
            <w:hideMark/>
          </w:tcPr>
          <w:p w14:paraId="543A616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EB7AECB"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7B97DAF" w14:textId="77777777" w:rsidR="00417D59" w:rsidRPr="00417D59" w:rsidRDefault="00417D59" w:rsidP="00417D59">
            <w:pPr>
              <w:jc w:val="center"/>
              <w:rPr>
                <w:color w:val="000000"/>
                <w:sz w:val="20"/>
                <w:szCs w:val="20"/>
              </w:rPr>
            </w:pPr>
            <w:r w:rsidRPr="00417D59">
              <w:rPr>
                <w:color w:val="000000"/>
                <w:sz w:val="20"/>
                <w:szCs w:val="20"/>
              </w:rPr>
              <w:t>490,00</w:t>
            </w:r>
          </w:p>
        </w:tc>
        <w:tc>
          <w:tcPr>
            <w:tcW w:w="1296" w:type="dxa"/>
            <w:tcBorders>
              <w:top w:val="nil"/>
              <w:left w:val="nil"/>
              <w:bottom w:val="single" w:sz="4" w:space="0" w:color="auto"/>
              <w:right w:val="single" w:sz="4" w:space="0" w:color="auto"/>
            </w:tcBorders>
            <w:shd w:val="clear" w:color="auto" w:fill="auto"/>
            <w:vAlign w:val="center"/>
            <w:hideMark/>
          </w:tcPr>
          <w:p w14:paraId="3217778B" w14:textId="77777777" w:rsidR="00417D59" w:rsidRPr="00417D59" w:rsidRDefault="00417D59" w:rsidP="00417D59">
            <w:pPr>
              <w:jc w:val="center"/>
              <w:rPr>
                <w:color w:val="000000"/>
                <w:sz w:val="20"/>
                <w:szCs w:val="20"/>
              </w:rPr>
            </w:pPr>
            <w:r w:rsidRPr="00417D59">
              <w:rPr>
                <w:color w:val="000000"/>
                <w:sz w:val="20"/>
                <w:szCs w:val="20"/>
              </w:rPr>
              <w:t>490,00</w:t>
            </w:r>
          </w:p>
        </w:tc>
        <w:tc>
          <w:tcPr>
            <w:tcW w:w="1296" w:type="dxa"/>
            <w:tcBorders>
              <w:top w:val="nil"/>
              <w:left w:val="nil"/>
              <w:bottom w:val="single" w:sz="4" w:space="0" w:color="auto"/>
              <w:right w:val="single" w:sz="4" w:space="0" w:color="auto"/>
            </w:tcBorders>
            <w:shd w:val="clear" w:color="auto" w:fill="auto"/>
            <w:noWrap/>
            <w:vAlign w:val="center"/>
            <w:hideMark/>
          </w:tcPr>
          <w:p w14:paraId="4951E896" w14:textId="77777777" w:rsidR="00417D59" w:rsidRPr="00417D59" w:rsidRDefault="00417D59" w:rsidP="00417D59">
            <w:pPr>
              <w:jc w:val="center"/>
              <w:rPr>
                <w:color w:val="000000"/>
                <w:sz w:val="20"/>
                <w:szCs w:val="20"/>
              </w:rPr>
            </w:pPr>
            <w:r w:rsidRPr="00417D59">
              <w:rPr>
                <w:color w:val="000000"/>
                <w:sz w:val="20"/>
                <w:szCs w:val="20"/>
              </w:rPr>
              <w:t>510,00</w:t>
            </w:r>
          </w:p>
        </w:tc>
        <w:tc>
          <w:tcPr>
            <w:tcW w:w="1219" w:type="dxa"/>
            <w:tcBorders>
              <w:top w:val="nil"/>
              <w:left w:val="nil"/>
              <w:bottom w:val="single" w:sz="4" w:space="0" w:color="auto"/>
              <w:right w:val="single" w:sz="4" w:space="0" w:color="auto"/>
            </w:tcBorders>
            <w:shd w:val="clear" w:color="auto" w:fill="auto"/>
            <w:noWrap/>
            <w:vAlign w:val="bottom"/>
            <w:hideMark/>
          </w:tcPr>
          <w:p w14:paraId="66549B35" w14:textId="77777777" w:rsidR="00417D59" w:rsidRPr="00417D59" w:rsidRDefault="00417D59" w:rsidP="00417D59">
            <w:pPr>
              <w:jc w:val="right"/>
              <w:rPr>
                <w:color w:val="000000"/>
                <w:sz w:val="20"/>
                <w:szCs w:val="20"/>
              </w:rPr>
            </w:pPr>
            <w:r w:rsidRPr="00417D59">
              <w:rPr>
                <w:color w:val="000000"/>
                <w:sz w:val="20"/>
                <w:szCs w:val="20"/>
              </w:rPr>
              <w:t>496,67</w:t>
            </w:r>
          </w:p>
        </w:tc>
        <w:tc>
          <w:tcPr>
            <w:tcW w:w="1280" w:type="dxa"/>
            <w:tcBorders>
              <w:top w:val="nil"/>
              <w:left w:val="nil"/>
              <w:bottom w:val="single" w:sz="4" w:space="0" w:color="auto"/>
              <w:right w:val="single" w:sz="4" w:space="0" w:color="auto"/>
            </w:tcBorders>
            <w:shd w:val="clear" w:color="auto" w:fill="auto"/>
            <w:noWrap/>
            <w:vAlign w:val="bottom"/>
            <w:hideMark/>
          </w:tcPr>
          <w:p w14:paraId="56D31C7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BF8D84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48CFE39" w14:textId="77777777" w:rsidR="00417D59" w:rsidRPr="00417D59" w:rsidRDefault="00417D59" w:rsidP="00417D59">
            <w:pPr>
              <w:jc w:val="center"/>
              <w:rPr>
                <w:color w:val="000000"/>
                <w:sz w:val="20"/>
                <w:szCs w:val="20"/>
              </w:rPr>
            </w:pPr>
            <w:r w:rsidRPr="00417D59">
              <w:rPr>
                <w:color w:val="000000"/>
                <w:sz w:val="20"/>
                <w:szCs w:val="20"/>
              </w:rPr>
              <w:t>2,33</w:t>
            </w:r>
          </w:p>
        </w:tc>
        <w:tc>
          <w:tcPr>
            <w:tcW w:w="1141" w:type="dxa"/>
            <w:tcBorders>
              <w:top w:val="nil"/>
              <w:left w:val="nil"/>
              <w:bottom w:val="single" w:sz="4" w:space="0" w:color="auto"/>
              <w:right w:val="single" w:sz="4" w:space="0" w:color="auto"/>
            </w:tcBorders>
            <w:shd w:val="clear" w:color="auto" w:fill="auto"/>
            <w:noWrap/>
            <w:vAlign w:val="bottom"/>
            <w:hideMark/>
          </w:tcPr>
          <w:p w14:paraId="000184A3" w14:textId="77777777" w:rsidR="00417D59" w:rsidRPr="00417D59" w:rsidRDefault="00417D59" w:rsidP="00417D59">
            <w:pPr>
              <w:jc w:val="center"/>
              <w:rPr>
                <w:color w:val="000000"/>
                <w:sz w:val="20"/>
                <w:szCs w:val="20"/>
              </w:rPr>
            </w:pPr>
            <w:r w:rsidRPr="00417D59">
              <w:rPr>
                <w:color w:val="000000"/>
                <w:sz w:val="20"/>
                <w:szCs w:val="20"/>
              </w:rPr>
              <w:t>496,67</w:t>
            </w:r>
          </w:p>
        </w:tc>
      </w:tr>
      <w:tr w:rsidR="00417D59" w:rsidRPr="00417D59" w14:paraId="49A9FBD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5538420" w14:textId="77777777" w:rsidR="00417D59" w:rsidRPr="00417D59" w:rsidRDefault="00417D59" w:rsidP="00417D59">
            <w:pPr>
              <w:jc w:val="both"/>
              <w:rPr>
                <w:color w:val="000000"/>
                <w:sz w:val="20"/>
                <w:szCs w:val="20"/>
              </w:rPr>
            </w:pPr>
            <w:r w:rsidRPr="00417D59">
              <w:rPr>
                <w:color w:val="000000"/>
                <w:sz w:val="20"/>
                <w:szCs w:val="20"/>
              </w:rPr>
              <w:t>23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0007799" w14:textId="77777777" w:rsidR="00417D59" w:rsidRPr="00417D59" w:rsidRDefault="00417D59" w:rsidP="00417D59">
            <w:pPr>
              <w:rPr>
                <w:color w:val="000000"/>
                <w:sz w:val="22"/>
                <w:szCs w:val="22"/>
              </w:rPr>
            </w:pPr>
            <w:r w:rsidRPr="00417D59">
              <w:rPr>
                <w:color w:val="000000"/>
                <w:sz w:val="22"/>
                <w:szCs w:val="22"/>
              </w:rPr>
              <w:t>Контакт "мама"гнездо 6,3 с фиксацией 45.7373.8006 (ШТ-385-01)</w:t>
            </w:r>
          </w:p>
        </w:tc>
        <w:tc>
          <w:tcPr>
            <w:tcW w:w="550" w:type="dxa"/>
            <w:tcBorders>
              <w:top w:val="nil"/>
              <w:left w:val="nil"/>
              <w:bottom w:val="single" w:sz="4" w:space="0" w:color="auto"/>
              <w:right w:val="single" w:sz="4" w:space="0" w:color="auto"/>
            </w:tcBorders>
            <w:shd w:val="clear" w:color="auto" w:fill="auto"/>
            <w:vAlign w:val="center"/>
            <w:hideMark/>
          </w:tcPr>
          <w:p w14:paraId="6CF8F65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60FEFBB"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C6C9759" w14:textId="77777777" w:rsidR="00417D59" w:rsidRPr="00417D59" w:rsidRDefault="00417D59" w:rsidP="00417D59">
            <w:pPr>
              <w:jc w:val="center"/>
              <w:rPr>
                <w:color w:val="000000"/>
                <w:sz w:val="20"/>
                <w:szCs w:val="20"/>
              </w:rPr>
            </w:pPr>
            <w:r w:rsidRPr="00417D59">
              <w:rPr>
                <w:color w:val="000000"/>
                <w:sz w:val="20"/>
                <w:szCs w:val="20"/>
              </w:rPr>
              <w:t>15,00</w:t>
            </w:r>
          </w:p>
        </w:tc>
        <w:tc>
          <w:tcPr>
            <w:tcW w:w="1296" w:type="dxa"/>
            <w:tcBorders>
              <w:top w:val="nil"/>
              <w:left w:val="nil"/>
              <w:bottom w:val="single" w:sz="4" w:space="0" w:color="auto"/>
              <w:right w:val="single" w:sz="4" w:space="0" w:color="auto"/>
            </w:tcBorders>
            <w:shd w:val="clear" w:color="auto" w:fill="auto"/>
            <w:vAlign w:val="center"/>
            <w:hideMark/>
          </w:tcPr>
          <w:p w14:paraId="7CF716EE" w14:textId="77777777" w:rsidR="00417D59" w:rsidRPr="00417D59" w:rsidRDefault="00417D59" w:rsidP="00417D59">
            <w:pPr>
              <w:jc w:val="center"/>
              <w:rPr>
                <w:color w:val="000000"/>
                <w:sz w:val="20"/>
                <w:szCs w:val="20"/>
              </w:rPr>
            </w:pPr>
            <w:r w:rsidRPr="00417D59">
              <w:rPr>
                <w:color w:val="000000"/>
                <w:sz w:val="20"/>
                <w:szCs w:val="20"/>
              </w:rPr>
              <w:t>15,00</w:t>
            </w:r>
          </w:p>
        </w:tc>
        <w:tc>
          <w:tcPr>
            <w:tcW w:w="1296" w:type="dxa"/>
            <w:tcBorders>
              <w:top w:val="nil"/>
              <w:left w:val="nil"/>
              <w:bottom w:val="single" w:sz="4" w:space="0" w:color="auto"/>
              <w:right w:val="single" w:sz="4" w:space="0" w:color="auto"/>
            </w:tcBorders>
            <w:shd w:val="clear" w:color="auto" w:fill="auto"/>
            <w:noWrap/>
            <w:vAlign w:val="center"/>
            <w:hideMark/>
          </w:tcPr>
          <w:p w14:paraId="2E37B45A" w14:textId="77777777" w:rsidR="00417D59" w:rsidRPr="00417D59" w:rsidRDefault="00417D59" w:rsidP="00417D59">
            <w:pPr>
              <w:jc w:val="center"/>
              <w:rPr>
                <w:color w:val="000000"/>
                <w:sz w:val="20"/>
                <w:szCs w:val="20"/>
              </w:rPr>
            </w:pPr>
            <w:r w:rsidRPr="00417D59">
              <w:rPr>
                <w:color w:val="000000"/>
                <w:sz w:val="20"/>
                <w:szCs w:val="20"/>
              </w:rPr>
              <w:t>35,00</w:t>
            </w:r>
          </w:p>
        </w:tc>
        <w:tc>
          <w:tcPr>
            <w:tcW w:w="1219" w:type="dxa"/>
            <w:tcBorders>
              <w:top w:val="nil"/>
              <w:left w:val="nil"/>
              <w:bottom w:val="single" w:sz="4" w:space="0" w:color="auto"/>
              <w:right w:val="single" w:sz="4" w:space="0" w:color="auto"/>
            </w:tcBorders>
            <w:shd w:val="clear" w:color="auto" w:fill="auto"/>
            <w:noWrap/>
            <w:vAlign w:val="bottom"/>
            <w:hideMark/>
          </w:tcPr>
          <w:p w14:paraId="2A0EBF55" w14:textId="77777777" w:rsidR="00417D59" w:rsidRPr="00417D59" w:rsidRDefault="00417D59" w:rsidP="00417D59">
            <w:pPr>
              <w:jc w:val="right"/>
              <w:rPr>
                <w:color w:val="000000"/>
                <w:sz w:val="20"/>
                <w:szCs w:val="20"/>
              </w:rPr>
            </w:pPr>
            <w:r w:rsidRPr="00417D59">
              <w:rPr>
                <w:color w:val="000000"/>
                <w:sz w:val="20"/>
                <w:szCs w:val="20"/>
              </w:rPr>
              <w:t>21,67</w:t>
            </w:r>
          </w:p>
        </w:tc>
        <w:tc>
          <w:tcPr>
            <w:tcW w:w="1280" w:type="dxa"/>
            <w:tcBorders>
              <w:top w:val="nil"/>
              <w:left w:val="nil"/>
              <w:bottom w:val="single" w:sz="4" w:space="0" w:color="auto"/>
              <w:right w:val="single" w:sz="4" w:space="0" w:color="auto"/>
            </w:tcBorders>
            <w:shd w:val="clear" w:color="auto" w:fill="auto"/>
            <w:noWrap/>
            <w:vAlign w:val="bottom"/>
            <w:hideMark/>
          </w:tcPr>
          <w:p w14:paraId="12CEE32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5EDA07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830F541" w14:textId="77777777" w:rsidR="00417D59" w:rsidRPr="00417D59" w:rsidRDefault="00417D59" w:rsidP="00417D59">
            <w:pPr>
              <w:jc w:val="center"/>
              <w:rPr>
                <w:color w:val="000000"/>
                <w:sz w:val="20"/>
                <w:szCs w:val="20"/>
              </w:rPr>
            </w:pPr>
            <w:r w:rsidRPr="00417D59">
              <w:rPr>
                <w:color w:val="000000"/>
                <w:sz w:val="20"/>
                <w:szCs w:val="20"/>
              </w:rPr>
              <w:t>53,30</w:t>
            </w:r>
          </w:p>
        </w:tc>
        <w:tc>
          <w:tcPr>
            <w:tcW w:w="1141" w:type="dxa"/>
            <w:tcBorders>
              <w:top w:val="nil"/>
              <w:left w:val="nil"/>
              <w:bottom w:val="single" w:sz="4" w:space="0" w:color="auto"/>
              <w:right w:val="single" w:sz="4" w:space="0" w:color="auto"/>
            </w:tcBorders>
            <w:shd w:val="clear" w:color="auto" w:fill="auto"/>
            <w:noWrap/>
            <w:vAlign w:val="bottom"/>
            <w:hideMark/>
          </w:tcPr>
          <w:p w14:paraId="793D8F28" w14:textId="77777777" w:rsidR="00417D59" w:rsidRPr="00417D59" w:rsidRDefault="00417D59" w:rsidP="00417D59">
            <w:pPr>
              <w:jc w:val="center"/>
              <w:rPr>
                <w:color w:val="000000"/>
                <w:sz w:val="20"/>
                <w:szCs w:val="20"/>
              </w:rPr>
            </w:pPr>
            <w:r w:rsidRPr="00417D59">
              <w:rPr>
                <w:color w:val="000000"/>
                <w:sz w:val="20"/>
                <w:szCs w:val="20"/>
              </w:rPr>
              <w:t>21,67</w:t>
            </w:r>
          </w:p>
        </w:tc>
      </w:tr>
      <w:tr w:rsidR="00417D59" w:rsidRPr="00417D59" w14:paraId="5A6EE49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92F99AA" w14:textId="77777777" w:rsidR="00417D59" w:rsidRPr="00417D59" w:rsidRDefault="00417D59" w:rsidP="00417D59">
            <w:pPr>
              <w:jc w:val="both"/>
              <w:rPr>
                <w:color w:val="000000"/>
                <w:sz w:val="20"/>
                <w:szCs w:val="20"/>
              </w:rPr>
            </w:pPr>
            <w:r w:rsidRPr="00417D59">
              <w:rPr>
                <w:color w:val="000000"/>
                <w:sz w:val="20"/>
                <w:szCs w:val="20"/>
              </w:rPr>
              <w:t>24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226BC77" w14:textId="77777777" w:rsidR="00417D59" w:rsidRPr="00417D59" w:rsidRDefault="00417D59" w:rsidP="00417D59">
            <w:pPr>
              <w:rPr>
                <w:color w:val="000000"/>
                <w:sz w:val="22"/>
                <w:szCs w:val="22"/>
              </w:rPr>
            </w:pPr>
            <w:r w:rsidRPr="00417D59">
              <w:rPr>
                <w:color w:val="000000"/>
                <w:sz w:val="22"/>
                <w:szCs w:val="22"/>
              </w:rPr>
              <w:t>Масло Лукойл Супер 5W/40 4л. п/синт.</w:t>
            </w:r>
          </w:p>
        </w:tc>
        <w:tc>
          <w:tcPr>
            <w:tcW w:w="550" w:type="dxa"/>
            <w:tcBorders>
              <w:top w:val="nil"/>
              <w:left w:val="nil"/>
              <w:bottom w:val="single" w:sz="4" w:space="0" w:color="auto"/>
              <w:right w:val="single" w:sz="4" w:space="0" w:color="auto"/>
            </w:tcBorders>
            <w:shd w:val="clear" w:color="auto" w:fill="auto"/>
            <w:vAlign w:val="center"/>
            <w:hideMark/>
          </w:tcPr>
          <w:p w14:paraId="3318F36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F3F8067"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222DC729" w14:textId="77777777" w:rsidR="00417D59" w:rsidRPr="00417D59" w:rsidRDefault="00417D59" w:rsidP="00417D59">
            <w:pPr>
              <w:jc w:val="center"/>
              <w:rPr>
                <w:color w:val="000000"/>
                <w:sz w:val="20"/>
                <w:szCs w:val="20"/>
              </w:rPr>
            </w:pPr>
            <w:r w:rsidRPr="00417D59">
              <w:rPr>
                <w:color w:val="000000"/>
                <w:sz w:val="20"/>
                <w:szCs w:val="20"/>
              </w:rPr>
              <w:t>3136,00</w:t>
            </w:r>
          </w:p>
        </w:tc>
        <w:tc>
          <w:tcPr>
            <w:tcW w:w="1296" w:type="dxa"/>
            <w:tcBorders>
              <w:top w:val="nil"/>
              <w:left w:val="nil"/>
              <w:bottom w:val="single" w:sz="4" w:space="0" w:color="auto"/>
              <w:right w:val="single" w:sz="4" w:space="0" w:color="auto"/>
            </w:tcBorders>
            <w:shd w:val="clear" w:color="auto" w:fill="auto"/>
            <w:vAlign w:val="center"/>
            <w:hideMark/>
          </w:tcPr>
          <w:p w14:paraId="513E3E45" w14:textId="77777777" w:rsidR="00417D59" w:rsidRPr="00417D59" w:rsidRDefault="00417D59" w:rsidP="00417D59">
            <w:pPr>
              <w:jc w:val="center"/>
              <w:rPr>
                <w:color w:val="000000"/>
                <w:sz w:val="20"/>
                <w:szCs w:val="20"/>
              </w:rPr>
            </w:pPr>
            <w:r w:rsidRPr="00417D59">
              <w:rPr>
                <w:color w:val="000000"/>
                <w:sz w:val="20"/>
                <w:szCs w:val="20"/>
              </w:rPr>
              <w:t>3136,00</w:t>
            </w:r>
          </w:p>
        </w:tc>
        <w:tc>
          <w:tcPr>
            <w:tcW w:w="1296" w:type="dxa"/>
            <w:tcBorders>
              <w:top w:val="nil"/>
              <w:left w:val="nil"/>
              <w:bottom w:val="single" w:sz="4" w:space="0" w:color="auto"/>
              <w:right w:val="single" w:sz="4" w:space="0" w:color="auto"/>
            </w:tcBorders>
            <w:shd w:val="clear" w:color="auto" w:fill="auto"/>
            <w:noWrap/>
            <w:vAlign w:val="center"/>
            <w:hideMark/>
          </w:tcPr>
          <w:p w14:paraId="5BE7B6C1" w14:textId="77777777" w:rsidR="00417D59" w:rsidRPr="00417D59" w:rsidRDefault="00417D59" w:rsidP="00417D59">
            <w:pPr>
              <w:jc w:val="center"/>
              <w:rPr>
                <w:color w:val="000000"/>
                <w:sz w:val="20"/>
                <w:szCs w:val="20"/>
              </w:rPr>
            </w:pPr>
            <w:r w:rsidRPr="00417D59">
              <w:rPr>
                <w:color w:val="000000"/>
                <w:sz w:val="20"/>
                <w:szCs w:val="20"/>
              </w:rPr>
              <w:t>3156,00</w:t>
            </w:r>
          </w:p>
        </w:tc>
        <w:tc>
          <w:tcPr>
            <w:tcW w:w="1219" w:type="dxa"/>
            <w:tcBorders>
              <w:top w:val="nil"/>
              <w:left w:val="nil"/>
              <w:bottom w:val="single" w:sz="4" w:space="0" w:color="auto"/>
              <w:right w:val="single" w:sz="4" w:space="0" w:color="auto"/>
            </w:tcBorders>
            <w:shd w:val="clear" w:color="auto" w:fill="auto"/>
            <w:noWrap/>
            <w:vAlign w:val="bottom"/>
            <w:hideMark/>
          </w:tcPr>
          <w:p w14:paraId="635AF436" w14:textId="77777777" w:rsidR="00417D59" w:rsidRPr="00417D59" w:rsidRDefault="00417D59" w:rsidP="00417D59">
            <w:pPr>
              <w:jc w:val="right"/>
              <w:rPr>
                <w:color w:val="000000"/>
                <w:sz w:val="20"/>
                <w:szCs w:val="20"/>
              </w:rPr>
            </w:pPr>
            <w:r w:rsidRPr="00417D59">
              <w:rPr>
                <w:color w:val="000000"/>
                <w:sz w:val="20"/>
                <w:szCs w:val="20"/>
              </w:rPr>
              <w:t>3142,67</w:t>
            </w:r>
          </w:p>
        </w:tc>
        <w:tc>
          <w:tcPr>
            <w:tcW w:w="1280" w:type="dxa"/>
            <w:tcBorders>
              <w:top w:val="nil"/>
              <w:left w:val="nil"/>
              <w:bottom w:val="single" w:sz="4" w:space="0" w:color="auto"/>
              <w:right w:val="single" w:sz="4" w:space="0" w:color="auto"/>
            </w:tcBorders>
            <w:shd w:val="clear" w:color="auto" w:fill="auto"/>
            <w:noWrap/>
            <w:vAlign w:val="bottom"/>
            <w:hideMark/>
          </w:tcPr>
          <w:p w14:paraId="33579D4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3386DB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6D64B5D" w14:textId="77777777" w:rsidR="00417D59" w:rsidRPr="00417D59" w:rsidRDefault="00417D59" w:rsidP="00417D59">
            <w:pPr>
              <w:jc w:val="center"/>
              <w:rPr>
                <w:color w:val="000000"/>
                <w:sz w:val="20"/>
                <w:szCs w:val="20"/>
              </w:rPr>
            </w:pPr>
            <w:r w:rsidRPr="00417D59">
              <w:rPr>
                <w:color w:val="000000"/>
                <w:sz w:val="20"/>
                <w:szCs w:val="20"/>
              </w:rPr>
              <w:t>0,37</w:t>
            </w:r>
          </w:p>
        </w:tc>
        <w:tc>
          <w:tcPr>
            <w:tcW w:w="1141" w:type="dxa"/>
            <w:tcBorders>
              <w:top w:val="nil"/>
              <w:left w:val="nil"/>
              <w:bottom w:val="single" w:sz="4" w:space="0" w:color="auto"/>
              <w:right w:val="single" w:sz="4" w:space="0" w:color="auto"/>
            </w:tcBorders>
            <w:shd w:val="clear" w:color="auto" w:fill="auto"/>
            <w:noWrap/>
            <w:vAlign w:val="bottom"/>
            <w:hideMark/>
          </w:tcPr>
          <w:p w14:paraId="461623F9" w14:textId="77777777" w:rsidR="00417D59" w:rsidRPr="00417D59" w:rsidRDefault="00417D59" w:rsidP="00417D59">
            <w:pPr>
              <w:jc w:val="center"/>
              <w:rPr>
                <w:color w:val="000000"/>
                <w:sz w:val="20"/>
                <w:szCs w:val="20"/>
              </w:rPr>
            </w:pPr>
            <w:r w:rsidRPr="00417D59">
              <w:rPr>
                <w:color w:val="000000"/>
                <w:sz w:val="20"/>
                <w:szCs w:val="20"/>
              </w:rPr>
              <w:t>6285,34</w:t>
            </w:r>
          </w:p>
        </w:tc>
      </w:tr>
      <w:tr w:rsidR="00417D59" w:rsidRPr="00417D59" w14:paraId="5288BA99" w14:textId="77777777" w:rsidTr="0042413A">
        <w:trPr>
          <w:trHeight w:val="600"/>
        </w:trPr>
        <w:tc>
          <w:tcPr>
            <w:tcW w:w="459" w:type="dxa"/>
            <w:tcBorders>
              <w:top w:val="nil"/>
              <w:left w:val="single" w:sz="4" w:space="0" w:color="auto"/>
              <w:bottom w:val="single" w:sz="4" w:space="0" w:color="auto"/>
              <w:right w:val="nil"/>
            </w:tcBorders>
            <w:shd w:val="clear" w:color="auto" w:fill="auto"/>
            <w:vAlign w:val="center"/>
            <w:hideMark/>
          </w:tcPr>
          <w:p w14:paraId="6B446C97" w14:textId="77777777" w:rsidR="00417D59" w:rsidRPr="00417D59" w:rsidRDefault="00417D59" w:rsidP="00417D59">
            <w:pPr>
              <w:jc w:val="both"/>
              <w:rPr>
                <w:color w:val="000000"/>
                <w:sz w:val="20"/>
                <w:szCs w:val="20"/>
              </w:rPr>
            </w:pPr>
            <w:r w:rsidRPr="00417D59">
              <w:rPr>
                <w:color w:val="000000"/>
                <w:sz w:val="20"/>
                <w:szCs w:val="20"/>
              </w:rPr>
              <w:lastRenderedPageBreak/>
              <w:t>25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B06C0BC" w14:textId="77777777" w:rsidR="00417D59" w:rsidRPr="00417D59" w:rsidRDefault="00417D59" w:rsidP="00417D59">
            <w:pPr>
              <w:rPr>
                <w:color w:val="000000"/>
                <w:sz w:val="22"/>
                <w:szCs w:val="22"/>
              </w:rPr>
            </w:pPr>
            <w:r w:rsidRPr="00417D59">
              <w:rPr>
                <w:color w:val="000000"/>
                <w:sz w:val="22"/>
                <w:szCs w:val="22"/>
              </w:rPr>
              <w:t>Масло OIL RIGHT Масло ВМГЗ (гидро) 10л.</w:t>
            </w:r>
          </w:p>
        </w:tc>
        <w:tc>
          <w:tcPr>
            <w:tcW w:w="550" w:type="dxa"/>
            <w:tcBorders>
              <w:top w:val="nil"/>
              <w:left w:val="nil"/>
              <w:bottom w:val="single" w:sz="4" w:space="0" w:color="auto"/>
              <w:right w:val="single" w:sz="4" w:space="0" w:color="auto"/>
            </w:tcBorders>
            <w:shd w:val="clear" w:color="auto" w:fill="auto"/>
            <w:vAlign w:val="center"/>
            <w:hideMark/>
          </w:tcPr>
          <w:p w14:paraId="0D1CCB1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4A7B5DA"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0F84223" w14:textId="77777777" w:rsidR="00417D59" w:rsidRPr="00417D59" w:rsidRDefault="00417D59" w:rsidP="00417D59">
            <w:pPr>
              <w:jc w:val="center"/>
              <w:rPr>
                <w:color w:val="000000"/>
                <w:sz w:val="20"/>
                <w:szCs w:val="20"/>
              </w:rPr>
            </w:pPr>
            <w:r w:rsidRPr="00417D59">
              <w:rPr>
                <w:color w:val="000000"/>
                <w:sz w:val="20"/>
                <w:szCs w:val="20"/>
              </w:rPr>
              <w:t>3822,00</w:t>
            </w:r>
          </w:p>
        </w:tc>
        <w:tc>
          <w:tcPr>
            <w:tcW w:w="1296" w:type="dxa"/>
            <w:tcBorders>
              <w:top w:val="nil"/>
              <w:left w:val="nil"/>
              <w:bottom w:val="single" w:sz="4" w:space="0" w:color="auto"/>
              <w:right w:val="single" w:sz="4" w:space="0" w:color="auto"/>
            </w:tcBorders>
            <w:shd w:val="clear" w:color="auto" w:fill="auto"/>
            <w:vAlign w:val="center"/>
            <w:hideMark/>
          </w:tcPr>
          <w:p w14:paraId="5F0E1FAA" w14:textId="77777777" w:rsidR="00417D59" w:rsidRPr="00417D59" w:rsidRDefault="00417D59" w:rsidP="00417D59">
            <w:pPr>
              <w:jc w:val="center"/>
              <w:rPr>
                <w:color w:val="000000"/>
                <w:sz w:val="20"/>
                <w:szCs w:val="20"/>
              </w:rPr>
            </w:pPr>
            <w:r w:rsidRPr="00417D59">
              <w:rPr>
                <w:color w:val="000000"/>
                <w:sz w:val="20"/>
                <w:szCs w:val="20"/>
              </w:rPr>
              <w:t>3822,00</w:t>
            </w:r>
          </w:p>
        </w:tc>
        <w:tc>
          <w:tcPr>
            <w:tcW w:w="1296" w:type="dxa"/>
            <w:tcBorders>
              <w:top w:val="nil"/>
              <w:left w:val="nil"/>
              <w:bottom w:val="single" w:sz="4" w:space="0" w:color="auto"/>
              <w:right w:val="single" w:sz="4" w:space="0" w:color="auto"/>
            </w:tcBorders>
            <w:shd w:val="clear" w:color="auto" w:fill="auto"/>
            <w:noWrap/>
            <w:vAlign w:val="center"/>
            <w:hideMark/>
          </w:tcPr>
          <w:p w14:paraId="3BE1ACA0" w14:textId="77777777" w:rsidR="00417D59" w:rsidRPr="00417D59" w:rsidRDefault="00417D59" w:rsidP="00417D59">
            <w:pPr>
              <w:jc w:val="center"/>
              <w:rPr>
                <w:color w:val="000000"/>
                <w:sz w:val="20"/>
                <w:szCs w:val="20"/>
              </w:rPr>
            </w:pPr>
            <w:r w:rsidRPr="00417D59">
              <w:rPr>
                <w:color w:val="000000"/>
                <w:sz w:val="20"/>
                <w:szCs w:val="20"/>
              </w:rPr>
              <w:t>3842,00</w:t>
            </w:r>
          </w:p>
        </w:tc>
        <w:tc>
          <w:tcPr>
            <w:tcW w:w="1219" w:type="dxa"/>
            <w:tcBorders>
              <w:top w:val="nil"/>
              <w:left w:val="nil"/>
              <w:bottom w:val="single" w:sz="4" w:space="0" w:color="auto"/>
              <w:right w:val="single" w:sz="4" w:space="0" w:color="auto"/>
            </w:tcBorders>
            <w:shd w:val="clear" w:color="auto" w:fill="auto"/>
            <w:noWrap/>
            <w:vAlign w:val="bottom"/>
            <w:hideMark/>
          </w:tcPr>
          <w:p w14:paraId="5BA8573B" w14:textId="77777777" w:rsidR="00417D59" w:rsidRPr="00417D59" w:rsidRDefault="00417D59" w:rsidP="00417D59">
            <w:pPr>
              <w:jc w:val="right"/>
              <w:rPr>
                <w:color w:val="000000"/>
                <w:sz w:val="20"/>
                <w:szCs w:val="20"/>
              </w:rPr>
            </w:pPr>
            <w:r w:rsidRPr="00417D59">
              <w:rPr>
                <w:color w:val="000000"/>
                <w:sz w:val="20"/>
                <w:szCs w:val="20"/>
              </w:rPr>
              <w:t>3828,67</w:t>
            </w:r>
          </w:p>
        </w:tc>
        <w:tc>
          <w:tcPr>
            <w:tcW w:w="1280" w:type="dxa"/>
            <w:tcBorders>
              <w:top w:val="nil"/>
              <w:left w:val="nil"/>
              <w:bottom w:val="single" w:sz="4" w:space="0" w:color="auto"/>
              <w:right w:val="single" w:sz="4" w:space="0" w:color="auto"/>
            </w:tcBorders>
            <w:shd w:val="clear" w:color="auto" w:fill="auto"/>
            <w:noWrap/>
            <w:vAlign w:val="bottom"/>
            <w:hideMark/>
          </w:tcPr>
          <w:p w14:paraId="64275BD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4FBD03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B6F2717" w14:textId="77777777" w:rsidR="00417D59" w:rsidRPr="00417D59" w:rsidRDefault="00417D59" w:rsidP="00417D59">
            <w:pPr>
              <w:jc w:val="center"/>
              <w:rPr>
                <w:color w:val="000000"/>
                <w:sz w:val="20"/>
                <w:szCs w:val="20"/>
              </w:rPr>
            </w:pPr>
            <w:r w:rsidRPr="00417D59">
              <w:rPr>
                <w:color w:val="000000"/>
                <w:sz w:val="20"/>
                <w:szCs w:val="20"/>
              </w:rPr>
              <w:t>0,30</w:t>
            </w:r>
          </w:p>
        </w:tc>
        <w:tc>
          <w:tcPr>
            <w:tcW w:w="1141" w:type="dxa"/>
            <w:tcBorders>
              <w:top w:val="nil"/>
              <w:left w:val="nil"/>
              <w:bottom w:val="single" w:sz="4" w:space="0" w:color="auto"/>
              <w:right w:val="single" w:sz="4" w:space="0" w:color="auto"/>
            </w:tcBorders>
            <w:shd w:val="clear" w:color="auto" w:fill="auto"/>
            <w:noWrap/>
            <w:vAlign w:val="bottom"/>
            <w:hideMark/>
          </w:tcPr>
          <w:p w14:paraId="523B9324" w14:textId="77777777" w:rsidR="00417D59" w:rsidRPr="00417D59" w:rsidRDefault="00417D59" w:rsidP="00417D59">
            <w:pPr>
              <w:jc w:val="center"/>
              <w:rPr>
                <w:color w:val="000000"/>
                <w:sz w:val="20"/>
                <w:szCs w:val="20"/>
              </w:rPr>
            </w:pPr>
            <w:r w:rsidRPr="00417D59">
              <w:rPr>
                <w:color w:val="000000"/>
                <w:sz w:val="20"/>
                <w:szCs w:val="20"/>
              </w:rPr>
              <w:t>3828,67</w:t>
            </w:r>
          </w:p>
        </w:tc>
      </w:tr>
      <w:tr w:rsidR="00417D59" w:rsidRPr="00417D59" w14:paraId="27D208E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26B5659" w14:textId="77777777" w:rsidR="00417D59" w:rsidRPr="00417D59" w:rsidRDefault="00417D59" w:rsidP="00417D59">
            <w:pPr>
              <w:jc w:val="both"/>
              <w:rPr>
                <w:color w:val="000000"/>
                <w:sz w:val="20"/>
                <w:szCs w:val="20"/>
              </w:rPr>
            </w:pPr>
            <w:r w:rsidRPr="00417D59">
              <w:rPr>
                <w:color w:val="000000"/>
                <w:sz w:val="20"/>
                <w:szCs w:val="20"/>
              </w:rPr>
              <w:t>26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ADC7B35" w14:textId="77777777" w:rsidR="00417D59" w:rsidRPr="00417D59" w:rsidRDefault="00417D59" w:rsidP="00417D59">
            <w:pPr>
              <w:rPr>
                <w:color w:val="000000"/>
                <w:sz w:val="22"/>
                <w:szCs w:val="22"/>
              </w:rPr>
            </w:pPr>
            <w:r w:rsidRPr="00417D59">
              <w:rPr>
                <w:color w:val="000000"/>
                <w:sz w:val="22"/>
                <w:szCs w:val="22"/>
              </w:rPr>
              <w:t>Антифриз зеленый 10л Аляска</w:t>
            </w:r>
          </w:p>
        </w:tc>
        <w:tc>
          <w:tcPr>
            <w:tcW w:w="550" w:type="dxa"/>
            <w:tcBorders>
              <w:top w:val="nil"/>
              <w:left w:val="nil"/>
              <w:bottom w:val="single" w:sz="4" w:space="0" w:color="auto"/>
              <w:right w:val="single" w:sz="4" w:space="0" w:color="auto"/>
            </w:tcBorders>
            <w:shd w:val="clear" w:color="auto" w:fill="auto"/>
            <w:vAlign w:val="center"/>
            <w:hideMark/>
          </w:tcPr>
          <w:p w14:paraId="076F892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CED826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EB045BE" w14:textId="77777777" w:rsidR="00417D59" w:rsidRPr="00417D59" w:rsidRDefault="00417D59" w:rsidP="00417D59">
            <w:pPr>
              <w:jc w:val="center"/>
              <w:rPr>
                <w:color w:val="000000"/>
                <w:sz w:val="20"/>
                <w:szCs w:val="20"/>
              </w:rPr>
            </w:pPr>
            <w:r w:rsidRPr="00417D59">
              <w:rPr>
                <w:color w:val="000000"/>
                <w:sz w:val="20"/>
                <w:szCs w:val="20"/>
              </w:rPr>
              <w:t>2842,00</w:t>
            </w:r>
          </w:p>
        </w:tc>
        <w:tc>
          <w:tcPr>
            <w:tcW w:w="1296" w:type="dxa"/>
            <w:tcBorders>
              <w:top w:val="nil"/>
              <w:left w:val="nil"/>
              <w:bottom w:val="single" w:sz="4" w:space="0" w:color="auto"/>
              <w:right w:val="single" w:sz="4" w:space="0" w:color="auto"/>
            </w:tcBorders>
            <w:shd w:val="clear" w:color="auto" w:fill="auto"/>
            <w:vAlign w:val="center"/>
            <w:hideMark/>
          </w:tcPr>
          <w:p w14:paraId="6B7056D3" w14:textId="77777777" w:rsidR="00417D59" w:rsidRPr="00417D59" w:rsidRDefault="00417D59" w:rsidP="00417D59">
            <w:pPr>
              <w:jc w:val="center"/>
              <w:rPr>
                <w:color w:val="000000"/>
                <w:sz w:val="20"/>
                <w:szCs w:val="20"/>
              </w:rPr>
            </w:pPr>
            <w:r w:rsidRPr="00417D59">
              <w:rPr>
                <w:color w:val="000000"/>
                <w:sz w:val="20"/>
                <w:szCs w:val="20"/>
              </w:rPr>
              <w:t>2842,00</w:t>
            </w:r>
          </w:p>
        </w:tc>
        <w:tc>
          <w:tcPr>
            <w:tcW w:w="1296" w:type="dxa"/>
            <w:tcBorders>
              <w:top w:val="nil"/>
              <w:left w:val="nil"/>
              <w:bottom w:val="single" w:sz="4" w:space="0" w:color="auto"/>
              <w:right w:val="single" w:sz="4" w:space="0" w:color="auto"/>
            </w:tcBorders>
            <w:shd w:val="clear" w:color="auto" w:fill="auto"/>
            <w:noWrap/>
            <w:vAlign w:val="center"/>
            <w:hideMark/>
          </w:tcPr>
          <w:p w14:paraId="4FBFBD76" w14:textId="77777777" w:rsidR="00417D59" w:rsidRPr="00417D59" w:rsidRDefault="00417D59" w:rsidP="00417D59">
            <w:pPr>
              <w:jc w:val="center"/>
              <w:rPr>
                <w:color w:val="000000"/>
                <w:sz w:val="20"/>
                <w:szCs w:val="20"/>
              </w:rPr>
            </w:pPr>
            <w:r w:rsidRPr="00417D59">
              <w:rPr>
                <w:color w:val="000000"/>
                <w:sz w:val="20"/>
                <w:szCs w:val="20"/>
              </w:rPr>
              <w:t>2862,00</w:t>
            </w:r>
          </w:p>
        </w:tc>
        <w:tc>
          <w:tcPr>
            <w:tcW w:w="1219" w:type="dxa"/>
            <w:tcBorders>
              <w:top w:val="nil"/>
              <w:left w:val="nil"/>
              <w:bottom w:val="single" w:sz="4" w:space="0" w:color="auto"/>
              <w:right w:val="single" w:sz="4" w:space="0" w:color="auto"/>
            </w:tcBorders>
            <w:shd w:val="clear" w:color="auto" w:fill="auto"/>
            <w:noWrap/>
            <w:vAlign w:val="bottom"/>
            <w:hideMark/>
          </w:tcPr>
          <w:p w14:paraId="09D4256C" w14:textId="77777777" w:rsidR="00417D59" w:rsidRPr="00417D59" w:rsidRDefault="00417D59" w:rsidP="00417D59">
            <w:pPr>
              <w:jc w:val="right"/>
              <w:rPr>
                <w:color w:val="000000"/>
                <w:sz w:val="20"/>
                <w:szCs w:val="20"/>
              </w:rPr>
            </w:pPr>
            <w:r w:rsidRPr="00417D59">
              <w:rPr>
                <w:color w:val="000000"/>
                <w:sz w:val="20"/>
                <w:szCs w:val="20"/>
              </w:rPr>
              <w:t>2848,67</w:t>
            </w:r>
          </w:p>
        </w:tc>
        <w:tc>
          <w:tcPr>
            <w:tcW w:w="1280" w:type="dxa"/>
            <w:tcBorders>
              <w:top w:val="nil"/>
              <w:left w:val="nil"/>
              <w:bottom w:val="single" w:sz="4" w:space="0" w:color="auto"/>
              <w:right w:val="single" w:sz="4" w:space="0" w:color="auto"/>
            </w:tcBorders>
            <w:shd w:val="clear" w:color="auto" w:fill="auto"/>
            <w:noWrap/>
            <w:vAlign w:val="bottom"/>
            <w:hideMark/>
          </w:tcPr>
          <w:p w14:paraId="2AAC53A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0115EE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5733AE2" w14:textId="77777777" w:rsidR="00417D59" w:rsidRPr="00417D59" w:rsidRDefault="00417D59" w:rsidP="00417D59">
            <w:pPr>
              <w:jc w:val="center"/>
              <w:rPr>
                <w:color w:val="000000"/>
                <w:sz w:val="20"/>
                <w:szCs w:val="20"/>
              </w:rPr>
            </w:pPr>
            <w:r w:rsidRPr="00417D59">
              <w:rPr>
                <w:color w:val="000000"/>
                <w:sz w:val="20"/>
                <w:szCs w:val="20"/>
              </w:rPr>
              <w:t>0,41</w:t>
            </w:r>
          </w:p>
        </w:tc>
        <w:tc>
          <w:tcPr>
            <w:tcW w:w="1141" w:type="dxa"/>
            <w:tcBorders>
              <w:top w:val="nil"/>
              <w:left w:val="nil"/>
              <w:bottom w:val="single" w:sz="4" w:space="0" w:color="auto"/>
              <w:right w:val="single" w:sz="4" w:space="0" w:color="auto"/>
            </w:tcBorders>
            <w:shd w:val="clear" w:color="auto" w:fill="auto"/>
            <w:noWrap/>
            <w:vAlign w:val="bottom"/>
            <w:hideMark/>
          </w:tcPr>
          <w:p w14:paraId="50A6BDF4" w14:textId="77777777" w:rsidR="00417D59" w:rsidRPr="00417D59" w:rsidRDefault="00417D59" w:rsidP="00417D59">
            <w:pPr>
              <w:jc w:val="center"/>
              <w:rPr>
                <w:color w:val="000000"/>
                <w:sz w:val="20"/>
                <w:szCs w:val="20"/>
              </w:rPr>
            </w:pPr>
            <w:r w:rsidRPr="00417D59">
              <w:rPr>
                <w:color w:val="000000"/>
                <w:sz w:val="20"/>
                <w:szCs w:val="20"/>
              </w:rPr>
              <w:t>2848,67</w:t>
            </w:r>
          </w:p>
        </w:tc>
      </w:tr>
      <w:tr w:rsidR="00417D59" w:rsidRPr="00417D59" w14:paraId="59B85E9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FACD997" w14:textId="77777777" w:rsidR="00417D59" w:rsidRPr="00417D59" w:rsidRDefault="00417D59" w:rsidP="00417D59">
            <w:pPr>
              <w:jc w:val="both"/>
              <w:rPr>
                <w:color w:val="000000"/>
                <w:sz w:val="20"/>
                <w:szCs w:val="20"/>
              </w:rPr>
            </w:pPr>
            <w:r w:rsidRPr="00417D59">
              <w:rPr>
                <w:color w:val="000000"/>
                <w:sz w:val="20"/>
                <w:szCs w:val="20"/>
              </w:rPr>
              <w:t>27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52454DD" w14:textId="77777777" w:rsidR="00417D59" w:rsidRPr="00417D59" w:rsidRDefault="00417D59" w:rsidP="00417D59">
            <w:pPr>
              <w:rPr>
                <w:color w:val="000000"/>
                <w:sz w:val="22"/>
                <w:szCs w:val="22"/>
              </w:rPr>
            </w:pPr>
            <w:r w:rsidRPr="00417D59">
              <w:rPr>
                <w:color w:val="000000"/>
                <w:sz w:val="22"/>
                <w:szCs w:val="22"/>
              </w:rPr>
              <w:t>Стеклоомыватель 5 л</w:t>
            </w:r>
          </w:p>
        </w:tc>
        <w:tc>
          <w:tcPr>
            <w:tcW w:w="550" w:type="dxa"/>
            <w:tcBorders>
              <w:top w:val="nil"/>
              <w:left w:val="nil"/>
              <w:bottom w:val="single" w:sz="4" w:space="0" w:color="auto"/>
              <w:right w:val="single" w:sz="4" w:space="0" w:color="auto"/>
            </w:tcBorders>
            <w:shd w:val="clear" w:color="auto" w:fill="auto"/>
            <w:vAlign w:val="center"/>
            <w:hideMark/>
          </w:tcPr>
          <w:p w14:paraId="3DD8886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6F61417" w14:textId="77777777" w:rsidR="00417D59" w:rsidRPr="00417D59" w:rsidRDefault="00417D59" w:rsidP="00417D59">
            <w:pPr>
              <w:jc w:val="center"/>
              <w:rPr>
                <w:sz w:val="20"/>
                <w:szCs w:val="20"/>
              </w:rPr>
            </w:pPr>
            <w:r w:rsidRPr="00417D59">
              <w:rPr>
                <w:sz w:val="20"/>
                <w:szCs w:val="20"/>
              </w:rPr>
              <w:t>20</w:t>
            </w:r>
          </w:p>
        </w:tc>
        <w:tc>
          <w:tcPr>
            <w:tcW w:w="1296" w:type="dxa"/>
            <w:tcBorders>
              <w:top w:val="nil"/>
              <w:left w:val="nil"/>
              <w:bottom w:val="single" w:sz="4" w:space="0" w:color="auto"/>
              <w:right w:val="single" w:sz="4" w:space="0" w:color="auto"/>
            </w:tcBorders>
            <w:shd w:val="clear" w:color="auto" w:fill="auto"/>
            <w:vAlign w:val="center"/>
            <w:hideMark/>
          </w:tcPr>
          <w:p w14:paraId="196D7812" w14:textId="77777777" w:rsidR="00417D59" w:rsidRPr="00417D59" w:rsidRDefault="00417D59" w:rsidP="00417D59">
            <w:pPr>
              <w:jc w:val="center"/>
              <w:rPr>
                <w:color w:val="000000"/>
                <w:sz w:val="20"/>
                <w:szCs w:val="20"/>
              </w:rPr>
            </w:pPr>
            <w:r w:rsidRPr="00417D59">
              <w:rPr>
                <w:color w:val="000000"/>
                <w:sz w:val="20"/>
                <w:szCs w:val="20"/>
              </w:rPr>
              <w:t>588,00</w:t>
            </w:r>
          </w:p>
        </w:tc>
        <w:tc>
          <w:tcPr>
            <w:tcW w:w="1296" w:type="dxa"/>
            <w:tcBorders>
              <w:top w:val="nil"/>
              <w:left w:val="nil"/>
              <w:bottom w:val="single" w:sz="4" w:space="0" w:color="auto"/>
              <w:right w:val="single" w:sz="4" w:space="0" w:color="auto"/>
            </w:tcBorders>
            <w:shd w:val="clear" w:color="auto" w:fill="auto"/>
            <w:vAlign w:val="center"/>
            <w:hideMark/>
          </w:tcPr>
          <w:p w14:paraId="17A4097B" w14:textId="77777777" w:rsidR="00417D59" w:rsidRPr="00417D59" w:rsidRDefault="00417D59" w:rsidP="00417D59">
            <w:pPr>
              <w:jc w:val="center"/>
              <w:rPr>
                <w:color w:val="000000"/>
                <w:sz w:val="20"/>
                <w:szCs w:val="20"/>
              </w:rPr>
            </w:pPr>
            <w:r w:rsidRPr="00417D59">
              <w:rPr>
                <w:color w:val="000000"/>
                <w:sz w:val="20"/>
                <w:szCs w:val="20"/>
              </w:rPr>
              <w:t>588,00</w:t>
            </w:r>
          </w:p>
        </w:tc>
        <w:tc>
          <w:tcPr>
            <w:tcW w:w="1296" w:type="dxa"/>
            <w:tcBorders>
              <w:top w:val="nil"/>
              <w:left w:val="nil"/>
              <w:bottom w:val="single" w:sz="4" w:space="0" w:color="auto"/>
              <w:right w:val="single" w:sz="4" w:space="0" w:color="auto"/>
            </w:tcBorders>
            <w:shd w:val="clear" w:color="auto" w:fill="auto"/>
            <w:noWrap/>
            <w:vAlign w:val="center"/>
            <w:hideMark/>
          </w:tcPr>
          <w:p w14:paraId="0B0C7D57" w14:textId="77777777" w:rsidR="00417D59" w:rsidRPr="00417D59" w:rsidRDefault="00417D59" w:rsidP="00417D59">
            <w:pPr>
              <w:jc w:val="center"/>
              <w:rPr>
                <w:color w:val="000000"/>
                <w:sz w:val="20"/>
                <w:szCs w:val="20"/>
              </w:rPr>
            </w:pPr>
            <w:r w:rsidRPr="00417D59">
              <w:rPr>
                <w:color w:val="000000"/>
                <w:sz w:val="20"/>
                <w:szCs w:val="20"/>
              </w:rPr>
              <w:t>608,00</w:t>
            </w:r>
          </w:p>
        </w:tc>
        <w:tc>
          <w:tcPr>
            <w:tcW w:w="1219" w:type="dxa"/>
            <w:tcBorders>
              <w:top w:val="nil"/>
              <w:left w:val="nil"/>
              <w:bottom w:val="single" w:sz="4" w:space="0" w:color="auto"/>
              <w:right w:val="single" w:sz="4" w:space="0" w:color="auto"/>
            </w:tcBorders>
            <w:shd w:val="clear" w:color="auto" w:fill="auto"/>
            <w:noWrap/>
            <w:vAlign w:val="bottom"/>
            <w:hideMark/>
          </w:tcPr>
          <w:p w14:paraId="79313B48" w14:textId="77777777" w:rsidR="00417D59" w:rsidRPr="00417D59" w:rsidRDefault="00417D59" w:rsidP="00417D59">
            <w:pPr>
              <w:jc w:val="right"/>
              <w:rPr>
                <w:color w:val="000000"/>
                <w:sz w:val="20"/>
                <w:szCs w:val="20"/>
              </w:rPr>
            </w:pPr>
            <w:r w:rsidRPr="00417D59">
              <w:rPr>
                <w:color w:val="000000"/>
                <w:sz w:val="20"/>
                <w:szCs w:val="20"/>
              </w:rPr>
              <w:t>594,67</w:t>
            </w:r>
          </w:p>
        </w:tc>
        <w:tc>
          <w:tcPr>
            <w:tcW w:w="1280" w:type="dxa"/>
            <w:tcBorders>
              <w:top w:val="nil"/>
              <w:left w:val="nil"/>
              <w:bottom w:val="single" w:sz="4" w:space="0" w:color="auto"/>
              <w:right w:val="single" w:sz="4" w:space="0" w:color="auto"/>
            </w:tcBorders>
            <w:shd w:val="clear" w:color="auto" w:fill="auto"/>
            <w:noWrap/>
            <w:vAlign w:val="bottom"/>
            <w:hideMark/>
          </w:tcPr>
          <w:p w14:paraId="70BC40B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10B038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E91EB57" w14:textId="77777777" w:rsidR="00417D59" w:rsidRPr="00417D59" w:rsidRDefault="00417D59" w:rsidP="00417D59">
            <w:pPr>
              <w:jc w:val="center"/>
              <w:rPr>
                <w:color w:val="000000"/>
                <w:sz w:val="20"/>
                <w:szCs w:val="20"/>
              </w:rPr>
            </w:pPr>
            <w:r w:rsidRPr="00417D59">
              <w:rPr>
                <w:color w:val="000000"/>
                <w:sz w:val="20"/>
                <w:szCs w:val="20"/>
              </w:rPr>
              <w:t>1,94</w:t>
            </w:r>
          </w:p>
        </w:tc>
        <w:tc>
          <w:tcPr>
            <w:tcW w:w="1141" w:type="dxa"/>
            <w:tcBorders>
              <w:top w:val="nil"/>
              <w:left w:val="nil"/>
              <w:bottom w:val="single" w:sz="4" w:space="0" w:color="auto"/>
              <w:right w:val="single" w:sz="4" w:space="0" w:color="auto"/>
            </w:tcBorders>
            <w:shd w:val="clear" w:color="auto" w:fill="auto"/>
            <w:noWrap/>
            <w:vAlign w:val="bottom"/>
            <w:hideMark/>
          </w:tcPr>
          <w:p w14:paraId="5EFE3807" w14:textId="77777777" w:rsidR="00417D59" w:rsidRPr="00417D59" w:rsidRDefault="00417D59" w:rsidP="00417D59">
            <w:pPr>
              <w:jc w:val="center"/>
              <w:rPr>
                <w:color w:val="000000"/>
                <w:sz w:val="20"/>
                <w:szCs w:val="20"/>
              </w:rPr>
            </w:pPr>
            <w:r w:rsidRPr="00417D59">
              <w:rPr>
                <w:color w:val="000000"/>
                <w:sz w:val="20"/>
                <w:szCs w:val="20"/>
              </w:rPr>
              <w:t>11893,40</w:t>
            </w:r>
          </w:p>
        </w:tc>
      </w:tr>
      <w:tr w:rsidR="00417D59" w:rsidRPr="00417D59" w14:paraId="3AF81A9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1109FC5" w14:textId="77777777" w:rsidR="00417D59" w:rsidRPr="00417D59" w:rsidRDefault="00417D59" w:rsidP="00417D59">
            <w:pPr>
              <w:jc w:val="both"/>
              <w:rPr>
                <w:color w:val="000000"/>
                <w:sz w:val="20"/>
                <w:szCs w:val="20"/>
              </w:rPr>
            </w:pPr>
            <w:r w:rsidRPr="00417D59">
              <w:rPr>
                <w:color w:val="000000"/>
                <w:sz w:val="20"/>
                <w:szCs w:val="20"/>
              </w:rPr>
              <w:t>28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5CDF9CB" w14:textId="77777777" w:rsidR="00417D59" w:rsidRPr="00417D59" w:rsidRDefault="00417D59" w:rsidP="00417D59">
            <w:pPr>
              <w:rPr>
                <w:color w:val="000000"/>
                <w:sz w:val="22"/>
                <w:szCs w:val="22"/>
              </w:rPr>
            </w:pPr>
            <w:r w:rsidRPr="00417D59">
              <w:rPr>
                <w:color w:val="000000"/>
                <w:sz w:val="22"/>
                <w:szCs w:val="22"/>
              </w:rPr>
              <w:t>РВД 2SC DN 06 Р-400 L5550</w:t>
            </w:r>
          </w:p>
        </w:tc>
        <w:tc>
          <w:tcPr>
            <w:tcW w:w="550" w:type="dxa"/>
            <w:tcBorders>
              <w:top w:val="nil"/>
              <w:left w:val="nil"/>
              <w:bottom w:val="single" w:sz="4" w:space="0" w:color="auto"/>
              <w:right w:val="single" w:sz="4" w:space="0" w:color="auto"/>
            </w:tcBorders>
            <w:shd w:val="clear" w:color="auto" w:fill="auto"/>
            <w:vAlign w:val="center"/>
            <w:hideMark/>
          </w:tcPr>
          <w:p w14:paraId="09F4C78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E9827CB"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E3B59BB" w14:textId="77777777" w:rsidR="00417D59" w:rsidRPr="00417D59" w:rsidRDefault="00417D59" w:rsidP="00417D59">
            <w:pPr>
              <w:jc w:val="center"/>
              <w:rPr>
                <w:color w:val="000000"/>
                <w:sz w:val="20"/>
                <w:szCs w:val="20"/>
              </w:rPr>
            </w:pPr>
            <w:r w:rsidRPr="00417D59">
              <w:rPr>
                <w:color w:val="000000"/>
                <w:sz w:val="20"/>
                <w:szCs w:val="20"/>
              </w:rPr>
              <w:t>6262,00</w:t>
            </w:r>
          </w:p>
        </w:tc>
        <w:tc>
          <w:tcPr>
            <w:tcW w:w="1296" w:type="dxa"/>
            <w:tcBorders>
              <w:top w:val="nil"/>
              <w:left w:val="nil"/>
              <w:bottom w:val="single" w:sz="4" w:space="0" w:color="auto"/>
              <w:right w:val="single" w:sz="4" w:space="0" w:color="auto"/>
            </w:tcBorders>
            <w:shd w:val="clear" w:color="auto" w:fill="auto"/>
            <w:vAlign w:val="center"/>
            <w:hideMark/>
          </w:tcPr>
          <w:p w14:paraId="45EE439C" w14:textId="77777777" w:rsidR="00417D59" w:rsidRPr="00417D59" w:rsidRDefault="00417D59" w:rsidP="00417D59">
            <w:pPr>
              <w:jc w:val="center"/>
              <w:rPr>
                <w:color w:val="000000"/>
                <w:sz w:val="20"/>
                <w:szCs w:val="20"/>
              </w:rPr>
            </w:pPr>
            <w:r w:rsidRPr="00417D59">
              <w:rPr>
                <w:color w:val="000000"/>
                <w:sz w:val="20"/>
                <w:szCs w:val="20"/>
              </w:rPr>
              <w:t>6262,00</w:t>
            </w:r>
          </w:p>
        </w:tc>
        <w:tc>
          <w:tcPr>
            <w:tcW w:w="1296" w:type="dxa"/>
            <w:tcBorders>
              <w:top w:val="nil"/>
              <w:left w:val="nil"/>
              <w:bottom w:val="single" w:sz="4" w:space="0" w:color="auto"/>
              <w:right w:val="single" w:sz="4" w:space="0" w:color="auto"/>
            </w:tcBorders>
            <w:shd w:val="clear" w:color="auto" w:fill="auto"/>
            <w:noWrap/>
            <w:vAlign w:val="center"/>
            <w:hideMark/>
          </w:tcPr>
          <w:p w14:paraId="60A48811" w14:textId="77777777" w:rsidR="00417D59" w:rsidRPr="00417D59" w:rsidRDefault="00417D59" w:rsidP="00417D59">
            <w:pPr>
              <w:jc w:val="center"/>
              <w:rPr>
                <w:color w:val="000000"/>
                <w:sz w:val="20"/>
                <w:szCs w:val="20"/>
              </w:rPr>
            </w:pPr>
            <w:r w:rsidRPr="00417D59">
              <w:rPr>
                <w:color w:val="000000"/>
                <w:sz w:val="20"/>
                <w:szCs w:val="20"/>
              </w:rPr>
              <w:t>6282,00</w:t>
            </w:r>
          </w:p>
        </w:tc>
        <w:tc>
          <w:tcPr>
            <w:tcW w:w="1219" w:type="dxa"/>
            <w:tcBorders>
              <w:top w:val="nil"/>
              <w:left w:val="nil"/>
              <w:bottom w:val="single" w:sz="4" w:space="0" w:color="auto"/>
              <w:right w:val="single" w:sz="4" w:space="0" w:color="auto"/>
            </w:tcBorders>
            <w:shd w:val="clear" w:color="auto" w:fill="auto"/>
            <w:noWrap/>
            <w:vAlign w:val="bottom"/>
            <w:hideMark/>
          </w:tcPr>
          <w:p w14:paraId="2304F08F" w14:textId="77777777" w:rsidR="00417D59" w:rsidRPr="00417D59" w:rsidRDefault="00417D59" w:rsidP="00417D59">
            <w:pPr>
              <w:jc w:val="right"/>
              <w:rPr>
                <w:color w:val="000000"/>
                <w:sz w:val="20"/>
                <w:szCs w:val="20"/>
              </w:rPr>
            </w:pPr>
            <w:r w:rsidRPr="00417D59">
              <w:rPr>
                <w:color w:val="000000"/>
                <w:sz w:val="20"/>
                <w:szCs w:val="20"/>
              </w:rPr>
              <w:t>6268,67</w:t>
            </w:r>
          </w:p>
        </w:tc>
        <w:tc>
          <w:tcPr>
            <w:tcW w:w="1280" w:type="dxa"/>
            <w:tcBorders>
              <w:top w:val="nil"/>
              <w:left w:val="nil"/>
              <w:bottom w:val="single" w:sz="4" w:space="0" w:color="auto"/>
              <w:right w:val="single" w:sz="4" w:space="0" w:color="auto"/>
            </w:tcBorders>
            <w:shd w:val="clear" w:color="auto" w:fill="auto"/>
            <w:noWrap/>
            <w:vAlign w:val="bottom"/>
            <w:hideMark/>
          </w:tcPr>
          <w:p w14:paraId="0F8D658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E7BF19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3F0CF28" w14:textId="77777777" w:rsidR="00417D59" w:rsidRPr="00417D59" w:rsidRDefault="00417D59" w:rsidP="00417D59">
            <w:pPr>
              <w:jc w:val="center"/>
              <w:rPr>
                <w:color w:val="000000"/>
                <w:sz w:val="20"/>
                <w:szCs w:val="20"/>
              </w:rPr>
            </w:pPr>
            <w:r w:rsidRPr="00417D59">
              <w:rPr>
                <w:color w:val="000000"/>
                <w:sz w:val="20"/>
                <w:szCs w:val="20"/>
              </w:rPr>
              <w:t>0,18</w:t>
            </w:r>
          </w:p>
        </w:tc>
        <w:tc>
          <w:tcPr>
            <w:tcW w:w="1141" w:type="dxa"/>
            <w:tcBorders>
              <w:top w:val="nil"/>
              <w:left w:val="nil"/>
              <w:bottom w:val="single" w:sz="4" w:space="0" w:color="auto"/>
              <w:right w:val="single" w:sz="4" w:space="0" w:color="auto"/>
            </w:tcBorders>
            <w:shd w:val="clear" w:color="auto" w:fill="auto"/>
            <w:noWrap/>
            <w:vAlign w:val="bottom"/>
            <w:hideMark/>
          </w:tcPr>
          <w:p w14:paraId="3847F112" w14:textId="77777777" w:rsidR="00417D59" w:rsidRPr="00417D59" w:rsidRDefault="00417D59" w:rsidP="00417D59">
            <w:pPr>
              <w:jc w:val="center"/>
              <w:rPr>
                <w:color w:val="000000"/>
                <w:sz w:val="20"/>
                <w:szCs w:val="20"/>
              </w:rPr>
            </w:pPr>
            <w:r w:rsidRPr="00417D59">
              <w:rPr>
                <w:color w:val="000000"/>
                <w:sz w:val="20"/>
                <w:szCs w:val="20"/>
              </w:rPr>
              <w:t>6268,67</w:t>
            </w:r>
          </w:p>
        </w:tc>
      </w:tr>
      <w:tr w:rsidR="00417D59" w:rsidRPr="00417D59" w14:paraId="059F46D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B206DD7" w14:textId="77777777" w:rsidR="00417D59" w:rsidRPr="00417D59" w:rsidRDefault="00417D59" w:rsidP="00417D59">
            <w:pPr>
              <w:jc w:val="both"/>
              <w:rPr>
                <w:color w:val="000000"/>
                <w:sz w:val="20"/>
                <w:szCs w:val="20"/>
              </w:rPr>
            </w:pPr>
            <w:r w:rsidRPr="00417D59">
              <w:rPr>
                <w:color w:val="000000"/>
                <w:sz w:val="20"/>
                <w:szCs w:val="20"/>
              </w:rPr>
              <w:t>29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622B54A" w14:textId="77777777" w:rsidR="00417D59" w:rsidRPr="00417D59" w:rsidRDefault="00417D59" w:rsidP="00417D59">
            <w:pPr>
              <w:rPr>
                <w:color w:val="000000"/>
                <w:sz w:val="22"/>
                <w:szCs w:val="22"/>
              </w:rPr>
            </w:pPr>
            <w:r w:rsidRPr="00417D59">
              <w:rPr>
                <w:color w:val="000000"/>
                <w:sz w:val="22"/>
                <w:szCs w:val="22"/>
              </w:rPr>
              <w:t>Масло OIL RIGHT Масло ТМ -5-18 (тад-17) 5л..</w:t>
            </w:r>
          </w:p>
        </w:tc>
        <w:tc>
          <w:tcPr>
            <w:tcW w:w="550" w:type="dxa"/>
            <w:tcBorders>
              <w:top w:val="nil"/>
              <w:left w:val="nil"/>
              <w:bottom w:val="single" w:sz="4" w:space="0" w:color="auto"/>
              <w:right w:val="single" w:sz="4" w:space="0" w:color="auto"/>
            </w:tcBorders>
            <w:shd w:val="clear" w:color="auto" w:fill="auto"/>
            <w:vAlign w:val="center"/>
            <w:hideMark/>
          </w:tcPr>
          <w:p w14:paraId="7C9185B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5C483CA"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F00DE63" w14:textId="77777777" w:rsidR="00417D59" w:rsidRPr="00417D59" w:rsidRDefault="00417D59" w:rsidP="00417D59">
            <w:pPr>
              <w:jc w:val="center"/>
              <w:rPr>
                <w:color w:val="000000"/>
                <w:sz w:val="20"/>
                <w:szCs w:val="20"/>
              </w:rPr>
            </w:pPr>
            <w:r w:rsidRPr="00417D59">
              <w:rPr>
                <w:color w:val="000000"/>
                <w:sz w:val="20"/>
                <w:szCs w:val="20"/>
              </w:rPr>
              <w:t>1931,00</w:t>
            </w:r>
          </w:p>
        </w:tc>
        <w:tc>
          <w:tcPr>
            <w:tcW w:w="1296" w:type="dxa"/>
            <w:tcBorders>
              <w:top w:val="nil"/>
              <w:left w:val="nil"/>
              <w:bottom w:val="single" w:sz="4" w:space="0" w:color="auto"/>
              <w:right w:val="single" w:sz="4" w:space="0" w:color="auto"/>
            </w:tcBorders>
            <w:shd w:val="clear" w:color="auto" w:fill="auto"/>
            <w:vAlign w:val="center"/>
            <w:hideMark/>
          </w:tcPr>
          <w:p w14:paraId="2F603523" w14:textId="77777777" w:rsidR="00417D59" w:rsidRPr="00417D59" w:rsidRDefault="00417D59" w:rsidP="00417D59">
            <w:pPr>
              <w:jc w:val="center"/>
              <w:rPr>
                <w:color w:val="000000"/>
                <w:sz w:val="20"/>
                <w:szCs w:val="20"/>
              </w:rPr>
            </w:pPr>
            <w:r w:rsidRPr="00417D59">
              <w:rPr>
                <w:color w:val="000000"/>
                <w:sz w:val="20"/>
                <w:szCs w:val="20"/>
              </w:rPr>
              <w:t>1931,00</w:t>
            </w:r>
          </w:p>
        </w:tc>
        <w:tc>
          <w:tcPr>
            <w:tcW w:w="1296" w:type="dxa"/>
            <w:tcBorders>
              <w:top w:val="nil"/>
              <w:left w:val="nil"/>
              <w:bottom w:val="single" w:sz="4" w:space="0" w:color="auto"/>
              <w:right w:val="single" w:sz="4" w:space="0" w:color="auto"/>
            </w:tcBorders>
            <w:shd w:val="clear" w:color="auto" w:fill="auto"/>
            <w:noWrap/>
            <w:vAlign w:val="center"/>
            <w:hideMark/>
          </w:tcPr>
          <w:p w14:paraId="18E349E6" w14:textId="77777777" w:rsidR="00417D59" w:rsidRPr="00417D59" w:rsidRDefault="00417D59" w:rsidP="00417D59">
            <w:pPr>
              <w:jc w:val="center"/>
              <w:rPr>
                <w:color w:val="000000"/>
                <w:sz w:val="20"/>
                <w:szCs w:val="20"/>
              </w:rPr>
            </w:pPr>
            <w:r w:rsidRPr="00417D59">
              <w:rPr>
                <w:color w:val="000000"/>
                <w:sz w:val="20"/>
                <w:szCs w:val="20"/>
              </w:rPr>
              <w:t>1951,00</w:t>
            </w:r>
          </w:p>
        </w:tc>
        <w:tc>
          <w:tcPr>
            <w:tcW w:w="1219" w:type="dxa"/>
            <w:tcBorders>
              <w:top w:val="nil"/>
              <w:left w:val="nil"/>
              <w:bottom w:val="single" w:sz="4" w:space="0" w:color="auto"/>
              <w:right w:val="single" w:sz="4" w:space="0" w:color="auto"/>
            </w:tcBorders>
            <w:shd w:val="clear" w:color="auto" w:fill="auto"/>
            <w:noWrap/>
            <w:vAlign w:val="bottom"/>
            <w:hideMark/>
          </w:tcPr>
          <w:p w14:paraId="6296A949" w14:textId="77777777" w:rsidR="00417D59" w:rsidRPr="00417D59" w:rsidRDefault="00417D59" w:rsidP="00417D59">
            <w:pPr>
              <w:jc w:val="right"/>
              <w:rPr>
                <w:color w:val="000000"/>
                <w:sz w:val="20"/>
                <w:szCs w:val="20"/>
              </w:rPr>
            </w:pPr>
            <w:r w:rsidRPr="00417D59">
              <w:rPr>
                <w:color w:val="000000"/>
                <w:sz w:val="20"/>
                <w:szCs w:val="20"/>
              </w:rPr>
              <w:t>1937,67</w:t>
            </w:r>
          </w:p>
        </w:tc>
        <w:tc>
          <w:tcPr>
            <w:tcW w:w="1280" w:type="dxa"/>
            <w:tcBorders>
              <w:top w:val="nil"/>
              <w:left w:val="nil"/>
              <w:bottom w:val="single" w:sz="4" w:space="0" w:color="auto"/>
              <w:right w:val="single" w:sz="4" w:space="0" w:color="auto"/>
            </w:tcBorders>
            <w:shd w:val="clear" w:color="auto" w:fill="auto"/>
            <w:noWrap/>
            <w:vAlign w:val="bottom"/>
            <w:hideMark/>
          </w:tcPr>
          <w:p w14:paraId="48E9403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75170F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A68B982" w14:textId="77777777" w:rsidR="00417D59" w:rsidRPr="00417D59" w:rsidRDefault="00417D59" w:rsidP="00417D59">
            <w:pPr>
              <w:jc w:val="center"/>
              <w:rPr>
                <w:color w:val="000000"/>
                <w:sz w:val="20"/>
                <w:szCs w:val="20"/>
              </w:rPr>
            </w:pPr>
            <w:r w:rsidRPr="00417D59">
              <w:rPr>
                <w:color w:val="000000"/>
                <w:sz w:val="20"/>
                <w:szCs w:val="20"/>
              </w:rPr>
              <w:t>0,60</w:t>
            </w:r>
          </w:p>
        </w:tc>
        <w:tc>
          <w:tcPr>
            <w:tcW w:w="1141" w:type="dxa"/>
            <w:tcBorders>
              <w:top w:val="nil"/>
              <w:left w:val="nil"/>
              <w:bottom w:val="single" w:sz="4" w:space="0" w:color="auto"/>
              <w:right w:val="single" w:sz="4" w:space="0" w:color="auto"/>
            </w:tcBorders>
            <w:shd w:val="clear" w:color="auto" w:fill="auto"/>
            <w:noWrap/>
            <w:vAlign w:val="bottom"/>
            <w:hideMark/>
          </w:tcPr>
          <w:p w14:paraId="2EA18605" w14:textId="77777777" w:rsidR="00417D59" w:rsidRPr="00417D59" w:rsidRDefault="00417D59" w:rsidP="00417D59">
            <w:pPr>
              <w:jc w:val="center"/>
              <w:rPr>
                <w:color w:val="000000"/>
                <w:sz w:val="20"/>
                <w:szCs w:val="20"/>
              </w:rPr>
            </w:pPr>
            <w:r w:rsidRPr="00417D59">
              <w:rPr>
                <w:color w:val="000000"/>
                <w:sz w:val="20"/>
                <w:szCs w:val="20"/>
              </w:rPr>
              <w:t>1937,67</w:t>
            </w:r>
          </w:p>
        </w:tc>
      </w:tr>
      <w:tr w:rsidR="00417D59" w:rsidRPr="00417D59" w14:paraId="186F9A6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A6D2B20" w14:textId="77777777" w:rsidR="00417D59" w:rsidRPr="00417D59" w:rsidRDefault="00417D59" w:rsidP="00417D59">
            <w:pPr>
              <w:jc w:val="both"/>
              <w:rPr>
                <w:color w:val="000000"/>
                <w:sz w:val="20"/>
                <w:szCs w:val="20"/>
              </w:rPr>
            </w:pPr>
            <w:r w:rsidRPr="00417D59">
              <w:rPr>
                <w:color w:val="000000"/>
                <w:sz w:val="20"/>
                <w:szCs w:val="20"/>
              </w:rPr>
              <w:t>30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91C4AFB" w14:textId="77777777" w:rsidR="00417D59" w:rsidRPr="00417D59" w:rsidRDefault="00417D59" w:rsidP="00417D59">
            <w:pPr>
              <w:rPr>
                <w:color w:val="000000"/>
                <w:sz w:val="22"/>
                <w:szCs w:val="22"/>
              </w:rPr>
            </w:pPr>
            <w:r w:rsidRPr="00417D59">
              <w:rPr>
                <w:color w:val="000000"/>
                <w:sz w:val="22"/>
                <w:szCs w:val="22"/>
              </w:rPr>
              <w:t>Масло OIL RIGHT Масло ТМ -5-18 (тад-17) 10л..</w:t>
            </w:r>
          </w:p>
        </w:tc>
        <w:tc>
          <w:tcPr>
            <w:tcW w:w="550" w:type="dxa"/>
            <w:tcBorders>
              <w:top w:val="nil"/>
              <w:left w:val="nil"/>
              <w:bottom w:val="single" w:sz="4" w:space="0" w:color="auto"/>
              <w:right w:val="single" w:sz="4" w:space="0" w:color="auto"/>
            </w:tcBorders>
            <w:shd w:val="clear" w:color="auto" w:fill="auto"/>
            <w:vAlign w:val="center"/>
            <w:hideMark/>
          </w:tcPr>
          <w:p w14:paraId="2D756FA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D4925CC"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A3BCB91" w14:textId="77777777" w:rsidR="00417D59" w:rsidRPr="00417D59" w:rsidRDefault="00417D59" w:rsidP="00417D59">
            <w:pPr>
              <w:jc w:val="center"/>
              <w:rPr>
                <w:color w:val="000000"/>
                <w:sz w:val="20"/>
                <w:szCs w:val="20"/>
              </w:rPr>
            </w:pPr>
            <w:r w:rsidRPr="00417D59">
              <w:rPr>
                <w:color w:val="000000"/>
                <w:sz w:val="20"/>
                <w:szCs w:val="20"/>
              </w:rPr>
              <w:t>3724,00</w:t>
            </w:r>
          </w:p>
        </w:tc>
        <w:tc>
          <w:tcPr>
            <w:tcW w:w="1296" w:type="dxa"/>
            <w:tcBorders>
              <w:top w:val="nil"/>
              <w:left w:val="nil"/>
              <w:bottom w:val="single" w:sz="4" w:space="0" w:color="auto"/>
              <w:right w:val="single" w:sz="4" w:space="0" w:color="auto"/>
            </w:tcBorders>
            <w:shd w:val="clear" w:color="auto" w:fill="auto"/>
            <w:vAlign w:val="center"/>
            <w:hideMark/>
          </w:tcPr>
          <w:p w14:paraId="72FD45F3" w14:textId="77777777" w:rsidR="00417D59" w:rsidRPr="00417D59" w:rsidRDefault="00417D59" w:rsidP="00417D59">
            <w:pPr>
              <w:jc w:val="center"/>
              <w:rPr>
                <w:color w:val="000000"/>
                <w:sz w:val="20"/>
                <w:szCs w:val="20"/>
              </w:rPr>
            </w:pPr>
            <w:r w:rsidRPr="00417D59">
              <w:rPr>
                <w:color w:val="000000"/>
                <w:sz w:val="20"/>
                <w:szCs w:val="20"/>
              </w:rPr>
              <w:t>3724,00</w:t>
            </w:r>
          </w:p>
        </w:tc>
        <w:tc>
          <w:tcPr>
            <w:tcW w:w="1296" w:type="dxa"/>
            <w:tcBorders>
              <w:top w:val="nil"/>
              <w:left w:val="nil"/>
              <w:bottom w:val="single" w:sz="4" w:space="0" w:color="auto"/>
              <w:right w:val="single" w:sz="4" w:space="0" w:color="auto"/>
            </w:tcBorders>
            <w:shd w:val="clear" w:color="auto" w:fill="auto"/>
            <w:noWrap/>
            <w:vAlign w:val="center"/>
            <w:hideMark/>
          </w:tcPr>
          <w:p w14:paraId="79717808" w14:textId="77777777" w:rsidR="00417D59" w:rsidRPr="00417D59" w:rsidRDefault="00417D59" w:rsidP="00417D59">
            <w:pPr>
              <w:jc w:val="center"/>
              <w:rPr>
                <w:color w:val="000000"/>
                <w:sz w:val="20"/>
                <w:szCs w:val="20"/>
              </w:rPr>
            </w:pPr>
            <w:r w:rsidRPr="00417D59">
              <w:rPr>
                <w:color w:val="000000"/>
                <w:sz w:val="20"/>
                <w:szCs w:val="20"/>
              </w:rPr>
              <w:t>3744,00</w:t>
            </w:r>
          </w:p>
        </w:tc>
        <w:tc>
          <w:tcPr>
            <w:tcW w:w="1219" w:type="dxa"/>
            <w:tcBorders>
              <w:top w:val="nil"/>
              <w:left w:val="nil"/>
              <w:bottom w:val="single" w:sz="4" w:space="0" w:color="auto"/>
              <w:right w:val="single" w:sz="4" w:space="0" w:color="auto"/>
            </w:tcBorders>
            <w:shd w:val="clear" w:color="auto" w:fill="auto"/>
            <w:noWrap/>
            <w:vAlign w:val="bottom"/>
            <w:hideMark/>
          </w:tcPr>
          <w:p w14:paraId="1116B562" w14:textId="77777777" w:rsidR="00417D59" w:rsidRPr="00417D59" w:rsidRDefault="00417D59" w:rsidP="00417D59">
            <w:pPr>
              <w:jc w:val="right"/>
              <w:rPr>
                <w:color w:val="000000"/>
                <w:sz w:val="20"/>
                <w:szCs w:val="20"/>
              </w:rPr>
            </w:pPr>
            <w:r w:rsidRPr="00417D59">
              <w:rPr>
                <w:color w:val="000000"/>
                <w:sz w:val="20"/>
                <w:szCs w:val="20"/>
              </w:rPr>
              <w:t>3730,67</w:t>
            </w:r>
          </w:p>
        </w:tc>
        <w:tc>
          <w:tcPr>
            <w:tcW w:w="1280" w:type="dxa"/>
            <w:tcBorders>
              <w:top w:val="nil"/>
              <w:left w:val="nil"/>
              <w:bottom w:val="single" w:sz="4" w:space="0" w:color="auto"/>
              <w:right w:val="single" w:sz="4" w:space="0" w:color="auto"/>
            </w:tcBorders>
            <w:shd w:val="clear" w:color="auto" w:fill="auto"/>
            <w:noWrap/>
            <w:vAlign w:val="bottom"/>
            <w:hideMark/>
          </w:tcPr>
          <w:p w14:paraId="2F39286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ED09D7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434A23C" w14:textId="77777777" w:rsidR="00417D59" w:rsidRPr="00417D59" w:rsidRDefault="00417D59" w:rsidP="00417D59">
            <w:pPr>
              <w:jc w:val="center"/>
              <w:rPr>
                <w:color w:val="000000"/>
                <w:sz w:val="20"/>
                <w:szCs w:val="20"/>
              </w:rPr>
            </w:pPr>
            <w:r w:rsidRPr="00417D59">
              <w:rPr>
                <w:color w:val="000000"/>
                <w:sz w:val="20"/>
                <w:szCs w:val="20"/>
              </w:rPr>
              <w:t>0,31</w:t>
            </w:r>
          </w:p>
        </w:tc>
        <w:tc>
          <w:tcPr>
            <w:tcW w:w="1141" w:type="dxa"/>
            <w:tcBorders>
              <w:top w:val="nil"/>
              <w:left w:val="nil"/>
              <w:bottom w:val="single" w:sz="4" w:space="0" w:color="auto"/>
              <w:right w:val="single" w:sz="4" w:space="0" w:color="auto"/>
            </w:tcBorders>
            <w:shd w:val="clear" w:color="auto" w:fill="auto"/>
            <w:noWrap/>
            <w:vAlign w:val="bottom"/>
            <w:hideMark/>
          </w:tcPr>
          <w:p w14:paraId="5240BBC0" w14:textId="77777777" w:rsidR="00417D59" w:rsidRPr="00417D59" w:rsidRDefault="00417D59" w:rsidP="00417D59">
            <w:pPr>
              <w:jc w:val="center"/>
              <w:rPr>
                <w:color w:val="000000"/>
                <w:sz w:val="20"/>
                <w:szCs w:val="20"/>
              </w:rPr>
            </w:pPr>
            <w:r w:rsidRPr="00417D59">
              <w:rPr>
                <w:color w:val="000000"/>
                <w:sz w:val="20"/>
                <w:szCs w:val="20"/>
              </w:rPr>
              <w:t>3730,67</w:t>
            </w:r>
          </w:p>
        </w:tc>
      </w:tr>
      <w:tr w:rsidR="00417D59" w:rsidRPr="00417D59" w14:paraId="39D08DA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C843419" w14:textId="77777777" w:rsidR="00417D59" w:rsidRPr="00417D59" w:rsidRDefault="00417D59" w:rsidP="00417D59">
            <w:pPr>
              <w:jc w:val="both"/>
              <w:rPr>
                <w:color w:val="000000"/>
                <w:sz w:val="20"/>
                <w:szCs w:val="20"/>
              </w:rPr>
            </w:pPr>
            <w:r w:rsidRPr="00417D59">
              <w:rPr>
                <w:color w:val="000000"/>
                <w:sz w:val="20"/>
                <w:szCs w:val="20"/>
              </w:rPr>
              <w:t>31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6CF5728" w14:textId="77777777" w:rsidR="00417D59" w:rsidRPr="00417D59" w:rsidRDefault="00417D59" w:rsidP="00417D59">
            <w:pPr>
              <w:rPr>
                <w:color w:val="000000"/>
                <w:sz w:val="22"/>
                <w:szCs w:val="22"/>
              </w:rPr>
            </w:pPr>
            <w:r w:rsidRPr="00417D59">
              <w:rPr>
                <w:color w:val="000000"/>
                <w:sz w:val="22"/>
                <w:szCs w:val="22"/>
              </w:rPr>
              <w:t>Литол-24, 2кг</w:t>
            </w:r>
          </w:p>
        </w:tc>
        <w:tc>
          <w:tcPr>
            <w:tcW w:w="550" w:type="dxa"/>
            <w:tcBorders>
              <w:top w:val="nil"/>
              <w:left w:val="nil"/>
              <w:bottom w:val="single" w:sz="4" w:space="0" w:color="auto"/>
              <w:right w:val="single" w:sz="4" w:space="0" w:color="auto"/>
            </w:tcBorders>
            <w:shd w:val="clear" w:color="auto" w:fill="auto"/>
            <w:vAlign w:val="center"/>
            <w:hideMark/>
          </w:tcPr>
          <w:p w14:paraId="1B4F7C9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36B654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A192604" w14:textId="77777777" w:rsidR="00417D59" w:rsidRPr="00417D59" w:rsidRDefault="00417D59" w:rsidP="00417D59">
            <w:pPr>
              <w:jc w:val="center"/>
              <w:rPr>
                <w:color w:val="000000"/>
                <w:sz w:val="20"/>
                <w:szCs w:val="20"/>
              </w:rPr>
            </w:pPr>
            <w:r w:rsidRPr="00417D59">
              <w:rPr>
                <w:color w:val="000000"/>
                <w:sz w:val="20"/>
                <w:szCs w:val="20"/>
              </w:rPr>
              <w:t>2450,00</w:t>
            </w:r>
          </w:p>
        </w:tc>
        <w:tc>
          <w:tcPr>
            <w:tcW w:w="1296" w:type="dxa"/>
            <w:tcBorders>
              <w:top w:val="nil"/>
              <w:left w:val="nil"/>
              <w:bottom w:val="single" w:sz="4" w:space="0" w:color="auto"/>
              <w:right w:val="single" w:sz="4" w:space="0" w:color="auto"/>
            </w:tcBorders>
            <w:shd w:val="clear" w:color="auto" w:fill="auto"/>
            <w:vAlign w:val="center"/>
            <w:hideMark/>
          </w:tcPr>
          <w:p w14:paraId="11D43D66" w14:textId="77777777" w:rsidR="00417D59" w:rsidRPr="00417D59" w:rsidRDefault="00417D59" w:rsidP="00417D59">
            <w:pPr>
              <w:jc w:val="center"/>
              <w:rPr>
                <w:color w:val="000000"/>
                <w:sz w:val="20"/>
                <w:szCs w:val="20"/>
              </w:rPr>
            </w:pPr>
            <w:r w:rsidRPr="00417D59">
              <w:rPr>
                <w:color w:val="000000"/>
                <w:sz w:val="20"/>
                <w:szCs w:val="20"/>
              </w:rPr>
              <w:t>2450,00</w:t>
            </w:r>
          </w:p>
        </w:tc>
        <w:tc>
          <w:tcPr>
            <w:tcW w:w="1296" w:type="dxa"/>
            <w:tcBorders>
              <w:top w:val="nil"/>
              <w:left w:val="nil"/>
              <w:bottom w:val="single" w:sz="4" w:space="0" w:color="auto"/>
              <w:right w:val="single" w:sz="4" w:space="0" w:color="auto"/>
            </w:tcBorders>
            <w:shd w:val="clear" w:color="auto" w:fill="auto"/>
            <w:noWrap/>
            <w:vAlign w:val="center"/>
            <w:hideMark/>
          </w:tcPr>
          <w:p w14:paraId="164432A5" w14:textId="77777777" w:rsidR="00417D59" w:rsidRPr="00417D59" w:rsidRDefault="00417D59" w:rsidP="00417D59">
            <w:pPr>
              <w:jc w:val="center"/>
              <w:rPr>
                <w:color w:val="000000"/>
                <w:sz w:val="20"/>
                <w:szCs w:val="20"/>
              </w:rPr>
            </w:pPr>
            <w:r w:rsidRPr="00417D59">
              <w:rPr>
                <w:color w:val="000000"/>
                <w:sz w:val="20"/>
                <w:szCs w:val="20"/>
              </w:rPr>
              <w:t>2470,00</w:t>
            </w:r>
          </w:p>
        </w:tc>
        <w:tc>
          <w:tcPr>
            <w:tcW w:w="1219" w:type="dxa"/>
            <w:tcBorders>
              <w:top w:val="nil"/>
              <w:left w:val="nil"/>
              <w:bottom w:val="single" w:sz="4" w:space="0" w:color="auto"/>
              <w:right w:val="single" w:sz="4" w:space="0" w:color="auto"/>
            </w:tcBorders>
            <w:shd w:val="clear" w:color="auto" w:fill="auto"/>
            <w:noWrap/>
            <w:vAlign w:val="bottom"/>
            <w:hideMark/>
          </w:tcPr>
          <w:p w14:paraId="5157AD72" w14:textId="77777777" w:rsidR="00417D59" w:rsidRPr="00417D59" w:rsidRDefault="00417D59" w:rsidP="00417D59">
            <w:pPr>
              <w:jc w:val="right"/>
              <w:rPr>
                <w:color w:val="000000"/>
                <w:sz w:val="20"/>
                <w:szCs w:val="20"/>
              </w:rPr>
            </w:pPr>
            <w:r w:rsidRPr="00417D59">
              <w:rPr>
                <w:color w:val="000000"/>
                <w:sz w:val="20"/>
                <w:szCs w:val="20"/>
              </w:rPr>
              <w:t>2456,67</w:t>
            </w:r>
          </w:p>
        </w:tc>
        <w:tc>
          <w:tcPr>
            <w:tcW w:w="1280" w:type="dxa"/>
            <w:tcBorders>
              <w:top w:val="nil"/>
              <w:left w:val="nil"/>
              <w:bottom w:val="single" w:sz="4" w:space="0" w:color="auto"/>
              <w:right w:val="single" w:sz="4" w:space="0" w:color="auto"/>
            </w:tcBorders>
            <w:shd w:val="clear" w:color="auto" w:fill="auto"/>
            <w:noWrap/>
            <w:vAlign w:val="bottom"/>
            <w:hideMark/>
          </w:tcPr>
          <w:p w14:paraId="2BA5CF8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3170AB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603E44D" w14:textId="77777777" w:rsidR="00417D59" w:rsidRPr="00417D59" w:rsidRDefault="00417D59" w:rsidP="00417D59">
            <w:pPr>
              <w:jc w:val="center"/>
              <w:rPr>
                <w:color w:val="000000"/>
                <w:sz w:val="20"/>
                <w:szCs w:val="20"/>
              </w:rPr>
            </w:pPr>
            <w:r w:rsidRPr="00417D59">
              <w:rPr>
                <w:color w:val="000000"/>
                <w:sz w:val="20"/>
                <w:szCs w:val="20"/>
              </w:rPr>
              <w:t>0,47</w:t>
            </w:r>
          </w:p>
        </w:tc>
        <w:tc>
          <w:tcPr>
            <w:tcW w:w="1141" w:type="dxa"/>
            <w:tcBorders>
              <w:top w:val="nil"/>
              <w:left w:val="nil"/>
              <w:bottom w:val="single" w:sz="4" w:space="0" w:color="auto"/>
              <w:right w:val="single" w:sz="4" w:space="0" w:color="auto"/>
            </w:tcBorders>
            <w:shd w:val="clear" w:color="auto" w:fill="auto"/>
            <w:noWrap/>
            <w:vAlign w:val="bottom"/>
            <w:hideMark/>
          </w:tcPr>
          <w:p w14:paraId="0E5A508B" w14:textId="77777777" w:rsidR="00417D59" w:rsidRPr="00417D59" w:rsidRDefault="00417D59" w:rsidP="00417D59">
            <w:pPr>
              <w:jc w:val="center"/>
              <w:rPr>
                <w:color w:val="000000"/>
                <w:sz w:val="20"/>
                <w:szCs w:val="20"/>
              </w:rPr>
            </w:pPr>
            <w:r w:rsidRPr="00417D59">
              <w:rPr>
                <w:color w:val="000000"/>
                <w:sz w:val="20"/>
                <w:szCs w:val="20"/>
              </w:rPr>
              <w:t>2456,67</w:t>
            </w:r>
          </w:p>
        </w:tc>
      </w:tr>
      <w:tr w:rsidR="00417D59" w:rsidRPr="00417D59" w14:paraId="1EF4D5B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0D64EFB" w14:textId="77777777" w:rsidR="00417D59" w:rsidRPr="00417D59" w:rsidRDefault="00417D59" w:rsidP="00417D59">
            <w:pPr>
              <w:jc w:val="both"/>
              <w:rPr>
                <w:color w:val="000000"/>
                <w:sz w:val="20"/>
                <w:szCs w:val="20"/>
              </w:rPr>
            </w:pPr>
            <w:r w:rsidRPr="00417D59">
              <w:rPr>
                <w:color w:val="000000"/>
                <w:sz w:val="20"/>
                <w:szCs w:val="20"/>
              </w:rPr>
              <w:t>32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8A09F78" w14:textId="77777777" w:rsidR="00417D59" w:rsidRPr="00417D59" w:rsidRDefault="00417D59" w:rsidP="00417D59">
            <w:pPr>
              <w:rPr>
                <w:color w:val="000000"/>
                <w:sz w:val="22"/>
                <w:szCs w:val="22"/>
              </w:rPr>
            </w:pPr>
            <w:r w:rsidRPr="00417D59">
              <w:rPr>
                <w:color w:val="000000"/>
                <w:sz w:val="22"/>
                <w:szCs w:val="22"/>
              </w:rPr>
              <w:t>Антифриз красный 10л.Аляска</w:t>
            </w:r>
          </w:p>
        </w:tc>
        <w:tc>
          <w:tcPr>
            <w:tcW w:w="550" w:type="dxa"/>
            <w:tcBorders>
              <w:top w:val="nil"/>
              <w:left w:val="nil"/>
              <w:bottom w:val="single" w:sz="4" w:space="0" w:color="auto"/>
              <w:right w:val="single" w:sz="4" w:space="0" w:color="auto"/>
            </w:tcBorders>
            <w:shd w:val="clear" w:color="auto" w:fill="auto"/>
            <w:vAlign w:val="center"/>
            <w:hideMark/>
          </w:tcPr>
          <w:p w14:paraId="15127F7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1B17711"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0317170" w14:textId="77777777" w:rsidR="00417D59" w:rsidRPr="00417D59" w:rsidRDefault="00417D59" w:rsidP="00417D59">
            <w:pPr>
              <w:jc w:val="center"/>
              <w:rPr>
                <w:color w:val="000000"/>
                <w:sz w:val="20"/>
                <w:szCs w:val="20"/>
              </w:rPr>
            </w:pPr>
            <w:r w:rsidRPr="00417D59">
              <w:rPr>
                <w:color w:val="000000"/>
                <w:sz w:val="20"/>
                <w:szCs w:val="20"/>
              </w:rPr>
              <w:t>2842,00</w:t>
            </w:r>
          </w:p>
        </w:tc>
        <w:tc>
          <w:tcPr>
            <w:tcW w:w="1296" w:type="dxa"/>
            <w:tcBorders>
              <w:top w:val="nil"/>
              <w:left w:val="nil"/>
              <w:bottom w:val="single" w:sz="4" w:space="0" w:color="auto"/>
              <w:right w:val="single" w:sz="4" w:space="0" w:color="auto"/>
            </w:tcBorders>
            <w:shd w:val="clear" w:color="auto" w:fill="auto"/>
            <w:vAlign w:val="center"/>
            <w:hideMark/>
          </w:tcPr>
          <w:p w14:paraId="53D99A40" w14:textId="77777777" w:rsidR="00417D59" w:rsidRPr="00417D59" w:rsidRDefault="00417D59" w:rsidP="00417D59">
            <w:pPr>
              <w:jc w:val="center"/>
              <w:rPr>
                <w:color w:val="000000"/>
                <w:sz w:val="20"/>
                <w:szCs w:val="20"/>
              </w:rPr>
            </w:pPr>
            <w:r w:rsidRPr="00417D59">
              <w:rPr>
                <w:color w:val="000000"/>
                <w:sz w:val="20"/>
                <w:szCs w:val="20"/>
              </w:rPr>
              <w:t>2842,00</w:t>
            </w:r>
          </w:p>
        </w:tc>
        <w:tc>
          <w:tcPr>
            <w:tcW w:w="1296" w:type="dxa"/>
            <w:tcBorders>
              <w:top w:val="nil"/>
              <w:left w:val="nil"/>
              <w:bottom w:val="single" w:sz="4" w:space="0" w:color="auto"/>
              <w:right w:val="single" w:sz="4" w:space="0" w:color="auto"/>
            </w:tcBorders>
            <w:shd w:val="clear" w:color="auto" w:fill="auto"/>
            <w:noWrap/>
            <w:vAlign w:val="center"/>
            <w:hideMark/>
          </w:tcPr>
          <w:p w14:paraId="5DFF5B72" w14:textId="77777777" w:rsidR="00417D59" w:rsidRPr="00417D59" w:rsidRDefault="00417D59" w:rsidP="00417D59">
            <w:pPr>
              <w:jc w:val="center"/>
              <w:rPr>
                <w:color w:val="000000"/>
                <w:sz w:val="20"/>
                <w:szCs w:val="20"/>
              </w:rPr>
            </w:pPr>
            <w:r w:rsidRPr="00417D59">
              <w:rPr>
                <w:color w:val="000000"/>
                <w:sz w:val="20"/>
                <w:szCs w:val="20"/>
              </w:rPr>
              <w:t>2862,00</w:t>
            </w:r>
          </w:p>
        </w:tc>
        <w:tc>
          <w:tcPr>
            <w:tcW w:w="1219" w:type="dxa"/>
            <w:tcBorders>
              <w:top w:val="nil"/>
              <w:left w:val="nil"/>
              <w:bottom w:val="single" w:sz="4" w:space="0" w:color="auto"/>
              <w:right w:val="single" w:sz="4" w:space="0" w:color="auto"/>
            </w:tcBorders>
            <w:shd w:val="clear" w:color="auto" w:fill="auto"/>
            <w:noWrap/>
            <w:vAlign w:val="bottom"/>
            <w:hideMark/>
          </w:tcPr>
          <w:p w14:paraId="28640838" w14:textId="77777777" w:rsidR="00417D59" w:rsidRPr="00417D59" w:rsidRDefault="00417D59" w:rsidP="00417D59">
            <w:pPr>
              <w:jc w:val="right"/>
              <w:rPr>
                <w:color w:val="000000"/>
                <w:sz w:val="20"/>
                <w:szCs w:val="20"/>
              </w:rPr>
            </w:pPr>
            <w:r w:rsidRPr="00417D59">
              <w:rPr>
                <w:color w:val="000000"/>
                <w:sz w:val="20"/>
                <w:szCs w:val="20"/>
              </w:rPr>
              <w:t>2848,67</w:t>
            </w:r>
          </w:p>
        </w:tc>
        <w:tc>
          <w:tcPr>
            <w:tcW w:w="1280" w:type="dxa"/>
            <w:tcBorders>
              <w:top w:val="nil"/>
              <w:left w:val="nil"/>
              <w:bottom w:val="single" w:sz="4" w:space="0" w:color="auto"/>
              <w:right w:val="single" w:sz="4" w:space="0" w:color="auto"/>
            </w:tcBorders>
            <w:shd w:val="clear" w:color="auto" w:fill="auto"/>
            <w:noWrap/>
            <w:vAlign w:val="bottom"/>
            <w:hideMark/>
          </w:tcPr>
          <w:p w14:paraId="209C241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1212E5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0FCA5D7" w14:textId="77777777" w:rsidR="00417D59" w:rsidRPr="00417D59" w:rsidRDefault="00417D59" w:rsidP="00417D59">
            <w:pPr>
              <w:jc w:val="center"/>
              <w:rPr>
                <w:color w:val="000000"/>
                <w:sz w:val="20"/>
                <w:szCs w:val="20"/>
              </w:rPr>
            </w:pPr>
            <w:r w:rsidRPr="00417D59">
              <w:rPr>
                <w:color w:val="000000"/>
                <w:sz w:val="20"/>
                <w:szCs w:val="20"/>
              </w:rPr>
              <w:t>0,41</w:t>
            </w:r>
          </w:p>
        </w:tc>
        <w:tc>
          <w:tcPr>
            <w:tcW w:w="1141" w:type="dxa"/>
            <w:tcBorders>
              <w:top w:val="nil"/>
              <w:left w:val="nil"/>
              <w:bottom w:val="single" w:sz="4" w:space="0" w:color="auto"/>
              <w:right w:val="single" w:sz="4" w:space="0" w:color="auto"/>
            </w:tcBorders>
            <w:shd w:val="clear" w:color="auto" w:fill="auto"/>
            <w:noWrap/>
            <w:vAlign w:val="bottom"/>
            <w:hideMark/>
          </w:tcPr>
          <w:p w14:paraId="4772ECD7" w14:textId="77777777" w:rsidR="00417D59" w:rsidRPr="00417D59" w:rsidRDefault="00417D59" w:rsidP="00417D59">
            <w:pPr>
              <w:jc w:val="center"/>
              <w:rPr>
                <w:color w:val="000000"/>
                <w:sz w:val="20"/>
                <w:szCs w:val="20"/>
              </w:rPr>
            </w:pPr>
            <w:r w:rsidRPr="00417D59">
              <w:rPr>
                <w:color w:val="000000"/>
                <w:sz w:val="20"/>
                <w:szCs w:val="20"/>
              </w:rPr>
              <w:t>2848,67</w:t>
            </w:r>
          </w:p>
        </w:tc>
      </w:tr>
      <w:tr w:rsidR="00417D59" w:rsidRPr="00417D59" w14:paraId="1807E89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1B88123" w14:textId="77777777" w:rsidR="00417D59" w:rsidRPr="00417D59" w:rsidRDefault="00417D59" w:rsidP="00417D59">
            <w:pPr>
              <w:jc w:val="both"/>
              <w:rPr>
                <w:color w:val="000000"/>
                <w:sz w:val="20"/>
                <w:szCs w:val="20"/>
              </w:rPr>
            </w:pPr>
            <w:r w:rsidRPr="00417D59">
              <w:rPr>
                <w:color w:val="000000"/>
                <w:sz w:val="20"/>
                <w:szCs w:val="20"/>
              </w:rPr>
              <w:t>33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E3EEE84" w14:textId="77777777" w:rsidR="00417D59" w:rsidRPr="00417D59" w:rsidRDefault="00417D59" w:rsidP="00417D59">
            <w:pPr>
              <w:rPr>
                <w:color w:val="000000"/>
                <w:sz w:val="22"/>
                <w:szCs w:val="22"/>
              </w:rPr>
            </w:pPr>
            <w:r w:rsidRPr="00417D59">
              <w:rPr>
                <w:color w:val="000000"/>
                <w:sz w:val="22"/>
                <w:szCs w:val="22"/>
              </w:rPr>
              <w:t>Электролит, 5л, Плотность 1,29</w:t>
            </w:r>
          </w:p>
        </w:tc>
        <w:tc>
          <w:tcPr>
            <w:tcW w:w="550" w:type="dxa"/>
            <w:tcBorders>
              <w:top w:val="nil"/>
              <w:left w:val="nil"/>
              <w:bottom w:val="single" w:sz="4" w:space="0" w:color="auto"/>
              <w:right w:val="single" w:sz="4" w:space="0" w:color="auto"/>
            </w:tcBorders>
            <w:shd w:val="clear" w:color="auto" w:fill="auto"/>
            <w:vAlign w:val="center"/>
            <w:hideMark/>
          </w:tcPr>
          <w:p w14:paraId="1F50E66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DA44DA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3438451" w14:textId="77777777" w:rsidR="00417D59" w:rsidRPr="00417D59" w:rsidRDefault="00417D59" w:rsidP="00417D59">
            <w:pPr>
              <w:jc w:val="center"/>
              <w:rPr>
                <w:color w:val="000000"/>
                <w:sz w:val="20"/>
                <w:szCs w:val="20"/>
              </w:rPr>
            </w:pPr>
            <w:r w:rsidRPr="00417D59">
              <w:rPr>
                <w:color w:val="000000"/>
                <w:sz w:val="20"/>
                <w:szCs w:val="20"/>
              </w:rPr>
              <w:t>637,00</w:t>
            </w:r>
          </w:p>
        </w:tc>
        <w:tc>
          <w:tcPr>
            <w:tcW w:w="1296" w:type="dxa"/>
            <w:tcBorders>
              <w:top w:val="nil"/>
              <w:left w:val="nil"/>
              <w:bottom w:val="single" w:sz="4" w:space="0" w:color="auto"/>
              <w:right w:val="single" w:sz="4" w:space="0" w:color="auto"/>
            </w:tcBorders>
            <w:shd w:val="clear" w:color="auto" w:fill="auto"/>
            <w:vAlign w:val="center"/>
            <w:hideMark/>
          </w:tcPr>
          <w:p w14:paraId="7037D517" w14:textId="77777777" w:rsidR="00417D59" w:rsidRPr="00417D59" w:rsidRDefault="00417D59" w:rsidP="00417D59">
            <w:pPr>
              <w:jc w:val="center"/>
              <w:rPr>
                <w:color w:val="000000"/>
                <w:sz w:val="20"/>
                <w:szCs w:val="20"/>
              </w:rPr>
            </w:pPr>
            <w:r w:rsidRPr="00417D59">
              <w:rPr>
                <w:color w:val="000000"/>
                <w:sz w:val="20"/>
                <w:szCs w:val="20"/>
              </w:rPr>
              <w:t>637,00</w:t>
            </w:r>
          </w:p>
        </w:tc>
        <w:tc>
          <w:tcPr>
            <w:tcW w:w="1296" w:type="dxa"/>
            <w:tcBorders>
              <w:top w:val="nil"/>
              <w:left w:val="nil"/>
              <w:bottom w:val="single" w:sz="4" w:space="0" w:color="auto"/>
              <w:right w:val="single" w:sz="4" w:space="0" w:color="auto"/>
            </w:tcBorders>
            <w:shd w:val="clear" w:color="auto" w:fill="auto"/>
            <w:noWrap/>
            <w:vAlign w:val="center"/>
            <w:hideMark/>
          </w:tcPr>
          <w:p w14:paraId="28F6C001" w14:textId="77777777" w:rsidR="00417D59" w:rsidRPr="00417D59" w:rsidRDefault="00417D59" w:rsidP="00417D59">
            <w:pPr>
              <w:jc w:val="center"/>
              <w:rPr>
                <w:color w:val="000000"/>
                <w:sz w:val="20"/>
                <w:szCs w:val="20"/>
              </w:rPr>
            </w:pPr>
            <w:r w:rsidRPr="00417D59">
              <w:rPr>
                <w:color w:val="000000"/>
                <w:sz w:val="20"/>
                <w:szCs w:val="20"/>
              </w:rPr>
              <w:t>657,00</w:t>
            </w:r>
          </w:p>
        </w:tc>
        <w:tc>
          <w:tcPr>
            <w:tcW w:w="1219" w:type="dxa"/>
            <w:tcBorders>
              <w:top w:val="nil"/>
              <w:left w:val="nil"/>
              <w:bottom w:val="single" w:sz="4" w:space="0" w:color="auto"/>
              <w:right w:val="single" w:sz="4" w:space="0" w:color="auto"/>
            </w:tcBorders>
            <w:shd w:val="clear" w:color="auto" w:fill="auto"/>
            <w:noWrap/>
            <w:vAlign w:val="bottom"/>
            <w:hideMark/>
          </w:tcPr>
          <w:p w14:paraId="1D30A887" w14:textId="77777777" w:rsidR="00417D59" w:rsidRPr="00417D59" w:rsidRDefault="00417D59" w:rsidP="00417D59">
            <w:pPr>
              <w:jc w:val="right"/>
              <w:rPr>
                <w:color w:val="000000"/>
                <w:sz w:val="20"/>
                <w:szCs w:val="20"/>
              </w:rPr>
            </w:pPr>
            <w:r w:rsidRPr="00417D59">
              <w:rPr>
                <w:color w:val="000000"/>
                <w:sz w:val="20"/>
                <w:szCs w:val="20"/>
              </w:rPr>
              <w:t>643,67</w:t>
            </w:r>
          </w:p>
        </w:tc>
        <w:tc>
          <w:tcPr>
            <w:tcW w:w="1280" w:type="dxa"/>
            <w:tcBorders>
              <w:top w:val="nil"/>
              <w:left w:val="nil"/>
              <w:bottom w:val="single" w:sz="4" w:space="0" w:color="auto"/>
              <w:right w:val="single" w:sz="4" w:space="0" w:color="auto"/>
            </w:tcBorders>
            <w:shd w:val="clear" w:color="auto" w:fill="auto"/>
            <w:noWrap/>
            <w:vAlign w:val="bottom"/>
            <w:hideMark/>
          </w:tcPr>
          <w:p w14:paraId="6EBE056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AE3244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6F29C9E" w14:textId="77777777" w:rsidR="00417D59" w:rsidRPr="00417D59" w:rsidRDefault="00417D59" w:rsidP="00417D59">
            <w:pPr>
              <w:jc w:val="center"/>
              <w:rPr>
                <w:color w:val="000000"/>
                <w:sz w:val="20"/>
                <w:szCs w:val="20"/>
              </w:rPr>
            </w:pPr>
            <w:r w:rsidRPr="00417D59">
              <w:rPr>
                <w:color w:val="000000"/>
                <w:sz w:val="20"/>
                <w:szCs w:val="20"/>
              </w:rPr>
              <w:t>1,79</w:t>
            </w:r>
          </w:p>
        </w:tc>
        <w:tc>
          <w:tcPr>
            <w:tcW w:w="1141" w:type="dxa"/>
            <w:tcBorders>
              <w:top w:val="nil"/>
              <w:left w:val="nil"/>
              <w:bottom w:val="single" w:sz="4" w:space="0" w:color="auto"/>
              <w:right w:val="single" w:sz="4" w:space="0" w:color="auto"/>
            </w:tcBorders>
            <w:shd w:val="clear" w:color="auto" w:fill="auto"/>
            <w:noWrap/>
            <w:vAlign w:val="bottom"/>
            <w:hideMark/>
          </w:tcPr>
          <w:p w14:paraId="646F2C6B" w14:textId="77777777" w:rsidR="00417D59" w:rsidRPr="00417D59" w:rsidRDefault="00417D59" w:rsidP="00417D59">
            <w:pPr>
              <w:jc w:val="center"/>
              <w:rPr>
                <w:color w:val="000000"/>
                <w:sz w:val="20"/>
                <w:szCs w:val="20"/>
              </w:rPr>
            </w:pPr>
            <w:r w:rsidRPr="00417D59">
              <w:rPr>
                <w:color w:val="000000"/>
                <w:sz w:val="20"/>
                <w:szCs w:val="20"/>
              </w:rPr>
              <w:t>643,67</w:t>
            </w:r>
          </w:p>
        </w:tc>
      </w:tr>
      <w:tr w:rsidR="00417D59" w:rsidRPr="00417D59" w14:paraId="73B9968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2732CB9" w14:textId="77777777" w:rsidR="00417D59" w:rsidRPr="00417D59" w:rsidRDefault="00417D59" w:rsidP="00417D59">
            <w:pPr>
              <w:jc w:val="both"/>
              <w:rPr>
                <w:color w:val="000000"/>
                <w:sz w:val="20"/>
                <w:szCs w:val="20"/>
              </w:rPr>
            </w:pPr>
            <w:r w:rsidRPr="00417D59">
              <w:rPr>
                <w:color w:val="000000"/>
                <w:sz w:val="20"/>
                <w:szCs w:val="20"/>
              </w:rPr>
              <w:t>34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7876158" w14:textId="77777777" w:rsidR="00417D59" w:rsidRPr="00417D59" w:rsidRDefault="00417D59" w:rsidP="00417D59">
            <w:pPr>
              <w:rPr>
                <w:color w:val="000000"/>
                <w:sz w:val="22"/>
                <w:szCs w:val="22"/>
              </w:rPr>
            </w:pPr>
            <w:r w:rsidRPr="00417D59">
              <w:rPr>
                <w:color w:val="000000"/>
                <w:sz w:val="22"/>
                <w:szCs w:val="22"/>
              </w:rPr>
              <w:t>Тосол А-40 М, Oil Richt 10л</w:t>
            </w:r>
          </w:p>
        </w:tc>
        <w:tc>
          <w:tcPr>
            <w:tcW w:w="550" w:type="dxa"/>
            <w:tcBorders>
              <w:top w:val="nil"/>
              <w:left w:val="nil"/>
              <w:bottom w:val="single" w:sz="4" w:space="0" w:color="auto"/>
              <w:right w:val="single" w:sz="4" w:space="0" w:color="auto"/>
            </w:tcBorders>
            <w:shd w:val="clear" w:color="auto" w:fill="auto"/>
            <w:vAlign w:val="center"/>
            <w:hideMark/>
          </w:tcPr>
          <w:p w14:paraId="3FAE1FE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60B7EFF"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213C371" w14:textId="77777777" w:rsidR="00417D59" w:rsidRPr="00417D59" w:rsidRDefault="00417D59" w:rsidP="00417D59">
            <w:pPr>
              <w:jc w:val="center"/>
              <w:rPr>
                <w:color w:val="000000"/>
                <w:sz w:val="20"/>
                <w:szCs w:val="20"/>
              </w:rPr>
            </w:pPr>
            <w:r w:rsidRPr="00417D59">
              <w:rPr>
                <w:color w:val="000000"/>
                <w:sz w:val="20"/>
                <w:szCs w:val="20"/>
              </w:rPr>
              <w:t>2156,00</w:t>
            </w:r>
          </w:p>
        </w:tc>
        <w:tc>
          <w:tcPr>
            <w:tcW w:w="1296" w:type="dxa"/>
            <w:tcBorders>
              <w:top w:val="nil"/>
              <w:left w:val="nil"/>
              <w:bottom w:val="single" w:sz="4" w:space="0" w:color="auto"/>
              <w:right w:val="single" w:sz="4" w:space="0" w:color="auto"/>
            </w:tcBorders>
            <w:shd w:val="clear" w:color="auto" w:fill="auto"/>
            <w:vAlign w:val="center"/>
            <w:hideMark/>
          </w:tcPr>
          <w:p w14:paraId="5B3DB8D7" w14:textId="77777777" w:rsidR="00417D59" w:rsidRPr="00417D59" w:rsidRDefault="00417D59" w:rsidP="00417D59">
            <w:pPr>
              <w:jc w:val="center"/>
              <w:rPr>
                <w:color w:val="000000"/>
                <w:sz w:val="20"/>
                <w:szCs w:val="20"/>
              </w:rPr>
            </w:pPr>
            <w:r w:rsidRPr="00417D59">
              <w:rPr>
                <w:color w:val="000000"/>
                <w:sz w:val="20"/>
                <w:szCs w:val="20"/>
              </w:rPr>
              <w:t>2156,00</w:t>
            </w:r>
          </w:p>
        </w:tc>
        <w:tc>
          <w:tcPr>
            <w:tcW w:w="1296" w:type="dxa"/>
            <w:tcBorders>
              <w:top w:val="nil"/>
              <w:left w:val="nil"/>
              <w:bottom w:val="single" w:sz="4" w:space="0" w:color="auto"/>
              <w:right w:val="single" w:sz="4" w:space="0" w:color="auto"/>
            </w:tcBorders>
            <w:shd w:val="clear" w:color="auto" w:fill="auto"/>
            <w:noWrap/>
            <w:vAlign w:val="center"/>
            <w:hideMark/>
          </w:tcPr>
          <w:p w14:paraId="69E8F46F" w14:textId="77777777" w:rsidR="00417D59" w:rsidRPr="00417D59" w:rsidRDefault="00417D59" w:rsidP="00417D59">
            <w:pPr>
              <w:jc w:val="center"/>
              <w:rPr>
                <w:color w:val="000000"/>
                <w:sz w:val="20"/>
                <w:szCs w:val="20"/>
              </w:rPr>
            </w:pPr>
            <w:r w:rsidRPr="00417D59">
              <w:rPr>
                <w:color w:val="000000"/>
                <w:sz w:val="20"/>
                <w:szCs w:val="20"/>
              </w:rPr>
              <w:t>2176,00</w:t>
            </w:r>
          </w:p>
        </w:tc>
        <w:tc>
          <w:tcPr>
            <w:tcW w:w="1219" w:type="dxa"/>
            <w:tcBorders>
              <w:top w:val="nil"/>
              <w:left w:val="nil"/>
              <w:bottom w:val="single" w:sz="4" w:space="0" w:color="auto"/>
              <w:right w:val="single" w:sz="4" w:space="0" w:color="auto"/>
            </w:tcBorders>
            <w:shd w:val="clear" w:color="auto" w:fill="auto"/>
            <w:noWrap/>
            <w:vAlign w:val="bottom"/>
            <w:hideMark/>
          </w:tcPr>
          <w:p w14:paraId="28F6287B" w14:textId="77777777" w:rsidR="00417D59" w:rsidRPr="00417D59" w:rsidRDefault="00417D59" w:rsidP="00417D59">
            <w:pPr>
              <w:jc w:val="right"/>
              <w:rPr>
                <w:color w:val="000000"/>
                <w:sz w:val="20"/>
                <w:szCs w:val="20"/>
              </w:rPr>
            </w:pPr>
            <w:r w:rsidRPr="00417D59">
              <w:rPr>
                <w:color w:val="000000"/>
                <w:sz w:val="20"/>
                <w:szCs w:val="20"/>
              </w:rPr>
              <w:t>2162,67</w:t>
            </w:r>
          </w:p>
        </w:tc>
        <w:tc>
          <w:tcPr>
            <w:tcW w:w="1280" w:type="dxa"/>
            <w:tcBorders>
              <w:top w:val="nil"/>
              <w:left w:val="nil"/>
              <w:bottom w:val="single" w:sz="4" w:space="0" w:color="auto"/>
              <w:right w:val="single" w:sz="4" w:space="0" w:color="auto"/>
            </w:tcBorders>
            <w:shd w:val="clear" w:color="auto" w:fill="auto"/>
            <w:noWrap/>
            <w:vAlign w:val="bottom"/>
            <w:hideMark/>
          </w:tcPr>
          <w:p w14:paraId="067BCE9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6B0B9B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4D172ED" w14:textId="77777777" w:rsidR="00417D59" w:rsidRPr="00417D59" w:rsidRDefault="00417D59" w:rsidP="00417D59">
            <w:pPr>
              <w:jc w:val="center"/>
              <w:rPr>
                <w:color w:val="000000"/>
                <w:sz w:val="20"/>
                <w:szCs w:val="20"/>
              </w:rPr>
            </w:pPr>
            <w:r w:rsidRPr="00417D59">
              <w:rPr>
                <w:color w:val="000000"/>
                <w:sz w:val="20"/>
                <w:szCs w:val="20"/>
              </w:rPr>
              <w:t>0,53</w:t>
            </w:r>
          </w:p>
        </w:tc>
        <w:tc>
          <w:tcPr>
            <w:tcW w:w="1141" w:type="dxa"/>
            <w:tcBorders>
              <w:top w:val="nil"/>
              <w:left w:val="nil"/>
              <w:bottom w:val="single" w:sz="4" w:space="0" w:color="auto"/>
              <w:right w:val="single" w:sz="4" w:space="0" w:color="auto"/>
            </w:tcBorders>
            <w:shd w:val="clear" w:color="auto" w:fill="auto"/>
            <w:noWrap/>
            <w:vAlign w:val="bottom"/>
            <w:hideMark/>
          </w:tcPr>
          <w:p w14:paraId="0232D8F3" w14:textId="77777777" w:rsidR="00417D59" w:rsidRPr="00417D59" w:rsidRDefault="00417D59" w:rsidP="00417D59">
            <w:pPr>
              <w:jc w:val="center"/>
              <w:rPr>
                <w:color w:val="000000"/>
                <w:sz w:val="20"/>
                <w:szCs w:val="20"/>
              </w:rPr>
            </w:pPr>
            <w:r w:rsidRPr="00417D59">
              <w:rPr>
                <w:color w:val="000000"/>
                <w:sz w:val="20"/>
                <w:szCs w:val="20"/>
              </w:rPr>
              <w:t>2162,67</w:t>
            </w:r>
          </w:p>
        </w:tc>
      </w:tr>
      <w:tr w:rsidR="00417D59" w:rsidRPr="00417D59" w14:paraId="4E8AC82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1CF9D7F" w14:textId="77777777" w:rsidR="00417D59" w:rsidRPr="00417D59" w:rsidRDefault="00417D59" w:rsidP="00417D59">
            <w:pPr>
              <w:jc w:val="both"/>
              <w:rPr>
                <w:color w:val="000000"/>
                <w:sz w:val="20"/>
                <w:szCs w:val="20"/>
              </w:rPr>
            </w:pPr>
            <w:r w:rsidRPr="00417D59">
              <w:rPr>
                <w:color w:val="000000"/>
                <w:sz w:val="20"/>
                <w:szCs w:val="20"/>
              </w:rPr>
              <w:t>35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4D9D866" w14:textId="77777777" w:rsidR="00417D59" w:rsidRPr="00417D59" w:rsidRDefault="00417D59" w:rsidP="00417D59">
            <w:pPr>
              <w:rPr>
                <w:color w:val="000000"/>
                <w:sz w:val="22"/>
                <w:szCs w:val="22"/>
              </w:rPr>
            </w:pPr>
            <w:r w:rsidRPr="00417D59">
              <w:rPr>
                <w:color w:val="000000"/>
                <w:sz w:val="22"/>
                <w:szCs w:val="22"/>
              </w:rPr>
              <w:t>Фильтр масляный 9.2.567 Газель Каминс 2,8 (LF17356.16240.GW06111) Цитрон</w:t>
            </w:r>
          </w:p>
        </w:tc>
        <w:tc>
          <w:tcPr>
            <w:tcW w:w="550" w:type="dxa"/>
            <w:tcBorders>
              <w:top w:val="nil"/>
              <w:left w:val="nil"/>
              <w:bottom w:val="single" w:sz="4" w:space="0" w:color="auto"/>
              <w:right w:val="single" w:sz="4" w:space="0" w:color="auto"/>
            </w:tcBorders>
            <w:shd w:val="clear" w:color="auto" w:fill="auto"/>
            <w:vAlign w:val="center"/>
            <w:hideMark/>
          </w:tcPr>
          <w:p w14:paraId="344F6A9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5B80847"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60227032" w14:textId="77777777" w:rsidR="00417D59" w:rsidRPr="00417D59" w:rsidRDefault="00417D59" w:rsidP="00417D59">
            <w:pPr>
              <w:jc w:val="center"/>
              <w:rPr>
                <w:color w:val="000000"/>
                <w:sz w:val="20"/>
                <w:szCs w:val="20"/>
              </w:rPr>
            </w:pPr>
            <w:r w:rsidRPr="00417D59">
              <w:rPr>
                <w:color w:val="000000"/>
                <w:sz w:val="20"/>
                <w:szCs w:val="20"/>
              </w:rPr>
              <w:t>1823,00</w:t>
            </w:r>
          </w:p>
        </w:tc>
        <w:tc>
          <w:tcPr>
            <w:tcW w:w="1296" w:type="dxa"/>
            <w:tcBorders>
              <w:top w:val="nil"/>
              <w:left w:val="nil"/>
              <w:bottom w:val="single" w:sz="4" w:space="0" w:color="auto"/>
              <w:right w:val="single" w:sz="4" w:space="0" w:color="auto"/>
            </w:tcBorders>
            <w:shd w:val="clear" w:color="auto" w:fill="auto"/>
            <w:vAlign w:val="center"/>
            <w:hideMark/>
          </w:tcPr>
          <w:p w14:paraId="2437174A" w14:textId="77777777" w:rsidR="00417D59" w:rsidRPr="00417D59" w:rsidRDefault="00417D59" w:rsidP="00417D59">
            <w:pPr>
              <w:jc w:val="center"/>
              <w:rPr>
                <w:color w:val="000000"/>
                <w:sz w:val="20"/>
                <w:szCs w:val="20"/>
              </w:rPr>
            </w:pPr>
            <w:r w:rsidRPr="00417D59">
              <w:rPr>
                <w:color w:val="000000"/>
                <w:sz w:val="20"/>
                <w:szCs w:val="20"/>
              </w:rPr>
              <w:t>1823,00</w:t>
            </w:r>
          </w:p>
        </w:tc>
        <w:tc>
          <w:tcPr>
            <w:tcW w:w="1296" w:type="dxa"/>
            <w:tcBorders>
              <w:top w:val="nil"/>
              <w:left w:val="nil"/>
              <w:bottom w:val="single" w:sz="4" w:space="0" w:color="auto"/>
              <w:right w:val="single" w:sz="4" w:space="0" w:color="auto"/>
            </w:tcBorders>
            <w:shd w:val="clear" w:color="auto" w:fill="auto"/>
            <w:noWrap/>
            <w:vAlign w:val="center"/>
            <w:hideMark/>
          </w:tcPr>
          <w:p w14:paraId="708545A6" w14:textId="77777777" w:rsidR="00417D59" w:rsidRPr="00417D59" w:rsidRDefault="00417D59" w:rsidP="00417D59">
            <w:pPr>
              <w:jc w:val="center"/>
              <w:rPr>
                <w:color w:val="000000"/>
                <w:sz w:val="20"/>
                <w:szCs w:val="20"/>
              </w:rPr>
            </w:pPr>
            <w:r w:rsidRPr="00417D59">
              <w:rPr>
                <w:color w:val="000000"/>
                <w:sz w:val="20"/>
                <w:szCs w:val="20"/>
              </w:rPr>
              <w:t>1843,00</w:t>
            </w:r>
          </w:p>
        </w:tc>
        <w:tc>
          <w:tcPr>
            <w:tcW w:w="1219" w:type="dxa"/>
            <w:tcBorders>
              <w:top w:val="nil"/>
              <w:left w:val="nil"/>
              <w:bottom w:val="single" w:sz="4" w:space="0" w:color="auto"/>
              <w:right w:val="single" w:sz="4" w:space="0" w:color="auto"/>
            </w:tcBorders>
            <w:shd w:val="clear" w:color="auto" w:fill="auto"/>
            <w:noWrap/>
            <w:vAlign w:val="bottom"/>
            <w:hideMark/>
          </w:tcPr>
          <w:p w14:paraId="43CDF45B" w14:textId="77777777" w:rsidR="00417D59" w:rsidRPr="00417D59" w:rsidRDefault="00417D59" w:rsidP="00417D59">
            <w:pPr>
              <w:jc w:val="right"/>
              <w:rPr>
                <w:color w:val="000000"/>
                <w:sz w:val="20"/>
                <w:szCs w:val="20"/>
              </w:rPr>
            </w:pPr>
            <w:r w:rsidRPr="00417D59">
              <w:rPr>
                <w:color w:val="000000"/>
                <w:sz w:val="20"/>
                <w:szCs w:val="20"/>
              </w:rPr>
              <w:t>1829,67</w:t>
            </w:r>
          </w:p>
        </w:tc>
        <w:tc>
          <w:tcPr>
            <w:tcW w:w="1280" w:type="dxa"/>
            <w:tcBorders>
              <w:top w:val="nil"/>
              <w:left w:val="nil"/>
              <w:bottom w:val="single" w:sz="4" w:space="0" w:color="auto"/>
              <w:right w:val="single" w:sz="4" w:space="0" w:color="auto"/>
            </w:tcBorders>
            <w:shd w:val="clear" w:color="auto" w:fill="auto"/>
            <w:noWrap/>
            <w:vAlign w:val="bottom"/>
            <w:hideMark/>
          </w:tcPr>
          <w:p w14:paraId="4F24150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648BDA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FA0D4BD" w14:textId="77777777" w:rsidR="00417D59" w:rsidRPr="00417D59" w:rsidRDefault="00417D59" w:rsidP="00417D59">
            <w:pPr>
              <w:jc w:val="center"/>
              <w:rPr>
                <w:color w:val="000000"/>
                <w:sz w:val="20"/>
                <w:szCs w:val="20"/>
              </w:rPr>
            </w:pPr>
            <w:r w:rsidRPr="00417D59">
              <w:rPr>
                <w:color w:val="000000"/>
                <w:sz w:val="20"/>
                <w:szCs w:val="20"/>
              </w:rPr>
              <w:t>0,63</w:t>
            </w:r>
          </w:p>
        </w:tc>
        <w:tc>
          <w:tcPr>
            <w:tcW w:w="1141" w:type="dxa"/>
            <w:tcBorders>
              <w:top w:val="nil"/>
              <w:left w:val="nil"/>
              <w:bottom w:val="single" w:sz="4" w:space="0" w:color="auto"/>
              <w:right w:val="single" w:sz="4" w:space="0" w:color="auto"/>
            </w:tcBorders>
            <w:shd w:val="clear" w:color="auto" w:fill="auto"/>
            <w:noWrap/>
            <w:vAlign w:val="bottom"/>
            <w:hideMark/>
          </w:tcPr>
          <w:p w14:paraId="780E100D" w14:textId="77777777" w:rsidR="00417D59" w:rsidRPr="00417D59" w:rsidRDefault="00417D59" w:rsidP="00417D59">
            <w:pPr>
              <w:jc w:val="center"/>
              <w:rPr>
                <w:color w:val="000000"/>
                <w:sz w:val="20"/>
                <w:szCs w:val="20"/>
              </w:rPr>
            </w:pPr>
            <w:r w:rsidRPr="00417D59">
              <w:rPr>
                <w:color w:val="000000"/>
                <w:sz w:val="20"/>
                <w:szCs w:val="20"/>
              </w:rPr>
              <w:t>3659,34</w:t>
            </w:r>
          </w:p>
        </w:tc>
      </w:tr>
      <w:tr w:rsidR="00417D59" w:rsidRPr="00417D59" w14:paraId="592D1B5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D2E06CB" w14:textId="77777777" w:rsidR="00417D59" w:rsidRPr="00417D59" w:rsidRDefault="00417D59" w:rsidP="00417D59">
            <w:pPr>
              <w:jc w:val="both"/>
              <w:rPr>
                <w:color w:val="000000"/>
                <w:sz w:val="20"/>
                <w:szCs w:val="20"/>
              </w:rPr>
            </w:pPr>
            <w:r w:rsidRPr="00417D59">
              <w:rPr>
                <w:color w:val="000000"/>
                <w:sz w:val="20"/>
                <w:szCs w:val="20"/>
              </w:rPr>
              <w:t>36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9C7662D" w14:textId="77777777" w:rsidR="00417D59" w:rsidRPr="00417D59" w:rsidRDefault="00417D59" w:rsidP="00417D59">
            <w:pPr>
              <w:rPr>
                <w:color w:val="000000"/>
                <w:sz w:val="22"/>
                <w:szCs w:val="22"/>
              </w:rPr>
            </w:pPr>
            <w:r w:rsidRPr="00417D59">
              <w:rPr>
                <w:color w:val="000000"/>
                <w:sz w:val="22"/>
                <w:szCs w:val="22"/>
              </w:rPr>
              <w:t>Автолампа 2-х контактная, А24-21-5 2*х конт</w:t>
            </w:r>
          </w:p>
        </w:tc>
        <w:tc>
          <w:tcPr>
            <w:tcW w:w="550" w:type="dxa"/>
            <w:tcBorders>
              <w:top w:val="nil"/>
              <w:left w:val="nil"/>
              <w:bottom w:val="single" w:sz="4" w:space="0" w:color="auto"/>
              <w:right w:val="single" w:sz="4" w:space="0" w:color="auto"/>
            </w:tcBorders>
            <w:shd w:val="clear" w:color="auto" w:fill="auto"/>
            <w:vAlign w:val="center"/>
            <w:hideMark/>
          </w:tcPr>
          <w:p w14:paraId="61A78A5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3720137"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77A5993B" w14:textId="77777777" w:rsidR="00417D59" w:rsidRPr="00417D59" w:rsidRDefault="00417D59" w:rsidP="00417D59">
            <w:pPr>
              <w:jc w:val="center"/>
              <w:rPr>
                <w:color w:val="000000"/>
                <w:sz w:val="20"/>
                <w:szCs w:val="20"/>
              </w:rPr>
            </w:pPr>
            <w:r w:rsidRPr="00417D59">
              <w:rPr>
                <w:color w:val="000000"/>
                <w:sz w:val="20"/>
                <w:szCs w:val="20"/>
              </w:rPr>
              <w:t>29,00</w:t>
            </w:r>
          </w:p>
        </w:tc>
        <w:tc>
          <w:tcPr>
            <w:tcW w:w="1296" w:type="dxa"/>
            <w:tcBorders>
              <w:top w:val="nil"/>
              <w:left w:val="nil"/>
              <w:bottom w:val="single" w:sz="4" w:space="0" w:color="auto"/>
              <w:right w:val="single" w:sz="4" w:space="0" w:color="auto"/>
            </w:tcBorders>
            <w:shd w:val="clear" w:color="auto" w:fill="auto"/>
            <w:vAlign w:val="center"/>
            <w:hideMark/>
          </w:tcPr>
          <w:p w14:paraId="26F46F2F" w14:textId="77777777" w:rsidR="00417D59" w:rsidRPr="00417D59" w:rsidRDefault="00417D59" w:rsidP="00417D59">
            <w:pPr>
              <w:jc w:val="center"/>
              <w:rPr>
                <w:color w:val="000000"/>
                <w:sz w:val="20"/>
                <w:szCs w:val="20"/>
              </w:rPr>
            </w:pPr>
            <w:r w:rsidRPr="00417D59">
              <w:rPr>
                <w:color w:val="000000"/>
                <w:sz w:val="20"/>
                <w:szCs w:val="20"/>
              </w:rPr>
              <w:t>29,00</w:t>
            </w:r>
          </w:p>
        </w:tc>
        <w:tc>
          <w:tcPr>
            <w:tcW w:w="1296" w:type="dxa"/>
            <w:tcBorders>
              <w:top w:val="nil"/>
              <w:left w:val="nil"/>
              <w:bottom w:val="single" w:sz="4" w:space="0" w:color="auto"/>
              <w:right w:val="single" w:sz="4" w:space="0" w:color="auto"/>
            </w:tcBorders>
            <w:shd w:val="clear" w:color="auto" w:fill="auto"/>
            <w:noWrap/>
            <w:vAlign w:val="center"/>
            <w:hideMark/>
          </w:tcPr>
          <w:p w14:paraId="0A5A3691" w14:textId="77777777" w:rsidR="00417D59" w:rsidRPr="00417D59" w:rsidRDefault="00417D59" w:rsidP="00417D59">
            <w:pPr>
              <w:jc w:val="center"/>
              <w:rPr>
                <w:color w:val="000000"/>
                <w:sz w:val="20"/>
                <w:szCs w:val="20"/>
              </w:rPr>
            </w:pPr>
            <w:r w:rsidRPr="00417D59">
              <w:rPr>
                <w:color w:val="000000"/>
                <w:sz w:val="20"/>
                <w:szCs w:val="20"/>
              </w:rPr>
              <w:t>49,00</w:t>
            </w:r>
          </w:p>
        </w:tc>
        <w:tc>
          <w:tcPr>
            <w:tcW w:w="1219" w:type="dxa"/>
            <w:tcBorders>
              <w:top w:val="nil"/>
              <w:left w:val="nil"/>
              <w:bottom w:val="single" w:sz="4" w:space="0" w:color="auto"/>
              <w:right w:val="single" w:sz="4" w:space="0" w:color="auto"/>
            </w:tcBorders>
            <w:shd w:val="clear" w:color="auto" w:fill="auto"/>
            <w:noWrap/>
            <w:vAlign w:val="bottom"/>
            <w:hideMark/>
          </w:tcPr>
          <w:p w14:paraId="41EC2002" w14:textId="77777777" w:rsidR="00417D59" w:rsidRPr="00417D59" w:rsidRDefault="00417D59" w:rsidP="00417D59">
            <w:pPr>
              <w:jc w:val="right"/>
              <w:rPr>
                <w:color w:val="000000"/>
                <w:sz w:val="20"/>
                <w:szCs w:val="20"/>
              </w:rPr>
            </w:pPr>
            <w:r w:rsidRPr="00417D59">
              <w:rPr>
                <w:color w:val="000000"/>
                <w:sz w:val="20"/>
                <w:szCs w:val="20"/>
              </w:rPr>
              <w:t>35,67</w:t>
            </w:r>
          </w:p>
        </w:tc>
        <w:tc>
          <w:tcPr>
            <w:tcW w:w="1280" w:type="dxa"/>
            <w:tcBorders>
              <w:top w:val="nil"/>
              <w:left w:val="nil"/>
              <w:bottom w:val="single" w:sz="4" w:space="0" w:color="auto"/>
              <w:right w:val="single" w:sz="4" w:space="0" w:color="auto"/>
            </w:tcBorders>
            <w:shd w:val="clear" w:color="auto" w:fill="auto"/>
            <w:noWrap/>
            <w:vAlign w:val="bottom"/>
            <w:hideMark/>
          </w:tcPr>
          <w:p w14:paraId="1A94C39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81F7F8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B6BF618" w14:textId="77777777" w:rsidR="00417D59" w:rsidRPr="00417D59" w:rsidRDefault="00417D59" w:rsidP="00417D59">
            <w:pPr>
              <w:jc w:val="center"/>
              <w:rPr>
                <w:color w:val="000000"/>
                <w:sz w:val="20"/>
                <w:szCs w:val="20"/>
              </w:rPr>
            </w:pPr>
            <w:r w:rsidRPr="00417D59">
              <w:rPr>
                <w:color w:val="000000"/>
                <w:sz w:val="20"/>
                <w:szCs w:val="20"/>
              </w:rPr>
              <w:t>32,38</w:t>
            </w:r>
          </w:p>
        </w:tc>
        <w:tc>
          <w:tcPr>
            <w:tcW w:w="1141" w:type="dxa"/>
            <w:tcBorders>
              <w:top w:val="nil"/>
              <w:left w:val="nil"/>
              <w:bottom w:val="single" w:sz="4" w:space="0" w:color="auto"/>
              <w:right w:val="single" w:sz="4" w:space="0" w:color="auto"/>
            </w:tcBorders>
            <w:shd w:val="clear" w:color="auto" w:fill="auto"/>
            <w:noWrap/>
            <w:vAlign w:val="bottom"/>
            <w:hideMark/>
          </w:tcPr>
          <w:p w14:paraId="07CCDC53" w14:textId="77777777" w:rsidR="00417D59" w:rsidRPr="00417D59" w:rsidRDefault="00417D59" w:rsidP="00417D59">
            <w:pPr>
              <w:jc w:val="center"/>
              <w:rPr>
                <w:color w:val="000000"/>
                <w:sz w:val="20"/>
                <w:szCs w:val="20"/>
              </w:rPr>
            </w:pPr>
            <w:r w:rsidRPr="00417D59">
              <w:rPr>
                <w:color w:val="000000"/>
                <w:sz w:val="20"/>
                <w:szCs w:val="20"/>
              </w:rPr>
              <w:t>356,70</w:t>
            </w:r>
          </w:p>
        </w:tc>
      </w:tr>
      <w:tr w:rsidR="00417D59" w:rsidRPr="00417D59" w14:paraId="51E2E0F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27DD0FD" w14:textId="77777777" w:rsidR="00417D59" w:rsidRPr="00417D59" w:rsidRDefault="00417D59" w:rsidP="00417D59">
            <w:pPr>
              <w:jc w:val="both"/>
              <w:rPr>
                <w:color w:val="000000"/>
                <w:sz w:val="20"/>
                <w:szCs w:val="20"/>
              </w:rPr>
            </w:pPr>
            <w:r w:rsidRPr="00417D59">
              <w:rPr>
                <w:color w:val="000000"/>
                <w:sz w:val="20"/>
                <w:szCs w:val="20"/>
              </w:rPr>
              <w:t>37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FC7363B" w14:textId="77777777" w:rsidR="00417D59" w:rsidRPr="00417D59" w:rsidRDefault="00417D59" w:rsidP="00417D59">
            <w:pPr>
              <w:rPr>
                <w:color w:val="000000"/>
                <w:sz w:val="22"/>
                <w:szCs w:val="22"/>
              </w:rPr>
            </w:pPr>
            <w:r w:rsidRPr="00417D59">
              <w:rPr>
                <w:color w:val="000000"/>
                <w:sz w:val="22"/>
                <w:szCs w:val="22"/>
              </w:rPr>
              <w:t>Автолампа  А24-5 (габариты) BA15s  Nord YADA 800087</w:t>
            </w:r>
          </w:p>
        </w:tc>
        <w:tc>
          <w:tcPr>
            <w:tcW w:w="550" w:type="dxa"/>
            <w:tcBorders>
              <w:top w:val="nil"/>
              <w:left w:val="nil"/>
              <w:bottom w:val="single" w:sz="4" w:space="0" w:color="auto"/>
              <w:right w:val="single" w:sz="4" w:space="0" w:color="auto"/>
            </w:tcBorders>
            <w:shd w:val="clear" w:color="auto" w:fill="auto"/>
            <w:vAlign w:val="center"/>
            <w:hideMark/>
          </w:tcPr>
          <w:p w14:paraId="3878316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60B15B3"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224C6E76" w14:textId="77777777" w:rsidR="00417D59" w:rsidRPr="00417D59" w:rsidRDefault="00417D59" w:rsidP="00417D59">
            <w:pPr>
              <w:jc w:val="center"/>
              <w:rPr>
                <w:color w:val="000000"/>
                <w:sz w:val="20"/>
                <w:szCs w:val="20"/>
              </w:rPr>
            </w:pPr>
            <w:r w:rsidRPr="00417D59">
              <w:rPr>
                <w:color w:val="000000"/>
                <w:sz w:val="20"/>
                <w:szCs w:val="20"/>
              </w:rPr>
              <w:t>31,00</w:t>
            </w:r>
          </w:p>
        </w:tc>
        <w:tc>
          <w:tcPr>
            <w:tcW w:w="1296" w:type="dxa"/>
            <w:tcBorders>
              <w:top w:val="nil"/>
              <w:left w:val="nil"/>
              <w:bottom w:val="single" w:sz="4" w:space="0" w:color="auto"/>
              <w:right w:val="single" w:sz="4" w:space="0" w:color="auto"/>
            </w:tcBorders>
            <w:shd w:val="clear" w:color="auto" w:fill="auto"/>
            <w:vAlign w:val="center"/>
            <w:hideMark/>
          </w:tcPr>
          <w:p w14:paraId="69367736" w14:textId="77777777" w:rsidR="00417D59" w:rsidRPr="00417D59" w:rsidRDefault="00417D59" w:rsidP="00417D59">
            <w:pPr>
              <w:jc w:val="center"/>
              <w:rPr>
                <w:color w:val="000000"/>
                <w:sz w:val="20"/>
                <w:szCs w:val="20"/>
              </w:rPr>
            </w:pPr>
            <w:r w:rsidRPr="00417D59">
              <w:rPr>
                <w:color w:val="000000"/>
                <w:sz w:val="20"/>
                <w:szCs w:val="20"/>
              </w:rPr>
              <w:t>31,00</w:t>
            </w:r>
          </w:p>
        </w:tc>
        <w:tc>
          <w:tcPr>
            <w:tcW w:w="1296" w:type="dxa"/>
            <w:tcBorders>
              <w:top w:val="nil"/>
              <w:left w:val="nil"/>
              <w:bottom w:val="single" w:sz="4" w:space="0" w:color="auto"/>
              <w:right w:val="single" w:sz="4" w:space="0" w:color="auto"/>
            </w:tcBorders>
            <w:shd w:val="clear" w:color="auto" w:fill="auto"/>
            <w:noWrap/>
            <w:vAlign w:val="center"/>
            <w:hideMark/>
          </w:tcPr>
          <w:p w14:paraId="6988445B" w14:textId="77777777" w:rsidR="00417D59" w:rsidRPr="00417D59" w:rsidRDefault="00417D59" w:rsidP="00417D59">
            <w:pPr>
              <w:jc w:val="center"/>
              <w:rPr>
                <w:color w:val="000000"/>
                <w:sz w:val="20"/>
                <w:szCs w:val="20"/>
              </w:rPr>
            </w:pPr>
            <w:r w:rsidRPr="00417D59">
              <w:rPr>
                <w:color w:val="000000"/>
                <w:sz w:val="20"/>
                <w:szCs w:val="20"/>
              </w:rPr>
              <w:t>51,00</w:t>
            </w:r>
          </w:p>
        </w:tc>
        <w:tc>
          <w:tcPr>
            <w:tcW w:w="1219" w:type="dxa"/>
            <w:tcBorders>
              <w:top w:val="nil"/>
              <w:left w:val="nil"/>
              <w:bottom w:val="single" w:sz="4" w:space="0" w:color="auto"/>
              <w:right w:val="single" w:sz="4" w:space="0" w:color="auto"/>
            </w:tcBorders>
            <w:shd w:val="clear" w:color="auto" w:fill="auto"/>
            <w:noWrap/>
            <w:vAlign w:val="bottom"/>
            <w:hideMark/>
          </w:tcPr>
          <w:p w14:paraId="2BB34CEC" w14:textId="77777777" w:rsidR="00417D59" w:rsidRPr="00417D59" w:rsidRDefault="00417D59" w:rsidP="00417D59">
            <w:pPr>
              <w:jc w:val="right"/>
              <w:rPr>
                <w:color w:val="000000"/>
                <w:sz w:val="20"/>
                <w:szCs w:val="20"/>
              </w:rPr>
            </w:pPr>
            <w:r w:rsidRPr="00417D59">
              <w:rPr>
                <w:color w:val="000000"/>
                <w:sz w:val="20"/>
                <w:szCs w:val="20"/>
              </w:rPr>
              <w:t>37,67</w:t>
            </w:r>
          </w:p>
        </w:tc>
        <w:tc>
          <w:tcPr>
            <w:tcW w:w="1280" w:type="dxa"/>
            <w:tcBorders>
              <w:top w:val="nil"/>
              <w:left w:val="nil"/>
              <w:bottom w:val="single" w:sz="4" w:space="0" w:color="auto"/>
              <w:right w:val="single" w:sz="4" w:space="0" w:color="auto"/>
            </w:tcBorders>
            <w:shd w:val="clear" w:color="auto" w:fill="auto"/>
            <w:noWrap/>
            <w:vAlign w:val="bottom"/>
            <w:hideMark/>
          </w:tcPr>
          <w:p w14:paraId="189AC8D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518729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5F00BEE" w14:textId="77777777" w:rsidR="00417D59" w:rsidRPr="00417D59" w:rsidRDefault="00417D59" w:rsidP="00417D59">
            <w:pPr>
              <w:jc w:val="center"/>
              <w:rPr>
                <w:color w:val="000000"/>
                <w:sz w:val="20"/>
                <w:szCs w:val="20"/>
              </w:rPr>
            </w:pPr>
            <w:r w:rsidRPr="00417D59">
              <w:rPr>
                <w:color w:val="000000"/>
                <w:sz w:val="20"/>
                <w:szCs w:val="20"/>
              </w:rPr>
              <w:t>30,66</w:t>
            </w:r>
          </w:p>
        </w:tc>
        <w:tc>
          <w:tcPr>
            <w:tcW w:w="1141" w:type="dxa"/>
            <w:tcBorders>
              <w:top w:val="nil"/>
              <w:left w:val="nil"/>
              <w:bottom w:val="single" w:sz="4" w:space="0" w:color="auto"/>
              <w:right w:val="single" w:sz="4" w:space="0" w:color="auto"/>
            </w:tcBorders>
            <w:shd w:val="clear" w:color="auto" w:fill="auto"/>
            <w:noWrap/>
            <w:vAlign w:val="bottom"/>
            <w:hideMark/>
          </w:tcPr>
          <w:p w14:paraId="3506687A" w14:textId="77777777" w:rsidR="00417D59" w:rsidRPr="00417D59" w:rsidRDefault="00417D59" w:rsidP="00417D59">
            <w:pPr>
              <w:jc w:val="center"/>
              <w:rPr>
                <w:color w:val="000000"/>
                <w:sz w:val="20"/>
                <w:szCs w:val="20"/>
              </w:rPr>
            </w:pPr>
            <w:r w:rsidRPr="00417D59">
              <w:rPr>
                <w:color w:val="000000"/>
                <w:sz w:val="20"/>
                <w:szCs w:val="20"/>
              </w:rPr>
              <w:t>376,70</w:t>
            </w:r>
          </w:p>
        </w:tc>
      </w:tr>
      <w:tr w:rsidR="00417D59" w:rsidRPr="00417D59" w14:paraId="1F8CCF4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7DC687A" w14:textId="77777777" w:rsidR="00417D59" w:rsidRPr="00417D59" w:rsidRDefault="00417D59" w:rsidP="00417D59">
            <w:pPr>
              <w:jc w:val="both"/>
              <w:rPr>
                <w:color w:val="000000"/>
                <w:sz w:val="20"/>
                <w:szCs w:val="20"/>
              </w:rPr>
            </w:pPr>
            <w:r w:rsidRPr="00417D59">
              <w:rPr>
                <w:color w:val="000000"/>
                <w:sz w:val="20"/>
                <w:szCs w:val="20"/>
              </w:rPr>
              <w:t>38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DA0CB84" w14:textId="77777777" w:rsidR="00417D59" w:rsidRPr="00417D59" w:rsidRDefault="00417D59" w:rsidP="00417D59">
            <w:pPr>
              <w:rPr>
                <w:color w:val="000000"/>
                <w:sz w:val="22"/>
                <w:szCs w:val="22"/>
              </w:rPr>
            </w:pPr>
            <w:r w:rsidRPr="00417D59">
              <w:rPr>
                <w:color w:val="000000"/>
                <w:sz w:val="22"/>
                <w:szCs w:val="22"/>
              </w:rPr>
              <w:t>Автолампа  А12-10 (габариты,поворот)</w:t>
            </w:r>
          </w:p>
        </w:tc>
        <w:tc>
          <w:tcPr>
            <w:tcW w:w="550" w:type="dxa"/>
            <w:tcBorders>
              <w:top w:val="nil"/>
              <w:left w:val="nil"/>
              <w:bottom w:val="single" w:sz="4" w:space="0" w:color="auto"/>
              <w:right w:val="single" w:sz="4" w:space="0" w:color="auto"/>
            </w:tcBorders>
            <w:shd w:val="clear" w:color="auto" w:fill="auto"/>
            <w:vAlign w:val="center"/>
            <w:hideMark/>
          </w:tcPr>
          <w:p w14:paraId="0CAC4D7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9247EC9"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1820B379" w14:textId="77777777" w:rsidR="00417D59" w:rsidRPr="00417D59" w:rsidRDefault="00417D59" w:rsidP="00417D59">
            <w:pPr>
              <w:jc w:val="center"/>
              <w:rPr>
                <w:color w:val="000000"/>
                <w:sz w:val="20"/>
                <w:szCs w:val="20"/>
              </w:rPr>
            </w:pPr>
            <w:r w:rsidRPr="00417D59">
              <w:rPr>
                <w:color w:val="000000"/>
                <w:sz w:val="20"/>
                <w:szCs w:val="20"/>
              </w:rPr>
              <w:t>25,00</w:t>
            </w:r>
          </w:p>
        </w:tc>
        <w:tc>
          <w:tcPr>
            <w:tcW w:w="1296" w:type="dxa"/>
            <w:tcBorders>
              <w:top w:val="nil"/>
              <w:left w:val="nil"/>
              <w:bottom w:val="single" w:sz="4" w:space="0" w:color="auto"/>
              <w:right w:val="single" w:sz="4" w:space="0" w:color="auto"/>
            </w:tcBorders>
            <w:shd w:val="clear" w:color="auto" w:fill="auto"/>
            <w:vAlign w:val="center"/>
            <w:hideMark/>
          </w:tcPr>
          <w:p w14:paraId="3991E341" w14:textId="77777777" w:rsidR="00417D59" w:rsidRPr="00417D59" w:rsidRDefault="00417D59" w:rsidP="00417D59">
            <w:pPr>
              <w:jc w:val="center"/>
              <w:rPr>
                <w:color w:val="000000"/>
                <w:sz w:val="20"/>
                <w:szCs w:val="20"/>
              </w:rPr>
            </w:pPr>
            <w:r w:rsidRPr="00417D59">
              <w:rPr>
                <w:color w:val="000000"/>
                <w:sz w:val="20"/>
                <w:szCs w:val="20"/>
              </w:rPr>
              <w:t>25,00</w:t>
            </w:r>
          </w:p>
        </w:tc>
        <w:tc>
          <w:tcPr>
            <w:tcW w:w="1296" w:type="dxa"/>
            <w:tcBorders>
              <w:top w:val="nil"/>
              <w:left w:val="nil"/>
              <w:bottom w:val="single" w:sz="4" w:space="0" w:color="auto"/>
              <w:right w:val="single" w:sz="4" w:space="0" w:color="auto"/>
            </w:tcBorders>
            <w:shd w:val="clear" w:color="auto" w:fill="auto"/>
            <w:noWrap/>
            <w:vAlign w:val="center"/>
            <w:hideMark/>
          </w:tcPr>
          <w:p w14:paraId="2CC7F43B" w14:textId="77777777" w:rsidR="00417D59" w:rsidRPr="00417D59" w:rsidRDefault="00417D59" w:rsidP="00417D59">
            <w:pPr>
              <w:jc w:val="center"/>
              <w:rPr>
                <w:color w:val="000000"/>
                <w:sz w:val="20"/>
                <w:szCs w:val="20"/>
              </w:rPr>
            </w:pPr>
            <w:r w:rsidRPr="00417D59">
              <w:rPr>
                <w:color w:val="000000"/>
                <w:sz w:val="20"/>
                <w:szCs w:val="20"/>
              </w:rPr>
              <w:t>45,00</w:t>
            </w:r>
          </w:p>
        </w:tc>
        <w:tc>
          <w:tcPr>
            <w:tcW w:w="1219" w:type="dxa"/>
            <w:tcBorders>
              <w:top w:val="nil"/>
              <w:left w:val="nil"/>
              <w:bottom w:val="single" w:sz="4" w:space="0" w:color="auto"/>
              <w:right w:val="single" w:sz="4" w:space="0" w:color="auto"/>
            </w:tcBorders>
            <w:shd w:val="clear" w:color="auto" w:fill="auto"/>
            <w:noWrap/>
            <w:vAlign w:val="bottom"/>
            <w:hideMark/>
          </w:tcPr>
          <w:p w14:paraId="0DF13714" w14:textId="77777777" w:rsidR="00417D59" w:rsidRPr="00417D59" w:rsidRDefault="00417D59" w:rsidP="00417D59">
            <w:pPr>
              <w:jc w:val="right"/>
              <w:rPr>
                <w:color w:val="000000"/>
                <w:sz w:val="20"/>
                <w:szCs w:val="20"/>
              </w:rPr>
            </w:pPr>
            <w:r w:rsidRPr="00417D59">
              <w:rPr>
                <w:color w:val="000000"/>
                <w:sz w:val="20"/>
                <w:szCs w:val="20"/>
              </w:rPr>
              <w:t>31,67</w:t>
            </w:r>
          </w:p>
        </w:tc>
        <w:tc>
          <w:tcPr>
            <w:tcW w:w="1280" w:type="dxa"/>
            <w:tcBorders>
              <w:top w:val="nil"/>
              <w:left w:val="nil"/>
              <w:bottom w:val="single" w:sz="4" w:space="0" w:color="auto"/>
              <w:right w:val="single" w:sz="4" w:space="0" w:color="auto"/>
            </w:tcBorders>
            <w:shd w:val="clear" w:color="auto" w:fill="auto"/>
            <w:noWrap/>
            <w:vAlign w:val="bottom"/>
            <w:hideMark/>
          </w:tcPr>
          <w:p w14:paraId="79DAC43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8A67CE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6125468" w14:textId="77777777" w:rsidR="00417D59" w:rsidRPr="00417D59" w:rsidRDefault="00417D59" w:rsidP="00417D59">
            <w:pPr>
              <w:jc w:val="center"/>
              <w:rPr>
                <w:color w:val="000000"/>
                <w:sz w:val="20"/>
                <w:szCs w:val="20"/>
              </w:rPr>
            </w:pPr>
            <w:r w:rsidRPr="00417D59">
              <w:rPr>
                <w:color w:val="000000"/>
                <w:sz w:val="20"/>
                <w:szCs w:val="20"/>
              </w:rPr>
              <w:t>36,47</w:t>
            </w:r>
          </w:p>
        </w:tc>
        <w:tc>
          <w:tcPr>
            <w:tcW w:w="1141" w:type="dxa"/>
            <w:tcBorders>
              <w:top w:val="nil"/>
              <w:left w:val="nil"/>
              <w:bottom w:val="single" w:sz="4" w:space="0" w:color="auto"/>
              <w:right w:val="single" w:sz="4" w:space="0" w:color="auto"/>
            </w:tcBorders>
            <w:shd w:val="clear" w:color="auto" w:fill="auto"/>
            <w:noWrap/>
            <w:vAlign w:val="bottom"/>
            <w:hideMark/>
          </w:tcPr>
          <w:p w14:paraId="083CCCE3" w14:textId="77777777" w:rsidR="00417D59" w:rsidRPr="00417D59" w:rsidRDefault="00417D59" w:rsidP="00417D59">
            <w:pPr>
              <w:jc w:val="center"/>
              <w:rPr>
                <w:color w:val="000000"/>
                <w:sz w:val="20"/>
                <w:szCs w:val="20"/>
              </w:rPr>
            </w:pPr>
            <w:r w:rsidRPr="00417D59">
              <w:rPr>
                <w:color w:val="000000"/>
                <w:sz w:val="20"/>
                <w:szCs w:val="20"/>
              </w:rPr>
              <w:t>316,70</w:t>
            </w:r>
          </w:p>
        </w:tc>
      </w:tr>
      <w:tr w:rsidR="00417D59" w:rsidRPr="00417D59" w14:paraId="67CC82B0" w14:textId="77777777" w:rsidTr="0042413A">
        <w:trPr>
          <w:trHeight w:val="600"/>
        </w:trPr>
        <w:tc>
          <w:tcPr>
            <w:tcW w:w="459" w:type="dxa"/>
            <w:tcBorders>
              <w:top w:val="nil"/>
              <w:left w:val="single" w:sz="4" w:space="0" w:color="auto"/>
              <w:bottom w:val="single" w:sz="4" w:space="0" w:color="auto"/>
              <w:right w:val="nil"/>
            </w:tcBorders>
            <w:shd w:val="clear" w:color="auto" w:fill="auto"/>
            <w:vAlign w:val="center"/>
            <w:hideMark/>
          </w:tcPr>
          <w:p w14:paraId="77F95E3D" w14:textId="77777777" w:rsidR="00417D59" w:rsidRPr="00417D59" w:rsidRDefault="00417D59" w:rsidP="00417D59">
            <w:pPr>
              <w:jc w:val="both"/>
              <w:rPr>
                <w:color w:val="000000"/>
                <w:sz w:val="20"/>
                <w:szCs w:val="20"/>
              </w:rPr>
            </w:pPr>
            <w:r w:rsidRPr="00417D59">
              <w:rPr>
                <w:color w:val="000000"/>
                <w:sz w:val="20"/>
                <w:szCs w:val="20"/>
              </w:rPr>
              <w:t>39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4A13CE0" w14:textId="77777777" w:rsidR="00417D59" w:rsidRPr="00417D59" w:rsidRDefault="00417D59" w:rsidP="00417D59">
            <w:pPr>
              <w:rPr>
                <w:color w:val="000000"/>
                <w:sz w:val="22"/>
                <w:szCs w:val="22"/>
              </w:rPr>
            </w:pPr>
            <w:r w:rsidRPr="00417D59">
              <w:rPr>
                <w:color w:val="000000"/>
                <w:sz w:val="22"/>
                <w:szCs w:val="22"/>
              </w:rPr>
              <w:t>Масло OIL RIGHT Масло ВМГЗ (гидро) 10л.</w:t>
            </w:r>
          </w:p>
        </w:tc>
        <w:tc>
          <w:tcPr>
            <w:tcW w:w="550" w:type="dxa"/>
            <w:tcBorders>
              <w:top w:val="nil"/>
              <w:left w:val="nil"/>
              <w:bottom w:val="single" w:sz="4" w:space="0" w:color="auto"/>
              <w:right w:val="single" w:sz="4" w:space="0" w:color="auto"/>
            </w:tcBorders>
            <w:shd w:val="clear" w:color="auto" w:fill="auto"/>
            <w:vAlign w:val="center"/>
            <w:hideMark/>
          </w:tcPr>
          <w:p w14:paraId="28A93AD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F420471"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2B15CD0" w14:textId="77777777" w:rsidR="00417D59" w:rsidRPr="00417D59" w:rsidRDefault="00417D59" w:rsidP="00417D59">
            <w:pPr>
              <w:jc w:val="center"/>
              <w:rPr>
                <w:color w:val="000000"/>
                <w:sz w:val="20"/>
                <w:szCs w:val="20"/>
              </w:rPr>
            </w:pPr>
            <w:r w:rsidRPr="00417D59">
              <w:rPr>
                <w:color w:val="000000"/>
                <w:sz w:val="20"/>
                <w:szCs w:val="20"/>
              </w:rPr>
              <w:t>3822,00</w:t>
            </w:r>
          </w:p>
        </w:tc>
        <w:tc>
          <w:tcPr>
            <w:tcW w:w="1296" w:type="dxa"/>
            <w:tcBorders>
              <w:top w:val="nil"/>
              <w:left w:val="nil"/>
              <w:bottom w:val="single" w:sz="4" w:space="0" w:color="auto"/>
              <w:right w:val="single" w:sz="4" w:space="0" w:color="auto"/>
            </w:tcBorders>
            <w:shd w:val="clear" w:color="auto" w:fill="auto"/>
            <w:vAlign w:val="center"/>
            <w:hideMark/>
          </w:tcPr>
          <w:p w14:paraId="0942517C" w14:textId="77777777" w:rsidR="00417D59" w:rsidRPr="00417D59" w:rsidRDefault="00417D59" w:rsidP="00417D59">
            <w:pPr>
              <w:jc w:val="center"/>
              <w:rPr>
                <w:color w:val="000000"/>
                <w:sz w:val="20"/>
                <w:szCs w:val="20"/>
              </w:rPr>
            </w:pPr>
            <w:r w:rsidRPr="00417D59">
              <w:rPr>
                <w:color w:val="000000"/>
                <w:sz w:val="20"/>
                <w:szCs w:val="20"/>
              </w:rPr>
              <w:t>3822,00</w:t>
            </w:r>
          </w:p>
        </w:tc>
        <w:tc>
          <w:tcPr>
            <w:tcW w:w="1296" w:type="dxa"/>
            <w:tcBorders>
              <w:top w:val="nil"/>
              <w:left w:val="nil"/>
              <w:bottom w:val="single" w:sz="4" w:space="0" w:color="auto"/>
              <w:right w:val="single" w:sz="4" w:space="0" w:color="auto"/>
            </w:tcBorders>
            <w:shd w:val="clear" w:color="auto" w:fill="auto"/>
            <w:noWrap/>
            <w:vAlign w:val="center"/>
            <w:hideMark/>
          </w:tcPr>
          <w:p w14:paraId="503CC52F" w14:textId="77777777" w:rsidR="00417D59" w:rsidRPr="00417D59" w:rsidRDefault="00417D59" w:rsidP="00417D59">
            <w:pPr>
              <w:jc w:val="center"/>
              <w:rPr>
                <w:color w:val="000000"/>
                <w:sz w:val="20"/>
                <w:szCs w:val="20"/>
              </w:rPr>
            </w:pPr>
            <w:r w:rsidRPr="00417D59">
              <w:rPr>
                <w:color w:val="000000"/>
                <w:sz w:val="20"/>
                <w:szCs w:val="20"/>
              </w:rPr>
              <w:t>3842,00</w:t>
            </w:r>
          </w:p>
        </w:tc>
        <w:tc>
          <w:tcPr>
            <w:tcW w:w="1219" w:type="dxa"/>
            <w:tcBorders>
              <w:top w:val="nil"/>
              <w:left w:val="nil"/>
              <w:bottom w:val="single" w:sz="4" w:space="0" w:color="auto"/>
              <w:right w:val="single" w:sz="4" w:space="0" w:color="auto"/>
            </w:tcBorders>
            <w:shd w:val="clear" w:color="auto" w:fill="auto"/>
            <w:noWrap/>
            <w:vAlign w:val="bottom"/>
            <w:hideMark/>
          </w:tcPr>
          <w:p w14:paraId="46656C53" w14:textId="77777777" w:rsidR="00417D59" w:rsidRPr="00417D59" w:rsidRDefault="00417D59" w:rsidP="00417D59">
            <w:pPr>
              <w:jc w:val="right"/>
              <w:rPr>
                <w:color w:val="000000"/>
                <w:sz w:val="20"/>
                <w:szCs w:val="20"/>
              </w:rPr>
            </w:pPr>
            <w:r w:rsidRPr="00417D59">
              <w:rPr>
                <w:color w:val="000000"/>
                <w:sz w:val="20"/>
                <w:szCs w:val="20"/>
              </w:rPr>
              <w:t>3828,67</w:t>
            </w:r>
          </w:p>
        </w:tc>
        <w:tc>
          <w:tcPr>
            <w:tcW w:w="1280" w:type="dxa"/>
            <w:tcBorders>
              <w:top w:val="nil"/>
              <w:left w:val="nil"/>
              <w:bottom w:val="single" w:sz="4" w:space="0" w:color="auto"/>
              <w:right w:val="single" w:sz="4" w:space="0" w:color="auto"/>
            </w:tcBorders>
            <w:shd w:val="clear" w:color="auto" w:fill="auto"/>
            <w:noWrap/>
            <w:vAlign w:val="bottom"/>
            <w:hideMark/>
          </w:tcPr>
          <w:p w14:paraId="3BF9743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BECF19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BFD3F37" w14:textId="77777777" w:rsidR="00417D59" w:rsidRPr="00417D59" w:rsidRDefault="00417D59" w:rsidP="00417D59">
            <w:pPr>
              <w:jc w:val="center"/>
              <w:rPr>
                <w:color w:val="000000"/>
                <w:sz w:val="20"/>
                <w:szCs w:val="20"/>
              </w:rPr>
            </w:pPr>
            <w:r w:rsidRPr="00417D59">
              <w:rPr>
                <w:color w:val="000000"/>
                <w:sz w:val="20"/>
                <w:szCs w:val="20"/>
              </w:rPr>
              <w:t>0,30</w:t>
            </w:r>
          </w:p>
        </w:tc>
        <w:tc>
          <w:tcPr>
            <w:tcW w:w="1141" w:type="dxa"/>
            <w:tcBorders>
              <w:top w:val="nil"/>
              <w:left w:val="nil"/>
              <w:bottom w:val="single" w:sz="4" w:space="0" w:color="auto"/>
              <w:right w:val="single" w:sz="4" w:space="0" w:color="auto"/>
            </w:tcBorders>
            <w:shd w:val="clear" w:color="auto" w:fill="auto"/>
            <w:noWrap/>
            <w:vAlign w:val="bottom"/>
            <w:hideMark/>
          </w:tcPr>
          <w:p w14:paraId="3D6F0982" w14:textId="77777777" w:rsidR="00417D59" w:rsidRPr="00417D59" w:rsidRDefault="00417D59" w:rsidP="00417D59">
            <w:pPr>
              <w:jc w:val="center"/>
              <w:rPr>
                <w:color w:val="000000"/>
                <w:sz w:val="20"/>
                <w:szCs w:val="20"/>
              </w:rPr>
            </w:pPr>
            <w:r w:rsidRPr="00417D59">
              <w:rPr>
                <w:color w:val="000000"/>
                <w:sz w:val="20"/>
                <w:szCs w:val="20"/>
              </w:rPr>
              <w:t>3828,67</w:t>
            </w:r>
          </w:p>
        </w:tc>
      </w:tr>
      <w:tr w:rsidR="00417D59" w:rsidRPr="00417D59" w14:paraId="5183C95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BBE7833" w14:textId="77777777" w:rsidR="00417D59" w:rsidRPr="00417D59" w:rsidRDefault="00417D59" w:rsidP="00417D59">
            <w:pPr>
              <w:jc w:val="both"/>
              <w:rPr>
                <w:color w:val="000000"/>
                <w:sz w:val="20"/>
                <w:szCs w:val="20"/>
              </w:rPr>
            </w:pPr>
            <w:r w:rsidRPr="00417D59">
              <w:rPr>
                <w:color w:val="000000"/>
                <w:sz w:val="20"/>
                <w:szCs w:val="20"/>
              </w:rPr>
              <w:t>40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5160356" w14:textId="77777777" w:rsidR="00417D59" w:rsidRPr="00417D59" w:rsidRDefault="00417D59" w:rsidP="00417D59">
            <w:pPr>
              <w:rPr>
                <w:color w:val="000000"/>
                <w:sz w:val="22"/>
                <w:szCs w:val="22"/>
              </w:rPr>
            </w:pPr>
            <w:r w:rsidRPr="00417D59">
              <w:rPr>
                <w:color w:val="000000"/>
                <w:sz w:val="22"/>
                <w:szCs w:val="22"/>
              </w:rPr>
              <w:t>Очиститель карбюратора TOTACHI 650 мл</w:t>
            </w:r>
          </w:p>
        </w:tc>
        <w:tc>
          <w:tcPr>
            <w:tcW w:w="550" w:type="dxa"/>
            <w:tcBorders>
              <w:top w:val="nil"/>
              <w:left w:val="nil"/>
              <w:bottom w:val="single" w:sz="4" w:space="0" w:color="auto"/>
              <w:right w:val="single" w:sz="4" w:space="0" w:color="auto"/>
            </w:tcBorders>
            <w:shd w:val="clear" w:color="auto" w:fill="auto"/>
            <w:vAlign w:val="center"/>
            <w:hideMark/>
          </w:tcPr>
          <w:p w14:paraId="788AC6A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EF47272"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2D78803" w14:textId="77777777" w:rsidR="00417D59" w:rsidRPr="00417D59" w:rsidRDefault="00417D59" w:rsidP="00417D59">
            <w:pPr>
              <w:jc w:val="center"/>
              <w:rPr>
                <w:color w:val="000000"/>
                <w:sz w:val="20"/>
                <w:szCs w:val="20"/>
              </w:rPr>
            </w:pPr>
            <w:r w:rsidRPr="00417D59">
              <w:rPr>
                <w:color w:val="000000"/>
                <w:sz w:val="20"/>
                <w:szCs w:val="20"/>
              </w:rPr>
              <w:t>617,00</w:t>
            </w:r>
          </w:p>
        </w:tc>
        <w:tc>
          <w:tcPr>
            <w:tcW w:w="1296" w:type="dxa"/>
            <w:tcBorders>
              <w:top w:val="nil"/>
              <w:left w:val="nil"/>
              <w:bottom w:val="single" w:sz="4" w:space="0" w:color="auto"/>
              <w:right w:val="single" w:sz="4" w:space="0" w:color="auto"/>
            </w:tcBorders>
            <w:shd w:val="clear" w:color="auto" w:fill="auto"/>
            <w:vAlign w:val="center"/>
            <w:hideMark/>
          </w:tcPr>
          <w:p w14:paraId="218993AA" w14:textId="77777777" w:rsidR="00417D59" w:rsidRPr="00417D59" w:rsidRDefault="00417D59" w:rsidP="00417D59">
            <w:pPr>
              <w:jc w:val="center"/>
              <w:rPr>
                <w:color w:val="000000"/>
                <w:sz w:val="20"/>
                <w:szCs w:val="20"/>
              </w:rPr>
            </w:pPr>
            <w:r w:rsidRPr="00417D59">
              <w:rPr>
                <w:color w:val="000000"/>
                <w:sz w:val="20"/>
                <w:szCs w:val="20"/>
              </w:rPr>
              <w:t>617,00</w:t>
            </w:r>
          </w:p>
        </w:tc>
        <w:tc>
          <w:tcPr>
            <w:tcW w:w="1296" w:type="dxa"/>
            <w:tcBorders>
              <w:top w:val="nil"/>
              <w:left w:val="nil"/>
              <w:bottom w:val="single" w:sz="4" w:space="0" w:color="auto"/>
              <w:right w:val="single" w:sz="4" w:space="0" w:color="auto"/>
            </w:tcBorders>
            <w:shd w:val="clear" w:color="auto" w:fill="auto"/>
            <w:noWrap/>
            <w:vAlign w:val="center"/>
            <w:hideMark/>
          </w:tcPr>
          <w:p w14:paraId="35F2998F" w14:textId="77777777" w:rsidR="00417D59" w:rsidRPr="00417D59" w:rsidRDefault="00417D59" w:rsidP="00417D59">
            <w:pPr>
              <w:jc w:val="center"/>
              <w:rPr>
                <w:color w:val="000000"/>
                <w:sz w:val="20"/>
                <w:szCs w:val="20"/>
              </w:rPr>
            </w:pPr>
            <w:r w:rsidRPr="00417D59">
              <w:rPr>
                <w:color w:val="000000"/>
                <w:sz w:val="20"/>
                <w:szCs w:val="20"/>
              </w:rPr>
              <w:t>637,00</w:t>
            </w:r>
          </w:p>
        </w:tc>
        <w:tc>
          <w:tcPr>
            <w:tcW w:w="1219" w:type="dxa"/>
            <w:tcBorders>
              <w:top w:val="nil"/>
              <w:left w:val="nil"/>
              <w:bottom w:val="single" w:sz="4" w:space="0" w:color="auto"/>
              <w:right w:val="single" w:sz="4" w:space="0" w:color="auto"/>
            </w:tcBorders>
            <w:shd w:val="clear" w:color="auto" w:fill="auto"/>
            <w:noWrap/>
            <w:vAlign w:val="bottom"/>
            <w:hideMark/>
          </w:tcPr>
          <w:p w14:paraId="36F9C14A" w14:textId="77777777" w:rsidR="00417D59" w:rsidRPr="00417D59" w:rsidRDefault="00417D59" w:rsidP="00417D59">
            <w:pPr>
              <w:jc w:val="right"/>
              <w:rPr>
                <w:color w:val="000000"/>
                <w:sz w:val="20"/>
                <w:szCs w:val="20"/>
              </w:rPr>
            </w:pPr>
            <w:r w:rsidRPr="00417D59">
              <w:rPr>
                <w:color w:val="000000"/>
                <w:sz w:val="20"/>
                <w:szCs w:val="20"/>
              </w:rPr>
              <w:t>623,67</w:t>
            </w:r>
          </w:p>
        </w:tc>
        <w:tc>
          <w:tcPr>
            <w:tcW w:w="1280" w:type="dxa"/>
            <w:tcBorders>
              <w:top w:val="nil"/>
              <w:left w:val="nil"/>
              <w:bottom w:val="single" w:sz="4" w:space="0" w:color="auto"/>
              <w:right w:val="single" w:sz="4" w:space="0" w:color="auto"/>
            </w:tcBorders>
            <w:shd w:val="clear" w:color="auto" w:fill="auto"/>
            <w:noWrap/>
            <w:vAlign w:val="bottom"/>
            <w:hideMark/>
          </w:tcPr>
          <w:p w14:paraId="2679128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DC83B9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5A36121" w14:textId="77777777" w:rsidR="00417D59" w:rsidRPr="00417D59" w:rsidRDefault="00417D59" w:rsidP="00417D59">
            <w:pPr>
              <w:jc w:val="center"/>
              <w:rPr>
                <w:color w:val="000000"/>
                <w:sz w:val="20"/>
                <w:szCs w:val="20"/>
              </w:rPr>
            </w:pPr>
            <w:r w:rsidRPr="00417D59">
              <w:rPr>
                <w:color w:val="000000"/>
                <w:sz w:val="20"/>
                <w:szCs w:val="20"/>
              </w:rPr>
              <w:t>1,85</w:t>
            </w:r>
          </w:p>
        </w:tc>
        <w:tc>
          <w:tcPr>
            <w:tcW w:w="1141" w:type="dxa"/>
            <w:tcBorders>
              <w:top w:val="nil"/>
              <w:left w:val="nil"/>
              <w:bottom w:val="single" w:sz="4" w:space="0" w:color="auto"/>
              <w:right w:val="single" w:sz="4" w:space="0" w:color="auto"/>
            </w:tcBorders>
            <w:shd w:val="clear" w:color="auto" w:fill="auto"/>
            <w:noWrap/>
            <w:vAlign w:val="bottom"/>
            <w:hideMark/>
          </w:tcPr>
          <w:p w14:paraId="77D21530" w14:textId="77777777" w:rsidR="00417D59" w:rsidRPr="00417D59" w:rsidRDefault="00417D59" w:rsidP="00417D59">
            <w:pPr>
              <w:jc w:val="center"/>
              <w:rPr>
                <w:color w:val="000000"/>
                <w:sz w:val="20"/>
                <w:szCs w:val="20"/>
              </w:rPr>
            </w:pPr>
            <w:r w:rsidRPr="00417D59">
              <w:rPr>
                <w:color w:val="000000"/>
                <w:sz w:val="20"/>
                <w:szCs w:val="20"/>
              </w:rPr>
              <w:t>623,67</w:t>
            </w:r>
          </w:p>
        </w:tc>
      </w:tr>
      <w:tr w:rsidR="00417D59" w:rsidRPr="00417D59" w14:paraId="6F307C3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7D03F5C" w14:textId="77777777" w:rsidR="00417D59" w:rsidRPr="00417D59" w:rsidRDefault="00417D59" w:rsidP="00417D59">
            <w:pPr>
              <w:jc w:val="both"/>
              <w:rPr>
                <w:color w:val="000000"/>
                <w:sz w:val="20"/>
                <w:szCs w:val="20"/>
              </w:rPr>
            </w:pPr>
            <w:r w:rsidRPr="00417D59">
              <w:rPr>
                <w:color w:val="000000"/>
                <w:sz w:val="20"/>
                <w:szCs w:val="20"/>
              </w:rPr>
              <w:t>41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B1B9912" w14:textId="77777777" w:rsidR="00417D59" w:rsidRPr="00417D59" w:rsidRDefault="00417D59" w:rsidP="00417D59">
            <w:pPr>
              <w:rPr>
                <w:color w:val="000000"/>
                <w:sz w:val="22"/>
                <w:szCs w:val="22"/>
              </w:rPr>
            </w:pPr>
            <w:r w:rsidRPr="00417D59">
              <w:rPr>
                <w:color w:val="000000"/>
                <w:sz w:val="22"/>
                <w:szCs w:val="22"/>
              </w:rPr>
              <w:t>Тормозная жидкость НЕВА-М 0,910кг</w:t>
            </w:r>
          </w:p>
        </w:tc>
        <w:tc>
          <w:tcPr>
            <w:tcW w:w="550" w:type="dxa"/>
            <w:tcBorders>
              <w:top w:val="nil"/>
              <w:left w:val="nil"/>
              <w:bottom w:val="single" w:sz="4" w:space="0" w:color="auto"/>
              <w:right w:val="single" w:sz="4" w:space="0" w:color="auto"/>
            </w:tcBorders>
            <w:shd w:val="clear" w:color="auto" w:fill="auto"/>
            <w:vAlign w:val="center"/>
            <w:hideMark/>
          </w:tcPr>
          <w:p w14:paraId="0CCC098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A97410A"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7A6D5CD" w14:textId="77777777" w:rsidR="00417D59" w:rsidRPr="00417D59" w:rsidRDefault="00417D59" w:rsidP="00417D59">
            <w:pPr>
              <w:jc w:val="center"/>
              <w:rPr>
                <w:color w:val="000000"/>
                <w:sz w:val="20"/>
                <w:szCs w:val="20"/>
              </w:rPr>
            </w:pPr>
            <w:r w:rsidRPr="00417D59">
              <w:rPr>
                <w:color w:val="000000"/>
                <w:sz w:val="20"/>
                <w:szCs w:val="20"/>
              </w:rPr>
              <w:t>608,00</w:t>
            </w:r>
          </w:p>
        </w:tc>
        <w:tc>
          <w:tcPr>
            <w:tcW w:w="1296" w:type="dxa"/>
            <w:tcBorders>
              <w:top w:val="nil"/>
              <w:left w:val="nil"/>
              <w:bottom w:val="single" w:sz="4" w:space="0" w:color="auto"/>
              <w:right w:val="single" w:sz="4" w:space="0" w:color="auto"/>
            </w:tcBorders>
            <w:shd w:val="clear" w:color="auto" w:fill="auto"/>
            <w:vAlign w:val="center"/>
            <w:hideMark/>
          </w:tcPr>
          <w:p w14:paraId="06650A05" w14:textId="77777777" w:rsidR="00417D59" w:rsidRPr="00417D59" w:rsidRDefault="00417D59" w:rsidP="00417D59">
            <w:pPr>
              <w:jc w:val="center"/>
              <w:rPr>
                <w:color w:val="000000"/>
                <w:sz w:val="20"/>
                <w:szCs w:val="20"/>
              </w:rPr>
            </w:pPr>
            <w:r w:rsidRPr="00417D59">
              <w:rPr>
                <w:color w:val="000000"/>
                <w:sz w:val="20"/>
                <w:szCs w:val="20"/>
              </w:rPr>
              <w:t>608,00</w:t>
            </w:r>
          </w:p>
        </w:tc>
        <w:tc>
          <w:tcPr>
            <w:tcW w:w="1296" w:type="dxa"/>
            <w:tcBorders>
              <w:top w:val="nil"/>
              <w:left w:val="nil"/>
              <w:bottom w:val="single" w:sz="4" w:space="0" w:color="auto"/>
              <w:right w:val="single" w:sz="4" w:space="0" w:color="auto"/>
            </w:tcBorders>
            <w:shd w:val="clear" w:color="auto" w:fill="auto"/>
            <w:noWrap/>
            <w:vAlign w:val="center"/>
            <w:hideMark/>
          </w:tcPr>
          <w:p w14:paraId="6D3E0E8C" w14:textId="77777777" w:rsidR="00417D59" w:rsidRPr="00417D59" w:rsidRDefault="00417D59" w:rsidP="00417D59">
            <w:pPr>
              <w:jc w:val="center"/>
              <w:rPr>
                <w:color w:val="000000"/>
                <w:sz w:val="20"/>
                <w:szCs w:val="20"/>
              </w:rPr>
            </w:pPr>
            <w:r w:rsidRPr="00417D59">
              <w:rPr>
                <w:color w:val="000000"/>
                <w:sz w:val="20"/>
                <w:szCs w:val="20"/>
              </w:rPr>
              <w:t>628,00</w:t>
            </w:r>
          </w:p>
        </w:tc>
        <w:tc>
          <w:tcPr>
            <w:tcW w:w="1219" w:type="dxa"/>
            <w:tcBorders>
              <w:top w:val="nil"/>
              <w:left w:val="nil"/>
              <w:bottom w:val="single" w:sz="4" w:space="0" w:color="auto"/>
              <w:right w:val="single" w:sz="4" w:space="0" w:color="auto"/>
            </w:tcBorders>
            <w:shd w:val="clear" w:color="auto" w:fill="auto"/>
            <w:noWrap/>
            <w:vAlign w:val="bottom"/>
            <w:hideMark/>
          </w:tcPr>
          <w:p w14:paraId="00C0FB90" w14:textId="77777777" w:rsidR="00417D59" w:rsidRPr="00417D59" w:rsidRDefault="00417D59" w:rsidP="00417D59">
            <w:pPr>
              <w:jc w:val="right"/>
              <w:rPr>
                <w:color w:val="000000"/>
                <w:sz w:val="20"/>
                <w:szCs w:val="20"/>
              </w:rPr>
            </w:pPr>
            <w:r w:rsidRPr="00417D59">
              <w:rPr>
                <w:color w:val="000000"/>
                <w:sz w:val="20"/>
                <w:szCs w:val="20"/>
              </w:rPr>
              <w:t>614,67</w:t>
            </w:r>
          </w:p>
        </w:tc>
        <w:tc>
          <w:tcPr>
            <w:tcW w:w="1280" w:type="dxa"/>
            <w:tcBorders>
              <w:top w:val="nil"/>
              <w:left w:val="nil"/>
              <w:bottom w:val="single" w:sz="4" w:space="0" w:color="auto"/>
              <w:right w:val="single" w:sz="4" w:space="0" w:color="auto"/>
            </w:tcBorders>
            <w:shd w:val="clear" w:color="auto" w:fill="auto"/>
            <w:noWrap/>
            <w:vAlign w:val="bottom"/>
            <w:hideMark/>
          </w:tcPr>
          <w:p w14:paraId="067F699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1030BD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CE93237" w14:textId="77777777" w:rsidR="00417D59" w:rsidRPr="00417D59" w:rsidRDefault="00417D59" w:rsidP="00417D59">
            <w:pPr>
              <w:jc w:val="center"/>
              <w:rPr>
                <w:color w:val="000000"/>
                <w:sz w:val="20"/>
                <w:szCs w:val="20"/>
              </w:rPr>
            </w:pPr>
            <w:r w:rsidRPr="00417D59">
              <w:rPr>
                <w:color w:val="000000"/>
                <w:sz w:val="20"/>
                <w:szCs w:val="20"/>
              </w:rPr>
              <w:t>1,88</w:t>
            </w:r>
          </w:p>
        </w:tc>
        <w:tc>
          <w:tcPr>
            <w:tcW w:w="1141" w:type="dxa"/>
            <w:tcBorders>
              <w:top w:val="nil"/>
              <w:left w:val="nil"/>
              <w:bottom w:val="single" w:sz="4" w:space="0" w:color="auto"/>
              <w:right w:val="single" w:sz="4" w:space="0" w:color="auto"/>
            </w:tcBorders>
            <w:shd w:val="clear" w:color="auto" w:fill="auto"/>
            <w:noWrap/>
            <w:vAlign w:val="bottom"/>
            <w:hideMark/>
          </w:tcPr>
          <w:p w14:paraId="2938480A" w14:textId="77777777" w:rsidR="00417D59" w:rsidRPr="00417D59" w:rsidRDefault="00417D59" w:rsidP="00417D59">
            <w:pPr>
              <w:jc w:val="center"/>
              <w:rPr>
                <w:color w:val="000000"/>
                <w:sz w:val="20"/>
                <w:szCs w:val="20"/>
              </w:rPr>
            </w:pPr>
            <w:r w:rsidRPr="00417D59">
              <w:rPr>
                <w:color w:val="000000"/>
                <w:sz w:val="20"/>
                <w:szCs w:val="20"/>
              </w:rPr>
              <w:t>614,67</w:t>
            </w:r>
          </w:p>
        </w:tc>
      </w:tr>
      <w:tr w:rsidR="00417D59" w:rsidRPr="00417D59" w14:paraId="084FE28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21A99AF" w14:textId="77777777" w:rsidR="00417D59" w:rsidRPr="00417D59" w:rsidRDefault="00417D59" w:rsidP="00417D59">
            <w:pPr>
              <w:jc w:val="both"/>
              <w:rPr>
                <w:color w:val="000000"/>
                <w:sz w:val="20"/>
                <w:szCs w:val="20"/>
              </w:rPr>
            </w:pPr>
            <w:r w:rsidRPr="00417D59">
              <w:rPr>
                <w:color w:val="000000"/>
                <w:sz w:val="20"/>
                <w:szCs w:val="20"/>
              </w:rPr>
              <w:t>42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1869588" w14:textId="77777777" w:rsidR="00417D59" w:rsidRPr="00417D59" w:rsidRDefault="00417D59" w:rsidP="00417D59">
            <w:pPr>
              <w:rPr>
                <w:color w:val="000000"/>
                <w:sz w:val="22"/>
                <w:szCs w:val="22"/>
              </w:rPr>
            </w:pPr>
            <w:r w:rsidRPr="00417D59">
              <w:rPr>
                <w:color w:val="000000"/>
                <w:sz w:val="22"/>
                <w:szCs w:val="22"/>
              </w:rPr>
              <w:t>Антифриз зеленый 5л</w:t>
            </w:r>
          </w:p>
        </w:tc>
        <w:tc>
          <w:tcPr>
            <w:tcW w:w="550" w:type="dxa"/>
            <w:tcBorders>
              <w:top w:val="nil"/>
              <w:left w:val="nil"/>
              <w:bottom w:val="single" w:sz="4" w:space="0" w:color="auto"/>
              <w:right w:val="single" w:sz="4" w:space="0" w:color="auto"/>
            </w:tcBorders>
            <w:shd w:val="clear" w:color="auto" w:fill="auto"/>
            <w:vAlign w:val="center"/>
            <w:hideMark/>
          </w:tcPr>
          <w:p w14:paraId="63235CC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EAACDA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9A06292" w14:textId="77777777" w:rsidR="00417D59" w:rsidRPr="00417D59" w:rsidRDefault="00417D59" w:rsidP="00417D59">
            <w:pPr>
              <w:jc w:val="center"/>
              <w:rPr>
                <w:color w:val="000000"/>
                <w:sz w:val="20"/>
                <w:szCs w:val="20"/>
              </w:rPr>
            </w:pPr>
            <w:r w:rsidRPr="00417D59">
              <w:rPr>
                <w:color w:val="000000"/>
                <w:sz w:val="20"/>
                <w:szCs w:val="20"/>
              </w:rPr>
              <w:t>1372,00</w:t>
            </w:r>
          </w:p>
        </w:tc>
        <w:tc>
          <w:tcPr>
            <w:tcW w:w="1296" w:type="dxa"/>
            <w:tcBorders>
              <w:top w:val="nil"/>
              <w:left w:val="nil"/>
              <w:bottom w:val="single" w:sz="4" w:space="0" w:color="auto"/>
              <w:right w:val="single" w:sz="4" w:space="0" w:color="auto"/>
            </w:tcBorders>
            <w:shd w:val="clear" w:color="auto" w:fill="auto"/>
            <w:vAlign w:val="center"/>
            <w:hideMark/>
          </w:tcPr>
          <w:p w14:paraId="78F2723F" w14:textId="77777777" w:rsidR="00417D59" w:rsidRPr="00417D59" w:rsidRDefault="00417D59" w:rsidP="00417D59">
            <w:pPr>
              <w:jc w:val="center"/>
              <w:rPr>
                <w:color w:val="000000"/>
                <w:sz w:val="20"/>
                <w:szCs w:val="20"/>
              </w:rPr>
            </w:pPr>
            <w:r w:rsidRPr="00417D59">
              <w:rPr>
                <w:color w:val="000000"/>
                <w:sz w:val="20"/>
                <w:szCs w:val="20"/>
              </w:rPr>
              <w:t>1372,00</w:t>
            </w:r>
          </w:p>
        </w:tc>
        <w:tc>
          <w:tcPr>
            <w:tcW w:w="1296" w:type="dxa"/>
            <w:tcBorders>
              <w:top w:val="nil"/>
              <w:left w:val="nil"/>
              <w:bottom w:val="single" w:sz="4" w:space="0" w:color="auto"/>
              <w:right w:val="single" w:sz="4" w:space="0" w:color="auto"/>
            </w:tcBorders>
            <w:shd w:val="clear" w:color="auto" w:fill="auto"/>
            <w:noWrap/>
            <w:vAlign w:val="center"/>
            <w:hideMark/>
          </w:tcPr>
          <w:p w14:paraId="0815DAB8" w14:textId="77777777" w:rsidR="00417D59" w:rsidRPr="00417D59" w:rsidRDefault="00417D59" w:rsidP="00417D59">
            <w:pPr>
              <w:jc w:val="center"/>
              <w:rPr>
                <w:color w:val="000000"/>
                <w:sz w:val="20"/>
                <w:szCs w:val="20"/>
              </w:rPr>
            </w:pPr>
            <w:r w:rsidRPr="00417D59">
              <w:rPr>
                <w:color w:val="000000"/>
                <w:sz w:val="20"/>
                <w:szCs w:val="20"/>
              </w:rPr>
              <w:t>1392,00</w:t>
            </w:r>
          </w:p>
        </w:tc>
        <w:tc>
          <w:tcPr>
            <w:tcW w:w="1219" w:type="dxa"/>
            <w:tcBorders>
              <w:top w:val="nil"/>
              <w:left w:val="nil"/>
              <w:bottom w:val="single" w:sz="4" w:space="0" w:color="auto"/>
              <w:right w:val="single" w:sz="4" w:space="0" w:color="auto"/>
            </w:tcBorders>
            <w:shd w:val="clear" w:color="auto" w:fill="auto"/>
            <w:noWrap/>
            <w:vAlign w:val="bottom"/>
            <w:hideMark/>
          </w:tcPr>
          <w:p w14:paraId="497473D3" w14:textId="77777777" w:rsidR="00417D59" w:rsidRPr="00417D59" w:rsidRDefault="00417D59" w:rsidP="00417D59">
            <w:pPr>
              <w:jc w:val="right"/>
              <w:rPr>
                <w:color w:val="000000"/>
                <w:sz w:val="20"/>
                <w:szCs w:val="20"/>
              </w:rPr>
            </w:pPr>
            <w:r w:rsidRPr="00417D59">
              <w:rPr>
                <w:color w:val="000000"/>
                <w:sz w:val="20"/>
                <w:szCs w:val="20"/>
              </w:rPr>
              <w:t>1378,67</w:t>
            </w:r>
          </w:p>
        </w:tc>
        <w:tc>
          <w:tcPr>
            <w:tcW w:w="1280" w:type="dxa"/>
            <w:tcBorders>
              <w:top w:val="nil"/>
              <w:left w:val="nil"/>
              <w:bottom w:val="single" w:sz="4" w:space="0" w:color="auto"/>
              <w:right w:val="single" w:sz="4" w:space="0" w:color="auto"/>
            </w:tcBorders>
            <w:shd w:val="clear" w:color="auto" w:fill="auto"/>
            <w:noWrap/>
            <w:vAlign w:val="bottom"/>
            <w:hideMark/>
          </w:tcPr>
          <w:p w14:paraId="138C3B3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5C8BDD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126D90A" w14:textId="77777777" w:rsidR="00417D59" w:rsidRPr="00417D59" w:rsidRDefault="00417D59" w:rsidP="00417D59">
            <w:pPr>
              <w:jc w:val="center"/>
              <w:rPr>
                <w:color w:val="000000"/>
                <w:sz w:val="20"/>
                <w:szCs w:val="20"/>
              </w:rPr>
            </w:pPr>
            <w:r w:rsidRPr="00417D59">
              <w:rPr>
                <w:color w:val="000000"/>
                <w:sz w:val="20"/>
                <w:szCs w:val="20"/>
              </w:rPr>
              <w:t>0,84</w:t>
            </w:r>
          </w:p>
        </w:tc>
        <w:tc>
          <w:tcPr>
            <w:tcW w:w="1141" w:type="dxa"/>
            <w:tcBorders>
              <w:top w:val="nil"/>
              <w:left w:val="nil"/>
              <w:bottom w:val="single" w:sz="4" w:space="0" w:color="auto"/>
              <w:right w:val="single" w:sz="4" w:space="0" w:color="auto"/>
            </w:tcBorders>
            <w:shd w:val="clear" w:color="auto" w:fill="auto"/>
            <w:noWrap/>
            <w:vAlign w:val="bottom"/>
            <w:hideMark/>
          </w:tcPr>
          <w:p w14:paraId="4A610D81" w14:textId="77777777" w:rsidR="00417D59" w:rsidRPr="00417D59" w:rsidRDefault="00417D59" w:rsidP="00417D59">
            <w:pPr>
              <w:jc w:val="center"/>
              <w:rPr>
                <w:color w:val="000000"/>
                <w:sz w:val="20"/>
                <w:szCs w:val="20"/>
              </w:rPr>
            </w:pPr>
            <w:r w:rsidRPr="00417D59">
              <w:rPr>
                <w:color w:val="000000"/>
                <w:sz w:val="20"/>
                <w:szCs w:val="20"/>
              </w:rPr>
              <w:t>1378,67</w:t>
            </w:r>
          </w:p>
        </w:tc>
      </w:tr>
      <w:tr w:rsidR="00417D59" w:rsidRPr="00417D59" w14:paraId="54DA3E35"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BB26A72" w14:textId="77777777" w:rsidR="00417D59" w:rsidRPr="00417D59" w:rsidRDefault="00417D59" w:rsidP="00417D59">
            <w:pPr>
              <w:jc w:val="both"/>
              <w:rPr>
                <w:color w:val="000000"/>
                <w:sz w:val="20"/>
                <w:szCs w:val="20"/>
              </w:rPr>
            </w:pPr>
            <w:r w:rsidRPr="00417D59">
              <w:rPr>
                <w:color w:val="000000"/>
                <w:sz w:val="20"/>
                <w:szCs w:val="20"/>
              </w:rPr>
              <w:t>43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6AA9EF7" w14:textId="77777777" w:rsidR="00417D59" w:rsidRPr="00417D59" w:rsidRDefault="00417D59" w:rsidP="00417D59">
            <w:pPr>
              <w:rPr>
                <w:color w:val="000000"/>
                <w:sz w:val="22"/>
                <w:szCs w:val="22"/>
              </w:rPr>
            </w:pPr>
            <w:r w:rsidRPr="00417D59">
              <w:rPr>
                <w:color w:val="000000"/>
                <w:sz w:val="22"/>
                <w:szCs w:val="22"/>
              </w:rPr>
              <w:t>Антифриз красный 5л.Аляска</w:t>
            </w:r>
          </w:p>
        </w:tc>
        <w:tc>
          <w:tcPr>
            <w:tcW w:w="550" w:type="dxa"/>
            <w:tcBorders>
              <w:top w:val="nil"/>
              <w:left w:val="nil"/>
              <w:bottom w:val="single" w:sz="4" w:space="0" w:color="auto"/>
              <w:right w:val="single" w:sz="4" w:space="0" w:color="auto"/>
            </w:tcBorders>
            <w:shd w:val="clear" w:color="auto" w:fill="auto"/>
            <w:vAlign w:val="center"/>
            <w:hideMark/>
          </w:tcPr>
          <w:p w14:paraId="5AA10D7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F8EA71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EACBF73" w14:textId="77777777" w:rsidR="00417D59" w:rsidRPr="00417D59" w:rsidRDefault="00417D59" w:rsidP="00417D59">
            <w:pPr>
              <w:jc w:val="center"/>
              <w:rPr>
                <w:color w:val="000000"/>
                <w:sz w:val="20"/>
                <w:szCs w:val="20"/>
              </w:rPr>
            </w:pPr>
            <w:r w:rsidRPr="00417D59">
              <w:rPr>
                <w:color w:val="000000"/>
                <w:sz w:val="20"/>
                <w:szCs w:val="20"/>
              </w:rPr>
              <w:t>1372,00</w:t>
            </w:r>
          </w:p>
        </w:tc>
        <w:tc>
          <w:tcPr>
            <w:tcW w:w="1296" w:type="dxa"/>
            <w:tcBorders>
              <w:top w:val="nil"/>
              <w:left w:val="nil"/>
              <w:bottom w:val="single" w:sz="4" w:space="0" w:color="auto"/>
              <w:right w:val="single" w:sz="4" w:space="0" w:color="auto"/>
            </w:tcBorders>
            <w:shd w:val="clear" w:color="auto" w:fill="auto"/>
            <w:vAlign w:val="center"/>
            <w:hideMark/>
          </w:tcPr>
          <w:p w14:paraId="54396B21" w14:textId="77777777" w:rsidR="00417D59" w:rsidRPr="00417D59" w:rsidRDefault="00417D59" w:rsidP="00417D59">
            <w:pPr>
              <w:jc w:val="center"/>
              <w:rPr>
                <w:color w:val="000000"/>
                <w:sz w:val="20"/>
                <w:szCs w:val="20"/>
              </w:rPr>
            </w:pPr>
            <w:r w:rsidRPr="00417D59">
              <w:rPr>
                <w:color w:val="000000"/>
                <w:sz w:val="20"/>
                <w:szCs w:val="20"/>
              </w:rPr>
              <w:t>1372,00</w:t>
            </w:r>
          </w:p>
        </w:tc>
        <w:tc>
          <w:tcPr>
            <w:tcW w:w="1296" w:type="dxa"/>
            <w:tcBorders>
              <w:top w:val="nil"/>
              <w:left w:val="nil"/>
              <w:bottom w:val="single" w:sz="4" w:space="0" w:color="auto"/>
              <w:right w:val="single" w:sz="4" w:space="0" w:color="auto"/>
            </w:tcBorders>
            <w:shd w:val="clear" w:color="auto" w:fill="auto"/>
            <w:noWrap/>
            <w:vAlign w:val="center"/>
            <w:hideMark/>
          </w:tcPr>
          <w:p w14:paraId="39CFAE5A" w14:textId="77777777" w:rsidR="00417D59" w:rsidRPr="00417D59" w:rsidRDefault="00417D59" w:rsidP="00417D59">
            <w:pPr>
              <w:jc w:val="center"/>
              <w:rPr>
                <w:color w:val="000000"/>
                <w:sz w:val="20"/>
                <w:szCs w:val="20"/>
              </w:rPr>
            </w:pPr>
            <w:r w:rsidRPr="00417D59">
              <w:rPr>
                <w:color w:val="000000"/>
                <w:sz w:val="20"/>
                <w:szCs w:val="20"/>
              </w:rPr>
              <w:t>1392,00</w:t>
            </w:r>
          </w:p>
        </w:tc>
        <w:tc>
          <w:tcPr>
            <w:tcW w:w="1219" w:type="dxa"/>
            <w:tcBorders>
              <w:top w:val="nil"/>
              <w:left w:val="nil"/>
              <w:bottom w:val="single" w:sz="4" w:space="0" w:color="auto"/>
              <w:right w:val="single" w:sz="4" w:space="0" w:color="auto"/>
            </w:tcBorders>
            <w:shd w:val="clear" w:color="auto" w:fill="auto"/>
            <w:noWrap/>
            <w:vAlign w:val="bottom"/>
            <w:hideMark/>
          </w:tcPr>
          <w:p w14:paraId="6F60729B" w14:textId="77777777" w:rsidR="00417D59" w:rsidRPr="00417D59" w:rsidRDefault="00417D59" w:rsidP="00417D59">
            <w:pPr>
              <w:jc w:val="right"/>
              <w:rPr>
                <w:color w:val="000000"/>
                <w:sz w:val="20"/>
                <w:szCs w:val="20"/>
              </w:rPr>
            </w:pPr>
            <w:r w:rsidRPr="00417D59">
              <w:rPr>
                <w:color w:val="000000"/>
                <w:sz w:val="20"/>
                <w:szCs w:val="20"/>
              </w:rPr>
              <w:t>1378,67</w:t>
            </w:r>
          </w:p>
        </w:tc>
        <w:tc>
          <w:tcPr>
            <w:tcW w:w="1280" w:type="dxa"/>
            <w:tcBorders>
              <w:top w:val="nil"/>
              <w:left w:val="nil"/>
              <w:bottom w:val="single" w:sz="4" w:space="0" w:color="auto"/>
              <w:right w:val="single" w:sz="4" w:space="0" w:color="auto"/>
            </w:tcBorders>
            <w:shd w:val="clear" w:color="auto" w:fill="auto"/>
            <w:noWrap/>
            <w:vAlign w:val="bottom"/>
            <w:hideMark/>
          </w:tcPr>
          <w:p w14:paraId="6219A23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C6FEB4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CA19C1F" w14:textId="77777777" w:rsidR="00417D59" w:rsidRPr="00417D59" w:rsidRDefault="00417D59" w:rsidP="00417D59">
            <w:pPr>
              <w:jc w:val="center"/>
              <w:rPr>
                <w:color w:val="000000"/>
                <w:sz w:val="20"/>
                <w:szCs w:val="20"/>
              </w:rPr>
            </w:pPr>
            <w:r w:rsidRPr="00417D59">
              <w:rPr>
                <w:color w:val="000000"/>
                <w:sz w:val="20"/>
                <w:szCs w:val="20"/>
              </w:rPr>
              <w:t>0,84</w:t>
            </w:r>
          </w:p>
        </w:tc>
        <w:tc>
          <w:tcPr>
            <w:tcW w:w="1141" w:type="dxa"/>
            <w:tcBorders>
              <w:top w:val="nil"/>
              <w:left w:val="nil"/>
              <w:bottom w:val="single" w:sz="4" w:space="0" w:color="auto"/>
              <w:right w:val="single" w:sz="4" w:space="0" w:color="auto"/>
            </w:tcBorders>
            <w:shd w:val="clear" w:color="auto" w:fill="auto"/>
            <w:noWrap/>
            <w:vAlign w:val="bottom"/>
            <w:hideMark/>
          </w:tcPr>
          <w:p w14:paraId="1EEF13E0" w14:textId="77777777" w:rsidR="00417D59" w:rsidRPr="00417D59" w:rsidRDefault="00417D59" w:rsidP="00417D59">
            <w:pPr>
              <w:jc w:val="center"/>
              <w:rPr>
                <w:color w:val="000000"/>
                <w:sz w:val="20"/>
                <w:szCs w:val="20"/>
              </w:rPr>
            </w:pPr>
            <w:r w:rsidRPr="00417D59">
              <w:rPr>
                <w:color w:val="000000"/>
                <w:sz w:val="20"/>
                <w:szCs w:val="20"/>
              </w:rPr>
              <w:t>1378,67</w:t>
            </w:r>
          </w:p>
        </w:tc>
      </w:tr>
      <w:tr w:rsidR="00417D59" w:rsidRPr="00417D59" w14:paraId="54DA548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3915C2E" w14:textId="77777777" w:rsidR="00417D59" w:rsidRPr="00417D59" w:rsidRDefault="00417D59" w:rsidP="00417D59">
            <w:pPr>
              <w:jc w:val="both"/>
              <w:rPr>
                <w:color w:val="000000"/>
                <w:sz w:val="20"/>
                <w:szCs w:val="20"/>
              </w:rPr>
            </w:pPr>
            <w:r w:rsidRPr="00417D59">
              <w:rPr>
                <w:color w:val="000000"/>
                <w:sz w:val="20"/>
                <w:szCs w:val="20"/>
              </w:rPr>
              <w:t>44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A8A4441" w14:textId="77777777" w:rsidR="00417D59" w:rsidRPr="00417D59" w:rsidRDefault="00417D59" w:rsidP="00417D59">
            <w:pPr>
              <w:rPr>
                <w:color w:val="000000"/>
                <w:sz w:val="22"/>
                <w:szCs w:val="22"/>
              </w:rPr>
            </w:pPr>
            <w:r w:rsidRPr="00417D59">
              <w:rPr>
                <w:color w:val="000000"/>
                <w:sz w:val="22"/>
                <w:szCs w:val="22"/>
              </w:rPr>
              <w:t>Антифриз зеленый 20л.АЛЯСКА</w:t>
            </w:r>
          </w:p>
        </w:tc>
        <w:tc>
          <w:tcPr>
            <w:tcW w:w="550" w:type="dxa"/>
            <w:tcBorders>
              <w:top w:val="nil"/>
              <w:left w:val="nil"/>
              <w:bottom w:val="single" w:sz="4" w:space="0" w:color="auto"/>
              <w:right w:val="single" w:sz="4" w:space="0" w:color="auto"/>
            </w:tcBorders>
            <w:shd w:val="clear" w:color="auto" w:fill="auto"/>
            <w:vAlign w:val="center"/>
            <w:hideMark/>
          </w:tcPr>
          <w:p w14:paraId="7569288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E44EF1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594ADE8" w14:textId="77777777" w:rsidR="00417D59" w:rsidRPr="00417D59" w:rsidRDefault="00417D59" w:rsidP="00417D59">
            <w:pPr>
              <w:jc w:val="center"/>
              <w:rPr>
                <w:color w:val="000000"/>
                <w:sz w:val="20"/>
                <w:szCs w:val="20"/>
              </w:rPr>
            </w:pPr>
            <w:r w:rsidRPr="00417D59">
              <w:rPr>
                <w:color w:val="000000"/>
                <w:sz w:val="20"/>
                <w:szCs w:val="20"/>
              </w:rPr>
              <w:t>5390,00</w:t>
            </w:r>
          </w:p>
        </w:tc>
        <w:tc>
          <w:tcPr>
            <w:tcW w:w="1296" w:type="dxa"/>
            <w:tcBorders>
              <w:top w:val="nil"/>
              <w:left w:val="nil"/>
              <w:bottom w:val="single" w:sz="4" w:space="0" w:color="auto"/>
              <w:right w:val="single" w:sz="4" w:space="0" w:color="auto"/>
            </w:tcBorders>
            <w:shd w:val="clear" w:color="auto" w:fill="auto"/>
            <w:vAlign w:val="center"/>
            <w:hideMark/>
          </w:tcPr>
          <w:p w14:paraId="03E05661" w14:textId="77777777" w:rsidR="00417D59" w:rsidRPr="00417D59" w:rsidRDefault="00417D59" w:rsidP="00417D59">
            <w:pPr>
              <w:jc w:val="center"/>
              <w:rPr>
                <w:color w:val="000000"/>
                <w:sz w:val="20"/>
                <w:szCs w:val="20"/>
              </w:rPr>
            </w:pPr>
            <w:r w:rsidRPr="00417D59">
              <w:rPr>
                <w:color w:val="000000"/>
                <w:sz w:val="20"/>
                <w:szCs w:val="20"/>
              </w:rPr>
              <w:t>5390,00</w:t>
            </w:r>
          </w:p>
        </w:tc>
        <w:tc>
          <w:tcPr>
            <w:tcW w:w="1296" w:type="dxa"/>
            <w:tcBorders>
              <w:top w:val="nil"/>
              <w:left w:val="nil"/>
              <w:bottom w:val="single" w:sz="4" w:space="0" w:color="auto"/>
              <w:right w:val="single" w:sz="4" w:space="0" w:color="auto"/>
            </w:tcBorders>
            <w:shd w:val="clear" w:color="auto" w:fill="auto"/>
            <w:noWrap/>
            <w:vAlign w:val="center"/>
            <w:hideMark/>
          </w:tcPr>
          <w:p w14:paraId="505E8A73" w14:textId="77777777" w:rsidR="00417D59" w:rsidRPr="00417D59" w:rsidRDefault="00417D59" w:rsidP="00417D59">
            <w:pPr>
              <w:jc w:val="center"/>
              <w:rPr>
                <w:color w:val="000000"/>
                <w:sz w:val="20"/>
                <w:szCs w:val="20"/>
              </w:rPr>
            </w:pPr>
            <w:r w:rsidRPr="00417D59">
              <w:rPr>
                <w:color w:val="000000"/>
                <w:sz w:val="20"/>
                <w:szCs w:val="20"/>
              </w:rPr>
              <w:t>5410,00</w:t>
            </w:r>
          </w:p>
        </w:tc>
        <w:tc>
          <w:tcPr>
            <w:tcW w:w="1219" w:type="dxa"/>
            <w:tcBorders>
              <w:top w:val="nil"/>
              <w:left w:val="nil"/>
              <w:bottom w:val="single" w:sz="4" w:space="0" w:color="auto"/>
              <w:right w:val="single" w:sz="4" w:space="0" w:color="auto"/>
            </w:tcBorders>
            <w:shd w:val="clear" w:color="auto" w:fill="auto"/>
            <w:noWrap/>
            <w:vAlign w:val="bottom"/>
            <w:hideMark/>
          </w:tcPr>
          <w:p w14:paraId="55F234FE" w14:textId="77777777" w:rsidR="00417D59" w:rsidRPr="00417D59" w:rsidRDefault="00417D59" w:rsidP="00417D59">
            <w:pPr>
              <w:jc w:val="right"/>
              <w:rPr>
                <w:color w:val="000000"/>
                <w:sz w:val="20"/>
                <w:szCs w:val="20"/>
              </w:rPr>
            </w:pPr>
            <w:r w:rsidRPr="00417D59">
              <w:rPr>
                <w:color w:val="000000"/>
                <w:sz w:val="20"/>
                <w:szCs w:val="20"/>
              </w:rPr>
              <w:t>5396,67</w:t>
            </w:r>
          </w:p>
        </w:tc>
        <w:tc>
          <w:tcPr>
            <w:tcW w:w="1280" w:type="dxa"/>
            <w:tcBorders>
              <w:top w:val="nil"/>
              <w:left w:val="nil"/>
              <w:bottom w:val="single" w:sz="4" w:space="0" w:color="auto"/>
              <w:right w:val="single" w:sz="4" w:space="0" w:color="auto"/>
            </w:tcBorders>
            <w:shd w:val="clear" w:color="auto" w:fill="auto"/>
            <w:noWrap/>
            <w:vAlign w:val="bottom"/>
            <w:hideMark/>
          </w:tcPr>
          <w:p w14:paraId="47E7DE9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55363C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B26CA98" w14:textId="77777777" w:rsidR="00417D59" w:rsidRPr="00417D59" w:rsidRDefault="00417D59" w:rsidP="00417D59">
            <w:pPr>
              <w:jc w:val="center"/>
              <w:rPr>
                <w:color w:val="000000"/>
                <w:sz w:val="20"/>
                <w:szCs w:val="20"/>
              </w:rPr>
            </w:pPr>
            <w:r w:rsidRPr="00417D59">
              <w:rPr>
                <w:color w:val="000000"/>
                <w:sz w:val="20"/>
                <w:szCs w:val="20"/>
              </w:rPr>
              <w:t>0,21</w:t>
            </w:r>
          </w:p>
        </w:tc>
        <w:tc>
          <w:tcPr>
            <w:tcW w:w="1141" w:type="dxa"/>
            <w:tcBorders>
              <w:top w:val="nil"/>
              <w:left w:val="nil"/>
              <w:bottom w:val="single" w:sz="4" w:space="0" w:color="auto"/>
              <w:right w:val="single" w:sz="4" w:space="0" w:color="auto"/>
            </w:tcBorders>
            <w:shd w:val="clear" w:color="auto" w:fill="auto"/>
            <w:noWrap/>
            <w:vAlign w:val="bottom"/>
            <w:hideMark/>
          </w:tcPr>
          <w:p w14:paraId="6A36D6C6" w14:textId="77777777" w:rsidR="00417D59" w:rsidRPr="00417D59" w:rsidRDefault="00417D59" w:rsidP="00417D59">
            <w:pPr>
              <w:jc w:val="center"/>
              <w:rPr>
                <w:color w:val="000000"/>
                <w:sz w:val="20"/>
                <w:szCs w:val="20"/>
              </w:rPr>
            </w:pPr>
            <w:r w:rsidRPr="00417D59">
              <w:rPr>
                <w:color w:val="000000"/>
                <w:sz w:val="20"/>
                <w:szCs w:val="20"/>
              </w:rPr>
              <w:t>5396,67</w:t>
            </w:r>
          </w:p>
        </w:tc>
      </w:tr>
      <w:tr w:rsidR="00417D59" w:rsidRPr="00417D59" w14:paraId="7F7FD17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6EA9145" w14:textId="77777777" w:rsidR="00417D59" w:rsidRPr="00417D59" w:rsidRDefault="00417D59" w:rsidP="00417D59">
            <w:pPr>
              <w:jc w:val="both"/>
              <w:rPr>
                <w:color w:val="000000"/>
                <w:sz w:val="20"/>
                <w:szCs w:val="20"/>
              </w:rPr>
            </w:pPr>
            <w:r w:rsidRPr="00417D59">
              <w:rPr>
                <w:color w:val="000000"/>
                <w:sz w:val="20"/>
                <w:szCs w:val="20"/>
              </w:rPr>
              <w:lastRenderedPageBreak/>
              <w:t>45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FD3DB0E" w14:textId="77777777" w:rsidR="00417D59" w:rsidRPr="00417D59" w:rsidRDefault="00417D59" w:rsidP="00417D59">
            <w:pPr>
              <w:rPr>
                <w:color w:val="000000"/>
                <w:sz w:val="22"/>
                <w:szCs w:val="22"/>
              </w:rPr>
            </w:pPr>
            <w:r w:rsidRPr="00417D59">
              <w:rPr>
                <w:color w:val="000000"/>
                <w:sz w:val="22"/>
                <w:szCs w:val="22"/>
              </w:rPr>
              <w:t>Подушка двигателя 3302-1001020 фигурная перед.Газель,Валдай,УМЗ4216 н</w:t>
            </w:r>
          </w:p>
        </w:tc>
        <w:tc>
          <w:tcPr>
            <w:tcW w:w="550" w:type="dxa"/>
            <w:tcBorders>
              <w:top w:val="nil"/>
              <w:left w:val="nil"/>
              <w:bottom w:val="single" w:sz="4" w:space="0" w:color="auto"/>
              <w:right w:val="single" w:sz="4" w:space="0" w:color="auto"/>
            </w:tcBorders>
            <w:shd w:val="clear" w:color="auto" w:fill="auto"/>
            <w:vAlign w:val="center"/>
            <w:hideMark/>
          </w:tcPr>
          <w:p w14:paraId="7D87A3D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7A6582F"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2391E981" w14:textId="77777777" w:rsidR="00417D59" w:rsidRPr="00417D59" w:rsidRDefault="00417D59" w:rsidP="00417D59">
            <w:pPr>
              <w:jc w:val="center"/>
              <w:rPr>
                <w:color w:val="000000"/>
                <w:sz w:val="20"/>
                <w:szCs w:val="20"/>
              </w:rPr>
            </w:pPr>
            <w:r w:rsidRPr="00417D59">
              <w:rPr>
                <w:color w:val="000000"/>
                <w:sz w:val="20"/>
                <w:szCs w:val="20"/>
              </w:rPr>
              <w:t>774,00</w:t>
            </w:r>
          </w:p>
        </w:tc>
        <w:tc>
          <w:tcPr>
            <w:tcW w:w="1296" w:type="dxa"/>
            <w:tcBorders>
              <w:top w:val="nil"/>
              <w:left w:val="nil"/>
              <w:bottom w:val="single" w:sz="4" w:space="0" w:color="auto"/>
              <w:right w:val="single" w:sz="4" w:space="0" w:color="auto"/>
            </w:tcBorders>
            <w:shd w:val="clear" w:color="auto" w:fill="auto"/>
            <w:vAlign w:val="center"/>
            <w:hideMark/>
          </w:tcPr>
          <w:p w14:paraId="2FB7B8F4" w14:textId="77777777" w:rsidR="00417D59" w:rsidRPr="00417D59" w:rsidRDefault="00417D59" w:rsidP="00417D59">
            <w:pPr>
              <w:jc w:val="center"/>
              <w:rPr>
                <w:color w:val="000000"/>
                <w:sz w:val="20"/>
                <w:szCs w:val="20"/>
              </w:rPr>
            </w:pPr>
            <w:r w:rsidRPr="00417D59">
              <w:rPr>
                <w:color w:val="000000"/>
                <w:sz w:val="20"/>
                <w:szCs w:val="20"/>
              </w:rPr>
              <w:t>774,00</w:t>
            </w:r>
          </w:p>
        </w:tc>
        <w:tc>
          <w:tcPr>
            <w:tcW w:w="1296" w:type="dxa"/>
            <w:tcBorders>
              <w:top w:val="nil"/>
              <w:left w:val="nil"/>
              <w:bottom w:val="single" w:sz="4" w:space="0" w:color="auto"/>
              <w:right w:val="single" w:sz="4" w:space="0" w:color="auto"/>
            </w:tcBorders>
            <w:shd w:val="clear" w:color="auto" w:fill="auto"/>
            <w:noWrap/>
            <w:vAlign w:val="center"/>
            <w:hideMark/>
          </w:tcPr>
          <w:p w14:paraId="363F403C" w14:textId="77777777" w:rsidR="00417D59" w:rsidRPr="00417D59" w:rsidRDefault="00417D59" w:rsidP="00417D59">
            <w:pPr>
              <w:jc w:val="center"/>
              <w:rPr>
                <w:color w:val="000000"/>
                <w:sz w:val="20"/>
                <w:szCs w:val="20"/>
              </w:rPr>
            </w:pPr>
            <w:r w:rsidRPr="00417D59">
              <w:rPr>
                <w:color w:val="000000"/>
                <w:sz w:val="20"/>
                <w:szCs w:val="20"/>
              </w:rPr>
              <w:t>794,00</w:t>
            </w:r>
          </w:p>
        </w:tc>
        <w:tc>
          <w:tcPr>
            <w:tcW w:w="1219" w:type="dxa"/>
            <w:tcBorders>
              <w:top w:val="nil"/>
              <w:left w:val="nil"/>
              <w:bottom w:val="single" w:sz="4" w:space="0" w:color="auto"/>
              <w:right w:val="single" w:sz="4" w:space="0" w:color="auto"/>
            </w:tcBorders>
            <w:shd w:val="clear" w:color="auto" w:fill="auto"/>
            <w:noWrap/>
            <w:vAlign w:val="bottom"/>
            <w:hideMark/>
          </w:tcPr>
          <w:p w14:paraId="338FFE3C" w14:textId="77777777" w:rsidR="00417D59" w:rsidRPr="00417D59" w:rsidRDefault="00417D59" w:rsidP="00417D59">
            <w:pPr>
              <w:jc w:val="right"/>
              <w:rPr>
                <w:color w:val="000000"/>
                <w:sz w:val="20"/>
                <w:szCs w:val="20"/>
              </w:rPr>
            </w:pPr>
            <w:r w:rsidRPr="00417D59">
              <w:rPr>
                <w:color w:val="000000"/>
                <w:sz w:val="20"/>
                <w:szCs w:val="20"/>
              </w:rPr>
              <w:t>780,67</w:t>
            </w:r>
          </w:p>
        </w:tc>
        <w:tc>
          <w:tcPr>
            <w:tcW w:w="1280" w:type="dxa"/>
            <w:tcBorders>
              <w:top w:val="nil"/>
              <w:left w:val="nil"/>
              <w:bottom w:val="single" w:sz="4" w:space="0" w:color="auto"/>
              <w:right w:val="single" w:sz="4" w:space="0" w:color="auto"/>
            </w:tcBorders>
            <w:shd w:val="clear" w:color="auto" w:fill="auto"/>
            <w:noWrap/>
            <w:vAlign w:val="bottom"/>
            <w:hideMark/>
          </w:tcPr>
          <w:p w14:paraId="361925B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DC939E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BBFD50C" w14:textId="77777777" w:rsidR="00417D59" w:rsidRPr="00417D59" w:rsidRDefault="00417D59" w:rsidP="00417D59">
            <w:pPr>
              <w:jc w:val="center"/>
              <w:rPr>
                <w:color w:val="000000"/>
                <w:sz w:val="20"/>
                <w:szCs w:val="20"/>
              </w:rPr>
            </w:pPr>
            <w:r w:rsidRPr="00417D59">
              <w:rPr>
                <w:color w:val="000000"/>
                <w:sz w:val="20"/>
                <w:szCs w:val="20"/>
              </w:rPr>
              <w:t>1,48</w:t>
            </w:r>
          </w:p>
        </w:tc>
        <w:tc>
          <w:tcPr>
            <w:tcW w:w="1141" w:type="dxa"/>
            <w:tcBorders>
              <w:top w:val="nil"/>
              <w:left w:val="nil"/>
              <w:bottom w:val="single" w:sz="4" w:space="0" w:color="auto"/>
              <w:right w:val="single" w:sz="4" w:space="0" w:color="auto"/>
            </w:tcBorders>
            <w:shd w:val="clear" w:color="auto" w:fill="auto"/>
            <w:noWrap/>
            <w:vAlign w:val="bottom"/>
            <w:hideMark/>
          </w:tcPr>
          <w:p w14:paraId="795CFDC1" w14:textId="77777777" w:rsidR="00417D59" w:rsidRPr="00417D59" w:rsidRDefault="00417D59" w:rsidP="00417D59">
            <w:pPr>
              <w:jc w:val="center"/>
              <w:rPr>
                <w:color w:val="000000"/>
                <w:sz w:val="20"/>
                <w:szCs w:val="20"/>
              </w:rPr>
            </w:pPr>
            <w:r w:rsidRPr="00417D59">
              <w:rPr>
                <w:color w:val="000000"/>
                <w:sz w:val="20"/>
                <w:szCs w:val="20"/>
              </w:rPr>
              <w:t>1561,34</w:t>
            </w:r>
          </w:p>
        </w:tc>
      </w:tr>
      <w:tr w:rsidR="00417D59" w:rsidRPr="00417D59" w14:paraId="0BC01CD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594BCB1" w14:textId="77777777" w:rsidR="00417D59" w:rsidRPr="00417D59" w:rsidRDefault="00417D59" w:rsidP="00417D59">
            <w:pPr>
              <w:jc w:val="both"/>
              <w:rPr>
                <w:color w:val="000000"/>
                <w:sz w:val="20"/>
                <w:szCs w:val="20"/>
              </w:rPr>
            </w:pPr>
            <w:r w:rsidRPr="00417D59">
              <w:rPr>
                <w:color w:val="000000"/>
                <w:sz w:val="20"/>
                <w:szCs w:val="20"/>
              </w:rPr>
              <w:t>46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617BE20" w14:textId="77777777" w:rsidR="00417D59" w:rsidRPr="00417D59" w:rsidRDefault="00417D59" w:rsidP="00417D59">
            <w:pPr>
              <w:rPr>
                <w:color w:val="000000"/>
                <w:sz w:val="22"/>
                <w:szCs w:val="22"/>
              </w:rPr>
            </w:pPr>
            <w:r w:rsidRPr="00417D59">
              <w:rPr>
                <w:color w:val="000000"/>
                <w:sz w:val="22"/>
                <w:szCs w:val="22"/>
              </w:rPr>
              <w:t>Подушка глушителя 3221-1203163 ГазельБизнес, ГазельNext, ГАЗонNext</w:t>
            </w:r>
          </w:p>
        </w:tc>
        <w:tc>
          <w:tcPr>
            <w:tcW w:w="550" w:type="dxa"/>
            <w:tcBorders>
              <w:top w:val="nil"/>
              <w:left w:val="nil"/>
              <w:bottom w:val="single" w:sz="4" w:space="0" w:color="auto"/>
              <w:right w:val="single" w:sz="4" w:space="0" w:color="auto"/>
            </w:tcBorders>
            <w:shd w:val="clear" w:color="auto" w:fill="auto"/>
            <w:vAlign w:val="center"/>
            <w:hideMark/>
          </w:tcPr>
          <w:p w14:paraId="27E593B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D608EE6"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6C56E8F7" w14:textId="77777777" w:rsidR="00417D59" w:rsidRPr="00417D59" w:rsidRDefault="00417D59" w:rsidP="00417D59">
            <w:pPr>
              <w:jc w:val="center"/>
              <w:rPr>
                <w:color w:val="000000"/>
                <w:sz w:val="20"/>
                <w:szCs w:val="20"/>
              </w:rPr>
            </w:pPr>
            <w:r w:rsidRPr="00417D59">
              <w:rPr>
                <w:color w:val="000000"/>
                <w:sz w:val="20"/>
                <w:szCs w:val="20"/>
              </w:rPr>
              <w:t>108,00</w:t>
            </w:r>
          </w:p>
        </w:tc>
        <w:tc>
          <w:tcPr>
            <w:tcW w:w="1296" w:type="dxa"/>
            <w:tcBorders>
              <w:top w:val="nil"/>
              <w:left w:val="nil"/>
              <w:bottom w:val="single" w:sz="4" w:space="0" w:color="auto"/>
              <w:right w:val="single" w:sz="4" w:space="0" w:color="auto"/>
            </w:tcBorders>
            <w:shd w:val="clear" w:color="auto" w:fill="auto"/>
            <w:vAlign w:val="center"/>
            <w:hideMark/>
          </w:tcPr>
          <w:p w14:paraId="5D343CA5" w14:textId="77777777" w:rsidR="00417D59" w:rsidRPr="00417D59" w:rsidRDefault="00417D59" w:rsidP="00417D59">
            <w:pPr>
              <w:jc w:val="center"/>
              <w:rPr>
                <w:color w:val="000000"/>
                <w:sz w:val="20"/>
                <w:szCs w:val="20"/>
              </w:rPr>
            </w:pPr>
            <w:r w:rsidRPr="00417D59">
              <w:rPr>
                <w:color w:val="000000"/>
                <w:sz w:val="20"/>
                <w:szCs w:val="20"/>
              </w:rPr>
              <w:t>108,00</w:t>
            </w:r>
          </w:p>
        </w:tc>
        <w:tc>
          <w:tcPr>
            <w:tcW w:w="1296" w:type="dxa"/>
            <w:tcBorders>
              <w:top w:val="nil"/>
              <w:left w:val="nil"/>
              <w:bottom w:val="single" w:sz="4" w:space="0" w:color="auto"/>
              <w:right w:val="single" w:sz="4" w:space="0" w:color="auto"/>
            </w:tcBorders>
            <w:shd w:val="clear" w:color="auto" w:fill="auto"/>
            <w:noWrap/>
            <w:vAlign w:val="center"/>
            <w:hideMark/>
          </w:tcPr>
          <w:p w14:paraId="38077BF4" w14:textId="77777777" w:rsidR="00417D59" w:rsidRPr="00417D59" w:rsidRDefault="00417D59" w:rsidP="00417D59">
            <w:pPr>
              <w:jc w:val="center"/>
              <w:rPr>
                <w:color w:val="000000"/>
                <w:sz w:val="20"/>
                <w:szCs w:val="20"/>
              </w:rPr>
            </w:pPr>
            <w:r w:rsidRPr="00417D59">
              <w:rPr>
                <w:color w:val="000000"/>
                <w:sz w:val="20"/>
                <w:szCs w:val="20"/>
              </w:rPr>
              <w:t>128,00</w:t>
            </w:r>
          </w:p>
        </w:tc>
        <w:tc>
          <w:tcPr>
            <w:tcW w:w="1219" w:type="dxa"/>
            <w:tcBorders>
              <w:top w:val="nil"/>
              <w:left w:val="nil"/>
              <w:bottom w:val="single" w:sz="4" w:space="0" w:color="auto"/>
              <w:right w:val="single" w:sz="4" w:space="0" w:color="auto"/>
            </w:tcBorders>
            <w:shd w:val="clear" w:color="auto" w:fill="auto"/>
            <w:noWrap/>
            <w:vAlign w:val="bottom"/>
            <w:hideMark/>
          </w:tcPr>
          <w:p w14:paraId="122B1CB4" w14:textId="77777777" w:rsidR="00417D59" w:rsidRPr="00417D59" w:rsidRDefault="00417D59" w:rsidP="00417D59">
            <w:pPr>
              <w:jc w:val="right"/>
              <w:rPr>
                <w:color w:val="000000"/>
                <w:sz w:val="20"/>
                <w:szCs w:val="20"/>
              </w:rPr>
            </w:pPr>
            <w:r w:rsidRPr="00417D59">
              <w:rPr>
                <w:color w:val="000000"/>
                <w:sz w:val="20"/>
                <w:szCs w:val="20"/>
              </w:rPr>
              <w:t>114,67</w:t>
            </w:r>
          </w:p>
        </w:tc>
        <w:tc>
          <w:tcPr>
            <w:tcW w:w="1280" w:type="dxa"/>
            <w:tcBorders>
              <w:top w:val="nil"/>
              <w:left w:val="nil"/>
              <w:bottom w:val="single" w:sz="4" w:space="0" w:color="auto"/>
              <w:right w:val="single" w:sz="4" w:space="0" w:color="auto"/>
            </w:tcBorders>
            <w:shd w:val="clear" w:color="auto" w:fill="auto"/>
            <w:noWrap/>
            <w:vAlign w:val="bottom"/>
            <w:hideMark/>
          </w:tcPr>
          <w:p w14:paraId="1AF8EFC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B1426B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F1F4BB9" w14:textId="77777777" w:rsidR="00417D59" w:rsidRPr="00417D59" w:rsidRDefault="00417D59" w:rsidP="00417D59">
            <w:pPr>
              <w:jc w:val="center"/>
              <w:rPr>
                <w:color w:val="000000"/>
                <w:sz w:val="20"/>
                <w:szCs w:val="20"/>
              </w:rPr>
            </w:pPr>
            <w:r w:rsidRPr="00417D59">
              <w:rPr>
                <w:color w:val="000000"/>
                <w:sz w:val="20"/>
                <w:szCs w:val="20"/>
              </w:rPr>
              <w:t>10,07</w:t>
            </w:r>
          </w:p>
        </w:tc>
        <w:tc>
          <w:tcPr>
            <w:tcW w:w="1141" w:type="dxa"/>
            <w:tcBorders>
              <w:top w:val="nil"/>
              <w:left w:val="nil"/>
              <w:bottom w:val="single" w:sz="4" w:space="0" w:color="auto"/>
              <w:right w:val="single" w:sz="4" w:space="0" w:color="auto"/>
            </w:tcBorders>
            <w:shd w:val="clear" w:color="auto" w:fill="auto"/>
            <w:noWrap/>
            <w:vAlign w:val="bottom"/>
            <w:hideMark/>
          </w:tcPr>
          <w:p w14:paraId="5EA8C5FB" w14:textId="77777777" w:rsidR="00417D59" w:rsidRPr="00417D59" w:rsidRDefault="00417D59" w:rsidP="00417D59">
            <w:pPr>
              <w:jc w:val="center"/>
              <w:rPr>
                <w:color w:val="000000"/>
                <w:sz w:val="20"/>
                <w:szCs w:val="20"/>
              </w:rPr>
            </w:pPr>
            <w:r w:rsidRPr="00417D59">
              <w:rPr>
                <w:color w:val="000000"/>
                <w:sz w:val="20"/>
                <w:szCs w:val="20"/>
              </w:rPr>
              <w:t>229,34</w:t>
            </w:r>
          </w:p>
        </w:tc>
      </w:tr>
      <w:tr w:rsidR="00417D59" w:rsidRPr="00417D59" w14:paraId="36082B1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41FBBE6" w14:textId="77777777" w:rsidR="00417D59" w:rsidRPr="00417D59" w:rsidRDefault="00417D59" w:rsidP="00417D59">
            <w:pPr>
              <w:jc w:val="both"/>
              <w:rPr>
                <w:color w:val="000000"/>
                <w:sz w:val="20"/>
                <w:szCs w:val="20"/>
              </w:rPr>
            </w:pPr>
            <w:r w:rsidRPr="00417D59">
              <w:rPr>
                <w:color w:val="000000"/>
                <w:sz w:val="20"/>
                <w:szCs w:val="20"/>
              </w:rPr>
              <w:t>47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0784531" w14:textId="77777777" w:rsidR="00417D59" w:rsidRPr="00417D59" w:rsidRDefault="00417D59" w:rsidP="00417D59">
            <w:pPr>
              <w:rPr>
                <w:color w:val="000000"/>
                <w:sz w:val="22"/>
                <w:szCs w:val="22"/>
              </w:rPr>
            </w:pPr>
            <w:r w:rsidRPr="00417D59">
              <w:rPr>
                <w:color w:val="000000"/>
                <w:sz w:val="22"/>
                <w:szCs w:val="22"/>
              </w:rPr>
              <w:t>Подушка рессоры 451-2902430 УАЗ</w:t>
            </w:r>
          </w:p>
        </w:tc>
        <w:tc>
          <w:tcPr>
            <w:tcW w:w="550" w:type="dxa"/>
            <w:tcBorders>
              <w:top w:val="nil"/>
              <w:left w:val="nil"/>
              <w:bottom w:val="single" w:sz="4" w:space="0" w:color="auto"/>
              <w:right w:val="single" w:sz="4" w:space="0" w:color="auto"/>
            </w:tcBorders>
            <w:shd w:val="clear" w:color="auto" w:fill="auto"/>
            <w:vAlign w:val="center"/>
            <w:hideMark/>
          </w:tcPr>
          <w:p w14:paraId="11032C1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1BF262D" w14:textId="77777777" w:rsidR="00417D59" w:rsidRPr="00417D59" w:rsidRDefault="00417D59" w:rsidP="00417D59">
            <w:pPr>
              <w:jc w:val="center"/>
              <w:rPr>
                <w:sz w:val="20"/>
                <w:szCs w:val="20"/>
              </w:rPr>
            </w:pPr>
            <w:r w:rsidRPr="00417D59">
              <w:rPr>
                <w:sz w:val="20"/>
                <w:szCs w:val="20"/>
              </w:rPr>
              <w:t>8</w:t>
            </w:r>
          </w:p>
        </w:tc>
        <w:tc>
          <w:tcPr>
            <w:tcW w:w="1296" w:type="dxa"/>
            <w:tcBorders>
              <w:top w:val="nil"/>
              <w:left w:val="nil"/>
              <w:bottom w:val="single" w:sz="4" w:space="0" w:color="auto"/>
              <w:right w:val="single" w:sz="4" w:space="0" w:color="auto"/>
            </w:tcBorders>
            <w:shd w:val="clear" w:color="auto" w:fill="auto"/>
            <w:vAlign w:val="center"/>
            <w:hideMark/>
          </w:tcPr>
          <w:p w14:paraId="5D28728C" w14:textId="77777777" w:rsidR="00417D59" w:rsidRPr="00417D59" w:rsidRDefault="00417D59" w:rsidP="00417D59">
            <w:pPr>
              <w:jc w:val="center"/>
              <w:rPr>
                <w:color w:val="000000"/>
                <w:sz w:val="20"/>
                <w:szCs w:val="20"/>
              </w:rPr>
            </w:pPr>
            <w:r w:rsidRPr="00417D59">
              <w:rPr>
                <w:color w:val="000000"/>
                <w:sz w:val="20"/>
                <w:szCs w:val="20"/>
              </w:rPr>
              <w:t>216,00</w:t>
            </w:r>
          </w:p>
        </w:tc>
        <w:tc>
          <w:tcPr>
            <w:tcW w:w="1296" w:type="dxa"/>
            <w:tcBorders>
              <w:top w:val="nil"/>
              <w:left w:val="nil"/>
              <w:bottom w:val="single" w:sz="4" w:space="0" w:color="auto"/>
              <w:right w:val="single" w:sz="4" w:space="0" w:color="auto"/>
            </w:tcBorders>
            <w:shd w:val="clear" w:color="auto" w:fill="auto"/>
            <w:vAlign w:val="center"/>
            <w:hideMark/>
          </w:tcPr>
          <w:p w14:paraId="73BF5BC5" w14:textId="77777777" w:rsidR="00417D59" w:rsidRPr="00417D59" w:rsidRDefault="00417D59" w:rsidP="00417D59">
            <w:pPr>
              <w:jc w:val="center"/>
              <w:rPr>
                <w:color w:val="000000"/>
                <w:sz w:val="20"/>
                <w:szCs w:val="20"/>
              </w:rPr>
            </w:pPr>
            <w:r w:rsidRPr="00417D59">
              <w:rPr>
                <w:color w:val="000000"/>
                <w:sz w:val="20"/>
                <w:szCs w:val="20"/>
              </w:rPr>
              <w:t>216,00</w:t>
            </w:r>
          </w:p>
        </w:tc>
        <w:tc>
          <w:tcPr>
            <w:tcW w:w="1296" w:type="dxa"/>
            <w:tcBorders>
              <w:top w:val="nil"/>
              <w:left w:val="nil"/>
              <w:bottom w:val="single" w:sz="4" w:space="0" w:color="auto"/>
              <w:right w:val="single" w:sz="4" w:space="0" w:color="auto"/>
            </w:tcBorders>
            <w:shd w:val="clear" w:color="auto" w:fill="auto"/>
            <w:noWrap/>
            <w:vAlign w:val="center"/>
            <w:hideMark/>
          </w:tcPr>
          <w:p w14:paraId="0F307886" w14:textId="77777777" w:rsidR="00417D59" w:rsidRPr="00417D59" w:rsidRDefault="00417D59" w:rsidP="00417D59">
            <w:pPr>
              <w:jc w:val="center"/>
              <w:rPr>
                <w:color w:val="000000"/>
                <w:sz w:val="20"/>
                <w:szCs w:val="20"/>
              </w:rPr>
            </w:pPr>
            <w:r w:rsidRPr="00417D59">
              <w:rPr>
                <w:color w:val="000000"/>
                <w:sz w:val="20"/>
                <w:szCs w:val="20"/>
              </w:rPr>
              <w:t>236,00</w:t>
            </w:r>
          </w:p>
        </w:tc>
        <w:tc>
          <w:tcPr>
            <w:tcW w:w="1219" w:type="dxa"/>
            <w:tcBorders>
              <w:top w:val="nil"/>
              <w:left w:val="nil"/>
              <w:bottom w:val="single" w:sz="4" w:space="0" w:color="auto"/>
              <w:right w:val="single" w:sz="4" w:space="0" w:color="auto"/>
            </w:tcBorders>
            <w:shd w:val="clear" w:color="auto" w:fill="auto"/>
            <w:noWrap/>
            <w:vAlign w:val="bottom"/>
            <w:hideMark/>
          </w:tcPr>
          <w:p w14:paraId="518C6C25" w14:textId="77777777" w:rsidR="00417D59" w:rsidRPr="00417D59" w:rsidRDefault="00417D59" w:rsidP="00417D59">
            <w:pPr>
              <w:jc w:val="right"/>
              <w:rPr>
                <w:color w:val="000000"/>
                <w:sz w:val="20"/>
                <w:szCs w:val="20"/>
              </w:rPr>
            </w:pPr>
            <w:r w:rsidRPr="00417D59">
              <w:rPr>
                <w:color w:val="000000"/>
                <w:sz w:val="20"/>
                <w:szCs w:val="20"/>
              </w:rPr>
              <w:t>222,67</w:t>
            </w:r>
          </w:p>
        </w:tc>
        <w:tc>
          <w:tcPr>
            <w:tcW w:w="1280" w:type="dxa"/>
            <w:tcBorders>
              <w:top w:val="nil"/>
              <w:left w:val="nil"/>
              <w:bottom w:val="single" w:sz="4" w:space="0" w:color="auto"/>
              <w:right w:val="single" w:sz="4" w:space="0" w:color="auto"/>
            </w:tcBorders>
            <w:shd w:val="clear" w:color="auto" w:fill="auto"/>
            <w:noWrap/>
            <w:vAlign w:val="bottom"/>
            <w:hideMark/>
          </w:tcPr>
          <w:p w14:paraId="131D9B8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1E3C2C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9B47CD3" w14:textId="77777777" w:rsidR="00417D59" w:rsidRPr="00417D59" w:rsidRDefault="00417D59" w:rsidP="00417D59">
            <w:pPr>
              <w:jc w:val="center"/>
              <w:rPr>
                <w:color w:val="000000"/>
                <w:sz w:val="20"/>
                <w:szCs w:val="20"/>
              </w:rPr>
            </w:pPr>
            <w:r w:rsidRPr="00417D59">
              <w:rPr>
                <w:color w:val="000000"/>
                <w:sz w:val="20"/>
                <w:szCs w:val="20"/>
              </w:rPr>
              <w:t>5,19</w:t>
            </w:r>
          </w:p>
        </w:tc>
        <w:tc>
          <w:tcPr>
            <w:tcW w:w="1141" w:type="dxa"/>
            <w:tcBorders>
              <w:top w:val="nil"/>
              <w:left w:val="nil"/>
              <w:bottom w:val="single" w:sz="4" w:space="0" w:color="auto"/>
              <w:right w:val="single" w:sz="4" w:space="0" w:color="auto"/>
            </w:tcBorders>
            <w:shd w:val="clear" w:color="auto" w:fill="auto"/>
            <w:noWrap/>
            <w:vAlign w:val="bottom"/>
            <w:hideMark/>
          </w:tcPr>
          <w:p w14:paraId="2C258265" w14:textId="77777777" w:rsidR="00417D59" w:rsidRPr="00417D59" w:rsidRDefault="00417D59" w:rsidP="00417D59">
            <w:pPr>
              <w:jc w:val="center"/>
              <w:rPr>
                <w:color w:val="000000"/>
                <w:sz w:val="20"/>
                <w:szCs w:val="20"/>
              </w:rPr>
            </w:pPr>
            <w:r w:rsidRPr="00417D59">
              <w:rPr>
                <w:color w:val="000000"/>
                <w:sz w:val="20"/>
                <w:szCs w:val="20"/>
              </w:rPr>
              <w:t>1781,36</w:t>
            </w:r>
          </w:p>
        </w:tc>
      </w:tr>
      <w:tr w:rsidR="00417D59" w:rsidRPr="00417D59" w14:paraId="2C4168C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26904DD" w14:textId="77777777" w:rsidR="00417D59" w:rsidRPr="00417D59" w:rsidRDefault="00417D59" w:rsidP="00417D59">
            <w:pPr>
              <w:jc w:val="both"/>
              <w:rPr>
                <w:color w:val="000000"/>
                <w:sz w:val="20"/>
                <w:szCs w:val="20"/>
              </w:rPr>
            </w:pPr>
            <w:r w:rsidRPr="00417D59">
              <w:rPr>
                <w:color w:val="000000"/>
                <w:sz w:val="20"/>
                <w:szCs w:val="20"/>
              </w:rPr>
              <w:t>48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1EC7C62" w14:textId="77777777" w:rsidR="00417D59" w:rsidRPr="00417D59" w:rsidRDefault="00417D59" w:rsidP="00417D59">
            <w:pPr>
              <w:rPr>
                <w:color w:val="000000"/>
                <w:sz w:val="22"/>
                <w:szCs w:val="22"/>
              </w:rPr>
            </w:pPr>
            <w:r w:rsidRPr="00417D59">
              <w:rPr>
                <w:color w:val="000000"/>
                <w:sz w:val="22"/>
                <w:szCs w:val="22"/>
              </w:rPr>
              <w:t>Болт крепл.суппорта М12*1,25*40</w:t>
            </w:r>
          </w:p>
        </w:tc>
        <w:tc>
          <w:tcPr>
            <w:tcW w:w="550" w:type="dxa"/>
            <w:tcBorders>
              <w:top w:val="nil"/>
              <w:left w:val="nil"/>
              <w:bottom w:val="single" w:sz="4" w:space="0" w:color="auto"/>
              <w:right w:val="single" w:sz="4" w:space="0" w:color="auto"/>
            </w:tcBorders>
            <w:shd w:val="clear" w:color="auto" w:fill="auto"/>
            <w:vAlign w:val="center"/>
            <w:hideMark/>
          </w:tcPr>
          <w:p w14:paraId="286C9D3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9D8D445"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3E54543A" w14:textId="77777777" w:rsidR="00417D59" w:rsidRPr="00417D59" w:rsidRDefault="00417D59" w:rsidP="00417D59">
            <w:pPr>
              <w:jc w:val="center"/>
              <w:rPr>
                <w:color w:val="000000"/>
                <w:sz w:val="20"/>
                <w:szCs w:val="20"/>
              </w:rPr>
            </w:pPr>
            <w:r w:rsidRPr="00417D59">
              <w:rPr>
                <w:color w:val="000000"/>
                <w:sz w:val="20"/>
                <w:szCs w:val="20"/>
              </w:rPr>
              <w:t>49,00</w:t>
            </w:r>
          </w:p>
        </w:tc>
        <w:tc>
          <w:tcPr>
            <w:tcW w:w="1296" w:type="dxa"/>
            <w:tcBorders>
              <w:top w:val="nil"/>
              <w:left w:val="nil"/>
              <w:bottom w:val="single" w:sz="4" w:space="0" w:color="auto"/>
              <w:right w:val="single" w:sz="4" w:space="0" w:color="auto"/>
            </w:tcBorders>
            <w:shd w:val="clear" w:color="auto" w:fill="auto"/>
            <w:vAlign w:val="center"/>
            <w:hideMark/>
          </w:tcPr>
          <w:p w14:paraId="443003E5" w14:textId="77777777" w:rsidR="00417D59" w:rsidRPr="00417D59" w:rsidRDefault="00417D59" w:rsidP="00417D59">
            <w:pPr>
              <w:jc w:val="center"/>
              <w:rPr>
                <w:color w:val="000000"/>
                <w:sz w:val="20"/>
                <w:szCs w:val="20"/>
              </w:rPr>
            </w:pPr>
            <w:r w:rsidRPr="00417D59">
              <w:rPr>
                <w:color w:val="000000"/>
                <w:sz w:val="20"/>
                <w:szCs w:val="20"/>
              </w:rPr>
              <w:t>49,00</w:t>
            </w:r>
          </w:p>
        </w:tc>
        <w:tc>
          <w:tcPr>
            <w:tcW w:w="1296" w:type="dxa"/>
            <w:tcBorders>
              <w:top w:val="nil"/>
              <w:left w:val="nil"/>
              <w:bottom w:val="single" w:sz="4" w:space="0" w:color="auto"/>
              <w:right w:val="single" w:sz="4" w:space="0" w:color="auto"/>
            </w:tcBorders>
            <w:shd w:val="clear" w:color="auto" w:fill="auto"/>
            <w:noWrap/>
            <w:vAlign w:val="center"/>
            <w:hideMark/>
          </w:tcPr>
          <w:p w14:paraId="01124555" w14:textId="77777777" w:rsidR="00417D59" w:rsidRPr="00417D59" w:rsidRDefault="00417D59" w:rsidP="00417D59">
            <w:pPr>
              <w:jc w:val="center"/>
              <w:rPr>
                <w:color w:val="000000"/>
                <w:sz w:val="20"/>
                <w:szCs w:val="20"/>
              </w:rPr>
            </w:pPr>
            <w:r w:rsidRPr="00417D59">
              <w:rPr>
                <w:color w:val="000000"/>
                <w:sz w:val="20"/>
                <w:szCs w:val="20"/>
              </w:rPr>
              <w:t>69,00</w:t>
            </w:r>
          </w:p>
        </w:tc>
        <w:tc>
          <w:tcPr>
            <w:tcW w:w="1219" w:type="dxa"/>
            <w:tcBorders>
              <w:top w:val="nil"/>
              <w:left w:val="nil"/>
              <w:bottom w:val="single" w:sz="4" w:space="0" w:color="auto"/>
              <w:right w:val="single" w:sz="4" w:space="0" w:color="auto"/>
            </w:tcBorders>
            <w:shd w:val="clear" w:color="auto" w:fill="auto"/>
            <w:noWrap/>
            <w:vAlign w:val="bottom"/>
            <w:hideMark/>
          </w:tcPr>
          <w:p w14:paraId="34FA78E4" w14:textId="77777777" w:rsidR="00417D59" w:rsidRPr="00417D59" w:rsidRDefault="00417D59" w:rsidP="00417D59">
            <w:pPr>
              <w:jc w:val="right"/>
              <w:rPr>
                <w:color w:val="000000"/>
                <w:sz w:val="20"/>
                <w:szCs w:val="20"/>
              </w:rPr>
            </w:pPr>
            <w:r w:rsidRPr="00417D59">
              <w:rPr>
                <w:color w:val="000000"/>
                <w:sz w:val="20"/>
                <w:szCs w:val="20"/>
              </w:rPr>
              <w:t>55,67</w:t>
            </w:r>
          </w:p>
        </w:tc>
        <w:tc>
          <w:tcPr>
            <w:tcW w:w="1280" w:type="dxa"/>
            <w:tcBorders>
              <w:top w:val="nil"/>
              <w:left w:val="nil"/>
              <w:bottom w:val="single" w:sz="4" w:space="0" w:color="auto"/>
              <w:right w:val="single" w:sz="4" w:space="0" w:color="auto"/>
            </w:tcBorders>
            <w:shd w:val="clear" w:color="auto" w:fill="auto"/>
            <w:noWrap/>
            <w:vAlign w:val="bottom"/>
            <w:hideMark/>
          </w:tcPr>
          <w:p w14:paraId="07FC805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CD49A2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32BAF9E" w14:textId="77777777" w:rsidR="00417D59" w:rsidRPr="00417D59" w:rsidRDefault="00417D59" w:rsidP="00417D59">
            <w:pPr>
              <w:jc w:val="center"/>
              <w:rPr>
                <w:color w:val="000000"/>
                <w:sz w:val="20"/>
                <w:szCs w:val="20"/>
              </w:rPr>
            </w:pPr>
            <w:r w:rsidRPr="00417D59">
              <w:rPr>
                <w:color w:val="000000"/>
                <w:sz w:val="20"/>
                <w:szCs w:val="20"/>
              </w:rPr>
              <w:t>20,75</w:t>
            </w:r>
          </w:p>
        </w:tc>
        <w:tc>
          <w:tcPr>
            <w:tcW w:w="1141" w:type="dxa"/>
            <w:tcBorders>
              <w:top w:val="nil"/>
              <w:left w:val="nil"/>
              <w:bottom w:val="single" w:sz="4" w:space="0" w:color="auto"/>
              <w:right w:val="single" w:sz="4" w:space="0" w:color="auto"/>
            </w:tcBorders>
            <w:shd w:val="clear" w:color="auto" w:fill="auto"/>
            <w:noWrap/>
            <w:vAlign w:val="bottom"/>
            <w:hideMark/>
          </w:tcPr>
          <w:p w14:paraId="3DFCF4A0" w14:textId="77777777" w:rsidR="00417D59" w:rsidRPr="00417D59" w:rsidRDefault="00417D59" w:rsidP="00417D59">
            <w:pPr>
              <w:jc w:val="center"/>
              <w:rPr>
                <w:color w:val="000000"/>
                <w:sz w:val="20"/>
                <w:szCs w:val="20"/>
              </w:rPr>
            </w:pPr>
            <w:r w:rsidRPr="00417D59">
              <w:rPr>
                <w:color w:val="000000"/>
                <w:sz w:val="20"/>
                <w:szCs w:val="20"/>
              </w:rPr>
              <w:t>222,68</w:t>
            </w:r>
          </w:p>
        </w:tc>
      </w:tr>
      <w:tr w:rsidR="00417D59" w:rsidRPr="00417D59" w14:paraId="6ED66B0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45CA1A8" w14:textId="77777777" w:rsidR="00417D59" w:rsidRPr="00417D59" w:rsidRDefault="00417D59" w:rsidP="00417D59">
            <w:pPr>
              <w:jc w:val="both"/>
              <w:rPr>
                <w:color w:val="000000"/>
                <w:sz w:val="20"/>
                <w:szCs w:val="20"/>
              </w:rPr>
            </w:pPr>
            <w:r w:rsidRPr="00417D59">
              <w:rPr>
                <w:color w:val="000000"/>
                <w:sz w:val="20"/>
                <w:szCs w:val="20"/>
              </w:rPr>
              <w:t>49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0B2994D" w14:textId="77777777" w:rsidR="00417D59" w:rsidRPr="00417D59" w:rsidRDefault="00417D59" w:rsidP="00417D59">
            <w:pPr>
              <w:rPr>
                <w:color w:val="000000"/>
                <w:sz w:val="22"/>
                <w:szCs w:val="22"/>
              </w:rPr>
            </w:pPr>
            <w:r w:rsidRPr="00417D59">
              <w:rPr>
                <w:color w:val="000000"/>
                <w:sz w:val="22"/>
                <w:szCs w:val="22"/>
              </w:rPr>
              <w:t>Шайба-гровер  д.12 1/05170/77</w:t>
            </w:r>
          </w:p>
        </w:tc>
        <w:tc>
          <w:tcPr>
            <w:tcW w:w="550" w:type="dxa"/>
            <w:tcBorders>
              <w:top w:val="nil"/>
              <w:left w:val="nil"/>
              <w:bottom w:val="single" w:sz="4" w:space="0" w:color="auto"/>
              <w:right w:val="single" w:sz="4" w:space="0" w:color="auto"/>
            </w:tcBorders>
            <w:shd w:val="clear" w:color="auto" w:fill="auto"/>
            <w:vAlign w:val="center"/>
            <w:hideMark/>
          </w:tcPr>
          <w:p w14:paraId="6EAFEEB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E6506B1"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34BEA106" w14:textId="77777777" w:rsidR="00417D59" w:rsidRPr="00417D59" w:rsidRDefault="00417D59" w:rsidP="00417D59">
            <w:pPr>
              <w:jc w:val="center"/>
              <w:rPr>
                <w:color w:val="000000"/>
                <w:sz w:val="20"/>
                <w:szCs w:val="20"/>
              </w:rPr>
            </w:pPr>
            <w:r w:rsidRPr="00417D59">
              <w:rPr>
                <w:color w:val="000000"/>
                <w:sz w:val="20"/>
                <w:szCs w:val="20"/>
              </w:rPr>
              <w:t>25,00</w:t>
            </w:r>
          </w:p>
        </w:tc>
        <w:tc>
          <w:tcPr>
            <w:tcW w:w="1296" w:type="dxa"/>
            <w:tcBorders>
              <w:top w:val="nil"/>
              <w:left w:val="nil"/>
              <w:bottom w:val="single" w:sz="4" w:space="0" w:color="auto"/>
              <w:right w:val="single" w:sz="4" w:space="0" w:color="auto"/>
            </w:tcBorders>
            <w:shd w:val="clear" w:color="auto" w:fill="auto"/>
            <w:vAlign w:val="center"/>
            <w:hideMark/>
          </w:tcPr>
          <w:p w14:paraId="10342C3D" w14:textId="77777777" w:rsidR="00417D59" w:rsidRPr="00417D59" w:rsidRDefault="00417D59" w:rsidP="00417D59">
            <w:pPr>
              <w:jc w:val="center"/>
              <w:rPr>
                <w:color w:val="000000"/>
                <w:sz w:val="20"/>
                <w:szCs w:val="20"/>
              </w:rPr>
            </w:pPr>
            <w:r w:rsidRPr="00417D59">
              <w:rPr>
                <w:color w:val="000000"/>
                <w:sz w:val="20"/>
                <w:szCs w:val="20"/>
              </w:rPr>
              <w:t>25,00</w:t>
            </w:r>
          </w:p>
        </w:tc>
        <w:tc>
          <w:tcPr>
            <w:tcW w:w="1296" w:type="dxa"/>
            <w:tcBorders>
              <w:top w:val="nil"/>
              <w:left w:val="nil"/>
              <w:bottom w:val="single" w:sz="4" w:space="0" w:color="auto"/>
              <w:right w:val="single" w:sz="4" w:space="0" w:color="auto"/>
            </w:tcBorders>
            <w:shd w:val="clear" w:color="auto" w:fill="auto"/>
            <w:noWrap/>
            <w:vAlign w:val="center"/>
            <w:hideMark/>
          </w:tcPr>
          <w:p w14:paraId="3C91D775" w14:textId="77777777" w:rsidR="00417D59" w:rsidRPr="00417D59" w:rsidRDefault="00417D59" w:rsidP="00417D59">
            <w:pPr>
              <w:jc w:val="center"/>
              <w:rPr>
                <w:color w:val="000000"/>
                <w:sz w:val="20"/>
                <w:szCs w:val="20"/>
              </w:rPr>
            </w:pPr>
            <w:r w:rsidRPr="00417D59">
              <w:rPr>
                <w:color w:val="000000"/>
                <w:sz w:val="20"/>
                <w:szCs w:val="20"/>
              </w:rPr>
              <w:t>45,00</w:t>
            </w:r>
          </w:p>
        </w:tc>
        <w:tc>
          <w:tcPr>
            <w:tcW w:w="1219" w:type="dxa"/>
            <w:tcBorders>
              <w:top w:val="nil"/>
              <w:left w:val="nil"/>
              <w:bottom w:val="single" w:sz="4" w:space="0" w:color="auto"/>
              <w:right w:val="single" w:sz="4" w:space="0" w:color="auto"/>
            </w:tcBorders>
            <w:shd w:val="clear" w:color="auto" w:fill="auto"/>
            <w:noWrap/>
            <w:vAlign w:val="bottom"/>
            <w:hideMark/>
          </w:tcPr>
          <w:p w14:paraId="42037F4B" w14:textId="77777777" w:rsidR="00417D59" w:rsidRPr="00417D59" w:rsidRDefault="00417D59" w:rsidP="00417D59">
            <w:pPr>
              <w:jc w:val="right"/>
              <w:rPr>
                <w:color w:val="000000"/>
                <w:sz w:val="20"/>
                <w:szCs w:val="20"/>
              </w:rPr>
            </w:pPr>
            <w:r w:rsidRPr="00417D59">
              <w:rPr>
                <w:color w:val="000000"/>
                <w:sz w:val="20"/>
                <w:szCs w:val="20"/>
              </w:rPr>
              <w:t>31,67</w:t>
            </w:r>
          </w:p>
        </w:tc>
        <w:tc>
          <w:tcPr>
            <w:tcW w:w="1280" w:type="dxa"/>
            <w:tcBorders>
              <w:top w:val="nil"/>
              <w:left w:val="nil"/>
              <w:bottom w:val="single" w:sz="4" w:space="0" w:color="auto"/>
              <w:right w:val="single" w:sz="4" w:space="0" w:color="auto"/>
            </w:tcBorders>
            <w:shd w:val="clear" w:color="auto" w:fill="auto"/>
            <w:noWrap/>
            <w:vAlign w:val="bottom"/>
            <w:hideMark/>
          </w:tcPr>
          <w:p w14:paraId="1B37274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DEAB02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F739398" w14:textId="77777777" w:rsidR="00417D59" w:rsidRPr="00417D59" w:rsidRDefault="00417D59" w:rsidP="00417D59">
            <w:pPr>
              <w:jc w:val="center"/>
              <w:rPr>
                <w:color w:val="000000"/>
                <w:sz w:val="20"/>
                <w:szCs w:val="20"/>
              </w:rPr>
            </w:pPr>
            <w:r w:rsidRPr="00417D59">
              <w:rPr>
                <w:color w:val="000000"/>
                <w:sz w:val="20"/>
                <w:szCs w:val="20"/>
              </w:rPr>
              <w:t>36,47</w:t>
            </w:r>
          </w:p>
        </w:tc>
        <w:tc>
          <w:tcPr>
            <w:tcW w:w="1141" w:type="dxa"/>
            <w:tcBorders>
              <w:top w:val="nil"/>
              <w:left w:val="nil"/>
              <w:bottom w:val="single" w:sz="4" w:space="0" w:color="auto"/>
              <w:right w:val="single" w:sz="4" w:space="0" w:color="auto"/>
            </w:tcBorders>
            <w:shd w:val="clear" w:color="auto" w:fill="auto"/>
            <w:noWrap/>
            <w:vAlign w:val="bottom"/>
            <w:hideMark/>
          </w:tcPr>
          <w:p w14:paraId="2FF1EB23" w14:textId="77777777" w:rsidR="00417D59" w:rsidRPr="00417D59" w:rsidRDefault="00417D59" w:rsidP="00417D59">
            <w:pPr>
              <w:jc w:val="center"/>
              <w:rPr>
                <w:color w:val="000000"/>
                <w:sz w:val="20"/>
                <w:szCs w:val="20"/>
              </w:rPr>
            </w:pPr>
            <w:r w:rsidRPr="00417D59">
              <w:rPr>
                <w:color w:val="000000"/>
                <w:sz w:val="20"/>
                <w:szCs w:val="20"/>
              </w:rPr>
              <w:t>126,68</w:t>
            </w:r>
          </w:p>
        </w:tc>
      </w:tr>
      <w:tr w:rsidR="00417D59" w:rsidRPr="00417D59" w14:paraId="4A65262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2D549DB" w14:textId="77777777" w:rsidR="00417D59" w:rsidRPr="00417D59" w:rsidRDefault="00417D59" w:rsidP="00417D59">
            <w:pPr>
              <w:jc w:val="both"/>
              <w:rPr>
                <w:color w:val="000000"/>
                <w:sz w:val="20"/>
                <w:szCs w:val="20"/>
              </w:rPr>
            </w:pPr>
            <w:r w:rsidRPr="00417D59">
              <w:rPr>
                <w:color w:val="000000"/>
                <w:sz w:val="20"/>
                <w:szCs w:val="20"/>
              </w:rPr>
              <w:t>50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B7F2DB3" w14:textId="77777777" w:rsidR="00417D59" w:rsidRPr="00417D59" w:rsidRDefault="00417D59" w:rsidP="00417D59">
            <w:pPr>
              <w:rPr>
                <w:color w:val="000000"/>
                <w:sz w:val="22"/>
                <w:szCs w:val="22"/>
              </w:rPr>
            </w:pPr>
            <w:r w:rsidRPr="00417D59">
              <w:rPr>
                <w:color w:val="000000"/>
                <w:sz w:val="22"/>
                <w:szCs w:val="22"/>
              </w:rPr>
              <w:t>Гайка М12*1,25 шпильки ГБЦ Волга, Уаз, Москв 250689</w:t>
            </w:r>
          </w:p>
        </w:tc>
        <w:tc>
          <w:tcPr>
            <w:tcW w:w="550" w:type="dxa"/>
            <w:tcBorders>
              <w:top w:val="nil"/>
              <w:left w:val="nil"/>
              <w:bottom w:val="single" w:sz="4" w:space="0" w:color="auto"/>
              <w:right w:val="single" w:sz="4" w:space="0" w:color="auto"/>
            </w:tcBorders>
            <w:shd w:val="clear" w:color="auto" w:fill="auto"/>
            <w:vAlign w:val="center"/>
            <w:hideMark/>
          </w:tcPr>
          <w:p w14:paraId="19090F6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B9FF6E6"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12CF964C" w14:textId="77777777" w:rsidR="00417D59" w:rsidRPr="00417D59" w:rsidRDefault="00417D59" w:rsidP="00417D59">
            <w:pPr>
              <w:jc w:val="center"/>
              <w:rPr>
                <w:color w:val="000000"/>
                <w:sz w:val="20"/>
                <w:szCs w:val="20"/>
              </w:rPr>
            </w:pPr>
            <w:r w:rsidRPr="00417D59">
              <w:rPr>
                <w:color w:val="000000"/>
                <w:sz w:val="20"/>
                <w:szCs w:val="20"/>
              </w:rPr>
              <w:t>29,00</w:t>
            </w:r>
          </w:p>
        </w:tc>
        <w:tc>
          <w:tcPr>
            <w:tcW w:w="1296" w:type="dxa"/>
            <w:tcBorders>
              <w:top w:val="nil"/>
              <w:left w:val="nil"/>
              <w:bottom w:val="single" w:sz="4" w:space="0" w:color="auto"/>
              <w:right w:val="single" w:sz="4" w:space="0" w:color="auto"/>
            </w:tcBorders>
            <w:shd w:val="clear" w:color="auto" w:fill="auto"/>
            <w:vAlign w:val="center"/>
            <w:hideMark/>
          </w:tcPr>
          <w:p w14:paraId="40C592B0" w14:textId="77777777" w:rsidR="00417D59" w:rsidRPr="00417D59" w:rsidRDefault="00417D59" w:rsidP="00417D59">
            <w:pPr>
              <w:jc w:val="center"/>
              <w:rPr>
                <w:color w:val="000000"/>
                <w:sz w:val="20"/>
                <w:szCs w:val="20"/>
              </w:rPr>
            </w:pPr>
            <w:r w:rsidRPr="00417D59">
              <w:rPr>
                <w:color w:val="000000"/>
                <w:sz w:val="20"/>
                <w:szCs w:val="20"/>
              </w:rPr>
              <w:t>29,00</w:t>
            </w:r>
          </w:p>
        </w:tc>
        <w:tc>
          <w:tcPr>
            <w:tcW w:w="1296" w:type="dxa"/>
            <w:tcBorders>
              <w:top w:val="nil"/>
              <w:left w:val="nil"/>
              <w:bottom w:val="single" w:sz="4" w:space="0" w:color="auto"/>
              <w:right w:val="single" w:sz="4" w:space="0" w:color="auto"/>
            </w:tcBorders>
            <w:shd w:val="clear" w:color="auto" w:fill="auto"/>
            <w:noWrap/>
            <w:vAlign w:val="center"/>
            <w:hideMark/>
          </w:tcPr>
          <w:p w14:paraId="769942CD" w14:textId="77777777" w:rsidR="00417D59" w:rsidRPr="00417D59" w:rsidRDefault="00417D59" w:rsidP="00417D59">
            <w:pPr>
              <w:jc w:val="center"/>
              <w:rPr>
                <w:color w:val="000000"/>
                <w:sz w:val="20"/>
                <w:szCs w:val="20"/>
              </w:rPr>
            </w:pPr>
            <w:r w:rsidRPr="00417D59">
              <w:rPr>
                <w:color w:val="000000"/>
                <w:sz w:val="20"/>
                <w:szCs w:val="20"/>
              </w:rPr>
              <w:t>49,00</w:t>
            </w:r>
          </w:p>
        </w:tc>
        <w:tc>
          <w:tcPr>
            <w:tcW w:w="1219" w:type="dxa"/>
            <w:tcBorders>
              <w:top w:val="nil"/>
              <w:left w:val="nil"/>
              <w:bottom w:val="single" w:sz="4" w:space="0" w:color="auto"/>
              <w:right w:val="single" w:sz="4" w:space="0" w:color="auto"/>
            </w:tcBorders>
            <w:shd w:val="clear" w:color="auto" w:fill="auto"/>
            <w:noWrap/>
            <w:vAlign w:val="bottom"/>
            <w:hideMark/>
          </w:tcPr>
          <w:p w14:paraId="70A49CA5" w14:textId="77777777" w:rsidR="00417D59" w:rsidRPr="00417D59" w:rsidRDefault="00417D59" w:rsidP="00417D59">
            <w:pPr>
              <w:jc w:val="right"/>
              <w:rPr>
                <w:color w:val="000000"/>
                <w:sz w:val="20"/>
                <w:szCs w:val="20"/>
              </w:rPr>
            </w:pPr>
            <w:r w:rsidRPr="00417D59">
              <w:rPr>
                <w:color w:val="000000"/>
                <w:sz w:val="20"/>
                <w:szCs w:val="20"/>
              </w:rPr>
              <w:t>35,67</w:t>
            </w:r>
          </w:p>
        </w:tc>
        <w:tc>
          <w:tcPr>
            <w:tcW w:w="1280" w:type="dxa"/>
            <w:tcBorders>
              <w:top w:val="nil"/>
              <w:left w:val="nil"/>
              <w:bottom w:val="single" w:sz="4" w:space="0" w:color="auto"/>
              <w:right w:val="single" w:sz="4" w:space="0" w:color="auto"/>
            </w:tcBorders>
            <w:shd w:val="clear" w:color="auto" w:fill="auto"/>
            <w:noWrap/>
            <w:vAlign w:val="bottom"/>
            <w:hideMark/>
          </w:tcPr>
          <w:p w14:paraId="761A4E9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A46D3C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A380F34" w14:textId="77777777" w:rsidR="00417D59" w:rsidRPr="00417D59" w:rsidRDefault="00417D59" w:rsidP="00417D59">
            <w:pPr>
              <w:jc w:val="center"/>
              <w:rPr>
                <w:color w:val="000000"/>
                <w:sz w:val="20"/>
                <w:szCs w:val="20"/>
              </w:rPr>
            </w:pPr>
            <w:r w:rsidRPr="00417D59">
              <w:rPr>
                <w:color w:val="000000"/>
                <w:sz w:val="20"/>
                <w:szCs w:val="20"/>
              </w:rPr>
              <w:t>32,38</w:t>
            </w:r>
          </w:p>
        </w:tc>
        <w:tc>
          <w:tcPr>
            <w:tcW w:w="1141" w:type="dxa"/>
            <w:tcBorders>
              <w:top w:val="nil"/>
              <w:left w:val="nil"/>
              <w:bottom w:val="single" w:sz="4" w:space="0" w:color="auto"/>
              <w:right w:val="single" w:sz="4" w:space="0" w:color="auto"/>
            </w:tcBorders>
            <w:shd w:val="clear" w:color="auto" w:fill="auto"/>
            <w:noWrap/>
            <w:vAlign w:val="bottom"/>
            <w:hideMark/>
          </w:tcPr>
          <w:p w14:paraId="13AC0C6B" w14:textId="77777777" w:rsidR="00417D59" w:rsidRPr="00417D59" w:rsidRDefault="00417D59" w:rsidP="00417D59">
            <w:pPr>
              <w:jc w:val="center"/>
              <w:rPr>
                <w:color w:val="000000"/>
                <w:sz w:val="20"/>
                <w:szCs w:val="20"/>
              </w:rPr>
            </w:pPr>
            <w:r w:rsidRPr="00417D59">
              <w:rPr>
                <w:color w:val="000000"/>
                <w:sz w:val="20"/>
                <w:szCs w:val="20"/>
              </w:rPr>
              <w:t>142,68</w:t>
            </w:r>
          </w:p>
        </w:tc>
      </w:tr>
      <w:tr w:rsidR="00417D59" w:rsidRPr="00417D59" w14:paraId="369ADDE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574C836" w14:textId="77777777" w:rsidR="00417D59" w:rsidRPr="00417D59" w:rsidRDefault="00417D59" w:rsidP="00417D59">
            <w:pPr>
              <w:jc w:val="both"/>
              <w:rPr>
                <w:color w:val="000000"/>
                <w:sz w:val="20"/>
                <w:szCs w:val="20"/>
              </w:rPr>
            </w:pPr>
            <w:r w:rsidRPr="00417D59">
              <w:rPr>
                <w:color w:val="000000"/>
                <w:sz w:val="20"/>
                <w:szCs w:val="20"/>
              </w:rPr>
              <w:t>51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C317BA3" w14:textId="77777777" w:rsidR="00417D59" w:rsidRPr="00417D59" w:rsidRDefault="00417D59" w:rsidP="00417D59">
            <w:pPr>
              <w:rPr>
                <w:color w:val="000000"/>
                <w:sz w:val="22"/>
                <w:szCs w:val="22"/>
              </w:rPr>
            </w:pPr>
            <w:r w:rsidRPr="00417D59">
              <w:rPr>
                <w:color w:val="000000"/>
                <w:sz w:val="22"/>
                <w:szCs w:val="22"/>
              </w:rPr>
              <w:t>Шайба алюминиевая 12*18*1,5</w:t>
            </w:r>
          </w:p>
        </w:tc>
        <w:tc>
          <w:tcPr>
            <w:tcW w:w="550" w:type="dxa"/>
            <w:tcBorders>
              <w:top w:val="nil"/>
              <w:left w:val="nil"/>
              <w:bottom w:val="single" w:sz="4" w:space="0" w:color="auto"/>
              <w:right w:val="single" w:sz="4" w:space="0" w:color="auto"/>
            </w:tcBorders>
            <w:shd w:val="clear" w:color="auto" w:fill="auto"/>
            <w:vAlign w:val="center"/>
            <w:hideMark/>
          </w:tcPr>
          <w:p w14:paraId="6160E2A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CE3CA40"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29D2F230" w14:textId="77777777" w:rsidR="00417D59" w:rsidRPr="00417D59" w:rsidRDefault="00417D59" w:rsidP="00417D59">
            <w:pPr>
              <w:jc w:val="center"/>
              <w:rPr>
                <w:color w:val="000000"/>
                <w:sz w:val="20"/>
                <w:szCs w:val="20"/>
              </w:rPr>
            </w:pPr>
            <w:r w:rsidRPr="00417D59">
              <w:rPr>
                <w:color w:val="000000"/>
                <w:sz w:val="20"/>
                <w:szCs w:val="20"/>
              </w:rPr>
              <w:t>11,00</w:t>
            </w:r>
          </w:p>
        </w:tc>
        <w:tc>
          <w:tcPr>
            <w:tcW w:w="1296" w:type="dxa"/>
            <w:tcBorders>
              <w:top w:val="nil"/>
              <w:left w:val="nil"/>
              <w:bottom w:val="single" w:sz="4" w:space="0" w:color="auto"/>
              <w:right w:val="single" w:sz="4" w:space="0" w:color="auto"/>
            </w:tcBorders>
            <w:shd w:val="clear" w:color="auto" w:fill="auto"/>
            <w:vAlign w:val="center"/>
            <w:hideMark/>
          </w:tcPr>
          <w:p w14:paraId="1CA1D55C" w14:textId="77777777" w:rsidR="00417D59" w:rsidRPr="00417D59" w:rsidRDefault="00417D59" w:rsidP="00417D59">
            <w:pPr>
              <w:jc w:val="center"/>
              <w:rPr>
                <w:color w:val="000000"/>
                <w:sz w:val="20"/>
                <w:szCs w:val="20"/>
              </w:rPr>
            </w:pPr>
            <w:r w:rsidRPr="00417D59">
              <w:rPr>
                <w:color w:val="000000"/>
                <w:sz w:val="20"/>
                <w:szCs w:val="20"/>
              </w:rPr>
              <w:t>11,00</w:t>
            </w:r>
          </w:p>
        </w:tc>
        <w:tc>
          <w:tcPr>
            <w:tcW w:w="1296" w:type="dxa"/>
            <w:tcBorders>
              <w:top w:val="nil"/>
              <w:left w:val="nil"/>
              <w:bottom w:val="single" w:sz="4" w:space="0" w:color="auto"/>
              <w:right w:val="single" w:sz="4" w:space="0" w:color="auto"/>
            </w:tcBorders>
            <w:shd w:val="clear" w:color="auto" w:fill="auto"/>
            <w:noWrap/>
            <w:vAlign w:val="center"/>
            <w:hideMark/>
          </w:tcPr>
          <w:p w14:paraId="0782ED90" w14:textId="77777777" w:rsidR="00417D59" w:rsidRPr="00417D59" w:rsidRDefault="00417D59" w:rsidP="00417D59">
            <w:pPr>
              <w:jc w:val="center"/>
              <w:rPr>
                <w:color w:val="000000"/>
                <w:sz w:val="20"/>
                <w:szCs w:val="20"/>
              </w:rPr>
            </w:pPr>
            <w:r w:rsidRPr="00417D59">
              <w:rPr>
                <w:color w:val="000000"/>
                <w:sz w:val="20"/>
                <w:szCs w:val="20"/>
              </w:rPr>
              <w:t>31,00</w:t>
            </w:r>
          </w:p>
        </w:tc>
        <w:tc>
          <w:tcPr>
            <w:tcW w:w="1219" w:type="dxa"/>
            <w:tcBorders>
              <w:top w:val="nil"/>
              <w:left w:val="nil"/>
              <w:bottom w:val="single" w:sz="4" w:space="0" w:color="auto"/>
              <w:right w:val="single" w:sz="4" w:space="0" w:color="auto"/>
            </w:tcBorders>
            <w:shd w:val="clear" w:color="auto" w:fill="auto"/>
            <w:noWrap/>
            <w:vAlign w:val="bottom"/>
            <w:hideMark/>
          </w:tcPr>
          <w:p w14:paraId="44E05733" w14:textId="77777777" w:rsidR="00417D59" w:rsidRPr="00417D59" w:rsidRDefault="00417D59" w:rsidP="00417D59">
            <w:pPr>
              <w:jc w:val="right"/>
              <w:rPr>
                <w:color w:val="000000"/>
                <w:sz w:val="20"/>
                <w:szCs w:val="20"/>
              </w:rPr>
            </w:pPr>
            <w:r w:rsidRPr="00417D59">
              <w:rPr>
                <w:color w:val="000000"/>
                <w:sz w:val="20"/>
                <w:szCs w:val="20"/>
              </w:rPr>
              <w:t>17,67</w:t>
            </w:r>
          </w:p>
        </w:tc>
        <w:tc>
          <w:tcPr>
            <w:tcW w:w="1280" w:type="dxa"/>
            <w:tcBorders>
              <w:top w:val="nil"/>
              <w:left w:val="nil"/>
              <w:bottom w:val="single" w:sz="4" w:space="0" w:color="auto"/>
              <w:right w:val="single" w:sz="4" w:space="0" w:color="auto"/>
            </w:tcBorders>
            <w:shd w:val="clear" w:color="auto" w:fill="auto"/>
            <w:noWrap/>
            <w:vAlign w:val="bottom"/>
            <w:hideMark/>
          </w:tcPr>
          <w:p w14:paraId="6D7E079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6F6BB7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282D5AB" w14:textId="77777777" w:rsidR="00417D59" w:rsidRPr="00417D59" w:rsidRDefault="00417D59" w:rsidP="00417D59">
            <w:pPr>
              <w:jc w:val="center"/>
              <w:rPr>
                <w:color w:val="000000"/>
                <w:sz w:val="20"/>
                <w:szCs w:val="20"/>
              </w:rPr>
            </w:pPr>
            <w:r w:rsidRPr="00417D59">
              <w:rPr>
                <w:color w:val="000000"/>
                <w:sz w:val="20"/>
                <w:szCs w:val="20"/>
              </w:rPr>
              <w:t>65,37</w:t>
            </w:r>
          </w:p>
        </w:tc>
        <w:tc>
          <w:tcPr>
            <w:tcW w:w="1141" w:type="dxa"/>
            <w:tcBorders>
              <w:top w:val="nil"/>
              <w:left w:val="nil"/>
              <w:bottom w:val="single" w:sz="4" w:space="0" w:color="auto"/>
              <w:right w:val="single" w:sz="4" w:space="0" w:color="auto"/>
            </w:tcBorders>
            <w:shd w:val="clear" w:color="auto" w:fill="auto"/>
            <w:noWrap/>
            <w:vAlign w:val="bottom"/>
            <w:hideMark/>
          </w:tcPr>
          <w:p w14:paraId="404BCA40" w14:textId="77777777" w:rsidR="00417D59" w:rsidRPr="00417D59" w:rsidRDefault="00417D59" w:rsidP="00417D59">
            <w:pPr>
              <w:jc w:val="center"/>
              <w:rPr>
                <w:color w:val="000000"/>
                <w:sz w:val="20"/>
                <w:szCs w:val="20"/>
              </w:rPr>
            </w:pPr>
            <w:r w:rsidRPr="00417D59">
              <w:rPr>
                <w:color w:val="000000"/>
                <w:sz w:val="20"/>
                <w:szCs w:val="20"/>
              </w:rPr>
              <w:t>70,68</w:t>
            </w:r>
          </w:p>
        </w:tc>
      </w:tr>
      <w:tr w:rsidR="00417D59" w:rsidRPr="00417D59" w14:paraId="73D33193"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E3ED867" w14:textId="77777777" w:rsidR="00417D59" w:rsidRPr="00417D59" w:rsidRDefault="00417D59" w:rsidP="00417D59">
            <w:pPr>
              <w:jc w:val="both"/>
              <w:rPr>
                <w:color w:val="000000"/>
                <w:sz w:val="20"/>
                <w:szCs w:val="20"/>
              </w:rPr>
            </w:pPr>
            <w:r w:rsidRPr="00417D59">
              <w:rPr>
                <w:color w:val="000000"/>
                <w:sz w:val="20"/>
                <w:szCs w:val="20"/>
              </w:rPr>
              <w:t>52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C00D52F" w14:textId="77777777" w:rsidR="00417D59" w:rsidRPr="00417D59" w:rsidRDefault="00417D59" w:rsidP="00417D59">
            <w:pPr>
              <w:rPr>
                <w:color w:val="000000"/>
                <w:sz w:val="22"/>
                <w:szCs w:val="22"/>
              </w:rPr>
            </w:pPr>
            <w:r w:rsidRPr="00417D59">
              <w:rPr>
                <w:color w:val="000000"/>
                <w:sz w:val="22"/>
                <w:szCs w:val="22"/>
              </w:rPr>
              <w:t>Болт М10*1*30 кардан вала К-Т 4шт Уаз, Газель(гайка+гров) 201518/290784</w:t>
            </w:r>
          </w:p>
        </w:tc>
        <w:tc>
          <w:tcPr>
            <w:tcW w:w="550" w:type="dxa"/>
            <w:tcBorders>
              <w:top w:val="nil"/>
              <w:left w:val="nil"/>
              <w:bottom w:val="single" w:sz="4" w:space="0" w:color="auto"/>
              <w:right w:val="single" w:sz="4" w:space="0" w:color="auto"/>
            </w:tcBorders>
            <w:shd w:val="clear" w:color="auto" w:fill="auto"/>
            <w:vAlign w:val="center"/>
            <w:hideMark/>
          </w:tcPr>
          <w:p w14:paraId="46FF705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084EA8E"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16273197" w14:textId="77777777" w:rsidR="00417D59" w:rsidRPr="00417D59" w:rsidRDefault="00417D59" w:rsidP="00417D59">
            <w:pPr>
              <w:jc w:val="center"/>
              <w:rPr>
                <w:color w:val="000000"/>
                <w:sz w:val="20"/>
                <w:szCs w:val="20"/>
              </w:rPr>
            </w:pPr>
            <w:r w:rsidRPr="00417D59">
              <w:rPr>
                <w:color w:val="000000"/>
                <w:sz w:val="20"/>
                <w:szCs w:val="20"/>
              </w:rPr>
              <w:t>196,00</w:t>
            </w:r>
          </w:p>
        </w:tc>
        <w:tc>
          <w:tcPr>
            <w:tcW w:w="1296" w:type="dxa"/>
            <w:tcBorders>
              <w:top w:val="nil"/>
              <w:left w:val="nil"/>
              <w:bottom w:val="single" w:sz="4" w:space="0" w:color="auto"/>
              <w:right w:val="single" w:sz="4" w:space="0" w:color="auto"/>
            </w:tcBorders>
            <w:shd w:val="clear" w:color="auto" w:fill="auto"/>
            <w:vAlign w:val="center"/>
            <w:hideMark/>
          </w:tcPr>
          <w:p w14:paraId="78A625D3" w14:textId="77777777" w:rsidR="00417D59" w:rsidRPr="00417D59" w:rsidRDefault="00417D59" w:rsidP="00417D59">
            <w:pPr>
              <w:jc w:val="center"/>
              <w:rPr>
                <w:color w:val="000000"/>
                <w:sz w:val="20"/>
                <w:szCs w:val="20"/>
              </w:rPr>
            </w:pPr>
            <w:r w:rsidRPr="00417D59">
              <w:rPr>
                <w:color w:val="000000"/>
                <w:sz w:val="20"/>
                <w:szCs w:val="20"/>
              </w:rPr>
              <w:t>196,00</w:t>
            </w:r>
          </w:p>
        </w:tc>
        <w:tc>
          <w:tcPr>
            <w:tcW w:w="1296" w:type="dxa"/>
            <w:tcBorders>
              <w:top w:val="nil"/>
              <w:left w:val="nil"/>
              <w:bottom w:val="single" w:sz="4" w:space="0" w:color="auto"/>
              <w:right w:val="single" w:sz="4" w:space="0" w:color="auto"/>
            </w:tcBorders>
            <w:shd w:val="clear" w:color="auto" w:fill="auto"/>
            <w:noWrap/>
            <w:vAlign w:val="center"/>
            <w:hideMark/>
          </w:tcPr>
          <w:p w14:paraId="190603CB" w14:textId="77777777" w:rsidR="00417D59" w:rsidRPr="00417D59" w:rsidRDefault="00417D59" w:rsidP="00417D59">
            <w:pPr>
              <w:jc w:val="center"/>
              <w:rPr>
                <w:color w:val="000000"/>
                <w:sz w:val="20"/>
                <w:szCs w:val="20"/>
              </w:rPr>
            </w:pPr>
            <w:r w:rsidRPr="00417D59">
              <w:rPr>
                <w:color w:val="000000"/>
                <w:sz w:val="20"/>
                <w:szCs w:val="20"/>
              </w:rPr>
              <w:t>216,00</w:t>
            </w:r>
          </w:p>
        </w:tc>
        <w:tc>
          <w:tcPr>
            <w:tcW w:w="1219" w:type="dxa"/>
            <w:tcBorders>
              <w:top w:val="nil"/>
              <w:left w:val="nil"/>
              <w:bottom w:val="single" w:sz="4" w:space="0" w:color="auto"/>
              <w:right w:val="single" w:sz="4" w:space="0" w:color="auto"/>
            </w:tcBorders>
            <w:shd w:val="clear" w:color="auto" w:fill="auto"/>
            <w:noWrap/>
            <w:vAlign w:val="bottom"/>
            <w:hideMark/>
          </w:tcPr>
          <w:p w14:paraId="16CC4B34" w14:textId="77777777" w:rsidR="00417D59" w:rsidRPr="00417D59" w:rsidRDefault="00417D59" w:rsidP="00417D59">
            <w:pPr>
              <w:jc w:val="right"/>
              <w:rPr>
                <w:color w:val="000000"/>
                <w:sz w:val="20"/>
                <w:szCs w:val="20"/>
              </w:rPr>
            </w:pPr>
            <w:r w:rsidRPr="00417D59">
              <w:rPr>
                <w:color w:val="000000"/>
                <w:sz w:val="20"/>
                <w:szCs w:val="20"/>
              </w:rPr>
              <w:t>202,67</w:t>
            </w:r>
          </w:p>
        </w:tc>
        <w:tc>
          <w:tcPr>
            <w:tcW w:w="1280" w:type="dxa"/>
            <w:tcBorders>
              <w:top w:val="nil"/>
              <w:left w:val="nil"/>
              <w:bottom w:val="single" w:sz="4" w:space="0" w:color="auto"/>
              <w:right w:val="single" w:sz="4" w:space="0" w:color="auto"/>
            </w:tcBorders>
            <w:shd w:val="clear" w:color="auto" w:fill="auto"/>
            <w:noWrap/>
            <w:vAlign w:val="bottom"/>
            <w:hideMark/>
          </w:tcPr>
          <w:p w14:paraId="366DD62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EBE060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AF98B7D" w14:textId="77777777" w:rsidR="00417D59" w:rsidRPr="00417D59" w:rsidRDefault="00417D59" w:rsidP="00417D59">
            <w:pPr>
              <w:jc w:val="center"/>
              <w:rPr>
                <w:color w:val="000000"/>
                <w:sz w:val="20"/>
                <w:szCs w:val="20"/>
              </w:rPr>
            </w:pPr>
            <w:r w:rsidRPr="00417D59">
              <w:rPr>
                <w:color w:val="000000"/>
                <w:sz w:val="20"/>
                <w:szCs w:val="20"/>
              </w:rPr>
              <w:t>5,70</w:t>
            </w:r>
          </w:p>
        </w:tc>
        <w:tc>
          <w:tcPr>
            <w:tcW w:w="1141" w:type="dxa"/>
            <w:tcBorders>
              <w:top w:val="nil"/>
              <w:left w:val="nil"/>
              <w:bottom w:val="single" w:sz="4" w:space="0" w:color="auto"/>
              <w:right w:val="single" w:sz="4" w:space="0" w:color="auto"/>
            </w:tcBorders>
            <w:shd w:val="clear" w:color="auto" w:fill="auto"/>
            <w:noWrap/>
            <w:vAlign w:val="bottom"/>
            <w:hideMark/>
          </w:tcPr>
          <w:p w14:paraId="6269118D" w14:textId="77777777" w:rsidR="00417D59" w:rsidRPr="00417D59" w:rsidRDefault="00417D59" w:rsidP="00417D59">
            <w:pPr>
              <w:jc w:val="center"/>
              <w:rPr>
                <w:color w:val="000000"/>
                <w:sz w:val="20"/>
                <w:szCs w:val="20"/>
              </w:rPr>
            </w:pPr>
            <w:r w:rsidRPr="00417D59">
              <w:rPr>
                <w:color w:val="000000"/>
                <w:sz w:val="20"/>
                <w:szCs w:val="20"/>
              </w:rPr>
              <w:t>810,68</w:t>
            </w:r>
          </w:p>
        </w:tc>
      </w:tr>
      <w:tr w:rsidR="00417D59" w:rsidRPr="00417D59" w14:paraId="4BBFA85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821CF10" w14:textId="77777777" w:rsidR="00417D59" w:rsidRPr="00417D59" w:rsidRDefault="00417D59" w:rsidP="00417D59">
            <w:pPr>
              <w:jc w:val="both"/>
              <w:rPr>
                <w:color w:val="000000"/>
                <w:sz w:val="20"/>
                <w:szCs w:val="20"/>
              </w:rPr>
            </w:pPr>
            <w:r w:rsidRPr="00417D59">
              <w:rPr>
                <w:color w:val="000000"/>
                <w:sz w:val="20"/>
                <w:szCs w:val="20"/>
              </w:rPr>
              <w:t>53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41159A1" w14:textId="77777777" w:rsidR="00417D59" w:rsidRPr="00417D59" w:rsidRDefault="00417D59" w:rsidP="00417D59">
            <w:pPr>
              <w:rPr>
                <w:color w:val="000000"/>
                <w:sz w:val="22"/>
                <w:szCs w:val="22"/>
              </w:rPr>
            </w:pPr>
            <w:r w:rsidRPr="00417D59">
              <w:rPr>
                <w:color w:val="000000"/>
                <w:sz w:val="22"/>
                <w:szCs w:val="22"/>
              </w:rPr>
              <w:t>Вода дистилированная 10л.</w:t>
            </w:r>
          </w:p>
        </w:tc>
        <w:tc>
          <w:tcPr>
            <w:tcW w:w="550" w:type="dxa"/>
            <w:tcBorders>
              <w:top w:val="nil"/>
              <w:left w:val="nil"/>
              <w:bottom w:val="single" w:sz="4" w:space="0" w:color="auto"/>
              <w:right w:val="single" w:sz="4" w:space="0" w:color="auto"/>
            </w:tcBorders>
            <w:shd w:val="clear" w:color="auto" w:fill="auto"/>
            <w:vAlign w:val="center"/>
            <w:hideMark/>
          </w:tcPr>
          <w:p w14:paraId="78A82D8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6E7B583"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22B4D36" w14:textId="77777777" w:rsidR="00417D59" w:rsidRPr="00417D59" w:rsidRDefault="00417D59" w:rsidP="00417D59">
            <w:pPr>
              <w:jc w:val="center"/>
              <w:rPr>
                <w:color w:val="000000"/>
                <w:sz w:val="20"/>
                <w:szCs w:val="20"/>
              </w:rPr>
            </w:pPr>
            <w:r w:rsidRPr="00417D59">
              <w:rPr>
                <w:color w:val="000000"/>
                <w:sz w:val="20"/>
                <w:szCs w:val="20"/>
              </w:rPr>
              <w:t>647,00</w:t>
            </w:r>
          </w:p>
        </w:tc>
        <w:tc>
          <w:tcPr>
            <w:tcW w:w="1296" w:type="dxa"/>
            <w:tcBorders>
              <w:top w:val="nil"/>
              <w:left w:val="nil"/>
              <w:bottom w:val="single" w:sz="4" w:space="0" w:color="auto"/>
              <w:right w:val="single" w:sz="4" w:space="0" w:color="auto"/>
            </w:tcBorders>
            <w:shd w:val="clear" w:color="auto" w:fill="auto"/>
            <w:vAlign w:val="center"/>
            <w:hideMark/>
          </w:tcPr>
          <w:p w14:paraId="323DFCAA" w14:textId="77777777" w:rsidR="00417D59" w:rsidRPr="00417D59" w:rsidRDefault="00417D59" w:rsidP="00417D59">
            <w:pPr>
              <w:jc w:val="center"/>
              <w:rPr>
                <w:color w:val="000000"/>
                <w:sz w:val="20"/>
                <w:szCs w:val="20"/>
              </w:rPr>
            </w:pPr>
            <w:r w:rsidRPr="00417D59">
              <w:rPr>
                <w:color w:val="000000"/>
                <w:sz w:val="20"/>
                <w:szCs w:val="20"/>
              </w:rPr>
              <w:t>647,00</w:t>
            </w:r>
          </w:p>
        </w:tc>
        <w:tc>
          <w:tcPr>
            <w:tcW w:w="1296" w:type="dxa"/>
            <w:tcBorders>
              <w:top w:val="nil"/>
              <w:left w:val="nil"/>
              <w:bottom w:val="single" w:sz="4" w:space="0" w:color="auto"/>
              <w:right w:val="single" w:sz="4" w:space="0" w:color="auto"/>
            </w:tcBorders>
            <w:shd w:val="clear" w:color="auto" w:fill="auto"/>
            <w:noWrap/>
            <w:vAlign w:val="center"/>
            <w:hideMark/>
          </w:tcPr>
          <w:p w14:paraId="0F12DCC1" w14:textId="77777777" w:rsidR="00417D59" w:rsidRPr="00417D59" w:rsidRDefault="00417D59" w:rsidP="00417D59">
            <w:pPr>
              <w:jc w:val="center"/>
              <w:rPr>
                <w:color w:val="000000"/>
                <w:sz w:val="20"/>
                <w:szCs w:val="20"/>
              </w:rPr>
            </w:pPr>
            <w:r w:rsidRPr="00417D59">
              <w:rPr>
                <w:color w:val="000000"/>
                <w:sz w:val="20"/>
                <w:szCs w:val="20"/>
              </w:rPr>
              <w:t>667,00</w:t>
            </w:r>
          </w:p>
        </w:tc>
        <w:tc>
          <w:tcPr>
            <w:tcW w:w="1219" w:type="dxa"/>
            <w:tcBorders>
              <w:top w:val="nil"/>
              <w:left w:val="nil"/>
              <w:bottom w:val="single" w:sz="4" w:space="0" w:color="auto"/>
              <w:right w:val="single" w:sz="4" w:space="0" w:color="auto"/>
            </w:tcBorders>
            <w:shd w:val="clear" w:color="auto" w:fill="auto"/>
            <w:noWrap/>
            <w:vAlign w:val="bottom"/>
            <w:hideMark/>
          </w:tcPr>
          <w:p w14:paraId="61AB872B" w14:textId="77777777" w:rsidR="00417D59" w:rsidRPr="00417D59" w:rsidRDefault="00417D59" w:rsidP="00417D59">
            <w:pPr>
              <w:jc w:val="right"/>
              <w:rPr>
                <w:color w:val="000000"/>
                <w:sz w:val="20"/>
                <w:szCs w:val="20"/>
              </w:rPr>
            </w:pPr>
            <w:r w:rsidRPr="00417D59">
              <w:rPr>
                <w:color w:val="000000"/>
                <w:sz w:val="20"/>
                <w:szCs w:val="20"/>
              </w:rPr>
              <w:t>653,67</w:t>
            </w:r>
          </w:p>
        </w:tc>
        <w:tc>
          <w:tcPr>
            <w:tcW w:w="1280" w:type="dxa"/>
            <w:tcBorders>
              <w:top w:val="nil"/>
              <w:left w:val="nil"/>
              <w:bottom w:val="single" w:sz="4" w:space="0" w:color="auto"/>
              <w:right w:val="single" w:sz="4" w:space="0" w:color="auto"/>
            </w:tcBorders>
            <w:shd w:val="clear" w:color="auto" w:fill="auto"/>
            <w:noWrap/>
            <w:vAlign w:val="bottom"/>
            <w:hideMark/>
          </w:tcPr>
          <w:p w14:paraId="0C6D592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A0239E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2737197" w14:textId="77777777" w:rsidR="00417D59" w:rsidRPr="00417D59" w:rsidRDefault="00417D59" w:rsidP="00417D59">
            <w:pPr>
              <w:jc w:val="center"/>
              <w:rPr>
                <w:color w:val="000000"/>
                <w:sz w:val="20"/>
                <w:szCs w:val="20"/>
              </w:rPr>
            </w:pPr>
            <w:r w:rsidRPr="00417D59">
              <w:rPr>
                <w:color w:val="000000"/>
                <w:sz w:val="20"/>
                <w:szCs w:val="20"/>
              </w:rPr>
              <w:t>1,77</w:t>
            </w:r>
          </w:p>
        </w:tc>
        <w:tc>
          <w:tcPr>
            <w:tcW w:w="1141" w:type="dxa"/>
            <w:tcBorders>
              <w:top w:val="nil"/>
              <w:left w:val="nil"/>
              <w:bottom w:val="single" w:sz="4" w:space="0" w:color="auto"/>
              <w:right w:val="single" w:sz="4" w:space="0" w:color="auto"/>
            </w:tcBorders>
            <w:shd w:val="clear" w:color="auto" w:fill="auto"/>
            <w:noWrap/>
            <w:vAlign w:val="bottom"/>
            <w:hideMark/>
          </w:tcPr>
          <w:p w14:paraId="41D96334" w14:textId="77777777" w:rsidR="00417D59" w:rsidRPr="00417D59" w:rsidRDefault="00417D59" w:rsidP="00417D59">
            <w:pPr>
              <w:jc w:val="center"/>
              <w:rPr>
                <w:color w:val="000000"/>
                <w:sz w:val="20"/>
                <w:szCs w:val="20"/>
              </w:rPr>
            </w:pPr>
            <w:r w:rsidRPr="00417D59">
              <w:rPr>
                <w:color w:val="000000"/>
                <w:sz w:val="20"/>
                <w:szCs w:val="20"/>
              </w:rPr>
              <w:t>653,67</w:t>
            </w:r>
          </w:p>
        </w:tc>
      </w:tr>
      <w:tr w:rsidR="00417D59" w:rsidRPr="00417D59" w14:paraId="5F0C9EC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2A910E2" w14:textId="77777777" w:rsidR="00417D59" w:rsidRPr="00417D59" w:rsidRDefault="00417D59" w:rsidP="00417D59">
            <w:pPr>
              <w:jc w:val="both"/>
              <w:rPr>
                <w:color w:val="000000"/>
                <w:sz w:val="20"/>
                <w:szCs w:val="20"/>
              </w:rPr>
            </w:pPr>
            <w:r w:rsidRPr="00417D59">
              <w:rPr>
                <w:color w:val="000000"/>
                <w:sz w:val="20"/>
                <w:szCs w:val="20"/>
              </w:rPr>
              <w:t>54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AF95F54" w14:textId="77777777" w:rsidR="00417D59" w:rsidRPr="00417D59" w:rsidRDefault="00417D59" w:rsidP="00417D59">
            <w:pPr>
              <w:rPr>
                <w:color w:val="000000"/>
                <w:sz w:val="22"/>
                <w:szCs w:val="22"/>
              </w:rPr>
            </w:pPr>
            <w:r w:rsidRPr="00417D59">
              <w:rPr>
                <w:color w:val="000000"/>
                <w:sz w:val="22"/>
                <w:szCs w:val="22"/>
              </w:rPr>
              <w:t>Автолампа А12-21-3 BA15s однок.(стоп,габариты) Nord YADA 800012</w:t>
            </w:r>
          </w:p>
        </w:tc>
        <w:tc>
          <w:tcPr>
            <w:tcW w:w="550" w:type="dxa"/>
            <w:tcBorders>
              <w:top w:val="nil"/>
              <w:left w:val="nil"/>
              <w:bottom w:val="single" w:sz="4" w:space="0" w:color="auto"/>
              <w:right w:val="single" w:sz="4" w:space="0" w:color="auto"/>
            </w:tcBorders>
            <w:shd w:val="clear" w:color="auto" w:fill="auto"/>
            <w:vAlign w:val="center"/>
            <w:hideMark/>
          </w:tcPr>
          <w:p w14:paraId="4BCB005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5D8055B"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0B525D69" w14:textId="77777777" w:rsidR="00417D59" w:rsidRPr="00417D59" w:rsidRDefault="00417D59" w:rsidP="00417D59">
            <w:pPr>
              <w:jc w:val="center"/>
              <w:rPr>
                <w:color w:val="000000"/>
                <w:sz w:val="20"/>
                <w:szCs w:val="20"/>
              </w:rPr>
            </w:pPr>
            <w:r w:rsidRPr="00417D59">
              <w:rPr>
                <w:color w:val="000000"/>
                <w:sz w:val="20"/>
                <w:szCs w:val="20"/>
              </w:rPr>
              <w:t>62,00</w:t>
            </w:r>
          </w:p>
        </w:tc>
        <w:tc>
          <w:tcPr>
            <w:tcW w:w="1296" w:type="dxa"/>
            <w:tcBorders>
              <w:top w:val="nil"/>
              <w:left w:val="nil"/>
              <w:bottom w:val="single" w:sz="4" w:space="0" w:color="auto"/>
              <w:right w:val="single" w:sz="4" w:space="0" w:color="auto"/>
            </w:tcBorders>
            <w:shd w:val="clear" w:color="auto" w:fill="auto"/>
            <w:vAlign w:val="center"/>
            <w:hideMark/>
          </w:tcPr>
          <w:p w14:paraId="71D64774" w14:textId="77777777" w:rsidR="00417D59" w:rsidRPr="00417D59" w:rsidRDefault="00417D59" w:rsidP="00417D59">
            <w:pPr>
              <w:jc w:val="center"/>
              <w:rPr>
                <w:color w:val="000000"/>
                <w:sz w:val="20"/>
                <w:szCs w:val="20"/>
              </w:rPr>
            </w:pPr>
            <w:r w:rsidRPr="00417D59">
              <w:rPr>
                <w:color w:val="000000"/>
                <w:sz w:val="20"/>
                <w:szCs w:val="20"/>
              </w:rPr>
              <w:t>62,00</w:t>
            </w:r>
          </w:p>
        </w:tc>
        <w:tc>
          <w:tcPr>
            <w:tcW w:w="1296" w:type="dxa"/>
            <w:tcBorders>
              <w:top w:val="nil"/>
              <w:left w:val="nil"/>
              <w:bottom w:val="single" w:sz="4" w:space="0" w:color="auto"/>
              <w:right w:val="single" w:sz="4" w:space="0" w:color="auto"/>
            </w:tcBorders>
            <w:shd w:val="clear" w:color="auto" w:fill="auto"/>
            <w:noWrap/>
            <w:vAlign w:val="center"/>
            <w:hideMark/>
          </w:tcPr>
          <w:p w14:paraId="448023D4" w14:textId="77777777" w:rsidR="00417D59" w:rsidRPr="00417D59" w:rsidRDefault="00417D59" w:rsidP="00417D59">
            <w:pPr>
              <w:jc w:val="center"/>
              <w:rPr>
                <w:color w:val="000000"/>
                <w:sz w:val="20"/>
                <w:szCs w:val="20"/>
              </w:rPr>
            </w:pPr>
            <w:r w:rsidRPr="00417D59">
              <w:rPr>
                <w:color w:val="000000"/>
                <w:sz w:val="20"/>
                <w:szCs w:val="20"/>
              </w:rPr>
              <w:t>82,00</w:t>
            </w:r>
          </w:p>
        </w:tc>
        <w:tc>
          <w:tcPr>
            <w:tcW w:w="1219" w:type="dxa"/>
            <w:tcBorders>
              <w:top w:val="nil"/>
              <w:left w:val="nil"/>
              <w:bottom w:val="single" w:sz="4" w:space="0" w:color="auto"/>
              <w:right w:val="single" w:sz="4" w:space="0" w:color="auto"/>
            </w:tcBorders>
            <w:shd w:val="clear" w:color="auto" w:fill="auto"/>
            <w:noWrap/>
            <w:vAlign w:val="bottom"/>
            <w:hideMark/>
          </w:tcPr>
          <w:p w14:paraId="02EB4B12" w14:textId="77777777" w:rsidR="00417D59" w:rsidRPr="00417D59" w:rsidRDefault="00417D59" w:rsidP="00417D59">
            <w:pPr>
              <w:jc w:val="right"/>
              <w:rPr>
                <w:color w:val="000000"/>
                <w:sz w:val="20"/>
                <w:szCs w:val="20"/>
              </w:rPr>
            </w:pPr>
            <w:r w:rsidRPr="00417D59">
              <w:rPr>
                <w:color w:val="000000"/>
                <w:sz w:val="20"/>
                <w:szCs w:val="20"/>
              </w:rPr>
              <w:t>68,67</w:t>
            </w:r>
          </w:p>
        </w:tc>
        <w:tc>
          <w:tcPr>
            <w:tcW w:w="1280" w:type="dxa"/>
            <w:tcBorders>
              <w:top w:val="nil"/>
              <w:left w:val="nil"/>
              <w:bottom w:val="single" w:sz="4" w:space="0" w:color="auto"/>
              <w:right w:val="single" w:sz="4" w:space="0" w:color="auto"/>
            </w:tcBorders>
            <w:shd w:val="clear" w:color="auto" w:fill="auto"/>
            <w:noWrap/>
            <w:vAlign w:val="bottom"/>
            <w:hideMark/>
          </w:tcPr>
          <w:p w14:paraId="17AB96D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CC7149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C6CFAAE" w14:textId="77777777" w:rsidR="00417D59" w:rsidRPr="00417D59" w:rsidRDefault="00417D59" w:rsidP="00417D59">
            <w:pPr>
              <w:jc w:val="center"/>
              <w:rPr>
                <w:color w:val="000000"/>
                <w:sz w:val="20"/>
                <w:szCs w:val="20"/>
              </w:rPr>
            </w:pPr>
            <w:r w:rsidRPr="00417D59">
              <w:rPr>
                <w:color w:val="000000"/>
                <w:sz w:val="20"/>
                <w:szCs w:val="20"/>
              </w:rPr>
              <w:t>16,82</w:t>
            </w:r>
          </w:p>
        </w:tc>
        <w:tc>
          <w:tcPr>
            <w:tcW w:w="1141" w:type="dxa"/>
            <w:tcBorders>
              <w:top w:val="nil"/>
              <w:left w:val="nil"/>
              <w:bottom w:val="single" w:sz="4" w:space="0" w:color="auto"/>
              <w:right w:val="single" w:sz="4" w:space="0" w:color="auto"/>
            </w:tcBorders>
            <w:shd w:val="clear" w:color="auto" w:fill="auto"/>
            <w:noWrap/>
            <w:vAlign w:val="bottom"/>
            <w:hideMark/>
          </w:tcPr>
          <w:p w14:paraId="2BD9D6A7" w14:textId="77777777" w:rsidR="00417D59" w:rsidRPr="00417D59" w:rsidRDefault="00417D59" w:rsidP="00417D59">
            <w:pPr>
              <w:jc w:val="center"/>
              <w:rPr>
                <w:color w:val="000000"/>
                <w:sz w:val="20"/>
                <w:szCs w:val="20"/>
              </w:rPr>
            </w:pPr>
            <w:r w:rsidRPr="00417D59">
              <w:rPr>
                <w:color w:val="000000"/>
                <w:sz w:val="20"/>
                <w:szCs w:val="20"/>
              </w:rPr>
              <w:t>686,70</w:t>
            </w:r>
          </w:p>
        </w:tc>
      </w:tr>
      <w:tr w:rsidR="00417D59" w:rsidRPr="00417D59" w14:paraId="1FBF01E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2353263" w14:textId="77777777" w:rsidR="00417D59" w:rsidRPr="00417D59" w:rsidRDefault="00417D59" w:rsidP="00417D59">
            <w:pPr>
              <w:jc w:val="both"/>
              <w:rPr>
                <w:color w:val="000000"/>
                <w:sz w:val="20"/>
                <w:szCs w:val="20"/>
              </w:rPr>
            </w:pPr>
            <w:r w:rsidRPr="00417D59">
              <w:rPr>
                <w:color w:val="000000"/>
                <w:sz w:val="20"/>
                <w:szCs w:val="20"/>
              </w:rPr>
              <w:t>55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DDAA282" w14:textId="77777777" w:rsidR="00417D59" w:rsidRPr="00417D59" w:rsidRDefault="00417D59" w:rsidP="00417D59">
            <w:pPr>
              <w:rPr>
                <w:color w:val="000000"/>
                <w:sz w:val="22"/>
                <w:szCs w:val="22"/>
              </w:rPr>
            </w:pPr>
            <w:r w:rsidRPr="00417D59">
              <w:rPr>
                <w:color w:val="000000"/>
                <w:sz w:val="22"/>
                <w:szCs w:val="22"/>
              </w:rPr>
              <w:t>Автолампа  А12-10 (габариты,поворот)</w:t>
            </w:r>
          </w:p>
        </w:tc>
        <w:tc>
          <w:tcPr>
            <w:tcW w:w="550" w:type="dxa"/>
            <w:tcBorders>
              <w:top w:val="nil"/>
              <w:left w:val="nil"/>
              <w:bottom w:val="single" w:sz="4" w:space="0" w:color="auto"/>
              <w:right w:val="single" w:sz="4" w:space="0" w:color="auto"/>
            </w:tcBorders>
            <w:shd w:val="clear" w:color="auto" w:fill="auto"/>
            <w:vAlign w:val="center"/>
            <w:hideMark/>
          </w:tcPr>
          <w:p w14:paraId="579924F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92B7950"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03D9AF48" w14:textId="77777777" w:rsidR="00417D59" w:rsidRPr="00417D59" w:rsidRDefault="00417D59" w:rsidP="00417D59">
            <w:pPr>
              <w:jc w:val="center"/>
              <w:rPr>
                <w:color w:val="000000"/>
                <w:sz w:val="20"/>
                <w:szCs w:val="20"/>
              </w:rPr>
            </w:pPr>
            <w:r w:rsidRPr="00417D59">
              <w:rPr>
                <w:color w:val="000000"/>
                <w:sz w:val="20"/>
                <w:szCs w:val="20"/>
              </w:rPr>
              <w:t>25,00</w:t>
            </w:r>
          </w:p>
        </w:tc>
        <w:tc>
          <w:tcPr>
            <w:tcW w:w="1296" w:type="dxa"/>
            <w:tcBorders>
              <w:top w:val="nil"/>
              <w:left w:val="nil"/>
              <w:bottom w:val="single" w:sz="4" w:space="0" w:color="auto"/>
              <w:right w:val="single" w:sz="4" w:space="0" w:color="auto"/>
            </w:tcBorders>
            <w:shd w:val="clear" w:color="auto" w:fill="auto"/>
            <w:vAlign w:val="center"/>
            <w:hideMark/>
          </w:tcPr>
          <w:p w14:paraId="51261FFE" w14:textId="77777777" w:rsidR="00417D59" w:rsidRPr="00417D59" w:rsidRDefault="00417D59" w:rsidP="00417D59">
            <w:pPr>
              <w:jc w:val="center"/>
              <w:rPr>
                <w:color w:val="000000"/>
                <w:sz w:val="20"/>
                <w:szCs w:val="20"/>
              </w:rPr>
            </w:pPr>
            <w:r w:rsidRPr="00417D59">
              <w:rPr>
                <w:color w:val="000000"/>
                <w:sz w:val="20"/>
                <w:szCs w:val="20"/>
              </w:rPr>
              <w:t>25,00</w:t>
            </w:r>
          </w:p>
        </w:tc>
        <w:tc>
          <w:tcPr>
            <w:tcW w:w="1296" w:type="dxa"/>
            <w:tcBorders>
              <w:top w:val="nil"/>
              <w:left w:val="nil"/>
              <w:bottom w:val="single" w:sz="4" w:space="0" w:color="auto"/>
              <w:right w:val="single" w:sz="4" w:space="0" w:color="auto"/>
            </w:tcBorders>
            <w:shd w:val="clear" w:color="auto" w:fill="auto"/>
            <w:noWrap/>
            <w:vAlign w:val="center"/>
            <w:hideMark/>
          </w:tcPr>
          <w:p w14:paraId="3EA62E03" w14:textId="77777777" w:rsidR="00417D59" w:rsidRPr="00417D59" w:rsidRDefault="00417D59" w:rsidP="00417D59">
            <w:pPr>
              <w:jc w:val="center"/>
              <w:rPr>
                <w:color w:val="000000"/>
                <w:sz w:val="20"/>
                <w:szCs w:val="20"/>
              </w:rPr>
            </w:pPr>
            <w:r w:rsidRPr="00417D59">
              <w:rPr>
                <w:color w:val="000000"/>
                <w:sz w:val="20"/>
                <w:szCs w:val="20"/>
              </w:rPr>
              <w:t>45,00</w:t>
            </w:r>
          </w:p>
        </w:tc>
        <w:tc>
          <w:tcPr>
            <w:tcW w:w="1219" w:type="dxa"/>
            <w:tcBorders>
              <w:top w:val="nil"/>
              <w:left w:val="nil"/>
              <w:bottom w:val="single" w:sz="4" w:space="0" w:color="auto"/>
              <w:right w:val="single" w:sz="4" w:space="0" w:color="auto"/>
            </w:tcBorders>
            <w:shd w:val="clear" w:color="auto" w:fill="auto"/>
            <w:noWrap/>
            <w:vAlign w:val="bottom"/>
            <w:hideMark/>
          </w:tcPr>
          <w:p w14:paraId="084001A9" w14:textId="77777777" w:rsidR="00417D59" w:rsidRPr="00417D59" w:rsidRDefault="00417D59" w:rsidP="00417D59">
            <w:pPr>
              <w:jc w:val="right"/>
              <w:rPr>
                <w:color w:val="000000"/>
                <w:sz w:val="20"/>
                <w:szCs w:val="20"/>
              </w:rPr>
            </w:pPr>
            <w:r w:rsidRPr="00417D59">
              <w:rPr>
                <w:color w:val="000000"/>
                <w:sz w:val="20"/>
                <w:szCs w:val="20"/>
              </w:rPr>
              <w:t>31,67</w:t>
            </w:r>
          </w:p>
        </w:tc>
        <w:tc>
          <w:tcPr>
            <w:tcW w:w="1280" w:type="dxa"/>
            <w:tcBorders>
              <w:top w:val="nil"/>
              <w:left w:val="nil"/>
              <w:bottom w:val="single" w:sz="4" w:space="0" w:color="auto"/>
              <w:right w:val="single" w:sz="4" w:space="0" w:color="auto"/>
            </w:tcBorders>
            <w:shd w:val="clear" w:color="auto" w:fill="auto"/>
            <w:noWrap/>
            <w:vAlign w:val="bottom"/>
            <w:hideMark/>
          </w:tcPr>
          <w:p w14:paraId="1A8C585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525879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BCFE6CD" w14:textId="77777777" w:rsidR="00417D59" w:rsidRPr="00417D59" w:rsidRDefault="00417D59" w:rsidP="00417D59">
            <w:pPr>
              <w:jc w:val="center"/>
              <w:rPr>
                <w:color w:val="000000"/>
                <w:sz w:val="20"/>
                <w:szCs w:val="20"/>
              </w:rPr>
            </w:pPr>
            <w:r w:rsidRPr="00417D59">
              <w:rPr>
                <w:color w:val="000000"/>
                <w:sz w:val="20"/>
                <w:szCs w:val="20"/>
              </w:rPr>
              <w:t>36,47</w:t>
            </w:r>
          </w:p>
        </w:tc>
        <w:tc>
          <w:tcPr>
            <w:tcW w:w="1141" w:type="dxa"/>
            <w:tcBorders>
              <w:top w:val="nil"/>
              <w:left w:val="nil"/>
              <w:bottom w:val="single" w:sz="4" w:space="0" w:color="auto"/>
              <w:right w:val="single" w:sz="4" w:space="0" w:color="auto"/>
            </w:tcBorders>
            <w:shd w:val="clear" w:color="auto" w:fill="auto"/>
            <w:noWrap/>
            <w:vAlign w:val="bottom"/>
            <w:hideMark/>
          </w:tcPr>
          <w:p w14:paraId="51D627BB" w14:textId="77777777" w:rsidR="00417D59" w:rsidRPr="00417D59" w:rsidRDefault="00417D59" w:rsidP="00417D59">
            <w:pPr>
              <w:jc w:val="center"/>
              <w:rPr>
                <w:color w:val="000000"/>
                <w:sz w:val="20"/>
                <w:szCs w:val="20"/>
              </w:rPr>
            </w:pPr>
            <w:r w:rsidRPr="00417D59">
              <w:rPr>
                <w:color w:val="000000"/>
                <w:sz w:val="20"/>
                <w:szCs w:val="20"/>
              </w:rPr>
              <w:t>316,70</w:t>
            </w:r>
          </w:p>
        </w:tc>
      </w:tr>
      <w:tr w:rsidR="00417D59" w:rsidRPr="00417D59" w14:paraId="508D832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DB9EEDC" w14:textId="77777777" w:rsidR="00417D59" w:rsidRPr="00417D59" w:rsidRDefault="00417D59" w:rsidP="00417D59">
            <w:pPr>
              <w:jc w:val="both"/>
              <w:rPr>
                <w:color w:val="000000"/>
                <w:sz w:val="20"/>
                <w:szCs w:val="20"/>
              </w:rPr>
            </w:pPr>
            <w:r w:rsidRPr="00417D59">
              <w:rPr>
                <w:color w:val="000000"/>
                <w:sz w:val="20"/>
                <w:szCs w:val="20"/>
              </w:rPr>
              <w:t>56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10D613C" w14:textId="77777777" w:rsidR="00417D59" w:rsidRPr="00417D59" w:rsidRDefault="00417D59" w:rsidP="00417D59">
            <w:pPr>
              <w:rPr>
                <w:color w:val="000000"/>
                <w:sz w:val="22"/>
                <w:szCs w:val="22"/>
              </w:rPr>
            </w:pPr>
            <w:r w:rsidRPr="00417D59">
              <w:rPr>
                <w:color w:val="000000"/>
                <w:sz w:val="22"/>
                <w:szCs w:val="22"/>
              </w:rPr>
              <w:t>Лента ободная (флиппер) 170*508 6,7-20 Газ-53, Паз, Зил</w:t>
            </w:r>
          </w:p>
        </w:tc>
        <w:tc>
          <w:tcPr>
            <w:tcW w:w="550" w:type="dxa"/>
            <w:tcBorders>
              <w:top w:val="nil"/>
              <w:left w:val="nil"/>
              <w:bottom w:val="single" w:sz="4" w:space="0" w:color="auto"/>
              <w:right w:val="single" w:sz="4" w:space="0" w:color="auto"/>
            </w:tcBorders>
            <w:shd w:val="clear" w:color="auto" w:fill="auto"/>
            <w:vAlign w:val="center"/>
            <w:hideMark/>
          </w:tcPr>
          <w:p w14:paraId="5958299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6415EAD"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4D9E93E" w14:textId="77777777" w:rsidR="00417D59" w:rsidRPr="00417D59" w:rsidRDefault="00417D59" w:rsidP="00417D59">
            <w:pPr>
              <w:jc w:val="center"/>
              <w:rPr>
                <w:color w:val="000000"/>
                <w:sz w:val="20"/>
                <w:szCs w:val="20"/>
              </w:rPr>
            </w:pPr>
            <w:r w:rsidRPr="00417D59">
              <w:rPr>
                <w:color w:val="000000"/>
                <w:sz w:val="20"/>
                <w:szCs w:val="20"/>
              </w:rPr>
              <w:t>1147,00</w:t>
            </w:r>
          </w:p>
        </w:tc>
        <w:tc>
          <w:tcPr>
            <w:tcW w:w="1296" w:type="dxa"/>
            <w:tcBorders>
              <w:top w:val="nil"/>
              <w:left w:val="nil"/>
              <w:bottom w:val="single" w:sz="4" w:space="0" w:color="auto"/>
              <w:right w:val="single" w:sz="4" w:space="0" w:color="auto"/>
            </w:tcBorders>
            <w:shd w:val="clear" w:color="auto" w:fill="auto"/>
            <w:vAlign w:val="center"/>
            <w:hideMark/>
          </w:tcPr>
          <w:p w14:paraId="26D5B38F" w14:textId="77777777" w:rsidR="00417D59" w:rsidRPr="00417D59" w:rsidRDefault="00417D59" w:rsidP="00417D59">
            <w:pPr>
              <w:jc w:val="center"/>
              <w:rPr>
                <w:color w:val="000000"/>
                <w:sz w:val="20"/>
                <w:szCs w:val="20"/>
              </w:rPr>
            </w:pPr>
            <w:r w:rsidRPr="00417D59">
              <w:rPr>
                <w:color w:val="000000"/>
                <w:sz w:val="20"/>
                <w:szCs w:val="20"/>
              </w:rPr>
              <w:t>1147,00</w:t>
            </w:r>
          </w:p>
        </w:tc>
        <w:tc>
          <w:tcPr>
            <w:tcW w:w="1296" w:type="dxa"/>
            <w:tcBorders>
              <w:top w:val="nil"/>
              <w:left w:val="nil"/>
              <w:bottom w:val="single" w:sz="4" w:space="0" w:color="auto"/>
              <w:right w:val="single" w:sz="4" w:space="0" w:color="auto"/>
            </w:tcBorders>
            <w:shd w:val="clear" w:color="auto" w:fill="auto"/>
            <w:noWrap/>
            <w:vAlign w:val="center"/>
            <w:hideMark/>
          </w:tcPr>
          <w:p w14:paraId="6F564C17" w14:textId="77777777" w:rsidR="00417D59" w:rsidRPr="00417D59" w:rsidRDefault="00417D59" w:rsidP="00417D59">
            <w:pPr>
              <w:jc w:val="center"/>
              <w:rPr>
                <w:color w:val="000000"/>
                <w:sz w:val="20"/>
                <w:szCs w:val="20"/>
              </w:rPr>
            </w:pPr>
            <w:r w:rsidRPr="00417D59">
              <w:rPr>
                <w:color w:val="000000"/>
                <w:sz w:val="20"/>
                <w:szCs w:val="20"/>
              </w:rPr>
              <w:t>1167,00</w:t>
            </w:r>
          </w:p>
        </w:tc>
        <w:tc>
          <w:tcPr>
            <w:tcW w:w="1219" w:type="dxa"/>
            <w:tcBorders>
              <w:top w:val="nil"/>
              <w:left w:val="nil"/>
              <w:bottom w:val="single" w:sz="4" w:space="0" w:color="auto"/>
              <w:right w:val="single" w:sz="4" w:space="0" w:color="auto"/>
            </w:tcBorders>
            <w:shd w:val="clear" w:color="auto" w:fill="auto"/>
            <w:noWrap/>
            <w:vAlign w:val="bottom"/>
            <w:hideMark/>
          </w:tcPr>
          <w:p w14:paraId="5CB1F1B5" w14:textId="77777777" w:rsidR="00417D59" w:rsidRPr="00417D59" w:rsidRDefault="00417D59" w:rsidP="00417D59">
            <w:pPr>
              <w:jc w:val="right"/>
              <w:rPr>
                <w:color w:val="000000"/>
                <w:sz w:val="20"/>
                <w:szCs w:val="20"/>
              </w:rPr>
            </w:pPr>
            <w:r w:rsidRPr="00417D59">
              <w:rPr>
                <w:color w:val="000000"/>
                <w:sz w:val="20"/>
                <w:szCs w:val="20"/>
              </w:rPr>
              <w:t>1153,67</w:t>
            </w:r>
          </w:p>
        </w:tc>
        <w:tc>
          <w:tcPr>
            <w:tcW w:w="1280" w:type="dxa"/>
            <w:tcBorders>
              <w:top w:val="nil"/>
              <w:left w:val="nil"/>
              <w:bottom w:val="single" w:sz="4" w:space="0" w:color="auto"/>
              <w:right w:val="single" w:sz="4" w:space="0" w:color="auto"/>
            </w:tcBorders>
            <w:shd w:val="clear" w:color="auto" w:fill="auto"/>
            <w:noWrap/>
            <w:vAlign w:val="bottom"/>
            <w:hideMark/>
          </w:tcPr>
          <w:p w14:paraId="3192A79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2330DF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BAC721C" w14:textId="77777777" w:rsidR="00417D59" w:rsidRPr="00417D59" w:rsidRDefault="00417D59" w:rsidP="00417D59">
            <w:pPr>
              <w:jc w:val="center"/>
              <w:rPr>
                <w:color w:val="000000"/>
                <w:sz w:val="20"/>
                <w:szCs w:val="20"/>
              </w:rPr>
            </w:pPr>
            <w:r w:rsidRPr="00417D59">
              <w:rPr>
                <w:color w:val="000000"/>
                <w:sz w:val="20"/>
                <w:szCs w:val="20"/>
              </w:rPr>
              <w:t>1,00</w:t>
            </w:r>
          </w:p>
        </w:tc>
        <w:tc>
          <w:tcPr>
            <w:tcW w:w="1141" w:type="dxa"/>
            <w:tcBorders>
              <w:top w:val="nil"/>
              <w:left w:val="nil"/>
              <w:bottom w:val="single" w:sz="4" w:space="0" w:color="auto"/>
              <w:right w:val="single" w:sz="4" w:space="0" w:color="auto"/>
            </w:tcBorders>
            <w:shd w:val="clear" w:color="auto" w:fill="auto"/>
            <w:noWrap/>
            <w:vAlign w:val="bottom"/>
            <w:hideMark/>
          </w:tcPr>
          <w:p w14:paraId="01A275CA" w14:textId="77777777" w:rsidR="00417D59" w:rsidRPr="00417D59" w:rsidRDefault="00417D59" w:rsidP="00417D59">
            <w:pPr>
              <w:jc w:val="center"/>
              <w:rPr>
                <w:color w:val="000000"/>
                <w:sz w:val="20"/>
                <w:szCs w:val="20"/>
              </w:rPr>
            </w:pPr>
            <w:r w:rsidRPr="00417D59">
              <w:rPr>
                <w:color w:val="000000"/>
                <w:sz w:val="20"/>
                <w:szCs w:val="20"/>
              </w:rPr>
              <w:t>1153,67</w:t>
            </w:r>
          </w:p>
        </w:tc>
      </w:tr>
      <w:tr w:rsidR="00417D59" w:rsidRPr="00417D59" w14:paraId="18D1392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FED2E8F" w14:textId="77777777" w:rsidR="00417D59" w:rsidRPr="00417D59" w:rsidRDefault="00417D59" w:rsidP="00417D59">
            <w:pPr>
              <w:jc w:val="both"/>
              <w:rPr>
                <w:color w:val="000000"/>
                <w:sz w:val="20"/>
                <w:szCs w:val="20"/>
              </w:rPr>
            </w:pPr>
            <w:r w:rsidRPr="00417D59">
              <w:rPr>
                <w:color w:val="000000"/>
                <w:sz w:val="20"/>
                <w:szCs w:val="20"/>
              </w:rPr>
              <w:t>57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91FFC84" w14:textId="77777777" w:rsidR="00417D59" w:rsidRPr="00417D59" w:rsidRDefault="00417D59" w:rsidP="00417D59">
            <w:pPr>
              <w:rPr>
                <w:color w:val="000000"/>
                <w:sz w:val="22"/>
                <w:szCs w:val="22"/>
              </w:rPr>
            </w:pPr>
            <w:r w:rsidRPr="00417D59">
              <w:rPr>
                <w:color w:val="000000"/>
                <w:sz w:val="22"/>
                <w:szCs w:val="22"/>
              </w:rPr>
              <w:t>Гайка футорки колеса правая, 120-3104056</w:t>
            </w:r>
          </w:p>
        </w:tc>
        <w:tc>
          <w:tcPr>
            <w:tcW w:w="550" w:type="dxa"/>
            <w:tcBorders>
              <w:top w:val="nil"/>
              <w:left w:val="nil"/>
              <w:bottom w:val="single" w:sz="4" w:space="0" w:color="auto"/>
              <w:right w:val="single" w:sz="4" w:space="0" w:color="auto"/>
            </w:tcBorders>
            <w:shd w:val="clear" w:color="auto" w:fill="auto"/>
            <w:vAlign w:val="center"/>
            <w:hideMark/>
          </w:tcPr>
          <w:p w14:paraId="4B27224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759EA56"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0F7FAD1A" w14:textId="77777777" w:rsidR="00417D59" w:rsidRPr="00417D59" w:rsidRDefault="00417D59" w:rsidP="00417D59">
            <w:pPr>
              <w:jc w:val="center"/>
              <w:rPr>
                <w:color w:val="000000"/>
                <w:sz w:val="20"/>
                <w:szCs w:val="20"/>
              </w:rPr>
            </w:pPr>
            <w:r w:rsidRPr="00417D59">
              <w:rPr>
                <w:color w:val="000000"/>
                <w:sz w:val="20"/>
                <w:szCs w:val="20"/>
              </w:rPr>
              <w:t>167,00</w:t>
            </w:r>
          </w:p>
        </w:tc>
        <w:tc>
          <w:tcPr>
            <w:tcW w:w="1296" w:type="dxa"/>
            <w:tcBorders>
              <w:top w:val="nil"/>
              <w:left w:val="nil"/>
              <w:bottom w:val="single" w:sz="4" w:space="0" w:color="auto"/>
              <w:right w:val="single" w:sz="4" w:space="0" w:color="auto"/>
            </w:tcBorders>
            <w:shd w:val="clear" w:color="auto" w:fill="auto"/>
            <w:vAlign w:val="center"/>
            <w:hideMark/>
          </w:tcPr>
          <w:p w14:paraId="30207957" w14:textId="77777777" w:rsidR="00417D59" w:rsidRPr="00417D59" w:rsidRDefault="00417D59" w:rsidP="00417D59">
            <w:pPr>
              <w:jc w:val="center"/>
              <w:rPr>
                <w:color w:val="000000"/>
                <w:sz w:val="20"/>
                <w:szCs w:val="20"/>
              </w:rPr>
            </w:pPr>
            <w:r w:rsidRPr="00417D59">
              <w:rPr>
                <w:color w:val="000000"/>
                <w:sz w:val="20"/>
                <w:szCs w:val="20"/>
              </w:rPr>
              <w:t>167,00</w:t>
            </w:r>
          </w:p>
        </w:tc>
        <w:tc>
          <w:tcPr>
            <w:tcW w:w="1296" w:type="dxa"/>
            <w:tcBorders>
              <w:top w:val="nil"/>
              <w:left w:val="nil"/>
              <w:bottom w:val="single" w:sz="4" w:space="0" w:color="auto"/>
              <w:right w:val="single" w:sz="4" w:space="0" w:color="auto"/>
            </w:tcBorders>
            <w:shd w:val="clear" w:color="auto" w:fill="auto"/>
            <w:noWrap/>
            <w:vAlign w:val="center"/>
            <w:hideMark/>
          </w:tcPr>
          <w:p w14:paraId="68DBCF9A" w14:textId="77777777" w:rsidR="00417D59" w:rsidRPr="00417D59" w:rsidRDefault="00417D59" w:rsidP="00417D59">
            <w:pPr>
              <w:jc w:val="center"/>
              <w:rPr>
                <w:color w:val="000000"/>
                <w:sz w:val="20"/>
                <w:szCs w:val="20"/>
              </w:rPr>
            </w:pPr>
            <w:r w:rsidRPr="00417D59">
              <w:rPr>
                <w:color w:val="000000"/>
                <w:sz w:val="20"/>
                <w:szCs w:val="20"/>
              </w:rPr>
              <w:t>187,00</w:t>
            </w:r>
          </w:p>
        </w:tc>
        <w:tc>
          <w:tcPr>
            <w:tcW w:w="1219" w:type="dxa"/>
            <w:tcBorders>
              <w:top w:val="nil"/>
              <w:left w:val="nil"/>
              <w:bottom w:val="single" w:sz="4" w:space="0" w:color="auto"/>
              <w:right w:val="single" w:sz="4" w:space="0" w:color="auto"/>
            </w:tcBorders>
            <w:shd w:val="clear" w:color="auto" w:fill="auto"/>
            <w:noWrap/>
            <w:vAlign w:val="bottom"/>
            <w:hideMark/>
          </w:tcPr>
          <w:p w14:paraId="53B82E58" w14:textId="77777777" w:rsidR="00417D59" w:rsidRPr="00417D59" w:rsidRDefault="00417D59" w:rsidP="00417D59">
            <w:pPr>
              <w:jc w:val="right"/>
              <w:rPr>
                <w:color w:val="000000"/>
                <w:sz w:val="20"/>
                <w:szCs w:val="20"/>
              </w:rPr>
            </w:pPr>
            <w:r w:rsidRPr="00417D59">
              <w:rPr>
                <w:color w:val="000000"/>
                <w:sz w:val="20"/>
                <w:szCs w:val="20"/>
              </w:rPr>
              <w:t>173,67</w:t>
            </w:r>
          </w:p>
        </w:tc>
        <w:tc>
          <w:tcPr>
            <w:tcW w:w="1280" w:type="dxa"/>
            <w:tcBorders>
              <w:top w:val="nil"/>
              <w:left w:val="nil"/>
              <w:bottom w:val="single" w:sz="4" w:space="0" w:color="auto"/>
              <w:right w:val="single" w:sz="4" w:space="0" w:color="auto"/>
            </w:tcBorders>
            <w:shd w:val="clear" w:color="auto" w:fill="auto"/>
            <w:noWrap/>
            <w:vAlign w:val="bottom"/>
            <w:hideMark/>
          </w:tcPr>
          <w:p w14:paraId="5BD6D94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C5A8DE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9029C3B" w14:textId="77777777" w:rsidR="00417D59" w:rsidRPr="00417D59" w:rsidRDefault="00417D59" w:rsidP="00417D59">
            <w:pPr>
              <w:jc w:val="center"/>
              <w:rPr>
                <w:color w:val="000000"/>
                <w:sz w:val="20"/>
                <w:szCs w:val="20"/>
              </w:rPr>
            </w:pPr>
            <w:r w:rsidRPr="00417D59">
              <w:rPr>
                <w:color w:val="000000"/>
                <w:sz w:val="20"/>
                <w:szCs w:val="20"/>
              </w:rPr>
              <w:t>6,65</w:t>
            </w:r>
          </w:p>
        </w:tc>
        <w:tc>
          <w:tcPr>
            <w:tcW w:w="1141" w:type="dxa"/>
            <w:tcBorders>
              <w:top w:val="nil"/>
              <w:left w:val="nil"/>
              <w:bottom w:val="single" w:sz="4" w:space="0" w:color="auto"/>
              <w:right w:val="single" w:sz="4" w:space="0" w:color="auto"/>
            </w:tcBorders>
            <w:shd w:val="clear" w:color="auto" w:fill="auto"/>
            <w:noWrap/>
            <w:vAlign w:val="bottom"/>
            <w:hideMark/>
          </w:tcPr>
          <w:p w14:paraId="14303796" w14:textId="77777777" w:rsidR="00417D59" w:rsidRPr="00417D59" w:rsidRDefault="00417D59" w:rsidP="00417D59">
            <w:pPr>
              <w:jc w:val="center"/>
              <w:rPr>
                <w:color w:val="000000"/>
                <w:sz w:val="20"/>
                <w:szCs w:val="20"/>
              </w:rPr>
            </w:pPr>
            <w:r w:rsidRPr="00417D59">
              <w:rPr>
                <w:color w:val="000000"/>
                <w:sz w:val="20"/>
                <w:szCs w:val="20"/>
              </w:rPr>
              <w:t>347,34</w:t>
            </w:r>
          </w:p>
        </w:tc>
      </w:tr>
      <w:tr w:rsidR="00417D59" w:rsidRPr="00417D59" w14:paraId="770433C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D8A67D5" w14:textId="77777777" w:rsidR="00417D59" w:rsidRPr="00417D59" w:rsidRDefault="00417D59" w:rsidP="00417D59">
            <w:pPr>
              <w:jc w:val="both"/>
              <w:rPr>
                <w:color w:val="000000"/>
                <w:sz w:val="20"/>
                <w:szCs w:val="20"/>
              </w:rPr>
            </w:pPr>
            <w:r w:rsidRPr="00417D59">
              <w:rPr>
                <w:color w:val="000000"/>
                <w:sz w:val="20"/>
                <w:szCs w:val="20"/>
              </w:rPr>
              <w:t>58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1BE27FA" w14:textId="77777777" w:rsidR="00417D59" w:rsidRPr="00417D59" w:rsidRDefault="00417D59" w:rsidP="00417D59">
            <w:pPr>
              <w:rPr>
                <w:color w:val="000000"/>
                <w:sz w:val="22"/>
                <w:szCs w:val="22"/>
              </w:rPr>
            </w:pPr>
            <w:r w:rsidRPr="00417D59">
              <w:rPr>
                <w:color w:val="000000"/>
                <w:sz w:val="22"/>
                <w:szCs w:val="22"/>
              </w:rPr>
              <w:t>Гибкий вал, ГВ300-02, УАЗ-469 L1700</w:t>
            </w:r>
          </w:p>
        </w:tc>
        <w:tc>
          <w:tcPr>
            <w:tcW w:w="550" w:type="dxa"/>
            <w:tcBorders>
              <w:top w:val="nil"/>
              <w:left w:val="nil"/>
              <w:bottom w:val="single" w:sz="4" w:space="0" w:color="auto"/>
              <w:right w:val="single" w:sz="4" w:space="0" w:color="auto"/>
            </w:tcBorders>
            <w:shd w:val="clear" w:color="auto" w:fill="auto"/>
            <w:vAlign w:val="center"/>
            <w:hideMark/>
          </w:tcPr>
          <w:p w14:paraId="6710743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D4840D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7ED7663" w14:textId="77777777" w:rsidR="00417D59" w:rsidRPr="00417D59" w:rsidRDefault="00417D59" w:rsidP="00417D59">
            <w:pPr>
              <w:jc w:val="center"/>
              <w:rPr>
                <w:color w:val="000000"/>
                <w:sz w:val="20"/>
                <w:szCs w:val="20"/>
              </w:rPr>
            </w:pPr>
            <w:r w:rsidRPr="00417D59">
              <w:rPr>
                <w:color w:val="000000"/>
                <w:sz w:val="20"/>
                <w:szCs w:val="20"/>
              </w:rPr>
              <w:t>529,00</w:t>
            </w:r>
          </w:p>
        </w:tc>
        <w:tc>
          <w:tcPr>
            <w:tcW w:w="1296" w:type="dxa"/>
            <w:tcBorders>
              <w:top w:val="nil"/>
              <w:left w:val="nil"/>
              <w:bottom w:val="single" w:sz="4" w:space="0" w:color="auto"/>
              <w:right w:val="single" w:sz="4" w:space="0" w:color="auto"/>
            </w:tcBorders>
            <w:shd w:val="clear" w:color="auto" w:fill="auto"/>
            <w:vAlign w:val="center"/>
            <w:hideMark/>
          </w:tcPr>
          <w:p w14:paraId="4BE3A9FA" w14:textId="77777777" w:rsidR="00417D59" w:rsidRPr="00417D59" w:rsidRDefault="00417D59" w:rsidP="00417D59">
            <w:pPr>
              <w:jc w:val="center"/>
              <w:rPr>
                <w:color w:val="000000"/>
                <w:sz w:val="20"/>
                <w:szCs w:val="20"/>
              </w:rPr>
            </w:pPr>
            <w:r w:rsidRPr="00417D59">
              <w:rPr>
                <w:color w:val="000000"/>
                <w:sz w:val="20"/>
                <w:szCs w:val="20"/>
              </w:rPr>
              <w:t>529,00</w:t>
            </w:r>
          </w:p>
        </w:tc>
        <w:tc>
          <w:tcPr>
            <w:tcW w:w="1296" w:type="dxa"/>
            <w:tcBorders>
              <w:top w:val="nil"/>
              <w:left w:val="nil"/>
              <w:bottom w:val="single" w:sz="4" w:space="0" w:color="auto"/>
              <w:right w:val="single" w:sz="4" w:space="0" w:color="auto"/>
            </w:tcBorders>
            <w:shd w:val="clear" w:color="auto" w:fill="auto"/>
            <w:noWrap/>
            <w:vAlign w:val="center"/>
            <w:hideMark/>
          </w:tcPr>
          <w:p w14:paraId="77FCB8E1" w14:textId="77777777" w:rsidR="00417D59" w:rsidRPr="00417D59" w:rsidRDefault="00417D59" w:rsidP="00417D59">
            <w:pPr>
              <w:jc w:val="center"/>
              <w:rPr>
                <w:color w:val="000000"/>
                <w:sz w:val="20"/>
                <w:szCs w:val="20"/>
              </w:rPr>
            </w:pPr>
            <w:r w:rsidRPr="00417D59">
              <w:rPr>
                <w:color w:val="000000"/>
                <w:sz w:val="20"/>
                <w:szCs w:val="20"/>
              </w:rPr>
              <w:t>549,00</w:t>
            </w:r>
          </w:p>
        </w:tc>
        <w:tc>
          <w:tcPr>
            <w:tcW w:w="1219" w:type="dxa"/>
            <w:tcBorders>
              <w:top w:val="nil"/>
              <w:left w:val="nil"/>
              <w:bottom w:val="single" w:sz="4" w:space="0" w:color="auto"/>
              <w:right w:val="single" w:sz="4" w:space="0" w:color="auto"/>
            </w:tcBorders>
            <w:shd w:val="clear" w:color="auto" w:fill="auto"/>
            <w:noWrap/>
            <w:vAlign w:val="bottom"/>
            <w:hideMark/>
          </w:tcPr>
          <w:p w14:paraId="354D8082" w14:textId="77777777" w:rsidR="00417D59" w:rsidRPr="00417D59" w:rsidRDefault="00417D59" w:rsidP="00417D59">
            <w:pPr>
              <w:jc w:val="right"/>
              <w:rPr>
                <w:color w:val="000000"/>
                <w:sz w:val="20"/>
                <w:szCs w:val="20"/>
              </w:rPr>
            </w:pPr>
            <w:r w:rsidRPr="00417D59">
              <w:rPr>
                <w:color w:val="000000"/>
                <w:sz w:val="20"/>
                <w:szCs w:val="20"/>
              </w:rPr>
              <w:t>535,67</w:t>
            </w:r>
          </w:p>
        </w:tc>
        <w:tc>
          <w:tcPr>
            <w:tcW w:w="1280" w:type="dxa"/>
            <w:tcBorders>
              <w:top w:val="nil"/>
              <w:left w:val="nil"/>
              <w:bottom w:val="single" w:sz="4" w:space="0" w:color="auto"/>
              <w:right w:val="single" w:sz="4" w:space="0" w:color="auto"/>
            </w:tcBorders>
            <w:shd w:val="clear" w:color="auto" w:fill="auto"/>
            <w:noWrap/>
            <w:vAlign w:val="bottom"/>
            <w:hideMark/>
          </w:tcPr>
          <w:p w14:paraId="7947BCE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028287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FA6336E" w14:textId="77777777" w:rsidR="00417D59" w:rsidRPr="00417D59" w:rsidRDefault="00417D59" w:rsidP="00417D59">
            <w:pPr>
              <w:jc w:val="center"/>
              <w:rPr>
                <w:color w:val="000000"/>
                <w:sz w:val="20"/>
                <w:szCs w:val="20"/>
              </w:rPr>
            </w:pPr>
            <w:r w:rsidRPr="00417D59">
              <w:rPr>
                <w:color w:val="000000"/>
                <w:sz w:val="20"/>
                <w:szCs w:val="20"/>
              </w:rPr>
              <w:t>2,16</w:t>
            </w:r>
          </w:p>
        </w:tc>
        <w:tc>
          <w:tcPr>
            <w:tcW w:w="1141" w:type="dxa"/>
            <w:tcBorders>
              <w:top w:val="nil"/>
              <w:left w:val="nil"/>
              <w:bottom w:val="single" w:sz="4" w:space="0" w:color="auto"/>
              <w:right w:val="single" w:sz="4" w:space="0" w:color="auto"/>
            </w:tcBorders>
            <w:shd w:val="clear" w:color="auto" w:fill="auto"/>
            <w:noWrap/>
            <w:vAlign w:val="bottom"/>
            <w:hideMark/>
          </w:tcPr>
          <w:p w14:paraId="160FCBA5" w14:textId="77777777" w:rsidR="00417D59" w:rsidRPr="00417D59" w:rsidRDefault="00417D59" w:rsidP="00417D59">
            <w:pPr>
              <w:jc w:val="center"/>
              <w:rPr>
                <w:color w:val="000000"/>
                <w:sz w:val="20"/>
                <w:szCs w:val="20"/>
              </w:rPr>
            </w:pPr>
            <w:r w:rsidRPr="00417D59">
              <w:rPr>
                <w:color w:val="000000"/>
                <w:sz w:val="20"/>
                <w:szCs w:val="20"/>
              </w:rPr>
              <w:t>535,67</w:t>
            </w:r>
          </w:p>
        </w:tc>
      </w:tr>
      <w:tr w:rsidR="00417D59" w:rsidRPr="00417D59" w14:paraId="2174A9A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74289DE" w14:textId="77777777" w:rsidR="00417D59" w:rsidRPr="00417D59" w:rsidRDefault="00417D59" w:rsidP="00417D59">
            <w:pPr>
              <w:jc w:val="both"/>
              <w:rPr>
                <w:color w:val="000000"/>
                <w:sz w:val="20"/>
                <w:szCs w:val="20"/>
              </w:rPr>
            </w:pPr>
            <w:r w:rsidRPr="00417D59">
              <w:rPr>
                <w:color w:val="000000"/>
                <w:sz w:val="20"/>
                <w:szCs w:val="20"/>
              </w:rPr>
              <w:t>59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EAFF52C" w14:textId="77777777" w:rsidR="00417D59" w:rsidRPr="00417D59" w:rsidRDefault="00417D59" w:rsidP="00417D59">
            <w:pPr>
              <w:rPr>
                <w:color w:val="000000"/>
                <w:sz w:val="22"/>
                <w:szCs w:val="22"/>
              </w:rPr>
            </w:pPr>
            <w:r w:rsidRPr="00417D59">
              <w:rPr>
                <w:color w:val="000000"/>
                <w:sz w:val="22"/>
                <w:szCs w:val="22"/>
              </w:rPr>
              <w:t>Трос воздушной заслонки 3307-1108100, Газ 3307,3302,3205</w:t>
            </w:r>
          </w:p>
        </w:tc>
        <w:tc>
          <w:tcPr>
            <w:tcW w:w="550" w:type="dxa"/>
            <w:tcBorders>
              <w:top w:val="nil"/>
              <w:left w:val="nil"/>
              <w:bottom w:val="single" w:sz="4" w:space="0" w:color="auto"/>
              <w:right w:val="single" w:sz="4" w:space="0" w:color="auto"/>
            </w:tcBorders>
            <w:shd w:val="clear" w:color="auto" w:fill="auto"/>
            <w:vAlign w:val="center"/>
            <w:hideMark/>
          </w:tcPr>
          <w:p w14:paraId="4F5D65A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D10F116"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DFDAECA" w14:textId="77777777" w:rsidR="00417D59" w:rsidRPr="00417D59" w:rsidRDefault="00417D59" w:rsidP="00417D59">
            <w:pPr>
              <w:jc w:val="center"/>
              <w:rPr>
                <w:color w:val="000000"/>
                <w:sz w:val="20"/>
                <w:szCs w:val="20"/>
              </w:rPr>
            </w:pPr>
            <w:r w:rsidRPr="00417D59">
              <w:rPr>
                <w:color w:val="000000"/>
                <w:sz w:val="20"/>
                <w:szCs w:val="20"/>
              </w:rPr>
              <w:t>274,00</w:t>
            </w:r>
          </w:p>
        </w:tc>
        <w:tc>
          <w:tcPr>
            <w:tcW w:w="1296" w:type="dxa"/>
            <w:tcBorders>
              <w:top w:val="nil"/>
              <w:left w:val="nil"/>
              <w:bottom w:val="single" w:sz="4" w:space="0" w:color="auto"/>
              <w:right w:val="single" w:sz="4" w:space="0" w:color="auto"/>
            </w:tcBorders>
            <w:shd w:val="clear" w:color="auto" w:fill="auto"/>
            <w:vAlign w:val="center"/>
            <w:hideMark/>
          </w:tcPr>
          <w:p w14:paraId="28272E09" w14:textId="77777777" w:rsidR="00417D59" w:rsidRPr="00417D59" w:rsidRDefault="00417D59" w:rsidP="00417D59">
            <w:pPr>
              <w:jc w:val="center"/>
              <w:rPr>
                <w:color w:val="000000"/>
                <w:sz w:val="20"/>
                <w:szCs w:val="20"/>
              </w:rPr>
            </w:pPr>
            <w:r w:rsidRPr="00417D59">
              <w:rPr>
                <w:color w:val="000000"/>
                <w:sz w:val="20"/>
                <w:szCs w:val="20"/>
              </w:rPr>
              <w:t>274,00</w:t>
            </w:r>
          </w:p>
        </w:tc>
        <w:tc>
          <w:tcPr>
            <w:tcW w:w="1296" w:type="dxa"/>
            <w:tcBorders>
              <w:top w:val="nil"/>
              <w:left w:val="nil"/>
              <w:bottom w:val="single" w:sz="4" w:space="0" w:color="auto"/>
              <w:right w:val="single" w:sz="4" w:space="0" w:color="auto"/>
            </w:tcBorders>
            <w:shd w:val="clear" w:color="auto" w:fill="auto"/>
            <w:noWrap/>
            <w:vAlign w:val="center"/>
            <w:hideMark/>
          </w:tcPr>
          <w:p w14:paraId="021DE105" w14:textId="77777777" w:rsidR="00417D59" w:rsidRPr="00417D59" w:rsidRDefault="00417D59" w:rsidP="00417D59">
            <w:pPr>
              <w:jc w:val="center"/>
              <w:rPr>
                <w:color w:val="000000"/>
                <w:sz w:val="20"/>
                <w:szCs w:val="20"/>
              </w:rPr>
            </w:pPr>
            <w:r w:rsidRPr="00417D59">
              <w:rPr>
                <w:color w:val="000000"/>
                <w:sz w:val="20"/>
                <w:szCs w:val="20"/>
              </w:rPr>
              <w:t>294,00</w:t>
            </w:r>
          </w:p>
        </w:tc>
        <w:tc>
          <w:tcPr>
            <w:tcW w:w="1219" w:type="dxa"/>
            <w:tcBorders>
              <w:top w:val="nil"/>
              <w:left w:val="nil"/>
              <w:bottom w:val="single" w:sz="4" w:space="0" w:color="auto"/>
              <w:right w:val="single" w:sz="4" w:space="0" w:color="auto"/>
            </w:tcBorders>
            <w:shd w:val="clear" w:color="auto" w:fill="auto"/>
            <w:noWrap/>
            <w:vAlign w:val="bottom"/>
            <w:hideMark/>
          </w:tcPr>
          <w:p w14:paraId="4F4E36CF" w14:textId="77777777" w:rsidR="00417D59" w:rsidRPr="00417D59" w:rsidRDefault="00417D59" w:rsidP="00417D59">
            <w:pPr>
              <w:jc w:val="right"/>
              <w:rPr>
                <w:color w:val="000000"/>
                <w:sz w:val="20"/>
                <w:szCs w:val="20"/>
              </w:rPr>
            </w:pPr>
            <w:r w:rsidRPr="00417D59">
              <w:rPr>
                <w:color w:val="000000"/>
                <w:sz w:val="20"/>
                <w:szCs w:val="20"/>
              </w:rPr>
              <w:t>280,67</w:t>
            </w:r>
          </w:p>
        </w:tc>
        <w:tc>
          <w:tcPr>
            <w:tcW w:w="1280" w:type="dxa"/>
            <w:tcBorders>
              <w:top w:val="nil"/>
              <w:left w:val="nil"/>
              <w:bottom w:val="single" w:sz="4" w:space="0" w:color="auto"/>
              <w:right w:val="single" w:sz="4" w:space="0" w:color="auto"/>
            </w:tcBorders>
            <w:shd w:val="clear" w:color="auto" w:fill="auto"/>
            <w:noWrap/>
            <w:vAlign w:val="bottom"/>
            <w:hideMark/>
          </w:tcPr>
          <w:p w14:paraId="069993A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CC2EA4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CA17F00" w14:textId="77777777" w:rsidR="00417D59" w:rsidRPr="00417D59" w:rsidRDefault="00417D59" w:rsidP="00417D59">
            <w:pPr>
              <w:jc w:val="center"/>
              <w:rPr>
                <w:color w:val="000000"/>
                <w:sz w:val="20"/>
                <w:szCs w:val="20"/>
              </w:rPr>
            </w:pPr>
            <w:r w:rsidRPr="00417D59">
              <w:rPr>
                <w:color w:val="000000"/>
                <w:sz w:val="20"/>
                <w:szCs w:val="20"/>
              </w:rPr>
              <w:t>4,12</w:t>
            </w:r>
          </w:p>
        </w:tc>
        <w:tc>
          <w:tcPr>
            <w:tcW w:w="1141" w:type="dxa"/>
            <w:tcBorders>
              <w:top w:val="nil"/>
              <w:left w:val="nil"/>
              <w:bottom w:val="single" w:sz="4" w:space="0" w:color="auto"/>
              <w:right w:val="single" w:sz="4" w:space="0" w:color="auto"/>
            </w:tcBorders>
            <w:shd w:val="clear" w:color="auto" w:fill="auto"/>
            <w:noWrap/>
            <w:vAlign w:val="bottom"/>
            <w:hideMark/>
          </w:tcPr>
          <w:p w14:paraId="0A921678" w14:textId="77777777" w:rsidR="00417D59" w:rsidRPr="00417D59" w:rsidRDefault="00417D59" w:rsidP="00417D59">
            <w:pPr>
              <w:jc w:val="center"/>
              <w:rPr>
                <w:color w:val="000000"/>
                <w:sz w:val="20"/>
                <w:szCs w:val="20"/>
              </w:rPr>
            </w:pPr>
            <w:r w:rsidRPr="00417D59">
              <w:rPr>
                <w:color w:val="000000"/>
                <w:sz w:val="20"/>
                <w:szCs w:val="20"/>
              </w:rPr>
              <w:t>280,67</w:t>
            </w:r>
          </w:p>
        </w:tc>
      </w:tr>
      <w:tr w:rsidR="00417D59" w:rsidRPr="00417D59" w14:paraId="35DC9BD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39C232A" w14:textId="77777777" w:rsidR="00417D59" w:rsidRPr="00417D59" w:rsidRDefault="00417D59" w:rsidP="00417D59">
            <w:pPr>
              <w:jc w:val="both"/>
              <w:rPr>
                <w:color w:val="000000"/>
                <w:sz w:val="20"/>
                <w:szCs w:val="20"/>
              </w:rPr>
            </w:pPr>
            <w:r w:rsidRPr="00417D59">
              <w:rPr>
                <w:color w:val="000000"/>
                <w:sz w:val="20"/>
                <w:szCs w:val="20"/>
              </w:rPr>
              <w:t>60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7FDB309" w14:textId="77777777" w:rsidR="00417D59" w:rsidRPr="00417D59" w:rsidRDefault="00417D59" w:rsidP="00417D59">
            <w:pPr>
              <w:rPr>
                <w:color w:val="000000"/>
                <w:sz w:val="22"/>
                <w:szCs w:val="22"/>
              </w:rPr>
            </w:pPr>
            <w:r w:rsidRPr="00417D59">
              <w:rPr>
                <w:color w:val="000000"/>
                <w:sz w:val="22"/>
                <w:szCs w:val="22"/>
              </w:rPr>
              <w:t>Антифриз красный 10л.Аляска</w:t>
            </w:r>
          </w:p>
        </w:tc>
        <w:tc>
          <w:tcPr>
            <w:tcW w:w="550" w:type="dxa"/>
            <w:tcBorders>
              <w:top w:val="nil"/>
              <w:left w:val="nil"/>
              <w:bottom w:val="single" w:sz="4" w:space="0" w:color="auto"/>
              <w:right w:val="single" w:sz="4" w:space="0" w:color="auto"/>
            </w:tcBorders>
            <w:shd w:val="clear" w:color="auto" w:fill="auto"/>
            <w:vAlign w:val="center"/>
            <w:hideMark/>
          </w:tcPr>
          <w:p w14:paraId="0ACA43A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C91256C"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75560F9" w14:textId="77777777" w:rsidR="00417D59" w:rsidRPr="00417D59" w:rsidRDefault="00417D59" w:rsidP="00417D59">
            <w:pPr>
              <w:jc w:val="center"/>
              <w:rPr>
                <w:color w:val="000000"/>
                <w:sz w:val="20"/>
                <w:szCs w:val="20"/>
              </w:rPr>
            </w:pPr>
            <w:r w:rsidRPr="00417D59">
              <w:rPr>
                <w:color w:val="000000"/>
                <w:sz w:val="20"/>
                <w:szCs w:val="20"/>
              </w:rPr>
              <w:t>2842,00</w:t>
            </w:r>
          </w:p>
        </w:tc>
        <w:tc>
          <w:tcPr>
            <w:tcW w:w="1296" w:type="dxa"/>
            <w:tcBorders>
              <w:top w:val="nil"/>
              <w:left w:val="nil"/>
              <w:bottom w:val="single" w:sz="4" w:space="0" w:color="auto"/>
              <w:right w:val="single" w:sz="4" w:space="0" w:color="auto"/>
            </w:tcBorders>
            <w:shd w:val="clear" w:color="auto" w:fill="auto"/>
            <w:vAlign w:val="center"/>
            <w:hideMark/>
          </w:tcPr>
          <w:p w14:paraId="617607E6" w14:textId="77777777" w:rsidR="00417D59" w:rsidRPr="00417D59" w:rsidRDefault="00417D59" w:rsidP="00417D59">
            <w:pPr>
              <w:jc w:val="center"/>
              <w:rPr>
                <w:color w:val="000000"/>
                <w:sz w:val="20"/>
                <w:szCs w:val="20"/>
              </w:rPr>
            </w:pPr>
            <w:r w:rsidRPr="00417D59">
              <w:rPr>
                <w:color w:val="000000"/>
                <w:sz w:val="20"/>
                <w:szCs w:val="20"/>
              </w:rPr>
              <w:t>2842,00</w:t>
            </w:r>
          </w:p>
        </w:tc>
        <w:tc>
          <w:tcPr>
            <w:tcW w:w="1296" w:type="dxa"/>
            <w:tcBorders>
              <w:top w:val="nil"/>
              <w:left w:val="nil"/>
              <w:bottom w:val="single" w:sz="4" w:space="0" w:color="auto"/>
              <w:right w:val="single" w:sz="4" w:space="0" w:color="auto"/>
            </w:tcBorders>
            <w:shd w:val="clear" w:color="auto" w:fill="auto"/>
            <w:noWrap/>
            <w:vAlign w:val="center"/>
            <w:hideMark/>
          </w:tcPr>
          <w:p w14:paraId="0819DB6C" w14:textId="77777777" w:rsidR="00417D59" w:rsidRPr="00417D59" w:rsidRDefault="00417D59" w:rsidP="00417D59">
            <w:pPr>
              <w:jc w:val="center"/>
              <w:rPr>
                <w:color w:val="000000"/>
                <w:sz w:val="20"/>
                <w:szCs w:val="20"/>
              </w:rPr>
            </w:pPr>
            <w:r w:rsidRPr="00417D59">
              <w:rPr>
                <w:color w:val="000000"/>
                <w:sz w:val="20"/>
                <w:szCs w:val="20"/>
              </w:rPr>
              <w:t>2862,00</w:t>
            </w:r>
          </w:p>
        </w:tc>
        <w:tc>
          <w:tcPr>
            <w:tcW w:w="1219" w:type="dxa"/>
            <w:tcBorders>
              <w:top w:val="nil"/>
              <w:left w:val="nil"/>
              <w:bottom w:val="single" w:sz="4" w:space="0" w:color="auto"/>
              <w:right w:val="single" w:sz="4" w:space="0" w:color="auto"/>
            </w:tcBorders>
            <w:shd w:val="clear" w:color="auto" w:fill="auto"/>
            <w:noWrap/>
            <w:vAlign w:val="bottom"/>
            <w:hideMark/>
          </w:tcPr>
          <w:p w14:paraId="6303820B" w14:textId="77777777" w:rsidR="00417D59" w:rsidRPr="00417D59" w:rsidRDefault="00417D59" w:rsidP="00417D59">
            <w:pPr>
              <w:jc w:val="right"/>
              <w:rPr>
                <w:color w:val="000000"/>
                <w:sz w:val="20"/>
                <w:szCs w:val="20"/>
              </w:rPr>
            </w:pPr>
            <w:r w:rsidRPr="00417D59">
              <w:rPr>
                <w:color w:val="000000"/>
                <w:sz w:val="20"/>
                <w:szCs w:val="20"/>
              </w:rPr>
              <w:t>2848,67</w:t>
            </w:r>
          </w:p>
        </w:tc>
        <w:tc>
          <w:tcPr>
            <w:tcW w:w="1280" w:type="dxa"/>
            <w:tcBorders>
              <w:top w:val="nil"/>
              <w:left w:val="nil"/>
              <w:bottom w:val="single" w:sz="4" w:space="0" w:color="auto"/>
              <w:right w:val="single" w:sz="4" w:space="0" w:color="auto"/>
            </w:tcBorders>
            <w:shd w:val="clear" w:color="auto" w:fill="auto"/>
            <w:noWrap/>
            <w:vAlign w:val="bottom"/>
            <w:hideMark/>
          </w:tcPr>
          <w:p w14:paraId="18A0C89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B3C5EE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612F05D" w14:textId="77777777" w:rsidR="00417D59" w:rsidRPr="00417D59" w:rsidRDefault="00417D59" w:rsidP="00417D59">
            <w:pPr>
              <w:jc w:val="center"/>
              <w:rPr>
                <w:color w:val="000000"/>
                <w:sz w:val="20"/>
                <w:szCs w:val="20"/>
              </w:rPr>
            </w:pPr>
            <w:r w:rsidRPr="00417D59">
              <w:rPr>
                <w:color w:val="000000"/>
                <w:sz w:val="20"/>
                <w:szCs w:val="20"/>
              </w:rPr>
              <w:t>0,41</w:t>
            </w:r>
          </w:p>
        </w:tc>
        <w:tc>
          <w:tcPr>
            <w:tcW w:w="1141" w:type="dxa"/>
            <w:tcBorders>
              <w:top w:val="nil"/>
              <w:left w:val="nil"/>
              <w:bottom w:val="single" w:sz="4" w:space="0" w:color="auto"/>
              <w:right w:val="single" w:sz="4" w:space="0" w:color="auto"/>
            </w:tcBorders>
            <w:shd w:val="clear" w:color="auto" w:fill="auto"/>
            <w:noWrap/>
            <w:vAlign w:val="bottom"/>
            <w:hideMark/>
          </w:tcPr>
          <w:p w14:paraId="1F9BC4E1" w14:textId="77777777" w:rsidR="00417D59" w:rsidRPr="00417D59" w:rsidRDefault="00417D59" w:rsidP="00417D59">
            <w:pPr>
              <w:jc w:val="center"/>
              <w:rPr>
                <w:color w:val="000000"/>
                <w:sz w:val="20"/>
                <w:szCs w:val="20"/>
              </w:rPr>
            </w:pPr>
            <w:r w:rsidRPr="00417D59">
              <w:rPr>
                <w:color w:val="000000"/>
                <w:sz w:val="20"/>
                <w:szCs w:val="20"/>
              </w:rPr>
              <w:t>2848,67</w:t>
            </w:r>
          </w:p>
        </w:tc>
      </w:tr>
      <w:tr w:rsidR="00417D59" w:rsidRPr="00417D59" w14:paraId="5B8B722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B537878" w14:textId="77777777" w:rsidR="00417D59" w:rsidRPr="00417D59" w:rsidRDefault="00417D59" w:rsidP="00417D59">
            <w:pPr>
              <w:jc w:val="both"/>
              <w:rPr>
                <w:color w:val="000000"/>
                <w:sz w:val="20"/>
                <w:szCs w:val="20"/>
              </w:rPr>
            </w:pPr>
            <w:r w:rsidRPr="00417D59">
              <w:rPr>
                <w:color w:val="000000"/>
                <w:sz w:val="20"/>
                <w:szCs w:val="20"/>
              </w:rPr>
              <w:lastRenderedPageBreak/>
              <w:t>61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C418CF9" w14:textId="77777777" w:rsidR="00417D59" w:rsidRPr="00417D59" w:rsidRDefault="00417D59" w:rsidP="00417D59">
            <w:pPr>
              <w:rPr>
                <w:color w:val="000000"/>
                <w:sz w:val="22"/>
                <w:szCs w:val="22"/>
              </w:rPr>
            </w:pPr>
            <w:r w:rsidRPr="00417D59">
              <w:rPr>
                <w:color w:val="000000"/>
                <w:sz w:val="22"/>
                <w:szCs w:val="22"/>
              </w:rPr>
              <w:t>Свеча А 14В-2  Энегельс Газ-3102</w:t>
            </w:r>
          </w:p>
        </w:tc>
        <w:tc>
          <w:tcPr>
            <w:tcW w:w="550" w:type="dxa"/>
            <w:tcBorders>
              <w:top w:val="nil"/>
              <w:left w:val="nil"/>
              <w:bottom w:val="single" w:sz="4" w:space="0" w:color="auto"/>
              <w:right w:val="single" w:sz="4" w:space="0" w:color="auto"/>
            </w:tcBorders>
            <w:shd w:val="clear" w:color="auto" w:fill="auto"/>
            <w:vAlign w:val="center"/>
            <w:hideMark/>
          </w:tcPr>
          <w:p w14:paraId="79CA368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D9B9012" w14:textId="77777777" w:rsidR="00417D59" w:rsidRPr="00417D59" w:rsidRDefault="00417D59" w:rsidP="00417D59">
            <w:pPr>
              <w:jc w:val="center"/>
              <w:rPr>
                <w:sz w:val="20"/>
                <w:szCs w:val="20"/>
              </w:rPr>
            </w:pPr>
            <w:r w:rsidRPr="00417D59">
              <w:rPr>
                <w:sz w:val="20"/>
                <w:szCs w:val="20"/>
              </w:rPr>
              <w:t>8</w:t>
            </w:r>
          </w:p>
        </w:tc>
        <w:tc>
          <w:tcPr>
            <w:tcW w:w="1296" w:type="dxa"/>
            <w:tcBorders>
              <w:top w:val="nil"/>
              <w:left w:val="nil"/>
              <w:bottom w:val="single" w:sz="4" w:space="0" w:color="auto"/>
              <w:right w:val="single" w:sz="4" w:space="0" w:color="auto"/>
            </w:tcBorders>
            <w:shd w:val="clear" w:color="auto" w:fill="auto"/>
            <w:vAlign w:val="center"/>
            <w:hideMark/>
          </w:tcPr>
          <w:p w14:paraId="33F2DC14" w14:textId="77777777" w:rsidR="00417D59" w:rsidRPr="00417D59" w:rsidRDefault="00417D59" w:rsidP="00417D59">
            <w:pPr>
              <w:jc w:val="center"/>
              <w:rPr>
                <w:color w:val="000000"/>
                <w:sz w:val="20"/>
                <w:szCs w:val="20"/>
              </w:rPr>
            </w:pPr>
            <w:r w:rsidRPr="00417D59">
              <w:rPr>
                <w:color w:val="000000"/>
                <w:sz w:val="20"/>
                <w:szCs w:val="20"/>
              </w:rPr>
              <w:t>267,00</w:t>
            </w:r>
          </w:p>
        </w:tc>
        <w:tc>
          <w:tcPr>
            <w:tcW w:w="1296" w:type="dxa"/>
            <w:tcBorders>
              <w:top w:val="nil"/>
              <w:left w:val="nil"/>
              <w:bottom w:val="single" w:sz="4" w:space="0" w:color="auto"/>
              <w:right w:val="single" w:sz="4" w:space="0" w:color="auto"/>
            </w:tcBorders>
            <w:shd w:val="clear" w:color="auto" w:fill="auto"/>
            <w:vAlign w:val="center"/>
            <w:hideMark/>
          </w:tcPr>
          <w:p w14:paraId="06F1C76E" w14:textId="77777777" w:rsidR="00417D59" w:rsidRPr="00417D59" w:rsidRDefault="00417D59" w:rsidP="00417D59">
            <w:pPr>
              <w:jc w:val="center"/>
              <w:rPr>
                <w:color w:val="000000"/>
                <w:sz w:val="20"/>
                <w:szCs w:val="20"/>
              </w:rPr>
            </w:pPr>
            <w:r w:rsidRPr="00417D59">
              <w:rPr>
                <w:color w:val="000000"/>
                <w:sz w:val="20"/>
                <w:szCs w:val="20"/>
              </w:rPr>
              <w:t>267,00</w:t>
            </w:r>
          </w:p>
        </w:tc>
        <w:tc>
          <w:tcPr>
            <w:tcW w:w="1296" w:type="dxa"/>
            <w:tcBorders>
              <w:top w:val="nil"/>
              <w:left w:val="nil"/>
              <w:bottom w:val="single" w:sz="4" w:space="0" w:color="auto"/>
              <w:right w:val="single" w:sz="4" w:space="0" w:color="auto"/>
            </w:tcBorders>
            <w:shd w:val="clear" w:color="auto" w:fill="auto"/>
            <w:noWrap/>
            <w:vAlign w:val="center"/>
            <w:hideMark/>
          </w:tcPr>
          <w:p w14:paraId="047C8A7A" w14:textId="77777777" w:rsidR="00417D59" w:rsidRPr="00417D59" w:rsidRDefault="00417D59" w:rsidP="00417D59">
            <w:pPr>
              <w:jc w:val="center"/>
              <w:rPr>
                <w:color w:val="000000"/>
                <w:sz w:val="20"/>
                <w:szCs w:val="20"/>
              </w:rPr>
            </w:pPr>
            <w:r w:rsidRPr="00417D59">
              <w:rPr>
                <w:color w:val="000000"/>
                <w:sz w:val="20"/>
                <w:szCs w:val="20"/>
              </w:rPr>
              <w:t>287,00</w:t>
            </w:r>
          </w:p>
        </w:tc>
        <w:tc>
          <w:tcPr>
            <w:tcW w:w="1219" w:type="dxa"/>
            <w:tcBorders>
              <w:top w:val="nil"/>
              <w:left w:val="nil"/>
              <w:bottom w:val="single" w:sz="4" w:space="0" w:color="auto"/>
              <w:right w:val="single" w:sz="4" w:space="0" w:color="auto"/>
            </w:tcBorders>
            <w:shd w:val="clear" w:color="auto" w:fill="auto"/>
            <w:noWrap/>
            <w:vAlign w:val="bottom"/>
            <w:hideMark/>
          </w:tcPr>
          <w:p w14:paraId="38D910AF" w14:textId="77777777" w:rsidR="00417D59" w:rsidRPr="00417D59" w:rsidRDefault="00417D59" w:rsidP="00417D59">
            <w:pPr>
              <w:jc w:val="right"/>
              <w:rPr>
                <w:color w:val="000000"/>
                <w:sz w:val="20"/>
                <w:szCs w:val="20"/>
              </w:rPr>
            </w:pPr>
            <w:r w:rsidRPr="00417D59">
              <w:rPr>
                <w:color w:val="000000"/>
                <w:sz w:val="20"/>
                <w:szCs w:val="20"/>
              </w:rPr>
              <w:t>273,67</w:t>
            </w:r>
          </w:p>
        </w:tc>
        <w:tc>
          <w:tcPr>
            <w:tcW w:w="1280" w:type="dxa"/>
            <w:tcBorders>
              <w:top w:val="nil"/>
              <w:left w:val="nil"/>
              <w:bottom w:val="single" w:sz="4" w:space="0" w:color="auto"/>
              <w:right w:val="single" w:sz="4" w:space="0" w:color="auto"/>
            </w:tcBorders>
            <w:shd w:val="clear" w:color="auto" w:fill="auto"/>
            <w:noWrap/>
            <w:vAlign w:val="bottom"/>
            <w:hideMark/>
          </w:tcPr>
          <w:p w14:paraId="7A61E36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85E2B2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FAB5D3F" w14:textId="77777777" w:rsidR="00417D59" w:rsidRPr="00417D59" w:rsidRDefault="00417D59" w:rsidP="00417D59">
            <w:pPr>
              <w:jc w:val="center"/>
              <w:rPr>
                <w:color w:val="000000"/>
                <w:sz w:val="20"/>
                <w:szCs w:val="20"/>
              </w:rPr>
            </w:pPr>
            <w:r w:rsidRPr="00417D59">
              <w:rPr>
                <w:color w:val="000000"/>
                <w:sz w:val="20"/>
                <w:szCs w:val="20"/>
              </w:rPr>
              <w:t>4,22</w:t>
            </w:r>
          </w:p>
        </w:tc>
        <w:tc>
          <w:tcPr>
            <w:tcW w:w="1141" w:type="dxa"/>
            <w:tcBorders>
              <w:top w:val="nil"/>
              <w:left w:val="nil"/>
              <w:bottom w:val="single" w:sz="4" w:space="0" w:color="auto"/>
              <w:right w:val="single" w:sz="4" w:space="0" w:color="auto"/>
            </w:tcBorders>
            <w:shd w:val="clear" w:color="auto" w:fill="auto"/>
            <w:noWrap/>
            <w:vAlign w:val="bottom"/>
            <w:hideMark/>
          </w:tcPr>
          <w:p w14:paraId="1C253C6A" w14:textId="77777777" w:rsidR="00417D59" w:rsidRPr="00417D59" w:rsidRDefault="00417D59" w:rsidP="00417D59">
            <w:pPr>
              <w:jc w:val="center"/>
              <w:rPr>
                <w:color w:val="000000"/>
                <w:sz w:val="20"/>
                <w:szCs w:val="20"/>
              </w:rPr>
            </w:pPr>
            <w:r w:rsidRPr="00417D59">
              <w:rPr>
                <w:color w:val="000000"/>
                <w:sz w:val="20"/>
                <w:szCs w:val="20"/>
              </w:rPr>
              <w:t>2189,36</w:t>
            </w:r>
          </w:p>
        </w:tc>
      </w:tr>
      <w:tr w:rsidR="00417D59" w:rsidRPr="00417D59" w14:paraId="5C410BB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FA7B64A" w14:textId="77777777" w:rsidR="00417D59" w:rsidRPr="00417D59" w:rsidRDefault="00417D59" w:rsidP="00417D59">
            <w:pPr>
              <w:jc w:val="both"/>
              <w:rPr>
                <w:color w:val="000000"/>
                <w:sz w:val="20"/>
                <w:szCs w:val="20"/>
              </w:rPr>
            </w:pPr>
            <w:r w:rsidRPr="00417D59">
              <w:rPr>
                <w:color w:val="000000"/>
                <w:sz w:val="20"/>
                <w:szCs w:val="20"/>
              </w:rPr>
              <w:t>62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008E01E" w14:textId="77777777" w:rsidR="00417D59" w:rsidRPr="00417D59" w:rsidRDefault="00417D59" w:rsidP="00417D59">
            <w:pPr>
              <w:rPr>
                <w:color w:val="000000"/>
                <w:sz w:val="22"/>
                <w:szCs w:val="22"/>
              </w:rPr>
            </w:pPr>
            <w:r w:rsidRPr="00417D59">
              <w:rPr>
                <w:color w:val="000000"/>
                <w:sz w:val="22"/>
                <w:szCs w:val="22"/>
              </w:rPr>
              <w:t>Хомут болтовой  40*43</w:t>
            </w:r>
          </w:p>
        </w:tc>
        <w:tc>
          <w:tcPr>
            <w:tcW w:w="550" w:type="dxa"/>
            <w:tcBorders>
              <w:top w:val="nil"/>
              <w:left w:val="nil"/>
              <w:bottom w:val="single" w:sz="4" w:space="0" w:color="auto"/>
              <w:right w:val="single" w:sz="4" w:space="0" w:color="auto"/>
            </w:tcBorders>
            <w:shd w:val="clear" w:color="auto" w:fill="auto"/>
            <w:vAlign w:val="center"/>
            <w:hideMark/>
          </w:tcPr>
          <w:p w14:paraId="5F8AB15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6C16922"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4EB2F18" w14:textId="77777777" w:rsidR="00417D59" w:rsidRPr="00417D59" w:rsidRDefault="00417D59" w:rsidP="00417D59">
            <w:pPr>
              <w:jc w:val="center"/>
              <w:rPr>
                <w:color w:val="000000"/>
                <w:sz w:val="20"/>
                <w:szCs w:val="20"/>
              </w:rPr>
            </w:pPr>
            <w:r w:rsidRPr="00417D59">
              <w:rPr>
                <w:color w:val="000000"/>
                <w:sz w:val="20"/>
                <w:szCs w:val="20"/>
              </w:rPr>
              <w:t>133,00</w:t>
            </w:r>
          </w:p>
        </w:tc>
        <w:tc>
          <w:tcPr>
            <w:tcW w:w="1296" w:type="dxa"/>
            <w:tcBorders>
              <w:top w:val="nil"/>
              <w:left w:val="nil"/>
              <w:bottom w:val="single" w:sz="4" w:space="0" w:color="auto"/>
              <w:right w:val="single" w:sz="4" w:space="0" w:color="auto"/>
            </w:tcBorders>
            <w:shd w:val="clear" w:color="auto" w:fill="auto"/>
            <w:vAlign w:val="center"/>
            <w:hideMark/>
          </w:tcPr>
          <w:p w14:paraId="6D7A7B37" w14:textId="77777777" w:rsidR="00417D59" w:rsidRPr="00417D59" w:rsidRDefault="00417D59" w:rsidP="00417D59">
            <w:pPr>
              <w:jc w:val="center"/>
              <w:rPr>
                <w:color w:val="000000"/>
                <w:sz w:val="20"/>
                <w:szCs w:val="20"/>
              </w:rPr>
            </w:pPr>
            <w:r w:rsidRPr="00417D59">
              <w:rPr>
                <w:color w:val="000000"/>
                <w:sz w:val="20"/>
                <w:szCs w:val="20"/>
              </w:rPr>
              <w:t>133,00</w:t>
            </w:r>
          </w:p>
        </w:tc>
        <w:tc>
          <w:tcPr>
            <w:tcW w:w="1296" w:type="dxa"/>
            <w:tcBorders>
              <w:top w:val="nil"/>
              <w:left w:val="nil"/>
              <w:bottom w:val="single" w:sz="4" w:space="0" w:color="auto"/>
              <w:right w:val="single" w:sz="4" w:space="0" w:color="auto"/>
            </w:tcBorders>
            <w:shd w:val="clear" w:color="auto" w:fill="auto"/>
            <w:noWrap/>
            <w:vAlign w:val="center"/>
            <w:hideMark/>
          </w:tcPr>
          <w:p w14:paraId="0ED5E279" w14:textId="77777777" w:rsidR="00417D59" w:rsidRPr="00417D59" w:rsidRDefault="00417D59" w:rsidP="00417D59">
            <w:pPr>
              <w:jc w:val="center"/>
              <w:rPr>
                <w:color w:val="000000"/>
                <w:sz w:val="20"/>
                <w:szCs w:val="20"/>
              </w:rPr>
            </w:pPr>
            <w:r w:rsidRPr="00417D59">
              <w:rPr>
                <w:color w:val="000000"/>
                <w:sz w:val="20"/>
                <w:szCs w:val="20"/>
              </w:rPr>
              <w:t>153,00</w:t>
            </w:r>
          </w:p>
        </w:tc>
        <w:tc>
          <w:tcPr>
            <w:tcW w:w="1219" w:type="dxa"/>
            <w:tcBorders>
              <w:top w:val="nil"/>
              <w:left w:val="nil"/>
              <w:bottom w:val="single" w:sz="4" w:space="0" w:color="auto"/>
              <w:right w:val="single" w:sz="4" w:space="0" w:color="auto"/>
            </w:tcBorders>
            <w:shd w:val="clear" w:color="auto" w:fill="auto"/>
            <w:noWrap/>
            <w:vAlign w:val="bottom"/>
            <w:hideMark/>
          </w:tcPr>
          <w:p w14:paraId="3E5DE83D" w14:textId="77777777" w:rsidR="00417D59" w:rsidRPr="00417D59" w:rsidRDefault="00417D59" w:rsidP="00417D59">
            <w:pPr>
              <w:jc w:val="right"/>
              <w:rPr>
                <w:color w:val="000000"/>
                <w:sz w:val="20"/>
                <w:szCs w:val="20"/>
              </w:rPr>
            </w:pPr>
            <w:r w:rsidRPr="00417D59">
              <w:rPr>
                <w:color w:val="000000"/>
                <w:sz w:val="20"/>
                <w:szCs w:val="20"/>
              </w:rPr>
              <w:t>139,67</w:t>
            </w:r>
          </w:p>
        </w:tc>
        <w:tc>
          <w:tcPr>
            <w:tcW w:w="1280" w:type="dxa"/>
            <w:tcBorders>
              <w:top w:val="nil"/>
              <w:left w:val="nil"/>
              <w:bottom w:val="single" w:sz="4" w:space="0" w:color="auto"/>
              <w:right w:val="single" w:sz="4" w:space="0" w:color="auto"/>
            </w:tcBorders>
            <w:shd w:val="clear" w:color="auto" w:fill="auto"/>
            <w:noWrap/>
            <w:vAlign w:val="bottom"/>
            <w:hideMark/>
          </w:tcPr>
          <w:p w14:paraId="33A3536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BC3C88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0F08D4E" w14:textId="77777777" w:rsidR="00417D59" w:rsidRPr="00417D59" w:rsidRDefault="00417D59" w:rsidP="00417D59">
            <w:pPr>
              <w:jc w:val="center"/>
              <w:rPr>
                <w:color w:val="000000"/>
                <w:sz w:val="20"/>
                <w:szCs w:val="20"/>
              </w:rPr>
            </w:pPr>
            <w:r w:rsidRPr="00417D59">
              <w:rPr>
                <w:color w:val="000000"/>
                <w:sz w:val="20"/>
                <w:szCs w:val="20"/>
              </w:rPr>
              <w:t>8,27</w:t>
            </w:r>
          </w:p>
        </w:tc>
        <w:tc>
          <w:tcPr>
            <w:tcW w:w="1141" w:type="dxa"/>
            <w:tcBorders>
              <w:top w:val="nil"/>
              <w:left w:val="nil"/>
              <w:bottom w:val="single" w:sz="4" w:space="0" w:color="auto"/>
              <w:right w:val="single" w:sz="4" w:space="0" w:color="auto"/>
            </w:tcBorders>
            <w:shd w:val="clear" w:color="auto" w:fill="auto"/>
            <w:noWrap/>
            <w:vAlign w:val="bottom"/>
            <w:hideMark/>
          </w:tcPr>
          <w:p w14:paraId="6769ADE5" w14:textId="77777777" w:rsidR="00417D59" w:rsidRPr="00417D59" w:rsidRDefault="00417D59" w:rsidP="00417D59">
            <w:pPr>
              <w:jc w:val="center"/>
              <w:rPr>
                <w:color w:val="000000"/>
                <w:sz w:val="20"/>
                <w:szCs w:val="20"/>
              </w:rPr>
            </w:pPr>
            <w:r w:rsidRPr="00417D59">
              <w:rPr>
                <w:color w:val="000000"/>
                <w:sz w:val="20"/>
                <w:szCs w:val="20"/>
              </w:rPr>
              <w:t>139,67</w:t>
            </w:r>
          </w:p>
        </w:tc>
      </w:tr>
      <w:tr w:rsidR="00417D59" w:rsidRPr="00417D59" w14:paraId="13EE8A6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66C8B42" w14:textId="77777777" w:rsidR="00417D59" w:rsidRPr="00417D59" w:rsidRDefault="00417D59" w:rsidP="00417D59">
            <w:pPr>
              <w:jc w:val="both"/>
              <w:rPr>
                <w:color w:val="000000"/>
                <w:sz w:val="20"/>
                <w:szCs w:val="20"/>
              </w:rPr>
            </w:pPr>
            <w:r w:rsidRPr="00417D59">
              <w:rPr>
                <w:color w:val="000000"/>
                <w:sz w:val="20"/>
                <w:szCs w:val="20"/>
              </w:rPr>
              <w:t>63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D2739E5" w14:textId="77777777" w:rsidR="00417D59" w:rsidRPr="00417D59" w:rsidRDefault="00417D59" w:rsidP="00417D59">
            <w:pPr>
              <w:rPr>
                <w:color w:val="000000"/>
                <w:sz w:val="22"/>
                <w:szCs w:val="22"/>
              </w:rPr>
            </w:pPr>
            <w:r w:rsidRPr="00417D59">
              <w:rPr>
                <w:color w:val="000000"/>
                <w:sz w:val="22"/>
                <w:szCs w:val="22"/>
              </w:rPr>
              <w:t>Хомут, 25*40мм NORMA</w:t>
            </w:r>
          </w:p>
        </w:tc>
        <w:tc>
          <w:tcPr>
            <w:tcW w:w="550" w:type="dxa"/>
            <w:tcBorders>
              <w:top w:val="nil"/>
              <w:left w:val="nil"/>
              <w:bottom w:val="single" w:sz="4" w:space="0" w:color="auto"/>
              <w:right w:val="single" w:sz="4" w:space="0" w:color="auto"/>
            </w:tcBorders>
            <w:shd w:val="clear" w:color="auto" w:fill="auto"/>
            <w:vAlign w:val="center"/>
            <w:hideMark/>
          </w:tcPr>
          <w:p w14:paraId="74E4D4A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9BE783D"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B177BEC" w14:textId="77777777" w:rsidR="00417D59" w:rsidRPr="00417D59" w:rsidRDefault="00417D59" w:rsidP="00417D59">
            <w:pPr>
              <w:jc w:val="center"/>
              <w:rPr>
                <w:color w:val="000000"/>
                <w:sz w:val="20"/>
                <w:szCs w:val="20"/>
              </w:rPr>
            </w:pPr>
            <w:r w:rsidRPr="00417D59">
              <w:rPr>
                <w:color w:val="000000"/>
                <w:sz w:val="20"/>
                <w:szCs w:val="20"/>
              </w:rPr>
              <w:t>56,00</w:t>
            </w:r>
          </w:p>
        </w:tc>
        <w:tc>
          <w:tcPr>
            <w:tcW w:w="1296" w:type="dxa"/>
            <w:tcBorders>
              <w:top w:val="nil"/>
              <w:left w:val="nil"/>
              <w:bottom w:val="single" w:sz="4" w:space="0" w:color="auto"/>
              <w:right w:val="single" w:sz="4" w:space="0" w:color="auto"/>
            </w:tcBorders>
            <w:shd w:val="clear" w:color="auto" w:fill="auto"/>
            <w:vAlign w:val="center"/>
            <w:hideMark/>
          </w:tcPr>
          <w:p w14:paraId="7EF9FCAC" w14:textId="77777777" w:rsidR="00417D59" w:rsidRPr="00417D59" w:rsidRDefault="00417D59" w:rsidP="00417D59">
            <w:pPr>
              <w:jc w:val="center"/>
              <w:rPr>
                <w:color w:val="000000"/>
                <w:sz w:val="20"/>
                <w:szCs w:val="20"/>
              </w:rPr>
            </w:pPr>
            <w:r w:rsidRPr="00417D59">
              <w:rPr>
                <w:color w:val="000000"/>
                <w:sz w:val="20"/>
                <w:szCs w:val="20"/>
              </w:rPr>
              <w:t>56,00</w:t>
            </w:r>
          </w:p>
        </w:tc>
        <w:tc>
          <w:tcPr>
            <w:tcW w:w="1296" w:type="dxa"/>
            <w:tcBorders>
              <w:top w:val="nil"/>
              <w:left w:val="nil"/>
              <w:bottom w:val="single" w:sz="4" w:space="0" w:color="auto"/>
              <w:right w:val="single" w:sz="4" w:space="0" w:color="auto"/>
            </w:tcBorders>
            <w:shd w:val="clear" w:color="auto" w:fill="auto"/>
            <w:noWrap/>
            <w:vAlign w:val="center"/>
            <w:hideMark/>
          </w:tcPr>
          <w:p w14:paraId="575F6112" w14:textId="77777777" w:rsidR="00417D59" w:rsidRPr="00417D59" w:rsidRDefault="00417D59" w:rsidP="00417D59">
            <w:pPr>
              <w:jc w:val="center"/>
              <w:rPr>
                <w:color w:val="000000"/>
                <w:sz w:val="20"/>
                <w:szCs w:val="20"/>
              </w:rPr>
            </w:pPr>
            <w:r w:rsidRPr="00417D59">
              <w:rPr>
                <w:color w:val="000000"/>
                <w:sz w:val="20"/>
                <w:szCs w:val="20"/>
              </w:rPr>
              <w:t>76,00</w:t>
            </w:r>
          </w:p>
        </w:tc>
        <w:tc>
          <w:tcPr>
            <w:tcW w:w="1219" w:type="dxa"/>
            <w:tcBorders>
              <w:top w:val="nil"/>
              <w:left w:val="nil"/>
              <w:bottom w:val="single" w:sz="4" w:space="0" w:color="auto"/>
              <w:right w:val="single" w:sz="4" w:space="0" w:color="auto"/>
            </w:tcBorders>
            <w:shd w:val="clear" w:color="auto" w:fill="auto"/>
            <w:noWrap/>
            <w:vAlign w:val="bottom"/>
            <w:hideMark/>
          </w:tcPr>
          <w:p w14:paraId="011BE2DC" w14:textId="77777777" w:rsidR="00417D59" w:rsidRPr="00417D59" w:rsidRDefault="00417D59" w:rsidP="00417D59">
            <w:pPr>
              <w:jc w:val="right"/>
              <w:rPr>
                <w:color w:val="000000"/>
                <w:sz w:val="20"/>
                <w:szCs w:val="20"/>
              </w:rPr>
            </w:pPr>
            <w:r w:rsidRPr="00417D59">
              <w:rPr>
                <w:color w:val="000000"/>
                <w:sz w:val="20"/>
                <w:szCs w:val="20"/>
              </w:rPr>
              <w:t>62,67</w:t>
            </w:r>
          </w:p>
        </w:tc>
        <w:tc>
          <w:tcPr>
            <w:tcW w:w="1280" w:type="dxa"/>
            <w:tcBorders>
              <w:top w:val="nil"/>
              <w:left w:val="nil"/>
              <w:bottom w:val="single" w:sz="4" w:space="0" w:color="auto"/>
              <w:right w:val="single" w:sz="4" w:space="0" w:color="auto"/>
            </w:tcBorders>
            <w:shd w:val="clear" w:color="auto" w:fill="auto"/>
            <w:noWrap/>
            <w:vAlign w:val="bottom"/>
            <w:hideMark/>
          </w:tcPr>
          <w:p w14:paraId="25DAB3F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235E9D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95982EF" w14:textId="77777777" w:rsidR="00417D59" w:rsidRPr="00417D59" w:rsidRDefault="00417D59" w:rsidP="00417D59">
            <w:pPr>
              <w:jc w:val="center"/>
              <w:rPr>
                <w:color w:val="000000"/>
                <w:sz w:val="20"/>
                <w:szCs w:val="20"/>
              </w:rPr>
            </w:pPr>
            <w:r w:rsidRPr="00417D59">
              <w:rPr>
                <w:color w:val="000000"/>
                <w:sz w:val="20"/>
                <w:szCs w:val="20"/>
              </w:rPr>
              <w:t>18,43</w:t>
            </w:r>
          </w:p>
        </w:tc>
        <w:tc>
          <w:tcPr>
            <w:tcW w:w="1141" w:type="dxa"/>
            <w:tcBorders>
              <w:top w:val="nil"/>
              <w:left w:val="nil"/>
              <w:bottom w:val="single" w:sz="4" w:space="0" w:color="auto"/>
              <w:right w:val="single" w:sz="4" w:space="0" w:color="auto"/>
            </w:tcBorders>
            <w:shd w:val="clear" w:color="auto" w:fill="auto"/>
            <w:noWrap/>
            <w:vAlign w:val="bottom"/>
            <w:hideMark/>
          </w:tcPr>
          <w:p w14:paraId="7A010375" w14:textId="77777777" w:rsidR="00417D59" w:rsidRPr="00417D59" w:rsidRDefault="00417D59" w:rsidP="00417D59">
            <w:pPr>
              <w:jc w:val="center"/>
              <w:rPr>
                <w:color w:val="000000"/>
                <w:sz w:val="20"/>
                <w:szCs w:val="20"/>
              </w:rPr>
            </w:pPr>
            <w:r w:rsidRPr="00417D59">
              <w:rPr>
                <w:color w:val="000000"/>
                <w:sz w:val="20"/>
                <w:szCs w:val="20"/>
              </w:rPr>
              <w:t>62,67</w:t>
            </w:r>
          </w:p>
        </w:tc>
      </w:tr>
      <w:tr w:rsidR="00417D59" w:rsidRPr="00417D59" w14:paraId="0DD0E4A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141593B" w14:textId="77777777" w:rsidR="00417D59" w:rsidRPr="00417D59" w:rsidRDefault="00417D59" w:rsidP="00417D59">
            <w:pPr>
              <w:jc w:val="both"/>
              <w:rPr>
                <w:color w:val="000000"/>
                <w:sz w:val="20"/>
                <w:szCs w:val="20"/>
              </w:rPr>
            </w:pPr>
            <w:r w:rsidRPr="00417D59">
              <w:rPr>
                <w:color w:val="000000"/>
                <w:sz w:val="20"/>
                <w:szCs w:val="20"/>
              </w:rPr>
              <w:t>64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308F9EA" w14:textId="77777777" w:rsidR="00417D59" w:rsidRPr="00417D59" w:rsidRDefault="00417D59" w:rsidP="00417D59">
            <w:pPr>
              <w:rPr>
                <w:color w:val="000000"/>
                <w:sz w:val="22"/>
                <w:szCs w:val="22"/>
              </w:rPr>
            </w:pPr>
            <w:r w:rsidRPr="00417D59">
              <w:rPr>
                <w:color w:val="000000"/>
                <w:sz w:val="22"/>
                <w:szCs w:val="22"/>
              </w:rPr>
              <w:t>Выключатель массы ВК318Б-кнопка, ст.обр. механич.</w:t>
            </w:r>
          </w:p>
        </w:tc>
        <w:tc>
          <w:tcPr>
            <w:tcW w:w="550" w:type="dxa"/>
            <w:tcBorders>
              <w:top w:val="nil"/>
              <w:left w:val="nil"/>
              <w:bottom w:val="single" w:sz="4" w:space="0" w:color="auto"/>
              <w:right w:val="single" w:sz="4" w:space="0" w:color="auto"/>
            </w:tcBorders>
            <w:shd w:val="clear" w:color="auto" w:fill="auto"/>
            <w:vAlign w:val="center"/>
            <w:hideMark/>
          </w:tcPr>
          <w:p w14:paraId="0A68327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A63E7E0"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5C37081" w14:textId="77777777" w:rsidR="00417D59" w:rsidRPr="00417D59" w:rsidRDefault="00417D59" w:rsidP="00417D59">
            <w:pPr>
              <w:jc w:val="center"/>
              <w:rPr>
                <w:color w:val="000000"/>
                <w:sz w:val="20"/>
                <w:szCs w:val="20"/>
              </w:rPr>
            </w:pPr>
            <w:r w:rsidRPr="00417D59">
              <w:rPr>
                <w:color w:val="000000"/>
                <w:sz w:val="20"/>
                <w:szCs w:val="20"/>
              </w:rPr>
              <w:t>686,00</w:t>
            </w:r>
          </w:p>
        </w:tc>
        <w:tc>
          <w:tcPr>
            <w:tcW w:w="1296" w:type="dxa"/>
            <w:tcBorders>
              <w:top w:val="nil"/>
              <w:left w:val="nil"/>
              <w:bottom w:val="single" w:sz="4" w:space="0" w:color="auto"/>
              <w:right w:val="single" w:sz="4" w:space="0" w:color="auto"/>
            </w:tcBorders>
            <w:shd w:val="clear" w:color="auto" w:fill="auto"/>
            <w:vAlign w:val="center"/>
            <w:hideMark/>
          </w:tcPr>
          <w:p w14:paraId="75BFE43E" w14:textId="77777777" w:rsidR="00417D59" w:rsidRPr="00417D59" w:rsidRDefault="00417D59" w:rsidP="00417D59">
            <w:pPr>
              <w:jc w:val="center"/>
              <w:rPr>
                <w:color w:val="000000"/>
                <w:sz w:val="20"/>
                <w:szCs w:val="20"/>
              </w:rPr>
            </w:pPr>
            <w:r w:rsidRPr="00417D59">
              <w:rPr>
                <w:color w:val="000000"/>
                <w:sz w:val="20"/>
                <w:szCs w:val="20"/>
              </w:rPr>
              <w:t>686,00</w:t>
            </w:r>
          </w:p>
        </w:tc>
        <w:tc>
          <w:tcPr>
            <w:tcW w:w="1296" w:type="dxa"/>
            <w:tcBorders>
              <w:top w:val="nil"/>
              <w:left w:val="nil"/>
              <w:bottom w:val="single" w:sz="4" w:space="0" w:color="auto"/>
              <w:right w:val="single" w:sz="4" w:space="0" w:color="auto"/>
            </w:tcBorders>
            <w:shd w:val="clear" w:color="auto" w:fill="auto"/>
            <w:noWrap/>
            <w:vAlign w:val="center"/>
            <w:hideMark/>
          </w:tcPr>
          <w:p w14:paraId="5DA4277E" w14:textId="77777777" w:rsidR="00417D59" w:rsidRPr="00417D59" w:rsidRDefault="00417D59" w:rsidP="00417D59">
            <w:pPr>
              <w:jc w:val="center"/>
              <w:rPr>
                <w:color w:val="000000"/>
                <w:sz w:val="20"/>
                <w:szCs w:val="20"/>
              </w:rPr>
            </w:pPr>
            <w:r w:rsidRPr="00417D59">
              <w:rPr>
                <w:color w:val="000000"/>
                <w:sz w:val="20"/>
                <w:szCs w:val="20"/>
              </w:rPr>
              <w:t>706,00</w:t>
            </w:r>
          </w:p>
        </w:tc>
        <w:tc>
          <w:tcPr>
            <w:tcW w:w="1219" w:type="dxa"/>
            <w:tcBorders>
              <w:top w:val="nil"/>
              <w:left w:val="nil"/>
              <w:bottom w:val="single" w:sz="4" w:space="0" w:color="auto"/>
              <w:right w:val="single" w:sz="4" w:space="0" w:color="auto"/>
            </w:tcBorders>
            <w:shd w:val="clear" w:color="auto" w:fill="auto"/>
            <w:noWrap/>
            <w:vAlign w:val="bottom"/>
            <w:hideMark/>
          </w:tcPr>
          <w:p w14:paraId="7D8BE81C" w14:textId="77777777" w:rsidR="00417D59" w:rsidRPr="00417D59" w:rsidRDefault="00417D59" w:rsidP="00417D59">
            <w:pPr>
              <w:jc w:val="right"/>
              <w:rPr>
                <w:color w:val="000000"/>
                <w:sz w:val="20"/>
                <w:szCs w:val="20"/>
              </w:rPr>
            </w:pPr>
            <w:r w:rsidRPr="00417D59">
              <w:rPr>
                <w:color w:val="000000"/>
                <w:sz w:val="20"/>
                <w:szCs w:val="20"/>
              </w:rPr>
              <w:t>692,67</w:t>
            </w:r>
          </w:p>
        </w:tc>
        <w:tc>
          <w:tcPr>
            <w:tcW w:w="1280" w:type="dxa"/>
            <w:tcBorders>
              <w:top w:val="nil"/>
              <w:left w:val="nil"/>
              <w:bottom w:val="single" w:sz="4" w:space="0" w:color="auto"/>
              <w:right w:val="single" w:sz="4" w:space="0" w:color="auto"/>
            </w:tcBorders>
            <w:shd w:val="clear" w:color="auto" w:fill="auto"/>
            <w:noWrap/>
            <w:vAlign w:val="bottom"/>
            <w:hideMark/>
          </w:tcPr>
          <w:p w14:paraId="7B54641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F91CD1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776688A" w14:textId="77777777" w:rsidR="00417D59" w:rsidRPr="00417D59" w:rsidRDefault="00417D59" w:rsidP="00417D59">
            <w:pPr>
              <w:jc w:val="center"/>
              <w:rPr>
                <w:color w:val="000000"/>
                <w:sz w:val="20"/>
                <w:szCs w:val="20"/>
              </w:rPr>
            </w:pPr>
            <w:r w:rsidRPr="00417D59">
              <w:rPr>
                <w:color w:val="000000"/>
                <w:sz w:val="20"/>
                <w:szCs w:val="20"/>
              </w:rPr>
              <w:t>1,67</w:t>
            </w:r>
          </w:p>
        </w:tc>
        <w:tc>
          <w:tcPr>
            <w:tcW w:w="1141" w:type="dxa"/>
            <w:tcBorders>
              <w:top w:val="nil"/>
              <w:left w:val="nil"/>
              <w:bottom w:val="single" w:sz="4" w:space="0" w:color="auto"/>
              <w:right w:val="single" w:sz="4" w:space="0" w:color="auto"/>
            </w:tcBorders>
            <w:shd w:val="clear" w:color="auto" w:fill="auto"/>
            <w:noWrap/>
            <w:vAlign w:val="bottom"/>
            <w:hideMark/>
          </w:tcPr>
          <w:p w14:paraId="249546FC" w14:textId="77777777" w:rsidR="00417D59" w:rsidRPr="00417D59" w:rsidRDefault="00417D59" w:rsidP="00417D59">
            <w:pPr>
              <w:jc w:val="center"/>
              <w:rPr>
                <w:color w:val="000000"/>
                <w:sz w:val="20"/>
                <w:szCs w:val="20"/>
              </w:rPr>
            </w:pPr>
            <w:r w:rsidRPr="00417D59">
              <w:rPr>
                <w:color w:val="000000"/>
                <w:sz w:val="20"/>
                <w:szCs w:val="20"/>
              </w:rPr>
              <w:t>692,67</w:t>
            </w:r>
          </w:p>
        </w:tc>
      </w:tr>
      <w:tr w:rsidR="00417D59" w:rsidRPr="00417D59" w14:paraId="6572449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1E08980" w14:textId="77777777" w:rsidR="00417D59" w:rsidRPr="00417D59" w:rsidRDefault="00417D59" w:rsidP="00417D59">
            <w:pPr>
              <w:jc w:val="both"/>
              <w:rPr>
                <w:color w:val="000000"/>
                <w:sz w:val="20"/>
                <w:szCs w:val="20"/>
              </w:rPr>
            </w:pPr>
            <w:r w:rsidRPr="00417D59">
              <w:rPr>
                <w:color w:val="000000"/>
                <w:sz w:val="20"/>
                <w:szCs w:val="20"/>
              </w:rPr>
              <w:t>65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E07BB22" w14:textId="77777777" w:rsidR="00417D59" w:rsidRPr="00417D59" w:rsidRDefault="00417D59" w:rsidP="00417D59">
            <w:pPr>
              <w:rPr>
                <w:color w:val="000000"/>
                <w:sz w:val="22"/>
                <w:szCs w:val="22"/>
              </w:rPr>
            </w:pPr>
            <w:r w:rsidRPr="00417D59">
              <w:rPr>
                <w:color w:val="000000"/>
                <w:sz w:val="22"/>
                <w:szCs w:val="22"/>
              </w:rPr>
              <w:t>Масло Лукойл Стандарт 10w/40 5л. мин.</w:t>
            </w:r>
          </w:p>
        </w:tc>
        <w:tc>
          <w:tcPr>
            <w:tcW w:w="550" w:type="dxa"/>
            <w:tcBorders>
              <w:top w:val="nil"/>
              <w:left w:val="nil"/>
              <w:bottom w:val="single" w:sz="4" w:space="0" w:color="auto"/>
              <w:right w:val="single" w:sz="4" w:space="0" w:color="auto"/>
            </w:tcBorders>
            <w:shd w:val="clear" w:color="auto" w:fill="auto"/>
            <w:vAlign w:val="center"/>
            <w:hideMark/>
          </w:tcPr>
          <w:p w14:paraId="49A2D3B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6A07DC1"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6051507" w14:textId="77777777" w:rsidR="00417D59" w:rsidRPr="00417D59" w:rsidRDefault="00417D59" w:rsidP="00417D59">
            <w:pPr>
              <w:jc w:val="center"/>
              <w:rPr>
                <w:color w:val="000000"/>
                <w:sz w:val="20"/>
                <w:szCs w:val="20"/>
              </w:rPr>
            </w:pPr>
            <w:r w:rsidRPr="00417D59">
              <w:rPr>
                <w:color w:val="000000"/>
                <w:sz w:val="20"/>
                <w:szCs w:val="20"/>
              </w:rPr>
              <w:t>2675,00</w:t>
            </w:r>
          </w:p>
        </w:tc>
        <w:tc>
          <w:tcPr>
            <w:tcW w:w="1296" w:type="dxa"/>
            <w:tcBorders>
              <w:top w:val="nil"/>
              <w:left w:val="nil"/>
              <w:bottom w:val="single" w:sz="4" w:space="0" w:color="auto"/>
              <w:right w:val="single" w:sz="4" w:space="0" w:color="auto"/>
            </w:tcBorders>
            <w:shd w:val="clear" w:color="auto" w:fill="auto"/>
            <w:vAlign w:val="center"/>
            <w:hideMark/>
          </w:tcPr>
          <w:p w14:paraId="1C048510" w14:textId="77777777" w:rsidR="00417D59" w:rsidRPr="00417D59" w:rsidRDefault="00417D59" w:rsidP="00417D59">
            <w:pPr>
              <w:jc w:val="center"/>
              <w:rPr>
                <w:color w:val="000000"/>
                <w:sz w:val="20"/>
                <w:szCs w:val="20"/>
              </w:rPr>
            </w:pPr>
            <w:r w:rsidRPr="00417D59">
              <w:rPr>
                <w:color w:val="000000"/>
                <w:sz w:val="20"/>
                <w:szCs w:val="20"/>
              </w:rPr>
              <w:t>2675,00</w:t>
            </w:r>
          </w:p>
        </w:tc>
        <w:tc>
          <w:tcPr>
            <w:tcW w:w="1296" w:type="dxa"/>
            <w:tcBorders>
              <w:top w:val="nil"/>
              <w:left w:val="nil"/>
              <w:bottom w:val="single" w:sz="4" w:space="0" w:color="auto"/>
              <w:right w:val="single" w:sz="4" w:space="0" w:color="auto"/>
            </w:tcBorders>
            <w:shd w:val="clear" w:color="auto" w:fill="auto"/>
            <w:noWrap/>
            <w:vAlign w:val="center"/>
            <w:hideMark/>
          </w:tcPr>
          <w:p w14:paraId="74717048" w14:textId="77777777" w:rsidR="00417D59" w:rsidRPr="00417D59" w:rsidRDefault="00417D59" w:rsidP="00417D59">
            <w:pPr>
              <w:jc w:val="center"/>
              <w:rPr>
                <w:color w:val="000000"/>
                <w:sz w:val="20"/>
                <w:szCs w:val="20"/>
              </w:rPr>
            </w:pPr>
            <w:r w:rsidRPr="00417D59">
              <w:rPr>
                <w:color w:val="000000"/>
                <w:sz w:val="20"/>
                <w:szCs w:val="20"/>
              </w:rPr>
              <w:t>2695,00</w:t>
            </w:r>
          </w:p>
        </w:tc>
        <w:tc>
          <w:tcPr>
            <w:tcW w:w="1219" w:type="dxa"/>
            <w:tcBorders>
              <w:top w:val="nil"/>
              <w:left w:val="nil"/>
              <w:bottom w:val="single" w:sz="4" w:space="0" w:color="auto"/>
              <w:right w:val="single" w:sz="4" w:space="0" w:color="auto"/>
            </w:tcBorders>
            <w:shd w:val="clear" w:color="auto" w:fill="auto"/>
            <w:noWrap/>
            <w:vAlign w:val="bottom"/>
            <w:hideMark/>
          </w:tcPr>
          <w:p w14:paraId="3EED6036" w14:textId="77777777" w:rsidR="00417D59" w:rsidRPr="00417D59" w:rsidRDefault="00417D59" w:rsidP="00417D59">
            <w:pPr>
              <w:jc w:val="right"/>
              <w:rPr>
                <w:color w:val="000000"/>
                <w:sz w:val="20"/>
                <w:szCs w:val="20"/>
              </w:rPr>
            </w:pPr>
            <w:r w:rsidRPr="00417D59">
              <w:rPr>
                <w:color w:val="000000"/>
                <w:sz w:val="20"/>
                <w:szCs w:val="20"/>
              </w:rPr>
              <w:t>2681,67</w:t>
            </w:r>
          </w:p>
        </w:tc>
        <w:tc>
          <w:tcPr>
            <w:tcW w:w="1280" w:type="dxa"/>
            <w:tcBorders>
              <w:top w:val="nil"/>
              <w:left w:val="nil"/>
              <w:bottom w:val="single" w:sz="4" w:space="0" w:color="auto"/>
              <w:right w:val="single" w:sz="4" w:space="0" w:color="auto"/>
            </w:tcBorders>
            <w:shd w:val="clear" w:color="auto" w:fill="auto"/>
            <w:noWrap/>
            <w:vAlign w:val="bottom"/>
            <w:hideMark/>
          </w:tcPr>
          <w:p w14:paraId="3390BA6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24AEF0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FBFFC6A" w14:textId="77777777" w:rsidR="00417D59" w:rsidRPr="00417D59" w:rsidRDefault="00417D59" w:rsidP="00417D59">
            <w:pPr>
              <w:jc w:val="center"/>
              <w:rPr>
                <w:color w:val="000000"/>
                <w:sz w:val="20"/>
                <w:szCs w:val="20"/>
              </w:rPr>
            </w:pPr>
            <w:r w:rsidRPr="00417D59">
              <w:rPr>
                <w:color w:val="000000"/>
                <w:sz w:val="20"/>
                <w:szCs w:val="20"/>
              </w:rPr>
              <w:t>0,43</w:t>
            </w:r>
          </w:p>
        </w:tc>
        <w:tc>
          <w:tcPr>
            <w:tcW w:w="1141" w:type="dxa"/>
            <w:tcBorders>
              <w:top w:val="nil"/>
              <w:left w:val="nil"/>
              <w:bottom w:val="single" w:sz="4" w:space="0" w:color="auto"/>
              <w:right w:val="single" w:sz="4" w:space="0" w:color="auto"/>
            </w:tcBorders>
            <w:shd w:val="clear" w:color="auto" w:fill="auto"/>
            <w:noWrap/>
            <w:vAlign w:val="bottom"/>
            <w:hideMark/>
          </w:tcPr>
          <w:p w14:paraId="23433C6F" w14:textId="77777777" w:rsidR="00417D59" w:rsidRPr="00417D59" w:rsidRDefault="00417D59" w:rsidP="00417D59">
            <w:pPr>
              <w:jc w:val="center"/>
              <w:rPr>
                <w:color w:val="000000"/>
                <w:sz w:val="20"/>
                <w:szCs w:val="20"/>
              </w:rPr>
            </w:pPr>
            <w:r w:rsidRPr="00417D59">
              <w:rPr>
                <w:color w:val="000000"/>
                <w:sz w:val="20"/>
                <w:szCs w:val="20"/>
              </w:rPr>
              <w:t>2681,67</w:t>
            </w:r>
          </w:p>
        </w:tc>
      </w:tr>
      <w:tr w:rsidR="00417D59" w:rsidRPr="00417D59" w14:paraId="13617F5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BBD4B23" w14:textId="77777777" w:rsidR="00417D59" w:rsidRPr="00417D59" w:rsidRDefault="00417D59" w:rsidP="00417D59">
            <w:pPr>
              <w:jc w:val="both"/>
              <w:rPr>
                <w:color w:val="000000"/>
                <w:sz w:val="20"/>
                <w:szCs w:val="20"/>
              </w:rPr>
            </w:pPr>
            <w:r w:rsidRPr="00417D59">
              <w:rPr>
                <w:color w:val="000000"/>
                <w:sz w:val="20"/>
                <w:szCs w:val="20"/>
              </w:rPr>
              <w:t>66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7F85D19" w14:textId="77777777" w:rsidR="00417D59" w:rsidRPr="00417D59" w:rsidRDefault="00417D59" w:rsidP="00417D59">
            <w:pPr>
              <w:rPr>
                <w:color w:val="000000"/>
                <w:sz w:val="22"/>
                <w:szCs w:val="22"/>
              </w:rPr>
            </w:pPr>
            <w:r w:rsidRPr="00417D59">
              <w:rPr>
                <w:color w:val="000000"/>
                <w:sz w:val="22"/>
                <w:szCs w:val="22"/>
              </w:rPr>
              <w:t>Коммутатор 13.3734-01 ГАЗ,УАЗ, транз.</w:t>
            </w:r>
          </w:p>
        </w:tc>
        <w:tc>
          <w:tcPr>
            <w:tcW w:w="550" w:type="dxa"/>
            <w:tcBorders>
              <w:top w:val="nil"/>
              <w:left w:val="nil"/>
              <w:bottom w:val="single" w:sz="4" w:space="0" w:color="auto"/>
              <w:right w:val="single" w:sz="4" w:space="0" w:color="auto"/>
            </w:tcBorders>
            <w:shd w:val="clear" w:color="auto" w:fill="auto"/>
            <w:vAlign w:val="center"/>
            <w:hideMark/>
          </w:tcPr>
          <w:p w14:paraId="6E186AC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9C49D2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6CD7A45" w14:textId="77777777" w:rsidR="00417D59" w:rsidRPr="00417D59" w:rsidRDefault="00417D59" w:rsidP="00417D59">
            <w:pPr>
              <w:jc w:val="center"/>
              <w:rPr>
                <w:color w:val="000000"/>
                <w:sz w:val="20"/>
                <w:szCs w:val="20"/>
              </w:rPr>
            </w:pPr>
            <w:r w:rsidRPr="00417D59">
              <w:rPr>
                <w:color w:val="000000"/>
                <w:sz w:val="20"/>
                <w:szCs w:val="20"/>
              </w:rPr>
              <w:t>2289,00</w:t>
            </w:r>
          </w:p>
        </w:tc>
        <w:tc>
          <w:tcPr>
            <w:tcW w:w="1296" w:type="dxa"/>
            <w:tcBorders>
              <w:top w:val="nil"/>
              <w:left w:val="nil"/>
              <w:bottom w:val="single" w:sz="4" w:space="0" w:color="auto"/>
              <w:right w:val="single" w:sz="4" w:space="0" w:color="auto"/>
            </w:tcBorders>
            <w:shd w:val="clear" w:color="auto" w:fill="auto"/>
            <w:vAlign w:val="center"/>
            <w:hideMark/>
          </w:tcPr>
          <w:p w14:paraId="53D87D23" w14:textId="77777777" w:rsidR="00417D59" w:rsidRPr="00417D59" w:rsidRDefault="00417D59" w:rsidP="00417D59">
            <w:pPr>
              <w:jc w:val="center"/>
              <w:rPr>
                <w:color w:val="000000"/>
                <w:sz w:val="20"/>
                <w:szCs w:val="20"/>
              </w:rPr>
            </w:pPr>
            <w:r w:rsidRPr="00417D59">
              <w:rPr>
                <w:color w:val="000000"/>
                <w:sz w:val="20"/>
                <w:szCs w:val="20"/>
              </w:rPr>
              <w:t>2289,00</w:t>
            </w:r>
          </w:p>
        </w:tc>
        <w:tc>
          <w:tcPr>
            <w:tcW w:w="1296" w:type="dxa"/>
            <w:tcBorders>
              <w:top w:val="nil"/>
              <w:left w:val="nil"/>
              <w:bottom w:val="single" w:sz="4" w:space="0" w:color="auto"/>
              <w:right w:val="single" w:sz="4" w:space="0" w:color="auto"/>
            </w:tcBorders>
            <w:shd w:val="clear" w:color="auto" w:fill="auto"/>
            <w:noWrap/>
            <w:vAlign w:val="center"/>
            <w:hideMark/>
          </w:tcPr>
          <w:p w14:paraId="334579EA" w14:textId="77777777" w:rsidR="00417D59" w:rsidRPr="00417D59" w:rsidRDefault="00417D59" w:rsidP="00417D59">
            <w:pPr>
              <w:jc w:val="center"/>
              <w:rPr>
                <w:color w:val="000000"/>
                <w:sz w:val="20"/>
                <w:szCs w:val="20"/>
              </w:rPr>
            </w:pPr>
            <w:r w:rsidRPr="00417D59">
              <w:rPr>
                <w:color w:val="000000"/>
                <w:sz w:val="20"/>
                <w:szCs w:val="20"/>
              </w:rPr>
              <w:t>2309,00</w:t>
            </w:r>
          </w:p>
        </w:tc>
        <w:tc>
          <w:tcPr>
            <w:tcW w:w="1219" w:type="dxa"/>
            <w:tcBorders>
              <w:top w:val="nil"/>
              <w:left w:val="nil"/>
              <w:bottom w:val="single" w:sz="4" w:space="0" w:color="auto"/>
              <w:right w:val="single" w:sz="4" w:space="0" w:color="auto"/>
            </w:tcBorders>
            <w:shd w:val="clear" w:color="auto" w:fill="auto"/>
            <w:noWrap/>
            <w:vAlign w:val="bottom"/>
            <w:hideMark/>
          </w:tcPr>
          <w:p w14:paraId="0B62C374" w14:textId="77777777" w:rsidR="00417D59" w:rsidRPr="00417D59" w:rsidRDefault="00417D59" w:rsidP="00417D59">
            <w:pPr>
              <w:jc w:val="right"/>
              <w:rPr>
                <w:color w:val="000000"/>
                <w:sz w:val="20"/>
                <w:szCs w:val="20"/>
              </w:rPr>
            </w:pPr>
            <w:r w:rsidRPr="00417D59">
              <w:rPr>
                <w:color w:val="000000"/>
                <w:sz w:val="20"/>
                <w:szCs w:val="20"/>
              </w:rPr>
              <w:t>2295,67</w:t>
            </w:r>
          </w:p>
        </w:tc>
        <w:tc>
          <w:tcPr>
            <w:tcW w:w="1280" w:type="dxa"/>
            <w:tcBorders>
              <w:top w:val="nil"/>
              <w:left w:val="nil"/>
              <w:bottom w:val="single" w:sz="4" w:space="0" w:color="auto"/>
              <w:right w:val="single" w:sz="4" w:space="0" w:color="auto"/>
            </w:tcBorders>
            <w:shd w:val="clear" w:color="auto" w:fill="auto"/>
            <w:noWrap/>
            <w:vAlign w:val="bottom"/>
            <w:hideMark/>
          </w:tcPr>
          <w:p w14:paraId="66F0EA8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361BEB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7DD65FE" w14:textId="77777777" w:rsidR="00417D59" w:rsidRPr="00417D59" w:rsidRDefault="00417D59" w:rsidP="00417D59">
            <w:pPr>
              <w:jc w:val="center"/>
              <w:rPr>
                <w:color w:val="000000"/>
                <w:sz w:val="20"/>
                <w:szCs w:val="20"/>
              </w:rPr>
            </w:pPr>
            <w:r w:rsidRPr="00417D59">
              <w:rPr>
                <w:color w:val="000000"/>
                <w:sz w:val="20"/>
                <w:szCs w:val="20"/>
              </w:rPr>
              <w:t>0,50</w:t>
            </w:r>
          </w:p>
        </w:tc>
        <w:tc>
          <w:tcPr>
            <w:tcW w:w="1141" w:type="dxa"/>
            <w:tcBorders>
              <w:top w:val="nil"/>
              <w:left w:val="nil"/>
              <w:bottom w:val="single" w:sz="4" w:space="0" w:color="auto"/>
              <w:right w:val="single" w:sz="4" w:space="0" w:color="auto"/>
            </w:tcBorders>
            <w:shd w:val="clear" w:color="auto" w:fill="auto"/>
            <w:noWrap/>
            <w:vAlign w:val="bottom"/>
            <w:hideMark/>
          </w:tcPr>
          <w:p w14:paraId="239E8503" w14:textId="77777777" w:rsidR="00417D59" w:rsidRPr="00417D59" w:rsidRDefault="00417D59" w:rsidP="00417D59">
            <w:pPr>
              <w:jc w:val="center"/>
              <w:rPr>
                <w:color w:val="000000"/>
                <w:sz w:val="20"/>
                <w:szCs w:val="20"/>
              </w:rPr>
            </w:pPr>
            <w:r w:rsidRPr="00417D59">
              <w:rPr>
                <w:color w:val="000000"/>
                <w:sz w:val="20"/>
                <w:szCs w:val="20"/>
              </w:rPr>
              <w:t>2295,67</w:t>
            </w:r>
          </w:p>
        </w:tc>
      </w:tr>
      <w:tr w:rsidR="00417D59" w:rsidRPr="00417D59" w14:paraId="4577132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E5FB9E6" w14:textId="77777777" w:rsidR="00417D59" w:rsidRPr="00417D59" w:rsidRDefault="00417D59" w:rsidP="00417D59">
            <w:pPr>
              <w:jc w:val="both"/>
              <w:rPr>
                <w:color w:val="000000"/>
                <w:sz w:val="20"/>
                <w:szCs w:val="20"/>
              </w:rPr>
            </w:pPr>
            <w:r w:rsidRPr="00417D59">
              <w:rPr>
                <w:color w:val="000000"/>
                <w:sz w:val="20"/>
                <w:szCs w:val="20"/>
              </w:rPr>
              <w:t>67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96B7F59" w14:textId="77777777" w:rsidR="00417D59" w:rsidRPr="00417D59" w:rsidRDefault="00417D59" w:rsidP="00417D59">
            <w:pPr>
              <w:rPr>
                <w:color w:val="000000"/>
                <w:sz w:val="22"/>
                <w:szCs w:val="22"/>
              </w:rPr>
            </w:pPr>
            <w:r w:rsidRPr="00417D59">
              <w:rPr>
                <w:color w:val="000000"/>
                <w:sz w:val="22"/>
                <w:szCs w:val="22"/>
              </w:rPr>
              <w:t>Мочевина 20л.</w:t>
            </w:r>
          </w:p>
        </w:tc>
        <w:tc>
          <w:tcPr>
            <w:tcW w:w="550" w:type="dxa"/>
            <w:tcBorders>
              <w:top w:val="nil"/>
              <w:left w:val="nil"/>
              <w:bottom w:val="single" w:sz="4" w:space="0" w:color="auto"/>
              <w:right w:val="single" w:sz="4" w:space="0" w:color="auto"/>
            </w:tcBorders>
            <w:shd w:val="clear" w:color="auto" w:fill="auto"/>
            <w:vAlign w:val="center"/>
            <w:hideMark/>
          </w:tcPr>
          <w:p w14:paraId="0C016E8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DF9C17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17F5083" w14:textId="77777777" w:rsidR="00417D59" w:rsidRPr="00417D59" w:rsidRDefault="00417D59" w:rsidP="00417D59">
            <w:pPr>
              <w:jc w:val="center"/>
              <w:rPr>
                <w:color w:val="000000"/>
                <w:sz w:val="20"/>
                <w:szCs w:val="20"/>
              </w:rPr>
            </w:pPr>
            <w:r w:rsidRPr="00417D59">
              <w:rPr>
                <w:color w:val="000000"/>
                <w:sz w:val="20"/>
                <w:szCs w:val="20"/>
              </w:rPr>
              <w:t>2472,00</w:t>
            </w:r>
          </w:p>
        </w:tc>
        <w:tc>
          <w:tcPr>
            <w:tcW w:w="1296" w:type="dxa"/>
            <w:tcBorders>
              <w:top w:val="nil"/>
              <w:left w:val="nil"/>
              <w:bottom w:val="single" w:sz="4" w:space="0" w:color="auto"/>
              <w:right w:val="single" w:sz="4" w:space="0" w:color="auto"/>
            </w:tcBorders>
            <w:shd w:val="clear" w:color="auto" w:fill="auto"/>
            <w:vAlign w:val="center"/>
            <w:hideMark/>
          </w:tcPr>
          <w:p w14:paraId="6C409578" w14:textId="77777777" w:rsidR="00417D59" w:rsidRPr="00417D59" w:rsidRDefault="00417D59" w:rsidP="00417D59">
            <w:pPr>
              <w:jc w:val="center"/>
              <w:rPr>
                <w:color w:val="000000"/>
                <w:sz w:val="20"/>
                <w:szCs w:val="20"/>
              </w:rPr>
            </w:pPr>
            <w:r w:rsidRPr="00417D59">
              <w:rPr>
                <w:color w:val="000000"/>
                <w:sz w:val="20"/>
                <w:szCs w:val="20"/>
              </w:rPr>
              <w:t>2472,00</w:t>
            </w:r>
          </w:p>
        </w:tc>
        <w:tc>
          <w:tcPr>
            <w:tcW w:w="1296" w:type="dxa"/>
            <w:tcBorders>
              <w:top w:val="nil"/>
              <w:left w:val="nil"/>
              <w:bottom w:val="single" w:sz="4" w:space="0" w:color="auto"/>
              <w:right w:val="single" w:sz="4" w:space="0" w:color="auto"/>
            </w:tcBorders>
            <w:shd w:val="clear" w:color="auto" w:fill="auto"/>
            <w:noWrap/>
            <w:vAlign w:val="center"/>
            <w:hideMark/>
          </w:tcPr>
          <w:p w14:paraId="04B2FB4F" w14:textId="77777777" w:rsidR="00417D59" w:rsidRPr="00417D59" w:rsidRDefault="00417D59" w:rsidP="00417D59">
            <w:pPr>
              <w:jc w:val="center"/>
              <w:rPr>
                <w:color w:val="000000"/>
                <w:sz w:val="20"/>
                <w:szCs w:val="20"/>
              </w:rPr>
            </w:pPr>
            <w:r w:rsidRPr="00417D59">
              <w:rPr>
                <w:color w:val="000000"/>
                <w:sz w:val="20"/>
                <w:szCs w:val="20"/>
              </w:rPr>
              <w:t>2492,00</w:t>
            </w:r>
          </w:p>
        </w:tc>
        <w:tc>
          <w:tcPr>
            <w:tcW w:w="1219" w:type="dxa"/>
            <w:tcBorders>
              <w:top w:val="nil"/>
              <w:left w:val="nil"/>
              <w:bottom w:val="single" w:sz="4" w:space="0" w:color="auto"/>
              <w:right w:val="single" w:sz="4" w:space="0" w:color="auto"/>
            </w:tcBorders>
            <w:shd w:val="clear" w:color="auto" w:fill="auto"/>
            <w:noWrap/>
            <w:vAlign w:val="bottom"/>
            <w:hideMark/>
          </w:tcPr>
          <w:p w14:paraId="615FA997" w14:textId="77777777" w:rsidR="00417D59" w:rsidRPr="00417D59" w:rsidRDefault="00417D59" w:rsidP="00417D59">
            <w:pPr>
              <w:jc w:val="right"/>
              <w:rPr>
                <w:color w:val="000000"/>
                <w:sz w:val="20"/>
                <w:szCs w:val="20"/>
              </w:rPr>
            </w:pPr>
            <w:r w:rsidRPr="00417D59">
              <w:rPr>
                <w:color w:val="000000"/>
                <w:sz w:val="20"/>
                <w:szCs w:val="20"/>
              </w:rPr>
              <w:t>2478,67</w:t>
            </w:r>
          </w:p>
        </w:tc>
        <w:tc>
          <w:tcPr>
            <w:tcW w:w="1280" w:type="dxa"/>
            <w:tcBorders>
              <w:top w:val="nil"/>
              <w:left w:val="nil"/>
              <w:bottom w:val="single" w:sz="4" w:space="0" w:color="auto"/>
              <w:right w:val="single" w:sz="4" w:space="0" w:color="auto"/>
            </w:tcBorders>
            <w:shd w:val="clear" w:color="auto" w:fill="auto"/>
            <w:noWrap/>
            <w:vAlign w:val="bottom"/>
            <w:hideMark/>
          </w:tcPr>
          <w:p w14:paraId="2DF9DFE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61020F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3CCD74F" w14:textId="77777777" w:rsidR="00417D59" w:rsidRPr="00417D59" w:rsidRDefault="00417D59" w:rsidP="00417D59">
            <w:pPr>
              <w:jc w:val="center"/>
              <w:rPr>
                <w:color w:val="000000"/>
                <w:sz w:val="20"/>
                <w:szCs w:val="20"/>
              </w:rPr>
            </w:pPr>
            <w:r w:rsidRPr="00417D59">
              <w:rPr>
                <w:color w:val="000000"/>
                <w:sz w:val="20"/>
                <w:szCs w:val="20"/>
              </w:rPr>
              <w:t>0,47</w:t>
            </w:r>
          </w:p>
        </w:tc>
        <w:tc>
          <w:tcPr>
            <w:tcW w:w="1141" w:type="dxa"/>
            <w:tcBorders>
              <w:top w:val="nil"/>
              <w:left w:val="nil"/>
              <w:bottom w:val="single" w:sz="4" w:space="0" w:color="auto"/>
              <w:right w:val="single" w:sz="4" w:space="0" w:color="auto"/>
            </w:tcBorders>
            <w:shd w:val="clear" w:color="auto" w:fill="auto"/>
            <w:noWrap/>
            <w:vAlign w:val="bottom"/>
            <w:hideMark/>
          </w:tcPr>
          <w:p w14:paraId="346C9AB0" w14:textId="77777777" w:rsidR="00417D59" w:rsidRPr="00417D59" w:rsidRDefault="00417D59" w:rsidP="00417D59">
            <w:pPr>
              <w:jc w:val="center"/>
              <w:rPr>
                <w:color w:val="000000"/>
                <w:sz w:val="20"/>
                <w:szCs w:val="20"/>
              </w:rPr>
            </w:pPr>
            <w:r w:rsidRPr="00417D59">
              <w:rPr>
                <w:color w:val="000000"/>
                <w:sz w:val="20"/>
                <w:szCs w:val="20"/>
              </w:rPr>
              <w:t>2478,67</w:t>
            </w:r>
          </w:p>
        </w:tc>
      </w:tr>
      <w:tr w:rsidR="00417D59" w:rsidRPr="00417D59" w14:paraId="0917860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4258D84" w14:textId="77777777" w:rsidR="00417D59" w:rsidRPr="00417D59" w:rsidRDefault="00417D59" w:rsidP="00417D59">
            <w:pPr>
              <w:jc w:val="both"/>
              <w:rPr>
                <w:color w:val="000000"/>
                <w:sz w:val="20"/>
                <w:szCs w:val="20"/>
              </w:rPr>
            </w:pPr>
            <w:r w:rsidRPr="00417D59">
              <w:rPr>
                <w:color w:val="000000"/>
                <w:sz w:val="20"/>
                <w:szCs w:val="20"/>
              </w:rPr>
              <w:t>68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FB2C118" w14:textId="77777777" w:rsidR="00417D59" w:rsidRPr="00417D59" w:rsidRDefault="00417D59" w:rsidP="00417D59">
            <w:pPr>
              <w:rPr>
                <w:color w:val="000000"/>
                <w:sz w:val="22"/>
                <w:szCs w:val="22"/>
              </w:rPr>
            </w:pPr>
            <w:r w:rsidRPr="00417D59">
              <w:rPr>
                <w:color w:val="000000"/>
                <w:sz w:val="22"/>
                <w:szCs w:val="22"/>
              </w:rPr>
              <w:t>Катушка зажигания, Б116-01/02</w:t>
            </w:r>
          </w:p>
        </w:tc>
        <w:tc>
          <w:tcPr>
            <w:tcW w:w="550" w:type="dxa"/>
            <w:tcBorders>
              <w:top w:val="nil"/>
              <w:left w:val="nil"/>
              <w:bottom w:val="single" w:sz="4" w:space="0" w:color="auto"/>
              <w:right w:val="single" w:sz="4" w:space="0" w:color="auto"/>
            </w:tcBorders>
            <w:shd w:val="clear" w:color="auto" w:fill="auto"/>
            <w:vAlign w:val="center"/>
            <w:hideMark/>
          </w:tcPr>
          <w:p w14:paraId="77A67BC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8E754C3"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DABA42A" w14:textId="77777777" w:rsidR="00417D59" w:rsidRPr="00417D59" w:rsidRDefault="00417D59" w:rsidP="00417D59">
            <w:pPr>
              <w:jc w:val="center"/>
              <w:rPr>
                <w:color w:val="000000"/>
                <w:sz w:val="20"/>
                <w:szCs w:val="20"/>
              </w:rPr>
            </w:pPr>
            <w:r w:rsidRPr="00417D59">
              <w:rPr>
                <w:color w:val="000000"/>
                <w:sz w:val="20"/>
                <w:szCs w:val="20"/>
              </w:rPr>
              <w:t>1330,00</w:t>
            </w:r>
          </w:p>
        </w:tc>
        <w:tc>
          <w:tcPr>
            <w:tcW w:w="1296" w:type="dxa"/>
            <w:tcBorders>
              <w:top w:val="nil"/>
              <w:left w:val="nil"/>
              <w:bottom w:val="single" w:sz="4" w:space="0" w:color="auto"/>
              <w:right w:val="single" w:sz="4" w:space="0" w:color="auto"/>
            </w:tcBorders>
            <w:shd w:val="clear" w:color="auto" w:fill="auto"/>
            <w:vAlign w:val="center"/>
            <w:hideMark/>
          </w:tcPr>
          <w:p w14:paraId="6CC5CB9A" w14:textId="77777777" w:rsidR="00417D59" w:rsidRPr="00417D59" w:rsidRDefault="00417D59" w:rsidP="00417D59">
            <w:pPr>
              <w:jc w:val="center"/>
              <w:rPr>
                <w:color w:val="000000"/>
                <w:sz w:val="20"/>
                <w:szCs w:val="20"/>
              </w:rPr>
            </w:pPr>
            <w:r w:rsidRPr="00417D59">
              <w:rPr>
                <w:color w:val="000000"/>
                <w:sz w:val="20"/>
                <w:szCs w:val="20"/>
              </w:rPr>
              <w:t>1330,00</w:t>
            </w:r>
          </w:p>
        </w:tc>
        <w:tc>
          <w:tcPr>
            <w:tcW w:w="1296" w:type="dxa"/>
            <w:tcBorders>
              <w:top w:val="nil"/>
              <w:left w:val="nil"/>
              <w:bottom w:val="single" w:sz="4" w:space="0" w:color="auto"/>
              <w:right w:val="single" w:sz="4" w:space="0" w:color="auto"/>
            </w:tcBorders>
            <w:shd w:val="clear" w:color="auto" w:fill="auto"/>
            <w:noWrap/>
            <w:vAlign w:val="center"/>
            <w:hideMark/>
          </w:tcPr>
          <w:p w14:paraId="7B20C5F5" w14:textId="77777777" w:rsidR="00417D59" w:rsidRPr="00417D59" w:rsidRDefault="00417D59" w:rsidP="00417D59">
            <w:pPr>
              <w:jc w:val="center"/>
              <w:rPr>
                <w:color w:val="000000"/>
                <w:sz w:val="20"/>
                <w:szCs w:val="20"/>
              </w:rPr>
            </w:pPr>
            <w:r w:rsidRPr="00417D59">
              <w:rPr>
                <w:color w:val="000000"/>
                <w:sz w:val="20"/>
                <w:szCs w:val="20"/>
              </w:rPr>
              <w:t>1350,00</w:t>
            </w:r>
          </w:p>
        </w:tc>
        <w:tc>
          <w:tcPr>
            <w:tcW w:w="1219" w:type="dxa"/>
            <w:tcBorders>
              <w:top w:val="nil"/>
              <w:left w:val="nil"/>
              <w:bottom w:val="single" w:sz="4" w:space="0" w:color="auto"/>
              <w:right w:val="single" w:sz="4" w:space="0" w:color="auto"/>
            </w:tcBorders>
            <w:shd w:val="clear" w:color="auto" w:fill="auto"/>
            <w:noWrap/>
            <w:vAlign w:val="bottom"/>
            <w:hideMark/>
          </w:tcPr>
          <w:p w14:paraId="33574150" w14:textId="77777777" w:rsidR="00417D59" w:rsidRPr="00417D59" w:rsidRDefault="00417D59" w:rsidP="00417D59">
            <w:pPr>
              <w:jc w:val="right"/>
              <w:rPr>
                <w:color w:val="000000"/>
                <w:sz w:val="20"/>
                <w:szCs w:val="20"/>
              </w:rPr>
            </w:pPr>
            <w:r w:rsidRPr="00417D59">
              <w:rPr>
                <w:color w:val="000000"/>
                <w:sz w:val="20"/>
                <w:szCs w:val="20"/>
              </w:rPr>
              <w:t>1336,67</w:t>
            </w:r>
          </w:p>
        </w:tc>
        <w:tc>
          <w:tcPr>
            <w:tcW w:w="1280" w:type="dxa"/>
            <w:tcBorders>
              <w:top w:val="nil"/>
              <w:left w:val="nil"/>
              <w:bottom w:val="single" w:sz="4" w:space="0" w:color="auto"/>
              <w:right w:val="single" w:sz="4" w:space="0" w:color="auto"/>
            </w:tcBorders>
            <w:shd w:val="clear" w:color="auto" w:fill="auto"/>
            <w:noWrap/>
            <w:vAlign w:val="bottom"/>
            <w:hideMark/>
          </w:tcPr>
          <w:p w14:paraId="357176E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CEB316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5D3A3DF" w14:textId="77777777" w:rsidR="00417D59" w:rsidRPr="00417D59" w:rsidRDefault="00417D59" w:rsidP="00417D59">
            <w:pPr>
              <w:jc w:val="center"/>
              <w:rPr>
                <w:color w:val="000000"/>
                <w:sz w:val="20"/>
                <w:szCs w:val="20"/>
              </w:rPr>
            </w:pPr>
            <w:r w:rsidRPr="00417D59">
              <w:rPr>
                <w:color w:val="000000"/>
                <w:sz w:val="20"/>
                <w:szCs w:val="20"/>
              </w:rPr>
              <w:t>0,86</w:t>
            </w:r>
          </w:p>
        </w:tc>
        <w:tc>
          <w:tcPr>
            <w:tcW w:w="1141" w:type="dxa"/>
            <w:tcBorders>
              <w:top w:val="nil"/>
              <w:left w:val="nil"/>
              <w:bottom w:val="single" w:sz="4" w:space="0" w:color="auto"/>
              <w:right w:val="single" w:sz="4" w:space="0" w:color="auto"/>
            </w:tcBorders>
            <w:shd w:val="clear" w:color="auto" w:fill="auto"/>
            <w:noWrap/>
            <w:vAlign w:val="bottom"/>
            <w:hideMark/>
          </w:tcPr>
          <w:p w14:paraId="63427F38" w14:textId="77777777" w:rsidR="00417D59" w:rsidRPr="00417D59" w:rsidRDefault="00417D59" w:rsidP="00417D59">
            <w:pPr>
              <w:jc w:val="center"/>
              <w:rPr>
                <w:color w:val="000000"/>
                <w:sz w:val="20"/>
                <w:szCs w:val="20"/>
              </w:rPr>
            </w:pPr>
            <w:r w:rsidRPr="00417D59">
              <w:rPr>
                <w:color w:val="000000"/>
                <w:sz w:val="20"/>
                <w:szCs w:val="20"/>
              </w:rPr>
              <w:t>1336,67</w:t>
            </w:r>
          </w:p>
        </w:tc>
      </w:tr>
      <w:tr w:rsidR="00417D59" w:rsidRPr="00417D59" w14:paraId="1EAA0D75"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67E5A1E" w14:textId="77777777" w:rsidR="00417D59" w:rsidRPr="00417D59" w:rsidRDefault="00417D59" w:rsidP="00417D59">
            <w:pPr>
              <w:jc w:val="both"/>
              <w:rPr>
                <w:color w:val="000000"/>
                <w:sz w:val="20"/>
                <w:szCs w:val="20"/>
              </w:rPr>
            </w:pPr>
            <w:r w:rsidRPr="00417D59">
              <w:rPr>
                <w:color w:val="000000"/>
                <w:sz w:val="20"/>
                <w:szCs w:val="20"/>
              </w:rPr>
              <w:t>69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8540FFC" w14:textId="77777777" w:rsidR="00417D59" w:rsidRPr="00417D59" w:rsidRDefault="00417D59" w:rsidP="00417D59">
            <w:pPr>
              <w:rPr>
                <w:color w:val="000000"/>
                <w:sz w:val="22"/>
                <w:szCs w:val="22"/>
              </w:rPr>
            </w:pPr>
            <w:r w:rsidRPr="00417D59">
              <w:rPr>
                <w:color w:val="000000"/>
                <w:sz w:val="22"/>
                <w:szCs w:val="22"/>
              </w:rPr>
              <w:t>Масло гидравлическое Волга Ойл ВМГЗ -45 216,5л</w:t>
            </w:r>
          </w:p>
        </w:tc>
        <w:tc>
          <w:tcPr>
            <w:tcW w:w="550" w:type="dxa"/>
            <w:tcBorders>
              <w:top w:val="nil"/>
              <w:left w:val="nil"/>
              <w:bottom w:val="single" w:sz="4" w:space="0" w:color="auto"/>
              <w:right w:val="single" w:sz="4" w:space="0" w:color="auto"/>
            </w:tcBorders>
            <w:shd w:val="clear" w:color="auto" w:fill="auto"/>
            <w:vAlign w:val="center"/>
            <w:hideMark/>
          </w:tcPr>
          <w:p w14:paraId="6BF5FD4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702789D" w14:textId="77777777" w:rsidR="00417D59" w:rsidRPr="00417D59" w:rsidRDefault="00417D59" w:rsidP="00417D59">
            <w:pPr>
              <w:jc w:val="center"/>
              <w:rPr>
                <w:sz w:val="20"/>
                <w:szCs w:val="20"/>
              </w:rPr>
            </w:pPr>
            <w:r w:rsidRPr="00417D59">
              <w:rPr>
                <w:sz w:val="20"/>
                <w:szCs w:val="20"/>
              </w:rPr>
              <w:t>20</w:t>
            </w:r>
          </w:p>
        </w:tc>
        <w:tc>
          <w:tcPr>
            <w:tcW w:w="1296" w:type="dxa"/>
            <w:tcBorders>
              <w:top w:val="nil"/>
              <w:left w:val="nil"/>
              <w:bottom w:val="single" w:sz="4" w:space="0" w:color="auto"/>
              <w:right w:val="single" w:sz="4" w:space="0" w:color="auto"/>
            </w:tcBorders>
            <w:shd w:val="clear" w:color="auto" w:fill="auto"/>
            <w:vAlign w:val="center"/>
            <w:hideMark/>
          </w:tcPr>
          <w:p w14:paraId="14DA0790" w14:textId="77777777" w:rsidR="00417D59" w:rsidRPr="00417D59" w:rsidRDefault="00417D59" w:rsidP="00417D59">
            <w:pPr>
              <w:jc w:val="center"/>
              <w:rPr>
                <w:color w:val="000000"/>
                <w:sz w:val="20"/>
                <w:szCs w:val="20"/>
              </w:rPr>
            </w:pPr>
            <w:r w:rsidRPr="00417D59">
              <w:rPr>
                <w:color w:val="000000"/>
                <w:sz w:val="20"/>
                <w:szCs w:val="20"/>
              </w:rPr>
              <w:t>238,00</w:t>
            </w:r>
          </w:p>
        </w:tc>
        <w:tc>
          <w:tcPr>
            <w:tcW w:w="1296" w:type="dxa"/>
            <w:tcBorders>
              <w:top w:val="nil"/>
              <w:left w:val="nil"/>
              <w:bottom w:val="single" w:sz="4" w:space="0" w:color="auto"/>
              <w:right w:val="single" w:sz="4" w:space="0" w:color="auto"/>
            </w:tcBorders>
            <w:shd w:val="clear" w:color="auto" w:fill="auto"/>
            <w:vAlign w:val="center"/>
            <w:hideMark/>
          </w:tcPr>
          <w:p w14:paraId="0B60E1B4" w14:textId="77777777" w:rsidR="00417D59" w:rsidRPr="00417D59" w:rsidRDefault="00417D59" w:rsidP="00417D59">
            <w:pPr>
              <w:jc w:val="center"/>
              <w:rPr>
                <w:color w:val="000000"/>
                <w:sz w:val="20"/>
                <w:szCs w:val="20"/>
              </w:rPr>
            </w:pPr>
            <w:r w:rsidRPr="00417D59">
              <w:rPr>
                <w:color w:val="000000"/>
                <w:sz w:val="20"/>
                <w:szCs w:val="20"/>
              </w:rPr>
              <w:t>238,00</w:t>
            </w:r>
          </w:p>
        </w:tc>
        <w:tc>
          <w:tcPr>
            <w:tcW w:w="1296" w:type="dxa"/>
            <w:tcBorders>
              <w:top w:val="nil"/>
              <w:left w:val="nil"/>
              <w:bottom w:val="single" w:sz="4" w:space="0" w:color="auto"/>
              <w:right w:val="single" w:sz="4" w:space="0" w:color="auto"/>
            </w:tcBorders>
            <w:shd w:val="clear" w:color="auto" w:fill="auto"/>
            <w:noWrap/>
            <w:vAlign w:val="center"/>
            <w:hideMark/>
          </w:tcPr>
          <w:p w14:paraId="1EBF6752" w14:textId="77777777" w:rsidR="00417D59" w:rsidRPr="00417D59" w:rsidRDefault="00417D59" w:rsidP="00417D59">
            <w:pPr>
              <w:jc w:val="center"/>
              <w:rPr>
                <w:color w:val="000000"/>
                <w:sz w:val="20"/>
                <w:szCs w:val="20"/>
              </w:rPr>
            </w:pPr>
            <w:r w:rsidRPr="00417D59">
              <w:rPr>
                <w:color w:val="000000"/>
                <w:sz w:val="20"/>
                <w:szCs w:val="20"/>
              </w:rPr>
              <w:t>258,00</w:t>
            </w:r>
          </w:p>
        </w:tc>
        <w:tc>
          <w:tcPr>
            <w:tcW w:w="1219" w:type="dxa"/>
            <w:tcBorders>
              <w:top w:val="nil"/>
              <w:left w:val="nil"/>
              <w:bottom w:val="single" w:sz="4" w:space="0" w:color="auto"/>
              <w:right w:val="single" w:sz="4" w:space="0" w:color="auto"/>
            </w:tcBorders>
            <w:shd w:val="clear" w:color="auto" w:fill="auto"/>
            <w:noWrap/>
            <w:vAlign w:val="bottom"/>
            <w:hideMark/>
          </w:tcPr>
          <w:p w14:paraId="2FEB7FB8" w14:textId="77777777" w:rsidR="00417D59" w:rsidRPr="00417D59" w:rsidRDefault="00417D59" w:rsidP="00417D59">
            <w:pPr>
              <w:jc w:val="right"/>
              <w:rPr>
                <w:color w:val="000000"/>
                <w:sz w:val="20"/>
                <w:szCs w:val="20"/>
              </w:rPr>
            </w:pPr>
            <w:r w:rsidRPr="00417D59">
              <w:rPr>
                <w:color w:val="000000"/>
                <w:sz w:val="20"/>
                <w:szCs w:val="20"/>
              </w:rPr>
              <w:t>244,67</w:t>
            </w:r>
          </w:p>
        </w:tc>
        <w:tc>
          <w:tcPr>
            <w:tcW w:w="1280" w:type="dxa"/>
            <w:tcBorders>
              <w:top w:val="nil"/>
              <w:left w:val="nil"/>
              <w:bottom w:val="single" w:sz="4" w:space="0" w:color="auto"/>
              <w:right w:val="single" w:sz="4" w:space="0" w:color="auto"/>
            </w:tcBorders>
            <w:shd w:val="clear" w:color="auto" w:fill="auto"/>
            <w:noWrap/>
            <w:vAlign w:val="bottom"/>
            <w:hideMark/>
          </w:tcPr>
          <w:p w14:paraId="788F81E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477160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795748B" w14:textId="77777777" w:rsidR="00417D59" w:rsidRPr="00417D59" w:rsidRDefault="00417D59" w:rsidP="00417D59">
            <w:pPr>
              <w:jc w:val="center"/>
              <w:rPr>
                <w:color w:val="000000"/>
                <w:sz w:val="20"/>
                <w:szCs w:val="20"/>
              </w:rPr>
            </w:pPr>
            <w:r w:rsidRPr="00417D59">
              <w:rPr>
                <w:color w:val="000000"/>
                <w:sz w:val="20"/>
                <w:szCs w:val="20"/>
              </w:rPr>
              <w:t>4,72</w:t>
            </w:r>
          </w:p>
        </w:tc>
        <w:tc>
          <w:tcPr>
            <w:tcW w:w="1141" w:type="dxa"/>
            <w:tcBorders>
              <w:top w:val="nil"/>
              <w:left w:val="nil"/>
              <w:bottom w:val="single" w:sz="4" w:space="0" w:color="auto"/>
              <w:right w:val="single" w:sz="4" w:space="0" w:color="auto"/>
            </w:tcBorders>
            <w:shd w:val="clear" w:color="auto" w:fill="auto"/>
            <w:noWrap/>
            <w:vAlign w:val="bottom"/>
            <w:hideMark/>
          </w:tcPr>
          <w:p w14:paraId="1BA4DC74" w14:textId="77777777" w:rsidR="00417D59" w:rsidRPr="00417D59" w:rsidRDefault="00417D59" w:rsidP="00417D59">
            <w:pPr>
              <w:jc w:val="center"/>
              <w:rPr>
                <w:color w:val="000000"/>
                <w:sz w:val="20"/>
                <w:szCs w:val="20"/>
              </w:rPr>
            </w:pPr>
            <w:r w:rsidRPr="00417D59">
              <w:rPr>
                <w:color w:val="000000"/>
                <w:sz w:val="20"/>
                <w:szCs w:val="20"/>
              </w:rPr>
              <w:t>4893,40</w:t>
            </w:r>
          </w:p>
        </w:tc>
      </w:tr>
      <w:tr w:rsidR="00417D59" w:rsidRPr="00417D59" w14:paraId="3D47A9F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CD307A2" w14:textId="77777777" w:rsidR="00417D59" w:rsidRPr="00417D59" w:rsidRDefault="00417D59" w:rsidP="00417D59">
            <w:pPr>
              <w:jc w:val="both"/>
              <w:rPr>
                <w:color w:val="000000"/>
                <w:sz w:val="20"/>
                <w:szCs w:val="20"/>
              </w:rPr>
            </w:pPr>
            <w:r w:rsidRPr="00417D59">
              <w:rPr>
                <w:color w:val="000000"/>
                <w:sz w:val="20"/>
                <w:szCs w:val="20"/>
              </w:rPr>
              <w:t>70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6D8D2A7" w14:textId="77777777" w:rsidR="00417D59" w:rsidRPr="00417D59" w:rsidRDefault="00417D59" w:rsidP="00417D59">
            <w:pPr>
              <w:rPr>
                <w:color w:val="000000"/>
                <w:sz w:val="22"/>
                <w:szCs w:val="22"/>
              </w:rPr>
            </w:pPr>
            <w:r w:rsidRPr="00417D59">
              <w:rPr>
                <w:color w:val="000000"/>
                <w:sz w:val="22"/>
                <w:szCs w:val="22"/>
              </w:rPr>
              <w:t>Масло моторное Лукойл-Авангард 10W/40 (216,5л/180кг)</w:t>
            </w:r>
          </w:p>
        </w:tc>
        <w:tc>
          <w:tcPr>
            <w:tcW w:w="550" w:type="dxa"/>
            <w:tcBorders>
              <w:top w:val="nil"/>
              <w:left w:val="nil"/>
              <w:bottom w:val="single" w:sz="4" w:space="0" w:color="auto"/>
              <w:right w:val="single" w:sz="4" w:space="0" w:color="auto"/>
            </w:tcBorders>
            <w:shd w:val="clear" w:color="auto" w:fill="auto"/>
            <w:vAlign w:val="center"/>
            <w:hideMark/>
          </w:tcPr>
          <w:p w14:paraId="071633C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9CDFEDC"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6EB73162" w14:textId="77777777" w:rsidR="00417D59" w:rsidRPr="00417D59" w:rsidRDefault="00417D59" w:rsidP="00417D59">
            <w:pPr>
              <w:jc w:val="center"/>
              <w:rPr>
                <w:color w:val="000000"/>
                <w:sz w:val="20"/>
                <w:szCs w:val="20"/>
              </w:rPr>
            </w:pPr>
            <w:r w:rsidRPr="00417D59">
              <w:rPr>
                <w:color w:val="000000"/>
                <w:sz w:val="20"/>
                <w:szCs w:val="20"/>
              </w:rPr>
              <w:t>350,00</w:t>
            </w:r>
          </w:p>
        </w:tc>
        <w:tc>
          <w:tcPr>
            <w:tcW w:w="1296" w:type="dxa"/>
            <w:tcBorders>
              <w:top w:val="nil"/>
              <w:left w:val="nil"/>
              <w:bottom w:val="single" w:sz="4" w:space="0" w:color="auto"/>
              <w:right w:val="single" w:sz="4" w:space="0" w:color="auto"/>
            </w:tcBorders>
            <w:shd w:val="clear" w:color="auto" w:fill="auto"/>
            <w:vAlign w:val="center"/>
            <w:hideMark/>
          </w:tcPr>
          <w:p w14:paraId="04EE795C" w14:textId="77777777" w:rsidR="00417D59" w:rsidRPr="00417D59" w:rsidRDefault="00417D59" w:rsidP="00417D59">
            <w:pPr>
              <w:jc w:val="center"/>
              <w:rPr>
                <w:color w:val="000000"/>
                <w:sz w:val="20"/>
                <w:szCs w:val="20"/>
              </w:rPr>
            </w:pPr>
            <w:r w:rsidRPr="00417D59">
              <w:rPr>
                <w:color w:val="000000"/>
                <w:sz w:val="20"/>
                <w:szCs w:val="20"/>
              </w:rPr>
              <w:t>350,00</w:t>
            </w:r>
          </w:p>
        </w:tc>
        <w:tc>
          <w:tcPr>
            <w:tcW w:w="1296" w:type="dxa"/>
            <w:tcBorders>
              <w:top w:val="nil"/>
              <w:left w:val="nil"/>
              <w:bottom w:val="single" w:sz="4" w:space="0" w:color="auto"/>
              <w:right w:val="single" w:sz="4" w:space="0" w:color="auto"/>
            </w:tcBorders>
            <w:shd w:val="clear" w:color="auto" w:fill="auto"/>
            <w:noWrap/>
            <w:vAlign w:val="center"/>
            <w:hideMark/>
          </w:tcPr>
          <w:p w14:paraId="4BB28288" w14:textId="77777777" w:rsidR="00417D59" w:rsidRPr="00417D59" w:rsidRDefault="00417D59" w:rsidP="00417D59">
            <w:pPr>
              <w:jc w:val="center"/>
              <w:rPr>
                <w:color w:val="000000"/>
                <w:sz w:val="20"/>
                <w:szCs w:val="20"/>
              </w:rPr>
            </w:pPr>
            <w:r w:rsidRPr="00417D59">
              <w:rPr>
                <w:color w:val="000000"/>
                <w:sz w:val="20"/>
                <w:szCs w:val="20"/>
              </w:rPr>
              <w:t>370,00</w:t>
            </w:r>
          </w:p>
        </w:tc>
        <w:tc>
          <w:tcPr>
            <w:tcW w:w="1219" w:type="dxa"/>
            <w:tcBorders>
              <w:top w:val="nil"/>
              <w:left w:val="nil"/>
              <w:bottom w:val="single" w:sz="4" w:space="0" w:color="auto"/>
              <w:right w:val="single" w:sz="4" w:space="0" w:color="auto"/>
            </w:tcBorders>
            <w:shd w:val="clear" w:color="auto" w:fill="auto"/>
            <w:noWrap/>
            <w:vAlign w:val="bottom"/>
            <w:hideMark/>
          </w:tcPr>
          <w:p w14:paraId="1A467985" w14:textId="77777777" w:rsidR="00417D59" w:rsidRPr="00417D59" w:rsidRDefault="00417D59" w:rsidP="00417D59">
            <w:pPr>
              <w:jc w:val="right"/>
              <w:rPr>
                <w:color w:val="000000"/>
                <w:sz w:val="20"/>
                <w:szCs w:val="20"/>
              </w:rPr>
            </w:pPr>
            <w:r w:rsidRPr="00417D59">
              <w:rPr>
                <w:color w:val="000000"/>
                <w:sz w:val="20"/>
                <w:szCs w:val="20"/>
              </w:rPr>
              <w:t>356,67</w:t>
            </w:r>
          </w:p>
        </w:tc>
        <w:tc>
          <w:tcPr>
            <w:tcW w:w="1280" w:type="dxa"/>
            <w:tcBorders>
              <w:top w:val="nil"/>
              <w:left w:val="nil"/>
              <w:bottom w:val="single" w:sz="4" w:space="0" w:color="auto"/>
              <w:right w:val="single" w:sz="4" w:space="0" w:color="auto"/>
            </w:tcBorders>
            <w:shd w:val="clear" w:color="auto" w:fill="auto"/>
            <w:noWrap/>
            <w:vAlign w:val="bottom"/>
            <w:hideMark/>
          </w:tcPr>
          <w:p w14:paraId="1CB09C3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E64B21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8119964" w14:textId="77777777" w:rsidR="00417D59" w:rsidRPr="00417D59" w:rsidRDefault="00417D59" w:rsidP="00417D59">
            <w:pPr>
              <w:jc w:val="center"/>
              <w:rPr>
                <w:color w:val="000000"/>
                <w:sz w:val="20"/>
                <w:szCs w:val="20"/>
              </w:rPr>
            </w:pPr>
            <w:r w:rsidRPr="00417D59">
              <w:rPr>
                <w:color w:val="000000"/>
                <w:sz w:val="20"/>
                <w:szCs w:val="20"/>
              </w:rPr>
              <w:t>3,24</w:t>
            </w:r>
          </w:p>
        </w:tc>
        <w:tc>
          <w:tcPr>
            <w:tcW w:w="1141" w:type="dxa"/>
            <w:tcBorders>
              <w:top w:val="nil"/>
              <w:left w:val="nil"/>
              <w:bottom w:val="single" w:sz="4" w:space="0" w:color="auto"/>
              <w:right w:val="single" w:sz="4" w:space="0" w:color="auto"/>
            </w:tcBorders>
            <w:shd w:val="clear" w:color="auto" w:fill="auto"/>
            <w:noWrap/>
            <w:vAlign w:val="bottom"/>
            <w:hideMark/>
          </w:tcPr>
          <w:p w14:paraId="1636542B" w14:textId="77777777" w:rsidR="00417D59" w:rsidRPr="00417D59" w:rsidRDefault="00417D59" w:rsidP="00417D59">
            <w:pPr>
              <w:jc w:val="center"/>
              <w:rPr>
                <w:color w:val="000000"/>
                <w:sz w:val="20"/>
                <w:szCs w:val="20"/>
              </w:rPr>
            </w:pPr>
            <w:r w:rsidRPr="00417D59">
              <w:rPr>
                <w:color w:val="000000"/>
                <w:sz w:val="20"/>
                <w:szCs w:val="20"/>
              </w:rPr>
              <w:t>3566,70</w:t>
            </w:r>
          </w:p>
        </w:tc>
      </w:tr>
      <w:tr w:rsidR="00417D59" w:rsidRPr="00417D59" w14:paraId="1C5C767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1517435" w14:textId="77777777" w:rsidR="00417D59" w:rsidRPr="00417D59" w:rsidRDefault="00417D59" w:rsidP="00417D59">
            <w:pPr>
              <w:jc w:val="both"/>
              <w:rPr>
                <w:color w:val="000000"/>
                <w:sz w:val="20"/>
                <w:szCs w:val="20"/>
              </w:rPr>
            </w:pPr>
            <w:r w:rsidRPr="00417D59">
              <w:rPr>
                <w:color w:val="000000"/>
                <w:sz w:val="20"/>
                <w:szCs w:val="20"/>
              </w:rPr>
              <w:t>71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CE3BD31" w14:textId="77777777" w:rsidR="00417D59" w:rsidRPr="00417D59" w:rsidRDefault="00417D59" w:rsidP="00417D59">
            <w:pPr>
              <w:rPr>
                <w:color w:val="000000"/>
                <w:sz w:val="22"/>
                <w:szCs w:val="22"/>
              </w:rPr>
            </w:pPr>
            <w:r w:rsidRPr="00417D59">
              <w:rPr>
                <w:color w:val="000000"/>
                <w:sz w:val="22"/>
                <w:szCs w:val="22"/>
              </w:rPr>
              <w:t>Антифриз зеленый 5л</w:t>
            </w:r>
          </w:p>
        </w:tc>
        <w:tc>
          <w:tcPr>
            <w:tcW w:w="550" w:type="dxa"/>
            <w:tcBorders>
              <w:top w:val="nil"/>
              <w:left w:val="nil"/>
              <w:bottom w:val="single" w:sz="4" w:space="0" w:color="auto"/>
              <w:right w:val="single" w:sz="4" w:space="0" w:color="auto"/>
            </w:tcBorders>
            <w:shd w:val="clear" w:color="auto" w:fill="auto"/>
            <w:vAlign w:val="center"/>
            <w:hideMark/>
          </w:tcPr>
          <w:p w14:paraId="37DDD38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4088F09"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67643C36"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vAlign w:val="center"/>
            <w:hideMark/>
          </w:tcPr>
          <w:p w14:paraId="0B66CBB2"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noWrap/>
            <w:vAlign w:val="center"/>
            <w:hideMark/>
          </w:tcPr>
          <w:p w14:paraId="01A12A9C" w14:textId="77777777" w:rsidR="00417D59" w:rsidRPr="00417D59" w:rsidRDefault="00417D59" w:rsidP="00417D59">
            <w:pPr>
              <w:jc w:val="center"/>
              <w:rPr>
                <w:color w:val="000000"/>
                <w:sz w:val="20"/>
                <w:szCs w:val="20"/>
              </w:rPr>
            </w:pPr>
            <w:r w:rsidRPr="00417D59">
              <w:rPr>
                <w:color w:val="000000"/>
                <w:sz w:val="20"/>
                <w:szCs w:val="20"/>
              </w:rPr>
              <w:t>1000,00</w:t>
            </w:r>
          </w:p>
        </w:tc>
        <w:tc>
          <w:tcPr>
            <w:tcW w:w="1219" w:type="dxa"/>
            <w:tcBorders>
              <w:top w:val="nil"/>
              <w:left w:val="nil"/>
              <w:bottom w:val="single" w:sz="4" w:space="0" w:color="auto"/>
              <w:right w:val="single" w:sz="4" w:space="0" w:color="auto"/>
            </w:tcBorders>
            <w:shd w:val="clear" w:color="auto" w:fill="auto"/>
            <w:noWrap/>
            <w:vAlign w:val="bottom"/>
            <w:hideMark/>
          </w:tcPr>
          <w:p w14:paraId="1EEC45F7" w14:textId="77777777" w:rsidR="00417D59" w:rsidRPr="00417D59" w:rsidRDefault="00417D59" w:rsidP="00417D59">
            <w:pPr>
              <w:jc w:val="right"/>
              <w:rPr>
                <w:color w:val="000000"/>
                <w:sz w:val="20"/>
                <w:szCs w:val="20"/>
              </w:rPr>
            </w:pPr>
            <w:r w:rsidRPr="00417D59">
              <w:rPr>
                <w:color w:val="000000"/>
                <w:sz w:val="20"/>
                <w:szCs w:val="20"/>
              </w:rPr>
              <w:t>986,67</w:t>
            </w:r>
          </w:p>
        </w:tc>
        <w:tc>
          <w:tcPr>
            <w:tcW w:w="1280" w:type="dxa"/>
            <w:tcBorders>
              <w:top w:val="nil"/>
              <w:left w:val="nil"/>
              <w:bottom w:val="single" w:sz="4" w:space="0" w:color="auto"/>
              <w:right w:val="single" w:sz="4" w:space="0" w:color="auto"/>
            </w:tcBorders>
            <w:shd w:val="clear" w:color="auto" w:fill="auto"/>
            <w:noWrap/>
            <w:vAlign w:val="bottom"/>
            <w:hideMark/>
          </w:tcPr>
          <w:p w14:paraId="6944DD6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1EEF1D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6C02ABC" w14:textId="77777777" w:rsidR="00417D59" w:rsidRPr="00417D59" w:rsidRDefault="00417D59" w:rsidP="00417D59">
            <w:pPr>
              <w:jc w:val="center"/>
              <w:rPr>
                <w:color w:val="000000"/>
                <w:sz w:val="20"/>
                <w:szCs w:val="20"/>
              </w:rPr>
            </w:pPr>
            <w:r w:rsidRPr="00417D59">
              <w:rPr>
                <w:color w:val="000000"/>
                <w:sz w:val="20"/>
                <w:szCs w:val="20"/>
              </w:rPr>
              <w:t>1,17</w:t>
            </w:r>
          </w:p>
        </w:tc>
        <w:tc>
          <w:tcPr>
            <w:tcW w:w="1141" w:type="dxa"/>
            <w:tcBorders>
              <w:top w:val="nil"/>
              <w:left w:val="nil"/>
              <w:bottom w:val="single" w:sz="4" w:space="0" w:color="auto"/>
              <w:right w:val="single" w:sz="4" w:space="0" w:color="auto"/>
            </w:tcBorders>
            <w:shd w:val="clear" w:color="auto" w:fill="auto"/>
            <w:noWrap/>
            <w:vAlign w:val="bottom"/>
            <w:hideMark/>
          </w:tcPr>
          <w:p w14:paraId="6534242B" w14:textId="77777777" w:rsidR="00417D59" w:rsidRPr="00417D59" w:rsidRDefault="00417D59" w:rsidP="00417D59">
            <w:pPr>
              <w:jc w:val="center"/>
              <w:rPr>
                <w:color w:val="000000"/>
                <w:sz w:val="20"/>
                <w:szCs w:val="20"/>
              </w:rPr>
            </w:pPr>
            <w:r w:rsidRPr="00417D59">
              <w:rPr>
                <w:color w:val="000000"/>
                <w:sz w:val="20"/>
                <w:szCs w:val="20"/>
              </w:rPr>
              <w:t>1973,34</w:t>
            </w:r>
          </w:p>
        </w:tc>
      </w:tr>
      <w:tr w:rsidR="00417D59" w:rsidRPr="00417D59" w14:paraId="40DEC09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2397BD7" w14:textId="77777777" w:rsidR="00417D59" w:rsidRPr="00417D59" w:rsidRDefault="00417D59" w:rsidP="00417D59">
            <w:pPr>
              <w:jc w:val="both"/>
              <w:rPr>
                <w:color w:val="000000"/>
                <w:sz w:val="20"/>
                <w:szCs w:val="20"/>
              </w:rPr>
            </w:pPr>
            <w:r w:rsidRPr="00417D59">
              <w:rPr>
                <w:color w:val="000000"/>
                <w:sz w:val="20"/>
                <w:szCs w:val="20"/>
              </w:rPr>
              <w:t>72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2509AF5" w14:textId="77777777" w:rsidR="00417D59" w:rsidRPr="00417D59" w:rsidRDefault="00417D59" w:rsidP="00417D59">
            <w:pPr>
              <w:rPr>
                <w:color w:val="000000"/>
                <w:sz w:val="22"/>
                <w:szCs w:val="22"/>
              </w:rPr>
            </w:pPr>
            <w:r w:rsidRPr="00417D59">
              <w:rPr>
                <w:color w:val="000000"/>
                <w:sz w:val="22"/>
                <w:szCs w:val="22"/>
              </w:rPr>
              <w:t>Автолампа А12-21-3 BA15s однок.(стоп,габариты) Nord YADA 800012</w:t>
            </w:r>
          </w:p>
        </w:tc>
        <w:tc>
          <w:tcPr>
            <w:tcW w:w="550" w:type="dxa"/>
            <w:tcBorders>
              <w:top w:val="nil"/>
              <w:left w:val="nil"/>
              <w:bottom w:val="single" w:sz="4" w:space="0" w:color="auto"/>
              <w:right w:val="single" w:sz="4" w:space="0" w:color="auto"/>
            </w:tcBorders>
            <w:shd w:val="clear" w:color="auto" w:fill="auto"/>
            <w:vAlign w:val="center"/>
            <w:hideMark/>
          </w:tcPr>
          <w:p w14:paraId="3955772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EC8FE51"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1FD13987" w14:textId="77777777" w:rsidR="00417D59" w:rsidRPr="00417D59" w:rsidRDefault="00417D59" w:rsidP="00417D59">
            <w:pPr>
              <w:jc w:val="center"/>
              <w:rPr>
                <w:color w:val="000000"/>
                <w:sz w:val="20"/>
                <w:szCs w:val="20"/>
              </w:rPr>
            </w:pPr>
            <w:r w:rsidRPr="00417D59">
              <w:rPr>
                <w:color w:val="000000"/>
                <w:sz w:val="20"/>
                <w:szCs w:val="20"/>
              </w:rPr>
              <w:t>45,00</w:t>
            </w:r>
          </w:p>
        </w:tc>
        <w:tc>
          <w:tcPr>
            <w:tcW w:w="1296" w:type="dxa"/>
            <w:tcBorders>
              <w:top w:val="nil"/>
              <w:left w:val="nil"/>
              <w:bottom w:val="single" w:sz="4" w:space="0" w:color="auto"/>
              <w:right w:val="single" w:sz="4" w:space="0" w:color="auto"/>
            </w:tcBorders>
            <w:shd w:val="clear" w:color="auto" w:fill="auto"/>
            <w:vAlign w:val="center"/>
            <w:hideMark/>
          </w:tcPr>
          <w:p w14:paraId="3898AA30" w14:textId="77777777" w:rsidR="00417D59" w:rsidRPr="00417D59" w:rsidRDefault="00417D59" w:rsidP="00417D59">
            <w:pPr>
              <w:jc w:val="center"/>
              <w:rPr>
                <w:color w:val="000000"/>
                <w:sz w:val="20"/>
                <w:szCs w:val="20"/>
              </w:rPr>
            </w:pPr>
            <w:r w:rsidRPr="00417D59">
              <w:rPr>
                <w:color w:val="000000"/>
                <w:sz w:val="20"/>
                <w:szCs w:val="20"/>
              </w:rPr>
              <w:t>45,00</w:t>
            </w:r>
          </w:p>
        </w:tc>
        <w:tc>
          <w:tcPr>
            <w:tcW w:w="1296" w:type="dxa"/>
            <w:tcBorders>
              <w:top w:val="nil"/>
              <w:left w:val="nil"/>
              <w:bottom w:val="single" w:sz="4" w:space="0" w:color="auto"/>
              <w:right w:val="single" w:sz="4" w:space="0" w:color="auto"/>
            </w:tcBorders>
            <w:shd w:val="clear" w:color="auto" w:fill="auto"/>
            <w:noWrap/>
            <w:vAlign w:val="center"/>
            <w:hideMark/>
          </w:tcPr>
          <w:p w14:paraId="53C5CB7A" w14:textId="77777777" w:rsidR="00417D59" w:rsidRPr="00417D59" w:rsidRDefault="00417D59" w:rsidP="00417D59">
            <w:pPr>
              <w:jc w:val="center"/>
              <w:rPr>
                <w:color w:val="000000"/>
                <w:sz w:val="20"/>
                <w:szCs w:val="20"/>
              </w:rPr>
            </w:pPr>
            <w:r w:rsidRPr="00417D59">
              <w:rPr>
                <w:color w:val="000000"/>
                <w:sz w:val="20"/>
                <w:szCs w:val="20"/>
              </w:rPr>
              <w:t>65,00</w:t>
            </w:r>
          </w:p>
        </w:tc>
        <w:tc>
          <w:tcPr>
            <w:tcW w:w="1219" w:type="dxa"/>
            <w:tcBorders>
              <w:top w:val="nil"/>
              <w:left w:val="nil"/>
              <w:bottom w:val="single" w:sz="4" w:space="0" w:color="auto"/>
              <w:right w:val="single" w:sz="4" w:space="0" w:color="auto"/>
            </w:tcBorders>
            <w:shd w:val="clear" w:color="auto" w:fill="auto"/>
            <w:noWrap/>
            <w:vAlign w:val="bottom"/>
            <w:hideMark/>
          </w:tcPr>
          <w:p w14:paraId="661BF191" w14:textId="77777777" w:rsidR="00417D59" w:rsidRPr="00417D59" w:rsidRDefault="00417D59" w:rsidP="00417D59">
            <w:pPr>
              <w:jc w:val="right"/>
              <w:rPr>
                <w:color w:val="000000"/>
                <w:sz w:val="20"/>
                <w:szCs w:val="20"/>
              </w:rPr>
            </w:pPr>
            <w:r w:rsidRPr="00417D59">
              <w:rPr>
                <w:color w:val="000000"/>
                <w:sz w:val="20"/>
                <w:szCs w:val="20"/>
              </w:rPr>
              <w:t>51,67</w:t>
            </w:r>
          </w:p>
        </w:tc>
        <w:tc>
          <w:tcPr>
            <w:tcW w:w="1280" w:type="dxa"/>
            <w:tcBorders>
              <w:top w:val="nil"/>
              <w:left w:val="nil"/>
              <w:bottom w:val="single" w:sz="4" w:space="0" w:color="auto"/>
              <w:right w:val="single" w:sz="4" w:space="0" w:color="auto"/>
            </w:tcBorders>
            <w:shd w:val="clear" w:color="auto" w:fill="auto"/>
            <w:noWrap/>
            <w:vAlign w:val="bottom"/>
            <w:hideMark/>
          </w:tcPr>
          <w:p w14:paraId="590F373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7C7311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FB445CE" w14:textId="77777777" w:rsidR="00417D59" w:rsidRPr="00417D59" w:rsidRDefault="00417D59" w:rsidP="00417D59">
            <w:pPr>
              <w:jc w:val="center"/>
              <w:rPr>
                <w:color w:val="000000"/>
                <w:sz w:val="20"/>
                <w:szCs w:val="20"/>
              </w:rPr>
            </w:pPr>
            <w:r w:rsidRPr="00417D59">
              <w:rPr>
                <w:color w:val="000000"/>
                <w:sz w:val="20"/>
                <w:szCs w:val="20"/>
              </w:rPr>
              <w:t>22,35</w:t>
            </w:r>
          </w:p>
        </w:tc>
        <w:tc>
          <w:tcPr>
            <w:tcW w:w="1141" w:type="dxa"/>
            <w:tcBorders>
              <w:top w:val="nil"/>
              <w:left w:val="nil"/>
              <w:bottom w:val="single" w:sz="4" w:space="0" w:color="auto"/>
              <w:right w:val="single" w:sz="4" w:space="0" w:color="auto"/>
            </w:tcBorders>
            <w:shd w:val="clear" w:color="auto" w:fill="auto"/>
            <w:noWrap/>
            <w:vAlign w:val="bottom"/>
            <w:hideMark/>
          </w:tcPr>
          <w:p w14:paraId="71E6DDFA" w14:textId="77777777" w:rsidR="00417D59" w:rsidRPr="00417D59" w:rsidRDefault="00417D59" w:rsidP="00417D59">
            <w:pPr>
              <w:jc w:val="center"/>
              <w:rPr>
                <w:color w:val="000000"/>
                <w:sz w:val="20"/>
                <w:szCs w:val="20"/>
              </w:rPr>
            </w:pPr>
            <w:r w:rsidRPr="00417D59">
              <w:rPr>
                <w:color w:val="000000"/>
                <w:sz w:val="20"/>
                <w:szCs w:val="20"/>
              </w:rPr>
              <w:t>516,70</w:t>
            </w:r>
          </w:p>
        </w:tc>
      </w:tr>
      <w:tr w:rsidR="00417D59" w:rsidRPr="00417D59" w14:paraId="6AAEB02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C9076E4" w14:textId="77777777" w:rsidR="00417D59" w:rsidRPr="00417D59" w:rsidRDefault="00417D59" w:rsidP="00417D59">
            <w:pPr>
              <w:jc w:val="both"/>
              <w:rPr>
                <w:color w:val="000000"/>
                <w:sz w:val="20"/>
                <w:szCs w:val="20"/>
              </w:rPr>
            </w:pPr>
            <w:r w:rsidRPr="00417D59">
              <w:rPr>
                <w:color w:val="000000"/>
                <w:sz w:val="20"/>
                <w:szCs w:val="20"/>
              </w:rPr>
              <w:t>73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D2DEE96" w14:textId="77777777" w:rsidR="00417D59" w:rsidRPr="00417D59" w:rsidRDefault="00417D59" w:rsidP="00417D59">
            <w:pPr>
              <w:rPr>
                <w:color w:val="000000"/>
                <w:sz w:val="22"/>
                <w:szCs w:val="22"/>
              </w:rPr>
            </w:pPr>
            <w:r w:rsidRPr="00417D59">
              <w:rPr>
                <w:color w:val="000000"/>
                <w:sz w:val="22"/>
                <w:szCs w:val="22"/>
              </w:rPr>
              <w:t>Масло гидравлическое Волга Ойл ВМГЗ -45 216,5л</w:t>
            </w:r>
          </w:p>
        </w:tc>
        <w:tc>
          <w:tcPr>
            <w:tcW w:w="550" w:type="dxa"/>
            <w:tcBorders>
              <w:top w:val="nil"/>
              <w:left w:val="nil"/>
              <w:bottom w:val="single" w:sz="4" w:space="0" w:color="auto"/>
              <w:right w:val="single" w:sz="4" w:space="0" w:color="auto"/>
            </w:tcBorders>
            <w:shd w:val="clear" w:color="auto" w:fill="auto"/>
            <w:vAlign w:val="center"/>
            <w:hideMark/>
          </w:tcPr>
          <w:p w14:paraId="3626973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18488C1" w14:textId="77777777" w:rsidR="00417D59" w:rsidRPr="00417D59" w:rsidRDefault="00417D59" w:rsidP="00417D59">
            <w:pPr>
              <w:jc w:val="center"/>
              <w:rPr>
                <w:sz w:val="20"/>
                <w:szCs w:val="20"/>
              </w:rPr>
            </w:pPr>
            <w:r w:rsidRPr="00417D59">
              <w:rPr>
                <w:sz w:val="20"/>
                <w:szCs w:val="20"/>
              </w:rPr>
              <w:t>60</w:t>
            </w:r>
          </w:p>
        </w:tc>
        <w:tc>
          <w:tcPr>
            <w:tcW w:w="1296" w:type="dxa"/>
            <w:tcBorders>
              <w:top w:val="nil"/>
              <w:left w:val="nil"/>
              <w:bottom w:val="single" w:sz="4" w:space="0" w:color="auto"/>
              <w:right w:val="single" w:sz="4" w:space="0" w:color="auto"/>
            </w:tcBorders>
            <w:shd w:val="clear" w:color="auto" w:fill="auto"/>
            <w:vAlign w:val="center"/>
            <w:hideMark/>
          </w:tcPr>
          <w:p w14:paraId="547F112E" w14:textId="77777777" w:rsidR="00417D59" w:rsidRPr="00417D59" w:rsidRDefault="00417D59" w:rsidP="00417D59">
            <w:pPr>
              <w:jc w:val="center"/>
              <w:rPr>
                <w:color w:val="000000"/>
                <w:sz w:val="20"/>
                <w:szCs w:val="20"/>
              </w:rPr>
            </w:pPr>
            <w:r w:rsidRPr="00417D59">
              <w:rPr>
                <w:color w:val="000000"/>
                <w:sz w:val="20"/>
                <w:szCs w:val="20"/>
              </w:rPr>
              <w:t>238,00</w:t>
            </w:r>
          </w:p>
        </w:tc>
        <w:tc>
          <w:tcPr>
            <w:tcW w:w="1296" w:type="dxa"/>
            <w:tcBorders>
              <w:top w:val="nil"/>
              <w:left w:val="nil"/>
              <w:bottom w:val="single" w:sz="4" w:space="0" w:color="auto"/>
              <w:right w:val="single" w:sz="4" w:space="0" w:color="auto"/>
            </w:tcBorders>
            <w:shd w:val="clear" w:color="auto" w:fill="auto"/>
            <w:vAlign w:val="center"/>
            <w:hideMark/>
          </w:tcPr>
          <w:p w14:paraId="29C2ECFA" w14:textId="77777777" w:rsidR="00417D59" w:rsidRPr="00417D59" w:rsidRDefault="00417D59" w:rsidP="00417D59">
            <w:pPr>
              <w:jc w:val="center"/>
              <w:rPr>
                <w:color w:val="000000"/>
                <w:sz w:val="20"/>
                <w:szCs w:val="20"/>
              </w:rPr>
            </w:pPr>
            <w:r w:rsidRPr="00417D59">
              <w:rPr>
                <w:color w:val="000000"/>
                <w:sz w:val="20"/>
                <w:szCs w:val="20"/>
              </w:rPr>
              <w:t>238,00</w:t>
            </w:r>
          </w:p>
        </w:tc>
        <w:tc>
          <w:tcPr>
            <w:tcW w:w="1296" w:type="dxa"/>
            <w:tcBorders>
              <w:top w:val="nil"/>
              <w:left w:val="nil"/>
              <w:bottom w:val="single" w:sz="4" w:space="0" w:color="auto"/>
              <w:right w:val="single" w:sz="4" w:space="0" w:color="auto"/>
            </w:tcBorders>
            <w:shd w:val="clear" w:color="auto" w:fill="auto"/>
            <w:noWrap/>
            <w:vAlign w:val="center"/>
            <w:hideMark/>
          </w:tcPr>
          <w:p w14:paraId="3609FAE7" w14:textId="77777777" w:rsidR="00417D59" w:rsidRPr="00417D59" w:rsidRDefault="00417D59" w:rsidP="00417D59">
            <w:pPr>
              <w:jc w:val="center"/>
              <w:rPr>
                <w:color w:val="000000"/>
                <w:sz w:val="20"/>
                <w:szCs w:val="20"/>
              </w:rPr>
            </w:pPr>
            <w:r w:rsidRPr="00417D59">
              <w:rPr>
                <w:color w:val="000000"/>
                <w:sz w:val="20"/>
                <w:szCs w:val="20"/>
              </w:rPr>
              <w:t>258,00</w:t>
            </w:r>
          </w:p>
        </w:tc>
        <w:tc>
          <w:tcPr>
            <w:tcW w:w="1219" w:type="dxa"/>
            <w:tcBorders>
              <w:top w:val="nil"/>
              <w:left w:val="nil"/>
              <w:bottom w:val="single" w:sz="4" w:space="0" w:color="auto"/>
              <w:right w:val="single" w:sz="4" w:space="0" w:color="auto"/>
            </w:tcBorders>
            <w:shd w:val="clear" w:color="auto" w:fill="auto"/>
            <w:noWrap/>
            <w:vAlign w:val="bottom"/>
            <w:hideMark/>
          </w:tcPr>
          <w:p w14:paraId="37EB3FB8" w14:textId="77777777" w:rsidR="00417D59" w:rsidRPr="00417D59" w:rsidRDefault="00417D59" w:rsidP="00417D59">
            <w:pPr>
              <w:jc w:val="right"/>
              <w:rPr>
                <w:color w:val="000000"/>
                <w:sz w:val="20"/>
                <w:szCs w:val="20"/>
              </w:rPr>
            </w:pPr>
            <w:r w:rsidRPr="00417D59">
              <w:rPr>
                <w:color w:val="000000"/>
                <w:sz w:val="20"/>
                <w:szCs w:val="20"/>
              </w:rPr>
              <w:t>244,67</w:t>
            </w:r>
          </w:p>
        </w:tc>
        <w:tc>
          <w:tcPr>
            <w:tcW w:w="1280" w:type="dxa"/>
            <w:tcBorders>
              <w:top w:val="nil"/>
              <w:left w:val="nil"/>
              <w:bottom w:val="single" w:sz="4" w:space="0" w:color="auto"/>
              <w:right w:val="single" w:sz="4" w:space="0" w:color="auto"/>
            </w:tcBorders>
            <w:shd w:val="clear" w:color="auto" w:fill="auto"/>
            <w:noWrap/>
            <w:vAlign w:val="bottom"/>
            <w:hideMark/>
          </w:tcPr>
          <w:p w14:paraId="56F83A7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BE842D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8594137" w14:textId="77777777" w:rsidR="00417D59" w:rsidRPr="00417D59" w:rsidRDefault="00417D59" w:rsidP="00417D59">
            <w:pPr>
              <w:jc w:val="center"/>
              <w:rPr>
                <w:color w:val="000000"/>
                <w:sz w:val="20"/>
                <w:szCs w:val="20"/>
              </w:rPr>
            </w:pPr>
            <w:r w:rsidRPr="00417D59">
              <w:rPr>
                <w:color w:val="000000"/>
                <w:sz w:val="20"/>
                <w:szCs w:val="20"/>
              </w:rPr>
              <w:t>4,72</w:t>
            </w:r>
          </w:p>
        </w:tc>
        <w:tc>
          <w:tcPr>
            <w:tcW w:w="1141" w:type="dxa"/>
            <w:tcBorders>
              <w:top w:val="nil"/>
              <w:left w:val="nil"/>
              <w:bottom w:val="single" w:sz="4" w:space="0" w:color="auto"/>
              <w:right w:val="single" w:sz="4" w:space="0" w:color="auto"/>
            </w:tcBorders>
            <w:shd w:val="clear" w:color="auto" w:fill="auto"/>
            <w:noWrap/>
            <w:vAlign w:val="bottom"/>
            <w:hideMark/>
          </w:tcPr>
          <w:p w14:paraId="4327D8A3" w14:textId="77777777" w:rsidR="00417D59" w:rsidRPr="00417D59" w:rsidRDefault="00417D59" w:rsidP="00417D59">
            <w:pPr>
              <w:jc w:val="center"/>
              <w:rPr>
                <w:color w:val="000000"/>
                <w:sz w:val="20"/>
                <w:szCs w:val="20"/>
              </w:rPr>
            </w:pPr>
            <w:r w:rsidRPr="00417D59">
              <w:rPr>
                <w:color w:val="000000"/>
                <w:sz w:val="20"/>
                <w:szCs w:val="20"/>
              </w:rPr>
              <w:t>14680,20</w:t>
            </w:r>
          </w:p>
        </w:tc>
      </w:tr>
      <w:tr w:rsidR="00417D59" w:rsidRPr="00417D59" w14:paraId="5064190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AA8477E" w14:textId="77777777" w:rsidR="00417D59" w:rsidRPr="00417D59" w:rsidRDefault="00417D59" w:rsidP="00417D59">
            <w:pPr>
              <w:jc w:val="both"/>
              <w:rPr>
                <w:color w:val="000000"/>
                <w:sz w:val="20"/>
                <w:szCs w:val="20"/>
              </w:rPr>
            </w:pPr>
            <w:r w:rsidRPr="00417D59">
              <w:rPr>
                <w:color w:val="000000"/>
                <w:sz w:val="20"/>
                <w:szCs w:val="20"/>
              </w:rPr>
              <w:t>74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4CB94A0" w14:textId="77777777" w:rsidR="00417D59" w:rsidRPr="00417D59" w:rsidRDefault="00417D59" w:rsidP="00417D59">
            <w:pPr>
              <w:rPr>
                <w:color w:val="000000"/>
                <w:sz w:val="22"/>
                <w:szCs w:val="22"/>
              </w:rPr>
            </w:pPr>
            <w:r w:rsidRPr="00417D59">
              <w:rPr>
                <w:color w:val="000000"/>
                <w:sz w:val="22"/>
                <w:szCs w:val="22"/>
              </w:rPr>
              <w:t>Масло моторное Роснефть Diesel 1 15W/40 (216,5л/180кг)</w:t>
            </w:r>
          </w:p>
        </w:tc>
        <w:tc>
          <w:tcPr>
            <w:tcW w:w="550" w:type="dxa"/>
            <w:tcBorders>
              <w:top w:val="nil"/>
              <w:left w:val="nil"/>
              <w:bottom w:val="single" w:sz="4" w:space="0" w:color="auto"/>
              <w:right w:val="single" w:sz="4" w:space="0" w:color="auto"/>
            </w:tcBorders>
            <w:shd w:val="clear" w:color="auto" w:fill="auto"/>
            <w:vAlign w:val="center"/>
            <w:hideMark/>
          </w:tcPr>
          <w:p w14:paraId="01118E8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99580B3" w14:textId="77777777" w:rsidR="00417D59" w:rsidRPr="00417D59" w:rsidRDefault="00417D59" w:rsidP="00417D59">
            <w:pPr>
              <w:jc w:val="center"/>
              <w:rPr>
                <w:sz w:val="20"/>
                <w:szCs w:val="20"/>
              </w:rPr>
            </w:pPr>
            <w:r w:rsidRPr="00417D59">
              <w:rPr>
                <w:sz w:val="20"/>
                <w:szCs w:val="20"/>
              </w:rPr>
              <w:t>25</w:t>
            </w:r>
          </w:p>
        </w:tc>
        <w:tc>
          <w:tcPr>
            <w:tcW w:w="1296" w:type="dxa"/>
            <w:tcBorders>
              <w:top w:val="nil"/>
              <w:left w:val="nil"/>
              <w:bottom w:val="single" w:sz="4" w:space="0" w:color="auto"/>
              <w:right w:val="single" w:sz="4" w:space="0" w:color="auto"/>
            </w:tcBorders>
            <w:shd w:val="clear" w:color="auto" w:fill="auto"/>
            <w:vAlign w:val="center"/>
            <w:hideMark/>
          </w:tcPr>
          <w:p w14:paraId="17771A96" w14:textId="77777777" w:rsidR="00417D59" w:rsidRPr="00417D59" w:rsidRDefault="00417D59" w:rsidP="00417D59">
            <w:pPr>
              <w:jc w:val="center"/>
              <w:rPr>
                <w:color w:val="000000"/>
                <w:sz w:val="20"/>
                <w:szCs w:val="20"/>
              </w:rPr>
            </w:pPr>
            <w:r w:rsidRPr="00417D59">
              <w:rPr>
                <w:color w:val="000000"/>
                <w:sz w:val="20"/>
                <w:szCs w:val="20"/>
              </w:rPr>
              <w:t>273,00</w:t>
            </w:r>
          </w:p>
        </w:tc>
        <w:tc>
          <w:tcPr>
            <w:tcW w:w="1296" w:type="dxa"/>
            <w:tcBorders>
              <w:top w:val="nil"/>
              <w:left w:val="nil"/>
              <w:bottom w:val="single" w:sz="4" w:space="0" w:color="auto"/>
              <w:right w:val="single" w:sz="4" w:space="0" w:color="auto"/>
            </w:tcBorders>
            <w:shd w:val="clear" w:color="auto" w:fill="auto"/>
            <w:vAlign w:val="center"/>
            <w:hideMark/>
          </w:tcPr>
          <w:p w14:paraId="4F43BD60" w14:textId="77777777" w:rsidR="00417D59" w:rsidRPr="00417D59" w:rsidRDefault="00417D59" w:rsidP="00417D59">
            <w:pPr>
              <w:jc w:val="center"/>
              <w:rPr>
                <w:color w:val="000000"/>
                <w:sz w:val="20"/>
                <w:szCs w:val="20"/>
              </w:rPr>
            </w:pPr>
            <w:r w:rsidRPr="00417D59">
              <w:rPr>
                <w:color w:val="000000"/>
                <w:sz w:val="20"/>
                <w:szCs w:val="20"/>
              </w:rPr>
              <w:t>273,00</w:t>
            </w:r>
          </w:p>
        </w:tc>
        <w:tc>
          <w:tcPr>
            <w:tcW w:w="1296" w:type="dxa"/>
            <w:tcBorders>
              <w:top w:val="nil"/>
              <w:left w:val="nil"/>
              <w:bottom w:val="single" w:sz="4" w:space="0" w:color="auto"/>
              <w:right w:val="single" w:sz="4" w:space="0" w:color="auto"/>
            </w:tcBorders>
            <w:shd w:val="clear" w:color="auto" w:fill="auto"/>
            <w:noWrap/>
            <w:vAlign w:val="center"/>
            <w:hideMark/>
          </w:tcPr>
          <w:p w14:paraId="74C4FC01" w14:textId="77777777" w:rsidR="00417D59" w:rsidRPr="00417D59" w:rsidRDefault="00417D59" w:rsidP="00417D59">
            <w:pPr>
              <w:jc w:val="center"/>
              <w:rPr>
                <w:color w:val="000000"/>
                <w:sz w:val="20"/>
                <w:szCs w:val="20"/>
              </w:rPr>
            </w:pPr>
            <w:r w:rsidRPr="00417D59">
              <w:rPr>
                <w:color w:val="000000"/>
                <w:sz w:val="20"/>
                <w:szCs w:val="20"/>
              </w:rPr>
              <w:t>293,00</w:t>
            </w:r>
          </w:p>
        </w:tc>
        <w:tc>
          <w:tcPr>
            <w:tcW w:w="1219" w:type="dxa"/>
            <w:tcBorders>
              <w:top w:val="nil"/>
              <w:left w:val="nil"/>
              <w:bottom w:val="single" w:sz="4" w:space="0" w:color="auto"/>
              <w:right w:val="single" w:sz="4" w:space="0" w:color="auto"/>
            </w:tcBorders>
            <w:shd w:val="clear" w:color="auto" w:fill="auto"/>
            <w:noWrap/>
            <w:vAlign w:val="bottom"/>
            <w:hideMark/>
          </w:tcPr>
          <w:p w14:paraId="440498B7" w14:textId="77777777" w:rsidR="00417D59" w:rsidRPr="00417D59" w:rsidRDefault="00417D59" w:rsidP="00417D59">
            <w:pPr>
              <w:jc w:val="right"/>
              <w:rPr>
                <w:color w:val="000000"/>
                <w:sz w:val="20"/>
                <w:szCs w:val="20"/>
              </w:rPr>
            </w:pPr>
            <w:r w:rsidRPr="00417D59">
              <w:rPr>
                <w:color w:val="000000"/>
                <w:sz w:val="20"/>
                <w:szCs w:val="20"/>
              </w:rPr>
              <w:t>279,67</w:t>
            </w:r>
          </w:p>
        </w:tc>
        <w:tc>
          <w:tcPr>
            <w:tcW w:w="1280" w:type="dxa"/>
            <w:tcBorders>
              <w:top w:val="nil"/>
              <w:left w:val="nil"/>
              <w:bottom w:val="single" w:sz="4" w:space="0" w:color="auto"/>
              <w:right w:val="single" w:sz="4" w:space="0" w:color="auto"/>
            </w:tcBorders>
            <w:shd w:val="clear" w:color="auto" w:fill="auto"/>
            <w:noWrap/>
            <w:vAlign w:val="bottom"/>
            <w:hideMark/>
          </w:tcPr>
          <w:p w14:paraId="7F63831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7A9D93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9FDBE69" w14:textId="77777777" w:rsidR="00417D59" w:rsidRPr="00417D59" w:rsidRDefault="00417D59" w:rsidP="00417D59">
            <w:pPr>
              <w:jc w:val="center"/>
              <w:rPr>
                <w:color w:val="000000"/>
                <w:sz w:val="20"/>
                <w:szCs w:val="20"/>
              </w:rPr>
            </w:pPr>
            <w:r w:rsidRPr="00417D59">
              <w:rPr>
                <w:color w:val="000000"/>
                <w:sz w:val="20"/>
                <w:szCs w:val="20"/>
              </w:rPr>
              <w:t>4,13</w:t>
            </w:r>
          </w:p>
        </w:tc>
        <w:tc>
          <w:tcPr>
            <w:tcW w:w="1141" w:type="dxa"/>
            <w:tcBorders>
              <w:top w:val="nil"/>
              <w:left w:val="nil"/>
              <w:bottom w:val="single" w:sz="4" w:space="0" w:color="auto"/>
              <w:right w:val="single" w:sz="4" w:space="0" w:color="auto"/>
            </w:tcBorders>
            <w:shd w:val="clear" w:color="auto" w:fill="auto"/>
            <w:noWrap/>
            <w:vAlign w:val="bottom"/>
            <w:hideMark/>
          </w:tcPr>
          <w:p w14:paraId="567E8FEB" w14:textId="77777777" w:rsidR="00417D59" w:rsidRPr="00417D59" w:rsidRDefault="00417D59" w:rsidP="00417D59">
            <w:pPr>
              <w:jc w:val="center"/>
              <w:rPr>
                <w:color w:val="000000"/>
                <w:sz w:val="20"/>
                <w:szCs w:val="20"/>
              </w:rPr>
            </w:pPr>
            <w:r w:rsidRPr="00417D59">
              <w:rPr>
                <w:color w:val="000000"/>
                <w:sz w:val="20"/>
                <w:szCs w:val="20"/>
              </w:rPr>
              <w:t>6991,75</w:t>
            </w:r>
          </w:p>
        </w:tc>
      </w:tr>
      <w:tr w:rsidR="00417D59" w:rsidRPr="00417D59" w14:paraId="0AD8C3B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B217957" w14:textId="77777777" w:rsidR="00417D59" w:rsidRPr="00417D59" w:rsidRDefault="00417D59" w:rsidP="00417D59">
            <w:pPr>
              <w:jc w:val="both"/>
              <w:rPr>
                <w:color w:val="000000"/>
                <w:sz w:val="20"/>
                <w:szCs w:val="20"/>
              </w:rPr>
            </w:pPr>
            <w:r w:rsidRPr="00417D59">
              <w:rPr>
                <w:color w:val="000000"/>
                <w:sz w:val="20"/>
                <w:szCs w:val="20"/>
              </w:rPr>
              <w:t>75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E38B6E1" w14:textId="77777777" w:rsidR="00417D59" w:rsidRPr="00417D59" w:rsidRDefault="00417D59" w:rsidP="00417D59">
            <w:pPr>
              <w:rPr>
                <w:color w:val="000000"/>
                <w:sz w:val="22"/>
                <w:szCs w:val="22"/>
              </w:rPr>
            </w:pPr>
            <w:r w:rsidRPr="00417D59">
              <w:rPr>
                <w:color w:val="000000"/>
                <w:sz w:val="22"/>
                <w:szCs w:val="22"/>
              </w:rPr>
              <w:t>Клемма АКБ латунь усил 53205-3724548 к-т</w:t>
            </w:r>
          </w:p>
        </w:tc>
        <w:tc>
          <w:tcPr>
            <w:tcW w:w="550" w:type="dxa"/>
            <w:tcBorders>
              <w:top w:val="nil"/>
              <w:left w:val="nil"/>
              <w:bottom w:val="single" w:sz="4" w:space="0" w:color="auto"/>
              <w:right w:val="single" w:sz="4" w:space="0" w:color="auto"/>
            </w:tcBorders>
            <w:shd w:val="clear" w:color="auto" w:fill="auto"/>
            <w:vAlign w:val="center"/>
            <w:hideMark/>
          </w:tcPr>
          <w:p w14:paraId="20CC990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417595D"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ECC2AFC" w14:textId="77777777" w:rsidR="00417D59" w:rsidRPr="00417D59" w:rsidRDefault="00417D59" w:rsidP="00417D59">
            <w:pPr>
              <w:jc w:val="center"/>
              <w:rPr>
                <w:color w:val="000000"/>
                <w:sz w:val="20"/>
                <w:szCs w:val="20"/>
              </w:rPr>
            </w:pPr>
            <w:r w:rsidRPr="00417D59">
              <w:rPr>
                <w:color w:val="000000"/>
                <w:sz w:val="20"/>
                <w:szCs w:val="20"/>
              </w:rPr>
              <w:t>532,00</w:t>
            </w:r>
          </w:p>
        </w:tc>
        <w:tc>
          <w:tcPr>
            <w:tcW w:w="1296" w:type="dxa"/>
            <w:tcBorders>
              <w:top w:val="nil"/>
              <w:left w:val="nil"/>
              <w:bottom w:val="single" w:sz="4" w:space="0" w:color="auto"/>
              <w:right w:val="single" w:sz="4" w:space="0" w:color="auto"/>
            </w:tcBorders>
            <w:shd w:val="clear" w:color="auto" w:fill="auto"/>
            <w:vAlign w:val="center"/>
            <w:hideMark/>
          </w:tcPr>
          <w:p w14:paraId="2999FC76" w14:textId="77777777" w:rsidR="00417D59" w:rsidRPr="00417D59" w:rsidRDefault="00417D59" w:rsidP="00417D59">
            <w:pPr>
              <w:jc w:val="center"/>
              <w:rPr>
                <w:color w:val="000000"/>
                <w:sz w:val="20"/>
                <w:szCs w:val="20"/>
              </w:rPr>
            </w:pPr>
            <w:r w:rsidRPr="00417D59">
              <w:rPr>
                <w:color w:val="000000"/>
                <w:sz w:val="20"/>
                <w:szCs w:val="20"/>
              </w:rPr>
              <w:t>532,00</w:t>
            </w:r>
          </w:p>
        </w:tc>
        <w:tc>
          <w:tcPr>
            <w:tcW w:w="1296" w:type="dxa"/>
            <w:tcBorders>
              <w:top w:val="nil"/>
              <w:left w:val="nil"/>
              <w:bottom w:val="single" w:sz="4" w:space="0" w:color="auto"/>
              <w:right w:val="single" w:sz="4" w:space="0" w:color="auto"/>
            </w:tcBorders>
            <w:shd w:val="clear" w:color="auto" w:fill="auto"/>
            <w:noWrap/>
            <w:vAlign w:val="center"/>
            <w:hideMark/>
          </w:tcPr>
          <w:p w14:paraId="1376F889" w14:textId="77777777" w:rsidR="00417D59" w:rsidRPr="00417D59" w:rsidRDefault="00417D59" w:rsidP="00417D59">
            <w:pPr>
              <w:jc w:val="center"/>
              <w:rPr>
                <w:color w:val="000000"/>
                <w:sz w:val="20"/>
                <w:szCs w:val="20"/>
              </w:rPr>
            </w:pPr>
            <w:r w:rsidRPr="00417D59">
              <w:rPr>
                <w:color w:val="000000"/>
                <w:sz w:val="20"/>
                <w:szCs w:val="20"/>
              </w:rPr>
              <w:t>552,00</w:t>
            </w:r>
          </w:p>
        </w:tc>
        <w:tc>
          <w:tcPr>
            <w:tcW w:w="1219" w:type="dxa"/>
            <w:tcBorders>
              <w:top w:val="nil"/>
              <w:left w:val="nil"/>
              <w:bottom w:val="single" w:sz="4" w:space="0" w:color="auto"/>
              <w:right w:val="single" w:sz="4" w:space="0" w:color="auto"/>
            </w:tcBorders>
            <w:shd w:val="clear" w:color="auto" w:fill="auto"/>
            <w:noWrap/>
            <w:vAlign w:val="bottom"/>
            <w:hideMark/>
          </w:tcPr>
          <w:p w14:paraId="5629660D" w14:textId="77777777" w:rsidR="00417D59" w:rsidRPr="00417D59" w:rsidRDefault="00417D59" w:rsidP="00417D59">
            <w:pPr>
              <w:jc w:val="right"/>
              <w:rPr>
                <w:color w:val="000000"/>
                <w:sz w:val="20"/>
                <w:szCs w:val="20"/>
              </w:rPr>
            </w:pPr>
            <w:r w:rsidRPr="00417D59">
              <w:rPr>
                <w:color w:val="000000"/>
                <w:sz w:val="20"/>
                <w:szCs w:val="20"/>
              </w:rPr>
              <w:t>538,67</w:t>
            </w:r>
          </w:p>
        </w:tc>
        <w:tc>
          <w:tcPr>
            <w:tcW w:w="1280" w:type="dxa"/>
            <w:tcBorders>
              <w:top w:val="nil"/>
              <w:left w:val="nil"/>
              <w:bottom w:val="single" w:sz="4" w:space="0" w:color="auto"/>
              <w:right w:val="single" w:sz="4" w:space="0" w:color="auto"/>
            </w:tcBorders>
            <w:shd w:val="clear" w:color="auto" w:fill="auto"/>
            <w:noWrap/>
            <w:vAlign w:val="bottom"/>
            <w:hideMark/>
          </w:tcPr>
          <w:p w14:paraId="0D3CE91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4C73EE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AC4B6BA" w14:textId="77777777" w:rsidR="00417D59" w:rsidRPr="00417D59" w:rsidRDefault="00417D59" w:rsidP="00417D59">
            <w:pPr>
              <w:jc w:val="center"/>
              <w:rPr>
                <w:color w:val="000000"/>
                <w:sz w:val="20"/>
                <w:szCs w:val="20"/>
              </w:rPr>
            </w:pPr>
            <w:r w:rsidRPr="00417D59">
              <w:rPr>
                <w:color w:val="000000"/>
                <w:sz w:val="20"/>
                <w:szCs w:val="20"/>
              </w:rPr>
              <w:t>2,14</w:t>
            </w:r>
          </w:p>
        </w:tc>
        <w:tc>
          <w:tcPr>
            <w:tcW w:w="1141" w:type="dxa"/>
            <w:tcBorders>
              <w:top w:val="nil"/>
              <w:left w:val="nil"/>
              <w:bottom w:val="single" w:sz="4" w:space="0" w:color="auto"/>
              <w:right w:val="single" w:sz="4" w:space="0" w:color="auto"/>
            </w:tcBorders>
            <w:shd w:val="clear" w:color="auto" w:fill="auto"/>
            <w:noWrap/>
            <w:vAlign w:val="bottom"/>
            <w:hideMark/>
          </w:tcPr>
          <w:p w14:paraId="07A2C7D4" w14:textId="77777777" w:rsidR="00417D59" w:rsidRPr="00417D59" w:rsidRDefault="00417D59" w:rsidP="00417D59">
            <w:pPr>
              <w:jc w:val="center"/>
              <w:rPr>
                <w:color w:val="000000"/>
                <w:sz w:val="20"/>
                <w:szCs w:val="20"/>
              </w:rPr>
            </w:pPr>
            <w:r w:rsidRPr="00417D59">
              <w:rPr>
                <w:color w:val="000000"/>
                <w:sz w:val="20"/>
                <w:szCs w:val="20"/>
              </w:rPr>
              <w:t>538,67</w:t>
            </w:r>
          </w:p>
        </w:tc>
      </w:tr>
      <w:tr w:rsidR="00417D59" w:rsidRPr="00417D59" w14:paraId="50A137B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8D92A0F" w14:textId="77777777" w:rsidR="00417D59" w:rsidRPr="00417D59" w:rsidRDefault="00417D59" w:rsidP="00417D59">
            <w:pPr>
              <w:jc w:val="both"/>
              <w:rPr>
                <w:color w:val="000000"/>
                <w:sz w:val="20"/>
                <w:szCs w:val="20"/>
              </w:rPr>
            </w:pPr>
            <w:r w:rsidRPr="00417D59">
              <w:rPr>
                <w:color w:val="000000"/>
                <w:sz w:val="20"/>
                <w:szCs w:val="20"/>
              </w:rPr>
              <w:t>76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E2F4E79" w14:textId="77777777" w:rsidR="00417D59" w:rsidRPr="00417D59" w:rsidRDefault="00417D59" w:rsidP="00417D59">
            <w:pPr>
              <w:rPr>
                <w:color w:val="000000"/>
                <w:sz w:val="22"/>
                <w:szCs w:val="22"/>
              </w:rPr>
            </w:pPr>
            <w:r w:rsidRPr="00417D59">
              <w:rPr>
                <w:color w:val="000000"/>
                <w:sz w:val="22"/>
                <w:szCs w:val="22"/>
              </w:rPr>
              <w:t>Регулятор напряжения, 131.3702, ГАЗ-53,3307,ГАЗЕЛь</w:t>
            </w:r>
          </w:p>
        </w:tc>
        <w:tc>
          <w:tcPr>
            <w:tcW w:w="550" w:type="dxa"/>
            <w:tcBorders>
              <w:top w:val="nil"/>
              <w:left w:val="nil"/>
              <w:bottom w:val="single" w:sz="4" w:space="0" w:color="auto"/>
              <w:right w:val="single" w:sz="4" w:space="0" w:color="auto"/>
            </w:tcBorders>
            <w:shd w:val="clear" w:color="auto" w:fill="auto"/>
            <w:vAlign w:val="center"/>
            <w:hideMark/>
          </w:tcPr>
          <w:p w14:paraId="77E26DA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49620BF"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E732151" w14:textId="77777777" w:rsidR="00417D59" w:rsidRPr="00417D59" w:rsidRDefault="00417D59" w:rsidP="00417D59">
            <w:pPr>
              <w:jc w:val="center"/>
              <w:rPr>
                <w:color w:val="000000"/>
                <w:sz w:val="20"/>
                <w:szCs w:val="20"/>
              </w:rPr>
            </w:pPr>
            <w:r w:rsidRPr="00417D59">
              <w:rPr>
                <w:color w:val="000000"/>
                <w:sz w:val="20"/>
                <w:szCs w:val="20"/>
              </w:rPr>
              <w:t>374,00</w:t>
            </w:r>
          </w:p>
        </w:tc>
        <w:tc>
          <w:tcPr>
            <w:tcW w:w="1296" w:type="dxa"/>
            <w:tcBorders>
              <w:top w:val="nil"/>
              <w:left w:val="nil"/>
              <w:bottom w:val="single" w:sz="4" w:space="0" w:color="auto"/>
              <w:right w:val="single" w:sz="4" w:space="0" w:color="auto"/>
            </w:tcBorders>
            <w:shd w:val="clear" w:color="auto" w:fill="auto"/>
            <w:vAlign w:val="center"/>
            <w:hideMark/>
          </w:tcPr>
          <w:p w14:paraId="31D209C7" w14:textId="77777777" w:rsidR="00417D59" w:rsidRPr="00417D59" w:rsidRDefault="00417D59" w:rsidP="00417D59">
            <w:pPr>
              <w:jc w:val="center"/>
              <w:rPr>
                <w:color w:val="000000"/>
                <w:sz w:val="20"/>
                <w:szCs w:val="20"/>
              </w:rPr>
            </w:pPr>
            <w:r w:rsidRPr="00417D59">
              <w:rPr>
                <w:color w:val="000000"/>
                <w:sz w:val="20"/>
                <w:szCs w:val="20"/>
              </w:rPr>
              <w:t>374,00</w:t>
            </w:r>
          </w:p>
        </w:tc>
        <w:tc>
          <w:tcPr>
            <w:tcW w:w="1296" w:type="dxa"/>
            <w:tcBorders>
              <w:top w:val="nil"/>
              <w:left w:val="nil"/>
              <w:bottom w:val="single" w:sz="4" w:space="0" w:color="auto"/>
              <w:right w:val="single" w:sz="4" w:space="0" w:color="auto"/>
            </w:tcBorders>
            <w:shd w:val="clear" w:color="auto" w:fill="auto"/>
            <w:noWrap/>
            <w:vAlign w:val="center"/>
            <w:hideMark/>
          </w:tcPr>
          <w:p w14:paraId="61CDD99A" w14:textId="77777777" w:rsidR="00417D59" w:rsidRPr="00417D59" w:rsidRDefault="00417D59" w:rsidP="00417D59">
            <w:pPr>
              <w:jc w:val="center"/>
              <w:rPr>
                <w:color w:val="000000"/>
                <w:sz w:val="20"/>
                <w:szCs w:val="20"/>
              </w:rPr>
            </w:pPr>
            <w:r w:rsidRPr="00417D59">
              <w:rPr>
                <w:color w:val="000000"/>
                <w:sz w:val="20"/>
                <w:szCs w:val="20"/>
              </w:rPr>
              <w:t>394,00</w:t>
            </w:r>
          </w:p>
        </w:tc>
        <w:tc>
          <w:tcPr>
            <w:tcW w:w="1219" w:type="dxa"/>
            <w:tcBorders>
              <w:top w:val="nil"/>
              <w:left w:val="nil"/>
              <w:bottom w:val="single" w:sz="4" w:space="0" w:color="auto"/>
              <w:right w:val="single" w:sz="4" w:space="0" w:color="auto"/>
            </w:tcBorders>
            <w:shd w:val="clear" w:color="auto" w:fill="auto"/>
            <w:noWrap/>
            <w:vAlign w:val="bottom"/>
            <w:hideMark/>
          </w:tcPr>
          <w:p w14:paraId="3121DFA2" w14:textId="77777777" w:rsidR="00417D59" w:rsidRPr="00417D59" w:rsidRDefault="00417D59" w:rsidP="00417D59">
            <w:pPr>
              <w:jc w:val="right"/>
              <w:rPr>
                <w:color w:val="000000"/>
                <w:sz w:val="20"/>
                <w:szCs w:val="20"/>
              </w:rPr>
            </w:pPr>
            <w:r w:rsidRPr="00417D59">
              <w:rPr>
                <w:color w:val="000000"/>
                <w:sz w:val="20"/>
                <w:szCs w:val="20"/>
              </w:rPr>
              <w:t>380,67</w:t>
            </w:r>
          </w:p>
        </w:tc>
        <w:tc>
          <w:tcPr>
            <w:tcW w:w="1280" w:type="dxa"/>
            <w:tcBorders>
              <w:top w:val="nil"/>
              <w:left w:val="nil"/>
              <w:bottom w:val="single" w:sz="4" w:space="0" w:color="auto"/>
              <w:right w:val="single" w:sz="4" w:space="0" w:color="auto"/>
            </w:tcBorders>
            <w:shd w:val="clear" w:color="auto" w:fill="auto"/>
            <w:noWrap/>
            <w:vAlign w:val="bottom"/>
            <w:hideMark/>
          </w:tcPr>
          <w:p w14:paraId="7B8D18E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F01219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972AFBE" w14:textId="77777777" w:rsidR="00417D59" w:rsidRPr="00417D59" w:rsidRDefault="00417D59" w:rsidP="00417D59">
            <w:pPr>
              <w:jc w:val="center"/>
              <w:rPr>
                <w:color w:val="000000"/>
                <w:sz w:val="20"/>
                <w:szCs w:val="20"/>
              </w:rPr>
            </w:pPr>
            <w:r w:rsidRPr="00417D59">
              <w:rPr>
                <w:color w:val="000000"/>
                <w:sz w:val="20"/>
                <w:szCs w:val="20"/>
              </w:rPr>
              <w:t>3,03</w:t>
            </w:r>
          </w:p>
        </w:tc>
        <w:tc>
          <w:tcPr>
            <w:tcW w:w="1141" w:type="dxa"/>
            <w:tcBorders>
              <w:top w:val="nil"/>
              <w:left w:val="nil"/>
              <w:bottom w:val="single" w:sz="4" w:space="0" w:color="auto"/>
              <w:right w:val="single" w:sz="4" w:space="0" w:color="auto"/>
            </w:tcBorders>
            <w:shd w:val="clear" w:color="auto" w:fill="auto"/>
            <w:noWrap/>
            <w:vAlign w:val="bottom"/>
            <w:hideMark/>
          </w:tcPr>
          <w:p w14:paraId="5FCCD8AC" w14:textId="77777777" w:rsidR="00417D59" w:rsidRPr="00417D59" w:rsidRDefault="00417D59" w:rsidP="00417D59">
            <w:pPr>
              <w:jc w:val="center"/>
              <w:rPr>
                <w:color w:val="000000"/>
                <w:sz w:val="20"/>
                <w:szCs w:val="20"/>
              </w:rPr>
            </w:pPr>
            <w:r w:rsidRPr="00417D59">
              <w:rPr>
                <w:color w:val="000000"/>
                <w:sz w:val="20"/>
                <w:szCs w:val="20"/>
              </w:rPr>
              <w:t>380,67</w:t>
            </w:r>
          </w:p>
        </w:tc>
      </w:tr>
      <w:tr w:rsidR="00417D59" w:rsidRPr="00417D59" w14:paraId="7C7CB5D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3E363A3" w14:textId="77777777" w:rsidR="00417D59" w:rsidRPr="00417D59" w:rsidRDefault="00417D59" w:rsidP="00417D59">
            <w:pPr>
              <w:jc w:val="both"/>
              <w:rPr>
                <w:color w:val="000000"/>
                <w:sz w:val="20"/>
                <w:szCs w:val="20"/>
              </w:rPr>
            </w:pPr>
            <w:r w:rsidRPr="00417D59">
              <w:rPr>
                <w:color w:val="000000"/>
                <w:sz w:val="20"/>
                <w:szCs w:val="20"/>
              </w:rPr>
              <w:t>77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5723D3B" w14:textId="77777777" w:rsidR="00417D59" w:rsidRPr="00417D59" w:rsidRDefault="00417D59" w:rsidP="00417D59">
            <w:pPr>
              <w:rPr>
                <w:color w:val="000000"/>
                <w:sz w:val="22"/>
                <w:szCs w:val="22"/>
              </w:rPr>
            </w:pPr>
            <w:r w:rsidRPr="00417D59">
              <w:rPr>
                <w:color w:val="000000"/>
                <w:sz w:val="22"/>
                <w:szCs w:val="22"/>
              </w:rPr>
              <w:t>Насос омывателя 21-297-000 АЕ рестайлинг Камаз Е4 24Вт</w:t>
            </w:r>
          </w:p>
        </w:tc>
        <w:tc>
          <w:tcPr>
            <w:tcW w:w="550" w:type="dxa"/>
            <w:tcBorders>
              <w:top w:val="nil"/>
              <w:left w:val="nil"/>
              <w:bottom w:val="single" w:sz="4" w:space="0" w:color="auto"/>
              <w:right w:val="single" w:sz="4" w:space="0" w:color="auto"/>
            </w:tcBorders>
            <w:shd w:val="clear" w:color="auto" w:fill="auto"/>
            <w:vAlign w:val="center"/>
            <w:hideMark/>
          </w:tcPr>
          <w:p w14:paraId="1AA3D22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9C30F12"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B25EFA4" w14:textId="77777777" w:rsidR="00417D59" w:rsidRPr="00417D59" w:rsidRDefault="00417D59" w:rsidP="00417D59">
            <w:pPr>
              <w:jc w:val="center"/>
              <w:rPr>
                <w:color w:val="000000"/>
                <w:sz w:val="20"/>
                <w:szCs w:val="20"/>
              </w:rPr>
            </w:pPr>
            <w:r w:rsidRPr="00417D59">
              <w:rPr>
                <w:color w:val="000000"/>
                <w:sz w:val="20"/>
                <w:szCs w:val="20"/>
              </w:rPr>
              <w:t>700,00</w:t>
            </w:r>
          </w:p>
        </w:tc>
        <w:tc>
          <w:tcPr>
            <w:tcW w:w="1296" w:type="dxa"/>
            <w:tcBorders>
              <w:top w:val="nil"/>
              <w:left w:val="nil"/>
              <w:bottom w:val="single" w:sz="4" w:space="0" w:color="auto"/>
              <w:right w:val="single" w:sz="4" w:space="0" w:color="auto"/>
            </w:tcBorders>
            <w:shd w:val="clear" w:color="auto" w:fill="auto"/>
            <w:vAlign w:val="center"/>
            <w:hideMark/>
          </w:tcPr>
          <w:p w14:paraId="29675912" w14:textId="77777777" w:rsidR="00417D59" w:rsidRPr="00417D59" w:rsidRDefault="00417D59" w:rsidP="00417D59">
            <w:pPr>
              <w:jc w:val="center"/>
              <w:rPr>
                <w:color w:val="000000"/>
                <w:sz w:val="20"/>
                <w:szCs w:val="20"/>
              </w:rPr>
            </w:pPr>
            <w:r w:rsidRPr="00417D59">
              <w:rPr>
                <w:color w:val="000000"/>
                <w:sz w:val="20"/>
                <w:szCs w:val="20"/>
              </w:rPr>
              <w:t>700,00</w:t>
            </w:r>
          </w:p>
        </w:tc>
        <w:tc>
          <w:tcPr>
            <w:tcW w:w="1296" w:type="dxa"/>
            <w:tcBorders>
              <w:top w:val="nil"/>
              <w:left w:val="nil"/>
              <w:bottom w:val="single" w:sz="4" w:space="0" w:color="auto"/>
              <w:right w:val="single" w:sz="4" w:space="0" w:color="auto"/>
            </w:tcBorders>
            <w:shd w:val="clear" w:color="auto" w:fill="auto"/>
            <w:noWrap/>
            <w:vAlign w:val="center"/>
            <w:hideMark/>
          </w:tcPr>
          <w:p w14:paraId="7CD0CFFE" w14:textId="77777777" w:rsidR="00417D59" w:rsidRPr="00417D59" w:rsidRDefault="00417D59" w:rsidP="00417D59">
            <w:pPr>
              <w:jc w:val="center"/>
              <w:rPr>
                <w:color w:val="000000"/>
                <w:sz w:val="20"/>
                <w:szCs w:val="20"/>
              </w:rPr>
            </w:pPr>
            <w:r w:rsidRPr="00417D59">
              <w:rPr>
                <w:color w:val="000000"/>
                <w:sz w:val="20"/>
                <w:szCs w:val="20"/>
              </w:rPr>
              <w:t>720,00</w:t>
            </w:r>
          </w:p>
        </w:tc>
        <w:tc>
          <w:tcPr>
            <w:tcW w:w="1219" w:type="dxa"/>
            <w:tcBorders>
              <w:top w:val="nil"/>
              <w:left w:val="nil"/>
              <w:bottom w:val="single" w:sz="4" w:space="0" w:color="auto"/>
              <w:right w:val="single" w:sz="4" w:space="0" w:color="auto"/>
            </w:tcBorders>
            <w:shd w:val="clear" w:color="auto" w:fill="auto"/>
            <w:noWrap/>
            <w:vAlign w:val="bottom"/>
            <w:hideMark/>
          </w:tcPr>
          <w:p w14:paraId="71C835E9" w14:textId="77777777" w:rsidR="00417D59" w:rsidRPr="00417D59" w:rsidRDefault="00417D59" w:rsidP="00417D59">
            <w:pPr>
              <w:jc w:val="right"/>
              <w:rPr>
                <w:color w:val="000000"/>
                <w:sz w:val="20"/>
                <w:szCs w:val="20"/>
              </w:rPr>
            </w:pPr>
            <w:r w:rsidRPr="00417D59">
              <w:rPr>
                <w:color w:val="000000"/>
                <w:sz w:val="20"/>
                <w:szCs w:val="20"/>
              </w:rPr>
              <w:t>706,67</w:t>
            </w:r>
          </w:p>
        </w:tc>
        <w:tc>
          <w:tcPr>
            <w:tcW w:w="1280" w:type="dxa"/>
            <w:tcBorders>
              <w:top w:val="nil"/>
              <w:left w:val="nil"/>
              <w:bottom w:val="single" w:sz="4" w:space="0" w:color="auto"/>
              <w:right w:val="single" w:sz="4" w:space="0" w:color="auto"/>
            </w:tcBorders>
            <w:shd w:val="clear" w:color="auto" w:fill="auto"/>
            <w:noWrap/>
            <w:vAlign w:val="bottom"/>
            <w:hideMark/>
          </w:tcPr>
          <w:p w14:paraId="28C9288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8257B4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0F6DBEF" w14:textId="77777777" w:rsidR="00417D59" w:rsidRPr="00417D59" w:rsidRDefault="00417D59" w:rsidP="00417D59">
            <w:pPr>
              <w:jc w:val="center"/>
              <w:rPr>
                <w:color w:val="000000"/>
                <w:sz w:val="20"/>
                <w:szCs w:val="20"/>
              </w:rPr>
            </w:pPr>
            <w:r w:rsidRPr="00417D59">
              <w:rPr>
                <w:color w:val="000000"/>
                <w:sz w:val="20"/>
                <w:szCs w:val="20"/>
              </w:rPr>
              <w:t>1,63</w:t>
            </w:r>
          </w:p>
        </w:tc>
        <w:tc>
          <w:tcPr>
            <w:tcW w:w="1141" w:type="dxa"/>
            <w:tcBorders>
              <w:top w:val="nil"/>
              <w:left w:val="nil"/>
              <w:bottom w:val="single" w:sz="4" w:space="0" w:color="auto"/>
              <w:right w:val="single" w:sz="4" w:space="0" w:color="auto"/>
            </w:tcBorders>
            <w:shd w:val="clear" w:color="auto" w:fill="auto"/>
            <w:noWrap/>
            <w:vAlign w:val="bottom"/>
            <w:hideMark/>
          </w:tcPr>
          <w:p w14:paraId="79603FCE" w14:textId="77777777" w:rsidR="00417D59" w:rsidRPr="00417D59" w:rsidRDefault="00417D59" w:rsidP="00417D59">
            <w:pPr>
              <w:jc w:val="center"/>
              <w:rPr>
                <w:color w:val="000000"/>
                <w:sz w:val="20"/>
                <w:szCs w:val="20"/>
              </w:rPr>
            </w:pPr>
            <w:r w:rsidRPr="00417D59">
              <w:rPr>
                <w:color w:val="000000"/>
                <w:sz w:val="20"/>
                <w:szCs w:val="20"/>
              </w:rPr>
              <w:t>706,67</w:t>
            </w:r>
          </w:p>
        </w:tc>
      </w:tr>
      <w:tr w:rsidR="00417D59" w:rsidRPr="00417D59" w14:paraId="5F612DE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7584062" w14:textId="77777777" w:rsidR="00417D59" w:rsidRPr="00417D59" w:rsidRDefault="00417D59" w:rsidP="00417D59">
            <w:pPr>
              <w:jc w:val="both"/>
              <w:rPr>
                <w:color w:val="000000"/>
                <w:sz w:val="20"/>
                <w:szCs w:val="20"/>
              </w:rPr>
            </w:pPr>
            <w:r w:rsidRPr="00417D59">
              <w:rPr>
                <w:color w:val="000000"/>
                <w:sz w:val="20"/>
                <w:szCs w:val="20"/>
              </w:rPr>
              <w:t>78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FAADC9F" w14:textId="77777777" w:rsidR="00417D59" w:rsidRPr="00417D59" w:rsidRDefault="00417D59" w:rsidP="00417D59">
            <w:pPr>
              <w:rPr>
                <w:color w:val="000000"/>
                <w:sz w:val="22"/>
                <w:szCs w:val="22"/>
              </w:rPr>
            </w:pPr>
            <w:r w:rsidRPr="00417D59">
              <w:rPr>
                <w:color w:val="000000"/>
                <w:sz w:val="22"/>
                <w:szCs w:val="22"/>
              </w:rPr>
              <w:t>Автолампа А12-21-3 BA15s однок.(стоп,габариты) Nord YADA 800012</w:t>
            </w:r>
          </w:p>
        </w:tc>
        <w:tc>
          <w:tcPr>
            <w:tcW w:w="550" w:type="dxa"/>
            <w:tcBorders>
              <w:top w:val="nil"/>
              <w:left w:val="nil"/>
              <w:bottom w:val="single" w:sz="4" w:space="0" w:color="auto"/>
              <w:right w:val="single" w:sz="4" w:space="0" w:color="auto"/>
            </w:tcBorders>
            <w:shd w:val="clear" w:color="auto" w:fill="auto"/>
            <w:vAlign w:val="center"/>
            <w:hideMark/>
          </w:tcPr>
          <w:p w14:paraId="08DEA49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05E07C1"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125C6676" w14:textId="77777777" w:rsidR="00417D59" w:rsidRPr="00417D59" w:rsidRDefault="00417D59" w:rsidP="00417D59">
            <w:pPr>
              <w:jc w:val="center"/>
              <w:rPr>
                <w:color w:val="000000"/>
                <w:sz w:val="20"/>
                <w:szCs w:val="20"/>
              </w:rPr>
            </w:pPr>
            <w:r w:rsidRPr="00417D59">
              <w:rPr>
                <w:color w:val="000000"/>
                <w:sz w:val="20"/>
                <w:szCs w:val="20"/>
              </w:rPr>
              <w:t>45,00</w:t>
            </w:r>
          </w:p>
        </w:tc>
        <w:tc>
          <w:tcPr>
            <w:tcW w:w="1296" w:type="dxa"/>
            <w:tcBorders>
              <w:top w:val="nil"/>
              <w:left w:val="nil"/>
              <w:bottom w:val="single" w:sz="4" w:space="0" w:color="auto"/>
              <w:right w:val="single" w:sz="4" w:space="0" w:color="auto"/>
            </w:tcBorders>
            <w:shd w:val="clear" w:color="auto" w:fill="auto"/>
            <w:vAlign w:val="center"/>
            <w:hideMark/>
          </w:tcPr>
          <w:p w14:paraId="7DD36D31" w14:textId="77777777" w:rsidR="00417D59" w:rsidRPr="00417D59" w:rsidRDefault="00417D59" w:rsidP="00417D59">
            <w:pPr>
              <w:jc w:val="center"/>
              <w:rPr>
                <w:color w:val="000000"/>
                <w:sz w:val="20"/>
                <w:szCs w:val="20"/>
              </w:rPr>
            </w:pPr>
            <w:r w:rsidRPr="00417D59">
              <w:rPr>
                <w:color w:val="000000"/>
                <w:sz w:val="20"/>
                <w:szCs w:val="20"/>
              </w:rPr>
              <w:t>45,00</w:t>
            </w:r>
          </w:p>
        </w:tc>
        <w:tc>
          <w:tcPr>
            <w:tcW w:w="1296" w:type="dxa"/>
            <w:tcBorders>
              <w:top w:val="nil"/>
              <w:left w:val="nil"/>
              <w:bottom w:val="single" w:sz="4" w:space="0" w:color="auto"/>
              <w:right w:val="single" w:sz="4" w:space="0" w:color="auto"/>
            </w:tcBorders>
            <w:shd w:val="clear" w:color="auto" w:fill="auto"/>
            <w:noWrap/>
            <w:vAlign w:val="center"/>
            <w:hideMark/>
          </w:tcPr>
          <w:p w14:paraId="3310F713" w14:textId="77777777" w:rsidR="00417D59" w:rsidRPr="00417D59" w:rsidRDefault="00417D59" w:rsidP="00417D59">
            <w:pPr>
              <w:jc w:val="center"/>
              <w:rPr>
                <w:color w:val="000000"/>
                <w:sz w:val="20"/>
                <w:szCs w:val="20"/>
              </w:rPr>
            </w:pPr>
            <w:r w:rsidRPr="00417D59">
              <w:rPr>
                <w:color w:val="000000"/>
                <w:sz w:val="20"/>
                <w:szCs w:val="20"/>
              </w:rPr>
              <w:t>65,00</w:t>
            </w:r>
          </w:p>
        </w:tc>
        <w:tc>
          <w:tcPr>
            <w:tcW w:w="1219" w:type="dxa"/>
            <w:tcBorders>
              <w:top w:val="nil"/>
              <w:left w:val="nil"/>
              <w:bottom w:val="single" w:sz="4" w:space="0" w:color="auto"/>
              <w:right w:val="single" w:sz="4" w:space="0" w:color="auto"/>
            </w:tcBorders>
            <w:shd w:val="clear" w:color="auto" w:fill="auto"/>
            <w:noWrap/>
            <w:vAlign w:val="bottom"/>
            <w:hideMark/>
          </w:tcPr>
          <w:p w14:paraId="2CE35A90" w14:textId="77777777" w:rsidR="00417D59" w:rsidRPr="00417D59" w:rsidRDefault="00417D59" w:rsidP="00417D59">
            <w:pPr>
              <w:jc w:val="right"/>
              <w:rPr>
                <w:color w:val="000000"/>
                <w:sz w:val="20"/>
                <w:szCs w:val="20"/>
              </w:rPr>
            </w:pPr>
            <w:r w:rsidRPr="00417D59">
              <w:rPr>
                <w:color w:val="000000"/>
                <w:sz w:val="20"/>
                <w:szCs w:val="20"/>
              </w:rPr>
              <w:t>51,67</w:t>
            </w:r>
          </w:p>
        </w:tc>
        <w:tc>
          <w:tcPr>
            <w:tcW w:w="1280" w:type="dxa"/>
            <w:tcBorders>
              <w:top w:val="nil"/>
              <w:left w:val="nil"/>
              <w:bottom w:val="single" w:sz="4" w:space="0" w:color="auto"/>
              <w:right w:val="single" w:sz="4" w:space="0" w:color="auto"/>
            </w:tcBorders>
            <w:shd w:val="clear" w:color="auto" w:fill="auto"/>
            <w:noWrap/>
            <w:vAlign w:val="bottom"/>
            <w:hideMark/>
          </w:tcPr>
          <w:p w14:paraId="291604C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CC3190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3A49C66" w14:textId="77777777" w:rsidR="00417D59" w:rsidRPr="00417D59" w:rsidRDefault="00417D59" w:rsidP="00417D59">
            <w:pPr>
              <w:jc w:val="center"/>
              <w:rPr>
                <w:color w:val="000000"/>
                <w:sz w:val="20"/>
                <w:szCs w:val="20"/>
              </w:rPr>
            </w:pPr>
            <w:r w:rsidRPr="00417D59">
              <w:rPr>
                <w:color w:val="000000"/>
                <w:sz w:val="20"/>
                <w:szCs w:val="20"/>
              </w:rPr>
              <w:t>22,35</w:t>
            </w:r>
          </w:p>
        </w:tc>
        <w:tc>
          <w:tcPr>
            <w:tcW w:w="1141" w:type="dxa"/>
            <w:tcBorders>
              <w:top w:val="nil"/>
              <w:left w:val="nil"/>
              <w:bottom w:val="single" w:sz="4" w:space="0" w:color="auto"/>
              <w:right w:val="single" w:sz="4" w:space="0" w:color="auto"/>
            </w:tcBorders>
            <w:shd w:val="clear" w:color="auto" w:fill="auto"/>
            <w:noWrap/>
            <w:vAlign w:val="bottom"/>
            <w:hideMark/>
          </w:tcPr>
          <w:p w14:paraId="0D10FA5B" w14:textId="77777777" w:rsidR="00417D59" w:rsidRPr="00417D59" w:rsidRDefault="00417D59" w:rsidP="00417D59">
            <w:pPr>
              <w:jc w:val="center"/>
              <w:rPr>
                <w:color w:val="000000"/>
                <w:sz w:val="20"/>
                <w:szCs w:val="20"/>
              </w:rPr>
            </w:pPr>
            <w:r w:rsidRPr="00417D59">
              <w:rPr>
                <w:color w:val="000000"/>
                <w:sz w:val="20"/>
                <w:szCs w:val="20"/>
              </w:rPr>
              <w:t>516,70</w:t>
            </w:r>
          </w:p>
        </w:tc>
      </w:tr>
      <w:tr w:rsidR="00417D59" w:rsidRPr="00417D59" w14:paraId="52540FC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E2BD822" w14:textId="77777777" w:rsidR="00417D59" w:rsidRPr="00417D59" w:rsidRDefault="00417D59" w:rsidP="00417D59">
            <w:pPr>
              <w:jc w:val="both"/>
              <w:rPr>
                <w:color w:val="000000"/>
                <w:sz w:val="20"/>
                <w:szCs w:val="20"/>
              </w:rPr>
            </w:pPr>
            <w:r w:rsidRPr="00417D59">
              <w:rPr>
                <w:color w:val="000000"/>
                <w:sz w:val="20"/>
                <w:szCs w:val="20"/>
              </w:rPr>
              <w:lastRenderedPageBreak/>
              <w:t>79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30F4D91" w14:textId="77777777" w:rsidR="00417D59" w:rsidRPr="00417D59" w:rsidRDefault="00417D59" w:rsidP="00417D59">
            <w:pPr>
              <w:rPr>
                <w:color w:val="000000"/>
                <w:sz w:val="22"/>
                <w:szCs w:val="22"/>
              </w:rPr>
            </w:pPr>
            <w:r w:rsidRPr="00417D59">
              <w:rPr>
                <w:color w:val="000000"/>
                <w:sz w:val="22"/>
                <w:szCs w:val="22"/>
              </w:rPr>
              <w:t>Втулка цапфы 69-2304083 Уаз латунь</w:t>
            </w:r>
          </w:p>
        </w:tc>
        <w:tc>
          <w:tcPr>
            <w:tcW w:w="550" w:type="dxa"/>
            <w:tcBorders>
              <w:top w:val="nil"/>
              <w:left w:val="nil"/>
              <w:bottom w:val="single" w:sz="4" w:space="0" w:color="auto"/>
              <w:right w:val="single" w:sz="4" w:space="0" w:color="auto"/>
            </w:tcBorders>
            <w:shd w:val="clear" w:color="auto" w:fill="auto"/>
            <w:vAlign w:val="center"/>
            <w:hideMark/>
          </w:tcPr>
          <w:p w14:paraId="5D1F9CE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0D2181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6F3E91A" w14:textId="77777777" w:rsidR="00417D59" w:rsidRPr="00417D59" w:rsidRDefault="00417D59" w:rsidP="00417D59">
            <w:pPr>
              <w:jc w:val="center"/>
              <w:rPr>
                <w:color w:val="000000"/>
                <w:sz w:val="20"/>
                <w:szCs w:val="20"/>
              </w:rPr>
            </w:pPr>
            <w:r w:rsidRPr="00417D59">
              <w:rPr>
                <w:color w:val="000000"/>
                <w:sz w:val="20"/>
                <w:szCs w:val="20"/>
              </w:rPr>
              <w:t>231,00</w:t>
            </w:r>
          </w:p>
        </w:tc>
        <w:tc>
          <w:tcPr>
            <w:tcW w:w="1296" w:type="dxa"/>
            <w:tcBorders>
              <w:top w:val="nil"/>
              <w:left w:val="nil"/>
              <w:bottom w:val="single" w:sz="4" w:space="0" w:color="auto"/>
              <w:right w:val="single" w:sz="4" w:space="0" w:color="auto"/>
            </w:tcBorders>
            <w:shd w:val="clear" w:color="auto" w:fill="auto"/>
            <w:vAlign w:val="center"/>
            <w:hideMark/>
          </w:tcPr>
          <w:p w14:paraId="464258BF" w14:textId="77777777" w:rsidR="00417D59" w:rsidRPr="00417D59" w:rsidRDefault="00417D59" w:rsidP="00417D59">
            <w:pPr>
              <w:jc w:val="center"/>
              <w:rPr>
                <w:color w:val="000000"/>
                <w:sz w:val="20"/>
                <w:szCs w:val="20"/>
              </w:rPr>
            </w:pPr>
            <w:r w:rsidRPr="00417D59">
              <w:rPr>
                <w:color w:val="000000"/>
                <w:sz w:val="20"/>
                <w:szCs w:val="20"/>
              </w:rPr>
              <w:t>231,00</w:t>
            </w:r>
          </w:p>
        </w:tc>
        <w:tc>
          <w:tcPr>
            <w:tcW w:w="1296" w:type="dxa"/>
            <w:tcBorders>
              <w:top w:val="nil"/>
              <w:left w:val="nil"/>
              <w:bottom w:val="single" w:sz="4" w:space="0" w:color="auto"/>
              <w:right w:val="single" w:sz="4" w:space="0" w:color="auto"/>
            </w:tcBorders>
            <w:shd w:val="clear" w:color="auto" w:fill="auto"/>
            <w:noWrap/>
            <w:vAlign w:val="center"/>
            <w:hideMark/>
          </w:tcPr>
          <w:p w14:paraId="7A536A1B" w14:textId="77777777" w:rsidR="00417D59" w:rsidRPr="00417D59" w:rsidRDefault="00417D59" w:rsidP="00417D59">
            <w:pPr>
              <w:jc w:val="center"/>
              <w:rPr>
                <w:color w:val="000000"/>
                <w:sz w:val="20"/>
                <w:szCs w:val="20"/>
              </w:rPr>
            </w:pPr>
            <w:r w:rsidRPr="00417D59">
              <w:rPr>
                <w:color w:val="000000"/>
                <w:sz w:val="20"/>
                <w:szCs w:val="20"/>
              </w:rPr>
              <w:t>251,00</w:t>
            </w:r>
          </w:p>
        </w:tc>
        <w:tc>
          <w:tcPr>
            <w:tcW w:w="1219" w:type="dxa"/>
            <w:tcBorders>
              <w:top w:val="nil"/>
              <w:left w:val="nil"/>
              <w:bottom w:val="single" w:sz="4" w:space="0" w:color="auto"/>
              <w:right w:val="single" w:sz="4" w:space="0" w:color="auto"/>
            </w:tcBorders>
            <w:shd w:val="clear" w:color="auto" w:fill="auto"/>
            <w:noWrap/>
            <w:vAlign w:val="bottom"/>
            <w:hideMark/>
          </w:tcPr>
          <w:p w14:paraId="6D1A7C07" w14:textId="77777777" w:rsidR="00417D59" w:rsidRPr="00417D59" w:rsidRDefault="00417D59" w:rsidP="00417D59">
            <w:pPr>
              <w:jc w:val="right"/>
              <w:rPr>
                <w:color w:val="000000"/>
                <w:sz w:val="20"/>
                <w:szCs w:val="20"/>
              </w:rPr>
            </w:pPr>
            <w:r w:rsidRPr="00417D59">
              <w:rPr>
                <w:color w:val="000000"/>
                <w:sz w:val="20"/>
                <w:szCs w:val="20"/>
              </w:rPr>
              <w:t>237,67</w:t>
            </w:r>
          </w:p>
        </w:tc>
        <w:tc>
          <w:tcPr>
            <w:tcW w:w="1280" w:type="dxa"/>
            <w:tcBorders>
              <w:top w:val="nil"/>
              <w:left w:val="nil"/>
              <w:bottom w:val="single" w:sz="4" w:space="0" w:color="auto"/>
              <w:right w:val="single" w:sz="4" w:space="0" w:color="auto"/>
            </w:tcBorders>
            <w:shd w:val="clear" w:color="auto" w:fill="auto"/>
            <w:noWrap/>
            <w:vAlign w:val="bottom"/>
            <w:hideMark/>
          </w:tcPr>
          <w:p w14:paraId="2C14F9E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BC2DE6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DDB72C2" w14:textId="77777777" w:rsidR="00417D59" w:rsidRPr="00417D59" w:rsidRDefault="00417D59" w:rsidP="00417D59">
            <w:pPr>
              <w:jc w:val="center"/>
              <w:rPr>
                <w:color w:val="000000"/>
                <w:sz w:val="20"/>
                <w:szCs w:val="20"/>
              </w:rPr>
            </w:pPr>
            <w:r w:rsidRPr="00417D59">
              <w:rPr>
                <w:color w:val="000000"/>
                <w:sz w:val="20"/>
                <w:szCs w:val="20"/>
              </w:rPr>
              <w:t>4,86</w:t>
            </w:r>
          </w:p>
        </w:tc>
        <w:tc>
          <w:tcPr>
            <w:tcW w:w="1141" w:type="dxa"/>
            <w:tcBorders>
              <w:top w:val="nil"/>
              <w:left w:val="nil"/>
              <w:bottom w:val="single" w:sz="4" w:space="0" w:color="auto"/>
              <w:right w:val="single" w:sz="4" w:space="0" w:color="auto"/>
            </w:tcBorders>
            <w:shd w:val="clear" w:color="auto" w:fill="auto"/>
            <w:noWrap/>
            <w:vAlign w:val="bottom"/>
            <w:hideMark/>
          </w:tcPr>
          <w:p w14:paraId="26CE45AF" w14:textId="77777777" w:rsidR="00417D59" w:rsidRPr="00417D59" w:rsidRDefault="00417D59" w:rsidP="00417D59">
            <w:pPr>
              <w:jc w:val="center"/>
              <w:rPr>
                <w:color w:val="000000"/>
                <w:sz w:val="20"/>
                <w:szCs w:val="20"/>
              </w:rPr>
            </w:pPr>
            <w:r w:rsidRPr="00417D59">
              <w:rPr>
                <w:color w:val="000000"/>
                <w:sz w:val="20"/>
                <w:szCs w:val="20"/>
              </w:rPr>
              <w:t>237,67</w:t>
            </w:r>
          </w:p>
        </w:tc>
      </w:tr>
      <w:tr w:rsidR="00417D59" w:rsidRPr="00417D59" w14:paraId="2B20064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DEF4BBE" w14:textId="77777777" w:rsidR="00417D59" w:rsidRPr="00417D59" w:rsidRDefault="00417D59" w:rsidP="00417D59">
            <w:pPr>
              <w:jc w:val="both"/>
              <w:rPr>
                <w:color w:val="000000"/>
                <w:sz w:val="20"/>
                <w:szCs w:val="20"/>
              </w:rPr>
            </w:pPr>
            <w:r w:rsidRPr="00417D59">
              <w:rPr>
                <w:color w:val="000000"/>
                <w:sz w:val="20"/>
                <w:szCs w:val="20"/>
              </w:rPr>
              <w:t>80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039A62B" w14:textId="77777777" w:rsidR="00417D59" w:rsidRPr="00417D59" w:rsidRDefault="00417D59" w:rsidP="00417D59">
            <w:pPr>
              <w:rPr>
                <w:color w:val="000000"/>
                <w:sz w:val="22"/>
                <w:szCs w:val="22"/>
              </w:rPr>
            </w:pPr>
            <w:r w:rsidRPr="00417D59">
              <w:rPr>
                <w:color w:val="000000"/>
                <w:sz w:val="22"/>
                <w:szCs w:val="22"/>
              </w:rPr>
              <w:t>Крышка расширительного бачка 3160-1311065</w:t>
            </w:r>
          </w:p>
        </w:tc>
        <w:tc>
          <w:tcPr>
            <w:tcW w:w="550" w:type="dxa"/>
            <w:tcBorders>
              <w:top w:val="nil"/>
              <w:left w:val="nil"/>
              <w:bottom w:val="single" w:sz="4" w:space="0" w:color="auto"/>
              <w:right w:val="single" w:sz="4" w:space="0" w:color="auto"/>
            </w:tcBorders>
            <w:shd w:val="clear" w:color="auto" w:fill="auto"/>
            <w:vAlign w:val="center"/>
            <w:hideMark/>
          </w:tcPr>
          <w:p w14:paraId="1EA89A1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52B1481"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0BE77A6" w14:textId="77777777" w:rsidR="00417D59" w:rsidRPr="00417D59" w:rsidRDefault="00417D59" w:rsidP="00417D59">
            <w:pPr>
              <w:jc w:val="center"/>
              <w:rPr>
                <w:color w:val="000000"/>
                <w:sz w:val="20"/>
                <w:szCs w:val="20"/>
              </w:rPr>
            </w:pPr>
            <w:r w:rsidRPr="00417D59">
              <w:rPr>
                <w:color w:val="000000"/>
                <w:sz w:val="20"/>
                <w:szCs w:val="20"/>
              </w:rPr>
              <w:t>280,00</w:t>
            </w:r>
          </w:p>
        </w:tc>
        <w:tc>
          <w:tcPr>
            <w:tcW w:w="1296" w:type="dxa"/>
            <w:tcBorders>
              <w:top w:val="nil"/>
              <w:left w:val="nil"/>
              <w:bottom w:val="single" w:sz="4" w:space="0" w:color="auto"/>
              <w:right w:val="single" w:sz="4" w:space="0" w:color="auto"/>
            </w:tcBorders>
            <w:shd w:val="clear" w:color="auto" w:fill="auto"/>
            <w:vAlign w:val="center"/>
            <w:hideMark/>
          </w:tcPr>
          <w:p w14:paraId="4600EC87" w14:textId="77777777" w:rsidR="00417D59" w:rsidRPr="00417D59" w:rsidRDefault="00417D59" w:rsidP="00417D59">
            <w:pPr>
              <w:jc w:val="center"/>
              <w:rPr>
                <w:color w:val="000000"/>
                <w:sz w:val="20"/>
                <w:szCs w:val="20"/>
              </w:rPr>
            </w:pPr>
            <w:r w:rsidRPr="00417D59">
              <w:rPr>
                <w:color w:val="000000"/>
                <w:sz w:val="20"/>
                <w:szCs w:val="20"/>
              </w:rPr>
              <w:t>280,00</w:t>
            </w:r>
          </w:p>
        </w:tc>
        <w:tc>
          <w:tcPr>
            <w:tcW w:w="1296" w:type="dxa"/>
            <w:tcBorders>
              <w:top w:val="nil"/>
              <w:left w:val="nil"/>
              <w:bottom w:val="single" w:sz="4" w:space="0" w:color="auto"/>
              <w:right w:val="single" w:sz="4" w:space="0" w:color="auto"/>
            </w:tcBorders>
            <w:shd w:val="clear" w:color="auto" w:fill="auto"/>
            <w:noWrap/>
            <w:vAlign w:val="center"/>
            <w:hideMark/>
          </w:tcPr>
          <w:p w14:paraId="2C7ECCFD" w14:textId="77777777" w:rsidR="00417D59" w:rsidRPr="00417D59" w:rsidRDefault="00417D59" w:rsidP="00417D59">
            <w:pPr>
              <w:jc w:val="center"/>
              <w:rPr>
                <w:color w:val="000000"/>
                <w:sz w:val="20"/>
                <w:szCs w:val="20"/>
              </w:rPr>
            </w:pPr>
            <w:r w:rsidRPr="00417D59">
              <w:rPr>
                <w:color w:val="000000"/>
                <w:sz w:val="20"/>
                <w:szCs w:val="20"/>
              </w:rPr>
              <w:t>300,00</w:t>
            </w:r>
          </w:p>
        </w:tc>
        <w:tc>
          <w:tcPr>
            <w:tcW w:w="1219" w:type="dxa"/>
            <w:tcBorders>
              <w:top w:val="nil"/>
              <w:left w:val="nil"/>
              <w:bottom w:val="single" w:sz="4" w:space="0" w:color="auto"/>
              <w:right w:val="single" w:sz="4" w:space="0" w:color="auto"/>
            </w:tcBorders>
            <w:shd w:val="clear" w:color="auto" w:fill="auto"/>
            <w:noWrap/>
            <w:vAlign w:val="bottom"/>
            <w:hideMark/>
          </w:tcPr>
          <w:p w14:paraId="178AC680" w14:textId="77777777" w:rsidR="00417D59" w:rsidRPr="00417D59" w:rsidRDefault="00417D59" w:rsidP="00417D59">
            <w:pPr>
              <w:jc w:val="right"/>
              <w:rPr>
                <w:color w:val="000000"/>
                <w:sz w:val="20"/>
                <w:szCs w:val="20"/>
              </w:rPr>
            </w:pPr>
            <w:r w:rsidRPr="00417D59">
              <w:rPr>
                <w:color w:val="000000"/>
                <w:sz w:val="20"/>
                <w:szCs w:val="20"/>
              </w:rPr>
              <w:t>286,67</w:t>
            </w:r>
          </w:p>
        </w:tc>
        <w:tc>
          <w:tcPr>
            <w:tcW w:w="1280" w:type="dxa"/>
            <w:tcBorders>
              <w:top w:val="nil"/>
              <w:left w:val="nil"/>
              <w:bottom w:val="single" w:sz="4" w:space="0" w:color="auto"/>
              <w:right w:val="single" w:sz="4" w:space="0" w:color="auto"/>
            </w:tcBorders>
            <w:shd w:val="clear" w:color="auto" w:fill="auto"/>
            <w:noWrap/>
            <w:vAlign w:val="bottom"/>
            <w:hideMark/>
          </w:tcPr>
          <w:p w14:paraId="41EDE60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E9D957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E7C0604" w14:textId="77777777" w:rsidR="00417D59" w:rsidRPr="00417D59" w:rsidRDefault="00417D59" w:rsidP="00417D59">
            <w:pPr>
              <w:jc w:val="center"/>
              <w:rPr>
                <w:color w:val="000000"/>
                <w:sz w:val="20"/>
                <w:szCs w:val="20"/>
              </w:rPr>
            </w:pPr>
            <w:r w:rsidRPr="00417D59">
              <w:rPr>
                <w:color w:val="000000"/>
                <w:sz w:val="20"/>
                <w:szCs w:val="20"/>
              </w:rPr>
              <w:t>4,03</w:t>
            </w:r>
          </w:p>
        </w:tc>
        <w:tc>
          <w:tcPr>
            <w:tcW w:w="1141" w:type="dxa"/>
            <w:tcBorders>
              <w:top w:val="nil"/>
              <w:left w:val="nil"/>
              <w:bottom w:val="single" w:sz="4" w:space="0" w:color="auto"/>
              <w:right w:val="single" w:sz="4" w:space="0" w:color="auto"/>
            </w:tcBorders>
            <w:shd w:val="clear" w:color="auto" w:fill="auto"/>
            <w:noWrap/>
            <w:vAlign w:val="bottom"/>
            <w:hideMark/>
          </w:tcPr>
          <w:p w14:paraId="56FFB718" w14:textId="77777777" w:rsidR="00417D59" w:rsidRPr="00417D59" w:rsidRDefault="00417D59" w:rsidP="00417D59">
            <w:pPr>
              <w:jc w:val="center"/>
              <w:rPr>
                <w:color w:val="000000"/>
                <w:sz w:val="20"/>
                <w:szCs w:val="20"/>
              </w:rPr>
            </w:pPr>
            <w:r w:rsidRPr="00417D59">
              <w:rPr>
                <w:color w:val="000000"/>
                <w:sz w:val="20"/>
                <w:szCs w:val="20"/>
              </w:rPr>
              <w:t>286,67</w:t>
            </w:r>
          </w:p>
        </w:tc>
      </w:tr>
      <w:tr w:rsidR="00417D59" w:rsidRPr="00417D59" w14:paraId="1844A253"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69DEDF3" w14:textId="77777777" w:rsidR="00417D59" w:rsidRPr="00417D59" w:rsidRDefault="00417D59" w:rsidP="00417D59">
            <w:pPr>
              <w:jc w:val="both"/>
              <w:rPr>
                <w:color w:val="000000"/>
                <w:sz w:val="20"/>
                <w:szCs w:val="20"/>
              </w:rPr>
            </w:pPr>
            <w:r w:rsidRPr="00417D59">
              <w:rPr>
                <w:color w:val="000000"/>
                <w:sz w:val="20"/>
                <w:szCs w:val="20"/>
              </w:rPr>
              <w:t>81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3BE2511" w14:textId="77777777" w:rsidR="00417D59" w:rsidRPr="00417D59" w:rsidRDefault="00417D59" w:rsidP="00417D59">
            <w:pPr>
              <w:rPr>
                <w:color w:val="000000"/>
                <w:sz w:val="22"/>
                <w:szCs w:val="22"/>
              </w:rPr>
            </w:pPr>
            <w:r w:rsidRPr="00417D59">
              <w:rPr>
                <w:color w:val="000000"/>
                <w:sz w:val="22"/>
                <w:szCs w:val="22"/>
              </w:rPr>
              <w:t>Выключатель массы ВК318Б-кнопка, ст.обр. механич.</w:t>
            </w:r>
          </w:p>
        </w:tc>
        <w:tc>
          <w:tcPr>
            <w:tcW w:w="550" w:type="dxa"/>
            <w:tcBorders>
              <w:top w:val="nil"/>
              <w:left w:val="nil"/>
              <w:bottom w:val="single" w:sz="4" w:space="0" w:color="auto"/>
              <w:right w:val="single" w:sz="4" w:space="0" w:color="auto"/>
            </w:tcBorders>
            <w:shd w:val="clear" w:color="auto" w:fill="auto"/>
            <w:vAlign w:val="center"/>
            <w:hideMark/>
          </w:tcPr>
          <w:p w14:paraId="60A0FA4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AAF695D"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669E542" w14:textId="77777777" w:rsidR="00417D59" w:rsidRPr="00417D59" w:rsidRDefault="00417D59" w:rsidP="00417D59">
            <w:pPr>
              <w:jc w:val="center"/>
              <w:rPr>
                <w:color w:val="000000"/>
                <w:sz w:val="20"/>
                <w:szCs w:val="20"/>
              </w:rPr>
            </w:pPr>
            <w:r w:rsidRPr="00417D59">
              <w:rPr>
                <w:color w:val="000000"/>
                <w:sz w:val="20"/>
                <w:szCs w:val="20"/>
              </w:rPr>
              <w:t>490,00</w:t>
            </w:r>
          </w:p>
        </w:tc>
        <w:tc>
          <w:tcPr>
            <w:tcW w:w="1296" w:type="dxa"/>
            <w:tcBorders>
              <w:top w:val="nil"/>
              <w:left w:val="nil"/>
              <w:bottom w:val="single" w:sz="4" w:space="0" w:color="auto"/>
              <w:right w:val="single" w:sz="4" w:space="0" w:color="auto"/>
            </w:tcBorders>
            <w:shd w:val="clear" w:color="auto" w:fill="auto"/>
            <w:vAlign w:val="center"/>
            <w:hideMark/>
          </w:tcPr>
          <w:p w14:paraId="378CF1F7" w14:textId="77777777" w:rsidR="00417D59" w:rsidRPr="00417D59" w:rsidRDefault="00417D59" w:rsidP="00417D59">
            <w:pPr>
              <w:jc w:val="center"/>
              <w:rPr>
                <w:color w:val="000000"/>
                <w:sz w:val="20"/>
                <w:szCs w:val="20"/>
              </w:rPr>
            </w:pPr>
            <w:r w:rsidRPr="00417D59">
              <w:rPr>
                <w:color w:val="000000"/>
                <w:sz w:val="20"/>
                <w:szCs w:val="20"/>
              </w:rPr>
              <w:t>490,00</w:t>
            </w:r>
          </w:p>
        </w:tc>
        <w:tc>
          <w:tcPr>
            <w:tcW w:w="1296" w:type="dxa"/>
            <w:tcBorders>
              <w:top w:val="nil"/>
              <w:left w:val="nil"/>
              <w:bottom w:val="single" w:sz="4" w:space="0" w:color="auto"/>
              <w:right w:val="single" w:sz="4" w:space="0" w:color="auto"/>
            </w:tcBorders>
            <w:shd w:val="clear" w:color="auto" w:fill="auto"/>
            <w:noWrap/>
            <w:vAlign w:val="center"/>
            <w:hideMark/>
          </w:tcPr>
          <w:p w14:paraId="352B542B" w14:textId="77777777" w:rsidR="00417D59" w:rsidRPr="00417D59" w:rsidRDefault="00417D59" w:rsidP="00417D59">
            <w:pPr>
              <w:jc w:val="center"/>
              <w:rPr>
                <w:color w:val="000000"/>
                <w:sz w:val="20"/>
                <w:szCs w:val="20"/>
              </w:rPr>
            </w:pPr>
            <w:r w:rsidRPr="00417D59">
              <w:rPr>
                <w:color w:val="000000"/>
                <w:sz w:val="20"/>
                <w:szCs w:val="20"/>
              </w:rPr>
              <w:t>510,00</w:t>
            </w:r>
          </w:p>
        </w:tc>
        <w:tc>
          <w:tcPr>
            <w:tcW w:w="1219" w:type="dxa"/>
            <w:tcBorders>
              <w:top w:val="nil"/>
              <w:left w:val="nil"/>
              <w:bottom w:val="single" w:sz="4" w:space="0" w:color="auto"/>
              <w:right w:val="single" w:sz="4" w:space="0" w:color="auto"/>
            </w:tcBorders>
            <w:shd w:val="clear" w:color="auto" w:fill="auto"/>
            <w:noWrap/>
            <w:vAlign w:val="bottom"/>
            <w:hideMark/>
          </w:tcPr>
          <w:p w14:paraId="5A48BB61" w14:textId="77777777" w:rsidR="00417D59" w:rsidRPr="00417D59" w:rsidRDefault="00417D59" w:rsidP="00417D59">
            <w:pPr>
              <w:jc w:val="right"/>
              <w:rPr>
                <w:color w:val="000000"/>
                <w:sz w:val="20"/>
                <w:szCs w:val="20"/>
              </w:rPr>
            </w:pPr>
            <w:r w:rsidRPr="00417D59">
              <w:rPr>
                <w:color w:val="000000"/>
                <w:sz w:val="20"/>
                <w:szCs w:val="20"/>
              </w:rPr>
              <w:t>496,67</w:t>
            </w:r>
          </w:p>
        </w:tc>
        <w:tc>
          <w:tcPr>
            <w:tcW w:w="1280" w:type="dxa"/>
            <w:tcBorders>
              <w:top w:val="nil"/>
              <w:left w:val="nil"/>
              <w:bottom w:val="single" w:sz="4" w:space="0" w:color="auto"/>
              <w:right w:val="single" w:sz="4" w:space="0" w:color="auto"/>
            </w:tcBorders>
            <w:shd w:val="clear" w:color="auto" w:fill="auto"/>
            <w:noWrap/>
            <w:vAlign w:val="bottom"/>
            <w:hideMark/>
          </w:tcPr>
          <w:p w14:paraId="3349563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F7CB3D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E0B8291" w14:textId="77777777" w:rsidR="00417D59" w:rsidRPr="00417D59" w:rsidRDefault="00417D59" w:rsidP="00417D59">
            <w:pPr>
              <w:jc w:val="center"/>
              <w:rPr>
                <w:color w:val="000000"/>
                <w:sz w:val="20"/>
                <w:szCs w:val="20"/>
              </w:rPr>
            </w:pPr>
            <w:r w:rsidRPr="00417D59">
              <w:rPr>
                <w:color w:val="000000"/>
                <w:sz w:val="20"/>
                <w:szCs w:val="20"/>
              </w:rPr>
              <w:t>2,33</w:t>
            </w:r>
          </w:p>
        </w:tc>
        <w:tc>
          <w:tcPr>
            <w:tcW w:w="1141" w:type="dxa"/>
            <w:tcBorders>
              <w:top w:val="nil"/>
              <w:left w:val="nil"/>
              <w:bottom w:val="single" w:sz="4" w:space="0" w:color="auto"/>
              <w:right w:val="single" w:sz="4" w:space="0" w:color="auto"/>
            </w:tcBorders>
            <w:shd w:val="clear" w:color="auto" w:fill="auto"/>
            <w:noWrap/>
            <w:vAlign w:val="bottom"/>
            <w:hideMark/>
          </w:tcPr>
          <w:p w14:paraId="6A9CB124" w14:textId="77777777" w:rsidR="00417D59" w:rsidRPr="00417D59" w:rsidRDefault="00417D59" w:rsidP="00417D59">
            <w:pPr>
              <w:jc w:val="center"/>
              <w:rPr>
                <w:color w:val="000000"/>
                <w:sz w:val="20"/>
                <w:szCs w:val="20"/>
              </w:rPr>
            </w:pPr>
            <w:r w:rsidRPr="00417D59">
              <w:rPr>
                <w:color w:val="000000"/>
                <w:sz w:val="20"/>
                <w:szCs w:val="20"/>
              </w:rPr>
              <w:t>496,67</w:t>
            </w:r>
          </w:p>
        </w:tc>
      </w:tr>
      <w:tr w:rsidR="00417D59" w:rsidRPr="00417D59" w14:paraId="073E6A7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C140161" w14:textId="77777777" w:rsidR="00417D59" w:rsidRPr="00417D59" w:rsidRDefault="00417D59" w:rsidP="00417D59">
            <w:pPr>
              <w:jc w:val="both"/>
              <w:rPr>
                <w:color w:val="000000"/>
                <w:sz w:val="20"/>
                <w:szCs w:val="20"/>
              </w:rPr>
            </w:pPr>
            <w:r w:rsidRPr="00417D59">
              <w:rPr>
                <w:color w:val="000000"/>
                <w:sz w:val="20"/>
                <w:szCs w:val="20"/>
              </w:rPr>
              <w:t>82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68594B2" w14:textId="77777777" w:rsidR="00417D59" w:rsidRPr="00417D59" w:rsidRDefault="00417D59" w:rsidP="00417D59">
            <w:pPr>
              <w:rPr>
                <w:color w:val="000000"/>
                <w:sz w:val="22"/>
                <w:szCs w:val="22"/>
              </w:rPr>
            </w:pPr>
            <w:r w:rsidRPr="00417D59">
              <w:rPr>
                <w:color w:val="000000"/>
                <w:sz w:val="22"/>
                <w:szCs w:val="22"/>
              </w:rPr>
              <w:t>Масло Лукойл-Авангард Ультра 10W/40 5л</w:t>
            </w:r>
          </w:p>
        </w:tc>
        <w:tc>
          <w:tcPr>
            <w:tcW w:w="550" w:type="dxa"/>
            <w:tcBorders>
              <w:top w:val="nil"/>
              <w:left w:val="nil"/>
              <w:bottom w:val="single" w:sz="4" w:space="0" w:color="auto"/>
              <w:right w:val="single" w:sz="4" w:space="0" w:color="auto"/>
            </w:tcBorders>
            <w:shd w:val="clear" w:color="auto" w:fill="auto"/>
            <w:vAlign w:val="center"/>
            <w:hideMark/>
          </w:tcPr>
          <w:p w14:paraId="0DA63BD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D51A1E2"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FBC3696" w14:textId="77777777" w:rsidR="00417D59" w:rsidRPr="00417D59" w:rsidRDefault="00417D59" w:rsidP="00417D59">
            <w:pPr>
              <w:jc w:val="center"/>
              <w:rPr>
                <w:color w:val="000000"/>
                <w:sz w:val="20"/>
                <w:szCs w:val="20"/>
              </w:rPr>
            </w:pPr>
            <w:r w:rsidRPr="00417D59">
              <w:rPr>
                <w:color w:val="000000"/>
                <w:sz w:val="20"/>
                <w:szCs w:val="20"/>
              </w:rPr>
              <w:t>2331,00</w:t>
            </w:r>
          </w:p>
        </w:tc>
        <w:tc>
          <w:tcPr>
            <w:tcW w:w="1296" w:type="dxa"/>
            <w:tcBorders>
              <w:top w:val="nil"/>
              <w:left w:val="nil"/>
              <w:bottom w:val="single" w:sz="4" w:space="0" w:color="auto"/>
              <w:right w:val="single" w:sz="4" w:space="0" w:color="auto"/>
            </w:tcBorders>
            <w:shd w:val="clear" w:color="auto" w:fill="auto"/>
            <w:vAlign w:val="center"/>
            <w:hideMark/>
          </w:tcPr>
          <w:p w14:paraId="72871060" w14:textId="77777777" w:rsidR="00417D59" w:rsidRPr="00417D59" w:rsidRDefault="00417D59" w:rsidP="00417D59">
            <w:pPr>
              <w:jc w:val="center"/>
              <w:rPr>
                <w:color w:val="000000"/>
                <w:sz w:val="20"/>
                <w:szCs w:val="20"/>
              </w:rPr>
            </w:pPr>
            <w:r w:rsidRPr="00417D59">
              <w:rPr>
                <w:color w:val="000000"/>
                <w:sz w:val="20"/>
                <w:szCs w:val="20"/>
              </w:rPr>
              <w:t>2331,00</w:t>
            </w:r>
          </w:p>
        </w:tc>
        <w:tc>
          <w:tcPr>
            <w:tcW w:w="1296" w:type="dxa"/>
            <w:tcBorders>
              <w:top w:val="nil"/>
              <w:left w:val="nil"/>
              <w:bottom w:val="single" w:sz="4" w:space="0" w:color="auto"/>
              <w:right w:val="single" w:sz="4" w:space="0" w:color="auto"/>
            </w:tcBorders>
            <w:shd w:val="clear" w:color="auto" w:fill="auto"/>
            <w:noWrap/>
            <w:vAlign w:val="center"/>
            <w:hideMark/>
          </w:tcPr>
          <w:p w14:paraId="428C24B1" w14:textId="77777777" w:rsidR="00417D59" w:rsidRPr="00417D59" w:rsidRDefault="00417D59" w:rsidP="00417D59">
            <w:pPr>
              <w:jc w:val="center"/>
              <w:rPr>
                <w:color w:val="000000"/>
                <w:sz w:val="20"/>
                <w:szCs w:val="20"/>
              </w:rPr>
            </w:pPr>
            <w:r w:rsidRPr="00417D59">
              <w:rPr>
                <w:color w:val="000000"/>
                <w:sz w:val="20"/>
                <w:szCs w:val="20"/>
              </w:rPr>
              <w:t>2351,00</w:t>
            </w:r>
          </w:p>
        </w:tc>
        <w:tc>
          <w:tcPr>
            <w:tcW w:w="1219" w:type="dxa"/>
            <w:tcBorders>
              <w:top w:val="nil"/>
              <w:left w:val="nil"/>
              <w:bottom w:val="single" w:sz="4" w:space="0" w:color="auto"/>
              <w:right w:val="single" w:sz="4" w:space="0" w:color="auto"/>
            </w:tcBorders>
            <w:shd w:val="clear" w:color="auto" w:fill="auto"/>
            <w:noWrap/>
            <w:vAlign w:val="bottom"/>
            <w:hideMark/>
          </w:tcPr>
          <w:p w14:paraId="156870D9" w14:textId="77777777" w:rsidR="00417D59" w:rsidRPr="00417D59" w:rsidRDefault="00417D59" w:rsidP="00417D59">
            <w:pPr>
              <w:jc w:val="right"/>
              <w:rPr>
                <w:color w:val="000000"/>
                <w:sz w:val="20"/>
                <w:szCs w:val="20"/>
              </w:rPr>
            </w:pPr>
            <w:r w:rsidRPr="00417D59">
              <w:rPr>
                <w:color w:val="000000"/>
                <w:sz w:val="20"/>
                <w:szCs w:val="20"/>
              </w:rPr>
              <w:t>2337,67</w:t>
            </w:r>
          </w:p>
        </w:tc>
        <w:tc>
          <w:tcPr>
            <w:tcW w:w="1280" w:type="dxa"/>
            <w:tcBorders>
              <w:top w:val="nil"/>
              <w:left w:val="nil"/>
              <w:bottom w:val="single" w:sz="4" w:space="0" w:color="auto"/>
              <w:right w:val="single" w:sz="4" w:space="0" w:color="auto"/>
            </w:tcBorders>
            <w:shd w:val="clear" w:color="auto" w:fill="auto"/>
            <w:noWrap/>
            <w:vAlign w:val="bottom"/>
            <w:hideMark/>
          </w:tcPr>
          <w:p w14:paraId="62BDE07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9581DF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481D762" w14:textId="77777777" w:rsidR="00417D59" w:rsidRPr="00417D59" w:rsidRDefault="00417D59" w:rsidP="00417D59">
            <w:pPr>
              <w:jc w:val="center"/>
              <w:rPr>
                <w:color w:val="000000"/>
                <w:sz w:val="20"/>
                <w:szCs w:val="20"/>
              </w:rPr>
            </w:pPr>
            <w:r w:rsidRPr="00417D59">
              <w:rPr>
                <w:color w:val="000000"/>
                <w:sz w:val="20"/>
                <w:szCs w:val="20"/>
              </w:rPr>
              <w:t>0,49</w:t>
            </w:r>
          </w:p>
        </w:tc>
        <w:tc>
          <w:tcPr>
            <w:tcW w:w="1141" w:type="dxa"/>
            <w:tcBorders>
              <w:top w:val="nil"/>
              <w:left w:val="nil"/>
              <w:bottom w:val="single" w:sz="4" w:space="0" w:color="auto"/>
              <w:right w:val="single" w:sz="4" w:space="0" w:color="auto"/>
            </w:tcBorders>
            <w:shd w:val="clear" w:color="auto" w:fill="auto"/>
            <w:noWrap/>
            <w:vAlign w:val="bottom"/>
            <w:hideMark/>
          </w:tcPr>
          <w:p w14:paraId="743097DA" w14:textId="77777777" w:rsidR="00417D59" w:rsidRPr="00417D59" w:rsidRDefault="00417D59" w:rsidP="00417D59">
            <w:pPr>
              <w:jc w:val="center"/>
              <w:rPr>
                <w:color w:val="000000"/>
                <w:sz w:val="20"/>
                <w:szCs w:val="20"/>
              </w:rPr>
            </w:pPr>
            <w:r w:rsidRPr="00417D59">
              <w:rPr>
                <w:color w:val="000000"/>
                <w:sz w:val="20"/>
                <w:szCs w:val="20"/>
              </w:rPr>
              <w:t>2337,67</w:t>
            </w:r>
          </w:p>
        </w:tc>
      </w:tr>
      <w:tr w:rsidR="00417D59" w:rsidRPr="00417D59" w14:paraId="6ABF2CE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086991E" w14:textId="77777777" w:rsidR="00417D59" w:rsidRPr="00417D59" w:rsidRDefault="00417D59" w:rsidP="00417D59">
            <w:pPr>
              <w:jc w:val="both"/>
              <w:rPr>
                <w:color w:val="000000"/>
                <w:sz w:val="20"/>
                <w:szCs w:val="20"/>
              </w:rPr>
            </w:pPr>
            <w:r w:rsidRPr="00417D59">
              <w:rPr>
                <w:color w:val="000000"/>
                <w:sz w:val="20"/>
                <w:szCs w:val="20"/>
              </w:rPr>
              <w:t>83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6ACD77C" w14:textId="77777777" w:rsidR="00417D59" w:rsidRPr="00417D59" w:rsidRDefault="00417D59" w:rsidP="00417D59">
            <w:pPr>
              <w:rPr>
                <w:color w:val="000000"/>
                <w:sz w:val="22"/>
                <w:szCs w:val="22"/>
              </w:rPr>
            </w:pPr>
            <w:r w:rsidRPr="00417D59">
              <w:rPr>
                <w:color w:val="000000"/>
                <w:sz w:val="22"/>
                <w:szCs w:val="22"/>
              </w:rPr>
              <w:t>Антифриз зеленый 10л Аляска</w:t>
            </w:r>
          </w:p>
        </w:tc>
        <w:tc>
          <w:tcPr>
            <w:tcW w:w="550" w:type="dxa"/>
            <w:tcBorders>
              <w:top w:val="nil"/>
              <w:left w:val="nil"/>
              <w:bottom w:val="single" w:sz="4" w:space="0" w:color="auto"/>
              <w:right w:val="single" w:sz="4" w:space="0" w:color="auto"/>
            </w:tcBorders>
            <w:shd w:val="clear" w:color="auto" w:fill="auto"/>
            <w:vAlign w:val="center"/>
            <w:hideMark/>
          </w:tcPr>
          <w:p w14:paraId="6FD383B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071F13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E3F485C"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vAlign w:val="center"/>
            <w:hideMark/>
          </w:tcPr>
          <w:p w14:paraId="6CC7BD8C"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noWrap/>
            <w:vAlign w:val="center"/>
            <w:hideMark/>
          </w:tcPr>
          <w:p w14:paraId="45BF92AE" w14:textId="77777777" w:rsidR="00417D59" w:rsidRPr="00417D59" w:rsidRDefault="00417D59" w:rsidP="00417D59">
            <w:pPr>
              <w:jc w:val="center"/>
              <w:rPr>
                <w:color w:val="000000"/>
                <w:sz w:val="20"/>
                <w:szCs w:val="20"/>
              </w:rPr>
            </w:pPr>
            <w:r w:rsidRPr="00417D59">
              <w:rPr>
                <w:color w:val="000000"/>
                <w:sz w:val="20"/>
                <w:szCs w:val="20"/>
              </w:rPr>
              <w:t>2050,00</w:t>
            </w:r>
          </w:p>
        </w:tc>
        <w:tc>
          <w:tcPr>
            <w:tcW w:w="1219" w:type="dxa"/>
            <w:tcBorders>
              <w:top w:val="nil"/>
              <w:left w:val="nil"/>
              <w:bottom w:val="single" w:sz="4" w:space="0" w:color="auto"/>
              <w:right w:val="single" w:sz="4" w:space="0" w:color="auto"/>
            </w:tcBorders>
            <w:shd w:val="clear" w:color="auto" w:fill="auto"/>
            <w:noWrap/>
            <w:vAlign w:val="bottom"/>
            <w:hideMark/>
          </w:tcPr>
          <w:p w14:paraId="616AE990" w14:textId="77777777" w:rsidR="00417D59" w:rsidRPr="00417D59" w:rsidRDefault="00417D59" w:rsidP="00417D59">
            <w:pPr>
              <w:jc w:val="right"/>
              <w:rPr>
                <w:color w:val="000000"/>
                <w:sz w:val="20"/>
                <w:szCs w:val="20"/>
              </w:rPr>
            </w:pPr>
            <w:r w:rsidRPr="00417D59">
              <w:rPr>
                <w:color w:val="000000"/>
                <w:sz w:val="20"/>
                <w:szCs w:val="20"/>
              </w:rPr>
              <w:t>2036,67</w:t>
            </w:r>
          </w:p>
        </w:tc>
        <w:tc>
          <w:tcPr>
            <w:tcW w:w="1280" w:type="dxa"/>
            <w:tcBorders>
              <w:top w:val="nil"/>
              <w:left w:val="nil"/>
              <w:bottom w:val="single" w:sz="4" w:space="0" w:color="auto"/>
              <w:right w:val="single" w:sz="4" w:space="0" w:color="auto"/>
            </w:tcBorders>
            <w:shd w:val="clear" w:color="auto" w:fill="auto"/>
            <w:noWrap/>
            <w:vAlign w:val="bottom"/>
            <w:hideMark/>
          </w:tcPr>
          <w:p w14:paraId="5D8F16A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565AAC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854D25B" w14:textId="77777777" w:rsidR="00417D59" w:rsidRPr="00417D59" w:rsidRDefault="00417D59" w:rsidP="00417D59">
            <w:pPr>
              <w:jc w:val="center"/>
              <w:rPr>
                <w:color w:val="000000"/>
                <w:sz w:val="20"/>
                <w:szCs w:val="20"/>
              </w:rPr>
            </w:pPr>
            <w:r w:rsidRPr="00417D59">
              <w:rPr>
                <w:color w:val="000000"/>
                <w:sz w:val="20"/>
                <w:szCs w:val="20"/>
              </w:rPr>
              <w:t>0,57</w:t>
            </w:r>
          </w:p>
        </w:tc>
        <w:tc>
          <w:tcPr>
            <w:tcW w:w="1141" w:type="dxa"/>
            <w:tcBorders>
              <w:top w:val="nil"/>
              <w:left w:val="nil"/>
              <w:bottom w:val="single" w:sz="4" w:space="0" w:color="auto"/>
              <w:right w:val="single" w:sz="4" w:space="0" w:color="auto"/>
            </w:tcBorders>
            <w:shd w:val="clear" w:color="auto" w:fill="auto"/>
            <w:noWrap/>
            <w:vAlign w:val="bottom"/>
            <w:hideMark/>
          </w:tcPr>
          <w:p w14:paraId="2916CCE5" w14:textId="77777777" w:rsidR="00417D59" w:rsidRPr="00417D59" w:rsidRDefault="00417D59" w:rsidP="00417D59">
            <w:pPr>
              <w:jc w:val="center"/>
              <w:rPr>
                <w:color w:val="000000"/>
                <w:sz w:val="20"/>
                <w:szCs w:val="20"/>
              </w:rPr>
            </w:pPr>
            <w:r w:rsidRPr="00417D59">
              <w:rPr>
                <w:color w:val="000000"/>
                <w:sz w:val="20"/>
                <w:szCs w:val="20"/>
              </w:rPr>
              <w:t>2036,67</w:t>
            </w:r>
          </w:p>
        </w:tc>
      </w:tr>
      <w:tr w:rsidR="00417D59" w:rsidRPr="00417D59" w14:paraId="1589826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3299CB7" w14:textId="77777777" w:rsidR="00417D59" w:rsidRPr="00417D59" w:rsidRDefault="00417D59" w:rsidP="00417D59">
            <w:pPr>
              <w:jc w:val="both"/>
              <w:rPr>
                <w:color w:val="000000"/>
                <w:sz w:val="20"/>
                <w:szCs w:val="20"/>
              </w:rPr>
            </w:pPr>
            <w:r w:rsidRPr="00417D59">
              <w:rPr>
                <w:color w:val="000000"/>
                <w:sz w:val="20"/>
                <w:szCs w:val="20"/>
              </w:rPr>
              <w:t>84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E6DDE51" w14:textId="77777777" w:rsidR="00417D59" w:rsidRPr="00417D59" w:rsidRDefault="00417D59" w:rsidP="00417D59">
            <w:pPr>
              <w:rPr>
                <w:color w:val="000000"/>
                <w:sz w:val="22"/>
                <w:szCs w:val="22"/>
              </w:rPr>
            </w:pPr>
            <w:r w:rsidRPr="00417D59">
              <w:rPr>
                <w:color w:val="000000"/>
                <w:sz w:val="22"/>
                <w:szCs w:val="22"/>
              </w:rPr>
              <w:t>Автолампа А12-75-70 (фарная)</w:t>
            </w:r>
          </w:p>
        </w:tc>
        <w:tc>
          <w:tcPr>
            <w:tcW w:w="550" w:type="dxa"/>
            <w:tcBorders>
              <w:top w:val="nil"/>
              <w:left w:val="nil"/>
              <w:bottom w:val="single" w:sz="4" w:space="0" w:color="auto"/>
              <w:right w:val="single" w:sz="4" w:space="0" w:color="auto"/>
            </w:tcBorders>
            <w:shd w:val="clear" w:color="auto" w:fill="auto"/>
            <w:vAlign w:val="center"/>
            <w:hideMark/>
          </w:tcPr>
          <w:p w14:paraId="47F687F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7CBE873" w14:textId="77777777" w:rsidR="00417D59" w:rsidRPr="00417D59" w:rsidRDefault="00417D59" w:rsidP="00417D59">
            <w:pPr>
              <w:jc w:val="center"/>
              <w:rPr>
                <w:sz w:val="20"/>
                <w:szCs w:val="20"/>
              </w:rPr>
            </w:pPr>
            <w:r w:rsidRPr="00417D59">
              <w:rPr>
                <w:sz w:val="20"/>
                <w:szCs w:val="20"/>
              </w:rPr>
              <w:t>8</w:t>
            </w:r>
          </w:p>
        </w:tc>
        <w:tc>
          <w:tcPr>
            <w:tcW w:w="1296" w:type="dxa"/>
            <w:tcBorders>
              <w:top w:val="nil"/>
              <w:left w:val="nil"/>
              <w:bottom w:val="single" w:sz="4" w:space="0" w:color="auto"/>
              <w:right w:val="single" w:sz="4" w:space="0" w:color="auto"/>
            </w:tcBorders>
            <w:shd w:val="clear" w:color="auto" w:fill="auto"/>
            <w:vAlign w:val="center"/>
            <w:hideMark/>
          </w:tcPr>
          <w:p w14:paraId="44A16110" w14:textId="77777777" w:rsidR="00417D59" w:rsidRPr="00417D59" w:rsidRDefault="00417D59" w:rsidP="00417D59">
            <w:pPr>
              <w:jc w:val="center"/>
              <w:rPr>
                <w:color w:val="000000"/>
                <w:sz w:val="20"/>
                <w:szCs w:val="20"/>
              </w:rPr>
            </w:pPr>
            <w:r w:rsidRPr="00417D59">
              <w:rPr>
                <w:color w:val="000000"/>
                <w:sz w:val="20"/>
                <w:szCs w:val="20"/>
              </w:rPr>
              <w:t>91,00</w:t>
            </w:r>
          </w:p>
        </w:tc>
        <w:tc>
          <w:tcPr>
            <w:tcW w:w="1296" w:type="dxa"/>
            <w:tcBorders>
              <w:top w:val="nil"/>
              <w:left w:val="nil"/>
              <w:bottom w:val="single" w:sz="4" w:space="0" w:color="auto"/>
              <w:right w:val="single" w:sz="4" w:space="0" w:color="auto"/>
            </w:tcBorders>
            <w:shd w:val="clear" w:color="auto" w:fill="auto"/>
            <w:vAlign w:val="center"/>
            <w:hideMark/>
          </w:tcPr>
          <w:p w14:paraId="7E15821E" w14:textId="77777777" w:rsidR="00417D59" w:rsidRPr="00417D59" w:rsidRDefault="00417D59" w:rsidP="00417D59">
            <w:pPr>
              <w:jc w:val="center"/>
              <w:rPr>
                <w:color w:val="000000"/>
                <w:sz w:val="20"/>
                <w:szCs w:val="20"/>
              </w:rPr>
            </w:pPr>
            <w:r w:rsidRPr="00417D59">
              <w:rPr>
                <w:color w:val="000000"/>
                <w:sz w:val="20"/>
                <w:szCs w:val="20"/>
              </w:rPr>
              <w:t>91,00</w:t>
            </w:r>
          </w:p>
        </w:tc>
        <w:tc>
          <w:tcPr>
            <w:tcW w:w="1296" w:type="dxa"/>
            <w:tcBorders>
              <w:top w:val="nil"/>
              <w:left w:val="nil"/>
              <w:bottom w:val="single" w:sz="4" w:space="0" w:color="auto"/>
              <w:right w:val="single" w:sz="4" w:space="0" w:color="auto"/>
            </w:tcBorders>
            <w:shd w:val="clear" w:color="auto" w:fill="auto"/>
            <w:noWrap/>
            <w:vAlign w:val="center"/>
            <w:hideMark/>
          </w:tcPr>
          <w:p w14:paraId="1A2DBAE7" w14:textId="77777777" w:rsidR="00417D59" w:rsidRPr="00417D59" w:rsidRDefault="00417D59" w:rsidP="00417D59">
            <w:pPr>
              <w:jc w:val="center"/>
              <w:rPr>
                <w:color w:val="000000"/>
                <w:sz w:val="20"/>
                <w:szCs w:val="20"/>
              </w:rPr>
            </w:pPr>
            <w:r w:rsidRPr="00417D59">
              <w:rPr>
                <w:color w:val="000000"/>
                <w:sz w:val="20"/>
                <w:szCs w:val="20"/>
              </w:rPr>
              <w:t>111,00</w:t>
            </w:r>
          </w:p>
        </w:tc>
        <w:tc>
          <w:tcPr>
            <w:tcW w:w="1219" w:type="dxa"/>
            <w:tcBorders>
              <w:top w:val="nil"/>
              <w:left w:val="nil"/>
              <w:bottom w:val="single" w:sz="4" w:space="0" w:color="auto"/>
              <w:right w:val="single" w:sz="4" w:space="0" w:color="auto"/>
            </w:tcBorders>
            <w:shd w:val="clear" w:color="auto" w:fill="auto"/>
            <w:noWrap/>
            <w:vAlign w:val="bottom"/>
            <w:hideMark/>
          </w:tcPr>
          <w:p w14:paraId="6767E916" w14:textId="77777777" w:rsidR="00417D59" w:rsidRPr="00417D59" w:rsidRDefault="00417D59" w:rsidP="00417D59">
            <w:pPr>
              <w:jc w:val="right"/>
              <w:rPr>
                <w:color w:val="000000"/>
                <w:sz w:val="20"/>
                <w:szCs w:val="20"/>
              </w:rPr>
            </w:pPr>
            <w:r w:rsidRPr="00417D59">
              <w:rPr>
                <w:color w:val="000000"/>
                <w:sz w:val="20"/>
                <w:szCs w:val="20"/>
              </w:rPr>
              <w:t>97,67</w:t>
            </w:r>
          </w:p>
        </w:tc>
        <w:tc>
          <w:tcPr>
            <w:tcW w:w="1280" w:type="dxa"/>
            <w:tcBorders>
              <w:top w:val="nil"/>
              <w:left w:val="nil"/>
              <w:bottom w:val="single" w:sz="4" w:space="0" w:color="auto"/>
              <w:right w:val="single" w:sz="4" w:space="0" w:color="auto"/>
            </w:tcBorders>
            <w:shd w:val="clear" w:color="auto" w:fill="auto"/>
            <w:noWrap/>
            <w:vAlign w:val="bottom"/>
            <w:hideMark/>
          </w:tcPr>
          <w:p w14:paraId="1865E18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78A17D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7C263FC" w14:textId="77777777" w:rsidR="00417D59" w:rsidRPr="00417D59" w:rsidRDefault="00417D59" w:rsidP="00417D59">
            <w:pPr>
              <w:jc w:val="center"/>
              <w:rPr>
                <w:color w:val="000000"/>
                <w:sz w:val="20"/>
                <w:szCs w:val="20"/>
              </w:rPr>
            </w:pPr>
            <w:r w:rsidRPr="00417D59">
              <w:rPr>
                <w:color w:val="000000"/>
                <w:sz w:val="20"/>
                <w:szCs w:val="20"/>
              </w:rPr>
              <w:t>11,83</w:t>
            </w:r>
          </w:p>
        </w:tc>
        <w:tc>
          <w:tcPr>
            <w:tcW w:w="1141" w:type="dxa"/>
            <w:tcBorders>
              <w:top w:val="nil"/>
              <w:left w:val="nil"/>
              <w:bottom w:val="single" w:sz="4" w:space="0" w:color="auto"/>
              <w:right w:val="single" w:sz="4" w:space="0" w:color="auto"/>
            </w:tcBorders>
            <w:shd w:val="clear" w:color="auto" w:fill="auto"/>
            <w:noWrap/>
            <w:vAlign w:val="bottom"/>
            <w:hideMark/>
          </w:tcPr>
          <w:p w14:paraId="67828732" w14:textId="77777777" w:rsidR="00417D59" w:rsidRPr="00417D59" w:rsidRDefault="00417D59" w:rsidP="00417D59">
            <w:pPr>
              <w:jc w:val="center"/>
              <w:rPr>
                <w:color w:val="000000"/>
                <w:sz w:val="20"/>
                <w:szCs w:val="20"/>
              </w:rPr>
            </w:pPr>
            <w:r w:rsidRPr="00417D59">
              <w:rPr>
                <w:color w:val="000000"/>
                <w:sz w:val="20"/>
                <w:szCs w:val="20"/>
              </w:rPr>
              <w:t>781,36</w:t>
            </w:r>
          </w:p>
        </w:tc>
      </w:tr>
      <w:tr w:rsidR="00417D59" w:rsidRPr="00417D59" w14:paraId="02AB1FE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75C58D9" w14:textId="77777777" w:rsidR="00417D59" w:rsidRPr="00417D59" w:rsidRDefault="00417D59" w:rsidP="00417D59">
            <w:pPr>
              <w:jc w:val="both"/>
              <w:rPr>
                <w:color w:val="000000"/>
                <w:sz w:val="20"/>
                <w:szCs w:val="20"/>
              </w:rPr>
            </w:pPr>
            <w:r w:rsidRPr="00417D59">
              <w:rPr>
                <w:color w:val="000000"/>
                <w:sz w:val="20"/>
                <w:szCs w:val="20"/>
              </w:rPr>
              <w:t>85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CC955DA" w14:textId="77777777" w:rsidR="00417D59" w:rsidRPr="00417D59" w:rsidRDefault="00417D59" w:rsidP="00417D59">
            <w:pPr>
              <w:rPr>
                <w:color w:val="000000"/>
                <w:sz w:val="22"/>
                <w:szCs w:val="22"/>
              </w:rPr>
            </w:pPr>
            <w:r w:rsidRPr="00417D59">
              <w:rPr>
                <w:color w:val="000000"/>
                <w:sz w:val="22"/>
                <w:szCs w:val="22"/>
              </w:rPr>
              <w:t>Автолампа А12-21-3 BA15s однок.(стоп,габариты) Nord YADA 800012</w:t>
            </w:r>
          </w:p>
        </w:tc>
        <w:tc>
          <w:tcPr>
            <w:tcW w:w="550" w:type="dxa"/>
            <w:tcBorders>
              <w:top w:val="nil"/>
              <w:left w:val="nil"/>
              <w:bottom w:val="single" w:sz="4" w:space="0" w:color="auto"/>
              <w:right w:val="single" w:sz="4" w:space="0" w:color="auto"/>
            </w:tcBorders>
            <w:shd w:val="clear" w:color="auto" w:fill="auto"/>
            <w:vAlign w:val="center"/>
            <w:hideMark/>
          </w:tcPr>
          <w:p w14:paraId="22EF379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E34091F"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3D4EDABB" w14:textId="77777777" w:rsidR="00417D59" w:rsidRPr="00417D59" w:rsidRDefault="00417D59" w:rsidP="00417D59">
            <w:pPr>
              <w:jc w:val="center"/>
              <w:rPr>
                <w:color w:val="000000"/>
                <w:sz w:val="20"/>
                <w:szCs w:val="20"/>
              </w:rPr>
            </w:pPr>
            <w:r w:rsidRPr="00417D59">
              <w:rPr>
                <w:color w:val="000000"/>
                <w:sz w:val="20"/>
                <w:szCs w:val="20"/>
              </w:rPr>
              <w:t>45,00</w:t>
            </w:r>
          </w:p>
        </w:tc>
        <w:tc>
          <w:tcPr>
            <w:tcW w:w="1296" w:type="dxa"/>
            <w:tcBorders>
              <w:top w:val="nil"/>
              <w:left w:val="nil"/>
              <w:bottom w:val="single" w:sz="4" w:space="0" w:color="auto"/>
              <w:right w:val="single" w:sz="4" w:space="0" w:color="auto"/>
            </w:tcBorders>
            <w:shd w:val="clear" w:color="auto" w:fill="auto"/>
            <w:vAlign w:val="center"/>
            <w:hideMark/>
          </w:tcPr>
          <w:p w14:paraId="152A0410" w14:textId="77777777" w:rsidR="00417D59" w:rsidRPr="00417D59" w:rsidRDefault="00417D59" w:rsidP="00417D59">
            <w:pPr>
              <w:jc w:val="center"/>
              <w:rPr>
                <w:color w:val="000000"/>
                <w:sz w:val="20"/>
                <w:szCs w:val="20"/>
              </w:rPr>
            </w:pPr>
            <w:r w:rsidRPr="00417D59">
              <w:rPr>
                <w:color w:val="000000"/>
                <w:sz w:val="20"/>
                <w:szCs w:val="20"/>
              </w:rPr>
              <w:t>45,00</w:t>
            </w:r>
          </w:p>
        </w:tc>
        <w:tc>
          <w:tcPr>
            <w:tcW w:w="1296" w:type="dxa"/>
            <w:tcBorders>
              <w:top w:val="nil"/>
              <w:left w:val="nil"/>
              <w:bottom w:val="single" w:sz="4" w:space="0" w:color="auto"/>
              <w:right w:val="single" w:sz="4" w:space="0" w:color="auto"/>
            </w:tcBorders>
            <w:shd w:val="clear" w:color="auto" w:fill="auto"/>
            <w:noWrap/>
            <w:vAlign w:val="center"/>
            <w:hideMark/>
          </w:tcPr>
          <w:p w14:paraId="07EAA246" w14:textId="77777777" w:rsidR="00417D59" w:rsidRPr="00417D59" w:rsidRDefault="00417D59" w:rsidP="00417D59">
            <w:pPr>
              <w:jc w:val="center"/>
              <w:rPr>
                <w:color w:val="000000"/>
                <w:sz w:val="20"/>
                <w:szCs w:val="20"/>
              </w:rPr>
            </w:pPr>
            <w:r w:rsidRPr="00417D59">
              <w:rPr>
                <w:color w:val="000000"/>
                <w:sz w:val="20"/>
                <w:szCs w:val="20"/>
              </w:rPr>
              <w:t>65,00</w:t>
            </w:r>
          </w:p>
        </w:tc>
        <w:tc>
          <w:tcPr>
            <w:tcW w:w="1219" w:type="dxa"/>
            <w:tcBorders>
              <w:top w:val="nil"/>
              <w:left w:val="nil"/>
              <w:bottom w:val="single" w:sz="4" w:space="0" w:color="auto"/>
              <w:right w:val="single" w:sz="4" w:space="0" w:color="auto"/>
            </w:tcBorders>
            <w:shd w:val="clear" w:color="auto" w:fill="auto"/>
            <w:noWrap/>
            <w:vAlign w:val="bottom"/>
            <w:hideMark/>
          </w:tcPr>
          <w:p w14:paraId="4F5FFD58" w14:textId="77777777" w:rsidR="00417D59" w:rsidRPr="00417D59" w:rsidRDefault="00417D59" w:rsidP="00417D59">
            <w:pPr>
              <w:jc w:val="right"/>
              <w:rPr>
                <w:color w:val="000000"/>
                <w:sz w:val="20"/>
                <w:szCs w:val="20"/>
              </w:rPr>
            </w:pPr>
            <w:r w:rsidRPr="00417D59">
              <w:rPr>
                <w:color w:val="000000"/>
                <w:sz w:val="20"/>
                <w:szCs w:val="20"/>
              </w:rPr>
              <w:t>51,67</w:t>
            </w:r>
          </w:p>
        </w:tc>
        <w:tc>
          <w:tcPr>
            <w:tcW w:w="1280" w:type="dxa"/>
            <w:tcBorders>
              <w:top w:val="nil"/>
              <w:left w:val="nil"/>
              <w:bottom w:val="single" w:sz="4" w:space="0" w:color="auto"/>
              <w:right w:val="single" w:sz="4" w:space="0" w:color="auto"/>
            </w:tcBorders>
            <w:shd w:val="clear" w:color="auto" w:fill="auto"/>
            <w:noWrap/>
            <w:vAlign w:val="bottom"/>
            <w:hideMark/>
          </w:tcPr>
          <w:p w14:paraId="3086EF5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39986D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3D5FD6E" w14:textId="77777777" w:rsidR="00417D59" w:rsidRPr="00417D59" w:rsidRDefault="00417D59" w:rsidP="00417D59">
            <w:pPr>
              <w:jc w:val="center"/>
              <w:rPr>
                <w:color w:val="000000"/>
                <w:sz w:val="20"/>
                <w:szCs w:val="20"/>
              </w:rPr>
            </w:pPr>
            <w:r w:rsidRPr="00417D59">
              <w:rPr>
                <w:color w:val="000000"/>
                <w:sz w:val="20"/>
                <w:szCs w:val="20"/>
              </w:rPr>
              <w:t>22,35</w:t>
            </w:r>
          </w:p>
        </w:tc>
        <w:tc>
          <w:tcPr>
            <w:tcW w:w="1141" w:type="dxa"/>
            <w:tcBorders>
              <w:top w:val="nil"/>
              <w:left w:val="nil"/>
              <w:bottom w:val="single" w:sz="4" w:space="0" w:color="auto"/>
              <w:right w:val="single" w:sz="4" w:space="0" w:color="auto"/>
            </w:tcBorders>
            <w:shd w:val="clear" w:color="auto" w:fill="auto"/>
            <w:noWrap/>
            <w:vAlign w:val="bottom"/>
            <w:hideMark/>
          </w:tcPr>
          <w:p w14:paraId="73684850" w14:textId="77777777" w:rsidR="00417D59" w:rsidRPr="00417D59" w:rsidRDefault="00417D59" w:rsidP="00417D59">
            <w:pPr>
              <w:jc w:val="center"/>
              <w:rPr>
                <w:color w:val="000000"/>
                <w:sz w:val="20"/>
                <w:szCs w:val="20"/>
              </w:rPr>
            </w:pPr>
            <w:r w:rsidRPr="00417D59">
              <w:rPr>
                <w:color w:val="000000"/>
                <w:sz w:val="20"/>
                <w:szCs w:val="20"/>
              </w:rPr>
              <w:t>516,70</w:t>
            </w:r>
          </w:p>
        </w:tc>
      </w:tr>
      <w:tr w:rsidR="00417D59" w:rsidRPr="00417D59" w14:paraId="4B35051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9F27CC2" w14:textId="77777777" w:rsidR="00417D59" w:rsidRPr="00417D59" w:rsidRDefault="00417D59" w:rsidP="00417D59">
            <w:pPr>
              <w:jc w:val="both"/>
              <w:rPr>
                <w:color w:val="000000"/>
                <w:sz w:val="20"/>
                <w:szCs w:val="20"/>
              </w:rPr>
            </w:pPr>
            <w:r w:rsidRPr="00417D59">
              <w:rPr>
                <w:color w:val="000000"/>
                <w:sz w:val="20"/>
                <w:szCs w:val="20"/>
              </w:rPr>
              <w:t>86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6A91B02" w14:textId="77777777" w:rsidR="00417D59" w:rsidRPr="00417D59" w:rsidRDefault="00417D59" w:rsidP="00417D59">
            <w:pPr>
              <w:rPr>
                <w:color w:val="000000"/>
                <w:sz w:val="22"/>
                <w:szCs w:val="22"/>
              </w:rPr>
            </w:pPr>
            <w:r w:rsidRPr="00417D59">
              <w:rPr>
                <w:color w:val="000000"/>
                <w:sz w:val="22"/>
                <w:szCs w:val="22"/>
              </w:rPr>
              <w:t>Автолампа двухконтактная, А12-21-5</w:t>
            </w:r>
          </w:p>
        </w:tc>
        <w:tc>
          <w:tcPr>
            <w:tcW w:w="550" w:type="dxa"/>
            <w:tcBorders>
              <w:top w:val="nil"/>
              <w:left w:val="nil"/>
              <w:bottom w:val="single" w:sz="4" w:space="0" w:color="auto"/>
              <w:right w:val="single" w:sz="4" w:space="0" w:color="auto"/>
            </w:tcBorders>
            <w:shd w:val="clear" w:color="auto" w:fill="auto"/>
            <w:vAlign w:val="center"/>
            <w:hideMark/>
          </w:tcPr>
          <w:p w14:paraId="007E084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E112D03"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73F8D163" w14:textId="77777777" w:rsidR="00417D59" w:rsidRPr="00417D59" w:rsidRDefault="00417D59" w:rsidP="00417D59">
            <w:pPr>
              <w:jc w:val="center"/>
              <w:rPr>
                <w:color w:val="000000"/>
                <w:sz w:val="20"/>
                <w:szCs w:val="20"/>
              </w:rPr>
            </w:pPr>
            <w:r w:rsidRPr="00417D59">
              <w:rPr>
                <w:color w:val="000000"/>
                <w:sz w:val="20"/>
                <w:szCs w:val="20"/>
              </w:rPr>
              <w:t>34,00</w:t>
            </w:r>
          </w:p>
        </w:tc>
        <w:tc>
          <w:tcPr>
            <w:tcW w:w="1296" w:type="dxa"/>
            <w:tcBorders>
              <w:top w:val="nil"/>
              <w:left w:val="nil"/>
              <w:bottom w:val="single" w:sz="4" w:space="0" w:color="auto"/>
              <w:right w:val="single" w:sz="4" w:space="0" w:color="auto"/>
            </w:tcBorders>
            <w:shd w:val="clear" w:color="auto" w:fill="auto"/>
            <w:vAlign w:val="center"/>
            <w:hideMark/>
          </w:tcPr>
          <w:p w14:paraId="2B85ADBD" w14:textId="77777777" w:rsidR="00417D59" w:rsidRPr="00417D59" w:rsidRDefault="00417D59" w:rsidP="00417D59">
            <w:pPr>
              <w:jc w:val="center"/>
              <w:rPr>
                <w:color w:val="000000"/>
                <w:sz w:val="20"/>
                <w:szCs w:val="20"/>
              </w:rPr>
            </w:pPr>
            <w:r w:rsidRPr="00417D59">
              <w:rPr>
                <w:color w:val="000000"/>
                <w:sz w:val="20"/>
                <w:szCs w:val="20"/>
              </w:rPr>
              <w:t>34,00</w:t>
            </w:r>
          </w:p>
        </w:tc>
        <w:tc>
          <w:tcPr>
            <w:tcW w:w="1296" w:type="dxa"/>
            <w:tcBorders>
              <w:top w:val="nil"/>
              <w:left w:val="nil"/>
              <w:bottom w:val="single" w:sz="4" w:space="0" w:color="auto"/>
              <w:right w:val="single" w:sz="4" w:space="0" w:color="auto"/>
            </w:tcBorders>
            <w:shd w:val="clear" w:color="auto" w:fill="auto"/>
            <w:noWrap/>
            <w:vAlign w:val="center"/>
            <w:hideMark/>
          </w:tcPr>
          <w:p w14:paraId="4266FF5B" w14:textId="77777777" w:rsidR="00417D59" w:rsidRPr="00417D59" w:rsidRDefault="00417D59" w:rsidP="00417D59">
            <w:pPr>
              <w:jc w:val="center"/>
              <w:rPr>
                <w:color w:val="000000"/>
                <w:sz w:val="20"/>
                <w:szCs w:val="20"/>
              </w:rPr>
            </w:pPr>
            <w:r w:rsidRPr="00417D59">
              <w:rPr>
                <w:color w:val="000000"/>
                <w:sz w:val="20"/>
                <w:szCs w:val="20"/>
              </w:rPr>
              <w:t>54,00</w:t>
            </w:r>
          </w:p>
        </w:tc>
        <w:tc>
          <w:tcPr>
            <w:tcW w:w="1219" w:type="dxa"/>
            <w:tcBorders>
              <w:top w:val="nil"/>
              <w:left w:val="nil"/>
              <w:bottom w:val="single" w:sz="4" w:space="0" w:color="auto"/>
              <w:right w:val="single" w:sz="4" w:space="0" w:color="auto"/>
            </w:tcBorders>
            <w:shd w:val="clear" w:color="auto" w:fill="auto"/>
            <w:noWrap/>
            <w:vAlign w:val="bottom"/>
            <w:hideMark/>
          </w:tcPr>
          <w:p w14:paraId="045F1BC8" w14:textId="77777777" w:rsidR="00417D59" w:rsidRPr="00417D59" w:rsidRDefault="00417D59" w:rsidP="00417D59">
            <w:pPr>
              <w:jc w:val="right"/>
              <w:rPr>
                <w:color w:val="000000"/>
                <w:sz w:val="20"/>
                <w:szCs w:val="20"/>
              </w:rPr>
            </w:pPr>
            <w:r w:rsidRPr="00417D59">
              <w:rPr>
                <w:color w:val="000000"/>
                <w:sz w:val="20"/>
                <w:szCs w:val="20"/>
              </w:rPr>
              <w:t>40,67</w:t>
            </w:r>
          </w:p>
        </w:tc>
        <w:tc>
          <w:tcPr>
            <w:tcW w:w="1280" w:type="dxa"/>
            <w:tcBorders>
              <w:top w:val="nil"/>
              <w:left w:val="nil"/>
              <w:bottom w:val="single" w:sz="4" w:space="0" w:color="auto"/>
              <w:right w:val="single" w:sz="4" w:space="0" w:color="auto"/>
            </w:tcBorders>
            <w:shd w:val="clear" w:color="auto" w:fill="auto"/>
            <w:noWrap/>
            <w:vAlign w:val="bottom"/>
            <w:hideMark/>
          </w:tcPr>
          <w:p w14:paraId="4FB9735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88AA67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A214FF1" w14:textId="77777777" w:rsidR="00417D59" w:rsidRPr="00417D59" w:rsidRDefault="00417D59" w:rsidP="00417D59">
            <w:pPr>
              <w:jc w:val="center"/>
              <w:rPr>
                <w:color w:val="000000"/>
                <w:sz w:val="20"/>
                <w:szCs w:val="20"/>
              </w:rPr>
            </w:pPr>
            <w:r w:rsidRPr="00417D59">
              <w:rPr>
                <w:color w:val="000000"/>
                <w:sz w:val="20"/>
                <w:szCs w:val="20"/>
              </w:rPr>
              <w:t>28,40</w:t>
            </w:r>
          </w:p>
        </w:tc>
        <w:tc>
          <w:tcPr>
            <w:tcW w:w="1141" w:type="dxa"/>
            <w:tcBorders>
              <w:top w:val="nil"/>
              <w:left w:val="nil"/>
              <w:bottom w:val="single" w:sz="4" w:space="0" w:color="auto"/>
              <w:right w:val="single" w:sz="4" w:space="0" w:color="auto"/>
            </w:tcBorders>
            <w:shd w:val="clear" w:color="auto" w:fill="auto"/>
            <w:noWrap/>
            <w:vAlign w:val="bottom"/>
            <w:hideMark/>
          </w:tcPr>
          <w:p w14:paraId="0B049E2E" w14:textId="77777777" w:rsidR="00417D59" w:rsidRPr="00417D59" w:rsidRDefault="00417D59" w:rsidP="00417D59">
            <w:pPr>
              <w:jc w:val="center"/>
              <w:rPr>
                <w:color w:val="000000"/>
                <w:sz w:val="20"/>
                <w:szCs w:val="20"/>
              </w:rPr>
            </w:pPr>
            <w:r w:rsidRPr="00417D59">
              <w:rPr>
                <w:color w:val="000000"/>
                <w:sz w:val="20"/>
                <w:szCs w:val="20"/>
              </w:rPr>
              <w:t>406,70</w:t>
            </w:r>
          </w:p>
        </w:tc>
      </w:tr>
      <w:tr w:rsidR="00417D59" w:rsidRPr="00417D59" w14:paraId="0721F89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C10BD36" w14:textId="77777777" w:rsidR="00417D59" w:rsidRPr="00417D59" w:rsidRDefault="00417D59" w:rsidP="00417D59">
            <w:pPr>
              <w:jc w:val="both"/>
              <w:rPr>
                <w:color w:val="000000"/>
                <w:sz w:val="20"/>
                <w:szCs w:val="20"/>
              </w:rPr>
            </w:pPr>
            <w:r w:rsidRPr="00417D59">
              <w:rPr>
                <w:color w:val="000000"/>
                <w:sz w:val="20"/>
                <w:szCs w:val="20"/>
              </w:rPr>
              <w:t>87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9379E81" w14:textId="77777777" w:rsidR="00417D59" w:rsidRPr="00417D59" w:rsidRDefault="00417D59" w:rsidP="00417D59">
            <w:pPr>
              <w:rPr>
                <w:color w:val="000000"/>
                <w:sz w:val="22"/>
                <w:szCs w:val="22"/>
              </w:rPr>
            </w:pPr>
            <w:r w:rsidRPr="00417D59">
              <w:rPr>
                <w:color w:val="000000"/>
                <w:sz w:val="22"/>
                <w:szCs w:val="22"/>
              </w:rPr>
              <w:t>Автолампа  А12-5 (габариты)</w:t>
            </w:r>
          </w:p>
        </w:tc>
        <w:tc>
          <w:tcPr>
            <w:tcW w:w="550" w:type="dxa"/>
            <w:tcBorders>
              <w:top w:val="nil"/>
              <w:left w:val="nil"/>
              <w:bottom w:val="single" w:sz="4" w:space="0" w:color="auto"/>
              <w:right w:val="single" w:sz="4" w:space="0" w:color="auto"/>
            </w:tcBorders>
            <w:shd w:val="clear" w:color="auto" w:fill="auto"/>
            <w:vAlign w:val="center"/>
            <w:hideMark/>
          </w:tcPr>
          <w:p w14:paraId="25C8853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8AA89D6"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617692D5" w14:textId="77777777" w:rsidR="00417D59" w:rsidRPr="00417D59" w:rsidRDefault="00417D59" w:rsidP="00417D59">
            <w:pPr>
              <w:jc w:val="center"/>
              <w:rPr>
                <w:color w:val="000000"/>
                <w:sz w:val="20"/>
                <w:szCs w:val="20"/>
              </w:rPr>
            </w:pPr>
            <w:r w:rsidRPr="00417D59">
              <w:rPr>
                <w:color w:val="000000"/>
                <w:sz w:val="20"/>
                <w:szCs w:val="20"/>
              </w:rPr>
              <w:t>20,00</w:t>
            </w:r>
          </w:p>
        </w:tc>
        <w:tc>
          <w:tcPr>
            <w:tcW w:w="1296" w:type="dxa"/>
            <w:tcBorders>
              <w:top w:val="nil"/>
              <w:left w:val="nil"/>
              <w:bottom w:val="single" w:sz="4" w:space="0" w:color="auto"/>
              <w:right w:val="single" w:sz="4" w:space="0" w:color="auto"/>
            </w:tcBorders>
            <w:shd w:val="clear" w:color="auto" w:fill="auto"/>
            <w:vAlign w:val="center"/>
            <w:hideMark/>
          </w:tcPr>
          <w:p w14:paraId="1CEBE925" w14:textId="77777777" w:rsidR="00417D59" w:rsidRPr="00417D59" w:rsidRDefault="00417D59" w:rsidP="00417D59">
            <w:pPr>
              <w:jc w:val="center"/>
              <w:rPr>
                <w:color w:val="000000"/>
                <w:sz w:val="20"/>
                <w:szCs w:val="20"/>
              </w:rPr>
            </w:pPr>
            <w:r w:rsidRPr="00417D59">
              <w:rPr>
                <w:color w:val="000000"/>
                <w:sz w:val="20"/>
                <w:szCs w:val="20"/>
              </w:rPr>
              <w:t>20,00</w:t>
            </w:r>
          </w:p>
        </w:tc>
        <w:tc>
          <w:tcPr>
            <w:tcW w:w="1296" w:type="dxa"/>
            <w:tcBorders>
              <w:top w:val="nil"/>
              <w:left w:val="nil"/>
              <w:bottom w:val="single" w:sz="4" w:space="0" w:color="auto"/>
              <w:right w:val="single" w:sz="4" w:space="0" w:color="auto"/>
            </w:tcBorders>
            <w:shd w:val="clear" w:color="auto" w:fill="auto"/>
            <w:noWrap/>
            <w:vAlign w:val="center"/>
            <w:hideMark/>
          </w:tcPr>
          <w:p w14:paraId="215BFC45" w14:textId="77777777" w:rsidR="00417D59" w:rsidRPr="00417D59" w:rsidRDefault="00417D59" w:rsidP="00417D59">
            <w:pPr>
              <w:jc w:val="center"/>
              <w:rPr>
                <w:color w:val="000000"/>
                <w:sz w:val="20"/>
                <w:szCs w:val="20"/>
              </w:rPr>
            </w:pPr>
            <w:r w:rsidRPr="00417D59">
              <w:rPr>
                <w:color w:val="000000"/>
                <w:sz w:val="20"/>
                <w:szCs w:val="20"/>
              </w:rPr>
              <w:t>40,00</w:t>
            </w:r>
          </w:p>
        </w:tc>
        <w:tc>
          <w:tcPr>
            <w:tcW w:w="1219" w:type="dxa"/>
            <w:tcBorders>
              <w:top w:val="nil"/>
              <w:left w:val="nil"/>
              <w:bottom w:val="single" w:sz="4" w:space="0" w:color="auto"/>
              <w:right w:val="single" w:sz="4" w:space="0" w:color="auto"/>
            </w:tcBorders>
            <w:shd w:val="clear" w:color="auto" w:fill="auto"/>
            <w:noWrap/>
            <w:vAlign w:val="bottom"/>
            <w:hideMark/>
          </w:tcPr>
          <w:p w14:paraId="60E9B603" w14:textId="77777777" w:rsidR="00417D59" w:rsidRPr="00417D59" w:rsidRDefault="00417D59" w:rsidP="00417D59">
            <w:pPr>
              <w:jc w:val="right"/>
              <w:rPr>
                <w:color w:val="000000"/>
                <w:sz w:val="20"/>
                <w:szCs w:val="20"/>
              </w:rPr>
            </w:pPr>
            <w:r w:rsidRPr="00417D59">
              <w:rPr>
                <w:color w:val="000000"/>
                <w:sz w:val="20"/>
                <w:szCs w:val="20"/>
              </w:rPr>
              <w:t>26,67</w:t>
            </w:r>
          </w:p>
        </w:tc>
        <w:tc>
          <w:tcPr>
            <w:tcW w:w="1280" w:type="dxa"/>
            <w:tcBorders>
              <w:top w:val="nil"/>
              <w:left w:val="nil"/>
              <w:bottom w:val="single" w:sz="4" w:space="0" w:color="auto"/>
              <w:right w:val="single" w:sz="4" w:space="0" w:color="auto"/>
            </w:tcBorders>
            <w:shd w:val="clear" w:color="auto" w:fill="auto"/>
            <w:noWrap/>
            <w:vAlign w:val="bottom"/>
            <w:hideMark/>
          </w:tcPr>
          <w:p w14:paraId="00F86DD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59B191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A1E597B" w14:textId="77777777" w:rsidR="00417D59" w:rsidRPr="00417D59" w:rsidRDefault="00417D59" w:rsidP="00417D59">
            <w:pPr>
              <w:jc w:val="center"/>
              <w:rPr>
                <w:color w:val="000000"/>
                <w:sz w:val="20"/>
                <w:szCs w:val="20"/>
              </w:rPr>
            </w:pPr>
            <w:r w:rsidRPr="00417D59">
              <w:rPr>
                <w:color w:val="000000"/>
                <w:sz w:val="20"/>
                <w:szCs w:val="20"/>
              </w:rPr>
              <w:t>43,31</w:t>
            </w:r>
          </w:p>
        </w:tc>
        <w:tc>
          <w:tcPr>
            <w:tcW w:w="1141" w:type="dxa"/>
            <w:tcBorders>
              <w:top w:val="nil"/>
              <w:left w:val="nil"/>
              <w:bottom w:val="single" w:sz="4" w:space="0" w:color="auto"/>
              <w:right w:val="single" w:sz="4" w:space="0" w:color="auto"/>
            </w:tcBorders>
            <w:shd w:val="clear" w:color="auto" w:fill="auto"/>
            <w:noWrap/>
            <w:vAlign w:val="bottom"/>
            <w:hideMark/>
          </w:tcPr>
          <w:p w14:paraId="395B859F" w14:textId="77777777" w:rsidR="00417D59" w:rsidRPr="00417D59" w:rsidRDefault="00417D59" w:rsidP="00417D59">
            <w:pPr>
              <w:jc w:val="center"/>
              <w:rPr>
                <w:color w:val="000000"/>
                <w:sz w:val="20"/>
                <w:szCs w:val="20"/>
              </w:rPr>
            </w:pPr>
            <w:r w:rsidRPr="00417D59">
              <w:rPr>
                <w:color w:val="000000"/>
                <w:sz w:val="20"/>
                <w:szCs w:val="20"/>
              </w:rPr>
              <w:t>266,70</w:t>
            </w:r>
          </w:p>
        </w:tc>
      </w:tr>
      <w:tr w:rsidR="00417D59" w:rsidRPr="00417D59" w14:paraId="48663AB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D4B35F7" w14:textId="77777777" w:rsidR="00417D59" w:rsidRPr="00417D59" w:rsidRDefault="00417D59" w:rsidP="00417D59">
            <w:pPr>
              <w:jc w:val="both"/>
              <w:rPr>
                <w:color w:val="000000"/>
                <w:sz w:val="20"/>
                <w:szCs w:val="20"/>
              </w:rPr>
            </w:pPr>
            <w:r w:rsidRPr="00417D59">
              <w:rPr>
                <w:color w:val="000000"/>
                <w:sz w:val="20"/>
                <w:szCs w:val="20"/>
              </w:rPr>
              <w:t>88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9620E8A" w14:textId="77777777" w:rsidR="00417D59" w:rsidRPr="00417D59" w:rsidRDefault="00417D59" w:rsidP="00417D59">
            <w:pPr>
              <w:rPr>
                <w:color w:val="000000"/>
                <w:sz w:val="22"/>
                <w:szCs w:val="22"/>
              </w:rPr>
            </w:pPr>
            <w:r w:rsidRPr="00417D59">
              <w:rPr>
                <w:color w:val="000000"/>
                <w:sz w:val="22"/>
                <w:szCs w:val="22"/>
              </w:rPr>
              <w:t>Автолампа на щиток приборов, А12-1,2, без цоколя</w:t>
            </w:r>
          </w:p>
        </w:tc>
        <w:tc>
          <w:tcPr>
            <w:tcW w:w="550" w:type="dxa"/>
            <w:tcBorders>
              <w:top w:val="nil"/>
              <w:left w:val="nil"/>
              <w:bottom w:val="single" w:sz="4" w:space="0" w:color="auto"/>
              <w:right w:val="single" w:sz="4" w:space="0" w:color="auto"/>
            </w:tcBorders>
            <w:shd w:val="clear" w:color="auto" w:fill="auto"/>
            <w:vAlign w:val="center"/>
            <w:hideMark/>
          </w:tcPr>
          <w:p w14:paraId="11D4746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E81D2E8" w14:textId="77777777" w:rsidR="00417D59" w:rsidRPr="00417D59" w:rsidRDefault="00417D59" w:rsidP="00417D59">
            <w:pPr>
              <w:jc w:val="center"/>
              <w:rPr>
                <w:sz w:val="20"/>
                <w:szCs w:val="20"/>
              </w:rPr>
            </w:pPr>
            <w:r w:rsidRPr="00417D59">
              <w:rPr>
                <w:sz w:val="20"/>
                <w:szCs w:val="20"/>
              </w:rPr>
              <w:t>7</w:t>
            </w:r>
          </w:p>
        </w:tc>
        <w:tc>
          <w:tcPr>
            <w:tcW w:w="1296" w:type="dxa"/>
            <w:tcBorders>
              <w:top w:val="nil"/>
              <w:left w:val="nil"/>
              <w:bottom w:val="single" w:sz="4" w:space="0" w:color="auto"/>
              <w:right w:val="single" w:sz="4" w:space="0" w:color="auto"/>
            </w:tcBorders>
            <w:shd w:val="clear" w:color="auto" w:fill="auto"/>
            <w:vAlign w:val="center"/>
            <w:hideMark/>
          </w:tcPr>
          <w:p w14:paraId="7584D90F" w14:textId="77777777" w:rsidR="00417D59" w:rsidRPr="00417D59" w:rsidRDefault="00417D59" w:rsidP="00417D59">
            <w:pPr>
              <w:jc w:val="center"/>
              <w:rPr>
                <w:color w:val="000000"/>
                <w:sz w:val="20"/>
                <w:szCs w:val="20"/>
              </w:rPr>
            </w:pPr>
            <w:r w:rsidRPr="00417D59">
              <w:rPr>
                <w:color w:val="000000"/>
                <w:sz w:val="20"/>
                <w:szCs w:val="20"/>
              </w:rPr>
              <w:t>14,00</w:t>
            </w:r>
          </w:p>
        </w:tc>
        <w:tc>
          <w:tcPr>
            <w:tcW w:w="1296" w:type="dxa"/>
            <w:tcBorders>
              <w:top w:val="nil"/>
              <w:left w:val="nil"/>
              <w:bottom w:val="single" w:sz="4" w:space="0" w:color="auto"/>
              <w:right w:val="single" w:sz="4" w:space="0" w:color="auto"/>
            </w:tcBorders>
            <w:shd w:val="clear" w:color="auto" w:fill="auto"/>
            <w:vAlign w:val="center"/>
            <w:hideMark/>
          </w:tcPr>
          <w:p w14:paraId="0487F8EF" w14:textId="77777777" w:rsidR="00417D59" w:rsidRPr="00417D59" w:rsidRDefault="00417D59" w:rsidP="00417D59">
            <w:pPr>
              <w:jc w:val="center"/>
              <w:rPr>
                <w:color w:val="000000"/>
                <w:sz w:val="20"/>
                <w:szCs w:val="20"/>
              </w:rPr>
            </w:pPr>
            <w:r w:rsidRPr="00417D59">
              <w:rPr>
                <w:color w:val="000000"/>
                <w:sz w:val="20"/>
                <w:szCs w:val="20"/>
              </w:rPr>
              <w:t>14,00</w:t>
            </w:r>
          </w:p>
        </w:tc>
        <w:tc>
          <w:tcPr>
            <w:tcW w:w="1296" w:type="dxa"/>
            <w:tcBorders>
              <w:top w:val="nil"/>
              <w:left w:val="nil"/>
              <w:bottom w:val="single" w:sz="4" w:space="0" w:color="auto"/>
              <w:right w:val="single" w:sz="4" w:space="0" w:color="auto"/>
            </w:tcBorders>
            <w:shd w:val="clear" w:color="auto" w:fill="auto"/>
            <w:noWrap/>
            <w:vAlign w:val="center"/>
            <w:hideMark/>
          </w:tcPr>
          <w:p w14:paraId="6F658C43" w14:textId="77777777" w:rsidR="00417D59" w:rsidRPr="00417D59" w:rsidRDefault="00417D59" w:rsidP="00417D59">
            <w:pPr>
              <w:jc w:val="center"/>
              <w:rPr>
                <w:color w:val="000000"/>
                <w:sz w:val="20"/>
                <w:szCs w:val="20"/>
              </w:rPr>
            </w:pPr>
            <w:r w:rsidRPr="00417D59">
              <w:rPr>
                <w:color w:val="000000"/>
                <w:sz w:val="20"/>
                <w:szCs w:val="20"/>
              </w:rPr>
              <w:t>34,00</w:t>
            </w:r>
          </w:p>
        </w:tc>
        <w:tc>
          <w:tcPr>
            <w:tcW w:w="1219" w:type="dxa"/>
            <w:tcBorders>
              <w:top w:val="nil"/>
              <w:left w:val="nil"/>
              <w:bottom w:val="single" w:sz="4" w:space="0" w:color="auto"/>
              <w:right w:val="single" w:sz="4" w:space="0" w:color="auto"/>
            </w:tcBorders>
            <w:shd w:val="clear" w:color="auto" w:fill="auto"/>
            <w:noWrap/>
            <w:vAlign w:val="bottom"/>
            <w:hideMark/>
          </w:tcPr>
          <w:p w14:paraId="25C2E352" w14:textId="77777777" w:rsidR="00417D59" w:rsidRPr="00417D59" w:rsidRDefault="00417D59" w:rsidP="00417D59">
            <w:pPr>
              <w:jc w:val="right"/>
              <w:rPr>
                <w:color w:val="000000"/>
                <w:sz w:val="20"/>
                <w:szCs w:val="20"/>
              </w:rPr>
            </w:pPr>
            <w:r w:rsidRPr="00417D59">
              <w:rPr>
                <w:color w:val="000000"/>
                <w:sz w:val="20"/>
                <w:szCs w:val="20"/>
              </w:rPr>
              <w:t>20,67</w:t>
            </w:r>
          </w:p>
        </w:tc>
        <w:tc>
          <w:tcPr>
            <w:tcW w:w="1280" w:type="dxa"/>
            <w:tcBorders>
              <w:top w:val="nil"/>
              <w:left w:val="nil"/>
              <w:bottom w:val="single" w:sz="4" w:space="0" w:color="auto"/>
              <w:right w:val="single" w:sz="4" w:space="0" w:color="auto"/>
            </w:tcBorders>
            <w:shd w:val="clear" w:color="auto" w:fill="auto"/>
            <w:noWrap/>
            <w:vAlign w:val="bottom"/>
            <w:hideMark/>
          </w:tcPr>
          <w:p w14:paraId="409799B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2F165B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1D7DB98" w14:textId="77777777" w:rsidR="00417D59" w:rsidRPr="00417D59" w:rsidRDefault="00417D59" w:rsidP="00417D59">
            <w:pPr>
              <w:jc w:val="center"/>
              <w:rPr>
                <w:color w:val="000000"/>
                <w:sz w:val="20"/>
                <w:szCs w:val="20"/>
              </w:rPr>
            </w:pPr>
            <w:r w:rsidRPr="00417D59">
              <w:rPr>
                <w:color w:val="000000"/>
                <w:sz w:val="20"/>
                <w:szCs w:val="20"/>
              </w:rPr>
              <w:t>55,88</w:t>
            </w:r>
          </w:p>
        </w:tc>
        <w:tc>
          <w:tcPr>
            <w:tcW w:w="1141" w:type="dxa"/>
            <w:tcBorders>
              <w:top w:val="nil"/>
              <w:left w:val="nil"/>
              <w:bottom w:val="single" w:sz="4" w:space="0" w:color="auto"/>
              <w:right w:val="single" w:sz="4" w:space="0" w:color="auto"/>
            </w:tcBorders>
            <w:shd w:val="clear" w:color="auto" w:fill="auto"/>
            <w:noWrap/>
            <w:vAlign w:val="bottom"/>
            <w:hideMark/>
          </w:tcPr>
          <w:p w14:paraId="6110464F" w14:textId="77777777" w:rsidR="00417D59" w:rsidRPr="00417D59" w:rsidRDefault="00417D59" w:rsidP="00417D59">
            <w:pPr>
              <w:jc w:val="center"/>
              <w:rPr>
                <w:color w:val="000000"/>
                <w:sz w:val="20"/>
                <w:szCs w:val="20"/>
              </w:rPr>
            </w:pPr>
            <w:r w:rsidRPr="00417D59">
              <w:rPr>
                <w:color w:val="000000"/>
                <w:sz w:val="20"/>
                <w:szCs w:val="20"/>
              </w:rPr>
              <w:t>144,69</w:t>
            </w:r>
          </w:p>
        </w:tc>
      </w:tr>
      <w:tr w:rsidR="00417D59" w:rsidRPr="00417D59" w14:paraId="308951B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4E7352E" w14:textId="77777777" w:rsidR="00417D59" w:rsidRPr="00417D59" w:rsidRDefault="00417D59" w:rsidP="00417D59">
            <w:pPr>
              <w:jc w:val="both"/>
              <w:rPr>
                <w:color w:val="000000"/>
                <w:sz w:val="20"/>
                <w:szCs w:val="20"/>
              </w:rPr>
            </w:pPr>
            <w:r w:rsidRPr="00417D59">
              <w:rPr>
                <w:color w:val="000000"/>
                <w:sz w:val="20"/>
                <w:szCs w:val="20"/>
              </w:rPr>
              <w:t>89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4EFF01E" w14:textId="77777777" w:rsidR="00417D59" w:rsidRPr="00417D59" w:rsidRDefault="00417D59" w:rsidP="00417D59">
            <w:pPr>
              <w:rPr>
                <w:color w:val="000000"/>
                <w:sz w:val="22"/>
                <w:szCs w:val="22"/>
              </w:rPr>
            </w:pPr>
            <w:r w:rsidRPr="00417D59">
              <w:rPr>
                <w:color w:val="000000"/>
                <w:sz w:val="22"/>
                <w:szCs w:val="22"/>
              </w:rPr>
              <w:t>Переключатель поворота Газон C41R11-3709100</w:t>
            </w:r>
          </w:p>
        </w:tc>
        <w:tc>
          <w:tcPr>
            <w:tcW w:w="550" w:type="dxa"/>
            <w:tcBorders>
              <w:top w:val="nil"/>
              <w:left w:val="nil"/>
              <w:bottom w:val="single" w:sz="4" w:space="0" w:color="auto"/>
              <w:right w:val="single" w:sz="4" w:space="0" w:color="auto"/>
            </w:tcBorders>
            <w:shd w:val="clear" w:color="auto" w:fill="auto"/>
            <w:vAlign w:val="center"/>
            <w:hideMark/>
          </w:tcPr>
          <w:p w14:paraId="03DB708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479161B"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451D797" w14:textId="77777777" w:rsidR="00417D59" w:rsidRPr="00417D59" w:rsidRDefault="00417D59" w:rsidP="00417D59">
            <w:pPr>
              <w:jc w:val="center"/>
              <w:rPr>
                <w:color w:val="000000"/>
                <w:sz w:val="20"/>
                <w:szCs w:val="20"/>
              </w:rPr>
            </w:pPr>
            <w:r w:rsidRPr="00417D59">
              <w:rPr>
                <w:color w:val="000000"/>
                <w:sz w:val="20"/>
                <w:szCs w:val="20"/>
              </w:rPr>
              <w:t>4200,00</w:t>
            </w:r>
          </w:p>
        </w:tc>
        <w:tc>
          <w:tcPr>
            <w:tcW w:w="1296" w:type="dxa"/>
            <w:tcBorders>
              <w:top w:val="nil"/>
              <w:left w:val="nil"/>
              <w:bottom w:val="single" w:sz="4" w:space="0" w:color="auto"/>
              <w:right w:val="single" w:sz="4" w:space="0" w:color="auto"/>
            </w:tcBorders>
            <w:shd w:val="clear" w:color="auto" w:fill="auto"/>
            <w:vAlign w:val="center"/>
            <w:hideMark/>
          </w:tcPr>
          <w:p w14:paraId="52C85DCC" w14:textId="77777777" w:rsidR="00417D59" w:rsidRPr="00417D59" w:rsidRDefault="00417D59" w:rsidP="00417D59">
            <w:pPr>
              <w:jc w:val="center"/>
              <w:rPr>
                <w:color w:val="000000"/>
                <w:sz w:val="20"/>
                <w:szCs w:val="20"/>
              </w:rPr>
            </w:pPr>
            <w:r w:rsidRPr="00417D59">
              <w:rPr>
                <w:color w:val="000000"/>
                <w:sz w:val="20"/>
                <w:szCs w:val="20"/>
              </w:rPr>
              <w:t>4200,00</w:t>
            </w:r>
          </w:p>
        </w:tc>
        <w:tc>
          <w:tcPr>
            <w:tcW w:w="1296" w:type="dxa"/>
            <w:tcBorders>
              <w:top w:val="nil"/>
              <w:left w:val="nil"/>
              <w:bottom w:val="single" w:sz="4" w:space="0" w:color="auto"/>
              <w:right w:val="single" w:sz="4" w:space="0" w:color="auto"/>
            </w:tcBorders>
            <w:shd w:val="clear" w:color="auto" w:fill="auto"/>
            <w:noWrap/>
            <w:vAlign w:val="center"/>
            <w:hideMark/>
          </w:tcPr>
          <w:p w14:paraId="6BC33FD0" w14:textId="77777777" w:rsidR="00417D59" w:rsidRPr="00417D59" w:rsidRDefault="00417D59" w:rsidP="00417D59">
            <w:pPr>
              <w:jc w:val="center"/>
              <w:rPr>
                <w:color w:val="000000"/>
                <w:sz w:val="20"/>
                <w:szCs w:val="20"/>
              </w:rPr>
            </w:pPr>
            <w:r w:rsidRPr="00417D59">
              <w:rPr>
                <w:color w:val="000000"/>
                <w:sz w:val="20"/>
                <w:szCs w:val="20"/>
              </w:rPr>
              <w:t>4220,00</w:t>
            </w:r>
          </w:p>
        </w:tc>
        <w:tc>
          <w:tcPr>
            <w:tcW w:w="1219" w:type="dxa"/>
            <w:tcBorders>
              <w:top w:val="nil"/>
              <w:left w:val="nil"/>
              <w:bottom w:val="single" w:sz="4" w:space="0" w:color="auto"/>
              <w:right w:val="single" w:sz="4" w:space="0" w:color="auto"/>
            </w:tcBorders>
            <w:shd w:val="clear" w:color="auto" w:fill="auto"/>
            <w:noWrap/>
            <w:vAlign w:val="bottom"/>
            <w:hideMark/>
          </w:tcPr>
          <w:p w14:paraId="3C73ED33" w14:textId="77777777" w:rsidR="00417D59" w:rsidRPr="00417D59" w:rsidRDefault="00417D59" w:rsidP="00417D59">
            <w:pPr>
              <w:jc w:val="right"/>
              <w:rPr>
                <w:color w:val="000000"/>
                <w:sz w:val="20"/>
                <w:szCs w:val="20"/>
              </w:rPr>
            </w:pPr>
            <w:r w:rsidRPr="00417D59">
              <w:rPr>
                <w:color w:val="000000"/>
                <w:sz w:val="20"/>
                <w:szCs w:val="20"/>
              </w:rPr>
              <w:t>4206,67</w:t>
            </w:r>
          </w:p>
        </w:tc>
        <w:tc>
          <w:tcPr>
            <w:tcW w:w="1280" w:type="dxa"/>
            <w:tcBorders>
              <w:top w:val="nil"/>
              <w:left w:val="nil"/>
              <w:bottom w:val="single" w:sz="4" w:space="0" w:color="auto"/>
              <w:right w:val="single" w:sz="4" w:space="0" w:color="auto"/>
            </w:tcBorders>
            <w:shd w:val="clear" w:color="auto" w:fill="auto"/>
            <w:noWrap/>
            <w:vAlign w:val="bottom"/>
            <w:hideMark/>
          </w:tcPr>
          <w:p w14:paraId="465F80E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8E0699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440B47B" w14:textId="77777777" w:rsidR="00417D59" w:rsidRPr="00417D59" w:rsidRDefault="00417D59" w:rsidP="00417D59">
            <w:pPr>
              <w:jc w:val="center"/>
              <w:rPr>
                <w:color w:val="000000"/>
                <w:sz w:val="20"/>
                <w:szCs w:val="20"/>
              </w:rPr>
            </w:pPr>
            <w:r w:rsidRPr="00417D59">
              <w:rPr>
                <w:color w:val="000000"/>
                <w:sz w:val="20"/>
                <w:szCs w:val="20"/>
              </w:rPr>
              <w:t>0,27</w:t>
            </w:r>
          </w:p>
        </w:tc>
        <w:tc>
          <w:tcPr>
            <w:tcW w:w="1141" w:type="dxa"/>
            <w:tcBorders>
              <w:top w:val="nil"/>
              <w:left w:val="nil"/>
              <w:bottom w:val="single" w:sz="4" w:space="0" w:color="auto"/>
              <w:right w:val="single" w:sz="4" w:space="0" w:color="auto"/>
            </w:tcBorders>
            <w:shd w:val="clear" w:color="auto" w:fill="auto"/>
            <w:noWrap/>
            <w:vAlign w:val="bottom"/>
            <w:hideMark/>
          </w:tcPr>
          <w:p w14:paraId="3158A39B" w14:textId="77777777" w:rsidR="00417D59" w:rsidRPr="00417D59" w:rsidRDefault="00417D59" w:rsidP="00417D59">
            <w:pPr>
              <w:jc w:val="center"/>
              <w:rPr>
                <w:color w:val="000000"/>
                <w:sz w:val="20"/>
                <w:szCs w:val="20"/>
              </w:rPr>
            </w:pPr>
            <w:r w:rsidRPr="00417D59">
              <w:rPr>
                <w:color w:val="000000"/>
                <w:sz w:val="20"/>
                <w:szCs w:val="20"/>
              </w:rPr>
              <w:t>4206,67</w:t>
            </w:r>
          </w:p>
        </w:tc>
      </w:tr>
      <w:tr w:rsidR="00417D59" w:rsidRPr="00417D59" w14:paraId="5B665F0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F11B719" w14:textId="77777777" w:rsidR="00417D59" w:rsidRPr="00417D59" w:rsidRDefault="00417D59" w:rsidP="00417D59">
            <w:pPr>
              <w:jc w:val="both"/>
              <w:rPr>
                <w:color w:val="000000"/>
                <w:sz w:val="20"/>
                <w:szCs w:val="20"/>
              </w:rPr>
            </w:pPr>
            <w:r w:rsidRPr="00417D59">
              <w:rPr>
                <w:color w:val="000000"/>
                <w:sz w:val="20"/>
                <w:szCs w:val="20"/>
              </w:rPr>
              <w:t>90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5AA0218" w14:textId="77777777" w:rsidR="00417D59" w:rsidRPr="00417D59" w:rsidRDefault="00417D59" w:rsidP="00417D59">
            <w:pPr>
              <w:rPr>
                <w:color w:val="000000"/>
                <w:sz w:val="22"/>
                <w:szCs w:val="22"/>
              </w:rPr>
            </w:pPr>
            <w:r w:rsidRPr="00417D59">
              <w:rPr>
                <w:color w:val="000000"/>
                <w:sz w:val="22"/>
                <w:szCs w:val="22"/>
              </w:rPr>
              <w:t>Реле поворота 715.3777 12вт 5 вых Зил.моск М2140</w:t>
            </w:r>
          </w:p>
        </w:tc>
        <w:tc>
          <w:tcPr>
            <w:tcW w:w="550" w:type="dxa"/>
            <w:tcBorders>
              <w:top w:val="nil"/>
              <w:left w:val="nil"/>
              <w:bottom w:val="single" w:sz="4" w:space="0" w:color="auto"/>
              <w:right w:val="single" w:sz="4" w:space="0" w:color="auto"/>
            </w:tcBorders>
            <w:shd w:val="clear" w:color="auto" w:fill="auto"/>
            <w:vAlign w:val="center"/>
            <w:hideMark/>
          </w:tcPr>
          <w:p w14:paraId="661EF52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CB0FB31"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CA16EF4" w14:textId="77777777" w:rsidR="00417D59" w:rsidRPr="00417D59" w:rsidRDefault="00417D59" w:rsidP="00417D59">
            <w:pPr>
              <w:jc w:val="center"/>
              <w:rPr>
                <w:color w:val="000000"/>
                <w:sz w:val="20"/>
                <w:szCs w:val="20"/>
              </w:rPr>
            </w:pPr>
            <w:r w:rsidRPr="00417D59">
              <w:rPr>
                <w:color w:val="000000"/>
                <w:sz w:val="20"/>
                <w:szCs w:val="20"/>
              </w:rPr>
              <w:t>630,00</w:t>
            </w:r>
          </w:p>
        </w:tc>
        <w:tc>
          <w:tcPr>
            <w:tcW w:w="1296" w:type="dxa"/>
            <w:tcBorders>
              <w:top w:val="nil"/>
              <w:left w:val="nil"/>
              <w:bottom w:val="single" w:sz="4" w:space="0" w:color="auto"/>
              <w:right w:val="single" w:sz="4" w:space="0" w:color="auto"/>
            </w:tcBorders>
            <w:shd w:val="clear" w:color="auto" w:fill="auto"/>
            <w:vAlign w:val="center"/>
            <w:hideMark/>
          </w:tcPr>
          <w:p w14:paraId="182A4C8D" w14:textId="77777777" w:rsidR="00417D59" w:rsidRPr="00417D59" w:rsidRDefault="00417D59" w:rsidP="00417D59">
            <w:pPr>
              <w:jc w:val="center"/>
              <w:rPr>
                <w:color w:val="000000"/>
                <w:sz w:val="20"/>
                <w:szCs w:val="20"/>
              </w:rPr>
            </w:pPr>
            <w:r w:rsidRPr="00417D59">
              <w:rPr>
                <w:color w:val="000000"/>
                <w:sz w:val="20"/>
                <w:szCs w:val="20"/>
              </w:rPr>
              <w:t>630,00</w:t>
            </w:r>
          </w:p>
        </w:tc>
        <w:tc>
          <w:tcPr>
            <w:tcW w:w="1296" w:type="dxa"/>
            <w:tcBorders>
              <w:top w:val="nil"/>
              <w:left w:val="nil"/>
              <w:bottom w:val="single" w:sz="4" w:space="0" w:color="auto"/>
              <w:right w:val="single" w:sz="4" w:space="0" w:color="auto"/>
            </w:tcBorders>
            <w:shd w:val="clear" w:color="auto" w:fill="auto"/>
            <w:noWrap/>
            <w:vAlign w:val="center"/>
            <w:hideMark/>
          </w:tcPr>
          <w:p w14:paraId="29C782C2" w14:textId="77777777" w:rsidR="00417D59" w:rsidRPr="00417D59" w:rsidRDefault="00417D59" w:rsidP="00417D59">
            <w:pPr>
              <w:jc w:val="center"/>
              <w:rPr>
                <w:color w:val="000000"/>
                <w:sz w:val="20"/>
                <w:szCs w:val="20"/>
              </w:rPr>
            </w:pPr>
            <w:r w:rsidRPr="00417D59">
              <w:rPr>
                <w:color w:val="000000"/>
                <w:sz w:val="20"/>
                <w:szCs w:val="20"/>
              </w:rPr>
              <w:t>650,00</w:t>
            </w:r>
          </w:p>
        </w:tc>
        <w:tc>
          <w:tcPr>
            <w:tcW w:w="1219" w:type="dxa"/>
            <w:tcBorders>
              <w:top w:val="nil"/>
              <w:left w:val="nil"/>
              <w:bottom w:val="single" w:sz="4" w:space="0" w:color="auto"/>
              <w:right w:val="single" w:sz="4" w:space="0" w:color="auto"/>
            </w:tcBorders>
            <w:shd w:val="clear" w:color="auto" w:fill="auto"/>
            <w:noWrap/>
            <w:vAlign w:val="bottom"/>
            <w:hideMark/>
          </w:tcPr>
          <w:p w14:paraId="65F01588" w14:textId="77777777" w:rsidR="00417D59" w:rsidRPr="00417D59" w:rsidRDefault="00417D59" w:rsidP="00417D59">
            <w:pPr>
              <w:jc w:val="right"/>
              <w:rPr>
                <w:color w:val="000000"/>
                <w:sz w:val="20"/>
                <w:szCs w:val="20"/>
              </w:rPr>
            </w:pPr>
            <w:r w:rsidRPr="00417D59">
              <w:rPr>
                <w:color w:val="000000"/>
                <w:sz w:val="20"/>
                <w:szCs w:val="20"/>
              </w:rPr>
              <w:t>636,67</w:t>
            </w:r>
          </w:p>
        </w:tc>
        <w:tc>
          <w:tcPr>
            <w:tcW w:w="1280" w:type="dxa"/>
            <w:tcBorders>
              <w:top w:val="nil"/>
              <w:left w:val="nil"/>
              <w:bottom w:val="single" w:sz="4" w:space="0" w:color="auto"/>
              <w:right w:val="single" w:sz="4" w:space="0" w:color="auto"/>
            </w:tcBorders>
            <w:shd w:val="clear" w:color="auto" w:fill="auto"/>
            <w:noWrap/>
            <w:vAlign w:val="bottom"/>
            <w:hideMark/>
          </w:tcPr>
          <w:p w14:paraId="4676E01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97EC7F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FCA15C3" w14:textId="77777777" w:rsidR="00417D59" w:rsidRPr="00417D59" w:rsidRDefault="00417D59" w:rsidP="00417D59">
            <w:pPr>
              <w:jc w:val="center"/>
              <w:rPr>
                <w:color w:val="000000"/>
                <w:sz w:val="20"/>
                <w:szCs w:val="20"/>
              </w:rPr>
            </w:pPr>
            <w:r w:rsidRPr="00417D59">
              <w:rPr>
                <w:color w:val="000000"/>
                <w:sz w:val="20"/>
                <w:szCs w:val="20"/>
              </w:rPr>
              <w:t>1,81</w:t>
            </w:r>
          </w:p>
        </w:tc>
        <w:tc>
          <w:tcPr>
            <w:tcW w:w="1141" w:type="dxa"/>
            <w:tcBorders>
              <w:top w:val="nil"/>
              <w:left w:val="nil"/>
              <w:bottom w:val="single" w:sz="4" w:space="0" w:color="auto"/>
              <w:right w:val="single" w:sz="4" w:space="0" w:color="auto"/>
            </w:tcBorders>
            <w:shd w:val="clear" w:color="auto" w:fill="auto"/>
            <w:noWrap/>
            <w:vAlign w:val="bottom"/>
            <w:hideMark/>
          </w:tcPr>
          <w:p w14:paraId="36B1BB2C" w14:textId="77777777" w:rsidR="00417D59" w:rsidRPr="00417D59" w:rsidRDefault="00417D59" w:rsidP="00417D59">
            <w:pPr>
              <w:jc w:val="center"/>
              <w:rPr>
                <w:color w:val="000000"/>
                <w:sz w:val="20"/>
                <w:szCs w:val="20"/>
              </w:rPr>
            </w:pPr>
            <w:r w:rsidRPr="00417D59">
              <w:rPr>
                <w:color w:val="000000"/>
                <w:sz w:val="20"/>
                <w:szCs w:val="20"/>
              </w:rPr>
              <w:t>636,67</w:t>
            </w:r>
          </w:p>
        </w:tc>
      </w:tr>
      <w:tr w:rsidR="00417D59" w:rsidRPr="00417D59" w14:paraId="6A0B6D4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158536F" w14:textId="77777777" w:rsidR="00417D59" w:rsidRPr="00417D59" w:rsidRDefault="00417D59" w:rsidP="00417D59">
            <w:pPr>
              <w:jc w:val="both"/>
              <w:rPr>
                <w:color w:val="000000"/>
                <w:sz w:val="20"/>
                <w:szCs w:val="20"/>
              </w:rPr>
            </w:pPr>
            <w:r w:rsidRPr="00417D59">
              <w:rPr>
                <w:color w:val="000000"/>
                <w:sz w:val="20"/>
                <w:szCs w:val="20"/>
              </w:rPr>
              <w:t>91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4856C2B" w14:textId="77777777" w:rsidR="00417D59" w:rsidRPr="00417D59" w:rsidRDefault="00417D59" w:rsidP="00417D59">
            <w:pPr>
              <w:rPr>
                <w:color w:val="000000"/>
                <w:sz w:val="22"/>
                <w:szCs w:val="22"/>
              </w:rPr>
            </w:pPr>
            <w:r w:rsidRPr="00417D59">
              <w:rPr>
                <w:color w:val="000000"/>
                <w:sz w:val="22"/>
                <w:szCs w:val="22"/>
              </w:rPr>
              <w:t>Изолента "ABRO"19*10 (ассортимент)</w:t>
            </w:r>
          </w:p>
        </w:tc>
        <w:tc>
          <w:tcPr>
            <w:tcW w:w="550" w:type="dxa"/>
            <w:tcBorders>
              <w:top w:val="nil"/>
              <w:left w:val="nil"/>
              <w:bottom w:val="single" w:sz="4" w:space="0" w:color="auto"/>
              <w:right w:val="single" w:sz="4" w:space="0" w:color="auto"/>
            </w:tcBorders>
            <w:shd w:val="clear" w:color="auto" w:fill="auto"/>
            <w:vAlign w:val="center"/>
            <w:hideMark/>
          </w:tcPr>
          <w:p w14:paraId="7D9372D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CAA1A9C"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44CB82DA" w14:textId="77777777" w:rsidR="00417D59" w:rsidRPr="00417D59" w:rsidRDefault="00417D59" w:rsidP="00417D59">
            <w:pPr>
              <w:jc w:val="center"/>
              <w:rPr>
                <w:color w:val="000000"/>
                <w:sz w:val="20"/>
                <w:szCs w:val="20"/>
              </w:rPr>
            </w:pPr>
            <w:r w:rsidRPr="00417D59">
              <w:rPr>
                <w:color w:val="000000"/>
                <w:sz w:val="20"/>
                <w:szCs w:val="20"/>
              </w:rPr>
              <w:t>70,00</w:t>
            </w:r>
          </w:p>
        </w:tc>
        <w:tc>
          <w:tcPr>
            <w:tcW w:w="1296" w:type="dxa"/>
            <w:tcBorders>
              <w:top w:val="nil"/>
              <w:left w:val="nil"/>
              <w:bottom w:val="single" w:sz="4" w:space="0" w:color="auto"/>
              <w:right w:val="single" w:sz="4" w:space="0" w:color="auto"/>
            </w:tcBorders>
            <w:shd w:val="clear" w:color="auto" w:fill="auto"/>
            <w:vAlign w:val="center"/>
            <w:hideMark/>
          </w:tcPr>
          <w:p w14:paraId="4E67B72B" w14:textId="77777777" w:rsidR="00417D59" w:rsidRPr="00417D59" w:rsidRDefault="00417D59" w:rsidP="00417D59">
            <w:pPr>
              <w:jc w:val="center"/>
              <w:rPr>
                <w:color w:val="000000"/>
                <w:sz w:val="20"/>
                <w:szCs w:val="20"/>
              </w:rPr>
            </w:pPr>
            <w:r w:rsidRPr="00417D59">
              <w:rPr>
                <w:color w:val="000000"/>
                <w:sz w:val="20"/>
                <w:szCs w:val="20"/>
              </w:rPr>
              <w:t>70,00</w:t>
            </w:r>
          </w:p>
        </w:tc>
        <w:tc>
          <w:tcPr>
            <w:tcW w:w="1296" w:type="dxa"/>
            <w:tcBorders>
              <w:top w:val="nil"/>
              <w:left w:val="nil"/>
              <w:bottom w:val="single" w:sz="4" w:space="0" w:color="auto"/>
              <w:right w:val="single" w:sz="4" w:space="0" w:color="auto"/>
            </w:tcBorders>
            <w:shd w:val="clear" w:color="auto" w:fill="auto"/>
            <w:noWrap/>
            <w:vAlign w:val="center"/>
            <w:hideMark/>
          </w:tcPr>
          <w:p w14:paraId="7BEABB84" w14:textId="77777777" w:rsidR="00417D59" w:rsidRPr="00417D59" w:rsidRDefault="00417D59" w:rsidP="00417D59">
            <w:pPr>
              <w:jc w:val="center"/>
              <w:rPr>
                <w:color w:val="000000"/>
                <w:sz w:val="20"/>
                <w:szCs w:val="20"/>
              </w:rPr>
            </w:pPr>
            <w:r w:rsidRPr="00417D59">
              <w:rPr>
                <w:color w:val="000000"/>
                <w:sz w:val="20"/>
                <w:szCs w:val="20"/>
              </w:rPr>
              <w:t>90,00</w:t>
            </w:r>
          </w:p>
        </w:tc>
        <w:tc>
          <w:tcPr>
            <w:tcW w:w="1219" w:type="dxa"/>
            <w:tcBorders>
              <w:top w:val="nil"/>
              <w:left w:val="nil"/>
              <w:bottom w:val="single" w:sz="4" w:space="0" w:color="auto"/>
              <w:right w:val="single" w:sz="4" w:space="0" w:color="auto"/>
            </w:tcBorders>
            <w:shd w:val="clear" w:color="auto" w:fill="auto"/>
            <w:noWrap/>
            <w:vAlign w:val="bottom"/>
            <w:hideMark/>
          </w:tcPr>
          <w:p w14:paraId="7728C16B" w14:textId="77777777" w:rsidR="00417D59" w:rsidRPr="00417D59" w:rsidRDefault="00417D59" w:rsidP="00417D59">
            <w:pPr>
              <w:jc w:val="right"/>
              <w:rPr>
                <w:color w:val="000000"/>
                <w:sz w:val="20"/>
                <w:szCs w:val="20"/>
              </w:rPr>
            </w:pPr>
            <w:r w:rsidRPr="00417D59">
              <w:rPr>
                <w:color w:val="000000"/>
                <w:sz w:val="20"/>
                <w:szCs w:val="20"/>
              </w:rPr>
              <w:t>76,67</w:t>
            </w:r>
          </w:p>
        </w:tc>
        <w:tc>
          <w:tcPr>
            <w:tcW w:w="1280" w:type="dxa"/>
            <w:tcBorders>
              <w:top w:val="nil"/>
              <w:left w:val="nil"/>
              <w:bottom w:val="single" w:sz="4" w:space="0" w:color="auto"/>
              <w:right w:val="single" w:sz="4" w:space="0" w:color="auto"/>
            </w:tcBorders>
            <w:shd w:val="clear" w:color="auto" w:fill="auto"/>
            <w:noWrap/>
            <w:vAlign w:val="bottom"/>
            <w:hideMark/>
          </w:tcPr>
          <w:p w14:paraId="7191197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68B8E6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2E1DB1C" w14:textId="77777777" w:rsidR="00417D59" w:rsidRPr="00417D59" w:rsidRDefault="00417D59" w:rsidP="00417D59">
            <w:pPr>
              <w:jc w:val="center"/>
              <w:rPr>
                <w:color w:val="000000"/>
                <w:sz w:val="20"/>
                <w:szCs w:val="20"/>
              </w:rPr>
            </w:pPr>
            <w:r w:rsidRPr="00417D59">
              <w:rPr>
                <w:color w:val="000000"/>
                <w:sz w:val="20"/>
                <w:szCs w:val="20"/>
              </w:rPr>
              <w:t>15,06</w:t>
            </w:r>
          </w:p>
        </w:tc>
        <w:tc>
          <w:tcPr>
            <w:tcW w:w="1141" w:type="dxa"/>
            <w:tcBorders>
              <w:top w:val="nil"/>
              <w:left w:val="nil"/>
              <w:bottom w:val="single" w:sz="4" w:space="0" w:color="auto"/>
              <w:right w:val="single" w:sz="4" w:space="0" w:color="auto"/>
            </w:tcBorders>
            <w:shd w:val="clear" w:color="auto" w:fill="auto"/>
            <w:noWrap/>
            <w:vAlign w:val="bottom"/>
            <w:hideMark/>
          </w:tcPr>
          <w:p w14:paraId="7D9F79AA" w14:textId="77777777" w:rsidR="00417D59" w:rsidRPr="00417D59" w:rsidRDefault="00417D59" w:rsidP="00417D59">
            <w:pPr>
              <w:jc w:val="center"/>
              <w:rPr>
                <w:color w:val="000000"/>
                <w:sz w:val="20"/>
                <w:szCs w:val="20"/>
              </w:rPr>
            </w:pPr>
            <w:r w:rsidRPr="00417D59">
              <w:rPr>
                <w:color w:val="000000"/>
                <w:sz w:val="20"/>
                <w:szCs w:val="20"/>
              </w:rPr>
              <w:t>153,34</w:t>
            </w:r>
          </w:p>
        </w:tc>
      </w:tr>
      <w:tr w:rsidR="00417D59" w:rsidRPr="00417D59" w14:paraId="3E0184C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36D67F5" w14:textId="77777777" w:rsidR="00417D59" w:rsidRPr="00417D59" w:rsidRDefault="00417D59" w:rsidP="00417D59">
            <w:pPr>
              <w:jc w:val="both"/>
              <w:rPr>
                <w:color w:val="000000"/>
                <w:sz w:val="20"/>
                <w:szCs w:val="20"/>
              </w:rPr>
            </w:pPr>
            <w:r w:rsidRPr="00417D59">
              <w:rPr>
                <w:color w:val="000000"/>
                <w:sz w:val="20"/>
                <w:szCs w:val="20"/>
              </w:rPr>
              <w:t>92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73A104D" w14:textId="77777777" w:rsidR="00417D59" w:rsidRPr="00417D59" w:rsidRDefault="00417D59" w:rsidP="00417D59">
            <w:pPr>
              <w:rPr>
                <w:color w:val="000000"/>
                <w:sz w:val="22"/>
                <w:szCs w:val="22"/>
              </w:rPr>
            </w:pPr>
            <w:r w:rsidRPr="00417D59">
              <w:rPr>
                <w:color w:val="000000"/>
                <w:sz w:val="22"/>
                <w:szCs w:val="22"/>
              </w:rPr>
              <w:t>Герметик силик. 85г."ABRO"</w:t>
            </w:r>
          </w:p>
        </w:tc>
        <w:tc>
          <w:tcPr>
            <w:tcW w:w="550" w:type="dxa"/>
            <w:tcBorders>
              <w:top w:val="nil"/>
              <w:left w:val="nil"/>
              <w:bottom w:val="single" w:sz="4" w:space="0" w:color="auto"/>
              <w:right w:val="single" w:sz="4" w:space="0" w:color="auto"/>
            </w:tcBorders>
            <w:shd w:val="clear" w:color="auto" w:fill="auto"/>
            <w:vAlign w:val="center"/>
            <w:hideMark/>
          </w:tcPr>
          <w:p w14:paraId="79901BD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888AD9F"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E796E54" w14:textId="77777777" w:rsidR="00417D59" w:rsidRPr="00417D59" w:rsidRDefault="00417D59" w:rsidP="00417D59">
            <w:pPr>
              <w:jc w:val="center"/>
              <w:rPr>
                <w:color w:val="000000"/>
                <w:sz w:val="20"/>
                <w:szCs w:val="20"/>
              </w:rPr>
            </w:pPr>
            <w:r w:rsidRPr="00417D59">
              <w:rPr>
                <w:color w:val="000000"/>
                <w:sz w:val="20"/>
                <w:szCs w:val="20"/>
              </w:rPr>
              <w:t>518,00</w:t>
            </w:r>
          </w:p>
        </w:tc>
        <w:tc>
          <w:tcPr>
            <w:tcW w:w="1296" w:type="dxa"/>
            <w:tcBorders>
              <w:top w:val="nil"/>
              <w:left w:val="nil"/>
              <w:bottom w:val="single" w:sz="4" w:space="0" w:color="auto"/>
              <w:right w:val="single" w:sz="4" w:space="0" w:color="auto"/>
            </w:tcBorders>
            <w:shd w:val="clear" w:color="auto" w:fill="auto"/>
            <w:vAlign w:val="center"/>
            <w:hideMark/>
          </w:tcPr>
          <w:p w14:paraId="338A3D85" w14:textId="77777777" w:rsidR="00417D59" w:rsidRPr="00417D59" w:rsidRDefault="00417D59" w:rsidP="00417D59">
            <w:pPr>
              <w:jc w:val="center"/>
              <w:rPr>
                <w:color w:val="000000"/>
                <w:sz w:val="20"/>
                <w:szCs w:val="20"/>
              </w:rPr>
            </w:pPr>
            <w:r w:rsidRPr="00417D59">
              <w:rPr>
                <w:color w:val="000000"/>
                <w:sz w:val="20"/>
                <w:szCs w:val="20"/>
              </w:rPr>
              <w:t>518,00</w:t>
            </w:r>
          </w:p>
        </w:tc>
        <w:tc>
          <w:tcPr>
            <w:tcW w:w="1296" w:type="dxa"/>
            <w:tcBorders>
              <w:top w:val="nil"/>
              <w:left w:val="nil"/>
              <w:bottom w:val="single" w:sz="4" w:space="0" w:color="auto"/>
              <w:right w:val="single" w:sz="4" w:space="0" w:color="auto"/>
            </w:tcBorders>
            <w:shd w:val="clear" w:color="auto" w:fill="auto"/>
            <w:noWrap/>
            <w:vAlign w:val="center"/>
            <w:hideMark/>
          </w:tcPr>
          <w:p w14:paraId="5966E936" w14:textId="77777777" w:rsidR="00417D59" w:rsidRPr="00417D59" w:rsidRDefault="00417D59" w:rsidP="00417D59">
            <w:pPr>
              <w:jc w:val="center"/>
              <w:rPr>
                <w:color w:val="000000"/>
                <w:sz w:val="20"/>
                <w:szCs w:val="20"/>
              </w:rPr>
            </w:pPr>
            <w:r w:rsidRPr="00417D59">
              <w:rPr>
                <w:color w:val="000000"/>
                <w:sz w:val="20"/>
                <w:szCs w:val="20"/>
              </w:rPr>
              <w:t>538,00</w:t>
            </w:r>
          </w:p>
        </w:tc>
        <w:tc>
          <w:tcPr>
            <w:tcW w:w="1219" w:type="dxa"/>
            <w:tcBorders>
              <w:top w:val="nil"/>
              <w:left w:val="nil"/>
              <w:bottom w:val="single" w:sz="4" w:space="0" w:color="auto"/>
              <w:right w:val="single" w:sz="4" w:space="0" w:color="auto"/>
            </w:tcBorders>
            <w:shd w:val="clear" w:color="auto" w:fill="auto"/>
            <w:noWrap/>
            <w:vAlign w:val="bottom"/>
            <w:hideMark/>
          </w:tcPr>
          <w:p w14:paraId="5C0DAAE9" w14:textId="77777777" w:rsidR="00417D59" w:rsidRPr="00417D59" w:rsidRDefault="00417D59" w:rsidP="00417D59">
            <w:pPr>
              <w:jc w:val="right"/>
              <w:rPr>
                <w:color w:val="000000"/>
                <w:sz w:val="20"/>
                <w:szCs w:val="20"/>
              </w:rPr>
            </w:pPr>
            <w:r w:rsidRPr="00417D59">
              <w:rPr>
                <w:color w:val="000000"/>
                <w:sz w:val="20"/>
                <w:szCs w:val="20"/>
              </w:rPr>
              <w:t>524,67</w:t>
            </w:r>
          </w:p>
        </w:tc>
        <w:tc>
          <w:tcPr>
            <w:tcW w:w="1280" w:type="dxa"/>
            <w:tcBorders>
              <w:top w:val="nil"/>
              <w:left w:val="nil"/>
              <w:bottom w:val="single" w:sz="4" w:space="0" w:color="auto"/>
              <w:right w:val="single" w:sz="4" w:space="0" w:color="auto"/>
            </w:tcBorders>
            <w:shd w:val="clear" w:color="auto" w:fill="auto"/>
            <w:noWrap/>
            <w:vAlign w:val="bottom"/>
            <w:hideMark/>
          </w:tcPr>
          <w:p w14:paraId="136294D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7F5FBE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2CD1B3E" w14:textId="77777777" w:rsidR="00417D59" w:rsidRPr="00417D59" w:rsidRDefault="00417D59" w:rsidP="00417D59">
            <w:pPr>
              <w:jc w:val="center"/>
              <w:rPr>
                <w:color w:val="000000"/>
                <w:sz w:val="20"/>
                <w:szCs w:val="20"/>
              </w:rPr>
            </w:pPr>
            <w:r w:rsidRPr="00417D59">
              <w:rPr>
                <w:color w:val="000000"/>
                <w:sz w:val="20"/>
                <w:szCs w:val="20"/>
              </w:rPr>
              <w:t>2,20</w:t>
            </w:r>
          </w:p>
        </w:tc>
        <w:tc>
          <w:tcPr>
            <w:tcW w:w="1141" w:type="dxa"/>
            <w:tcBorders>
              <w:top w:val="nil"/>
              <w:left w:val="nil"/>
              <w:bottom w:val="single" w:sz="4" w:space="0" w:color="auto"/>
              <w:right w:val="single" w:sz="4" w:space="0" w:color="auto"/>
            </w:tcBorders>
            <w:shd w:val="clear" w:color="auto" w:fill="auto"/>
            <w:noWrap/>
            <w:vAlign w:val="bottom"/>
            <w:hideMark/>
          </w:tcPr>
          <w:p w14:paraId="519AE2F4" w14:textId="77777777" w:rsidR="00417D59" w:rsidRPr="00417D59" w:rsidRDefault="00417D59" w:rsidP="00417D59">
            <w:pPr>
              <w:jc w:val="center"/>
              <w:rPr>
                <w:color w:val="000000"/>
                <w:sz w:val="20"/>
                <w:szCs w:val="20"/>
              </w:rPr>
            </w:pPr>
            <w:r w:rsidRPr="00417D59">
              <w:rPr>
                <w:color w:val="000000"/>
                <w:sz w:val="20"/>
                <w:szCs w:val="20"/>
              </w:rPr>
              <w:t>524,67</w:t>
            </w:r>
          </w:p>
        </w:tc>
      </w:tr>
      <w:tr w:rsidR="00417D59" w:rsidRPr="00417D59" w14:paraId="6251FA9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B4FB3D6" w14:textId="77777777" w:rsidR="00417D59" w:rsidRPr="00417D59" w:rsidRDefault="00417D59" w:rsidP="00417D59">
            <w:pPr>
              <w:jc w:val="both"/>
              <w:rPr>
                <w:color w:val="000000"/>
                <w:sz w:val="20"/>
                <w:szCs w:val="20"/>
              </w:rPr>
            </w:pPr>
            <w:r w:rsidRPr="00417D59">
              <w:rPr>
                <w:color w:val="000000"/>
                <w:sz w:val="20"/>
                <w:szCs w:val="20"/>
              </w:rPr>
              <w:t>93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BB30803" w14:textId="77777777" w:rsidR="00417D59" w:rsidRPr="00417D59" w:rsidRDefault="00417D59" w:rsidP="00417D59">
            <w:pPr>
              <w:rPr>
                <w:color w:val="000000"/>
                <w:sz w:val="22"/>
                <w:szCs w:val="22"/>
              </w:rPr>
            </w:pPr>
            <w:r w:rsidRPr="00417D59">
              <w:rPr>
                <w:color w:val="000000"/>
                <w:sz w:val="22"/>
                <w:szCs w:val="22"/>
              </w:rPr>
              <w:t>Масло OIL RIGHT Масло ТМ -5-18 (тад-17) 5л..</w:t>
            </w:r>
          </w:p>
        </w:tc>
        <w:tc>
          <w:tcPr>
            <w:tcW w:w="550" w:type="dxa"/>
            <w:tcBorders>
              <w:top w:val="nil"/>
              <w:left w:val="nil"/>
              <w:bottom w:val="single" w:sz="4" w:space="0" w:color="auto"/>
              <w:right w:val="single" w:sz="4" w:space="0" w:color="auto"/>
            </w:tcBorders>
            <w:shd w:val="clear" w:color="auto" w:fill="auto"/>
            <w:vAlign w:val="center"/>
            <w:hideMark/>
          </w:tcPr>
          <w:p w14:paraId="3E472AD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B42519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A40FA80" w14:textId="77777777" w:rsidR="00417D59" w:rsidRPr="00417D59" w:rsidRDefault="00417D59" w:rsidP="00417D59">
            <w:pPr>
              <w:jc w:val="center"/>
              <w:rPr>
                <w:color w:val="000000"/>
                <w:sz w:val="20"/>
                <w:szCs w:val="20"/>
              </w:rPr>
            </w:pPr>
            <w:r w:rsidRPr="00417D59">
              <w:rPr>
                <w:color w:val="000000"/>
                <w:sz w:val="20"/>
                <w:szCs w:val="20"/>
              </w:rPr>
              <w:t>1379,00</w:t>
            </w:r>
          </w:p>
        </w:tc>
        <w:tc>
          <w:tcPr>
            <w:tcW w:w="1296" w:type="dxa"/>
            <w:tcBorders>
              <w:top w:val="nil"/>
              <w:left w:val="nil"/>
              <w:bottom w:val="single" w:sz="4" w:space="0" w:color="auto"/>
              <w:right w:val="single" w:sz="4" w:space="0" w:color="auto"/>
            </w:tcBorders>
            <w:shd w:val="clear" w:color="auto" w:fill="auto"/>
            <w:vAlign w:val="center"/>
            <w:hideMark/>
          </w:tcPr>
          <w:p w14:paraId="39D6E8E0" w14:textId="77777777" w:rsidR="00417D59" w:rsidRPr="00417D59" w:rsidRDefault="00417D59" w:rsidP="00417D59">
            <w:pPr>
              <w:jc w:val="center"/>
              <w:rPr>
                <w:color w:val="000000"/>
                <w:sz w:val="20"/>
                <w:szCs w:val="20"/>
              </w:rPr>
            </w:pPr>
            <w:r w:rsidRPr="00417D59">
              <w:rPr>
                <w:color w:val="000000"/>
                <w:sz w:val="20"/>
                <w:szCs w:val="20"/>
              </w:rPr>
              <w:t>1379,00</w:t>
            </w:r>
          </w:p>
        </w:tc>
        <w:tc>
          <w:tcPr>
            <w:tcW w:w="1296" w:type="dxa"/>
            <w:tcBorders>
              <w:top w:val="nil"/>
              <w:left w:val="nil"/>
              <w:bottom w:val="single" w:sz="4" w:space="0" w:color="auto"/>
              <w:right w:val="single" w:sz="4" w:space="0" w:color="auto"/>
            </w:tcBorders>
            <w:shd w:val="clear" w:color="auto" w:fill="auto"/>
            <w:noWrap/>
            <w:vAlign w:val="center"/>
            <w:hideMark/>
          </w:tcPr>
          <w:p w14:paraId="04B0B431" w14:textId="77777777" w:rsidR="00417D59" w:rsidRPr="00417D59" w:rsidRDefault="00417D59" w:rsidP="00417D59">
            <w:pPr>
              <w:jc w:val="center"/>
              <w:rPr>
                <w:color w:val="000000"/>
                <w:sz w:val="20"/>
                <w:szCs w:val="20"/>
              </w:rPr>
            </w:pPr>
            <w:r w:rsidRPr="00417D59">
              <w:rPr>
                <w:color w:val="000000"/>
                <w:sz w:val="20"/>
                <w:szCs w:val="20"/>
              </w:rPr>
              <w:t>1399,00</w:t>
            </w:r>
          </w:p>
        </w:tc>
        <w:tc>
          <w:tcPr>
            <w:tcW w:w="1219" w:type="dxa"/>
            <w:tcBorders>
              <w:top w:val="nil"/>
              <w:left w:val="nil"/>
              <w:bottom w:val="single" w:sz="4" w:space="0" w:color="auto"/>
              <w:right w:val="single" w:sz="4" w:space="0" w:color="auto"/>
            </w:tcBorders>
            <w:shd w:val="clear" w:color="auto" w:fill="auto"/>
            <w:noWrap/>
            <w:vAlign w:val="bottom"/>
            <w:hideMark/>
          </w:tcPr>
          <w:p w14:paraId="09FD74FA" w14:textId="77777777" w:rsidR="00417D59" w:rsidRPr="00417D59" w:rsidRDefault="00417D59" w:rsidP="00417D59">
            <w:pPr>
              <w:jc w:val="right"/>
              <w:rPr>
                <w:color w:val="000000"/>
                <w:sz w:val="20"/>
                <w:szCs w:val="20"/>
              </w:rPr>
            </w:pPr>
            <w:r w:rsidRPr="00417D59">
              <w:rPr>
                <w:color w:val="000000"/>
                <w:sz w:val="20"/>
                <w:szCs w:val="20"/>
              </w:rPr>
              <w:t>1385,67</w:t>
            </w:r>
          </w:p>
        </w:tc>
        <w:tc>
          <w:tcPr>
            <w:tcW w:w="1280" w:type="dxa"/>
            <w:tcBorders>
              <w:top w:val="nil"/>
              <w:left w:val="nil"/>
              <w:bottom w:val="single" w:sz="4" w:space="0" w:color="auto"/>
              <w:right w:val="single" w:sz="4" w:space="0" w:color="auto"/>
            </w:tcBorders>
            <w:shd w:val="clear" w:color="auto" w:fill="auto"/>
            <w:noWrap/>
            <w:vAlign w:val="bottom"/>
            <w:hideMark/>
          </w:tcPr>
          <w:p w14:paraId="5B7D3EA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ED8C64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D3CAF67" w14:textId="77777777" w:rsidR="00417D59" w:rsidRPr="00417D59" w:rsidRDefault="00417D59" w:rsidP="00417D59">
            <w:pPr>
              <w:jc w:val="center"/>
              <w:rPr>
                <w:color w:val="000000"/>
                <w:sz w:val="20"/>
                <w:szCs w:val="20"/>
              </w:rPr>
            </w:pPr>
            <w:r w:rsidRPr="00417D59">
              <w:rPr>
                <w:color w:val="000000"/>
                <w:sz w:val="20"/>
                <w:szCs w:val="20"/>
              </w:rPr>
              <w:t>0,83</w:t>
            </w:r>
          </w:p>
        </w:tc>
        <w:tc>
          <w:tcPr>
            <w:tcW w:w="1141" w:type="dxa"/>
            <w:tcBorders>
              <w:top w:val="nil"/>
              <w:left w:val="nil"/>
              <w:bottom w:val="single" w:sz="4" w:space="0" w:color="auto"/>
              <w:right w:val="single" w:sz="4" w:space="0" w:color="auto"/>
            </w:tcBorders>
            <w:shd w:val="clear" w:color="auto" w:fill="auto"/>
            <w:noWrap/>
            <w:vAlign w:val="bottom"/>
            <w:hideMark/>
          </w:tcPr>
          <w:p w14:paraId="6C21A8B4" w14:textId="77777777" w:rsidR="00417D59" w:rsidRPr="00417D59" w:rsidRDefault="00417D59" w:rsidP="00417D59">
            <w:pPr>
              <w:jc w:val="center"/>
              <w:rPr>
                <w:color w:val="000000"/>
                <w:sz w:val="20"/>
                <w:szCs w:val="20"/>
              </w:rPr>
            </w:pPr>
            <w:r w:rsidRPr="00417D59">
              <w:rPr>
                <w:color w:val="000000"/>
                <w:sz w:val="20"/>
                <w:szCs w:val="20"/>
              </w:rPr>
              <w:t>1385,67</w:t>
            </w:r>
          </w:p>
        </w:tc>
      </w:tr>
      <w:tr w:rsidR="00417D59" w:rsidRPr="00417D59" w14:paraId="3498F40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E08A210" w14:textId="77777777" w:rsidR="00417D59" w:rsidRPr="00417D59" w:rsidRDefault="00417D59" w:rsidP="00417D59">
            <w:pPr>
              <w:jc w:val="both"/>
              <w:rPr>
                <w:color w:val="000000"/>
                <w:sz w:val="20"/>
                <w:szCs w:val="20"/>
              </w:rPr>
            </w:pPr>
            <w:r w:rsidRPr="00417D59">
              <w:rPr>
                <w:color w:val="000000"/>
                <w:sz w:val="20"/>
                <w:szCs w:val="20"/>
              </w:rPr>
              <w:t>94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C3E4D21" w14:textId="77777777" w:rsidR="00417D59" w:rsidRPr="00417D59" w:rsidRDefault="00417D59" w:rsidP="00417D59">
            <w:pPr>
              <w:rPr>
                <w:color w:val="000000"/>
                <w:sz w:val="22"/>
                <w:szCs w:val="22"/>
              </w:rPr>
            </w:pPr>
            <w:r w:rsidRPr="00417D59">
              <w:rPr>
                <w:color w:val="000000"/>
                <w:sz w:val="22"/>
                <w:szCs w:val="22"/>
              </w:rPr>
              <w:t>Масло трансмиссионное SINTEC 80W/90 205л.GL-5</w:t>
            </w:r>
          </w:p>
        </w:tc>
        <w:tc>
          <w:tcPr>
            <w:tcW w:w="550" w:type="dxa"/>
            <w:tcBorders>
              <w:top w:val="nil"/>
              <w:left w:val="nil"/>
              <w:bottom w:val="single" w:sz="4" w:space="0" w:color="auto"/>
              <w:right w:val="single" w:sz="4" w:space="0" w:color="auto"/>
            </w:tcBorders>
            <w:shd w:val="clear" w:color="auto" w:fill="auto"/>
            <w:vAlign w:val="center"/>
            <w:hideMark/>
          </w:tcPr>
          <w:p w14:paraId="6D21B4A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11BE69F"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666B4317" w14:textId="77777777" w:rsidR="00417D59" w:rsidRPr="00417D59" w:rsidRDefault="00417D59" w:rsidP="00417D59">
            <w:pPr>
              <w:jc w:val="center"/>
              <w:rPr>
                <w:color w:val="000000"/>
                <w:sz w:val="20"/>
                <w:szCs w:val="20"/>
              </w:rPr>
            </w:pPr>
            <w:r w:rsidRPr="00417D59">
              <w:rPr>
                <w:color w:val="000000"/>
                <w:sz w:val="20"/>
                <w:szCs w:val="20"/>
              </w:rPr>
              <w:t>441,00</w:t>
            </w:r>
          </w:p>
        </w:tc>
        <w:tc>
          <w:tcPr>
            <w:tcW w:w="1296" w:type="dxa"/>
            <w:tcBorders>
              <w:top w:val="nil"/>
              <w:left w:val="nil"/>
              <w:bottom w:val="single" w:sz="4" w:space="0" w:color="auto"/>
              <w:right w:val="single" w:sz="4" w:space="0" w:color="auto"/>
            </w:tcBorders>
            <w:shd w:val="clear" w:color="auto" w:fill="auto"/>
            <w:vAlign w:val="center"/>
            <w:hideMark/>
          </w:tcPr>
          <w:p w14:paraId="3BF9C7AF" w14:textId="77777777" w:rsidR="00417D59" w:rsidRPr="00417D59" w:rsidRDefault="00417D59" w:rsidP="00417D59">
            <w:pPr>
              <w:jc w:val="center"/>
              <w:rPr>
                <w:color w:val="000000"/>
                <w:sz w:val="20"/>
                <w:szCs w:val="20"/>
              </w:rPr>
            </w:pPr>
            <w:r w:rsidRPr="00417D59">
              <w:rPr>
                <w:color w:val="000000"/>
                <w:sz w:val="20"/>
                <w:szCs w:val="20"/>
              </w:rPr>
              <w:t>441,00</w:t>
            </w:r>
          </w:p>
        </w:tc>
        <w:tc>
          <w:tcPr>
            <w:tcW w:w="1296" w:type="dxa"/>
            <w:tcBorders>
              <w:top w:val="nil"/>
              <w:left w:val="nil"/>
              <w:bottom w:val="single" w:sz="4" w:space="0" w:color="auto"/>
              <w:right w:val="single" w:sz="4" w:space="0" w:color="auto"/>
            </w:tcBorders>
            <w:shd w:val="clear" w:color="auto" w:fill="auto"/>
            <w:noWrap/>
            <w:vAlign w:val="center"/>
            <w:hideMark/>
          </w:tcPr>
          <w:p w14:paraId="786E67DA" w14:textId="77777777" w:rsidR="00417D59" w:rsidRPr="00417D59" w:rsidRDefault="00417D59" w:rsidP="00417D59">
            <w:pPr>
              <w:jc w:val="center"/>
              <w:rPr>
                <w:color w:val="000000"/>
                <w:sz w:val="20"/>
                <w:szCs w:val="20"/>
              </w:rPr>
            </w:pPr>
            <w:r w:rsidRPr="00417D59">
              <w:rPr>
                <w:color w:val="000000"/>
                <w:sz w:val="20"/>
                <w:szCs w:val="20"/>
              </w:rPr>
              <w:t>461,00</w:t>
            </w:r>
          </w:p>
        </w:tc>
        <w:tc>
          <w:tcPr>
            <w:tcW w:w="1219" w:type="dxa"/>
            <w:tcBorders>
              <w:top w:val="nil"/>
              <w:left w:val="nil"/>
              <w:bottom w:val="single" w:sz="4" w:space="0" w:color="auto"/>
              <w:right w:val="single" w:sz="4" w:space="0" w:color="auto"/>
            </w:tcBorders>
            <w:shd w:val="clear" w:color="auto" w:fill="auto"/>
            <w:noWrap/>
            <w:vAlign w:val="bottom"/>
            <w:hideMark/>
          </w:tcPr>
          <w:p w14:paraId="3E9309E3" w14:textId="77777777" w:rsidR="00417D59" w:rsidRPr="00417D59" w:rsidRDefault="00417D59" w:rsidP="00417D59">
            <w:pPr>
              <w:jc w:val="right"/>
              <w:rPr>
                <w:color w:val="000000"/>
                <w:sz w:val="20"/>
                <w:szCs w:val="20"/>
              </w:rPr>
            </w:pPr>
            <w:r w:rsidRPr="00417D59">
              <w:rPr>
                <w:color w:val="000000"/>
                <w:sz w:val="20"/>
                <w:szCs w:val="20"/>
              </w:rPr>
              <w:t>447,67</w:t>
            </w:r>
          </w:p>
        </w:tc>
        <w:tc>
          <w:tcPr>
            <w:tcW w:w="1280" w:type="dxa"/>
            <w:tcBorders>
              <w:top w:val="nil"/>
              <w:left w:val="nil"/>
              <w:bottom w:val="single" w:sz="4" w:space="0" w:color="auto"/>
              <w:right w:val="single" w:sz="4" w:space="0" w:color="auto"/>
            </w:tcBorders>
            <w:shd w:val="clear" w:color="auto" w:fill="auto"/>
            <w:noWrap/>
            <w:vAlign w:val="bottom"/>
            <w:hideMark/>
          </w:tcPr>
          <w:p w14:paraId="29EF0E5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3055D3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FD609BC" w14:textId="77777777" w:rsidR="00417D59" w:rsidRPr="00417D59" w:rsidRDefault="00417D59" w:rsidP="00417D59">
            <w:pPr>
              <w:jc w:val="center"/>
              <w:rPr>
                <w:color w:val="000000"/>
                <w:sz w:val="20"/>
                <w:szCs w:val="20"/>
              </w:rPr>
            </w:pPr>
            <w:r w:rsidRPr="00417D59">
              <w:rPr>
                <w:color w:val="000000"/>
                <w:sz w:val="20"/>
                <w:szCs w:val="20"/>
              </w:rPr>
              <w:t>2,58</w:t>
            </w:r>
          </w:p>
        </w:tc>
        <w:tc>
          <w:tcPr>
            <w:tcW w:w="1141" w:type="dxa"/>
            <w:tcBorders>
              <w:top w:val="nil"/>
              <w:left w:val="nil"/>
              <w:bottom w:val="single" w:sz="4" w:space="0" w:color="auto"/>
              <w:right w:val="single" w:sz="4" w:space="0" w:color="auto"/>
            </w:tcBorders>
            <w:shd w:val="clear" w:color="auto" w:fill="auto"/>
            <w:noWrap/>
            <w:vAlign w:val="bottom"/>
            <w:hideMark/>
          </w:tcPr>
          <w:p w14:paraId="2140235A" w14:textId="77777777" w:rsidR="00417D59" w:rsidRPr="00417D59" w:rsidRDefault="00417D59" w:rsidP="00417D59">
            <w:pPr>
              <w:jc w:val="center"/>
              <w:rPr>
                <w:color w:val="000000"/>
                <w:sz w:val="20"/>
                <w:szCs w:val="20"/>
              </w:rPr>
            </w:pPr>
            <w:r w:rsidRPr="00417D59">
              <w:rPr>
                <w:color w:val="000000"/>
                <w:sz w:val="20"/>
                <w:szCs w:val="20"/>
              </w:rPr>
              <w:t>1790,68</w:t>
            </w:r>
          </w:p>
        </w:tc>
      </w:tr>
      <w:tr w:rsidR="00417D59" w:rsidRPr="00417D59" w14:paraId="398008C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AD7BE69" w14:textId="77777777" w:rsidR="00417D59" w:rsidRPr="00417D59" w:rsidRDefault="00417D59" w:rsidP="00417D59">
            <w:pPr>
              <w:jc w:val="both"/>
              <w:rPr>
                <w:color w:val="000000"/>
                <w:sz w:val="20"/>
                <w:szCs w:val="20"/>
              </w:rPr>
            </w:pPr>
            <w:r w:rsidRPr="00417D59">
              <w:rPr>
                <w:color w:val="000000"/>
                <w:sz w:val="20"/>
                <w:szCs w:val="20"/>
              </w:rPr>
              <w:t>95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1B0AF9D" w14:textId="77777777" w:rsidR="00417D59" w:rsidRPr="00417D59" w:rsidRDefault="00417D59" w:rsidP="00417D59">
            <w:pPr>
              <w:rPr>
                <w:color w:val="000000"/>
                <w:sz w:val="22"/>
                <w:szCs w:val="22"/>
              </w:rPr>
            </w:pPr>
            <w:r w:rsidRPr="00417D59">
              <w:rPr>
                <w:color w:val="000000"/>
                <w:sz w:val="22"/>
                <w:szCs w:val="22"/>
              </w:rPr>
              <w:t>Шестерня привода спидометра ведомая 3302-3802034 17 зуб</w:t>
            </w:r>
          </w:p>
        </w:tc>
        <w:tc>
          <w:tcPr>
            <w:tcW w:w="550" w:type="dxa"/>
            <w:tcBorders>
              <w:top w:val="nil"/>
              <w:left w:val="nil"/>
              <w:bottom w:val="single" w:sz="4" w:space="0" w:color="auto"/>
              <w:right w:val="single" w:sz="4" w:space="0" w:color="auto"/>
            </w:tcBorders>
            <w:shd w:val="clear" w:color="auto" w:fill="auto"/>
            <w:vAlign w:val="center"/>
            <w:hideMark/>
          </w:tcPr>
          <w:p w14:paraId="224E026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5BF510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7948669" w14:textId="77777777" w:rsidR="00417D59" w:rsidRPr="00417D59" w:rsidRDefault="00417D59" w:rsidP="00417D59">
            <w:pPr>
              <w:jc w:val="center"/>
              <w:rPr>
                <w:color w:val="000000"/>
                <w:sz w:val="20"/>
                <w:szCs w:val="20"/>
              </w:rPr>
            </w:pPr>
            <w:r w:rsidRPr="00417D59">
              <w:rPr>
                <w:color w:val="000000"/>
                <w:sz w:val="20"/>
                <w:szCs w:val="20"/>
              </w:rPr>
              <w:t>385,00</w:t>
            </w:r>
          </w:p>
        </w:tc>
        <w:tc>
          <w:tcPr>
            <w:tcW w:w="1296" w:type="dxa"/>
            <w:tcBorders>
              <w:top w:val="nil"/>
              <w:left w:val="nil"/>
              <w:bottom w:val="single" w:sz="4" w:space="0" w:color="auto"/>
              <w:right w:val="single" w:sz="4" w:space="0" w:color="auto"/>
            </w:tcBorders>
            <w:shd w:val="clear" w:color="auto" w:fill="auto"/>
            <w:vAlign w:val="center"/>
            <w:hideMark/>
          </w:tcPr>
          <w:p w14:paraId="57F53034" w14:textId="77777777" w:rsidR="00417D59" w:rsidRPr="00417D59" w:rsidRDefault="00417D59" w:rsidP="00417D59">
            <w:pPr>
              <w:jc w:val="center"/>
              <w:rPr>
                <w:color w:val="000000"/>
                <w:sz w:val="20"/>
                <w:szCs w:val="20"/>
              </w:rPr>
            </w:pPr>
            <w:r w:rsidRPr="00417D59">
              <w:rPr>
                <w:color w:val="000000"/>
                <w:sz w:val="20"/>
                <w:szCs w:val="20"/>
              </w:rPr>
              <w:t>385,00</w:t>
            </w:r>
          </w:p>
        </w:tc>
        <w:tc>
          <w:tcPr>
            <w:tcW w:w="1296" w:type="dxa"/>
            <w:tcBorders>
              <w:top w:val="nil"/>
              <w:left w:val="nil"/>
              <w:bottom w:val="single" w:sz="4" w:space="0" w:color="auto"/>
              <w:right w:val="single" w:sz="4" w:space="0" w:color="auto"/>
            </w:tcBorders>
            <w:shd w:val="clear" w:color="auto" w:fill="auto"/>
            <w:noWrap/>
            <w:vAlign w:val="center"/>
            <w:hideMark/>
          </w:tcPr>
          <w:p w14:paraId="74470E5C" w14:textId="77777777" w:rsidR="00417D59" w:rsidRPr="00417D59" w:rsidRDefault="00417D59" w:rsidP="00417D59">
            <w:pPr>
              <w:jc w:val="center"/>
              <w:rPr>
                <w:color w:val="000000"/>
                <w:sz w:val="20"/>
                <w:szCs w:val="20"/>
              </w:rPr>
            </w:pPr>
            <w:r w:rsidRPr="00417D59">
              <w:rPr>
                <w:color w:val="000000"/>
                <w:sz w:val="20"/>
                <w:szCs w:val="20"/>
              </w:rPr>
              <w:t>405,00</w:t>
            </w:r>
          </w:p>
        </w:tc>
        <w:tc>
          <w:tcPr>
            <w:tcW w:w="1219" w:type="dxa"/>
            <w:tcBorders>
              <w:top w:val="nil"/>
              <w:left w:val="nil"/>
              <w:bottom w:val="single" w:sz="4" w:space="0" w:color="auto"/>
              <w:right w:val="single" w:sz="4" w:space="0" w:color="auto"/>
            </w:tcBorders>
            <w:shd w:val="clear" w:color="auto" w:fill="auto"/>
            <w:noWrap/>
            <w:vAlign w:val="bottom"/>
            <w:hideMark/>
          </w:tcPr>
          <w:p w14:paraId="64FEC699" w14:textId="77777777" w:rsidR="00417D59" w:rsidRPr="00417D59" w:rsidRDefault="00417D59" w:rsidP="00417D59">
            <w:pPr>
              <w:jc w:val="right"/>
              <w:rPr>
                <w:color w:val="000000"/>
                <w:sz w:val="20"/>
                <w:szCs w:val="20"/>
              </w:rPr>
            </w:pPr>
            <w:r w:rsidRPr="00417D59">
              <w:rPr>
                <w:color w:val="000000"/>
                <w:sz w:val="20"/>
                <w:szCs w:val="20"/>
              </w:rPr>
              <w:t>391,67</w:t>
            </w:r>
          </w:p>
        </w:tc>
        <w:tc>
          <w:tcPr>
            <w:tcW w:w="1280" w:type="dxa"/>
            <w:tcBorders>
              <w:top w:val="nil"/>
              <w:left w:val="nil"/>
              <w:bottom w:val="single" w:sz="4" w:space="0" w:color="auto"/>
              <w:right w:val="single" w:sz="4" w:space="0" w:color="auto"/>
            </w:tcBorders>
            <w:shd w:val="clear" w:color="auto" w:fill="auto"/>
            <w:noWrap/>
            <w:vAlign w:val="bottom"/>
            <w:hideMark/>
          </w:tcPr>
          <w:p w14:paraId="1D15BA1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58FF9E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F725FE4" w14:textId="77777777" w:rsidR="00417D59" w:rsidRPr="00417D59" w:rsidRDefault="00417D59" w:rsidP="00417D59">
            <w:pPr>
              <w:jc w:val="center"/>
              <w:rPr>
                <w:color w:val="000000"/>
                <w:sz w:val="20"/>
                <w:szCs w:val="20"/>
              </w:rPr>
            </w:pPr>
            <w:r w:rsidRPr="00417D59">
              <w:rPr>
                <w:color w:val="000000"/>
                <w:sz w:val="20"/>
                <w:szCs w:val="20"/>
              </w:rPr>
              <w:t>2,95</w:t>
            </w:r>
          </w:p>
        </w:tc>
        <w:tc>
          <w:tcPr>
            <w:tcW w:w="1141" w:type="dxa"/>
            <w:tcBorders>
              <w:top w:val="nil"/>
              <w:left w:val="nil"/>
              <w:bottom w:val="single" w:sz="4" w:space="0" w:color="auto"/>
              <w:right w:val="single" w:sz="4" w:space="0" w:color="auto"/>
            </w:tcBorders>
            <w:shd w:val="clear" w:color="auto" w:fill="auto"/>
            <w:noWrap/>
            <w:vAlign w:val="bottom"/>
            <w:hideMark/>
          </w:tcPr>
          <w:p w14:paraId="41D59348" w14:textId="77777777" w:rsidR="00417D59" w:rsidRPr="00417D59" w:rsidRDefault="00417D59" w:rsidP="00417D59">
            <w:pPr>
              <w:jc w:val="center"/>
              <w:rPr>
                <w:color w:val="000000"/>
                <w:sz w:val="20"/>
                <w:szCs w:val="20"/>
              </w:rPr>
            </w:pPr>
            <w:r w:rsidRPr="00417D59">
              <w:rPr>
                <w:color w:val="000000"/>
                <w:sz w:val="20"/>
                <w:szCs w:val="20"/>
              </w:rPr>
              <w:t>391,67</w:t>
            </w:r>
          </w:p>
        </w:tc>
      </w:tr>
      <w:tr w:rsidR="00417D59" w:rsidRPr="00417D59" w14:paraId="25758C8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FDC6E2F" w14:textId="77777777" w:rsidR="00417D59" w:rsidRPr="00417D59" w:rsidRDefault="00417D59" w:rsidP="00417D59">
            <w:pPr>
              <w:jc w:val="both"/>
              <w:rPr>
                <w:color w:val="000000"/>
                <w:sz w:val="20"/>
                <w:szCs w:val="20"/>
              </w:rPr>
            </w:pPr>
            <w:r w:rsidRPr="00417D59">
              <w:rPr>
                <w:color w:val="000000"/>
                <w:sz w:val="20"/>
                <w:szCs w:val="20"/>
              </w:rPr>
              <w:t>96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67C095E" w14:textId="77777777" w:rsidR="00417D59" w:rsidRPr="00417D59" w:rsidRDefault="00417D59" w:rsidP="00417D59">
            <w:pPr>
              <w:rPr>
                <w:color w:val="000000"/>
                <w:sz w:val="22"/>
                <w:szCs w:val="22"/>
              </w:rPr>
            </w:pPr>
            <w:r w:rsidRPr="00417D59">
              <w:rPr>
                <w:color w:val="000000"/>
                <w:sz w:val="22"/>
                <w:szCs w:val="22"/>
              </w:rPr>
              <w:t>Тормозная жидкость FELIX 0,455 л.</w:t>
            </w:r>
          </w:p>
        </w:tc>
        <w:tc>
          <w:tcPr>
            <w:tcW w:w="550" w:type="dxa"/>
            <w:tcBorders>
              <w:top w:val="nil"/>
              <w:left w:val="nil"/>
              <w:bottom w:val="single" w:sz="4" w:space="0" w:color="auto"/>
              <w:right w:val="single" w:sz="4" w:space="0" w:color="auto"/>
            </w:tcBorders>
            <w:shd w:val="clear" w:color="auto" w:fill="auto"/>
            <w:vAlign w:val="center"/>
            <w:hideMark/>
          </w:tcPr>
          <w:p w14:paraId="1F80449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6D384AF"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B95F9C7" w14:textId="77777777" w:rsidR="00417D59" w:rsidRPr="00417D59" w:rsidRDefault="00417D59" w:rsidP="00417D59">
            <w:pPr>
              <w:jc w:val="center"/>
              <w:rPr>
                <w:color w:val="000000"/>
                <w:sz w:val="20"/>
                <w:szCs w:val="20"/>
              </w:rPr>
            </w:pPr>
            <w:r w:rsidRPr="00417D59">
              <w:rPr>
                <w:color w:val="000000"/>
                <w:sz w:val="20"/>
                <w:szCs w:val="20"/>
              </w:rPr>
              <w:t>189,00</w:t>
            </w:r>
          </w:p>
        </w:tc>
        <w:tc>
          <w:tcPr>
            <w:tcW w:w="1296" w:type="dxa"/>
            <w:tcBorders>
              <w:top w:val="nil"/>
              <w:left w:val="nil"/>
              <w:bottom w:val="single" w:sz="4" w:space="0" w:color="auto"/>
              <w:right w:val="single" w:sz="4" w:space="0" w:color="auto"/>
            </w:tcBorders>
            <w:shd w:val="clear" w:color="auto" w:fill="auto"/>
            <w:vAlign w:val="center"/>
            <w:hideMark/>
          </w:tcPr>
          <w:p w14:paraId="539C16B7" w14:textId="77777777" w:rsidR="00417D59" w:rsidRPr="00417D59" w:rsidRDefault="00417D59" w:rsidP="00417D59">
            <w:pPr>
              <w:jc w:val="center"/>
              <w:rPr>
                <w:color w:val="000000"/>
                <w:sz w:val="20"/>
                <w:szCs w:val="20"/>
              </w:rPr>
            </w:pPr>
            <w:r w:rsidRPr="00417D59">
              <w:rPr>
                <w:color w:val="000000"/>
                <w:sz w:val="20"/>
                <w:szCs w:val="20"/>
              </w:rPr>
              <w:t>189,00</w:t>
            </w:r>
          </w:p>
        </w:tc>
        <w:tc>
          <w:tcPr>
            <w:tcW w:w="1296" w:type="dxa"/>
            <w:tcBorders>
              <w:top w:val="nil"/>
              <w:left w:val="nil"/>
              <w:bottom w:val="single" w:sz="4" w:space="0" w:color="auto"/>
              <w:right w:val="single" w:sz="4" w:space="0" w:color="auto"/>
            </w:tcBorders>
            <w:shd w:val="clear" w:color="auto" w:fill="auto"/>
            <w:noWrap/>
            <w:vAlign w:val="center"/>
            <w:hideMark/>
          </w:tcPr>
          <w:p w14:paraId="26205900" w14:textId="77777777" w:rsidR="00417D59" w:rsidRPr="00417D59" w:rsidRDefault="00417D59" w:rsidP="00417D59">
            <w:pPr>
              <w:jc w:val="center"/>
              <w:rPr>
                <w:color w:val="000000"/>
                <w:sz w:val="20"/>
                <w:szCs w:val="20"/>
              </w:rPr>
            </w:pPr>
            <w:r w:rsidRPr="00417D59">
              <w:rPr>
                <w:color w:val="000000"/>
                <w:sz w:val="20"/>
                <w:szCs w:val="20"/>
              </w:rPr>
              <w:t>209,00</w:t>
            </w:r>
          </w:p>
        </w:tc>
        <w:tc>
          <w:tcPr>
            <w:tcW w:w="1219" w:type="dxa"/>
            <w:tcBorders>
              <w:top w:val="nil"/>
              <w:left w:val="nil"/>
              <w:bottom w:val="single" w:sz="4" w:space="0" w:color="auto"/>
              <w:right w:val="single" w:sz="4" w:space="0" w:color="auto"/>
            </w:tcBorders>
            <w:shd w:val="clear" w:color="auto" w:fill="auto"/>
            <w:noWrap/>
            <w:vAlign w:val="bottom"/>
            <w:hideMark/>
          </w:tcPr>
          <w:p w14:paraId="42032BC4" w14:textId="77777777" w:rsidR="00417D59" w:rsidRPr="00417D59" w:rsidRDefault="00417D59" w:rsidP="00417D59">
            <w:pPr>
              <w:jc w:val="right"/>
              <w:rPr>
                <w:color w:val="000000"/>
                <w:sz w:val="20"/>
                <w:szCs w:val="20"/>
              </w:rPr>
            </w:pPr>
            <w:r w:rsidRPr="00417D59">
              <w:rPr>
                <w:color w:val="000000"/>
                <w:sz w:val="20"/>
                <w:szCs w:val="20"/>
              </w:rPr>
              <w:t>195,67</w:t>
            </w:r>
          </w:p>
        </w:tc>
        <w:tc>
          <w:tcPr>
            <w:tcW w:w="1280" w:type="dxa"/>
            <w:tcBorders>
              <w:top w:val="nil"/>
              <w:left w:val="nil"/>
              <w:bottom w:val="single" w:sz="4" w:space="0" w:color="auto"/>
              <w:right w:val="single" w:sz="4" w:space="0" w:color="auto"/>
            </w:tcBorders>
            <w:shd w:val="clear" w:color="auto" w:fill="auto"/>
            <w:noWrap/>
            <w:vAlign w:val="bottom"/>
            <w:hideMark/>
          </w:tcPr>
          <w:p w14:paraId="0EB2E51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00B192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4D1457C" w14:textId="77777777" w:rsidR="00417D59" w:rsidRPr="00417D59" w:rsidRDefault="00417D59" w:rsidP="00417D59">
            <w:pPr>
              <w:jc w:val="center"/>
              <w:rPr>
                <w:color w:val="000000"/>
                <w:sz w:val="20"/>
                <w:szCs w:val="20"/>
              </w:rPr>
            </w:pPr>
            <w:r w:rsidRPr="00417D59">
              <w:rPr>
                <w:color w:val="000000"/>
                <w:sz w:val="20"/>
                <w:szCs w:val="20"/>
              </w:rPr>
              <w:t>5,90</w:t>
            </w:r>
          </w:p>
        </w:tc>
        <w:tc>
          <w:tcPr>
            <w:tcW w:w="1141" w:type="dxa"/>
            <w:tcBorders>
              <w:top w:val="nil"/>
              <w:left w:val="nil"/>
              <w:bottom w:val="single" w:sz="4" w:space="0" w:color="auto"/>
              <w:right w:val="single" w:sz="4" w:space="0" w:color="auto"/>
            </w:tcBorders>
            <w:shd w:val="clear" w:color="auto" w:fill="auto"/>
            <w:noWrap/>
            <w:vAlign w:val="bottom"/>
            <w:hideMark/>
          </w:tcPr>
          <w:p w14:paraId="2B638F19" w14:textId="77777777" w:rsidR="00417D59" w:rsidRPr="00417D59" w:rsidRDefault="00417D59" w:rsidP="00417D59">
            <w:pPr>
              <w:jc w:val="center"/>
              <w:rPr>
                <w:color w:val="000000"/>
                <w:sz w:val="20"/>
                <w:szCs w:val="20"/>
              </w:rPr>
            </w:pPr>
            <w:r w:rsidRPr="00417D59">
              <w:rPr>
                <w:color w:val="000000"/>
                <w:sz w:val="20"/>
                <w:szCs w:val="20"/>
              </w:rPr>
              <w:t>195,67</w:t>
            </w:r>
          </w:p>
        </w:tc>
      </w:tr>
      <w:tr w:rsidR="00417D59" w:rsidRPr="00417D59" w14:paraId="10FDF04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99CAD60" w14:textId="77777777" w:rsidR="00417D59" w:rsidRPr="00417D59" w:rsidRDefault="00417D59" w:rsidP="00417D59">
            <w:pPr>
              <w:jc w:val="both"/>
              <w:rPr>
                <w:color w:val="000000"/>
                <w:sz w:val="20"/>
                <w:szCs w:val="20"/>
              </w:rPr>
            </w:pPr>
            <w:r w:rsidRPr="00417D59">
              <w:rPr>
                <w:color w:val="000000"/>
                <w:sz w:val="20"/>
                <w:szCs w:val="20"/>
              </w:rPr>
              <w:t>97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AB3F44B" w14:textId="77777777" w:rsidR="00417D59" w:rsidRPr="00417D59" w:rsidRDefault="00417D59" w:rsidP="00417D59">
            <w:pPr>
              <w:rPr>
                <w:color w:val="000000"/>
                <w:sz w:val="22"/>
                <w:szCs w:val="22"/>
              </w:rPr>
            </w:pPr>
            <w:r w:rsidRPr="00417D59">
              <w:rPr>
                <w:color w:val="000000"/>
                <w:sz w:val="22"/>
                <w:szCs w:val="22"/>
              </w:rPr>
              <w:t>Тормозная жидкость НЕВА-М 0,910кг</w:t>
            </w:r>
          </w:p>
        </w:tc>
        <w:tc>
          <w:tcPr>
            <w:tcW w:w="550" w:type="dxa"/>
            <w:tcBorders>
              <w:top w:val="nil"/>
              <w:left w:val="nil"/>
              <w:bottom w:val="single" w:sz="4" w:space="0" w:color="auto"/>
              <w:right w:val="single" w:sz="4" w:space="0" w:color="auto"/>
            </w:tcBorders>
            <w:shd w:val="clear" w:color="auto" w:fill="auto"/>
            <w:vAlign w:val="center"/>
            <w:hideMark/>
          </w:tcPr>
          <w:p w14:paraId="64AFD8D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91E3952"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789E5BE" w14:textId="77777777" w:rsidR="00417D59" w:rsidRPr="00417D59" w:rsidRDefault="00417D59" w:rsidP="00417D59">
            <w:pPr>
              <w:jc w:val="center"/>
              <w:rPr>
                <w:color w:val="000000"/>
                <w:sz w:val="20"/>
                <w:szCs w:val="20"/>
              </w:rPr>
            </w:pPr>
            <w:r w:rsidRPr="00417D59">
              <w:rPr>
                <w:color w:val="000000"/>
                <w:sz w:val="20"/>
                <w:szCs w:val="20"/>
              </w:rPr>
              <w:t>434,00</w:t>
            </w:r>
          </w:p>
        </w:tc>
        <w:tc>
          <w:tcPr>
            <w:tcW w:w="1296" w:type="dxa"/>
            <w:tcBorders>
              <w:top w:val="nil"/>
              <w:left w:val="nil"/>
              <w:bottom w:val="single" w:sz="4" w:space="0" w:color="auto"/>
              <w:right w:val="single" w:sz="4" w:space="0" w:color="auto"/>
            </w:tcBorders>
            <w:shd w:val="clear" w:color="auto" w:fill="auto"/>
            <w:vAlign w:val="center"/>
            <w:hideMark/>
          </w:tcPr>
          <w:p w14:paraId="703F7387" w14:textId="77777777" w:rsidR="00417D59" w:rsidRPr="00417D59" w:rsidRDefault="00417D59" w:rsidP="00417D59">
            <w:pPr>
              <w:jc w:val="center"/>
              <w:rPr>
                <w:color w:val="000000"/>
                <w:sz w:val="20"/>
                <w:szCs w:val="20"/>
              </w:rPr>
            </w:pPr>
            <w:r w:rsidRPr="00417D59">
              <w:rPr>
                <w:color w:val="000000"/>
                <w:sz w:val="20"/>
                <w:szCs w:val="20"/>
              </w:rPr>
              <w:t>434,00</w:t>
            </w:r>
          </w:p>
        </w:tc>
        <w:tc>
          <w:tcPr>
            <w:tcW w:w="1296" w:type="dxa"/>
            <w:tcBorders>
              <w:top w:val="nil"/>
              <w:left w:val="nil"/>
              <w:bottom w:val="single" w:sz="4" w:space="0" w:color="auto"/>
              <w:right w:val="single" w:sz="4" w:space="0" w:color="auto"/>
            </w:tcBorders>
            <w:shd w:val="clear" w:color="auto" w:fill="auto"/>
            <w:noWrap/>
            <w:vAlign w:val="center"/>
            <w:hideMark/>
          </w:tcPr>
          <w:p w14:paraId="4D3FE326" w14:textId="77777777" w:rsidR="00417D59" w:rsidRPr="00417D59" w:rsidRDefault="00417D59" w:rsidP="00417D59">
            <w:pPr>
              <w:jc w:val="center"/>
              <w:rPr>
                <w:color w:val="000000"/>
                <w:sz w:val="20"/>
                <w:szCs w:val="20"/>
              </w:rPr>
            </w:pPr>
            <w:r w:rsidRPr="00417D59">
              <w:rPr>
                <w:color w:val="000000"/>
                <w:sz w:val="20"/>
                <w:szCs w:val="20"/>
              </w:rPr>
              <w:t>454,00</w:t>
            </w:r>
          </w:p>
        </w:tc>
        <w:tc>
          <w:tcPr>
            <w:tcW w:w="1219" w:type="dxa"/>
            <w:tcBorders>
              <w:top w:val="nil"/>
              <w:left w:val="nil"/>
              <w:bottom w:val="single" w:sz="4" w:space="0" w:color="auto"/>
              <w:right w:val="single" w:sz="4" w:space="0" w:color="auto"/>
            </w:tcBorders>
            <w:shd w:val="clear" w:color="auto" w:fill="auto"/>
            <w:noWrap/>
            <w:vAlign w:val="bottom"/>
            <w:hideMark/>
          </w:tcPr>
          <w:p w14:paraId="26FA123B" w14:textId="77777777" w:rsidR="00417D59" w:rsidRPr="00417D59" w:rsidRDefault="00417D59" w:rsidP="00417D59">
            <w:pPr>
              <w:jc w:val="right"/>
              <w:rPr>
                <w:color w:val="000000"/>
                <w:sz w:val="20"/>
                <w:szCs w:val="20"/>
              </w:rPr>
            </w:pPr>
            <w:r w:rsidRPr="00417D59">
              <w:rPr>
                <w:color w:val="000000"/>
                <w:sz w:val="20"/>
                <w:szCs w:val="20"/>
              </w:rPr>
              <w:t>440,67</w:t>
            </w:r>
          </w:p>
        </w:tc>
        <w:tc>
          <w:tcPr>
            <w:tcW w:w="1280" w:type="dxa"/>
            <w:tcBorders>
              <w:top w:val="nil"/>
              <w:left w:val="nil"/>
              <w:bottom w:val="single" w:sz="4" w:space="0" w:color="auto"/>
              <w:right w:val="single" w:sz="4" w:space="0" w:color="auto"/>
            </w:tcBorders>
            <w:shd w:val="clear" w:color="auto" w:fill="auto"/>
            <w:noWrap/>
            <w:vAlign w:val="bottom"/>
            <w:hideMark/>
          </w:tcPr>
          <w:p w14:paraId="629A2AB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F657AA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3205B01" w14:textId="77777777" w:rsidR="00417D59" w:rsidRPr="00417D59" w:rsidRDefault="00417D59" w:rsidP="00417D59">
            <w:pPr>
              <w:jc w:val="center"/>
              <w:rPr>
                <w:color w:val="000000"/>
                <w:sz w:val="20"/>
                <w:szCs w:val="20"/>
              </w:rPr>
            </w:pPr>
            <w:r w:rsidRPr="00417D59">
              <w:rPr>
                <w:color w:val="000000"/>
                <w:sz w:val="20"/>
                <w:szCs w:val="20"/>
              </w:rPr>
              <w:t>2,62</w:t>
            </w:r>
          </w:p>
        </w:tc>
        <w:tc>
          <w:tcPr>
            <w:tcW w:w="1141" w:type="dxa"/>
            <w:tcBorders>
              <w:top w:val="nil"/>
              <w:left w:val="nil"/>
              <w:bottom w:val="single" w:sz="4" w:space="0" w:color="auto"/>
              <w:right w:val="single" w:sz="4" w:space="0" w:color="auto"/>
            </w:tcBorders>
            <w:shd w:val="clear" w:color="auto" w:fill="auto"/>
            <w:noWrap/>
            <w:vAlign w:val="bottom"/>
            <w:hideMark/>
          </w:tcPr>
          <w:p w14:paraId="0B4FD729" w14:textId="77777777" w:rsidR="00417D59" w:rsidRPr="00417D59" w:rsidRDefault="00417D59" w:rsidP="00417D59">
            <w:pPr>
              <w:jc w:val="center"/>
              <w:rPr>
                <w:color w:val="000000"/>
                <w:sz w:val="20"/>
                <w:szCs w:val="20"/>
              </w:rPr>
            </w:pPr>
            <w:r w:rsidRPr="00417D59">
              <w:rPr>
                <w:color w:val="000000"/>
                <w:sz w:val="20"/>
                <w:szCs w:val="20"/>
              </w:rPr>
              <w:t>440,67</w:t>
            </w:r>
          </w:p>
        </w:tc>
      </w:tr>
      <w:tr w:rsidR="00417D59" w:rsidRPr="00417D59" w14:paraId="3EB2976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8F8917A" w14:textId="77777777" w:rsidR="00417D59" w:rsidRPr="00417D59" w:rsidRDefault="00417D59" w:rsidP="00417D59">
            <w:pPr>
              <w:jc w:val="both"/>
              <w:rPr>
                <w:color w:val="000000"/>
                <w:sz w:val="20"/>
                <w:szCs w:val="20"/>
              </w:rPr>
            </w:pPr>
            <w:r w:rsidRPr="00417D59">
              <w:rPr>
                <w:color w:val="000000"/>
                <w:sz w:val="20"/>
                <w:szCs w:val="20"/>
              </w:rPr>
              <w:lastRenderedPageBreak/>
              <w:t>98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2F1EC44" w14:textId="77777777" w:rsidR="00417D59" w:rsidRPr="00417D59" w:rsidRDefault="00417D59" w:rsidP="00417D59">
            <w:pPr>
              <w:rPr>
                <w:color w:val="000000"/>
                <w:sz w:val="22"/>
                <w:szCs w:val="22"/>
              </w:rPr>
            </w:pPr>
            <w:r w:rsidRPr="00417D59">
              <w:rPr>
                <w:color w:val="000000"/>
                <w:sz w:val="22"/>
                <w:szCs w:val="22"/>
              </w:rPr>
              <w:t>Антифриз зеленый 5л</w:t>
            </w:r>
          </w:p>
        </w:tc>
        <w:tc>
          <w:tcPr>
            <w:tcW w:w="550" w:type="dxa"/>
            <w:tcBorders>
              <w:top w:val="nil"/>
              <w:left w:val="nil"/>
              <w:bottom w:val="single" w:sz="4" w:space="0" w:color="auto"/>
              <w:right w:val="single" w:sz="4" w:space="0" w:color="auto"/>
            </w:tcBorders>
            <w:shd w:val="clear" w:color="auto" w:fill="auto"/>
            <w:vAlign w:val="center"/>
            <w:hideMark/>
          </w:tcPr>
          <w:p w14:paraId="4601E75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2159B9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1FF1AFE"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vAlign w:val="center"/>
            <w:hideMark/>
          </w:tcPr>
          <w:p w14:paraId="52BB5704"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noWrap/>
            <w:vAlign w:val="center"/>
            <w:hideMark/>
          </w:tcPr>
          <w:p w14:paraId="78061F00" w14:textId="77777777" w:rsidR="00417D59" w:rsidRPr="00417D59" w:rsidRDefault="00417D59" w:rsidP="00417D59">
            <w:pPr>
              <w:jc w:val="center"/>
              <w:rPr>
                <w:color w:val="000000"/>
                <w:sz w:val="20"/>
                <w:szCs w:val="20"/>
              </w:rPr>
            </w:pPr>
            <w:r w:rsidRPr="00417D59">
              <w:rPr>
                <w:color w:val="000000"/>
                <w:sz w:val="20"/>
                <w:szCs w:val="20"/>
              </w:rPr>
              <w:t>1000,00</w:t>
            </w:r>
          </w:p>
        </w:tc>
        <w:tc>
          <w:tcPr>
            <w:tcW w:w="1219" w:type="dxa"/>
            <w:tcBorders>
              <w:top w:val="nil"/>
              <w:left w:val="nil"/>
              <w:bottom w:val="single" w:sz="4" w:space="0" w:color="auto"/>
              <w:right w:val="single" w:sz="4" w:space="0" w:color="auto"/>
            </w:tcBorders>
            <w:shd w:val="clear" w:color="auto" w:fill="auto"/>
            <w:noWrap/>
            <w:vAlign w:val="bottom"/>
            <w:hideMark/>
          </w:tcPr>
          <w:p w14:paraId="1DE02815" w14:textId="77777777" w:rsidR="00417D59" w:rsidRPr="00417D59" w:rsidRDefault="00417D59" w:rsidP="00417D59">
            <w:pPr>
              <w:jc w:val="right"/>
              <w:rPr>
                <w:color w:val="000000"/>
                <w:sz w:val="20"/>
                <w:szCs w:val="20"/>
              </w:rPr>
            </w:pPr>
            <w:r w:rsidRPr="00417D59">
              <w:rPr>
                <w:color w:val="000000"/>
                <w:sz w:val="20"/>
                <w:szCs w:val="20"/>
              </w:rPr>
              <w:t>986,67</w:t>
            </w:r>
          </w:p>
        </w:tc>
        <w:tc>
          <w:tcPr>
            <w:tcW w:w="1280" w:type="dxa"/>
            <w:tcBorders>
              <w:top w:val="nil"/>
              <w:left w:val="nil"/>
              <w:bottom w:val="single" w:sz="4" w:space="0" w:color="auto"/>
              <w:right w:val="single" w:sz="4" w:space="0" w:color="auto"/>
            </w:tcBorders>
            <w:shd w:val="clear" w:color="auto" w:fill="auto"/>
            <w:noWrap/>
            <w:vAlign w:val="bottom"/>
            <w:hideMark/>
          </w:tcPr>
          <w:p w14:paraId="3B6E627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4C3D82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8482C1B" w14:textId="77777777" w:rsidR="00417D59" w:rsidRPr="00417D59" w:rsidRDefault="00417D59" w:rsidP="00417D59">
            <w:pPr>
              <w:jc w:val="center"/>
              <w:rPr>
                <w:color w:val="000000"/>
                <w:sz w:val="20"/>
                <w:szCs w:val="20"/>
              </w:rPr>
            </w:pPr>
            <w:r w:rsidRPr="00417D59">
              <w:rPr>
                <w:color w:val="000000"/>
                <w:sz w:val="20"/>
                <w:szCs w:val="20"/>
              </w:rPr>
              <w:t>1,17</w:t>
            </w:r>
          </w:p>
        </w:tc>
        <w:tc>
          <w:tcPr>
            <w:tcW w:w="1141" w:type="dxa"/>
            <w:tcBorders>
              <w:top w:val="nil"/>
              <w:left w:val="nil"/>
              <w:bottom w:val="single" w:sz="4" w:space="0" w:color="auto"/>
              <w:right w:val="single" w:sz="4" w:space="0" w:color="auto"/>
            </w:tcBorders>
            <w:shd w:val="clear" w:color="auto" w:fill="auto"/>
            <w:noWrap/>
            <w:vAlign w:val="bottom"/>
            <w:hideMark/>
          </w:tcPr>
          <w:p w14:paraId="43D0DCC7" w14:textId="77777777" w:rsidR="00417D59" w:rsidRPr="00417D59" w:rsidRDefault="00417D59" w:rsidP="00417D59">
            <w:pPr>
              <w:jc w:val="center"/>
              <w:rPr>
                <w:color w:val="000000"/>
                <w:sz w:val="20"/>
                <w:szCs w:val="20"/>
              </w:rPr>
            </w:pPr>
            <w:r w:rsidRPr="00417D59">
              <w:rPr>
                <w:color w:val="000000"/>
                <w:sz w:val="20"/>
                <w:szCs w:val="20"/>
              </w:rPr>
              <w:t>986,67</w:t>
            </w:r>
          </w:p>
        </w:tc>
      </w:tr>
      <w:tr w:rsidR="00417D59" w:rsidRPr="00417D59" w14:paraId="5C40DD0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4666351" w14:textId="77777777" w:rsidR="00417D59" w:rsidRPr="00417D59" w:rsidRDefault="00417D59" w:rsidP="00417D59">
            <w:pPr>
              <w:jc w:val="both"/>
              <w:rPr>
                <w:color w:val="000000"/>
                <w:sz w:val="20"/>
                <w:szCs w:val="20"/>
              </w:rPr>
            </w:pPr>
            <w:r w:rsidRPr="00417D59">
              <w:rPr>
                <w:color w:val="000000"/>
                <w:sz w:val="20"/>
                <w:szCs w:val="20"/>
              </w:rPr>
              <w:t>99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6FCF6AA" w14:textId="77777777" w:rsidR="00417D59" w:rsidRPr="00417D59" w:rsidRDefault="00417D59" w:rsidP="00417D59">
            <w:pPr>
              <w:rPr>
                <w:color w:val="000000"/>
                <w:sz w:val="22"/>
                <w:szCs w:val="22"/>
              </w:rPr>
            </w:pPr>
            <w:r w:rsidRPr="00417D59">
              <w:rPr>
                <w:color w:val="000000"/>
                <w:sz w:val="22"/>
                <w:szCs w:val="22"/>
              </w:rPr>
              <w:t>Шайба медная 14*1,5*20</w:t>
            </w:r>
          </w:p>
        </w:tc>
        <w:tc>
          <w:tcPr>
            <w:tcW w:w="550" w:type="dxa"/>
            <w:tcBorders>
              <w:top w:val="nil"/>
              <w:left w:val="nil"/>
              <w:bottom w:val="single" w:sz="4" w:space="0" w:color="auto"/>
              <w:right w:val="single" w:sz="4" w:space="0" w:color="auto"/>
            </w:tcBorders>
            <w:shd w:val="clear" w:color="auto" w:fill="auto"/>
            <w:vAlign w:val="center"/>
            <w:hideMark/>
          </w:tcPr>
          <w:p w14:paraId="718FA23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E4FC6C4" w14:textId="77777777" w:rsidR="00417D59" w:rsidRPr="00417D59" w:rsidRDefault="00417D59" w:rsidP="00417D59">
            <w:pPr>
              <w:jc w:val="center"/>
              <w:rPr>
                <w:sz w:val="20"/>
                <w:szCs w:val="20"/>
              </w:rPr>
            </w:pPr>
            <w:r w:rsidRPr="00417D59">
              <w:rPr>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14:paraId="4589277E" w14:textId="77777777" w:rsidR="00417D59" w:rsidRPr="00417D59" w:rsidRDefault="00417D59" w:rsidP="00417D59">
            <w:pPr>
              <w:jc w:val="center"/>
              <w:rPr>
                <w:color w:val="000000"/>
                <w:sz w:val="20"/>
                <w:szCs w:val="20"/>
              </w:rPr>
            </w:pPr>
            <w:r w:rsidRPr="00417D59">
              <w:rPr>
                <w:color w:val="000000"/>
                <w:sz w:val="20"/>
                <w:szCs w:val="20"/>
              </w:rPr>
              <w:t>28,00</w:t>
            </w:r>
          </w:p>
        </w:tc>
        <w:tc>
          <w:tcPr>
            <w:tcW w:w="1296" w:type="dxa"/>
            <w:tcBorders>
              <w:top w:val="nil"/>
              <w:left w:val="nil"/>
              <w:bottom w:val="single" w:sz="4" w:space="0" w:color="auto"/>
              <w:right w:val="single" w:sz="4" w:space="0" w:color="auto"/>
            </w:tcBorders>
            <w:shd w:val="clear" w:color="auto" w:fill="auto"/>
            <w:vAlign w:val="center"/>
            <w:hideMark/>
          </w:tcPr>
          <w:p w14:paraId="39BCE1E5" w14:textId="77777777" w:rsidR="00417D59" w:rsidRPr="00417D59" w:rsidRDefault="00417D59" w:rsidP="00417D59">
            <w:pPr>
              <w:jc w:val="center"/>
              <w:rPr>
                <w:color w:val="000000"/>
                <w:sz w:val="20"/>
                <w:szCs w:val="20"/>
              </w:rPr>
            </w:pPr>
            <w:r w:rsidRPr="00417D59">
              <w:rPr>
                <w:color w:val="000000"/>
                <w:sz w:val="20"/>
                <w:szCs w:val="20"/>
              </w:rPr>
              <w:t>28,00</w:t>
            </w:r>
          </w:p>
        </w:tc>
        <w:tc>
          <w:tcPr>
            <w:tcW w:w="1296" w:type="dxa"/>
            <w:tcBorders>
              <w:top w:val="nil"/>
              <w:left w:val="nil"/>
              <w:bottom w:val="single" w:sz="4" w:space="0" w:color="auto"/>
              <w:right w:val="single" w:sz="4" w:space="0" w:color="auto"/>
            </w:tcBorders>
            <w:shd w:val="clear" w:color="auto" w:fill="auto"/>
            <w:noWrap/>
            <w:vAlign w:val="center"/>
            <w:hideMark/>
          </w:tcPr>
          <w:p w14:paraId="1E32CEDB" w14:textId="77777777" w:rsidR="00417D59" w:rsidRPr="00417D59" w:rsidRDefault="00417D59" w:rsidP="00417D59">
            <w:pPr>
              <w:jc w:val="center"/>
              <w:rPr>
                <w:color w:val="000000"/>
                <w:sz w:val="20"/>
                <w:szCs w:val="20"/>
              </w:rPr>
            </w:pPr>
            <w:r w:rsidRPr="00417D59">
              <w:rPr>
                <w:color w:val="000000"/>
                <w:sz w:val="20"/>
                <w:szCs w:val="20"/>
              </w:rPr>
              <w:t>48,00</w:t>
            </w:r>
          </w:p>
        </w:tc>
        <w:tc>
          <w:tcPr>
            <w:tcW w:w="1219" w:type="dxa"/>
            <w:tcBorders>
              <w:top w:val="nil"/>
              <w:left w:val="nil"/>
              <w:bottom w:val="single" w:sz="4" w:space="0" w:color="auto"/>
              <w:right w:val="single" w:sz="4" w:space="0" w:color="auto"/>
            </w:tcBorders>
            <w:shd w:val="clear" w:color="auto" w:fill="auto"/>
            <w:noWrap/>
            <w:vAlign w:val="bottom"/>
            <w:hideMark/>
          </w:tcPr>
          <w:p w14:paraId="1E367809" w14:textId="77777777" w:rsidR="00417D59" w:rsidRPr="00417D59" w:rsidRDefault="00417D59" w:rsidP="00417D59">
            <w:pPr>
              <w:jc w:val="right"/>
              <w:rPr>
                <w:color w:val="000000"/>
                <w:sz w:val="20"/>
                <w:szCs w:val="20"/>
              </w:rPr>
            </w:pPr>
            <w:r w:rsidRPr="00417D59">
              <w:rPr>
                <w:color w:val="000000"/>
                <w:sz w:val="20"/>
                <w:szCs w:val="20"/>
              </w:rPr>
              <w:t>34,67</w:t>
            </w:r>
          </w:p>
        </w:tc>
        <w:tc>
          <w:tcPr>
            <w:tcW w:w="1280" w:type="dxa"/>
            <w:tcBorders>
              <w:top w:val="nil"/>
              <w:left w:val="nil"/>
              <w:bottom w:val="single" w:sz="4" w:space="0" w:color="auto"/>
              <w:right w:val="single" w:sz="4" w:space="0" w:color="auto"/>
            </w:tcBorders>
            <w:shd w:val="clear" w:color="auto" w:fill="auto"/>
            <w:noWrap/>
            <w:vAlign w:val="bottom"/>
            <w:hideMark/>
          </w:tcPr>
          <w:p w14:paraId="2AA7A7E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CE0BFA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524493F" w14:textId="77777777" w:rsidR="00417D59" w:rsidRPr="00417D59" w:rsidRDefault="00417D59" w:rsidP="00417D59">
            <w:pPr>
              <w:jc w:val="center"/>
              <w:rPr>
                <w:color w:val="000000"/>
                <w:sz w:val="20"/>
                <w:szCs w:val="20"/>
              </w:rPr>
            </w:pPr>
            <w:r w:rsidRPr="00417D59">
              <w:rPr>
                <w:color w:val="000000"/>
                <w:sz w:val="20"/>
                <w:szCs w:val="20"/>
              </w:rPr>
              <w:t>33,31</w:t>
            </w:r>
          </w:p>
        </w:tc>
        <w:tc>
          <w:tcPr>
            <w:tcW w:w="1141" w:type="dxa"/>
            <w:tcBorders>
              <w:top w:val="nil"/>
              <w:left w:val="nil"/>
              <w:bottom w:val="single" w:sz="4" w:space="0" w:color="auto"/>
              <w:right w:val="single" w:sz="4" w:space="0" w:color="auto"/>
            </w:tcBorders>
            <w:shd w:val="clear" w:color="auto" w:fill="auto"/>
            <w:noWrap/>
            <w:vAlign w:val="bottom"/>
            <w:hideMark/>
          </w:tcPr>
          <w:p w14:paraId="6C1AD3EB" w14:textId="77777777" w:rsidR="00417D59" w:rsidRPr="00417D59" w:rsidRDefault="00417D59" w:rsidP="00417D59">
            <w:pPr>
              <w:jc w:val="center"/>
              <w:rPr>
                <w:color w:val="000000"/>
                <w:sz w:val="20"/>
                <w:szCs w:val="20"/>
              </w:rPr>
            </w:pPr>
            <w:r w:rsidRPr="00417D59">
              <w:rPr>
                <w:color w:val="000000"/>
                <w:sz w:val="20"/>
                <w:szCs w:val="20"/>
              </w:rPr>
              <w:t>104,01</w:t>
            </w:r>
          </w:p>
        </w:tc>
      </w:tr>
      <w:tr w:rsidR="00417D59" w:rsidRPr="00417D59" w14:paraId="207D893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F6B21F1" w14:textId="77777777" w:rsidR="00417D59" w:rsidRPr="00417D59" w:rsidRDefault="00417D59" w:rsidP="00417D59">
            <w:pPr>
              <w:jc w:val="both"/>
              <w:rPr>
                <w:color w:val="000000"/>
                <w:sz w:val="20"/>
                <w:szCs w:val="20"/>
              </w:rPr>
            </w:pPr>
            <w:r w:rsidRPr="00417D59">
              <w:rPr>
                <w:color w:val="000000"/>
                <w:sz w:val="20"/>
                <w:szCs w:val="20"/>
              </w:rPr>
              <w:t>100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C01E555" w14:textId="77777777" w:rsidR="00417D59" w:rsidRPr="00417D59" w:rsidRDefault="00417D59" w:rsidP="00417D59">
            <w:pPr>
              <w:rPr>
                <w:color w:val="000000"/>
                <w:sz w:val="22"/>
                <w:szCs w:val="22"/>
              </w:rPr>
            </w:pPr>
            <w:r w:rsidRPr="00417D59">
              <w:rPr>
                <w:color w:val="000000"/>
                <w:sz w:val="22"/>
                <w:szCs w:val="22"/>
              </w:rPr>
              <w:t>Фара тракторная ФГ305, 12в (ФГ16П) 2 выхода</w:t>
            </w:r>
          </w:p>
        </w:tc>
        <w:tc>
          <w:tcPr>
            <w:tcW w:w="550" w:type="dxa"/>
            <w:tcBorders>
              <w:top w:val="nil"/>
              <w:left w:val="nil"/>
              <w:bottom w:val="single" w:sz="4" w:space="0" w:color="auto"/>
              <w:right w:val="single" w:sz="4" w:space="0" w:color="auto"/>
            </w:tcBorders>
            <w:shd w:val="clear" w:color="auto" w:fill="auto"/>
            <w:vAlign w:val="center"/>
            <w:hideMark/>
          </w:tcPr>
          <w:p w14:paraId="3FC7ABF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A1E1F5D" w14:textId="77777777" w:rsidR="00417D59" w:rsidRPr="00417D59" w:rsidRDefault="00417D59" w:rsidP="00417D59">
            <w:pPr>
              <w:jc w:val="center"/>
              <w:rPr>
                <w:sz w:val="20"/>
                <w:szCs w:val="20"/>
              </w:rPr>
            </w:pPr>
            <w:r w:rsidRPr="00417D59">
              <w:rPr>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14:paraId="20A628CD" w14:textId="77777777" w:rsidR="00417D59" w:rsidRPr="00417D59" w:rsidRDefault="00417D59" w:rsidP="00417D59">
            <w:pPr>
              <w:jc w:val="center"/>
              <w:rPr>
                <w:color w:val="000000"/>
                <w:sz w:val="20"/>
                <w:szCs w:val="20"/>
              </w:rPr>
            </w:pPr>
            <w:r w:rsidRPr="00417D59">
              <w:rPr>
                <w:color w:val="000000"/>
                <w:sz w:val="20"/>
                <w:szCs w:val="20"/>
              </w:rPr>
              <w:t>945,00</w:t>
            </w:r>
          </w:p>
        </w:tc>
        <w:tc>
          <w:tcPr>
            <w:tcW w:w="1296" w:type="dxa"/>
            <w:tcBorders>
              <w:top w:val="nil"/>
              <w:left w:val="nil"/>
              <w:bottom w:val="single" w:sz="4" w:space="0" w:color="auto"/>
              <w:right w:val="single" w:sz="4" w:space="0" w:color="auto"/>
            </w:tcBorders>
            <w:shd w:val="clear" w:color="auto" w:fill="auto"/>
            <w:vAlign w:val="center"/>
            <w:hideMark/>
          </w:tcPr>
          <w:p w14:paraId="2177F72C" w14:textId="77777777" w:rsidR="00417D59" w:rsidRPr="00417D59" w:rsidRDefault="00417D59" w:rsidP="00417D59">
            <w:pPr>
              <w:jc w:val="center"/>
              <w:rPr>
                <w:color w:val="000000"/>
                <w:sz w:val="20"/>
                <w:szCs w:val="20"/>
              </w:rPr>
            </w:pPr>
            <w:r w:rsidRPr="00417D59">
              <w:rPr>
                <w:color w:val="000000"/>
                <w:sz w:val="20"/>
                <w:szCs w:val="20"/>
              </w:rPr>
              <w:t>945,00</w:t>
            </w:r>
          </w:p>
        </w:tc>
        <w:tc>
          <w:tcPr>
            <w:tcW w:w="1296" w:type="dxa"/>
            <w:tcBorders>
              <w:top w:val="nil"/>
              <w:left w:val="nil"/>
              <w:bottom w:val="single" w:sz="4" w:space="0" w:color="auto"/>
              <w:right w:val="single" w:sz="4" w:space="0" w:color="auto"/>
            </w:tcBorders>
            <w:shd w:val="clear" w:color="auto" w:fill="auto"/>
            <w:noWrap/>
            <w:vAlign w:val="center"/>
            <w:hideMark/>
          </w:tcPr>
          <w:p w14:paraId="12521D64" w14:textId="77777777" w:rsidR="00417D59" w:rsidRPr="00417D59" w:rsidRDefault="00417D59" w:rsidP="00417D59">
            <w:pPr>
              <w:jc w:val="center"/>
              <w:rPr>
                <w:color w:val="000000"/>
                <w:sz w:val="20"/>
                <w:szCs w:val="20"/>
              </w:rPr>
            </w:pPr>
            <w:r w:rsidRPr="00417D59">
              <w:rPr>
                <w:color w:val="000000"/>
                <w:sz w:val="20"/>
                <w:szCs w:val="20"/>
              </w:rPr>
              <w:t>965,00</w:t>
            </w:r>
          </w:p>
        </w:tc>
        <w:tc>
          <w:tcPr>
            <w:tcW w:w="1219" w:type="dxa"/>
            <w:tcBorders>
              <w:top w:val="nil"/>
              <w:left w:val="nil"/>
              <w:bottom w:val="single" w:sz="4" w:space="0" w:color="auto"/>
              <w:right w:val="single" w:sz="4" w:space="0" w:color="auto"/>
            </w:tcBorders>
            <w:shd w:val="clear" w:color="auto" w:fill="auto"/>
            <w:noWrap/>
            <w:vAlign w:val="bottom"/>
            <w:hideMark/>
          </w:tcPr>
          <w:p w14:paraId="733E46F6" w14:textId="77777777" w:rsidR="00417D59" w:rsidRPr="00417D59" w:rsidRDefault="00417D59" w:rsidP="00417D59">
            <w:pPr>
              <w:jc w:val="right"/>
              <w:rPr>
                <w:color w:val="000000"/>
                <w:sz w:val="20"/>
                <w:szCs w:val="20"/>
              </w:rPr>
            </w:pPr>
            <w:r w:rsidRPr="00417D59">
              <w:rPr>
                <w:color w:val="000000"/>
                <w:sz w:val="20"/>
                <w:szCs w:val="20"/>
              </w:rPr>
              <w:t>951,67</w:t>
            </w:r>
          </w:p>
        </w:tc>
        <w:tc>
          <w:tcPr>
            <w:tcW w:w="1280" w:type="dxa"/>
            <w:tcBorders>
              <w:top w:val="nil"/>
              <w:left w:val="nil"/>
              <w:bottom w:val="single" w:sz="4" w:space="0" w:color="auto"/>
              <w:right w:val="single" w:sz="4" w:space="0" w:color="auto"/>
            </w:tcBorders>
            <w:shd w:val="clear" w:color="auto" w:fill="auto"/>
            <w:noWrap/>
            <w:vAlign w:val="bottom"/>
            <w:hideMark/>
          </w:tcPr>
          <w:p w14:paraId="3735501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34D6A0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BE95DD2" w14:textId="77777777" w:rsidR="00417D59" w:rsidRPr="00417D59" w:rsidRDefault="00417D59" w:rsidP="00417D59">
            <w:pPr>
              <w:jc w:val="center"/>
              <w:rPr>
                <w:color w:val="000000"/>
                <w:sz w:val="20"/>
                <w:szCs w:val="20"/>
              </w:rPr>
            </w:pPr>
            <w:r w:rsidRPr="00417D59">
              <w:rPr>
                <w:color w:val="000000"/>
                <w:sz w:val="20"/>
                <w:szCs w:val="20"/>
              </w:rPr>
              <w:t>1,21</w:t>
            </w:r>
          </w:p>
        </w:tc>
        <w:tc>
          <w:tcPr>
            <w:tcW w:w="1141" w:type="dxa"/>
            <w:tcBorders>
              <w:top w:val="nil"/>
              <w:left w:val="nil"/>
              <w:bottom w:val="single" w:sz="4" w:space="0" w:color="auto"/>
              <w:right w:val="single" w:sz="4" w:space="0" w:color="auto"/>
            </w:tcBorders>
            <w:shd w:val="clear" w:color="auto" w:fill="auto"/>
            <w:noWrap/>
            <w:vAlign w:val="bottom"/>
            <w:hideMark/>
          </w:tcPr>
          <w:p w14:paraId="62C0FB82" w14:textId="77777777" w:rsidR="00417D59" w:rsidRPr="00417D59" w:rsidRDefault="00417D59" w:rsidP="00417D59">
            <w:pPr>
              <w:jc w:val="center"/>
              <w:rPr>
                <w:color w:val="000000"/>
                <w:sz w:val="20"/>
                <w:szCs w:val="20"/>
              </w:rPr>
            </w:pPr>
            <w:r w:rsidRPr="00417D59">
              <w:rPr>
                <w:color w:val="000000"/>
                <w:sz w:val="20"/>
                <w:szCs w:val="20"/>
              </w:rPr>
              <w:t>2855,01</w:t>
            </w:r>
          </w:p>
        </w:tc>
      </w:tr>
      <w:tr w:rsidR="00417D59" w:rsidRPr="00417D59" w14:paraId="1BE5111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B06A8ED" w14:textId="77777777" w:rsidR="00417D59" w:rsidRPr="00417D59" w:rsidRDefault="00417D59" w:rsidP="00417D59">
            <w:pPr>
              <w:jc w:val="both"/>
              <w:rPr>
                <w:color w:val="000000"/>
                <w:sz w:val="20"/>
                <w:szCs w:val="20"/>
              </w:rPr>
            </w:pPr>
            <w:r w:rsidRPr="00417D59">
              <w:rPr>
                <w:color w:val="000000"/>
                <w:sz w:val="20"/>
                <w:szCs w:val="20"/>
              </w:rPr>
              <w:t>101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98B55AE" w14:textId="77777777" w:rsidR="00417D59" w:rsidRPr="00417D59" w:rsidRDefault="00417D59" w:rsidP="00417D59">
            <w:pPr>
              <w:rPr>
                <w:color w:val="000000"/>
                <w:sz w:val="22"/>
                <w:szCs w:val="22"/>
              </w:rPr>
            </w:pPr>
            <w:r w:rsidRPr="00417D59">
              <w:rPr>
                <w:color w:val="000000"/>
                <w:sz w:val="22"/>
                <w:szCs w:val="22"/>
              </w:rPr>
              <w:t>Автолампа фарная, А12-45-40</w:t>
            </w:r>
          </w:p>
        </w:tc>
        <w:tc>
          <w:tcPr>
            <w:tcW w:w="550" w:type="dxa"/>
            <w:tcBorders>
              <w:top w:val="nil"/>
              <w:left w:val="nil"/>
              <w:bottom w:val="single" w:sz="4" w:space="0" w:color="auto"/>
              <w:right w:val="single" w:sz="4" w:space="0" w:color="auto"/>
            </w:tcBorders>
            <w:shd w:val="clear" w:color="auto" w:fill="auto"/>
            <w:vAlign w:val="center"/>
            <w:hideMark/>
          </w:tcPr>
          <w:p w14:paraId="1162B5E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2EA040A" w14:textId="77777777" w:rsidR="00417D59" w:rsidRPr="00417D59" w:rsidRDefault="00417D59" w:rsidP="00417D59">
            <w:pPr>
              <w:jc w:val="center"/>
              <w:rPr>
                <w:sz w:val="20"/>
                <w:szCs w:val="20"/>
              </w:rPr>
            </w:pPr>
            <w:r w:rsidRPr="00417D59">
              <w:rPr>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14:paraId="36A9BD4A" w14:textId="77777777" w:rsidR="00417D59" w:rsidRPr="00417D59" w:rsidRDefault="00417D59" w:rsidP="00417D59">
            <w:pPr>
              <w:jc w:val="center"/>
              <w:rPr>
                <w:color w:val="000000"/>
                <w:sz w:val="20"/>
                <w:szCs w:val="20"/>
              </w:rPr>
            </w:pPr>
            <w:r w:rsidRPr="00417D59">
              <w:rPr>
                <w:color w:val="000000"/>
                <w:sz w:val="20"/>
                <w:szCs w:val="20"/>
              </w:rPr>
              <w:t>119,00</w:t>
            </w:r>
          </w:p>
        </w:tc>
        <w:tc>
          <w:tcPr>
            <w:tcW w:w="1296" w:type="dxa"/>
            <w:tcBorders>
              <w:top w:val="nil"/>
              <w:left w:val="nil"/>
              <w:bottom w:val="single" w:sz="4" w:space="0" w:color="auto"/>
              <w:right w:val="single" w:sz="4" w:space="0" w:color="auto"/>
            </w:tcBorders>
            <w:shd w:val="clear" w:color="auto" w:fill="auto"/>
            <w:vAlign w:val="center"/>
            <w:hideMark/>
          </w:tcPr>
          <w:p w14:paraId="28CF8891" w14:textId="77777777" w:rsidR="00417D59" w:rsidRPr="00417D59" w:rsidRDefault="00417D59" w:rsidP="00417D59">
            <w:pPr>
              <w:jc w:val="center"/>
              <w:rPr>
                <w:color w:val="000000"/>
                <w:sz w:val="20"/>
                <w:szCs w:val="20"/>
              </w:rPr>
            </w:pPr>
            <w:r w:rsidRPr="00417D59">
              <w:rPr>
                <w:color w:val="000000"/>
                <w:sz w:val="20"/>
                <w:szCs w:val="20"/>
              </w:rPr>
              <w:t>119,00</w:t>
            </w:r>
          </w:p>
        </w:tc>
        <w:tc>
          <w:tcPr>
            <w:tcW w:w="1296" w:type="dxa"/>
            <w:tcBorders>
              <w:top w:val="nil"/>
              <w:left w:val="nil"/>
              <w:bottom w:val="single" w:sz="4" w:space="0" w:color="auto"/>
              <w:right w:val="single" w:sz="4" w:space="0" w:color="auto"/>
            </w:tcBorders>
            <w:shd w:val="clear" w:color="auto" w:fill="auto"/>
            <w:noWrap/>
            <w:vAlign w:val="center"/>
            <w:hideMark/>
          </w:tcPr>
          <w:p w14:paraId="3CB6DD7F" w14:textId="77777777" w:rsidR="00417D59" w:rsidRPr="00417D59" w:rsidRDefault="00417D59" w:rsidP="00417D59">
            <w:pPr>
              <w:jc w:val="center"/>
              <w:rPr>
                <w:color w:val="000000"/>
                <w:sz w:val="20"/>
                <w:szCs w:val="20"/>
              </w:rPr>
            </w:pPr>
            <w:r w:rsidRPr="00417D59">
              <w:rPr>
                <w:color w:val="000000"/>
                <w:sz w:val="20"/>
                <w:szCs w:val="20"/>
              </w:rPr>
              <w:t>139,00</w:t>
            </w:r>
          </w:p>
        </w:tc>
        <w:tc>
          <w:tcPr>
            <w:tcW w:w="1219" w:type="dxa"/>
            <w:tcBorders>
              <w:top w:val="nil"/>
              <w:left w:val="nil"/>
              <w:bottom w:val="single" w:sz="4" w:space="0" w:color="auto"/>
              <w:right w:val="single" w:sz="4" w:space="0" w:color="auto"/>
            </w:tcBorders>
            <w:shd w:val="clear" w:color="auto" w:fill="auto"/>
            <w:noWrap/>
            <w:vAlign w:val="bottom"/>
            <w:hideMark/>
          </w:tcPr>
          <w:p w14:paraId="4E5C1B2A" w14:textId="77777777" w:rsidR="00417D59" w:rsidRPr="00417D59" w:rsidRDefault="00417D59" w:rsidP="00417D59">
            <w:pPr>
              <w:jc w:val="right"/>
              <w:rPr>
                <w:color w:val="000000"/>
                <w:sz w:val="20"/>
                <w:szCs w:val="20"/>
              </w:rPr>
            </w:pPr>
            <w:r w:rsidRPr="00417D59">
              <w:rPr>
                <w:color w:val="000000"/>
                <w:sz w:val="20"/>
                <w:szCs w:val="20"/>
              </w:rPr>
              <w:t>125,67</w:t>
            </w:r>
          </w:p>
        </w:tc>
        <w:tc>
          <w:tcPr>
            <w:tcW w:w="1280" w:type="dxa"/>
            <w:tcBorders>
              <w:top w:val="nil"/>
              <w:left w:val="nil"/>
              <w:bottom w:val="single" w:sz="4" w:space="0" w:color="auto"/>
              <w:right w:val="single" w:sz="4" w:space="0" w:color="auto"/>
            </w:tcBorders>
            <w:shd w:val="clear" w:color="auto" w:fill="auto"/>
            <w:noWrap/>
            <w:vAlign w:val="bottom"/>
            <w:hideMark/>
          </w:tcPr>
          <w:p w14:paraId="3E8B05C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669963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BB547B3" w14:textId="77777777" w:rsidR="00417D59" w:rsidRPr="00417D59" w:rsidRDefault="00417D59" w:rsidP="00417D59">
            <w:pPr>
              <w:jc w:val="center"/>
              <w:rPr>
                <w:color w:val="000000"/>
                <w:sz w:val="20"/>
                <w:szCs w:val="20"/>
              </w:rPr>
            </w:pPr>
            <w:r w:rsidRPr="00417D59">
              <w:rPr>
                <w:color w:val="000000"/>
                <w:sz w:val="20"/>
                <w:szCs w:val="20"/>
              </w:rPr>
              <w:t>9,19</w:t>
            </w:r>
          </w:p>
        </w:tc>
        <w:tc>
          <w:tcPr>
            <w:tcW w:w="1141" w:type="dxa"/>
            <w:tcBorders>
              <w:top w:val="nil"/>
              <w:left w:val="nil"/>
              <w:bottom w:val="single" w:sz="4" w:space="0" w:color="auto"/>
              <w:right w:val="single" w:sz="4" w:space="0" w:color="auto"/>
            </w:tcBorders>
            <w:shd w:val="clear" w:color="auto" w:fill="auto"/>
            <w:noWrap/>
            <w:vAlign w:val="bottom"/>
            <w:hideMark/>
          </w:tcPr>
          <w:p w14:paraId="048C7805" w14:textId="77777777" w:rsidR="00417D59" w:rsidRPr="00417D59" w:rsidRDefault="00417D59" w:rsidP="00417D59">
            <w:pPr>
              <w:jc w:val="center"/>
              <w:rPr>
                <w:color w:val="000000"/>
                <w:sz w:val="20"/>
                <w:szCs w:val="20"/>
              </w:rPr>
            </w:pPr>
            <w:r w:rsidRPr="00417D59">
              <w:rPr>
                <w:color w:val="000000"/>
                <w:sz w:val="20"/>
                <w:szCs w:val="20"/>
              </w:rPr>
              <w:t>377,01</w:t>
            </w:r>
          </w:p>
        </w:tc>
      </w:tr>
      <w:tr w:rsidR="00417D59" w:rsidRPr="00417D59" w14:paraId="2E08510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DCC63F6" w14:textId="77777777" w:rsidR="00417D59" w:rsidRPr="00417D59" w:rsidRDefault="00417D59" w:rsidP="00417D59">
            <w:pPr>
              <w:jc w:val="both"/>
              <w:rPr>
                <w:color w:val="000000"/>
                <w:sz w:val="20"/>
                <w:szCs w:val="20"/>
              </w:rPr>
            </w:pPr>
            <w:r w:rsidRPr="00417D59">
              <w:rPr>
                <w:color w:val="000000"/>
                <w:sz w:val="20"/>
                <w:szCs w:val="20"/>
              </w:rPr>
              <w:t>102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523A357" w14:textId="77777777" w:rsidR="00417D59" w:rsidRPr="00417D59" w:rsidRDefault="00417D59" w:rsidP="00417D59">
            <w:pPr>
              <w:rPr>
                <w:color w:val="000000"/>
                <w:sz w:val="22"/>
                <w:szCs w:val="22"/>
              </w:rPr>
            </w:pPr>
            <w:r w:rsidRPr="00417D59">
              <w:rPr>
                <w:color w:val="000000"/>
                <w:sz w:val="22"/>
                <w:szCs w:val="22"/>
              </w:rPr>
              <w:t>Подфарник метал ПФ204 трактор</w:t>
            </w:r>
          </w:p>
        </w:tc>
        <w:tc>
          <w:tcPr>
            <w:tcW w:w="550" w:type="dxa"/>
            <w:tcBorders>
              <w:top w:val="nil"/>
              <w:left w:val="nil"/>
              <w:bottom w:val="single" w:sz="4" w:space="0" w:color="auto"/>
              <w:right w:val="single" w:sz="4" w:space="0" w:color="auto"/>
            </w:tcBorders>
            <w:shd w:val="clear" w:color="auto" w:fill="auto"/>
            <w:vAlign w:val="center"/>
            <w:hideMark/>
          </w:tcPr>
          <w:p w14:paraId="233E2BA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31E7B58"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636E9D3B" w14:textId="77777777" w:rsidR="00417D59" w:rsidRPr="00417D59" w:rsidRDefault="00417D59" w:rsidP="00417D59">
            <w:pPr>
              <w:jc w:val="center"/>
              <w:rPr>
                <w:color w:val="000000"/>
                <w:sz w:val="20"/>
                <w:szCs w:val="20"/>
              </w:rPr>
            </w:pPr>
            <w:r w:rsidRPr="00417D59">
              <w:rPr>
                <w:color w:val="000000"/>
                <w:sz w:val="20"/>
                <w:szCs w:val="20"/>
              </w:rPr>
              <w:t>482,00</w:t>
            </w:r>
          </w:p>
        </w:tc>
        <w:tc>
          <w:tcPr>
            <w:tcW w:w="1296" w:type="dxa"/>
            <w:tcBorders>
              <w:top w:val="nil"/>
              <w:left w:val="nil"/>
              <w:bottom w:val="single" w:sz="4" w:space="0" w:color="auto"/>
              <w:right w:val="single" w:sz="4" w:space="0" w:color="auto"/>
            </w:tcBorders>
            <w:shd w:val="clear" w:color="auto" w:fill="auto"/>
            <w:vAlign w:val="center"/>
            <w:hideMark/>
          </w:tcPr>
          <w:p w14:paraId="2592DE77" w14:textId="77777777" w:rsidR="00417D59" w:rsidRPr="00417D59" w:rsidRDefault="00417D59" w:rsidP="00417D59">
            <w:pPr>
              <w:jc w:val="center"/>
              <w:rPr>
                <w:color w:val="000000"/>
                <w:sz w:val="20"/>
                <w:szCs w:val="20"/>
              </w:rPr>
            </w:pPr>
            <w:r w:rsidRPr="00417D59">
              <w:rPr>
                <w:color w:val="000000"/>
                <w:sz w:val="20"/>
                <w:szCs w:val="20"/>
              </w:rPr>
              <w:t>482,00</w:t>
            </w:r>
          </w:p>
        </w:tc>
        <w:tc>
          <w:tcPr>
            <w:tcW w:w="1296" w:type="dxa"/>
            <w:tcBorders>
              <w:top w:val="nil"/>
              <w:left w:val="nil"/>
              <w:bottom w:val="single" w:sz="4" w:space="0" w:color="auto"/>
              <w:right w:val="single" w:sz="4" w:space="0" w:color="auto"/>
            </w:tcBorders>
            <w:shd w:val="clear" w:color="auto" w:fill="auto"/>
            <w:noWrap/>
            <w:vAlign w:val="center"/>
            <w:hideMark/>
          </w:tcPr>
          <w:p w14:paraId="0E6D42A4" w14:textId="77777777" w:rsidR="00417D59" w:rsidRPr="00417D59" w:rsidRDefault="00417D59" w:rsidP="00417D59">
            <w:pPr>
              <w:jc w:val="center"/>
              <w:rPr>
                <w:color w:val="000000"/>
                <w:sz w:val="20"/>
                <w:szCs w:val="20"/>
              </w:rPr>
            </w:pPr>
            <w:r w:rsidRPr="00417D59">
              <w:rPr>
                <w:color w:val="000000"/>
                <w:sz w:val="20"/>
                <w:szCs w:val="20"/>
              </w:rPr>
              <w:t>502,00</w:t>
            </w:r>
          </w:p>
        </w:tc>
        <w:tc>
          <w:tcPr>
            <w:tcW w:w="1219" w:type="dxa"/>
            <w:tcBorders>
              <w:top w:val="nil"/>
              <w:left w:val="nil"/>
              <w:bottom w:val="single" w:sz="4" w:space="0" w:color="auto"/>
              <w:right w:val="single" w:sz="4" w:space="0" w:color="auto"/>
            </w:tcBorders>
            <w:shd w:val="clear" w:color="auto" w:fill="auto"/>
            <w:noWrap/>
            <w:vAlign w:val="bottom"/>
            <w:hideMark/>
          </w:tcPr>
          <w:p w14:paraId="10A24507" w14:textId="77777777" w:rsidR="00417D59" w:rsidRPr="00417D59" w:rsidRDefault="00417D59" w:rsidP="00417D59">
            <w:pPr>
              <w:jc w:val="right"/>
              <w:rPr>
                <w:color w:val="000000"/>
                <w:sz w:val="20"/>
                <w:szCs w:val="20"/>
              </w:rPr>
            </w:pPr>
            <w:r w:rsidRPr="00417D59">
              <w:rPr>
                <w:color w:val="000000"/>
                <w:sz w:val="20"/>
                <w:szCs w:val="20"/>
              </w:rPr>
              <w:t>488,67</w:t>
            </w:r>
          </w:p>
        </w:tc>
        <w:tc>
          <w:tcPr>
            <w:tcW w:w="1280" w:type="dxa"/>
            <w:tcBorders>
              <w:top w:val="nil"/>
              <w:left w:val="nil"/>
              <w:bottom w:val="single" w:sz="4" w:space="0" w:color="auto"/>
              <w:right w:val="single" w:sz="4" w:space="0" w:color="auto"/>
            </w:tcBorders>
            <w:shd w:val="clear" w:color="auto" w:fill="auto"/>
            <w:noWrap/>
            <w:vAlign w:val="bottom"/>
            <w:hideMark/>
          </w:tcPr>
          <w:p w14:paraId="3C3EE0E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346E31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1820B9E" w14:textId="77777777" w:rsidR="00417D59" w:rsidRPr="00417D59" w:rsidRDefault="00417D59" w:rsidP="00417D59">
            <w:pPr>
              <w:jc w:val="center"/>
              <w:rPr>
                <w:color w:val="000000"/>
                <w:sz w:val="20"/>
                <w:szCs w:val="20"/>
              </w:rPr>
            </w:pPr>
            <w:r w:rsidRPr="00417D59">
              <w:rPr>
                <w:color w:val="000000"/>
                <w:sz w:val="20"/>
                <w:szCs w:val="20"/>
              </w:rPr>
              <w:t>2,36</w:t>
            </w:r>
          </w:p>
        </w:tc>
        <w:tc>
          <w:tcPr>
            <w:tcW w:w="1141" w:type="dxa"/>
            <w:tcBorders>
              <w:top w:val="nil"/>
              <w:left w:val="nil"/>
              <w:bottom w:val="single" w:sz="4" w:space="0" w:color="auto"/>
              <w:right w:val="single" w:sz="4" w:space="0" w:color="auto"/>
            </w:tcBorders>
            <w:shd w:val="clear" w:color="auto" w:fill="auto"/>
            <w:noWrap/>
            <w:vAlign w:val="bottom"/>
            <w:hideMark/>
          </w:tcPr>
          <w:p w14:paraId="5504A3AF" w14:textId="77777777" w:rsidR="00417D59" w:rsidRPr="00417D59" w:rsidRDefault="00417D59" w:rsidP="00417D59">
            <w:pPr>
              <w:jc w:val="center"/>
              <w:rPr>
                <w:color w:val="000000"/>
                <w:sz w:val="20"/>
                <w:szCs w:val="20"/>
              </w:rPr>
            </w:pPr>
            <w:r w:rsidRPr="00417D59">
              <w:rPr>
                <w:color w:val="000000"/>
                <w:sz w:val="20"/>
                <w:szCs w:val="20"/>
              </w:rPr>
              <w:t>977,34</w:t>
            </w:r>
          </w:p>
        </w:tc>
      </w:tr>
      <w:tr w:rsidR="00417D59" w:rsidRPr="00417D59" w14:paraId="17F133A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0188ACD" w14:textId="77777777" w:rsidR="00417D59" w:rsidRPr="00417D59" w:rsidRDefault="00417D59" w:rsidP="00417D59">
            <w:pPr>
              <w:jc w:val="both"/>
              <w:rPr>
                <w:color w:val="000000"/>
                <w:sz w:val="20"/>
                <w:szCs w:val="20"/>
              </w:rPr>
            </w:pPr>
            <w:r w:rsidRPr="00417D59">
              <w:rPr>
                <w:color w:val="000000"/>
                <w:sz w:val="20"/>
                <w:szCs w:val="20"/>
              </w:rPr>
              <w:t>103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891A27B" w14:textId="77777777" w:rsidR="00417D59" w:rsidRPr="00417D59" w:rsidRDefault="00417D59" w:rsidP="00417D59">
            <w:pPr>
              <w:rPr>
                <w:color w:val="000000"/>
                <w:sz w:val="22"/>
                <w:szCs w:val="22"/>
              </w:rPr>
            </w:pPr>
            <w:r w:rsidRPr="00417D59">
              <w:rPr>
                <w:color w:val="000000"/>
                <w:sz w:val="22"/>
                <w:szCs w:val="22"/>
              </w:rPr>
              <w:t>Р/к главного цилиндра сцепления Камаз,Зил СИЛИКОН</w:t>
            </w:r>
          </w:p>
        </w:tc>
        <w:tc>
          <w:tcPr>
            <w:tcW w:w="550" w:type="dxa"/>
            <w:tcBorders>
              <w:top w:val="nil"/>
              <w:left w:val="nil"/>
              <w:bottom w:val="single" w:sz="4" w:space="0" w:color="auto"/>
              <w:right w:val="single" w:sz="4" w:space="0" w:color="auto"/>
            </w:tcBorders>
            <w:shd w:val="clear" w:color="auto" w:fill="auto"/>
            <w:vAlign w:val="center"/>
            <w:hideMark/>
          </w:tcPr>
          <w:p w14:paraId="2613118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493BDB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2E1B0E7" w14:textId="77777777" w:rsidR="00417D59" w:rsidRPr="00417D59" w:rsidRDefault="00417D59" w:rsidP="00417D59">
            <w:pPr>
              <w:jc w:val="center"/>
              <w:rPr>
                <w:color w:val="000000"/>
                <w:sz w:val="20"/>
                <w:szCs w:val="20"/>
              </w:rPr>
            </w:pPr>
            <w:r w:rsidRPr="00417D59">
              <w:rPr>
                <w:color w:val="000000"/>
                <w:sz w:val="20"/>
                <w:szCs w:val="20"/>
              </w:rPr>
              <w:t>196,00</w:t>
            </w:r>
          </w:p>
        </w:tc>
        <w:tc>
          <w:tcPr>
            <w:tcW w:w="1296" w:type="dxa"/>
            <w:tcBorders>
              <w:top w:val="nil"/>
              <w:left w:val="nil"/>
              <w:bottom w:val="single" w:sz="4" w:space="0" w:color="auto"/>
              <w:right w:val="single" w:sz="4" w:space="0" w:color="auto"/>
            </w:tcBorders>
            <w:shd w:val="clear" w:color="auto" w:fill="auto"/>
            <w:vAlign w:val="center"/>
            <w:hideMark/>
          </w:tcPr>
          <w:p w14:paraId="574C7A30" w14:textId="77777777" w:rsidR="00417D59" w:rsidRPr="00417D59" w:rsidRDefault="00417D59" w:rsidP="00417D59">
            <w:pPr>
              <w:jc w:val="center"/>
              <w:rPr>
                <w:color w:val="000000"/>
                <w:sz w:val="20"/>
                <w:szCs w:val="20"/>
              </w:rPr>
            </w:pPr>
            <w:r w:rsidRPr="00417D59">
              <w:rPr>
                <w:color w:val="000000"/>
                <w:sz w:val="20"/>
                <w:szCs w:val="20"/>
              </w:rPr>
              <w:t>196,00</w:t>
            </w:r>
          </w:p>
        </w:tc>
        <w:tc>
          <w:tcPr>
            <w:tcW w:w="1296" w:type="dxa"/>
            <w:tcBorders>
              <w:top w:val="nil"/>
              <w:left w:val="nil"/>
              <w:bottom w:val="single" w:sz="4" w:space="0" w:color="auto"/>
              <w:right w:val="single" w:sz="4" w:space="0" w:color="auto"/>
            </w:tcBorders>
            <w:shd w:val="clear" w:color="auto" w:fill="auto"/>
            <w:noWrap/>
            <w:vAlign w:val="center"/>
            <w:hideMark/>
          </w:tcPr>
          <w:p w14:paraId="2BF86F69" w14:textId="77777777" w:rsidR="00417D59" w:rsidRPr="00417D59" w:rsidRDefault="00417D59" w:rsidP="00417D59">
            <w:pPr>
              <w:jc w:val="center"/>
              <w:rPr>
                <w:color w:val="000000"/>
                <w:sz w:val="20"/>
                <w:szCs w:val="20"/>
              </w:rPr>
            </w:pPr>
            <w:r w:rsidRPr="00417D59">
              <w:rPr>
                <w:color w:val="000000"/>
                <w:sz w:val="20"/>
                <w:szCs w:val="20"/>
              </w:rPr>
              <w:t>216,00</w:t>
            </w:r>
          </w:p>
        </w:tc>
        <w:tc>
          <w:tcPr>
            <w:tcW w:w="1219" w:type="dxa"/>
            <w:tcBorders>
              <w:top w:val="nil"/>
              <w:left w:val="nil"/>
              <w:bottom w:val="single" w:sz="4" w:space="0" w:color="auto"/>
              <w:right w:val="single" w:sz="4" w:space="0" w:color="auto"/>
            </w:tcBorders>
            <w:shd w:val="clear" w:color="auto" w:fill="auto"/>
            <w:noWrap/>
            <w:vAlign w:val="bottom"/>
            <w:hideMark/>
          </w:tcPr>
          <w:p w14:paraId="74D6DF2A" w14:textId="77777777" w:rsidR="00417D59" w:rsidRPr="00417D59" w:rsidRDefault="00417D59" w:rsidP="00417D59">
            <w:pPr>
              <w:jc w:val="right"/>
              <w:rPr>
                <w:color w:val="000000"/>
                <w:sz w:val="20"/>
                <w:szCs w:val="20"/>
              </w:rPr>
            </w:pPr>
            <w:r w:rsidRPr="00417D59">
              <w:rPr>
                <w:color w:val="000000"/>
                <w:sz w:val="20"/>
                <w:szCs w:val="20"/>
              </w:rPr>
              <w:t>202,67</w:t>
            </w:r>
          </w:p>
        </w:tc>
        <w:tc>
          <w:tcPr>
            <w:tcW w:w="1280" w:type="dxa"/>
            <w:tcBorders>
              <w:top w:val="nil"/>
              <w:left w:val="nil"/>
              <w:bottom w:val="single" w:sz="4" w:space="0" w:color="auto"/>
              <w:right w:val="single" w:sz="4" w:space="0" w:color="auto"/>
            </w:tcBorders>
            <w:shd w:val="clear" w:color="auto" w:fill="auto"/>
            <w:noWrap/>
            <w:vAlign w:val="bottom"/>
            <w:hideMark/>
          </w:tcPr>
          <w:p w14:paraId="723C4E2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E8F572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C0E7DE8" w14:textId="77777777" w:rsidR="00417D59" w:rsidRPr="00417D59" w:rsidRDefault="00417D59" w:rsidP="00417D59">
            <w:pPr>
              <w:jc w:val="center"/>
              <w:rPr>
                <w:color w:val="000000"/>
                <w:sz w:val="20"/>
                <w:szCs w:val="20"/>
              </w:rPr>
            </w:pPr>
            <w:r w:rsidRPr="00417D59">
              <w:rPr>
                <w:color w:val="000000"/>
                <w:sz w:val="20"/>
                <w:szCs w:val="20"/>
              </w:rPr>
              <w:t>5,70</w:t>
            </w:r>
          </w:p>
        </w:tc>
        <w:tc>
          <w:tcPr>
            <w:tcW w:w="1141" w:type="dxa"/>
            <w:tcBorders>
              <w:top w:val="nil"/>
              <w:left w:val="nil"/>
              <w:bottom w:val="single" w:sz="4" w:space="0" w:color="auto"/>
              <w:right w:val="single" w:sz="4" w:space="0" w:color="auto"/>
            </w:tcBorders>
            <w:shd w:val="clear" w:color="auto" w:fill="auto"/>
            <w:noWrap/>
            <w:vAlign w:val="bottom"/>
            <w:hideMark/>
          </w:tcPr>
          <w:p w14:paraId="4300FCDB" w14:textId="77777777" w:rsidR="00417D59" w:rsidRPr="00417D59" w:rsidRDefault="00417D59" w:rsidP="00417D59">
            <w:pPr>
              <w:jc w:val="center"/>
              <w:rPr>
                <w:color w:val="000000"/>
                <w:sz w:val="20"/>
                <w:szCs w:val="20"/>
              </w:rPr>
            </w:pPr>
            <w:r w:rsidRPr="00417D59">
              <w:rPr>
                <w:color w:val="000000"/>
                <w:sz w:val="20"/>
                <w:szCs w:val="20"/>
              </w:rPr>
              <w:t>202,67</w:t>
            </w:r>
          </w:p>
        </w:tc>
      </w:tr>
      <w:tr w:rsidR="00417D59" w:rsidRPr="00417D59" w14:paraId="720F301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B575C32" w14:textId="77777777" w:rsidR="00417D59" w:rsidRPr="00417D59" w:rsidRDefault="00417D59" w:rsidP="00417D59">
            <w:pPr>
              <w:jc w:val="both"/>
              <w:rPr>
                <w:color w:val="000000"/>
                <w:sz w:val="20"/>
                <w:szCs w:val="20"/>
              </w:rPr>
            </w:pPr>
            <w:r w:rsidRPr="00417D59">
              <w:rPr>
                <w:color w:val="000000"/>
                <w:sz w:val="20"/>
                <w:szCs w:val="20"/>
              </w:rPr>
              <w:t>104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178AB6E" w14:textId="77777777" w:rsidR="00417D59" w:rsidRPr="00417D59" w:rsidRDefault="00417D59" w:rsidP="00417D59">
            <w:pPr>
              <w:rPr>
                <w:color w:val="000000"/>
                <w:sz w:val="22"/>
                <w:szCs w:val="22"/>
              </w:rPr>
            </w:pPr>
            <w:r w:rsidRPr="00417D59">
              <w:rPr>
                <w:color w:val="000000"/>
                <w:sz w:val="22"/>
                <w:szCs w:val="22"/>
              </w:rPr>
              <w:t>Фильтр тонкой очистки топлива БиГур с отст 011/9.3.11 ЕКО-03.03</w:t>
            </w:r>
          </w:p>
        </w:tc>
        <w:tc>
          <w:tcPr>
            <w:tcW w:w="550" w:type="dxa"/>
            <w:tcBorders>
              <w:top w:val="nil"/>
              <w:left w:val="nil"/>
              <w:bottom w:val="single" w:sz="4" w:space="0" w:color="auto"/>
              <w:right w:val="single" w:sz="4" w:space="0" w:color="auto"/>
            </w:tcBorders>
            <w:shd w:val="clear" w:color="auto" w:fill="auto"/>
            <w:vAlign w:val="center"/>
            <w:hideMark/>
          </w:tcPr>
          <w:p w14:paraId="0D55567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DE28286"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15B6209E"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vAlign w:val="center"/>
            <w:hideMark/>
          </w:tcPr>
          <w:p w14:paraId="070E05A3"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noWrap/>
            <w:vAlign w:val="center"/>
            <w:hideMark/>
          </w:tcPr>
          <w:p w14:paraId="3FFAEAD6" w14:textId="77777777" w:rsidR="00417D59" w:rsidRPr="00417D59" w:rsidRDefault="00417D59" w:rsidP="00417D59">
            <w:pPr>
              <w:jc w:val="center"/>
              <w:rPr>
                <w:color w:val="000000"/>
                <w:sz w:val="20"/>
                <w:szCs w:val="20"/>
              </w:rPr>
            </w:pPr>
            <w:r w:rsidRPr="00417D59">
              <w:rPr>
                <w:color w:val="000000"/>
                <w:sz w:val="20"/>
                <w:szCs w:val="20"/>
              </w:rPr>
              <w:t>146,00</w:t>
            </w:r>
          </w:p>
        </w:tc>
        <w:tc>
          <w:tcPr>
            <w:tcW w:w="1219" w:type="dxa"/>
            <w:tcBorders>
              <w:top w:val="nil"/>
              <w:left w:val="nil"/>
              <w:bottom w:val="single" w:sz="4" w:space="0" w:color="auto"/>
              <w:right w:val="single" w:sz="4" w:space="0" w:color="auto"/>
            </w:tcBorders>
            <w:shd w:val="clear" w:color="auto" w:fill="auto"/>
            <w:noWrap/>
            <w:vAlign w:val="bottom"/>
            <w:hideMark/>
          </w:tcPr>
          <w:p w14:paraId="180FE0CF" w14:textId="77777777" w:rsidR="00417D59" w:rsidRPr="00417D59" w:rsidRDefault="00417D59" w:rsidP="00417D59">
            <w:pPr>
              <w:jc w:val="right"/>
              <w:rPr>
                <w:color w:val="000000"/>
                <w:sz w:val="20"/>
                <w:szCs w:val="20"/>
              </w:rPr>
            </w:pPr>
            <w:r w:rsidRPr="00417D59">
              <w:rPr>
                <w:color w:val="000000"/>
                <w:sz w:val="20"/>
                <w:szCs w:val="20"/>
              </w:rPr>
              <w:t>132,67</w:t>
            </w:r>
          </w:p>
        </w:tc>
        <w:tc>
          <w:tcPr>
            <w:tcW w:w="1280" w:type="dxa"/>
            <w:tcBorders>
              <w:top w:val="nil"/>
              <w:left w:val="nil"/>
              <w:bottom w:val="single" w:sz="4" w:space="0" w:color="auto"/>
              <w:right w:val="single" w:sz="4" w:space="0" w:color="auto"/>
            </w:tcBorders>
            <w:shd w:val="clear" w:color="auto" w:fill="auto"/>
            <w:noWrap/>
            <w:vAlign w:val="bottom"/>
            <w:hideMark/>
          </w:tcPr>
          <w:p w14:paraId="343024E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604017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2B811E2" w14:textId="77777777" w:rsidR="00417D59" w:rsidRPr="00417D59" w:rsidRDefault="00417D59" w:rsidP="00417D59">
            <w:pPr>
              <w:jc w:val="center"/>
              <w:rPr>
                <w:color w:val="000000"/>
                <w:sz w:val="20"/>
                <w:szCs w:val="20"/>
              </w:rPr>
            </w:pPr>
            <w:r w:rsidRPr="00417D59">
              <w:rPr>
                <w:color w:val="000000"/>
                <w:sz w:val="20"/>
                <w:szCs w:val="20"/>
              </w:rPr>
              <w:t>8,71</w:t>
            </w:r>
          </w:p>
        </w:tc>
        <w:tc>
          <w:tcPr>
            <w:tcW w:w="1141" w:type="dxa"/>
            <w:tcBorders>
              <w:top w:val="nil"/>
              <w:left w:val="nil"/>
              <w:bottom w:val="single" w:sz="4" w:space="0" w:color="auto"/>
              <w:right w:val="single" w:sz="4" w:space="0" w:color="auto"/>
            </w:tcBorders>
            <w:shd w:val="clear" w:color="auto" w:fill="auto"/>
            <w:noWrap/>
            <w:vAlign w:val="bottom"/>
            <w:hideMark/>
          </w:tcPr>
          <w:p w14:paraId="7A92F007" w14:textId="77777777" w:rsidR="00417D59" w:rsidRPr="00417D59" w:rsidRDefault="00417D59" w:rsidP="00417D59">
            <w:pPr>
              <w:jc w:val="center"/>
              <w:rPr>
                <w:color w:val="000000"/>
                <w:sz w:val="20"/>
                <w:szCs w:val="20"/>
              </w:rPr>
            </w:pPr>
            <w:r w:rsidRPr="00417D59">
              <w:rPr>
                <w:color w:val="000000"/>
                <w:sz w:val="20"/>
                <w:szCs w:val="20"/>
              </w:rPr>
              <w:t>265,34</w:t>
            </w:r>
          </w:p>
        </w:tc>
      </w:tr>
      <w:tr w:rsidR="00417D59" w:rsidRPr="00417D59" w14:paraId="0346BED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BB47310" w14:textId="77777777" w:rsidR="00417D59" w:rsidRPr="00417D59" w:rsidRDefault="00417D59" w:rsidP="00417D59">
            <w:pPr>
              <w:jc w:val="both"/>
              <w:rPr>
                <w:color w:val="000000"/>
                <w:sz w:val="20"/>
                <w:szCs w:val="20"/>
              </w:rPr>
            </w:pPr>
            <w:r w:rsidRPr="00417D59">
              <w:rPr>
                <w:color w:val="000000"/>
                <w:sz w:val="20"/>
                <w:szCs w:val="20"/>
              </w:rPr>
              <w:t>105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4AF1A22" w14:textId="77777777" w:rsidR="00417D59" w:rsidRPr="00417D59" w:rsidRDefault="00417D59" w:rsidP="00417D59">
            <w:pPr>
              <w:rPr>
                <w:color w:val="000000"/>
                <w:sz w:val="22"/>
                <w:szCs w:val="22"/>
              </w:rPr>
            </w:pPr>
            <w:r w:rsidRPr="00417D59">
              <w:rPr>
                <w:color w:val="000000"/>
                <w:sz w:val="22"/>
                <w:szCs w:val="22"/>
              </w:rPr>
              <w:t>Ремень 1075-10  в/нас двиг.7601,7511</w:t>
            </w:r>
          </w:p>
        </w:tc>
        <w:tc>
          <w:tcPr>
            <w:tcW w:w="550" w:type="dxa"/>
            <w:tcBorders>
              <w:top w:val="nil"/>
              <w:left w:val="nil"/>
              <w:bottom w:val="single" w:sz="4" w:space="0" w:color="auto"/>
              <w:right w:val="single" w:sz="4" w:space="0" w:color="auto"/>
            </w:tcBorders>
            <w:shd w:val="clear" w:color="auto" w:fill="auto"/>
            <w:vAlign w:val="center"/>
            <w:hideMark/>
          </w:tcPr>
          <w:p w14:paraId="2C8A64B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4469C91"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3F14995" w14:textId="77777777" w:rsidR="00417D59" w:rsidRPr="00417D59" w:rsidRDefault="00417D59" w:rsidP="00417D59">
            <w:pPr>
              <w:jc w:val="center"/>
              <w:rPr>
                <w:color w:val="000000"/>
                <w:sz w:val="20"/>
                <w:szCs w:val="20"/>
              </w:rPr>
            </w:pPr>
            <w:r w:rsidRPr="00417D59">
              <w:rPr>
                <w:color w:val="000000"/>
                <w:sz w:val="20"/>
                <w:szCs w:val="20"/>
              </w:rPr>
              <w:t>206,00</w:t>
            </w:r>
          </w:p>
        </w:tc>
        <w:tc>
          <w:tcPr>
            <w:tcW w:w="1296" w:type="dxa"/>
            <w:tcBorders>
              <w:top w:val="nil"/>
              <w:left w:val="nil"/>
              <w:bottom w:val="single" w:sz="4" w:space="0" w:color="auto"/>
              <w:right w:val="single" w:sz="4" w:space="0" w:color="auto"/>
            </w:tcBorders>
            <w:shd w:val="clear" w:color="auto" w:fill="auto"/>
            <w:vAlign w:val="center"/>
            <w:hideMark/>
          </w:tcPr>
          <w:p w14:paraId="4AA0A9FA" w14:textId="77777777" w:rsidR="00417D59" w:rsidRPr="00417D59" w:rsidRDefault="00417D59" w:rsidP="00417D59">
            <w:pPr>
              <w:jc w:val="center"/>
              <w:rPr>
                <w:color w:val="000000"/>
                <w:sz w:val="20"/>
                <w:szCs w:val="20"/>
              </w:rPr>
            </w:pPr>
            <w:r w:rsidRPr="00417D59">
              <w:rPr>
                <w:color w:val="000000"/>
                <w:sz w:val="20"/>
                <w:szCs w:val="20"/>
              </w:rPr>
              <w:t>206,00</w:t>
            </w:r>
          </w:p>
        </w:tc>
        <w:tc>
          <w:tcPr>
            <w:tcW w:w="1296" w:type="dxa"/>
            <w:tcBorders>
              <w:top w:val="nil"/>
              <w:left w:val="nil"/>
              <w:bottom w:val="single" w:sz="4" w:space="0" w:color="auto"/>
              <w:right w:val="single" w:sz="4" w:space="0" w:color="auto"/>
            </w:tcBorders>
            <w:shd w:val="clear" w:color="auto" w:fill="auto"/>
            <w:noWrap/>
            <w:vAlign w:val="center"/>
            <w:hideMark/>
          </w:tcPr>
          <w:p w14:paraId="10A5B54A" w14:textId="77777777" w:rsidR="00417D59" w:rsidRPr="00417D59" w:rsidRDefault="00417D59" w:rsidP="00417D59">
            <w:pPr>
              <w:jc w:val="center"/>
              <w:rPr>
                <w:color w:val="000000"/>
                <w:sz w:val="20"/>
                <w:szCs w:val="20"/>
              </w:rPr>
            </w:pPr>
            <w:r w:rsidRPr="00417D59">
              <w:rPr>
                <w:color w:val="000000"/>
                <w:sz w:val="20"/>
                <w:szCs w:val="20"/>
              </w:rPr>
              <w:t>226,00</w:t>
            </w:r>
          </w:p>
        </w:tc>
        <w:tc>
          <w:tcPr>
            <w:tcW w:w="1219" w:type="dxa"/>
            <w:tcBorders>
              <w:top w:val="nil"/>
              <w:left w:val="nil"/>
              <w:bottom w:val="single" w:sz="4" w:space="0" w:color="auto"/>
              <w:right w:val="single" w:sz="4" w:space="0" w:color="auto"/>
            </w:tcBorders>
            <w:shd w:val="clear" w:color="auto" w:fill="auto"/>
            <w:noWrap/>
            <w:vAlign w:val="bottom"/>
            <w:hideMark/>
          </w:tcPr>
          <w:p w14:paraId="402886B7" w14:textId="77777777" w:rsidR="00417D59" w:rsidRPr="00417D59" w:rsidRDefault="00417D59" w:rsidP="00417D59">
            <w:pPr>
              <w:jc w:val="right"/>
              <w:rPr>
                <w:color w:val="000000"/>
                <w:sz w:val="20"/>
                <w:szCs w:val="20"/>
              </w:rPr>
            </w:pPr>
            <w:r w:rsidRPr="00417D59">
              <w:rPr>
                <w:color w:val="000000"/>
                <w:sz w:val="20"/>
                <w:szCs w:val="20"/>
              </w:rPr>
              <w:t>212,67</w:t>
            </w:r>
          </w:p>
        </w:tc>
        <w:tc>
          <w:tcPr>
            <w:tcW w:w="1280" w:type="dxa"/>
            <w:tcBorders>
              <w:top w:val="nil"/>
              <w:left w:val="nil"/>
              <w:bottom w:val="single" w:sz="4" w:space="0" w:color="auto"/>
              <w:right w:val="single" w:sz="4" w:space="0" w:color="auto"/>
            </w:tcBorders>
            <w:shd w:val="clear" w:color="auto" w:fill="auto"/>
            <w:noWrap/>
            <w:vAlign w:val="bottom"/>
            <w:hideMark/>
          </w:tcPr>
          <w:p w14:paraId="6DC4E21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5233EE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43067E7" w14:textId="77777777" w:rsidR="00417D59" w:rsidRPr="00417D59" w:rsidRDefault="00417D59" w:rsidP="00417D59">
            <w:pPr>
              <w:jc w:val="center"/>
              <w:rPr>
                <w:color w:val="000000"/>
                <w:sz w:val="20"/>
                <w:szCs w:val="20"/>
              </w:rPr>
            </w:pPr>
            <w:r w:rsidRPr="00417D59">
              <w:rPr>
                <w:color w:val="000000"/>
                <w:sz w:val="20"/>
                <w:szCs w:val="20"/>
              </w:rPr>
              <w:t>5,43</w:t>
            </w:r>
          </w:p>
        </w:tc>
        <w:tc>
          <w:tcPr>
            <w:tcW w:w="1141" w:type="dxa"/>
            <w:tcBorders>
              <w:top w:val="nil"/>
              <w:left w:val="nil"/>
              <w:bottom w:val="single" w:sz="4" w:space="0" w:color="auto"/>
              <w:right w:val="single" w:sz="4" w:space="0" w:color="auto"/>
            </w:tcBorders>
            <w:shd w:val="clear" w:color="auto" w:fill="auto"/>
            <w:noWrap/>
            <w:vAlign w:val="bottom"/>
            <w:hideMark/>
          </w:tcPr>
          <w:p w14:paraId="700ECFCC" w14:textId="77777777" w:rsidR="00417D59" w:rsidRPr="00417D59" w:rsidRDefault="00417D59" w:rsidP="00417D59">
            <w:pPr>
              <w:jc w:val="center"/>
              <w:rPr>
                <w:color w:val="000000"/>
                <w:sz w:val="20"/>
                <w:szCs w:val="20"/>
              </w:rPr>
            </w:pPr>
            <w:r w:rsidRPr="00417D59">
              <w:rPr>
                <w:color w:val="000000"/>
                <w:sz w:val="20"/>
                <w:szCs w:val="20"/>
              </w:rPr>
              <w:t>212,67</w:t>
            </w:r>
          </w:p>
        </w:tc>
      </w:tr>
      <w:tr w:rsidR="00417D59" w:rsidRPr="00417D59" w14:paraId="0BF7C3A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C152AEE" w14:textId="77777777" w:rsidR="00417D59" w:rsidRPr="00417D59" w:rsidRDefault="00417D59" w:rsidP="00417D59">
            <w:pPr>
              <w:jc w:val="both"/>
              <w:rPr>
                <w:color w:val="000000"/>
                <w:sz w:val="20"/>
                <w:szCs w:val="20"/>
              </w:rPr>
            </w:pPr>
            <w:r w:rsidRPr="00417D59">
              <w:rPr>
                <w:color w:val="000000"/>
                <w:sz w:val="20"/>
                <w:szCs w:val="20"/>
              </w:rPr>
              <w:t>106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31CD5F6" w14:textId="77777777" w:rsidR="00417D59" w:rsidRPr="00417D59" w:rsidRDefault="00417D59" w:rsidP="00417D59">
            <w:pPr>
              <w:rPr>
                <w:color w:val="000000"/>
                <w:sz w:val="22"/>
                <w:szCs w:val="22"/>
              </w:rPr>
            </w:pPr>
            <w:r w:rsidRPr="00417D59">
              <w:rPr>
                <w:color w:val="000000"/>
                <w:sz w:val="22"/>
                <w:szCs w:val="22"/>
              </w:rPr>
              <w:t>Цилиндр сцепления рабочий 3160/31605--1602510</w:t>
            </w:r>
          </w:p>
        </w:tc>
        <w:tc>
          <w:tcPr>
            <w:tcW w:w="550" w:type="dxa"/>
            <w:tcBorders>
              <w:top w:val="nil"/>
              <w:left w:val="nil"/>
              <w:bottom w:val="single" w:sz="4" w:space="0" w:color="auto"/>
              <w:right w:val="single" w:sz="4" w:space="0" w:color="auto"/>
            </w:tcBorders>
            <w:shd w:val="clear" w:color="auto" w:fill="auto"/>
            <w:vAlign w:val="center"/>
            <w:hideMark/>
          </w:tcPr>
          <w:p w14:paraId="6449259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53503C6"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DDEB9EB" w14:textId="77777777" w:rsidR="00417D59" w:rsidRPr="00417D59" w:rsidRDefault="00417D59" w:rsidP="00417D59">
            <w:pPr>
              <w:jc w:val="center"/>
              <w:rPr>
                <w:color w:val="000000"/>
                <w:sz w:val="20"/>
                <w:szCs w:val="20"/>
              </w:rPr>
            </w:pPr>
            <w:r w:rsidRPr="00417D59">
              <w:rPr>
                <w:color w:val="000000"/>
                <w:sz w:val="20"/>
                <w:szCs w:val="20"/>
              </w:rPr>
              <w:t>1400,00</w:t>
            </w:r>
          </w:p>
        </w:tc>
        <w:tc>
          <w:tcPr>
            <w:tcW w:w="1296" w:type="dxa"/>
            <w:tcBorders>
              <w:top w:val="nil"/>
              <w:left w:val="nil"/>
              <w:bottom w:val="single" w:sz="4" w:space="0" w:color="auto"/>
              <w:right w:val="single" w:sz="4" w:space="0" w:color="auto"/>
            </w:tcBorders>
            <w:shd w:val="clear" w:color="auto" w:fill="auto"/>
            <w:vAlign w:val="center"/>
            <w:hideMark/>
          </w:tcPr>
          <w:p w14:paraId="248F30EF" w14:textId="77777777" w:rsidR="00417D59" w:rsidRPr="00417D59" w:rsidRDefault="00417D59" w:rsidP="00417D59">
            <w:pPr>
              <w:jc w:val="center"/>
              <w:rPr>
                <w:color w:val="000000"/>
                <w:sz w:val="20"/>
                <w:szCs w:val="20"/>
              </w:rPr>
            </w:pPr>
            <w:r w:rsidRPr="00417D59">
              <w:rPr>
                <w:color w:val="000000"/>
                <w:sz w:val="20"/>
                <w:szCs w:val="20"/>
              </w:rPr>
              <w:t>1400,00</w:t>
            </w:r>
          </w:p>
        </w:tc>
        <w:tc>
          <w:tcPr>
            <w:tcW w:w="1296" w:type="dxa"/>
            <w:tcBorders>
              <w:top w:val="nil"/>
              <w:left w:val="nil"/>
              <w:bottom w:val="single" w:sz="4" w:space="0" w:color="auto"/>
              <w:right w:val="single" w:sz="4" w:space="0" w:color="auto"/>
            </w:tcBorders>
            <w:shd w:val="clear" w:color="auto" w:fill="auto"/>
            <w:noWrap/>
            <w:vAlign w:val="center"/>
            <w:hideMark/>
          </w:tcPr>
          <w:p w14:paraId="2454FC05" w14:textId="77777777" w:rsidR="00417D59" w:rsidRPr="00417D59" w:rsidRDefault="00417D59" w:rsidP="00417D59">
            <w:pPr>
              <w:jc w:val="center"/>
              <w:rPr>
                <w:color w:val="000000"/>
                <w:sz w:val="20"/>
                <w:szCs w:val="20"/>
              </w:rPr>
            </w:pPr>
            <w:r w:rsidRPr="00417D59">
              <w:rPr>
                <w:color w:val="000000"/>
                <w:sz w:val="20"/>
                <w:szCs w:val="20"/>
              </w:rPr>
              <w:t>1420,00</w:t>
            </w:r>
          </w:p>
        </w:tc>
        <w:tc>
          <w:tcPr>
            <w:tcW w:w="1219" w:type="dxa"/>
            <w:tcBorders>
              <w:top w:val="nil"/>
              <w:left w:val="nil"/>
              <w:bottom w:val="single" w:sz="4" w:space="0" w:color="auto"/>
              <w:right w:val="single" w:sz="4" w:space="0" w:color="auto"/>
            </w:tcBorders>
            <w:shd w:val="clear" w:color="auto" w:fill="auto"/>
            <w:noWrap/>
            <w:vAlign w:val="bottom"/>
            <w:hideMark/>
          </w:tcPr>
          <w:p w14:paraId="6B551252" w14:textId="77777777" w:rsidR="00417D59" w:rsidRPr="00417D59" w:rsidRDefault="00417D59" w:rsidP="00417D59">
            <w:pPr>
              <w:jc w:val="right"/>
              <w:rPr>
                <w:color w:val="000000"/>
                <w:sz w:val="20"/>
                <w:szCs w:val="20"/>
              </w:rPr>
            </w:pPr>
            <w:r w:rsidRPr="00417D59">
              <w:rPr>
                <w:color w:val="000000"/>
                <w:sz w:val="20"/>
                <w:szCs w:val="20"/>
              </w:rPr>
              <w:t>1406,67</w:t>
            </w:r>
          </w:p>
        </w:tc>
        <w:tc>
          <w:tcPr>
            <w:tcW w:w="1280" w:type="dxa"/>
            <w:tcBorders>
              <w:top w:val="nil"/>
              <w:left w:val="nil"/>
              <w:bottom w:val="single" w:sz="4" w:space="0" w:color="auto"/>
              <w:right w:val="single" w:sz="4" w:space="0" w:color="auto"/>
            </w:tcBorders>
            <w:shd w:val="clear" w:color="auto" w:fill="auto"/>
            <w:noWrap/>
            <w:vAlign w:val="bottom"/>
            <w:hideMark/>
          </w:tcPr>
          <w:p w14:paraId="39ACD11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5DD6DF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AD16392" w14:textId="77777777" w:rsidR="00417D59" w:rsidRPr="00417D59" w:rsidRDefault="00417D59" w:rsidP="00417D59">
            <w:pPr>
              <w:jc w:val="center"/>
              <w:rPr>
                <w:color w:val="000000"/>
                <w:sz w:val="20"/>
                <w:szCs w:val="20"/>
              </w:rPr>
            </w:pPr>
            <w:r w:rsidRPr="00417D59">
              <w:rPr>
                <w:color w:val="000000"/>
                <w:sz w:val="20"/>
                <w:szCs w:val="20"/>
              </w:rPr>
              <w:t>0,82</w:t>
            </w:r>
          </w:p>
        </w:tc>
        <w:tc>
          <w:tcPr>
            <w:tcW w:w="1141" w:type="dxa"/>
            <w:tcBorders>
              <w:top w:val="nil"/>
              <w:left w:val="nil"/>
              <w:bottom w:val="single" w:sz="4" w:space="0" w:color="auto"/>
              <w:right w:val="single" w:sz="4" w:space="0" w:color="auto"/>
            </w:tcBorders>
            <w:shd w:val="clear" w:color="auto" w:fill="auto"/>
            <w:noWrap/>
            <w:vAlign w:val="bottom"/>
            <w:hideMark/>
          </w:tcPr>
          <w:p w14:paraId="1DE597A8" w14:textId="77777777" w:rsidR="00417D59" w:rsidRPr="00417D59" w:rsidRDefault="00417D59" w:rsidP="00417D59">
            <w:pPr>
              <w:jc w:val="center"/>
              <w:rPr>
                <w:color w:val="000000"/>
                <w:sz w:val="20"/>
                <w:szCs w:val="20"/>
              </w:rPr>
            </w:pPr>
            <w:r w:rsidRPr="00417D59">
              <w:rPr>
                <w:color w:val="000000"/>
                <w:sz w:val="20"/>
                <w:szCs w:val="20"/>
              </w:rPr>
              <w:t>1406,67</w:t>
            </w:r>
          </w:p>
        </w:tc>
      </w:tr>
      <w:tr w:rsidR="00417D59" w:rsidRPr="00417D59" w14:paraId="08D4524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B1A8DCD" w14:textId="77777777" w:rsidR="00417D59" w:rsidRPr="00417D59" w:rsidRDefault="00417D59" w:rsidP="00417D59">
            <w:pPr>
              <w:jc w:val="both"/>
              <w:rPr>
                <w:color w:val="000000"/>
                <w:sz w:val="20"/>
                <w:szCs w:val="20"/>
              </w:rPr>
            </w:pPr>
            <w:r w:rsidRPr="00417D59">
              <w:rPr>
                <w:color w:val="000000"/>
                <w:sz w:val="20"/>
                <w:szCs w:val="20"/>
              </w:rPr>
              <w:t>107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4BED608" w14:textId="77777777" w:rsidR="00417D59" w:rsidRPr="00417D59" w:rsidRDefault="00417D59" w:rsidP="00417D59">
            <w:pPr>
              <w:rPr>
                <w:color w:val="000000"/>
                <w:sz w:val="22"/>
                <w:szCs w:val="22"/>
              </w:rPr>
            </w:pPr>
            <w:r w:rsidRPr="00417D59">
              <w:rPr>
                <w:color w:val="000000"/>
                <w:sz w:val="22"/>
                <w:szCs w:val="22"/>
              </w:rPr>
              <w:t>Ремень 1220*6РК генератора Уаз-406,514,3962</w:t>
            </w:r>
          </w:p>
        </w:tc>
        <w:tc>
          <w:tcPr>
            <w:tcW w:w="550" w:type="dxa"/>
            <w:tcBorders>
              <w:top w:val="nil"/>
              <w:left w:val="nil"/>
              <w:bottom w:val="single" w:sz="4" w:space="0" w:color="auto"/>
              <w:right w:val="single" w:sz="4" w:space="0" w:color="auto"/>
            </w:tcBorders>
            <w:shd w:val="clear" w:color="auto" w:fill="auto"/>
            <w:vAlign w:val="center"/>
            <w:hideMark/>
          </w:tcPr>
          <w:p w14:paraId="28259B3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5C1650D"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74E8129" w14:textId="77777777" w:rsidR="00417D59" w:rsidRPr="00417D59" w:rsidRDefault="00417D59" w:rsidP="00417D59">
            <w:pPr>
              <w:jc w:val="center"/>
              <w:rPr>
                <w:color w:val="000000"/>
                <w:sz w:val="20"/>
                <w:szCs w:val="20"/>
              </w:rPr>
            </w:pPr>
            <w:r w:rsidRPr="00417D59">
              <w:rPr>
                <w:color w:val="000000"/>
                <w:sz w:val="20"/>
                <w:szCs w:val="20"/>
              </w:rPr>
              <w:t>560,00</w:t>
            </w:r>
          </w:p>
        </w:tc>
        <w:tc>
          <w:tcPr>
            <w:tcW w:w="1296" w:type="dxa"/>
            <w:tcBorders>
              <w:top w:val="nil"/>
              <w:left w:val="nil"/>
              <w:bottom w:val="single" w:sz="4" w:space="0" w:color="auto"/>
              <w:right w:val="single" w:sz="4" w:space="0" w:color="auto"/>
            </w:tcBorders>
            <w:shd w:val="clear" w:color="auto" w:fill="auto"/>
            <w:vAlign w:val="center"/>
            <w:hideMark/>
          </w:tcPr>
          <w:p w14:paraId="09BDC8C8" w14:textId="77777777" w:rsidR="00417D59" w:rsidRPr="00417D59" w:rsidRDefault="00417D59" w:rsidP="00417D59">
            <w:pPr>
              <w:jc w:val="center"/>
              <w:rPr>
                <w:color w:val="000000"/>
                <w:sz w:val="20"/>
                <w:szCs w:val="20"/>
              </w:rPr>
            </w:pPr>
            <w:r w:rsidRPr="00417D59">
              <w:rPr>
                <w:color w:val="000000"/>
                <w:sz w:val="20"/>
                <w:szCs w:val="20"/>
              </w:rPr>
              <w:t>560,00</w:t>
            </w:r>
          </w:p>
        </w:tc>
        <w:tc>
          <w:tcPr>
            <w:tcW w:w="1296" w:type="dxa"/>
            <w:tcBorders>
              <w:top w:val="nil"/>
              <w:left w:val="nil"/>
              <w:bottom w:val="single" w:sz="4" w:space="0" w:color="auto"/>
              <w:right w:val="single" w:sz="4" w:space="0" w:color="auto"/>
            </w:tcBorders>
            <w:shd w:val="clear" w:color="auto" w:fill="auto"/>
            <w:noWrap/>
            <w:vAlign w:val="center"/>
            <w:hideMark/>
          </w:tcPr>
          <w:p w14:paraId="50CC4DB0" w14:textId="77777777" w:rsidR="00417D59" w:rsidRPr="00417D59" w:rsidRDefault="00417D59" w:rsidP="00417D59">
            <w:pPr>
              <w:jc w:val="center"/>
              <w:rPr>
                <w:color w:val="000000"/>
                <w:sz w:val="20"/>
                <w:szCs w:val="20"/>
              </w:rPr>
            </w:pPr>
            <w:r w:rsidRPr="00417D59">
              <w:rPr>
                <w:color w:val="000000"/>
                <w:sz w:val="20"/>
                <w:szCs w:val="20"/>
              </w:rPr>
              <w:t>580,00</w:t>
            </w:r>
          </w:p>
        </w:tc>
        <w:tc>
          <w:tcPr>
            <w:tcW w:w="1219" w:type="dxa"/>
            <w:tcBorders>
              <w:top w:val="nil"/>
              <w:left w:val="nil"/>
              <w:bottom w:val="single" w:sz="4" w:space="0" w:color="auto"/>
              <w:right w:val="single" w:sz="4" w:space="0" w:color="auto"/>
            </w:tcBorders>
            <w:shd w:val="clear" w:color="auto" w:fill="auto"/>
            <w:noWrap/>
            <w:vAlign w:val="bottom"/>
            <w:hideMark/>
          </w:tcPr>
          <w:p w14:paraId="48CD3925" w14:textId="77777777" w:rsidR="00417D59" w:rsidRPr="00417D59" w:rsidRDefault="00417D59" w:rsidP="00417D59">
            <w:pPr>
              <w:jc w:val="right"/>
              <w:rPr>
                <w:color w:val="000000"/>
                <w:sz w:val="20"/>
                <w:szCs w:val="20"/>
              </w:rPr>
            </w:pPr>
            <w:r w:rsidRPr="00417D59">
              <w:rPr>
                <w:color w:val="000000"/>
                <w:sz w:val="20"/>
                <w:szCs w:val="20"/>
              </w:rPr>
              <w:t>566,67</w:t>
            </w:r>
          </w:p>
        </w:tc>
        <w:tc>
          <w:tcPr>
            <w:tcW w:w="1280" w:type="dxa"/>
            <w:tcBorders>
              <w:top w:val="nil"/>
              <w:left w:val="nil"/>
              <w:bottom w:val="single" w:sz="4" w:space="0" w:color="auto"/>
              <w:right w:val="single" w:sz="4" w:space="0" w:color="auto"/>
            </w:tcBorders>
            <w:shd w:val="clear" w:color="auto" w:fill="auto"/>
            <w:noWrap/>
            <w:vAlign w:val="bottom"/>
            <w:hideMark/>
          </w:tcPr>
          <w:p w14:paraId="041622F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0487ED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83652B9" w14:textId="77777777" w:rsidR="00417D59" w:rsidRPr="00417D59" w:rsidRDefault="00417D59" w:rsidP="00417D59">
            <w:pPr>
              <w:jc w:val="center"/>
              <w:rPr>
                <w:color w:val="000000"/>
                <w:sz w:val="20"/>
                <w:szCs w:val="20"/>
              </w:rPr>
            </w:pPr>
            <w:r w:rsidRPr="00417D59">
              <w:rPr>
                <w:color w:val="000000"/>
                <w:sz w:val="20"/>
                <w:szCs w:val="20"/>
              </w:rPr>
              <w:t>2,04</w:t>
            </w:r>
          </w:p>
        </w:tc>
        <w:tc>
          <w:tcPr>
            <w:tcW w:w="1141" w:type="dxa"/>
            <w:tcBorders>
              <w:top w:val="nil"/>
              <w:left w:val="nil"/>
              <w:bottom w:val="single" w:sz="4" w:space="0" w:color="auto"/>
              <w:right w:val="single" w:sz="4" w:space="0" w:color="auto"/>
            </w:tcBorders>
            <w:shd w:val="clear" w:color="auto" w:fill="auto"/>
            <w:noWrap/>
            <w:vAlign w:val="bottom"/>
            <w:hideMark/>
          </w:tcPr>
          <w:p w14:paraId="37105687" w14:textId="77777777" w:rsidR="00417D59" w:rsidRPr="00417D59" w:rsidRDefault="00417D59" w:rsidP="00417D59">
            <w:pPr>
              <w:jc w:val="center"/>
              <w:rPr>
                <w:color w:val="000000"/>
                <w:sz w:val="20"/>
                <w:szCs w:val="20"/>
              </w:rPr>
            </w:pPr>
            <w:r w:rsidRPr="00417D59">
              <w:rPr>
                <w:color w:val="000000"/>
                <w:sz w:val="20"/>
                <w:szCs w:val="20"/>
              </w:rPr>
              <w:t>566,67</w:t>
            </w:r>
          </w:p>
        </w:tc>
      </w:tr>
      <w:tr w:rsidR="00417D59" w:rsidRPr="00417D59" w14:paraId="5CF4813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4657ACF" w14:textId="77777777" w:rsidR="00417D59" w:rsidRPr="00417D59" w:rsidRDefault="00417D59" w:rsidP="00417D59">
            <w:pPr>
              <w:jc w:val="both"/>
              <w:rPr>
                <w:color w:val="000000"/>
                <w:sz w:val="20"/>
                <w:szCs w:val="20"/>
              </w:rPr>
            </w:pPr>
            <w:r w:rsidRPr="00417D59">
              <w:rPr>
                <w:color w:val="000000"/>
                <w:sz w:val="20"/>
                <w:szCs w:val="20"/>
              </w:rPr>
              <w:t>108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4252B31" w14:textId="77777777" w:rsidR="00417D59" w:rsidRPr="00417D59" w:rsidRDefault="00417D59" w:rsidP="00417D59">
            <w:pPr>
              <w:rPr>
                <w:color w:val="000000"/>
                <w:sz w:val="22"/>
                <w:szCs w:val="22"/>
              </w:rPr>
            </w:pPr>
            <w:r w:rsidRPr="00417D59">
              <w:rPr>
                <w:color w:val="000000"/>
                <w:sz w:val="22"/>
                <w:szCs w:val="22"/>
              </w:rPr>
              <w:t>Гайка колеса ГАЗ-4301, 3308, 4301-3101034</w:t>
            </w:r>
          </w:p>
        </w:tc>
        <w:tc>
          <w:tcPr>
            <w:tcW w:w="550" w:type="dxa"/>
            <w:tcBorders>
              <w:top w:val="nil"/>
              <w:left w:val="nil"/>
              <w:bottom w:val="single" w:sz="4" w:space="0" w:color="auto"/>
              <w:right w:val="single" w:sz="4" w:space="0" w:color="auto"/>
            </w:tcBorders>
            <w:shd w:val="clear" w:color="auto" w:fill="auto"/>
            <w:vAlign w:val="center"/>
            <w:hideMark/>
          </w:tcPr>
          <w:p w14:paraId="30F6E86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B3E2C42" w14:textId="77777777" w:rsidR="00417D59" w:rsidRPr="00417D59" w:rsidRDefault="00417D59" w:rsidP="00417D59">
            <w:pPr>
              <w:jc w:val="center"/>
              <w:rPr>
                <w:sz w:val="20"/>
                <w:szCs w:val="20"/>
              </w:rPr>
            </w:pPr>
            <w:r w:rsidRPr="00417D59">
              <w:rPr>
                <w:sz w:val="20"/>
                <w:szCs w:val="20"/>
              </w:rPr>
              <w:t>6</w:t>
            </w:r>
          </w:p>
        </w:tc>
        <w:tc>
          <w:tcPr>
            <w:tcW w:w="1296" w:type="dxa"/>
            <w:tcBorders>
              <w:top w:val="nil"/>
              <w:left w:val="nil"/>
              <w:bottom w:val="single" w:sz="4" w:space="0" w:color="auto"/>
              <w:right w:val="single" w:sz="4" w:space="0" w:color="auto"/>
            </w:tcBorders>
            <w:shd w:val="clear" w:color="auto" w:fill="auto"/>
            <w:vAlign w:val="center"/>
            <w:hideMark/>
          </w:tcPr>
          <w:p w14:paraId="6B3490FA" w14:textId="77777777" w:rsidR="00417D59" w:rsidRPr="00417D59" w:rsidRDefault="00417D59" w:rsidP="00417D59">
            <w:pPr>
              <w:jc w:val="center"/>
              <w:rPr>
                <w:color w:val="000000"/>
                <w:sz w:val="20"/>
                <w:szCs w:val="20"/>
              </w:rPr>
            </w:pPr>
            <w:r w:rsidRPr="00417D59">
              <w:rPr>
                <w:color w:val="000000"/>
                <w:sz w:val="20"/>
                <w:szCs w:val="20"/>
              </w:rPr>
              <w:t>168,00</w:t>
            </w:r>
          </w:p>
        </w:tc>
        <w:tc>
          <w:tcPr>
            <w:tcW w:w="1296" w:type="dxa"/>
            <w:tcBorders>
              <w:top w:val="nil"/>
              <w:left w:val="nil"/>
              <w:bottom w:val="single" w:sz="4" w:space="0" w:color="auto"/>
              <w:right w:val="single" w:sz="4" w:space="0" w:color="auto"/>
            </w:tcBorders>
            <w:shd w:val="clear" w:color="auto" w:fill="auto"/>
            <w:vAlign w:val="center"/>
            <w:hideMark/>
          </w:tcPr>
          <w:p w14:paraId="5AAABF14" w14:textId="77777777" w:rsidR="00417D59" w:rsidRPr="00417D59" w:rsidRDefault="00417D59" w:rsidP="00417D59">
            <w:pPr>
              <w:jc w:val="center"/>
              <w:rPr>
                <w:color w:val="000000"/>
                <w:sz w:val="20"/>
                <w:szCs w:val="20"/>
              </w:rPr>
            </w:pPr>
            <w:r w:rsidRPr="00417D59">
              <w:rPr>
                <w:color w:val="000000"/>
                <w:sz w:val="20"/>
                <w:szCs w:val="20"/>
              </w:rPr>
              <w:t>168,00</w:t>
            </w:r>
          </w:p>
        </w:tc>
        <w:tc>
          <w:tcPr>
            <w:tcW w:w="1296" w:type="dxa"/>
            <w:tcBorders>
              <w:top w:val="nil"/>
              <w:left w:val="nil"/>
              <w:bottom w:val="single" w:sz="4" w:space="0" w:color="auto"/>
              <w:right w:val="single" w:sz="4" w:space="0" w:color="auto"/>
            </w:tcBorders>
            <w:shd w:val="clear" w:color="auto" w:fill="auto"/>
            <w:noWrap/>
            <w:vAlign w:val="center"/>
            <w:hideMark/>
          </w:tcPr>
          <w:p w14:paraId="637150A2" w14:textId="77777777" w:rsidR="00417D59" w:rsidRPr="00417D59" w:rsidRDefault="00417D59" w:rsidP="00417D59">
            <w:pPr>
              <w:jc w:val="center"/>
              <w:rPr>
                <w:color w:val="000000"/>
                <w:sz w:val="20"/>
                <w:szCs w:val="20"/>
              </w:rPr>
            </w:pPr>
            <w:r w:rsidRPr="00417D59">
              <w:rPr>
                <w:color w:val="000000"/>
                <w:sz w:val="20"/>
                <w:szCs w:val="20"/>
              </w:rPr>
              <w:t>188,00</w:t>
            </w:r>
          </w:p>
        </w:tc>
        <w:tc>
          <w:tcPr>
            <w:tcW w:w="1219" w:type="dxa"/>
            <w:tcBorders>
              <w:top w:val="nil"/>
              <w:left w:val="nil"/>
              <w:bottom w:val="single" w:sz="4" w:space="0" w:color="auto"/>
              <w:right w:val="single" w:sz="4" w:space="0" w:color="auto"/>
            </w:tcBorders>
            <w:shd w:val="clear" w:color="auto" w:fill="auto"/>
            <w:noWrap/>
            <w:vAlign w:val="bottom"/>
            <w:hideMark/>
          </w:tcPr>
          <w:p w14:paraId="0D2F460C" w14:textId="77777777" w:rsidR="00417D59" w:rsidRPr="00417D59" w:rsidRDefault="00417D59" w:rsidP="00417D59">
            <w:pPr>
              <w:jc w:val="right"/>
              <w:rPr>
                <w:color w:val="000000"/>
                <w:sz w:val="20"/>
                <w:szCs w:val="20"/>
              </w:rPr>
            </w:pPr>
            <w:r w:rsidRPr="00417D59">
              <w:rPr>
                <w:color w:val="000000"/>
                <w:sz w:val="20"/>
                <w:szCs w:val="20"/>
              </w:rPr>
              <w:t>174,67</w:t>
            </w:r>
          </w:p>
        </w:tc>
        <w:tc>
          <w:tcPr>
            <w:tcW w:w="1280" w:type="dxa"/>
            <w:tcBorders>
              <w:top w:val="nil"/>
              <w:left w:val="nil"/>
              <w:bottom w:val="single" w:sz="4" w:space="0" w:color="auto"/>
              <w:right w:val="single" w:sz="4" w:space="0" w:color="auto"/>
            </w:tcBorders>
            <w:shd w:val="clear" w:color="auto" w:fill="auto"/>
            <w:noWrap/>
            <w:vAlign w:val="bottom"/>
            <w:hideMark/>
          </w:tcPr>
          <w:p w14:paraId="699F031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44757B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FFBC0D9" w14:textId="77777777" w:rsidR="00417D59" w:rsidRPr="00417D59" w:rsidRDefault="00417D59" w:rsidP="00417D59">
            <w:pPr>
              <w:jc w:val="center"/>
              <w:rPr>
                <w:color w:val="000000"/>
                <w:sz w:val="20"/>
                <w:szCs w:val="20"/>
              </w:rPr>
            </w:pPr>
            <w:r w:rsidRPr="00417D59">
              <w:rPr>
                <w:color w:val="000000"/>
                <w:sz w:val="20"/>
                <w:szCs w:val="20"/>
              </w:rPr>
              <w:t>6,61</w:t>
            </w:r>
          </w:p>
        </w:tc>
        <w:tc>
          <w:tcPr>
            <w:tcW w:w="1141" w:type="dxa"/>
            <w:tcBorders>
              <w:top w:val="nil"/>
              <w:left w:val="nil"/>
              <w:bottom w:val="single" w:sz="4" w:space="0" w:color="auto"/>
              <w:right w:val="single" w:sz="4" w:space="0" w:color="auto"/>
            </w:tcBorders>
            <w:shd w:val="clear" w:color="auto" w:fill="auto"/>
            <w:noWrap/>
            <w:vAlign w:val="bottom"/>
            <w:hideMark/>
          </w:tcPr>
          <w:p w14:paraId="48220A5E" w14:textId="77777777" w:rsidR="00417D59" w:rsidRPr="00417D59" w:rsidRDefault="00417D59" w:rsidP="00417D59">
            <w:pPr>
              <w:jc w:val="center"/>
              <w:rPr>
                <w:color w:val="000000"/>
                <w:sz w:val="20"/>
                <w:szCs w:val="20"/>
              </w:rPr>
            </w:pPr>
            <w:r w:rsidRPr="00417D59">
              <w:rPr>
                <w:color w:val="000000"/>
                <w:sz w:val="20"/>
                <w:szCs w:val="20"/>
              </w:rPr>
              <w:t>1048,02</w:t>
            </w:r>
          </w:p>
        </w:tc>
      </w:tr>
      <w:tr w:rsidR="00417D59" w:rsidRPr="00417D59" w14:paraId="6BCF901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B0D858D" w14:textId="77777777" w:rsidR="00417D59" w:rsidRPr="00417D59" w:rsidRDefault="00417D59" w:rsidP="00417D59">
            <w:pPr>
              <w:jc w:val="both"/>
              <w:rPr>
                <w:color w:val="000000"/>
                <w:sz w:val="20"/>
                <w:szCs w:val="20"/>
              </w:rPr>
            </w:pPr>
            <w:r w:rsidRPr="00417D59">
              <w:rPr>
                <w:color w:val="000000"/>
                <w:sz w:val="20"/>
                <w:szCs w:val="20"/>
              </w:rPr>
              <w:t>109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0C94E03" w14:textId="77777777" w:rsidR="00417D59" w:rsidRPr="00417D59" w:rsidRDefault="00417D59" w:rsidP="00417D59">
            <w:pPr>
              <w:rPr>
                <w:color w:val="000000"/>
                <w:sz w:val="22"/>
                <w:szCs w:val="22"/>
              </w:rPr>
            </w:pPr>
            <w:r w:rsidRPr="00417D59">
              <w:rPr>
                <w:color w:val="000000"/>
                <w:sz w:val="22"/>
                <w:szCs w:val="22"/>
              </w:rPr>
              <w:t>Автолампа А12-75-70 (фарная)</w:t>
            </w:r>
          </w:p>
        </w:tc>
        <w:tc>
          <w:tcPr>
            <w:tcW w:w="550" w:type="dxa"/>
            <w:tcBorders>
              <w:top w:val="nil"/>
              <w:left w:val="nil"/>
              <w:bottom w:val="single" w:sz="4" w:space="0" w:color="auto"/>
              <w:right w:val="single" w:sz="4" w:space="0" w:color="auto"/>
            </w:tcBorders>
            <w:shd w:val="clear" w:color="auto" w:fill="auto"/>
            <w:vAlign w:val="center"/>
            <w:hideMark/>
          </w:tcPr>
          <w:p w14:paraId="05C2902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41FD69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4785D30" w14:textId="77777777" w:rsidR="00417D59" w:rsidRPr="00417D59" w:rsidRDefault="00417D59" w:rsidP="00417D59">
            <w:pPr>
              <w:jc w:val="center"/>
              <w:rPr>
                <w:color w:val="000000"/>
                <w:sz w:val="20"/>
                <w:szCs w:val="20"/>
              </w:rPr>
            </w:pPr>
            <w:r w:rsidRPr="00417D59">
              <w:rPr>
                <w:color w:val="000000"/>
                <w:sz w:val="20"/>
                <w:szCs w:val="20"/>
              </w:rPr>
              <w:t>56,00</w:t>
            </w:r>
          </w:p>
        </w:tc>
        <w:tc>
          <w:tcPr>
            <w:tcW w:w="1296" w:type="dxa"/>
            <w:tcBorders>
              <w:top w:val="nil"/>
              <w:left w:val="nil"/>
              <w:bottom w:val="single" w:sz="4" w:space="0" w:color="auto"/>
              <w:right w:val="single" w:sz="4" w:space="0" w:color="auto"/>
            </w:tcBorders>
            <w:shd w:val="clear" w:color="auto" w:fill="auto"/>
            <w:vAlign w:val="center"/>
            <w:hideMark/>
          </w:tcPr>
          <w:p w14:paraId="389BB75B" w14:textId="77777777" w:rsidR="00417D59" w:rsidRPr="00417D59" w:rsidRDefault="00417D59" w:rsidP="00417D59">
            <w:pPr>
              <w:jc w:val="center"/>
              <w:rPr>
                <w:color w:val="000000"/>
                <w:sz w:val="20"/>
                <w:szCs w:val="20"/>
              </w:rPr>
            </w:pPr>
            <w:r w:rsidRPr="00417D59">
              <w:rPr>
                <w:color w:val="000000"/>
                <w:sz w:val="20"/>
                <w:szCs w:val="20"/>
              </w:rPr>
              <w:t>56,00</w:t>
            </w:r>
          </w:p>
        </w:tc>
        <w:tc>
          <w:tcPr>
            <w:tcW w:w="1296" w:type="dxa"/>
            <w:tcBorders>
              <w:top w:val="nil"/>
              <w:left w:val="nil"/>
              <w:bottom w:val="single" w:sz="4" w:space="0" w:color="auto"/>
              <w:right w:val="single" w:sz="4" w:space="0" w:color="auto"/>
            </w:tcBorders>
            <w:shd w:val="clear" w:color="auto" w:fill="auto"/>
            <w:noWrap/>
            <w:vAlign w:val="center"/>
            <w:hideMark/>
          </w:tcPr>
          <w:p w14:paraId="48D5EB62" w14:textId="77777777" w:rsidR="00417D59" w:rsidRPr="00417D59" w:rsidRDefault="00417D59" w:rsidP="00417D59">
            <w:pPr>
              <w:jc w:val="center"/>
              <w:rPr>
                <w:color w:val="000000"/>
                <w:sz w:val="20"/>
                <w:szCs w:val="20"/>
              </w:rPr>
            </w:pPr>
            <w:r w:rsidRPr="00417D59">
              <w:rPr>
                <w:color w:val="000000"/>
                <w:sz w:val="20"/>
                <w:szCs w:val="20"/>
              </w:rPr>
              <w:t>76,00</w:t>
            </w:r>
          </w:p>
        </w:tc>
        <w:tc>
          <w:tcPr>
            <w:tcW w:w="1219" w:type="dxa"/>
            <w:tcBorders>
              <w:top w:val="nil"/>
              <w:left w:val="nil"/>
              <w:bottom w:val="single" w:sz="4" w:space="0" w:color="auto"/>
              <w:right w:val="single" w:sz="4" w:space="0" w:color="auto"/>
            </w:tcBorders>
            <w:shd w:val="clear" w:color="auto" w:fill="auto"/>
            <w:noWrap/>
            <w:vAlign w:val="bottom"/>
            <w:hideMark/>
          </w:tcPr>
          <w:p w14:paraId="51B3F9D3" w14:textId="77777777" w:rsidR="00417D59" w:rsidRPr="00417D59" w:rsidRDefault="00417D59" w:rsidP="00417D59">
            <w:pPr>
              <w:jc w:val="right"/>
              <w:rPr>
                <w:color w:val="000000"/>
                <w:sz w:val="20"/>
                <w:szCs w:val="20"/>
              </w:rPr>
            </w:pPr>
            <w:r w:rsidRPr="00417D59">
              <w:rPr>
                <w:color w:val="000000"/>
                <w:sz w:val="20"/>
                <w:szCs w:val="20"/>
              </w:rPr>
              <w:t>62,67</w:t>
            </w:r>
          </w:p>
        </w:tc>
        <w:tc>
          <w:tcPr>
            <w:tcW w:w="1280" w:type="dxa"/>
            <w:tcBorders>
              <w:top w:val="nil"/>
              <w:left w:val="nil"/>
              <w:bottom w:val="single" w:sz="4" w:space="0" w:color="auto"/>
              <w:right w:val="single" w:sz="4" w:space="0" w:color="auto"/>
            </w:tcBorders>
            <w:shd w:val="clear" w:color="auto" w:fill="auto"/>
            <w:noWrap/>
            <w:vAlign w:val="bottom"/>
            <w:hideMark/>
          </w:tcPr>
          <w:p w14:paraId="0083EAB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FD0713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A94BCD9" w14:textId="77777777" w:rsidR="00417D59" w:rsidRPr="00417D59" w:rsidRDefault="00417D59" w:rsidP="00417D59">
            <w:pPr>
              <w:jc w:val="center"/>
              <w:rPr>
                <w:color w:val="000000"/>
                <w:sz w:val="20"/>
                <w:szCs w:val="20"/>
              </w:rPr>
            </w:pPr>
            <w:r w:rsidRPr="00417D59">
              <w:rPr>
                <w:color w:val="000000"/>
                <w:sz w:val="20"/>
                <w:szCs w:val="20"/>
              </w:rPr>
              <w:t>18,43</w:t>
            </w:r>
          </w:p>
        </w:tc>
        <w:tc>
          <w:tcPr>
            <w:tcW w:w="1141" w:type="dxa"/>
            <w:tcBorders>
              <w:top w:val="nil"/>
              <w:left w:val="nil"/>
              <w:bottom w:val="single" w:sz="4" w:space="0" w:color="auto"/>
              <w:right w:val="single" w:sz="4" w:space="0" w:color="auto"/>
            </w:tcBorders>
            <w:shd w:val="clear" w:color="auto" w:fill="auto"/>
            <w:noWrap/>
            <w:vAlign w:val="bottom"/>
            <w:hideMark/>
          </w:tcPr>
          <w:p w14:paraId="171DC307" w14:textId="77777777" w:rsidR="00417D59" w:rsidRPr="00417D59" w:rsidRDefault="00417D59" w:rsidP="00417D59">
            <w:pPr>
              <w:jc w:val="center"/>
              <w:rPr>
                <w:color w:val="000000"/>
                <w:sz w:val="20"/>
                <w:szCs w:val="20"/>
              </w:rPr>
            </w:pPr>
            <w:r w:rsidRPr="00417D59">
              <w:rPr>
                <w:color w:val="000000"/>
                <w:sz w:val="20"/>
                <w:szCs w:val="20"/>
              </w:rPr>
              <w:t>62,67</w:t>
            </w:r>
          </w:p>
        </w:tc>
      </w:tr>
      <w:tr w:rsidR="00417D59" w:rsidRPr="00417D59" w14:paraId="4C2C367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4D8F864" w14:textId="77777777" w:rsidR="00417D59" w:rsidRPr="00417D59" w:rsidRDefault="00417D59" w:rsidP="00417D59">
            <w:pPr>
              <w:jc w:val="both"/>
              <w:rPr>
                <w:color w:val="000000"/>
                <w:sz w:val="20"/>
                <w:szCs w:val="20"/>
              </w:rPr>
            </w:pPr>
            <w:r w:rsidRPr="00417D59">
              <w:rPr>
                <w:color w:val="000000"/>
                <w:sz w:val="20"/>
                <w:szCs w:val="20"/>
              </w:rPr>
              <w:t>110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2BDC302" w14:textId="77777777" w:rsidR="00417D59" w:rsidRPr="00417D59" w:rsidRDefault="00417D59" w:rsidP="00417D59">
            <w:pPr>
              <w:rPr>
                <w:color w:val="000000"/>
                <w:sz w:val="22"/>
                <w:szCs w:val="22"/>
              </w:rPr>
            </w:pPr>
            <w:r w:rsidRPr="00417D59">
              <w:rPr>
                <w:color w:val="000000"/>
                <w:sz w:val="22"/>
                <w:szCs w:val="22"/>
              </w:rPr>
              <w:t>Колодка передняя А21Р23.3501171 Газель-NEXT к-т</w:t>
            </w:r>
          </w:p>
        </w:tc>
        <w:tc>
          <w:tcPr>
            <w:tcW w:w="550" w:type="dxa"/>
            <w:tcBorders>
              <w:top w:val="nil"/>
              <w:left w:val="nil"/>
              <w:bottom w:val="single" w:sz="4" w:space="0" w:color="auto"/>
              <w:right w:val="single" w:sz="4" w:space="0" w:color="auto"/>
            </w:tcBorders>
            <w:shd w:val="clear" w:color="auto" w:fill="auto"/>
            <w:vAlign w:val="center"/>
            <w:hideMark/>
          </w:tcPr>
          <w:p w14:paraId="24EF03C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0710A9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BB105A6" w14:textId="77777777" w:rsidR="00417D59" w:rsidRPr="00417D59" w:rsidRDefault="00417D59" w:rsidP="00417D59">
            <w:pPr>
              <w:jc w:val="center"/>
              <w:rPr>
                <w:color w:val="000000"/>
                <w:sz w:val="20"/>
                <w:szCs w:val="20"/>
              </w:rPr>
            </w:pPr>
            <w:r w:rsidRPr="00417D59">
              <w:rPr>
                <w:color w:val="000000"/>
                <w:sz w:val="20"/>
                <w:szCs w:val="20"/>
              </w:rPr>
              <w:t>1750,00</w:t>
            </w:r>
          </w:p>
        </w:tc>
        <w:tc>
          <w:tcPr>
            <w:tcW w:w="1296" w:type="dxa"/>
            <w:tcBorders>
              <w:top w:val="nil"/>
              <w:left w:val="nil"/>
              <w:bottom w:val="single" w:sz="4" w:space="0" w:color="auto"/>
              <w:right w:val="single" w:sz="4" w:space="0" w:color="auto"/>
            </w:tcBorders>
            <w:shd w:val="clear" w:color="auto" w:fill="auto"/>
            <w:vAlign w:val="center"/>
            <w:hideMark/>
          </w:tcPr>
          <w:p w14:paraId="21327844" w14:textId="77777777" w:rsidR="00417D59" w:rsidRPr="00417D59" w:rsidRDefault="00417D59" w:rsidP="00417D59">
            <w:pPr>
              <w:jc w:val="center"/>
              <w:rPr>
                <w:color w:val="000000"/>
                <w:sz w:val="20"/>
                <w:szCs w:val="20"/>
              </w:rPr>
            </w:pPr>
            <w:r w:rsidRPr="00417D59">
              <w:rPr>
                <w:color w:val="000000"/>
                <w:sz w:val="20"/>
                <w:szCs w:val="20"/>
              </w:rPr>
              <w:t>1750,00</w:t>
            </w:r>
          </w:p>
        </w:tc>
        <w:tc>
          <w:tcPr>
            <w:tcW w:w="1296" w:type="dxa"/>
            <w:tcBorders>
              <w:top w:val="nil"/>
              <w:left w:val="nil"/>
              <w:bottom w:val="single" w:sz="4" w:space="0" w:color="auto"/>
              <w:right w:val="single" w:sz="4" w:space="0" w:color="auto"/>
            </w:tcBorders>
            <w:shd w:val="clear" w:color="auto" w:fill="auto"/>
            <w:noWrap/>
            <w:vAlign w:val="center"/>
            <w:hideMark/>
          </w:tcPr>
          <w:p w14:paraId="283C8835" w14:textId="77777777" w:rsidR="00417D59" w:rsidRPr="00417D59" w:rsidRDefault="00417D59" w:rsidP="00417D59">
            <w:pPr>
              <w:jc w:val="center"/>
              <w:rPr>
                <w:color w:val="000000"/>
                <w:sz w:val="20"/>
                <w:szCs w:val="20"/>
              </w:rPr>
            </w:pPr>
            <w:r w:rsidRPr="00417D59">
              <w:rPr>
                <w:color w:val="000000"/>
                <w:sz w:val="20"/>
                <w:szCs w:val="20"/>
              </w:rPr>
              <w:t>1770,00</w:t>
            </w:r>
          </w:p>
        </w:tc>
        <w:tc>
          <w:tcPr>
            <w:tcW w:w="1219" w:type="dxa"/>
            <w:tcBorders>
              <w:top w:val="nil"/>
              <w:left w:val="nil"/>
              <w:bottom w:val="single" w:sz="4" w:space="0" w:color="auto"/>
              <w:right w:val="single" w:sz="4" w:space="0" w:color="auto"/>
            </w:tcBorders>
            <w:shd w:val="clear" w:color="auto" w:fill="auto"/>
            <w:noWrap/>
            <w:vAlign w:val="bottom"/>
            <w:hideMark/>
          </w:tcPr>
          <w:p w14:paraId="35421DA1" w14:textId="77777777" w:rsidR="00417D59" w:rsidRPr="00417D59" w:rsidRDefault="00417D59" w:rsidP="00417D59">
            <w:pPr>
              <w:jc w:val="right"/>
              <w:rPr>
                <w:color w:val="000000"/>
                <w:sz w:val="20"/>
                <w:szCs w:val="20"/>
              </w:rPr>
            </w:pPr>
            <w:r w:rsidRPr="00417D59">
              <w:rPr>
                <w:color w:val="000000"/>
                <w:sz w:val="20"/>
                <w:szCs w:val="20"/>
              </w:rPr>
              <w:t>1756,67</w:t>
            </w:r>
          </w:p>
        </w:tc>
        <w:tc>
          <w:tcPr>
            <w:tcW w:w="1280" w:type="dxa"/>
            <w:tcBorders>
              <w:top w:val="nil"/>
              <w:left w:val="nil"/>
              <w:bottom w:val="single" w:sz="4" w:space="0" w:color="auto"/>
              <w:right w:val="single" w:sz="4" w:space="0" w:color="auto"/>
            </w:tcBorders>
            <w:shd w:val="clear" w:color="auto" w:fill="auto"/>
            <w:noWrap/>
            <w:vAlign w:val="bottom"/>
            <w:hideMark/>
          </w:tcPr>
          <w:p w14:paraId="4477667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3A1E10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4433903" w14:textId="77777777" w:rsidR="00417D59" w:rsidRPr="00417D59" w:rsidRDefault="00417D59" w:rsidP="00417D59">
            <w:pPr>
              <w:jc w:val="center"/>
              <w:rPr>
                <w:color w:val="000000"/>
                <w:sz w:val="20"/>
                <w:szCs w:val="20"/>
              </w:rPr>
            </w:pPr>
            <w:r w:rsidRPr="00417D59">
              <w:rPr>
                <w:color w:val="000000"/>
                <w:sz w:val="20"/>
                <w:szCs w:val="20"/>
              </w:rPr>
              <w:t>0,66</w:t>
            </w:r>
          </w:p>
        </w:tc>
        <w:tc>
          <w:tcPr>
            <w:tcW w:w="1141" w:type="dxa"/>
            <w:tcBorders>
              <w:top w:val="nil"/>
              <w:left w:val="nil"/>
              <w:bottom w:val="single" w:sz="4" w:space="0" w:color="auto"/>
              <w:right w:val="single" w:sz="4" w:space="0" w:color="auto"/>
            </w:tcBorders>
            <w:shd w:val="clear" w:color="auto" w:fill="auto"/>
            <w:noWrap/>
            <w:vAlign w:val="bottom"/>
            <w:hideMark/>
          </w:tcPr>
          <w:p w14:paraId="01EF1604" w14:textId="77777777" w:rsidR="00417D59" w:rsidRPr="00417D59" w:rsidRDefault="00417D59" w:rsidP="00417D59">
            <w:pPr>
              <w:jc w:val="center"/>
              <w:rPr>
                <w:color w:val="000000"/>
                <w:sz w:val="20"/>
                <w:szCs w:val="20"/>
              </w:rPr>
            </w:pPr>
            <w:r w:rsidRPr="00417D59">
              <w:rPr>
                <w:color w:val="000000"/>
                <w:sz w:val="20"/>
                <w:szCs w:val="20"/>
              </w:rPr>
              <w:t>1756,67</w:t>
            </w:r>
          </w:p>
        </w:tc>
      </w:tr>
      <w:tr w:rsidR="00417D59" w:rsidRPr="00417D59" w14:paraId="3DD19F6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732A171" w14:textId="77777777" w:rsidR="00417D59" w:rsidRPr="00417D59" w:rsidRDefault="00417D59" w:rsidP="00417D59">
            <w:pPr>
              <w:jc w:val="both"/>
              <w:rPr>
                <w:color w:val="000000"/>
                <w:sz w:val="20"/>
                <w:szCs w:val="20"/>
              </w:rPr>
            </w:pPr>
            <w:r w:rsidRPr="00417D59">
              <w:rPr>
                <w:color w:val="000000"/>
                <w:sz w:val="20"/>
                <w:szCs w:val="20"/>
              </w:rPr>
              <w:t>111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C684298" w14:textId="77777777" w:rsidR="00417D59" w:rsidRPr="00417D59" w:rsidRDefault="00417D59" w:rsidP="00417D59">
            <w:pPr>
              <w:rPr>
                <w:color w:val="000000"/>
                <w:sz w:val="22"/>
                <w:szCs w:val="22"/>
              </w:rPr>
            </w:pPr>
            <w:r w:rsidRPr="00417D59">
              <w:rPr>
                <w:color w:val="000000"/>
                <w:sz w:val="22"/>
                <w:szCs w:val="22"/>
              </w:rPr>
              <w:t>Вал педали сцепления 452-1602054-95 (удл.рычаг) Ульяновск</w:t>
            </w:r>
          </w:p>
        </w:tc>
        <w:tc>
          <w:tcPr>
            <w:tcW w:w="550" w:type="dxa"/>
            <w:tcBorders>
              <w:top w:val="nil"/>
              <w:left w:val="nil"/>
              <w:bottom w:val="single" w:sz="4" w:space="0" w:color="auto"/>
              <w:right w:val="single" w:sz="4" w:space="0" w:color="auto"/>
            </w:tcBorders>
            <w:shd w:val="clear" w:color="auto" w:fill="auto"/>
            <w:vAlign w:val="center"/>
            <w:hideMark/>
          </w:tcPr>
          <w:p w14:paraId="56CF933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44E8DB3"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49EF023" w14:textId="77777777" w:rsidR="00417D59" w:rsidRPr="00417D59" w:rsidRDefault="00417D59" w:rsidP="00417D59">
            <w:pPr>
              <w:jc w:val="center"/>
              <w:rPr>
                <w:color w:val="000000"/>
                <w:sz w:val="20"/>
                <w:szCs w:val="20"/>
              </w:rPr>
            </w:pPr>
            <w:r w:rsidRPr="00417D59">
              <w:rPr>
                <w:color w:val="000000"/>
                <w:sz w:val="20"/>
                <w:szCs w:val="20"/>
              </w:rPr>
              <w:t>658,00</w:t>
            </w:r>
          </w:p>
        </w:tc>
        <w:tc>
          <w:tcPr>
            <w:tcW w:w="1296" w:type="dxa"/>
            <w:tcBorders>
              <w:top w:val="nil"/>
              <w:left w:val="nil"/>
              <w:bottom w:val="single" w:sz="4" w:space="0" w:color="auto"/>
              <w:right w:val="single" w:sz="4" w:space="0" w:color="auto"/>
            </w:tcBorders>
            <w:shd w:val="clear" w:color="auto" w:fill="auto"/>
            <w:vAlign w:val="center"/>
            <w:hideMark/>
          </w:tcPr>
          <w:p w14:paraId="606F159A" w14:textId="77777777" w:rsidR="00417D59" w:rsidRPr="00417D59" w:rsidRDefault="00417D59" w:rsidP="00417D59">
            <w:pPr>
              <w:jc w:val="center"/>
              <w:rPr>
                <w:color w:val="000000"/>
                <w:sz w:val="20"/>
                <w:szCs w:val="20"/>
              </w:rPr>
            </w:pPr>
            <w:r w:rsidRPr="00417D59">
              <w:rPr>
                <w:color w:val="000000"/>
                <w:sz w:val="20"/>
                <w:szCs w:val="20"/>
              </w:rPr>
              <w:t>658,00</w:t>
            </w:r>
          </w:p>
        </w:tc>
        <w:tc>
          <w:tcPr>
            <w:tcW w:w="1296" w:type="dxa"/>
            <w:tcBorders>
              <w:top w:val="nil"/>
              <w:left w:val="nil"/>
              <w:bottom w:val="single" w:sz="4" w:space="0" w:color="auto"/>
              <w:right w:val="single" w:sz="4" w:space="0" w:color="auto"/>
            </w:tcBorders>
            <w:shd w:val="clear" w:color="auto" w:fill="auto"/>
            <w:noWrap/>
            <w:vAlign w:val="center"/>
            <w:hideMark/>
          </w:tcPr>
          <w:p w14:paraId="209C9934" w14:textId="77777777" w:rsidR="00417D59" w:rsidRPr="00417D59" w:rsidRDefault="00417D59" w:rsidP="00417D59">
            <w:pPr>
              <w:jc w:val="center"/>
              <w:rPr>
                <w:color w:val="000000"/>
                <w:sz w:val="20"/>
                <w:szCs w:val="20"/>
              </w:rPr>
            </w:pPr>
            <w:r w:rsidRPr="00417D59">
              <w:rPr>
                <w:color w:val="000000"/>
                <w:sz w:val="20"/>
                <w:szCs w:val="20"/>
              </w:rPr>
              <w:t>678,00</w:t>
            </w:r>
          </w:p>
        </w:tc>
        <w:tc>
          <w:tcPr>
            <w:tcW w:w="1219" w:type="dxa"/>
            <w:tcBorders>
              <w:top w:val="nil"/>
              <w:left w:val="nil"/>
              <w:bottom w:val="single" w:sz="4" w:space="0" w:color="auto"/>
              <w:right w:val="single" w:sz="4" w:space="0" w:color="auto"/>
            </w:tcBorders>
            <w:shd w:val="clear" w:color="auto" w:fill="auto"/>
            <w:noWrap/>
            <w:vAlign w:val="bottom"/>
            <w:hideMark/>
          </w:tcPr>
          <w:p w14:paraId="32AE14B7" w14:textId="77777777" w:rsidR="00417D59" w:rsidRPr="00417D59" w:rsidRDefault="00417D59" w:rsidP="00417D59">
            <w:pPr>
              <w:jc w:val="right"/>
              <w:rPr>
                <w:color w:val="000000"/>
                <w:sz w:val="20"/>
                <w:szCs w:val="20"/>
              </w:rPr>
            </w:pPr>
            <w:r w:rsidRPr="00417D59">
              <w:rPr>
                <w:color w:val="000000"/>
                <w:sz w:val="20"/>
                <w:szCs w:val="20"/>
              </w:rPr>
              <w:t>664,67</w:t>
            </w:r>
          </w:p>
        </w:tc>
        <w:tc>
          <w:tcPr>
            <w:tcW w:w="1280" w:type="dxa"/>
            <w:tcBorders>
              <w:top w:val="nil"/>
              <w:left w:val="nil"/>
              <w:bottom w:val="single" w:sz="4" w:space="0" w:color="auto"/>
              <w:right w:val="single" w:sz="4" w:space="0" w:color="auto"/>
            </w:tcBorders>
            <w:shd w:val="clear" w:color="auto" w:fill="auto"/>
            <w:noWrap/>
            <w:vAlign w:val="bottom"/>
            <w:hideMark/>
          </w:tcPr>
          <w:p w14:paraId="5B5D8C7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EE399B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C8CB015" w14:textId="77777777" w:rsidR="00417D59" w:rsidRPr="00417D59" w:rsidRDefault="00417D59" w:rsidP="00417D59">
            <w:pPr>
              <w:jc w:val="center"/>
              <w:rPr>
                <w:color w:val="000000"/>
                <w:sz w:val="20"/>
                <w:szCs w:val="20"/>
              </w:rPr>
            </w:pPr>
            <w:r w:rsidRPr="00417D59">
              <w:rPr>
                <w:color w:val="000000"/>
                <w:sz w:val="20"/>
                <w:szCs w:val="20"/>
              </w:rPr>
              <w:t>1,74</w:t>
            </w:r>
          </w:p>
        </w:tc>
        <w:tc>
          <w:tcPr>
            <w:tcW w:w="1141" w:type="dxa"/>
            <w:tcBorders>
              <w:top w:val="nil"/>
              <w:left w:val="nil"/>
              <w:bottom w:val="single" w:sz="4" w:space="0" w:color="auto"/>
              <w:right w:val="single" w:sz="4" w:space="0" w:color="auto"/>
            </w:tcBorders>
            <w:shd w:val="clear" w:color="auto" w:fill="auto"/>
            <w:noWrap/>
            <w:vAlign w:val="bottom"/>
            <w:hideMark/>
          </w:tcPr>
          <w:p w14:paraId="6C4C1514" w14:textId="77777777" w:rsidR="00417D59" w:rsidRPr="00417D59" w:rsidRDefault="00417D59" w:rsidP="00417D59">
            <w:pPr>
              <w:jc w:val="center"/>
              <w:rPr>
                <w:color w:val="000000"/>
                <w:sz w:val="20"/>
                <w:szCs w:val="20"/>
              </w:rPr>
            </w:pPr>
            <w:r w:rsidRPr="00417D59">
              <w:rPr>
                <w:color w:val="000000"/>
                <w:sz w:val="20"/>
                <w:szCs w:val="20"/>
              </w:rPr>
              <w:t>664,67</w:t>
            </w:r>
          </w:p>
        </w:tc>
      </w:tr>
      <w:tr w:rsidR="00417D59" w:rsidRPr="00417D59" w14:paraId="06038C5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DDDAF27" w14:textId="77777777" w:rsidR="00417D59" w:rsidRPr="00417D59" w:rsidRDefault="00417D59" w:rsidP="00417D59">
            <w:pPr>
              <w:jc w:val="both"/>
              <w:rPr>
                <w:color w:val="000000"/>
                <w:sz w:val="20"/>
                <w:szCs w:val="20"/>
              </w:rPr>
            </w:pPr>
            <w:r w:rsidRPr="00417D59">
              <w:rPr>
                <w:color w:val="000000"/>
                <w:sz w:val="20"/>
                <w:szCs w:val="20"/>
              </w:rPr>
              <w:t>112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C95387F" w14:textId="77777777" w:rsidR="00417D59" w:rsidRPr="00417D59" w:rsidRDefault="00417D59" w:rsidP="00417D59">
            <w:pPr>
              <w:rPr>
                <w:color w:val="000000"/>
                <w:sz w:val="22"/>
                <w:szCs w:val="22"/>
              </w:rPr>
            </w:pPr>
            <w:r w:rsidRPr="00417D59">
              <w:rPr>
                <w:color w:val="000000"/>
                <w:sz w:val="22"/>
                <w:szCs w:val="22"/>
              </w:rPr>
              <w:t>Рукав РВД 22*1,5 кл. 27 L1250</w:t>
            </w:r>
          </w:p>
        </w:tc>
        <w:tc>
          <w:tcPr>
            <w:tcW w:w="550" w:type="dxa"/>
            <w:tcBorders>
              <w:top w:val="nil"/>
              <w:left w:val="nil"/>
              <w:bottom w:val="single" w:sz="4" w:space="0" w:color="auto"/>
              <w:right w:val="single" w:sz="4" w:space="0" w:color="auto"/>
            </w:tcBorders>
            <w:shd w:val="clear" w:color="auto" w:fill="auto"/>
            <w:vAlign w:val="center"/>
            <w:hideMark/>
          </w:tcPr>
          <w:p w14:paraId="73A524F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18921B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4DED2EE" w14:textId="77777777" w:rsidR="00417D59" w:rsidRPr="00417D59" w:rsidRDefault="00417D59" w:rsidP="00417D59">
            <w:pPr>
              <w:jc w:val="center"/>
              <w:rPr>
                <w:color w:val="000000"/>
                <w:sz w:val="20"/>
                <w:szCs w:val="20"/>
              </w:rPr>
            </w:pPr>
            <w:r w:rsidRPr="00417D59">
              <w:rPr>
                <w:color w:val="000000"/>
                <w:sz w:val="20"/>
                <w:szCs w:val="20"/>
              </w:rPr>
              <w:t>1260,00</w:t>
            </w:r>
          </w:p>
        </w:tc>
        <w:tc>
          <w:tcPr>
            <w:tcW w:w="1296" w:type="dxa"/>
            <w:tcBorders>
              <w:top w:val="nil"/>
              <w:left w:val="nil"/>
              <w:bottom w:val="single" w:sz="4" w:space="0" w:color="auto"/>
              <w:right w:val="single" w:sz="4" w:space="0" w:color="auto"/>
            </w:tcBorders>
            <w:shd w:val="clear" w:color="auto" w:fill="auto"/>
            <w:vAlign w:val="center"/>
            <w:hideMark/>
          </w:tcPr>
          <w:p w14:paraId="134EB474" w14:textId="77777777" w:rsidR="00417D59" w:rsidRPr="00417D59" w:rsidRDefault="00417D59" w:rsidP="00417D59">
            <w:pPr>
              <w:jc w:val="center"/>
              <w:rPr>
                <w:color w:val="000000"/>
                <w:sz w:val="20"/>
                <w:szCs w:val="20"/>
              </w:rPr>
            </w:pPr>
            <w:r w:rsidRPr="00417D59">
              <w:rPr>
                <w:color w:val="000000"/>
                <w:sz w:val="20"/>
                <w:szCs w:val="20"/>
              </w:rPr>
              <w:t>1260,00</w:t>
            </w:r>
          </w:p>
        </w:tc>
        <w:tc>
          <w:tcPr>
            <w:tcW w:w="1296" w:type="dxa"/>
            <w:tcBorders>
              <w:top w:val="nil"/>
              <w:left w:val="nil"/>
              <w:bottom w:val="single" w:sz="4" w:space="0" w:color="auto"/>
              <w:right w:val="single" w:sz="4" w:space="0" w:color="auto"/>
            </w:tcBorders>
            <w:shd w:val="clear" w:color="auto" w:fill="auto"/>
            <w:noWrap/>
            <w:vAlign w:val="center"/>
            <w:hideMark/>
          </w:tcPr>
          <w:p w14:paraId="4D6D7E43" w14:textId="77777777" w:rsidR="00417D59" w:rsidRPr="00417D59" w:rsidRDefault="00417D59" w:rsidP="00417D59">
            <w:pPr>
              <w:jc w:val="center"/>
              <w:rPr>
                <w:color w:val="000000"/>
                <w:sz w:val="20"/>
                <w:szCs w:val="20"/>
              </w:rPr>
            </w:pPr>
            <w:r w:rsidRPr="00417D59">
              <w:rPr>
                <w:color w:val="000000"/>
                <w:sz w:val="20"/>
                <w:szCs w:val="20"/>
              </w:rPr>
              <w:t>1280,00</w:t>
            </w:r>
          </w:p>
        </w:tc>
        <w:tc>
          <w:tcPr>
            <w:tcW w:w="1219" w:type="dxa"/>
            <w:tcBorders>
              <w:top w:val="nil"/>
              <w:left w:val="nil"/>
              <w:bottom w:val="single" w:sz="4" w:space="0" w:color="auto"/>
              <w:right w:val="single" w:sz="4" w:space="0" w:color="auto"/>
            </w:tcBorders>
            <w:shd w:val="clear" w:color="auto" w:fill="auto"/>
            <w:noWrap/>
            <w:vAlign w:val="bottom"/>
            <w:hideMark/>
          </w:tcPr>
          <w:p w14:paraId="7C91AC0C" w14:textId="77777777" w:rsidR="00417D59" w:rsidRPr="00417D59" w:rsidRDefault="00417D59" w:rsidP="00417D59">
            <w:pPr>
              <w:jc w:val="right"/>
              <w:rPr>
                <w:color w:val="000000"/>
                <w:sz w:val="20"/>
                <w:szCs w:val="20"/>
              </w:rPr>
            </w:pPr>
            <w:r w:rsidRPr="00417D59">
              <w:rPr>
                <w:color w:val="000000"/>
                <w:sz w:val="20"/>
                <w:szCs w:val="20"/>
              </w:rPr>
              <w:t>1266,67</w:t>
            </w:r>
          </w:p>
        </w:tc>
        <w:tc>
          <w:tcPr>
            <w:tcW w:w="1280" w:type="dxa"/>
            <w:tcBorders>
              <w:top w:val="nil"/>
              <w:left w:val="nil"/>
              <w:bottom w:val="single" w:sz="4" w:space="0" w:color="auto"/>
              <w:right w:val="single" w:sz="4" w:space="0" w:color="auto"/>
            </w:tcBorders>
            <w:shd w:val="clear" w:color="auto" w:fill="auto"/>
            <w:noWrap/>
            <w:vAlign w:val="bottom"/>
            <w:hideMark/>
          </w:tcPr>
          <w:p w14:paraId="7B82552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209785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05A3383" w14:textId="77777777" w:rsidR="00417D59" w:rsidRPr="00417D59" w:rsidRDefault="00417D59" w:rsidP="00417D59">
            <w:pPr>
              <w:jc w:val="center"/>
              <w:rPr>
                <w:color w:val="000000"/>
                <w:sz w:val="20"/>
                <w:szCs w:val="20"/>
              </w:rPr>
            </w:pPr>
            <w:r w:rsidRPr="00417D59">
              <w:rPr>
                <w:color w:val="000000"/>
                <w:sz w:val="20"/>
                <w:szCs w:val="20"/>
              </w:rPr>
              <w:t>0,91</w:t>
            </w:r>
          </w:p>
        </w:tc>
        <w:tc>
          <w:tcPr>
            <w:tcW w:w="1141" w:type="dxa"/>
            <w:tcBorders>
              <w:top w:val="nil"/>
              <w:left w:val="nil"/>
              <w:bottom w:val="single" w:sz="4" w:space="0" w:color="auto"/>
              <w:right w:val="single" w:sz="4" w:space="0" w:color="auto"/>
            </w:tcBorders>
            <w:shd w:val="clear" w:color="auto" w:fill="auto"/>
            <w:noWrap/>
            <w:vAlign w:val="bottom"/>
            <w:hideMark/>
          </w:tcPr>
          <w:p w14:paraId="2F77123D" w14:textId="77777777" w:rsidR="00417D59" w:rsidRPr="00417D59" w:rsidRDefault="00417D59" w:rsidP="00417D59">
            <w:pPr>
              <w:jc w:val="center"/>
              <w:rPr>
                <w:color w:val="000000"/>
                <w:sz w:val="20"/>
                <w:szCs w:val="20"/>
              </w:rPr>
            </w:pPr>
            <w:r w:rsidRPr="00417D59">
              <w:rPr>
                <w:color w:val="000000"/>
                <w:sz w:val="20"/>
                <w:szCs w:val="20"/>
              </w:rPr>
              <w:t>1266,67</w:t>
            </w:r>
          </w:p>
        </w:tc>
      </w:tr>
      <w:tr w:rsidR="00417D59" w:rsidRPr="00417D59" w14:paraId="307A562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12BF22C" w14:textId="77777777" w:rsidR="00417D59" w:rsidRPr="00417D59" w:rsidRDefault="00417D59" w:rsidP="00417D59">
            <w:pPr>
              <w:jc w:val="both"/>
              <w:rPr>
                <w:color w:val="000000"/>
                <w:sz w:val="20"/>
                <w:szCs w:val="20"/>
              </w:rPr>
            </w:pPr>
            <w:r w:rsidRPr="00417D59">
              <w:rPr>
                <w:color w:val="000000"/>
                <w:sz w:val="20"/>
                <w:szCs w:val="20"/>
              </w:rPr>
              <w:t>113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DF65289" w14:textId="77777777" w:rsidR="00417D59" w:rsidRPr="00417D59" w:rsidRDefault="00417D59" w:rsidP="00417D59">
            <w:pPr>
              <w:rPr>
                <w:color w:val="000000"/>
                <w:sz w:val="22"/>
                <w:szCs w:val="22"/>
              </w:rPr>
            </w:pPr>
            <w:r w:rsidRPr="00417D59">
              <w:rPr>
                <w:color w:val="000000"/>
                <w:sz w:val="22"/>
                <w:szCs w:val="22"/>
              </w:rPr>
              <w:t>ЭФВ-270/159/767  элемент фильтрующий воздушный дв.406 Волга ,Газель</w:t>
            </w:r>
          </w:p>
        </w:tc>
        <w:tc>
          <w:tcPr>
            <w:tcW w:w="550" w:type="dxa"/>
            <w:tcBorders>
              <w:top w:val="nil"/>
              <w:left w:val="nil"/>
              <w:bottom w:val="single" w:sz="4" w:space="0" w:color="auto"/>
              <w:right w:val="single" w:sz="4" w:space="0" w:color="auto"/>
            </w:tcBorders>
            <w:shd w:val="clear" w:color="auto" w:fill="auto"/>
            <w:vAlign w:val="center"/>
            <w:hideMark/>
          </w:tcPr>
          <w:p w14:paraId="0DC90F5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55F221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DAC0594" w14:textId="77777777" w:rsidR="00417D59" w:rsidRPr="00417D59" w:rsidRDefault="00417D59" w:rsidP="00417D59">
            <w:pPr>
              <w:jc w:val="center"/>
              <w:rPr>
                <w:color w:val="000000"/>
                <w:sz w:val="20"/>
                <w:szCs w:val="20"/>
              </w:rPr>
            </w:pPr>
            <w:r w:rsidRPr="00417D59">
              <w:rPr>
                <w:color w:val="000000"/>
                <w:sz w:val="20"/>
                <w:szCs w:val="20"/>
              </w:rPr>
              <w:t>647,00</w:t>
            </w:r>
          </w:p>
        </w:tc>
        <w:tc>
          <w:tcPr>
            <w:tcW w:w="1296" w:type="dxa"/>
            <w:tcBorders>
              <w:top w:val="nil"/>
              <w:left w:val="nil"/>
              <w:bottom w:val="single" w:sz="4" w:space="0" w:color="auto"/>
              <w:right w:val="single" w:sz="4" w:space="0" w:color="auto"/>
            </w:tcBorders>
            <w:shd w:val="clear" w:color="auto" w:fill="auto"/>
            <w:vAlign w:val="center"/>
            <w:hideMark/>
          </w:tcPr>
          <w:p w14:paraId="2B5ED935" w14:textId="77777777" w:rsidR="00417D59" w:rsidRPr="00417D59" w:rsidRDefault="00417D59" w:rsidP="00417D59">
            <w:pPr>
              <w:jc w:val="center"/>
              <w:rPr>
                <w:color w:val="000000"/>
                <w:sz w:val="20"/>
                <w:szCs w:val="20"/>
              </w:rPr>
            </w:pPr>
            <w:r w:rsidRPr="00417D59">
              <w:rPr>
                <w:color w:val="000000"/>
                <w:sz w:val="20"/>
                <w:szCs w:val="20"/>
              </w:rPr>
              <w:t>647,00</w:t>
            </w:r>
          </w:p>
        </w:tc>
        <w:tc>
          <w:tcPr>
            <w:tcW w:w="1296" w:type="dxa"/>
            <w:tcBorders>
              <w:top w:val="nil"/>
              <w:left w:val="nil"/>
              <w:bottom w:val="single" w:sz="4" w:space="0" w:color="auto"/>
              <w:right w:val="single" w:sz="4" w:space="0" w:color="auto"/>
            </w:tcBorders>
            <w:shd w:val="clear" w:color="auto" w:fill="auto"/>
            <w:noWrap/>
            <w:vAlign w:val="center"/>
            <w:hideMark/>
          </w:tcPr>
          <w:p w14:paraId="70BF82F1" w14:textId="77777777" w:rsidR="00417D59" w:rsidRPr="00417D59" w:rsidRDefault="00417D59" w:rsidP="00417D59">
            <w:pPr>
              <w:jc w:val="center"/>
              <w:rPr>
                <w:color w:val="000000"/>
                <w:sz w:val="20"/>
                <w:szCs w:val="20"/>
              </w:rPr>
            </w:pPr>
            <w:r w:rsidRPr="00417D59">
              <w:rPr>
                <w:color w:val="000000"/>
                <w:sz w:val="20"/>
                <w:szCs w:val="20"/>
              </w:rPr>
              <w:t>667,00</w:t>
            </w:r>
          </w:p>
        </w:tc>
        <w:tc>
          <w:tcPr>
            <w:tcW w:w="1219" w:type="dxa"/>
            <w:tcBorders>
              <w:top w:val="nil"/>
              <w:left w:val="nil"/>
              <w:bottom w:val="single" w:sz="4" w:space="0" w:color="auto"/>
              <w:right w:val="single" w:sz="4" w:space="0" w:color="auto"/>
            </w:tcBorders>
            <w:shd w:val="clear" w:color="auto" w:fill="auto"/>
            <w:noWrap/>
            <w:vAlign w:val="bottom"/>
            <w:hideMark/>
          </w:tcPr>
          <w:p w14:paraId="7E0F5CB2" w14:textId="77777777" w:rsidR="00417D59" w:rsidRPr="00417D59" w:rsidRDefault="00417D59" w:rsidP="00417D59">
            <w:pPr>
              <w:jc w:val="right"/>
              <w:rPr>
                <w:color w:val="000000"/>
                <w:sz w:val="20"/>
                <w:szCs w:val="20"/>
              </w:rPr>
            </w:pPr>
            <w:r w:rsidRPr="00417D59">
              <w:rPr>
                <w:color w:val="000000"/>
                <w:sz w:val="20"/>
                <w:szCs w:val="20"/>
              </w:rPr>
              <w:t>653,67</w:t>
            </w:r>
          </w:p>
        </w:tc>
        <w:tc>
          <w:tcPr>
            <w:tcW w:w="1280" w:type="dxa"/>
            <w:tcBorders>
              <w:top w:val="nil"/>
              <w:left w:val="nil"/>
              <w:bottom w:val="single" w:sz="4" w:space="0" w:color="auto"/>
              <w:right w:val="single" w:sz="4" w:space="0" w:color="auto"/>
            </w:tcBorders>
            <w:shd w:val="clear" w:color="auto" w:fill="auto"/>
            <w:noWrap/>
            <w:vAlign w:val="bottom"/>
            <w:hideMark/>
          </w:tcPr>
          <w:p w14:paraId="2E64105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FD31D2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111B183" w14:textId="77777777" w:rsidR="00417D59" w:rsidRPr="00417D59" w:rsidRDefault="00417D59" w:rsidP="00417D59">
            <w:pPr>
              <w:jc w:val="center"/>
              <w:rPr>
                <w:color w:val="000000"/>
                <w:sz w:val="20"/>
                <w:szCs w:val="20"/>
              </w:rPr>
            </w:pPr>
            <w:r w:rsidRPr="00417D59">
              <w:rPr>
                <w:color w:val="000000"/>
                <w:sz w:val="20"/>
                <w:szCs w:val="20"/>
              </w:rPr>
              <w:t>1,77</w:t>
            </w:r>
          </w:p>
        </w:tc>
        <w:tc>
          <w:tcPr>
            <w:tcW w:w="1141" w:type="dxa"/>
            <w:tcBorders>
              <w:top w:val="nil"/>
              <w:left w:val="nil"/>
              <w:bottom w:val="single" w:sz="4" w:space="0" w:color="auto"/>
              <w:right w:val="single" w:sz="4" w:space="0" w:color="auto"/>
            </w:tcBorders>
            <w:shd w:val="clear" w:color="auto" w:fill="auto"/>
            <w:noWrap/>
            <w:vAlign w:val="bottom"/>
            <w:hideMark/>
          </w:tcPr>
          <w:p w14:paraId="4ED3DAB6" w14:textId="77777777" w:rsidR="00417D59" w:rsidRPr="00417D59" w:rsidRDefault="00417D59" w:rsidP="00417D59">
            <w:pPr>
              <w:jc w:val="center"/>
              <w:rPr>
                <w:color w:val="000000"/>
                <w:sz w:val="20"/>
                <w:szCs w:val="20"/>
              </w:rPr>
            </w:pPr>
            <w:r w:rsidRPr="00417D59">
              <w:rPr>
                <w:color w:val="000000"/>
                <w:sz w:val="20"/>
                <w:szCs w:val="20"/>
              </w:rPr>
              <w:t>653,67</w:t>
            </w:r>
          </w:p>
        </w:tc>
      </w:tr>
      <w:tr w:rsidR="00417D59" w:rsidRPr="00417D59" w14:paraId="60A45EF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047EE6F" w14:textId="77777777" w:rsidR="00417D59" w:rsidRPr="00417D59" w:rsidRDefault="00417D59" w:rsidP="00417D59">
            <w:pPr>
              <w:jc w:val="both"/>
              <w:rPr>
                <w:color w:val="000000"/>
                <w:sz w:val="20"/>
                <w:szCs w:val="20"/>
              </w:rPr>
            </w:pPr>
            <w:r w:rsidRPr="00417D59">
              <w:rPr>
                <w:color w:val="000000"/>
                <w:sz w:val="20"/>
                <w:szCs w:val="20"/>
              </w:rPr>
              <w:t>114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292F11D" w14:textId="77777777" w:rsidR="00417D59" w:rsidRPr="00417D59" w:rsidRDefault="00417D59" w:rsidP="00417D59">
            <w:pPr>
              <w:rPr>
                <w:color w:val="000000"/>
                <w:sz w:val="22"/>
                <w:szCs w:val="22"/>
              </w:rPr>
            </w:pPr>
            <w:r w:rsidRPr="00417D59">
              <w:rPr>
                <w:color w:val="000000"/>
                <w:sz w:val="22"/>
                <w:szCs w:val="22"/>
              </w:rPr>
              <w:t>ФСМ 305.36(ан228) ЗМЗ405,406 Кострома</w:t>
            </w:r>
          </w:p>
        </w:tc>
        <w:tc>
          <w:tcPr>
            <w:tcW w:w="550" w:type="dxa"/>
            <w:tcBorders>
              <w:top w:val="nil"/>
              <w:left w:val="nil"/>
              <w:bottom w:val="single" w:sz="4" w:space="0" w:color="auto"/>
              <w:right w:val="single" w:sz="4" w:space="0" w:color="auto"/>
            </w:tcBorders>
            <w:shd w:val="clear" w:color="auto" w:fill="auto"/>
            <w:vAlign w:val="center"/>
            <w:hideMark/>
          </w:tcPr>
          <w:p w14:paraId="1A38C8B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F79E762"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2AE6395" w14:textId="77777777" w:rsidR="00417D59" w:rsidRPr="00417D59" w:rsidRDefault="00417D59" w:rsidP="00417D59">
            <w:pPr>
              <w:jc w:val="center"/>
              <w:rPr>
                <w:color w:val="000000"/>
                <w:sz w:val="20"/>
                <w:szCs w:val="20"/>
              </w:rPr>
            </w:pPr>
            <w:r w:rsidRPr="00417D59">
              <w:rPr>
                <w:color w:val="000000"/>
                <w:sz w:val="20"/>
                <w:szCs w:val="20"/>
              </w:rPr>
              <w:t>532,00</w:t>
            </w:r>
          </w:p>
        </w:tc>
        <w:tc>
          <w:tcPr>
            <w:tcW w:w="1296" w:type="dxa"/>
            <w:tcBorders>
              <w:top w:val="nil"/>
              <w:left w:val="nil"/>
              <w:bottom w:val="single" w:sz="4" w:space="0" w:color="auto"/>
              <w:right w:val="single" w:sz="4" w:space="0" w:color="auto"/>
            </w:tcBorders>
            <w:shd w:val="clear" w:color="auto" w:fill="auto"/>
            <w:vAlign w:val="center"/>
            <w:hideMark/>
          </w:tcPr>
          <w:p w14:paraId="072F21D3" w14:textId="77777777" w:rsidR="00417D59" w:rsidRPr="00417D59" w:rsidRDefault="00417D59" w:rsidP="00417D59">
            <w:pPr>
              <w:jc w:val="center"/>
              <w:rPr>
                <w:color w:val="000000"/>
                <w:sz w:val="20"/>
                <w:szCs w:val="20"/>
              </w:rPr>
            </w:pPr>
            <w:r w:rsidRPr="00417D59">
              <w:rPr>
                <w:color w:val="000000"/>
                <w:sz w:val="20"/>
                <w:szCs w:val="20"/>
              </w:rPr>
              <w:t>532,00</w:t>
            </w:r>
          </w:p>
        </w:tc>
        <w:tc>
          <w:tcPr>
            <w:tcW w:w="1296" w:type="dxa"/>
            <w:tcBorders>
              <w:top w:val="nil"/>
              <w:left w:val="nil"/>
              <w:bottom w:val="single" w:sz="4" w:space="0" w:color="auto"/>
              <w:right w:val="single" w:sz="4" w:space="0" w:color="auto"/>
            </w:tcBorders>
            <w:shd w:val="clear" w:color="auto" w:fill="auto"/>
            <w:noWrap/>
            <w:vAlign w:val="center"/>
            <w:hideMark/>
          </w:tcPr>
          <w:p w14:paraId="36315533" w14:textId="77777777" w:rsidR="00417D59" w:rsidRPr="00417D59" w:rsidRDefault="00417D59" w:rsidP="00417D59">
            <w:pPr>
              <w:jc w:val="center"/>
              <w:rPr>
                <w:color w:val="000000"/>
                <w:sz w:val="20"/>
                <w:szCs w:val="20"/>
              </w:rPr>
            </w:pPr>
            <w:r w:rsidRPr="00417D59">
              <w:rPr>
                <w:color w:val="000000"/>
                <w:sz w:val="20"/>
                <w:szCs w:val="20"/>
              </w:rPr>
              <w:t>552,00</w:t>
            </w:r>
          </w:p>
        </w:tc>
        <w:tc>
          <w:tcPr>
            <w:tcW w:w="1219" w:type="dxa"/>
            <w:tcBorders>
              <w:top w:val="nil"/>
              <w:left w:val="nil"/>
              <w:bottom w:val="single" w:sz="4" w:space="0" w:color="auto"/>
              <w:right w:val="single" w:sz="4" w:space="0" w:color="auto"/>
            </w:tcBorders>
            <w:shd w:val="clear" w:color="auto" w:fill="auto"/>
            <w:noWrap/>
            <w:vAlign w:val="bottom"/>
            <w:hideMark/>
          </w:tcPr>
          <w:p w14:paraId="1D9E4C30" w14:textId="77777777" w:rsidR="00417D59" w:rsidRPr="00417D59" w:rsidRDefault="00417D59" w:rsidP="00417D59">
            <w:pPr>
              <w:jc w:val="right"/>
              <w:rPr>
                <w:color w:val="000000"/>
                <w:sz w:val="20"/>
                <w:szCs w:val="20"/>
              </w:rPr>
            </w:pPr>
            <w:r w:rsidRPr="00417D59">
              <w:rPr>
                <w:color w:val="000000"/>
                <w:sz w:val="20"/>
                <w:szCs w:val="20"/>
              </w:rPr>
              <w:t>538,67</w:t>
            </w:r>
          </w:p>
        </w:tc>
        <w:tc>
          <w:tcPr>
            <w:tcW w:w="1280" w:type="dxa"/>
            <w:tcBorders>
              <w:top w:val="nil"/>
              <w:left w:val="nil"/>
              <w:bottom w:val="single" w:sz="4" w:space="0" w:color="auto"/>
              <w:right w:val="single" w:sz="4" w:space="0" w:color="auto"/>
            </w:tcBorders>
            <w:shd w:val="clear" w:color="auto" w:fill="auto"/>
            <w:noWrap/>
            <w:vAlign w:val="bottom"/>
            <w:hideMark/>
          </w:tcPr>
          <w:p w14:paraId="5CDD8BE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A4DEFA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AF05487" w14:textId="77777777" w:rsidR="00417D59" w:rsidRPr="00417D59" w:rsidRDefault="00417D59" w:rsidP="00417D59">
            <w:pPr>
              <w:jc w:val="center"/>
              <w:rPr>
                <w:color w:val="000000"/>
                <w:sz w:val="20"/>
                <w:szCs w:val="20"/>
              </w:rPr>
            </w:pPr>
            <w:r w:rsidRPr="00417D59">
              <w:rPr>
                <w:color w:val="000000"/>
                <w:sz w:val="20"/>
                <w:szCs w:val="20"/>
              </w:rPr>
              <w:t>2,14</w:t>
            </w:r>
          </w:p>
        </w:tc>
        <w:tc>
          <w:tcPr>
            <w:tcW w:w="1141" w:type="dxa"/>
            <w:tcBorders>
              <w:top w:val="nil"/>
              <w:left w:val="nil"/>
              <w:bottom w:val="single" w:sz="4" w:space="0" w:color="auto"/>
              <w:right w:val="single" w:sz="4" w:space="0" w:color="auto"/>
            </w:tcBorders>
            <w:shd w:val="clear" w:color="auto" w:fill="auto"/>
            <w:noWrap/>
            <w:vAlign w:val="bottom"/>
            <w:hideMark/>
          </w:tcPr>
          <w:p w14:paraId="50E79DFA" w14:textId="77777777" w:rsidR="00417D59" w:rsidRPr="00417D59" w:rsidRDefault="00417D59" w:rsidP="00417D59">
            <w:pPr>
              <w:jc w:val="center"/>
              <w:rPr>
                <w:color w:val="000000"/>
                <w:sz w:val="20"/>
                <w:szCs w:val="20"/>
              </w:rPr>
            </w:pPr>
            <w:r w:rsidRPr="00417D59">
              <w:rPr>
                <w:color w:val="000000"/>
                <w:sz w:val="20"/>
                <w:szCs w:val="20"/>
              </w:rPr>
              <w:t>538,67</w:t>
            </w:r>
          </w:p>
        </w:tc>
      </w:tr>
      <w:tr w:rsidR="00417D59" w:rsidRPr="00417D59" w14:paraId="7191AFB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CDC90E3" w14:textId="77777777" w:rsidR="00417D59" w:rsidRPr="00417D59" w:rsidRDefault="00417D59" w:rsidP="00417D59">
            <w:pPr>
              <w:jc w:val="both"/>
              <w:rPr>
                <w:color w:val="000000"/>
                <w:sz w:val="20"/>
                <w:szCs w:val="20"/>
              </w:rPr>
            </w:pPr>
            <w:r w:rsidRPr="00417D59">
              <w:rPr>
                <w:color w:val="000000"/>
                <w:sz w:val="20"/>
                <w:szCs w:val="20"/>
              </w:rPr>
              <w:lastRenderedPageBreak/>
              <w:t>115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4AF15CD" w14:textId="77777777" w:rsidR="00417D59" w:rsidRPr="00417D59" w:rsidRDefault="00417D59" w:rsidP="00417D59">
            <w:pPr>
              <w:rPr>
                <w:color w:val="000000"/>
                <w:sz w:val="22"/>
                <w:szCs w:val="22"/>
              </w:rPr>
            </w:pPr>
            <w:r w:rsidRPr="00417D59">
              <w:rPr>
                <w:color w:val="000000"/>
                <w:sz w:val="22"/>
                <w:szCs w:val="22"/>
              </w:rPr>
              <w:t>Выключатель стартера,подогрев., 11.3704-01, Урал, Зил</w:t>
            </w:r>
          </w:p>
        </w:tc>
        <w:tc>
          <w:tcPr>
            <w:tcW w:w="550" w:type="dxa"/>
            <w:tcBorders>
              <w:top w:val="nil"/>
              <w:left w:val="nil"/>
              <w:bottom w:val="single" w:sz="4" w:space="0" w:color="auto"/>
              <w:right w:val="single" w:sz="4" w:space="0" w:color="auto"/>
            </w:tcBorders>
            <w:shd w:val="clear" w:color="auto" w:fill="auto"/>
            <w:vAlign w:val="center"/>
            <w:hideMark/>
          </w:tcPr>
          <w:p w14:paraId="5BE4424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ED03BD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595A0D1" w14:textId="77777777" w:rsidR="00417D59" w:rsidRPr="00417D59" w:rsidRDefault="00417D59" w:rsidP="00417D59">
            <w:pPr>
              <w:jc w:val="center"/>
              <w:rPr>
                <w:color w:val="000000"/>
                <w:sz w:val="20"/>
                <w:szCs w:val="20"/>
              </w:rPr>
            </w:pPr>
            <w:r w:rsidRPr="00417D59">
              <w:rPr>
                <w:color w:val="000000"/>
                <w:sz w:val="20"/>
                <w:szCs w:val="20"/>
              </w:rPr>
              <w:t>322,00</w:t>
            </w:r>
          </w:p>
        </w:tc>
        <w:tc>
          <w:tcPr>
            <w:tcW w:w="1296" w:type="dxa"/>
            <w:tcBorders>
              <w:top w:val="nil"/>
              <w:left w:val="nil"/>
              <w:bottom w:val="single" w:sz="4" w:space="0" w:color="auto"/>
              <w:right w:val="single" w:sz="4" w:space="0" w:color="auto"/>
            </w:tcBorders>
            <w:shd w:val="clear" w:color="auto" w:fill="auto"/>
            <w:vAlign w:val="center"/>
            <w:hideMark/>
          </w:tcPr>
          <w:p w14:paraId="084764B8" w14:textId="77777777" w:rsidR="00417D59" w:rsidRPr="00417D59" w:rsidRDefault="00417D59" w:rsidP="00417D59">
            <w:pPr>
              <w:jc w:val="center"/>
              <w:rPr>
                <w:color w:val="000000"/>
                <w:sz w:val="20"/>
                <w:szCs w:val="20"/>
              </w:rPr>
            </w:pPr>
            <w:r w:rsidRPr="00417D59">
              <w:rPr>
                <w:color w:val="000000"/>
                <w:sz w:val="20"/>
                <w:szCs w:val="20"/>
              </w:rPr>
              <w:t>322,00</w:t>
            </w:r>
          </w:p>
        </w:tc>
        <w:tc>
          <w:tcPr>
            <w:tcW w:w="1296" w:type="dxa"/>
            <w:tcBorders>
              <w:top w:val="nil"/>
              <w:left w:val="nil"/>
              <w:bottom w:val="single" w:sz="4" w:space="0" w:color="auto"/>
              <w:right w:val="single" w:sz="4" w:space="0" w:color="auto"/>
            </w:tcBorders>
            <w:shd w:val="clear" w:color="auto" w:fill="auto"/>
            <w:noWrap/>
            <w:vAlign w:val="center"/>
            <w:hideMark/>
          </w:tcPr>
          <w:p w14:paraId="35EFA4CF" w14:textId="77777777" w:rsidR="00417D59" w:rsidRPr="00417D59" w:rsidRDefault="00417D59" w:rsidP="00417D59">
            <w:pPr>
              <w:jc w:val="center"/>
              <w:rPr>
                <w:color w:val="000000"/>
                <w:sz w:val="20"/>
                <w:szCs w:val="20"/>
              </w:rPr>
            </w:pPr>
            <w:r w:rsidRPr="00417D59">
              <w:rPr>
                <w:color w:val="000000"/>
                <w:sz w:val="20"/>
                <w:szCs w:val="20"/>
              </w:rPr>
              <w:t>342,00</w:t>
            </w:r>
          </w:p>
        </w:tc>
        <w:tc>
          <w:tcPr>
            <w:tcW w:w="1219" w:type="dxa"/>
            <w:tcBorders>
              <w:top w:val="nil"/>
              <w:left w:val="nil"/>
              <w:bottom w:val="single" w:sz="4" w:space="0" w:color="auto"/>
              <w:right w:val="single" w:sz="4" w:space="0" w:color="auto"/>
            </w:tcBorders>
            <w:shd w:val="clear" w:color="auto" w:fill="auto"/>
            <w:noWrap/>
            <w:vAlign w:val="bottom"/>
            <w:hideMark/>
          </w:tcPr>
          <w:p w14:paraId="45927B5B" w14:textId="77777777" w:rsidR="00417D59" w:rsidRPr="00417D59" w:rsidRDefault="00417D59" w:rsidP="00417D59">
            <w:pPr>
              <w:jc w:val="right"/>
              <w:rPr>
                <w:color w:val="000000"/>
                <w:sz w:val="20"/>
                <w:szCs w:val="20"/>
              </w:rPr>
            </w:pPr>
            <w:r w:rsidRPr="00417D59">
              <w:rPr>
                <w:color w:val="000000"/>
                <w:sz w:val="20"/>
                <w:szCs w:val="20"/>
              </w:rPr>
              <w:t>328,67</w:t>
            </w:r>
          </w:p>
        </w:tc>
        <w:tc>
          <w:tcPr>
            <w:tcW w:w="1280" w:type="dxa"/>
            <w:tcBorders>
              <w:top w:val="nil"/>
              <w:left w:val="nil"/>
              <w:bottom w:val="single" w:sz="4" w:space="0" w:color="auto"/>
              <w:right w:val="single" w:sz="4" w:space="0" w:color="auto"/>
            </w:tcBorders>
            <w:shd w:val="clear" w:color="auto" w:fill="auto"/>
            <w:noWrap/>
            <w:vAlign w:val="bottom"/>
            <w:hideMark/>
          </w:tcPr>
          <w:p w14:paraId="1F9329F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BBD2B9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33E114D" w14:textId="77777777" w:rsidR="00417D59" w:rsidRPr="00417D59" w:rsidRDefault="00417D59" w:rsidP="00417D59">
            <w:pPr>
              <w:jc w:val="center"/>
              <w:rPr>
                <w:color w:val="000000"/>
                <w:sz w:val="20"/>
                <w:szCs w:val="20"/>
              </w:rPr>
            </w:pPr>
            <w:r w:rsidRPr="00417D59">
              <w:rPr>
                <w:color w:val="000000"/>
                <w:sz w:val="20"/>
                <w:szCs w:val="20"/>
              </w:rPr>
              <w:t>3,51</w:t>
            </w:r>
          </w:p>
        </w:tc>
        <w:tc>
          <w:tcPr>
            <w:tcW w:w="1141" w:type="dxa"/>
            <w:tcBorders>
              <w:top w:val="nil"/>
              <w:left w:val="nil"/>
              <w:bottom w:val="single" w:sz="4" w:space="0" w:color="auto"/>
              <w:right w:val="single" w:sz="4" w:space="0" w:color="auto"/>
            </w:tcBorders>
            <w:shd w:val="clear" w:color="auto" w:fill="auto"/>
            <w:noWrap/>
            <w:vAlign w:val="bottom"/>
            <w:hideMark/>
          </w:tcPr>
          <w:p w14:paraId="0F2AA1E6" w14:textId="77777777" w:rsidR="00417D59" w:rsidRPr="00417D59" w:rsidRDefault="00417D59" w:rsidP="00417D59">
            <w:pPr>
              <w:jc w:val="center"/>
              <w:rPr>
                <w:color w:val="000000"/>
                <w:sz w:val="20"/>
                <w:szCs w:val="20"/>
              </w:rPr>
            </w:pPr>
            <w:r w:rsidRPr="00417D59">
              <w:rPr>
                <w:color w:val="000000"/>
                <w:sz w:val="20"/>
                <w:szCs w:val="20"/>
              </w:rPr>
              <w:t>328,67</w:t>
            </w:r>
          </w:p>
        </w:tc>
      </w:tr>
      <w:tr w:rsidR="00417D59" w:rsidRPr="00417D59" w14:paraId="7DD7CF8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D101F41" w14:textId="77777777" w:rsidR="00417D59" w:rsidRPr="00417D59" w:rsidRDefault="00417D59" w:rsidP="00417D59">
            <w:pPr>
              <w:jc w:val="both"/>
              <w:rPr>
                <w:color w:val="000000"/>
                <w:sz w:val="20"/>
                <w:szCs w:val="20"/>
              </w:rPr>
            </w:pPr>
            <w:r w:rsidRPr="00417D59">
              <w:rPr>
                <w:color w:val="000000"/>
                <w:sz w:val="20"/>
                <w:szCs w:val="20"/>
              </w:rPr>
              <w:t>116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E8BFDF7" w14:textId="77777777" w:rsidR="00417D59" w:rsidRPr="00417D59" w:rsidRDefault="00417D59" w:rsidP="00417D59">
            <w:pPr>
              <w:rPr>
                <w:color w:val="000000"/>
                <w:sz w:val="22"/>
                <w:szCs w:val="22"/>
              </w:rPr>
            </w:pPr>
            <w:r w:rsidRPr="00417D59">
              <w:rPr>
                <w:color w:val="000000"/>
                <w:sz w:val="22"/>
                <w:szCs w:val="22"/>
              </w:rPr>
              <w:t>Фонарь освещения ном.знака металл 12 В ФП 131-01</w:t>
            </w:r>
          </w:p>
        </w:tc>
        <w:tc>
          <w:tcPr>
            <w:tcW w:w="550" w:type="dxa"/>
            <w:tcBorders>
              <w:top w:val="nil"/>
              <w:left w:val="nil"/>
              <w:bottom w:val="single" w:sz="4" w:space="0" w:color="auto"/>
              <w:right w:val="single" w:sz="4" w:space="0" w:color="auto"/>
            </w:tcBorders>
            <w:shd w:val="clear" w:color="auto" w:fill="auto"/>
            <w:vAlign w:val="center"/>
            <w:hideMark/>
          </w:tcPr>
          <w:p w14:paraId="0B9AE89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0D9A612"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8C4E9BD" w14:textId="77777777" w:rsidR="00417D59" w:rsidRPr="00417D59" w:rsidRDefault="00417D59" w:rsidP="00417D59">
            <w:pPr>
              <w:jc w:val="center"/>
              <w:rPr>
                <w:color w:val="000000"/>
                <w:sz w:val="20"/>
                <w:szCs w:val="20"/>
              </w:rPr>
            </w:pPr>
            <w:r w:rsidRPr="00417D59">
              <w:rPr>
                <w:color w:val="000000"/>
                <w:sz w:val="20"/>
                <w:szCs w:val="20"/>
              </w:rPr>
              <w:t>728,00</w:t>
            </w:r>
          </w:p>
        </w:tc>
        <w:tc>
          <w:tcPr>
            <w:tcW w:w="1296" w:type="dxa"/>
            <w:tcBorders>
              <w:top w:val="nil"/>
              <w:left w:val="nil"/>
              <w:bottom w:val="single" w:sz="4" w:space="0" w:color="auto"/>
              <w:right w:val="single" w:sz="4" w:space="0" w:color="auto"/>
            </w:tcBorders>
            <w:shd w:val="clear" w:color="auto" w:fill="auto"/>
            <w:vAlign w:val="center"/>
            <w:hideMark/>
          </w:tcPr>
          <w:p w14:paraId="4547D266" w14:textId="77777777" w:rsidR="00417D59" w:rsidRPr="00417D59" w:rsidRDefault="00417D59" w:rsidP="00417D59">
            <w:pPr>
              <w:jc w:val="center"/>
              <w:rPr>
                <w:color w:val="000000"/>
                <w:sz w:val="20"/>
                <w:szCs w:val="20"/>
              </w:rPr>
            </w:pPr>
            <w:r w:rsidRPr="00417D59">
              <w:rPr>
                <w:color w:val="000000"/>
                <w:sz w:val="20"/>
                <w:szCs w:val="20"/>
              </w:rPr>
              <w:t>728,00</w:t>
            </w:r>
          </w:p>
        </w:tc>
        <w:tc>
          <w:tcPr>
            <w:tcW w:w="1296" w:type="dxa"/>
            <w:tcBorders>
              <w:top w:val="nil"/>
              <w:left w:val="nil"/>
              <w:bottom w:val="single" w:sz="4" w:space="0" w:color="auto"/>
              <w:right w:val="single" w:sz="4" w:space="0" w:color="auto"/>
            </w:tcBorders>
            <w:shd w:val="clear" w:color="auto" w:fill="auto"/>
            <w:noWrap/>
            <w:vAlign w:val="center"/>
            <w:hideMark/>
          </w:tcPr>
          <w:p w14:paraId="6F5F6B9E" w14:textId="77777777" w:rsidR="00417D59" w:rsidRPr="00417D59" w:rsidRDefault="00417D59" w:rsidP="00417D59">
            <w:pPr>
              <w:jc w:val="center"/>
              <w:rPr>
                <w:color w:val="000000"/>
                <w:sz w:val="20"/>
                <w:szCs w:val="20"/>
              </w:rPr>
            </w:pPr>
            <w:r w:rsidRPr="00417D59">
              <w:rPr>
                <w:color w:val="000000"/>
                <w:sz w:val="20"/>
                <w:szCs w:val="20"/>
              </w:rPr>
              <w:t>748,00</w:t>
            </w:r>
          </w:p>
        </w:tc>
        <w:tc>
          <w:tcPr>
            <w:tcW w:w="1219" w:type="dxa"/>
            <w:tcBorders>
              <w:top w:val="nil"/>
              <w:left w:val="nil"/>
              <w:bottom w:val="single" w:sz="4" w:space="0" w:color="auto"/>
              <w:right w:val="single" w:sz="4" w:space="0" w:color="auto"/>
            </w:tcBorders>
            <w:shd w:val="clear" w:color="auto" w:fill="auto"/>
            <w:noWrap/>
            <w:vAlign w:val="bottom"/>
            <w:hideMark/>
          </w:tcPr>
          <w:p w14:paraId="3AB08110" w14:textId="77777777" w:rsidR="00417D59" w:rsidRPr="00417D59" w:rsidRDefault="00417D59" w:rsidP="00417D59">
            <w:pPr>
              <w:jc w:val="right"/>
              <w:rPr>
                <w:color w:val="000000"/>
                <w:sz w:val="20"/>
                <w:szCs w:val="20"/>
              </w:rPr>
            </w:pPr>
            <w:r w:rsidRPr="00417D59">
              <w:rPr>
                <w:color w:val="000000"/>
                <w:sz w:val="20"/>
                <w:szCs w:val="20"/>
              </w:rPr>
              <w:t>734,67</w:t>
            </w:r>
          </w:p>
        </w:tc>
        <w:tc>
          <w:tcPr>
            <w:tcW w:w="1280" w:type="dxa"/>
            <w:tcBorders>
              <w:top w:val="nil"/>
              <w:left w:val="nil"/>
              <w:bottom w:val="single" w:sz="4" w:space="0" w:color="auto"/>
              <w:right w:val="single" w:sz="4" w:space="0" w:color="auto"/>
            </w:tcBorders>
            <w:shd w:val="clear" w:color="auto" w:fill="auto"/>
            <w:noWrap/>
            <w:vAlign w:val="bottom"/>
            <w:hideMark/>
          </w:tcPr>
          <w:p w14:paraId="2054159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4CDD07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6C47545" w14:textId="77777777" w:rsidR="00417D59" w:rsidRPr="00417D59" w:rsidRDefault="00417D59" w:rsidP="00417D59">
            <w:pPr>
              <w:jc w:val="center"/>
              <w:rPr>
                <w:color w:val="000000"/>
                <w:sz w:val="20"/>
                <w:szCs w:val="20"/>
              </w:rPr>
            </w:pPr>
            <w:r w:rsidRPr="00417D59">
              <w:rPr>
                <w:color w:val="000000"/>
                <w:sz w:val="20"/>
                <w:szCs w:val="20"/>
              </w:rPr>
              <w:t>1,57</w:t>
            </w:r>
          </w:p>
        </w:tc>
        <w:tc>
          <w:tcPr>
            <w:tcW w:w="1141" w:type="dxa"/>
            <w:tcBorders>
              <w:top w:val="nil"/>
              <w:left w:val="nil"/>
              <w:bottom w:val="single" w:sz="4" w:space="0" w:color="auto"/>
              <w:right w:val="single" w:sz="4" w:space="0" w:color="auto"/>
            </w:tcBorders>
            <w:shd w:val="clear" w:color="auto" w:fill="auto"/>
            <w:noWrap/>
            <w:vAlign w:val="bottom"/>
            <w:hideMark/>
          </w:tcPr>
          <w:p w14:paraId="69D3CFCD" w14:textId="77777777" w:rsidR="00417D59" w:rsidRPr="00417D59" w:rsidRDefault="00417D59" w:rsidP="00417D59">
            <w:pPr>
              <w:jc w:val="center"/>
              <w:rPr>
                <w:color w:val="000000"/>
                <w:sz w:val="20"/>
                <w:szCs w:val="20"/>
              </w:rPr>
            </w:pPr>
            <w:r w:rsidRPr="00417D59">
              <w:rPr>
                <w:color w:val="000000"/>
                <w:sz w:val="20"/>
                <w:szCs w:val="20"/>
              </w:rPr>
              <w:t>734,67</w:t>
            </w:r>
          </w:p>
        </w:tc>
      </w:tr>
      <w:tr w:rsidR="00417D59" w:rsidRPr="00417D59" w14:paraId="0B8827A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B404E25" w14:textId="77777777" w:rsidR="00417D59" w:rsidRPr="00417D59" w:rsidRDefault="00417D59" w:rsidP="00417D59">
            <w:pPr>
              <w:jc w:val="both"/>
              <w:rPr>
                <w:color w:val="000000"/>
                <w:sz w:val="20"/>
                <w:szCs w:val="20"/>
              </w:rPr>
            </w:pPr>
            <w:r w:rsidRPr="00417D59">
              <w:rPr>
                <w:color w:val="000000"/>
                <w:sz w:val="20"/>
                <w:szCs w:val="20"/>
              </w:rPr>
              <w:t>117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D02C9F7" w14:textId="77777777" w:rsidR="00417D59" w:rsidRPr="00417D59" w:rsidRDefault="00417D59" w:rsidP="00417D59">
            <w:pPr>
              <w:rPr>
                <w:color w:val="000000"/>
                <w:sz w:val="22"/>
                <w:szCs w:val="22"/>
              </w:rPr>
            </w:pPr>
            <w:r w:rsidRPr="00417D59">
              <w:rPr>
                <w:color w:val="000000"/>
                <w:sz w:val="22"/>
                <w:szCs w:val="22"/>
              </w:rPr>
              <w:t>Фонарь маркерный, 431.3731 12/24вт (светодиод)</w:t>
            </w:r>
          </w:p>
        </w:tc>
        <w:tc>
          <w:tcPr>
            <w:tcW w:w="550" w:type="dxa"/>
            <w:tcBorders>
              <w:top w:val="nil"/>
              <w:left w:val="nil"/>
              <w:bottom w:val="single" w:sz="4" w:space="0" w:color="auto"/>
              <w:right w:val="single" w:sz="4" w:space="0" w:color="auto"/>
            </w:tcBorders>
            <w:shd w:val="clear" w:color="auto" w:fill="auto"/>
            <w:vAlign w:val="center"/>
            <w:hideMark/>
          </w:tcPr>
          <w:p w14:paraId="7F0AF17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1DED2F9"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3C508BD3" w14:textId="77777777" w:rsidR="00417D59" w:rsidRPr="00417D59" w:rsidRDefault="00417D59" w:rsidP="00417D59">
            <w:pPr>
              <w:jc w:val="center"/>
              <w:rPr>
                <w:color w:val="000000"/>
                <w:sz w:val="20"/>
                <w:szCs w:val="20"/>
              </w:rPr>
            </w:pPr>
            <w:r w:rsidRPr="00417D59">
              <w:rPr>
                <w:color w:val="000000"/>
                <w:sz w:val="20"/>
                <w:szCs w:val="20"/>
              </w:rPr>
              <w:t>252,00</w:t>
            </w:r>
          </w:p>
        </w:tc>
        <w:tc>
          <w:tcPr>
            <w:tcW w:w="1296" w:type="dxa"/>
            <w:tcBorders>
              <w:top w:val="nil"/>
              <w:left w:val="nil"/>
              <w:bottom w:val="single" w:sz="4" w:space="0" w:color="auto"/>
              <w:right w:val="single" w:sz="4" w:space="0" w:color="auto"/>
            </w:tcBorders>
            <w:shd w:val="clear" w:color="auto" w:fill="auto"/>
            <w:vAlign w:val="center"/>
            <w:hideMark/>
          </w:tcPr>
          <w:p w14:paraId="7910F0AB" w14:textId="77777777" w:rsidR="00417D59" w:rsidRPr="00417D59" w:rsidRDefault="00417D59" w:rsidP="00417D59">
            <w:pPr>
              <w:jc w:val="center"/>
              <w:rPr>
                <w:color w:val="000000"/>
                <w:sz w:val="20"/>
                <w:szCs w:val="20"/>
              </w:rPr>
            </w:pPr>
            <w:r w:rsidRPr="00417D59">
              <w:rPr>
                <w:color w:val="000000"/>
                <w:sz w:val="20"/>
                <w:szCs w:val="20"/>
              </w:rPr>
              <w:t>252,00</w:t>
            </w:r>
          </w:p>
        </w:tc>
        <w:tc>
          <w:tcPr>
            <w:tcW w:w="1296" w:type="dxa"/>
            <w:tcBorders>
              <w:top w:val="nil"/>
              <w:left w:val="nil"/>
              <w:bottom w:val="single" w:sz="4" w:space="0" w:color="auto"/>
              <w:right w:val="single" w:sz="4" w:space="0" w:color="auto"/>
            </w:tcBorders>
            <w:shd w:val="clear" w:color="auto" w:fill="auto"/>
            <w:noWrap/>
            <w:vAlign w:val="center"/>
            <w:hideMark/>
          </w:tcPr>
          <w:p w14:paraId="19EDDA37" w14:textId="77777777" w:rsidR="00417D59" w:rsidRPr="00417D59" w:rsidRDefault="00417D59" w:rsidP="00417D59">
            <w:pPr>
              <w:jc w:val="center"/>
              <w:rPr>
                <w:color w:val="000000"/>
                <w:sz w:val="20"/>
                <w:szCs w:val="20"/>
              </w:rPr>
            </w:pPr>
            <w:r w:rsidRPr="00417D59">
              <w:rPr>
                <w:color w:val="000000"/>
                <w:sz w:val="20"/>
                <w:szCs w:val="20"/>
              </w:rPr>
              <w:t>272,00</w:t>
            </w:r>
          </w:p>
        </w:tc>
        <w:tc>
          <w:tcPr>
            <w:tcW w:w="1219" w:type="dxa"/>
            <w:tcBorders>
              <w:top w:val="nil"/>
              <w:left w:val="nil"/>
              <w:bottom w:val="single" w:sz="4" w:space="0" w:color="auto"/>
              <w:right w:val="single" w:sz="4" w:space="0" w:color="auto"/>
            </w:tcBorders>
            <w:shd w:val="clear" w:color="auto" w:fill="auto"/>
            <w:noWrap/>
            <w:vAlign w:val="bottom"/>
            <w:hideMark/>
          </w:tcPr>
          <w:p w14:paraId="54D940D4" w14:textId="77777777" w:rsidR="00417D59" w:rsidRPr="00417D59" w:rsidRDefault="00417D59" w:rsidP="00417D59">
            <w:pPr>
              <w:jc w:val="right"/>
              <w:rPr>
                <w:color w:val="000000"/>
                <w:sz w:val="20"/>
                <w:szCs w:val="20"/>
              </w:rPr>
            </w:pPr>
            <w:r w:rsidRPr="00417D59">
              <w:rPr>
                <w:color w:val="000000"/>
                <w:sz w:val="20"/>
                <w:szCs w:val="20"/>
              </w:rPr>
              <w:t>258,67</w:t>
            </w:r>
          </w:p>
        </w:tc>
        <w:tc>
          <w:tcPr>
            <w:tcW w:w="1280" w:type="dxa"/>
            <w:tcBorders>
              <w:top w:val="nil"/>
              <w:left w:val="nil"/>
              <w:bottom w:val="single" w:sz="4" w:space="0" w:color="auto"/>
              <w:right w:val="single" w:sz="4" w:space="0" w:color="auto"/>
            </w:tcBorders>
            <w:shd w:val="clear" w:color="auto" w:fill="auto"/>
            <w:noWrap/>
            <w:vAlign w:val="bottom"/>
            <w:hideMark/>
          </w:tcPr>
          <w:p w14:paraId="2D98DE7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C9BE9E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468245E" w14:textId="77777777" w:rsidR="00417D59" w:rsidRPr="00417D59" w:rsidRDefault="00417D59" w:rsidP="00417D59">
            <w:pPr>
              <w:jc w:val="center"/>
              <w:rPr>
                <w:color w:val="000000"/>
                <w:sz w:val="20"/>
                <w:szCs w:val="20"/>
              </w:rPr>
            </w:pPr>
            <w:r w:rsidRPr="00417D59">
              <w:rPr>
                <w:color w:val="000000"/>
                <w:sz w:val="20"/>
                <w:szCs w:val="20"/>
              </w:rPr>
              <w:t>4,47</w:t>
            </w:r>
          </w:p>
        </w:tc>
        <w:tc>
          <w:tcPr>
            <w:tcW w:w="1141" w:type="dxa"/>
            <w:tcBorders>
              <w:top w:val="nil"/>
              <w:left w:val="nil"/>
              <w:bottom w:val="single" w:sz="4" w:space="0" w:color="auto"/>
              <w:right w:val="single" w:sz="4" w:space="0" w:color="auto"/>
            </w:tcBorders>
            <w:shd w:val="clear" w:color="auto" w:fill="auto"/>
            <w:noWrap/>
            <w:vAlign w:val="bottom"/>
            <w:hideMark/>
          </w:tcPr>
          <w:p w14:paraId="0A481CDE" w14:textId="77777777" w:rsidR="00417D59" w:rsidRPr="00417D59" w:rsidRDefault="00417D59" w:rsidP="00417D59">
            <w:pPr>
              <w:jc w:val="center"/>
              <w:rPr>
                <w:color w:val="000000"/>
                <w:sz w:val="20"/>
                <w:szCs w:val="20"/>
              </w:rPr>
            </w:pPr>
            <w:r w:rsidRPr="00417D59">
              <w:rPr>
                <w:color w:val="000000"/>
                <w:sz w:val="20"/>
                <w:szCs w:val="20"/>
              </w:rPr>
              <w:t>517,34</w:t>
            </w:r>
          </w:p>
        </w:tc>
      </w:tr>
      <w:tr w:rsidR="00417D59" w:rsidRPr="00417D59" w14:paraId="4C43A46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165CB39" w14:textId="77777777" w:rsidR="00417D59" w:rsidRPr="00417D59" w:rsidRDefault="00417D59" w:rsidP="00417D59">
            <w:pPr>
              <w:jc w:val="both"/>
              <w:rPr>
                <w:color w:val="000000"/>
                <w:sz w:val="20"/>
                <w:szCs w:val="20"/>
              </w:rPr>
            </w:pPr>
            <w:r w:rsidRPr="00417D59">
              <w:rPr>
                <w:color w:val="000000"/>
                <w:sz w:val="20"/>
                <w:szCs w:val="20"/>
              </w:rPr>
              <w:t>118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931FADC" w14:textId="77777777" w:rsidR="00417D59" w:rsidRPr="00417D59" w:rsidRDefault="00417D59" w:rsidP="00417D59">
            <w:pPr>
              <w:rPr>
                <w:color w:val="000000"/>
                <w:sz w:val="22"/>
                <w:szCs w:val="22"/>
              </w:rPr>
            </w:pPr>
            <w:r w:rsidRPr="00417D59">
              <w:rPr>
                <w:color w:val="000000"/>
                <w:sz w:val="22"/>
                <w:szCs w:val="22"/>
              </w:rPr>
              <w:t>Автолампа Н3 12-55 Osram</w:t>
            </w:r>
          </w:p>
        </w:tc>
        <w:tc>
          <w:tcPr>
            <w:tcW w:w="550" w:type="dxa"/>
            <w:tcBorders>
              <w:top w:val="nil"/>
              <w:left w:val="nil"/>
              <w:bottom w:val="single" w:sz="4" w:space="0" w:color="auto"/>
              <w:right w:val="single" w:sz="4" w:space="0" w:color="auto"/>
            </w:tcBorders>
            <w:shd w:val="clear" w:color="auto" w:fill="auto"/>
            <w:vAlign w:val="center"/>
            <w:hideMark/>
          </w:tcPr>
          <w:p w14:paraId="4D71A9C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C8A42A2" w14:textId="77777777" w:rsidR="00417D59" w:rsidRPr="00417D59" w:rsidRDefault="00417D59" w:rsidP="00417D59">
            <w:pPr>
              <w:jc w:val="center"/>
              <w:rPr>
                <w:sz w:val="20"/>
                <w:szCs w:val="20"/>
              </w:rPr>
            </w:pPr>
            <w:r w:rsidRPr="00417D59">
              <w:rPr>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14:paraId="7F2AFB71" w14:textId="77777777" w:rsidR="00417D59" w:rsidRPr="00417D59" w:rsidRDefault="00417D59" w:rsidP="00417D59">
            <w:pPr>
              <w:jc w:val="center"/>
              <w:rPr>
                <w:color w:val="000000"/>
                <w:sz w:val="20"/>
                <w:szCs w:val="20"/>
              </w:rPr>
            </w:pPr>
            <w:r w:rsidRPr="00417D59">
              <w:rPr>
                <w:color w:val="000000"/>
                <w:sz w:val="20"/>
                <w:szCs w:val="20"/>
              </w:rPr>
              <w:t>308,00</w:t>
            </w:r>
          </w:p>
        </w:tc>
        <w:tc>
          <w:tcPr>
            <w:tcW w:w="1296" w:type="dxa"/>
            <w:tcBorders>
              <w:top w:val="nil"/>
              <w:left w:val="nil"/>
              <w:bottom w:val="single" w:sz="4" w:space="0" w:color="auto"/>
              <w:right w:val="single" w:sz="4" w:space="0" w:color="auto"/>
            </w:tcBorders>
            <w:shd w:val="clear" w:color="auto" w:fill="auto"/>
            <w:vAlign w:val="center"/>
            <w:hideMark/>
          </w:tcPr>
          <w:p w14:paraId="2EFD1FE7" w14:textId="77777777" w:rsidR="00417D59" w:rsidRPr="00417D59" w:rsidRDefault="00417D59" w:rsidP="00417D59">
            <w:pPr>
              <w:jc w:val="center"/>
              <w:rPr>
                <w:color w:val="000000"/>
                <w:sz w:val="20"/>
                <w:szCs w:val="20"/>
              </w:rPr>
            </w:pPr>
            <w:r w:rsidRPr="00417D59">
              <w:rPr>
                <w:color w:val="000000"/>
                <w:sz w:val="20"/>
                <w:szCs w:val="20"/>
              </w:rPr>
              <w:t>308,00</w:t>
            </w:r>
          </w:p>
        </w:tc>
        <w:tc>
          <w:tcPr>
            <w:tcW w:w="1296" w:type="dxa"/>
            <w:tcBorders>
              <w:top w:val="nil"/>
              <w:left w:val="nil"/>
              <w:bottom w:val="single" w:sz="4" w:space="0" w:color="auto"/>
              <w:right w:val="single" w:sz="4" w:space="0" w:color="auto"/>
            </w:tcBorders>
            <w:shd w:val="clear" w:color="auto" w:fill="auto"/>
            <w:noWrap/>
            <w:vAlign w:val="center"/>
            <w:hideMark/>
          </w:tcPr>
          <w:p w14:paraId="3FBDB284" w14:textId="77777777" w:rsidR="00417D59" w:rsidRPr="00417D59" w:rsidRDefault="00417D59" w:rsidP="00417D59">
            <w:pPr>
              <w:jc w:val="center"/>
              <w:rPr>
                <w:color w:val="000000"/>
                <w:sz w:val="20"/>
                <w:szCs w:val="20"/>
              </w:rPr>
            </w:pPr>
            <w:r w:rsidRPr="00417D59">
              <w:rPr>
                <w:color w:val="000000"/>
                <w:sz w:val="20"/>
                <w:szCs w:val="20"/>
              </w:rPr>
              <w:t>328,00</w:t>
            </w:r>
          </w:p>
        </w:tc>
        <w:tc>
          <w:tcPr>
            <w:tcW w:w="1219" w:type="dxa"/>
            <w:tcBorders>
              <w:top w:val="nil"/>
              <w:left w:val="nil"/>
              <w:bottom w:val="single" w:sz="4" w:space="0" w:color="auto"/>
              <w:right w:val="single" w:sz="4" w:space="0" w:color="auto"/>
            </w:tcBorders>
            <w:shd w:val="clear" w:color="auto" w:fill="auto"/>
            <w:noWrap/>
            <w:vAlign w:val="bottom"/>
            <w:hideMark/>
          </w:tcPr>
          <w:p w14:paraId="6B76445F" w14:textId="77777777" w:rsidR="00417D59" w:rsidRPr="00417D59" w:rsidRDefault="00417D59" w:rsidP="00417D59">
            <w:pPr>
              <w:jc w:val="right"/>
              <w:rPr>
                <w:color w:val="000000"/>
                <w:sz w:val="20"/>
                <w:szCs w:val="20"/>
              </w:rPr>
            </w:pPr>
            <w:r w:rsidRPr="00417D59">
              <w:rPr>
                <w:color w:val="000000"/>
                <w:sz w:val="20"/>
                <w:szCs w:val="20"/>
              </w:rPr>
              <w:t>314,67</w:t>
            </w:r>
          </w:p>
        </w:tc>
        <w:tc>
          <w:tcPr>
            <w:tcW w:w="1280" w:type="dxa"/>
            <w:tcBorders>
              <w:top w:val="nil"/>
              <w:left w:val="nil"/>
              <w:bottom w:val="single" w:sz="4" w:space="0" w:color="auto"/>
              <w:right w:val="single" w:sz="4" w:space="0" w:color="auto"/>
            </w:tcBorders>
            <w:shd w:val="clear" w:color="auto" w:fill="auto"/>
            <w:noWrap/>
            <w:vAlign w:val="bottom"/>
            <w:hideMark/>
          </w:tcPr>
          <w:p w14:paraId="3329E93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9E4FB2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0842A5D" w14:textId="77777777" w:rsidR="00417D59" w:rsidRPr="00417D59" w:rsidRDefault="00417D59" w:rsidP="00417D59">
            <w:pPr>
              <w:jc w:val="center"/>
              <w:rPr>
                <w:color w:val="000000"/>
                <w:sz w:val="20"/>
                <w:szCs w:val="20"/>
              </w:rPr>
            </w:pPr>
            <w:r w:rsidRPr="00417D59">
              <w:rPr>
                <w:color w:val="000000"/>
                <w:sz w:val="20"/>
                <w:szCs w:val="20"/>
              </w:rPr>
              <w:t>3,67</w:t>
            </w:r>
          </w:p>
        </w:tc>
        <w:tc>
          <w:tcPr>
            <w:tcW w:w="1141" w:type="dxa"/>
            <w:tcBorders>
              <w:top w:val="nil"/>
              <w:left w:val="nil"/>
              <w:bottom w:val="single" w:sz="4" w:space="0" w:color="auto"/>
              <w:right w:val="single" w:sz="4" w:space="0" w:color="auto"/>
            </w:tcBorders>
            <w:shd w:val="clear" w:color="auto" w:fill="auto"/>
            <w:noWrap/>
            <w:vAlign w:val="bottom"/>
            <w:hideMark/>
          </w:tcPr>
          <w:p w14:paraId="3959FCCA" w14:textId="77777777" w:rsidR="00417D59" w:rsidRPr="00417D59" w:rsidRDefault="00417D59" w:rsidP="00417D59">
            <w:pPr>
              <w:jc w:val="center"/>
              <w:rPr>
                <w:color w:val="000000"/>
                <w:sz w:val="20"/>
                <w:szCs w:val="20"/>
              </w:rPr>
            </w:pPr>
            <w:r w:rsidRPr="00417D59">
              <w:rPr>
                <w:color w:val="000000"/>
                <w:sz w:val="20"/>
                <w:szCs w:val="20"/>
              </w:rPr>
              <w:t>944,01</w:t>
            </w:r>
          </w:p>
        </w:tc>
      </w:tr>
      <w:tr w:rsidR="00417D59" w:rsidRPr="00417D59" w14:paraId="5C0638C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A06E725" w14:textId="77777777" w:rsidR="00417D59" w:rsidRPr="00417D59" w:rsidRDefault="00417D59" w:rsidP="00417D59">
            <w:pPr>
              <w:jc w:val="both"/>
              <w:rPr>
                <w:color w:val="000000"/>
                <w:sz w:val="20"/>
                <w:szCs w:val="20"/>
              </w:rPr>
            </w:pPr>
            <w:r w:rsidRPr="00417D59">
              <w:rPr>
                <w:color w:val="000000"/>
                <w:sz w:val="20"/>
                <w:szCs w:val="20"/>
              </w:rPr>
              <w:t>119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5DE6D94" w14:textId="77777777" w:rsidR="00417D59" w:rsidRPr="00417D59" w:rsidRDefault="00417D59" w:rsidP="00417D59">
            <w:pPr>
              <w:rPr>
                <w:color w:val="000000"/>
                <w:sz w:val="22"/>
                <w:szCs w:val="22"/>
              </w:rPr>
            </w:pPr>
            <w:r w:rsidRPr="00417D59">
              <w:rPr>
                <w:color w:val="000000"/>
                <w:sz w:val="22"/>
                <w:szCs w:val="22"/>
              </w:rPr>
              <w:t>Автолампа А12-21-3 BA15s однок.(стоп,габариты) Nord YADA 800012</w:t>
            </w:r>
          </w:p>
        </w:tc>
        <w:tc>
          <w:tcPr>
            <w:tcW w:w="550" w:type="dxa"/>
            <w:tcBorders>
              <w:top w:val="nil"/>
              <w:left w:val="nil"/>
              <w:bottom w:val="single" w:sz="4" w:space="0" w:color="auto"/>
              <w:right w:val="single" w:sz="4" w:space="0" w:color="auto"/>
            </w:tcBorders>
            <w:shd w:val="clear" w:color="auto" w:fill="auto"/>
            <w:vAlign w:val="center"/>
            <w:hideMark/>
          </w:tcPr>
          <w:p w14:paraId="511E994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DEA78A8"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47238C4A" w14:textId="77777777" w:rsidR="00417D59" w:rsidRPr="00417D59" w:rsidRDefault="00417D59" w:rsidP="00417D59">
            <w:pPr>
              <w:jc w:val="center"/>
              <w:rPr>
                <w:color w:val="000000"/>
                <w:sz w:val="20"/>
                <w:szCs w:val="20"/>
              </w:rPr>
            </w:pPr>
            <w:r w:rsidRPr="00417D59">
              <w:rPr>
                <w:color w:val="000000"/>
                <w:sz w:val="20"/>
                <w:szCs w:val="20"/>
              </w:rPr>
              <w:t>45,00</w:t>
            </w:r>
          </w:p>
        </w:tc>
        <w:tc>
          <w:tcPr>
            <w:tcW w:w="1296" w:type="dxa"/>
            <w:tcBorders>
              <w:top w:val="nil"/>
              <w:left w:val="nil"/>
              <w:bottom w:val="single" w:sz="4" w:space="0" w:color="auto"/>
              <w:right w:val="single" w:sz="4" w:space="0" w:color="auto"/>
            </w:tcBorders>
            <w:shd w:val="clear" w:color="auto" w:fill="auto"/>
            <w:vAlign w:val="center"/>
            <w:hideMark/>
          </w:tcPr>
          <w:p w14:paraId="39C9C2C2" w14:textId="77777777" w:rsidR="00417D59" w:rsidRPr="00417D59" w:rsidRDefault="00417D59" w:rsidP="00417D59">
            <w:pPr>
              <w:jc w:val="center"/>
              <w:rPr>
                <w:color w:val="000000"/>
                <w:sz w:val="20"/>
                <w:szCs w:val="20"/>
              </w:rPr>
            </w:pPr>
            <w:r w:rsidRPr="00417D59">
              <w:rPr>
                <w:color w:val="000000"/>
                <w:sz w:val="20"/>
                <w:szCs w:val="20"/>
              </w:rPr>
              <w:t>45,00</w:t>
            </w:r>
          </w:p>
        </w:tc>
        <w:tc>
          <w:tcPr>
            <w:tcW w:w="1296" w:type="dxa"/>
            <w:tcBorders>
              <w:top w:val="nil"/>
              <w:left w:val="nil"/>
              <w:bottom w:val="single" w:sz="4" w:space="0" w:color="auto"/>
              <w:right w:val="single" w:sz="4" w:space="0" w:color="auto"/>
            </w:tcBorders>
            <w:shd w:val="clear" w:color="auto" w:fill="auto"/>
            <w:noWrap/>
            <w:vAlign w:val="center"/>
            <w:hideMark/>
          </w:tcPr>
          <w:p w14:paraId="0C415815" w14:textId="77777777" w:rsidR="00417D59" w:rsidRPr="00417D59" w:rsidRDefault="00417D59" w:rsidP="00417D59">
            <w:pPr>
              <w:jc w:val="center"/>
              <w:rPr>
                <w:color w:val="000000"/>
                <w:sz w:val="20"/>
                <w:szCs w:val="20"/>
              </w:rPr>
            </w:pPr>
            <w:r w:rsidRPr="00417D59">
              <w:rPr>
                <w:color w:val="000000"/>
                <w:sz w:val="20"/>
                <w:szCs w:val="20"/>
              </w:rPr>
              <w:t>65,00</w:t>
            </w:r>
          </w:p>
        </w:tc>
        <w:tc>
          <w:tcPr>
            <w:tcW w:w="1219" w:type="dxa"/>
            <w:tcBorders>
              <w:top w:val="nil"/>
              <w:left w:val="nil"/>
              <w:bottom w:val="single" w:sz="4" w:space="0" w:color="auto"/>
              <w:right w:val="single" w:sz="4" w:space="0" w:color="auto"/>
            </w:tcBorders>
            <w:shd w:val="clear" w:color="auto" w:fill="auto"/>
            <w:noWrap/>
            <w:vAlign w:val="bottom"/>
            <w:hideMark/>
          </w:tcPr>
          <w:p w14:paraId="41DCDBAB" w14:textId="77777777" w:rsidR="00417D59" w:rsidRPr="00417D59" w:rsidRDefault="00417D59" w:rsidP="00417D59">
            <w:pPr>
              <w:jc w:val="right"/>
              <w:rPr>
                <w:color w:val="000000"/>
                <w:sz w:val="20"/>
                <w:szCs w:val="20"/>
              </w:rPr>
            </w:pPr>
            <w:r w:rsidRPr="00417D59">
              <w:rPr>
                <w:color w:val="000000"/>
                <w:sz w:val="20"/>
                <w:szCs w:val="20"/>
              </w:rPr>
              <w:t>51,67</w:t>
            </w:r>
          </w:p>
        </w:tc>
        <w:tc>
          <w:tcPr>
            <w:tcW w:w="1280" w:type="dxa"/>
            <w:tcBorders>
              <w:top w:val="nil"/>
              <w:left w:val="nil"/>
              <w:bottom w:val="single" w:sz="4" w:space="0" w:color="auto"/>
              <w:right w:val="single" w:sz="4" w:space="0" w:color="auto"/>
            </w:tcBorders>
            <w:shd w:val="clear" w:color="auto" w:fill="auto"/>
            <w:noWrap/>
            <w:vAlign w:val="bottom"/>
            <w:hideMark/>
          </w:tcPr>
          <w:p w14:paraId="50E4183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982FCA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12395B9" w14:textId="77777777" w:rsidR="00417D59" w:rsidRPr="00417D59" w:rsidRDefault="00417D59" w:rsidP="00417D59">
            <w:pPr>
              <w:jc w:val="center"/>
              <w:rPr>
                <w:color w:val="000000"/>
                <w:sz w:val="20"/>
                <w:szCs w:val="20"/>
              </w:rPr>
            </w:pPr>
            <w:r w:rsidRPr="00417D59">
              <w:rPr>
                <w:color w:val="000000"/>
                <w:sz w:val="20"/>
                <w:szCs w:val="20"/>
              </w:rPr>
              <w:t>22,35</w:t>
            </w:r>
          </w:p>
        </w:tc>
        <w:tc>
          <w:tcPr>
            <w:tcW w:w="1141" w:type="dxa"/>
            <w:tcBorders>
              <w:top w:val="nil"/>
              <w:left w:val="nil"/>
              <w:bottom w:val="single" w:sz="4" w:space="0" w:color="auto"/>
              <w:right w:val="single" w:sz="4" w:space="0" w:color="auto"/>
            </w:tcBorders>
            <w:shd w:val="clear" w:color="auto" w:fill="auto"/>
            <w:noWrap/>
            <w:vAlign w:val="bottom"/>
            <w:hideMark/>
          </w:tcPr>
          <w:p w14:paraId="1D3381C6" w14:textId="77777777" w:rsidR="00417D59" w:rsidRPr="00417D59" w:rsidRDefault="00417D59" w:rsidP="00417D59">
            <w:pPr>
              <w:jc w:val="center"/>
              <w:rPr>
                <w:color w:val="000000"/>
                <w:sz w:val="20"/>
                <w:szCs w:val="20"/>
              </w:rPr>
            </w:pPr>
            <w:r w:rsidRPr="00417D59">
              <w:rPr>
                <w:color w:val="000000"/>
                <w:sz w:val="20"/>
                <w:szCs w:val="20"/>
              </w:rPr>
              <w:t>516,70</w:t>
            </w:r>
          </w:p>
        </w:tc>
      </w:tr>
      <w:tr w:rsidR="00417D59" w:rsidRPr="00417D59" w14:paraId="515DC19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5BE39A8" w14:textId="77777777" w:rsidR="00417D59" w:rsidRPr="00417D59" w:rsidRDefault="00417D59" w:rsidP="00417D59">
            <w:pPr>
              <w:jc w:val="both"/>
              <w:rPr>
                <w:color w:val="000000"/>
                <w:sz w:val="20"/>
                <w:szCs w:val="20"/>
              </w:rPr>
            </w:pPr>
            <w:r w:rsidRPr="00417D59">
              <w:rPr>
                <w:color w:val="000000"/>
                <w:sz w:val="20"/>
                <w:szCs w:val="20"/>
              </w:rPr>
              <w:t>120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DB6E7C8" w14:textId="77777777" w:rsidR="00417D59" w:rsidRPr="00417D59" w:rsidRDefault="00417D59" w:rsidP="00417D59">
            <w:pPr>
              <w:rPr>
                <w:color w:val="000000"/>
                <w:sz w:val="22"/>
                <w:szCs w:val="22"/>
              </w:rPr>
            </w:pPr>
            <w:r w:rsidRPr="00417D59">
              <w:rPr>
                <w:color w:val="000000"/>
                <w:sz w:val="22"/>
                <w:szCs w:val="22"/>
              </w:rPr>
              <w:t>Кран сливной с радиатора, 130-1015370Б</w:t>
            </w:r>
          </w:p>
        </w:tc>
        <w:tc>
          <w:tcPr>
            <w:tcW w:w="550" w:type="dxa"/>
            <w:tcBorders>
              <w:top w:val="nil"/>
              <w:left w:val="nil"/>
              <w:bottom w:val="single" w:sz="4" w:space="0" w:color="auto"/>
              <w:right w:val="single" w:sz="4" w:space="0" w:color="auto"/>
            </w:tcBorders>
            <w:shd w:val="clear" w:color="auto" w:fill="auto"/>
            <w:vAlign w:val="center"/>
            <w:hideMark/>
          </w:tcPr>
          <w:p w14:paraId="0CE69FF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693F5C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5481FAA" w14:textId="77777777" w:rsidR="00417D59" w:rsidRPr="00417D59" w:rsidRDefault="00417D59" w:rsidP="00417D59">
            <w:pPr>
              <w:jc w:val="center"/>
              <w:rPr>
                <w:color w:val="000000"/>
                <w:sz w:val="20"/>
                <w:szCs w:val="20"/>
              </w:rPr>
            </w:pPr>
            <w:r w:rsidRPr="00417D59">
              <w:rPr>
                <w:color w:val="000000"/>
                <w:sz w:val="20"/>
                <w:szCs w:val="20"/>
              </w:rPr>
              <w:t>294,00</w:t>
            </w:r>
          </w:p>
        </w:tc>
        <w:tc>
          <w:tcPr>
            <w:tcW w:w="1296" w:type="dxa"/>
            <w:tcBorders>
              <w:top w:val="nil"/>
              <w:left w:val="nil"/>
              <w:bottom w:val="single" w:sz="4" w:space="0" w:color="auto"/>
              <w:right w:val="single" w:sz="4" w:space="0" w:color="auto"/>
            </w:tcBorders>
            <w:shd w:val="clear" w:color="auto" w:fill="auto"/>
            <w:vAlign w:val="center"/>
            <w:hideMark/>
          </w:tcPr>
          <w:p w14:paraId="6AF3B730" w14:textId="77777777" w:rsidR="00417D59" w:rsidRPr="00417D59" w:rsidRDefault="00417D59" w:rsidP="00417D59">
            <w:pPr>
              <w:jc w:val="center"/>
              <w:rPr>
                <w:color w:val="000000"/>
                <w:sz w:val="20"/>
                <w:szCs w:val="20"/>
              </w:rPr>
            </w:pPr>
            <w:r w:rsidRPr="00417D59">
              <w:rPr>
                <w:color w:val="000000"/>
                <w:sz w:val="20"/>
                <w:szCs w:val="20"/>
              </w:rPr>
              <w:t>294,00</w:t>
            </w:r>
          </w:p>
        </w:tc>
        <w:tc>
          <w:tcPr>
            <w:tcW w:w="1296" w:type="dxa"/>
            <w:tcBorders>
              <w:top w:val="nil"/>
              <w:left w:val="nil"/>
              <w:bottom w:val="single" w:sz="4" w:space="0" w:color="auto"/>
              <w:right w:val="single" w:sz="4" w:space="0" w:color="auto"/>
            </w:tcBorders>
            <w:shd w:val="clear" w:color="auto" w:fill="auto"/>
            <w:noWrap/>
            <w:vAlign w:val="center"/>
            <w:hideMark/>
          </w:tcPr>
          <w:p w14:paraId="22C7A526" w14:textId="77777777" w:rsidR="00417D59" w:rsidRPr="00417D59" w:rsidRDefault="00417D59" w:rsidP="00417D59">
            <w:pPr>
              <w:jc w:val="center"/>
              <w:rPr>
                <w:color w:val="000000"/>
                <w:sz w:val="20"/>
                <w:szCs w:val="20"/>
              </w:rPr>
            </w:pPr>
            <w:r w:rsidRPr="00417D59">
              <w:rPr>
                <w:color w:val="000000"/>
                <w:sz w:val="20"/>
                <w:szCs w:val="20"/>
              </w:rPr>
              <w:t>314,00</w:t>
            </w:r>
          </w:p>
        </w:tc>
        <w:tc>
          <w:tcPr>
            <w:tcW w:w="1219" w:type="dxa"/>
            <w:tcBorders>
              <w:top w:val="nil"/>
              <w:left w:val="nil"/>
              <w:bottom w:val="single" w:sz="4" w:space="0" w:color="auto"/>
              <w:right w:val="single" w:sz="4" w:space="0" w:color="auto"/>
            </w:tcBorders>
            <w:shd w:val="clear" w:color="auto" w:fill="auto"/>
            <w:noWrap/>
            <w:vAlign w:val="bottom"/>
            <w:hideMark/>
          </w:tcPr>
          <w:p w14:paraId="60176E41" w14:textId="77777777" w:rsidR="00417D59" w:rsidRPr="00417D59" w:rsidRDefault="00417D59" w:rsidP="00417D59">
            <w:pPr>
              <w:jc w:val="right"/>
              <w:rPr>
                <w:color w:val="000000"/>
                <w:sz w:val="20"/>
                <w:szCs w:val="20"/>
              </w:rPr>
            </w:pPr>
            <w:r w:rsidRPr="00417D59">
              <w:rPr>
                <w:color w:val="000000"/>
                <w:sz w:val="20"/>
                <w:szCs w:val="20"/>
              </w:rPr>
              <w:t>300,67</w:t>
            </w:r>
          </w:p>
        </w:tc>
        <w:tc>
          <w:tcPr>
            <w:tcW w:w="1280" w:type="dxa"/>
            <w:tcBorders>
              <w:top w:val="nil"/>
              <w:left w:val="nil"/>
              <w:bottom w:val="single" w:sz="4" w:space="0" w:color="auto"/>
              <w:right w:val="single" w:sz="4" w:space="0" w:color="auto"/>
            </w:tcBorders>
            <w:shd w:val="clear" w:color="auto" w:fill="auto"/>
            <w:noWrap/>
            <w:vAlign w:val="bottom"/>
            <w:hideMark/>
          </w:tcPr>
          <w:p w14:paraId="7DEDB07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296D06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EC66BF8" w14:textId="77777777" w:rsidR="00417D59" w:rsidRPr="00417D59" w:rsidRDefault="00417D59" w:rsidP="00417D59">
            <w:pPr>
              <w:jc w:val="center"/>
              <w:rPr>
                <w:color w:val="000000"/>
                <w:sz w:val="20"/>
                <w:szCs w:val="20"/>
              </w:rPr>
            </w:pPr>
            <w:r w:rsidRPr="00417D59">
              <w:rPr>
                <w:color w:val="000000"/>
                <w:sz w:val="20"/>
                <w:szCs w:val="20"/>
              </w:rPr>
              <w:t>3,84</w:t>
            </w:r>
          </w:p>
        </w:tc>
        <w:tc>
          <w:tcPr>
            <w:tcW w:w="1141" w:type="dxa"/>
            <w:tcBorders>
              <w:top w:val="nil"/>
              <w:left w:val="nil"/>
              <w:bottom w:val="single" w:sz="4" w:space="0" w:color="auto"/>
              <w:right w:val="single" w:sz="4" w:space="0" w:color="auto"/>
            </w:tcBorders>
            <w:shd w:val="clear" w:color="auto" w:fill="auto"/>
            <w:noWrap/>
            <w:vAlign w:val="bottom"/>
            <w:hideMark/>
          </w:tcPr>
          <w:p w14:paraId="6D28CD6D" w14:textId="77777777" w:rsidR="00417D59" w:rsidRPr="00417D59" w:rsidRDefault="00417D59" w:rsidP="00417D59">
            <w:pPr>
              <w:jc w:val="center"/>
              <w:rPr>
                <w:color w:val="000000"/>
                <w:sz w:val="20"/>
                <w:szCs w:val="20"/>
              </w:rPr>
            </w:pPr>
            <w:r w:rsidRPr="00417D59">
              <w:rPr>
                <w:color w:val="000000"/>
                <w:sz w:val="20"/>
                <w:szCs w:val="20"/>
              </w:rPr>
              <w:t>300,67</w:t>
            </w:r>
          </w:p>
        </w:tc>
      </w:tr>
      <w:tr w:rsidR="00417D59" w:rsidRPr="00417D59" w14:paraId="09FA04D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4D976FC" w14:textId="77777777" w:rsidR="00417D59" w:rsidRPr="00417D59" w:rsidRDefault="00417D59" w:rsidP="00417D59">
            <w:pPr>
              <w:jc w:val="both"/>
              <w:rPr>
                <w:color w:val="000000"/>
                <w:sz w:val="20"/>
                <w:szCs w:val="20"/>
              </w:rPr>
            </w:pPr>
            <w:r w:rsidRPr="00417D59">
              <w:rPr>
                <w:color w:val="000000"/>
                <w:sz w:val="20"/>
                <w:szCs w:val="20"/>
              </w:rPr>
              <w:t>121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5B657F1" w14:textId="77777777" w:rsidR="00417D59" w:rsidRPr="00417D59" w:rsidRDefault="00417D59" w:rsidP="00417D59">
            <w:pPr>
              <w:rPr>
                <w:color w:val="000000"/>
                <w:sz w:val="22"/>
                <w:szCs w:val="22"/>
              </w:rPr>
            </w:pPr>
            <w:r w:rsidRPr="00417D59">
              <w:rPr>
                <w:color w:val="000000"/>
                <w:sz w:val="22"/>
                <w:szCs w:val="22"/>
              </w:rPr>
              <w:t>Антифриз зеленый 20л.АЛЯСКА</w:t>
            </w:r>
          </w:p>
        </w:tc>
        <w:tc>
          <w:tcPr>
            <w:tcW w:w="550" w:type="dxa"/>
            <w:tcBorders>
              <w:top w:val="nil"/>
              <w:left w:val="nil"/>
              <w:bottom w:val="single" w:sz="4" w:space="0" w:color="auto"/>
              <w:right w:val="single" w:sz="4" w:space="0" w:color="auto"/>
            </w:tcBorders>
            <w:shd w:val="clear" w:color="auto" w:fill="auto"/>
            <w:vAlign w:val="center"/>
            <w:hideMark/>
          </w:tcPr>
          <w:p w14:paraId="6F58B3C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8F6DE6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1BEAC91" w14:textId="77777777" w:rsidR="00417D59" w:rsidRPr="00417D59" w:rsidRDefault="00417D59" w:rsidP="00417D59">
            <w:pPr>
              <w:jc w:val="center"/>
              <w:rPr>
                <w:color w:val="000000"/>
                <w:sz w:val="20"/>
                <w:szCs w:val="20"/>
              </w:rPr>
            </w:pPr>
            <w:r w:rsidRPr="00417D59">
              <w:rPr>
                <w:color w:val="000000"/>
                <w:sz w:val="20"/>
                <w:szCs w:val="20"/>
              </w:rPr>
              <w:t>3850,00</w:t>
            </w:r>
          </w:p>
        </w:tc>
        <w:tc>
          <w:tcPr>
            <w:tcW w:w="1296" w:type="dxa"/>
            <w:tcBorders>
              <w:top w:val="nil"/>
              <w:left w:val="nil"/>
              <w:bottom w:val="single" w:sz="4" w:space="0" w:color="auto"/>
              <w:right w:val="single" w:sz="4" w:space="0" w:color="auto"/>
            </w:tcBorders>
            <w:shd w:val="clear" w:color="auto" w:fill="auto"/>
            <w:vAlign w:val="center"/>
            <w:hideMark/>
          </w:tcPr>
          <w:p w14:paraId="3AEF3BC0" w14:textId="77777777" w:rsidR="00417D59" w:rsidRPr="00417D59" w:rsidRDefault="00417D59" w:rsidP="00417D59">
            <w:pPr>
              <w:jc w:val="center"/>
              <w:rPr>
                <w:color w:val="000000"/>
                <w:sz w:val="20"/>
                <w:szCs w:val="20"/>
              </w:rPr>
            </w:pPr>
            <w:r w:rsidRPr="00417D59">
              <w:rPr>
                <w:color w:val="000000"/>
                <w:sz w:val="20"/>
                <w:szCs w:val="20"/>
              </w:rPr>
              <w:t>3850,00</w:t>
            </w:r>
          </w:p>
        </w:tc>
        <w:tc>
          <w:tcPr>
            <w:tcW w:w="1296" w:type="dxa"/>
            <w:tcBorders>
              <w:top w:val="nil"/>
              <w:left w:val="nil"/>
              <w:bottom w:val="single" w:sz="4" w:space="0" w:color="auto"/>
              <w:right w:val="single" w:sz="4" w:space="0" w:color="auto"/>
            </w:tcBorders>
            <w:shd w:val="clear" w:color="auto" w:fill="auto"/>
            <w:noWrap/>
            <w:vAlign w:val="center"/>
            <w:hideMark/>
          </w:tcPr>
          <w:p w14:paraId="06D3FF02" w14:textId="77777777" w:rsidR="00417D59" w:rsidRPr="00417D59" w:rsidRDefault="00417D59" w:rsidP="00417D59">
            <w:pPr>
              <w:jc w:val="center"/>
              <w:rPr>
                <w:color w:val="000000"/>
                <w:sz w:val="20"/>
                <w:szCs w:val="20"/>
              </w:rPr>
            </w:pPr>
            <w:r w:rsidRPr="00417D59">
              <w:rPr>
                <w:color w:val="000000"/>
                <w:sz w:val="20"/>
                <w:szCs w:val="20"/>
              </w:rPr>
              <w:t>3870,00</w:t>
            </w:r>
          </w:p>
        </w:tc>
        <w:tc>
          <w:tcPr>
            <w:tcW w:w="1219" w:type="dxa"/>
            <w:tcBorders>
              <w:top w:val="nil"/>
              <w:left w:val="nil"/>
              <w:bottom w:val="single" w:sz="4" w:space="0" w:color="auto"/>
              <w:right w:val="single" w:sz="4" w:space="0" w:color="auto"/>
            </w:tcBorders>
            <w:shd w:val="clear" w:color="auto" w:fill="auto"/>
            <w:noWrap/>
            <w:vAlign w:val="bottom"/>
            <w:hideMark/>
          </w:tcPr>
          <w:p w14:paraId="0DEAA36E" w14:textId="77777777" w:rsidR="00417D59" w:rsidRPr="00417D59" w:rsidRDefault="00417D59" w:rsidP="00417D59">
            <w:pPr>
              <w:jc w:val="right"/>
              <w:rPr>
                <w:color w:val="000000"/>
                <w:sz w:val="20"/>
                <w:szCs w:val="20"/>
              </w:rPr>
            </w:pPr>
            <w:r w:rsidRPr="00417D59">
              <w:rPr>
                <w:color w:val="000000"/>
                <w:sz w:val="20"/>
                <w:szCs w:val="20"/>
              </w:rPr>
              <w:t>3856,67</w:t>
            </w:r>
          </w:p>
        </w:tc>
        <w:tc>
          <w:tcPr>
            <w:tcW w:w="1280" w:type="dxa"/>
            <w:tcBorders>
              <w:top w:val="nil"/>
              <w:left w:val="nil"/>
              <w:bottom w:val="single" w:sz="4" w:space="0" w:color="auto"/>
              <w:right w:val="single" w:sz="4" w:space="0" w:color="auto"/>
            </w:tcBorders>
            <w:shd w:val="clear" w:color="auto" w:fill="auto"/>
            <w:noWrap/>
            <w:vAlign w:val="bottom"/>
            <w:hideMark/>
          </w:tcPr>
          <w:p w14:paraId="7D8C732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02B526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903FC39" w14:textId="77777777" w:rsidR="00417D59" w:rsidRPr="00417D59" w:rsidRDefault="00417D59" w:rsidP="00417D59">
            <w:pPr>
              <w:jc w:val="center"/>
              <w:rPr>
                <w:color w:val="000000"/>
                <w:sz w:val="20"/>
                <w:szCs w:val="20"/>
              </w:rPr>
            </w:pPr>
            <w:r w:rsidRPr="00417D59">
              <w:rPr>
                <w:color w:val="000000"/>
                <w:sz w:val="20"/>
                <w:szCs w:val="20"/>
              </w:rPr>
              <w:t>0,30</w:t>
            </w:r>
          </w:p>
        </w:tc>
        <w:tc>
          <w:tcPr>
            <w:tcW w:w="1141" w:type="dxa"/>
            <w:tcBorders>
              <w:top w:val="nil"/>
              <w:left w:val="nil"/>
              <w:bottom w:val="single" w:sz="4" w:space="0" w:color="auto"/>
              <w:right w:val="single" w:sz="4" w:space="0" w:color="auto"/>
            </w:tcBorders>
            <w:shd w:val="clear" w:color="auto" w:fill="auto"/>
            <w:noWrap/>
            <w:vAlign w:val="bottom"/>
            <w:hideMark/>
          </w:tcPr>
          <w:p w14:paraId="58EFFE42" w14:textId="77777777" w:rsidR="00417D59" w:rsidRPr="00417D59" w:rsidRDefault="00417D59" w:rsidP="00417D59">
            <w:pPr>
              <w:jc w:val="center"/>
              <w:rPr>
                <w:color w:val="000000"/>
                <w:sz w:val="20"/>
                <w:szCs w:val="20"/>
              </w:rPr>
            </w:pPr>
            <w:r w:rsidRPr="00417D59">
              <w:rPr>
                <w:color w:val="000000"/>
                <w:sz w:val="20"/>
                <w:szCs w:val="20"/>
              </w:rPr>
              <w:t>3856,67</w:t>
            </w:r>
          </w:p>
        </w:tc>
      </w:tr>
      <w:tr w:rsidR="00417D59" w:rsidRPr="00417D59" w14:paraId="664303A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79978C9" w14:textId="77777777" w:rsidR="00417D59" w:rsidRPr="00417D59" w:rsidRDefault="00417D59" w:rsidP="00417D59">
            <w:pPr>
              <w:jc w:val="both"/>
              <w:rPr>
                <w:color w:val="000000"/>
                <w:sz w:val="20"/>
                <w:szCs w:val="20"/>
              </w:rPr>
            </w:pPr>
            <w:r w:rsidRPr="00417D59">
              <w:rPr>
                <w:color w:val="000000"/>
                <w:sz w:val="20"/>
                <w:szCs w:val="20"/>
              </w:rPr>
              <w:t>122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5BBA371" w14:textId="77777777" w:rsidR="00417D59" w:rsidRPr="00417D59" w:rsidRDefault="00417D59" w:rsidP="00417D59">
            <w:pPr>
              <w:rPr>
                <w:color w:val="000000"/>
                <w:sz w:val="22"/>
                <w:szCs w:val="22"/>
              </w:rPr>
            </w:pPr>
            <w:r w:rsidRPr="00417D59">
              <w:rPr>
                <w:color w:val="000000"/>
                <w:sz w:val="22"/>
                <w:szCs w:val="22"/>
              </w:rPr>
              <w:t>ФСМ-226 фильтр в сборе масляный , ГАЗ-24,УАЗ,Ваз</w:t>
            </w:r>
          </w:p>
        </w:tc>
        <w:tc>
          <w:tcPr>
            <w:tcW w:w="550" w:type="dxa"/>
            <w:tcBorders>
              <w:top w:val="nil"/>
              <w:left w:val="nil"/>
              <w:bottom w:val="single" w:sz="4" w:space="0" w:color="auto"/>
              <w:right w:val="single" w:sz="4" w:space="0" w:color="auto"/>
            </w:tcBorders>
            <w:shd w:val="clear" w:color="auto" w:fill="auto"/>
            <w:vAlign w:val="center"/>
            <w:hideMark/>
          </w:tcPr>
          <w:p w14:paraId="7A79F98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4664A7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344A242" w14:textId="77777777" w:rsidR="00417D59" w:rsidRPr="00417D59" w:rsidRDefault="00417D59" w:rsidP="00417D59">
            <w:pPr>
              <w:jc w:val="center"/>
              <w:rPr>
                <w:color w:val="000000"/>
                <w:sz w:val="20"/>
                <w:szCs w:val="20"/>
              </w:rPr>
            </w:pPr>
            <w:r w:rsidRPr="00417D59">
              <w:rPr>
                <w:color w:val="000000"/>
                <w:sz w:val="20"/>
                <w:szCs w:val="20"/>
              </w:rPr>
              <w:t>371,00</w:t>
            </w:r>
          </w:p>
        </w:tc>
        <w:tc>
          <w:tcPr>
            <w:tcW w:w="1296" w:type="dxa"/>
            <w:tcBorders>
              <w:top w:val="nil"/>
              <w:left w:val="nil"/>
              <w:bottom w:val="single" w:sz="4" w:space="0" w:color="auto"/>
              <w:right w:val="single" w:sz="4" w:space="0" w:color="auto"/>
            </w:tcBorders>
            <w:shd w:val="clear" w:color="auto" w:fill="auto"/>
            <w:vAlign w:val="center"/>
            <w:hideMark/>
          </w:tcPr>
          <w:p w14:paraId="0B1199B1" w14:textId="77777777" w:rsidR="00417D59" w:rsidRPr="00417D59" w:rsidRDefault="00417D59" w:rsidP="00417D59">
            <w:pPr>
              <w:jc w:val="center"/>
              <w:rPr>
                <w:color w:val="000000"/>
                <w:sz w:val="20"/>
                <w:szCs w:val="20"/>
              </w:rPr>
            </w:pPr>
            <w:r w:rsidRPr="00417D59">
              <w:rPr>
                <w:color w:val="000000"/>
                <w:sz w:val="20"/>
                <w:szCs w:val="20"/>
              </w:rPr>
              <w:t>371,00</w:t>
            </w:r>
          </w:p>
        </w:tc>
        <w:tc>
          <w:tcPr>
            <w:tcW w:w="1296" w:type="dxa"/>
            <w:tcBorders>
              <w:top w:val="nil"/>
              <w:left w:val="nil"/>
              <w:bottom w:val="single" w:sz="4" w:space="0" w:color="auto"/>
              <w:right w:val="single" w:sz="4" w:space="0" w:color="auto"/>
            </w:tcBorders>
            <w:shd w:val="clear" w:color="auto" w:fill="auto"/>
            <w:noWrap/>
            <w:vAlign w:val="center"/>
            <w:hideMark/>
          </w:tcPr>
          <w:p w14:paraId="3D41DB5D" w14:textId="77777777" w:rsidR="00417D59" w:rsidRPr="00417D59" w:rsidRDefault="00417D59" w:rsidP="00417D59">
            <w:pPr>
              <w:jc w:val="center"/>
              <w:rPr>
                <w:color w:val="000000"/>
                <w:sz w:val="20"/>
                <w:szCs w:val="20"/>
              </w:rPr>
            </w:pPr>
            <w:r w:rsidRPr="00417D59">
              <w:rPr>
                <w:color w:val="000000"/>
                <w:sz w:val="20"/>
                <w:szCs w:val="20"/>
              </w:rPr>
              <w:t>391,00</w:t>
            </w:r>
          </w:p>
        </w:tc>
        <w:tc>
          <w:tcPr>
            <w:tcW w:w="1219" w:type="dxa"/>
            <w:tcBorders>
              <w:top w:val="nil"/>
              <w:left w:val="nil"/>
              <w:bottom w:val="single" w:sz="4" w:space="0" w:color="auto"/>
              <w:right w:val="single" w:sz="4" w:space="0" w:color="auto"/>
            </w:tcBorders>
            <w:shd w:val="clear" w:color="auto" w:fill="auto"/>
            <w:noWrap/>
            <w:vAlign w:val="bottom"/>
            <w:hideMark/>
          </w:tcPr>
          <w:p w14:paraId="2289643D" w14:textId="77777777" w:rsidR="00417D59" w:rsidRPr="00417D59" w:rsidRDefault="00417D59" w:rsidP="00417D59">
            <w:pPr>
              <w:jc w:val="right"/>
              <w:rPr>
                <w:color w:val="000000"/>
                <w:sz w:val="20"/>
                <w:szCs w:val="20"/>
              </w:rPr>
            </w:pPr>
            <w:r w:rsidRPr="00417D59">
              <w:rPr>
                <w:color w:val="000000"/>
                <w:sz w:val="20"/>
                <w:szCs w:val="20"/>
              </w:rPr>
              <w:t>377,67</w:t>
            </w:r>
          </w:p>
        </w:tc>
        <w:tc>
          <w:tcPr>
            <w:tcW w:w="1280" w:type="dxa"/>
            <w:tcBorders>
              <w:top w:val="nil"/>
              <w:left w:val="nil"/>
              <w:bottom w:val="single" w:sz="4" w:space="0" w:color="auto"/>
              <w:right w:val="single" w:sz="4" w:space="0" w:color="auto"/>
            </w:tcBorders>
            <w:shd w:val="clear" w:color="auto" w:fill="auto"/>
            <w:noWrap/>
            <w:vAlign w:val="bottom"/>
            <w:hideMark/>
          </w:tcPr>
          <w:p w14:paraId="0BD74FC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E1B5F8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B2D8627" w14:textId="77777777" w:rsidR="00417D59" w:rsidRPr="00417D59" w:rsidRDefault="00417D59" w:rsidP="00417D59">
            <w:pPr>
              <w:jc w:val="center"/>
              <w:rPr>
                <w:color w:val="000000"/>
                <w:sz w:val="20"/>
                <w:szCs w:val="20"/>
              </w:rPr>
            </w:pPr>
            <w:r w:rsidRPr="00417D59">
              <w:rPr>
                <w:color w:val="000000"/>
                <w:sz w:val="20"/>
                <w:szCs w:val="20"/>
              </w:rPr>
              <w:t>3,06</w:t>
            </w:r>
          </w:p>
        </w:tc>
        <w:tc>
          <w:tcPr>
            <w:tcW w:w="1141" w:type="dxa"/>
            <w:tcBorders>
              <w:top w:val="nil"/>
              <w:left w:val="nil"/>
              <w:bottom w:val="single" w:sz="4" w:space="0" w:color="auto"/>
              <w:right w:val="single" w:sz="4" w:space="0" w:color="auto"/>
            </w:tcBorders>
            <w:shd w:val="clear" w:color="auto" w:fill="auto"/>
            <w:noWrap/>
            <w:vAlign w:val="bottom"/>
            <w:hideMark/>
          </w:tcPr>
          <w:p w14:paraId="7C806F84" w14:textId="77777777" w:rsidR="00417D59" w:rsidRPr="00417D59" w:rsidRDefault="00417D59" w:rsidP="00417D59">
            <w:pPr>
              <w:jc w:val="center"/>
              <w:rPr>
                <w:color w:val="000000"/>
                <w:sz w:val="20"/>
                <w:szCs w:val="20"/>
              </w:rPr>
            </w:pPr>
            <w:r w:rsidRPr="00417D59">
              <w:rPr>
                <w:color w:val="000000"/>
                <w:sz w:val="20"/>
                <w:szCs w:val="20"/>
              </w:rPr>
              <w:t>377,67</w:t>
            </w:r>
          </w:p>
        </w:tc>
      </w:tr>
      <w:tr w:rsidR="00417D59" w:rsidRPr="00417D59" w14:paraId="60BFCEF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3EF07E3" w14:textId="77777777" w:rsidR="00417D59" w:rsidRPr="00417D59" w:rsidRDefault="00417D59" w:rsidP="00417D59">
            <w:pPr>
              <w:jc w:val="both"/>
              <w:rPr>
                <w:color w:val="000000"/>
                <w:sz w:val="20"/>
                <w:szCs w:val="20"/>
              </w:rPr>
            </w:pPr>
            <w:r w:rsidRPr="00417D59">
              <w:rPr>
                <w:color w:val="000000"/>
                <w:sz w:val="20"/>
                <w:szCs w:val="20"/>
              </w:rPr>
              <w:t>123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40E657B" w14:textId="77777777" w:rsidR="00417D59" w:rsidRPr="00417D59" w:rsidRDefault="00417D59" w:rsidP="00417D59">
            <w:pPr>
              <w:rPr>
                <w:color w:val="000000"/>
                <w:sz w:val="22"/>
                <w:szCs w:val="22"/>
              </w:rPr>
            </w:pPr>
            <w:r w:rsidRPr="00417D59">
              <w:rPr>
                <w:color w:val="000000"/>
                <w:sz w:val="22"/>
                <w:szCs w:val="22"/>
              </w:rPr>
              <w:t>Фильтр тонкой очистки топлива БиГур с отст 011/9.3.11 ЕКО-03.03</w:t>
            </w:r>
          </w:p>
        </w:tc>
        <w:tc>
          <w:tcPr>
            <w:tcW w:w="550" w:type="dxa"/>
            <w:tcBorders>
              <w:top w:val="nil"/>
              <w:left w:val="nil"/>
              <w:bottom w:val="single" w:sz="4" w:space="0" w:color="auto"/>
              <w:right w:val="single" w:sz="4" w:space="0" w:color="auto"/>
            </w:tcBorders>
            <w:shd w:val="clear" w:color="auto" w:fill="auto"/>
            <w:vAlign w:val="center"/>
            <w:hideMark/>
          </w:tcPr>
          <w:p w14:paraId="67580D9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80EB8C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7D31FA8"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vAlign w:val="center"/>
            <w:hideMark/>
          </w:tcPr>
          <w:p w14:paraId="69722B72"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noWrap/>
            <w:vAlign w:val="center"/>
            <w:hideMark/>
          </w:tcPr>
          <w:p w14:paraId="5BF9B630" w14:textId="77777777" w:rsidR="00417D59" w:rsidRPr="00417D59" w:rsidRDefault="00417D59" w:rsidP="00417D59">
            <w:pPr>
              <w:jc w:val="center"/>
              <w:rPr>
                <w:color w:val="000000"/>
                <w:sz w:val="20"/>
                <w:szCs w:val="20"/>
              </w:rPr>
            </w:pPr>
            <w:r w:rsidRPr="00417D59">
              <w:rPr>
                <w:color w:val="000000"/>
                <w:sz w:val="20"/>
                <w:szCs w:val="20"/>
              </w:rPr>
              <w:t>146,00</w:t>
            </w:r>
          </w:p>
        </w:tc>
        <w:tc>
          <w:tcPr>
            <w:tcW w:w="1219" w:type="dxa"/>
            <w:tcBorders>
              <w:top w:val="nil"/>
              <w:left w:val="nil"/>
              <w:bottom w:val="single" w:sz="4" w:space="0" w:color="auto"/>
              <w:right w:val="single" w:sz="4" w:space="0" w:color="auto"/>
            </w:tcBorders>
            <w:shd w:val="clear" w:color="auto" w:fill="auto"/>
            <w:noWrap/>
            <w:vAlign w:val="bottom"/>
            <w:hideMark/>
          </w:tcPr>
          <w:p w14:paraId="15CF405B" w14:textId="77777777" w:rsidR="00417D59" w:rsidRPr="00417D59" w:rsidRDefault="00417D59" w:rsidP="00417D59">
            <w:pPr>
              <w:jc w:val="right"/>
              <w:rPr>
                <w:color w:val="000000"/>
                <w:sz w:val="20"/>
                <w:szCs w:val="20"/>
              </w:rPr>
            </w:pPr>
            <w:r w:rsidRPr="00417D59">
              <w:rPr>
                <w:color w:val="000000"/>
                <w:sz w:val="20"/>
                <w:szCs w:val="20"/>
              </w:rPr>
              <w:t>132,67</w:t>
            </w:r>
          </w:p>
        </w:tc>
        <w:tc>
          <w:tcPr>
            <w:tcW w:w="1280" w:type="dxa"/>
            <w:tcBorders>
              <w:top w:val="nil"/>
              <w:left w:val="nil"/>
              <w:bottom w:val="single" w:sz="4" w:space="0" w:color="auto"/>
              <w:right w:val="single" w:sz="4" w:space="0" w:color="auto"/>
            </w:tcBorders>
            <w:shd w:val="clear" w:color="auto" w:fill="auto"/>
            <w:noWrap/>
            <w:vAlign w:val="bottom"/>
            <w:hideMark/>
          </w:tcPr>
          <w:p w14:paraId="4AE4B2A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2A5C6F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CCE0070" w14:textId="77777777" w:rsidR="00417D59" w:rsidRPr="00417D59" w:rsidRDefault="00417D59" w:rsidP="00417D59">
            <w:pPr>
              <w:jc w:val="center"/>
              <w:rPr>
                <w:color w:val="000000"/>
                <w:sz w:val="20"/>
                <w:szCs w:val="20"/>
              </w:rPr>
            </w:pPr>
            <w:r w:rsidRPr="00417D59">
              <w:rPr>
                <w:color w:val="000000"/>
                <w:sz w:val="20"/>
                <w:szCs w:val="20"/>
              </w:rPr>
              <w:t>8,71</w:t>
            </w:r>
          </w:p>
        </w:tc>
        <w:tc>
          <w:tcPr>
            <w:tcW w:w="1141" w:type="dxa"/>
            <w:tcBorders>
              <w:top w:val="nil"/>
              <w:left w:val="nil"/>
              <w:bottom w:val="single" w:sz="4" w:space="0" w:color="auto"/>
              <w:right w:val="single" w:sz="4" w:space="0" w:color="auto"/>
            </w:tcBorders>
            <w:shd w:val="clear" w:color="auto" w:fill="auto"/>
            <w:noWrap/>
            <w:vAlign w:val="bottom"/>
            <w:hideMark/>
          </w:tcPr>
          <w:p w14:paraId="35F3B050" w14:textId="77777777" w:rsidR="00417D59" w:rsidRPr="00417D59" w:rsidRDefault="00417D59" w:rsidP="00417D59">
            <w:pPr>
              <w:jc w:val="center"/>
              <w:rPr>
                <w:color w:val="000000"/>
                <w:sz w:val="20"/>
                <w:szCs w:val="20"/>
              </w:rPr>
            </w:pPr>
            <w:r w:rsidRPr="00417D59">
              <w:rPr>
                <w:color w:val="000000"/>
                <w:sz w:val="20"/>
                <w:szCs w:val="20"/>
              </w:rPr>
              <w:t>132,67</w:t>
            </w:r>
          </w:p>
        </w:tc>
      </w:tr>
      <w:tr w:rsidR="00417D59" w:rsidRPr="00417D59" w14:paraId="0A691CD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974CFA0" w14:textId="77777777" w:rsidR="00417D59" w:rsidRPr="00417D59" w:rsidRDefault="00417D59" w:rsidP="00417D59">
            <w:pPr>
              <w:jc w:val="both"/>
              <w:rPr>
                <w:color w:val="000000"/>
                <w:sz w:val="20"/>
                <w:szCs w:val="20"/>
              </w:rPr>
            </w:pPr>
            <w:r w:rsidRPr="00417D59">
              <w:rPr>
                <w:color w:val="000000"/>
                <w:sz w:val="20"/>
                <w:szCs w:val="20"/>
              </w:rPr>
              <w:t>124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14DEF70" w14:textId="77777777" w:rsidR="00417D59" w:rsidRPr="00417D59" w:rsidRDefault="00417D59" w:rsidP="00417D59">
            <w:pPr>
              <w:rPr>
                <w:color w:val="000000"/>
                <w:sz w:val="22"/>
                <w:szCs w:val="22"/>
              </w:rPr>
            </w:pPr>
            <w:r w:rsidRPr="00417D59">
              <w:rPr>
                <w:color w:val="000000"/>
                <w:sz w:val="22"/>
                <w:szCs w:val="22"/>
              </w:rPr>
              <w:t>Масло Лукойл Супер 5W/40 4л. п/синт.</w:t>
            </w:r>
          </w:p>
        </w:tc>
        <w:tc>
          <w:tcPr>
            <w:tcW w:w="550" w:type="dxa"/>
            <w:tcBorders>
              <w:top w:val="nil"/>
              <w:left w:val="nil"/>
              <w:bottom w:val="single" w:sz="4" w:space="0" w:color="auto"/>
              <w:right w:val="single" w:sz="4" w:space="0" w:color="auto"/>
            </w:tcBorders>
            <w:shd w:val="clear" w:color="auto" w:fill="auto"/>
            <w:vAlign w:val="center"/>
            <w:hideMark/>
          </w:tcPr>
          <w:p w14:paraId="35E76C0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A277E2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81EF6C2" w14:textId="77777777" w:rsidR="00417D59" w:rsidRPr="00417D59" w:rsidRDefault="00417D59" w:rsidP="00417D59">
            <w:pPr>
              <w:jc w:val="center"/>
              <w:rPr>
                <w:color w:val="000000"/>
                <w:sz w:val="20"/>
                <w:szCs w:val="20"/>
              </w:rPr>
            </w:pPr>
            <w:r w:rsidRPr="00417D59">
              <w:rPr>
                <w:color w:val="000000"/>
                <w:sz w:val="20"/>
                <w:szCs w:val="20"/>
              </w:rPr>
              <w:t>2240,00</w:t>
            </w:r>
          </w:p>
        </w:tc>
        <w:tc>
          <w:tcPr>
            <w:tcW w:w="1296" w:type="dxa"/>
            <w:tcBorders>
              <w:top w:val="nil"/>
              <w:left w:val="nil"/>
              <w:bottom w:val="single" w:sz="4" w:space="0" w:color="auto"/>
              <w:right w:val="single" w:sz="4" w:space="0" w:color="auto"/>
            </w:tcBorders>
            <w:shd w:val="clear" w:color="auto" w:fill="auto"/>
            <w:vAlign w:val="center"/>
            <w:hideMark/>
          </w:tcPr>
          <w:p w14:paraId="46ED357C" w14:textId="77777777" w:rsidR="00417D59" w:rsidRPr="00417D59" w:rsidRDefault="00417D59" w:rsidP="00417D59">
            <w:pPr>
              <w:jc w:val="center"/>
              <w:rPr>
                <w:color w:val="000000"/>
                <w:sz w:val="20"/>
                <w:szCs w:val="20"/>
              </w:rPr>
            </w:pPr>
            <w:r w:rsidRPr="00417D59">
              <w:rPr>
                <w:color w:val="000000"/>
                <w:sz w:val="20"/>
                <w:szCs w:val="20"/>
              </w:rPr>
              <w:t>2240,00</w:t>
            </w:r>
          </w:p>
        </w:tc>
        <w:tc>
          <w:tcPr>
            <w:tcW w:w="1296" w:type="dxa"/>
            <w:tcBorders>
              <w:top w:val="nil"/>
              <w:left w:val="nil"/>
              <w:bottom w:val="single" w:sz="4" w:space="0" w:color="auto"/>
              <w:right w:val="single" w:sz="4" w:space="0" w:color="auto"/>
            </w:tcBorders>
            <w:shd w:val="clear" w:color="auto" w:fill="auto"/>
            <w:noWrap/>
            <w:vAlign w:val="center"/>
            <w:hideMark/>
          </w:tcPr>
          <w:p w14:paraId="1529BB0E" w14:textId="77777777" w:rsidR="00417D59" w:rsidRPr="00417D59" w:rsidRDefault="00417D59" w:rsidP="00417D59">
            <w:pPr>
              <w:jc w:val="center"/>
              <w:rPr>
                <w:color w:val="000000"/>
                <w:sz w:val="20"/>
                <w:szCs w:val="20"/>
              </w:rPr>
            </w:pPr>
            <w:r w:rsidRPr="00417D59">
              <w:rPr>
                <w:color w:val="000000"/>
                <w:sz w:val="20"/>
                <w:szCs w:val="20"/>
              </w:rPr>
              <w:t>2260,00</w:t>
            </w:r>
          </w:p>
        </w:tc>
        <w:tc>
          <w:tcPr>
            <w:tcW w:w="1219" w:type="dxa"/>
            <w:tcBorders>
              <w:top w:val="nil"/>
              <w:left w:val="nil"/>
              <w:bottom w:val="single" w:sz="4" w:space="0" w:color="auto"/>
              <w:right w:val="single" w:sz="4" w:space="0" w:color="auto"/>
            </w:tcBorders>
            <w:shd w:val="clear" w:color="auto" w:fill="auto"/>
            <w:noWrap/>
            <w:vAlign w:val="bottom"/>
            <w:hideMark/>
          </w:tcPr>
          <w:p w14:paraId="7CF9B5DD" w14:textId="77777777" w:rsidR="00417D59" w:rsidRPr="00417D59" w:rsidRDefault="00417D59" w:rsidP="00417D59">
            <w:pPr>
              <w:jc w:val="right"/>
              <w:rPr>
                <w:color w:val="000000"/>
                <w:sz w:val="20"/>
                <w:szCs w:val="20"/>
              </w:rPr>
            </w:pPr>
            <w:r w:rsidRPr="00417D59">
              <w:rPr>
                <w:color w:val="000000"/>
                <w:sz w:val="20"/>
                <w:szCs w:val="20"/>
              </w:rPr>
              <w:t>2246,67</w:t>
            </w:r>
          </w:p>
        </w:tc>
        <w:tc>
          <w:tcPr>
            <w:tcW w:w="1280" w:type="dxa"/>
            <w:tcBorders>
              <w:top w:val="nil"/>
              <w:left w:val="nil"/>
              <w:bottom w:val="single" w:sz="4" w:space="0" w:color="auto"/>
              <w:right w:val="single" w:sz="4" w:space="0" w:color="auto"/>
            </w:tcBorders>
            <w:shd w:val="clear" w:color="auto" w:fill="auto"/>
            <w:noWrap/>
            <w:vAlign w:val="bottom"/>
            <w:hideMark/>
          </w:tcPr>
          <w:p w14:paraId="12C2DED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8EAB16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EA455BF" w14:textId="77777777" w:rsidR="00417D59" w:rsidRPr="00417D59" w:rsidRDefault="00417D59" w:rsidP="00417D59">
            <w:pPr>
              <w:jc w:val="center"/>
              <w:rPr>
                <w:color w:val="000000"/>
                <w:sz w:val="20"/>
                <w:szCs w:val="20"/>
              </w:rPr>
            </w:pPr>
            <w:r w:rsidRPr="00417D59">
              <w:rPr>
                <w:color w:val="000000"/>
                <w:sz w:val="20"/>
                <w:szCs w:val="20"/>
              </w:rPr>
              <w:t>0,51</w:t>
            </w:r>
          </w:p>
        </w:tc>
        <w:tc>
          <w:tcPr>
            <w:tcW w:w="1141" w:type="dxa"/>
            <w:tcBorders>
              <w:top w:val="nil"/>
              <w:left w:val="nil"/>
              <w:bottom w:val="single" w:sz="4" w:space="0" w:color="auto"/>
              <w:right w:val="single" w:sz="4" w:space="0" w:color="auto"/>
            </w:tcBorders>
            <w:shd w:val="clear" w:color="auto" w:fill="auto"/>
            <w:noWrap/>
            <w:vAlign w:val="bottom"/>
            <w:hideMark/>
          </w:tcPr>
          <w:p w14:paraId="417A4300" w14:textId="77777777" w:rsidR="00417D59" w:rsidRPr="00417D59" w:rsidRDefault="00417D59" w:rsidP="00417D59">
            <w:pPr>
              <w:jc w:val="center"/>
              <w:rPr>
                <w:color w:val="000000"/>
                <w:sz w:val="20"/>
                <w:szCs w:val="20"/>
              </w:rPr>
            </w:pPr>
            <w:r w:rsidRPr="00417D59">
              <w:rPr>
                <w:color w:val="000000"/>
                <w:sz w:val="20"/>
                <w:szCs w:val="20"/>
              </w:rPr>
              <w:t>2246,67</w:t>
            </w:r>
          </w:p>
        </w:tc>
      </w:tr>
      <w:tr w:rsidR="00417D59" w:rsidRPr="00417D59" w14:paraId="54EDF4B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D83FC4E" w14:textId="77777777" w:rsidR="00417D59" w:rsidRPr="00417D59" w:rsidRDefault="00417D59" w:rsidP="00417D59">
            <w:pPr>
              <w:jc w:val="both"/>
              <w:rPr>
                <w:color w:val="000000"/>
                <w:sz w:val="20"/>
                <w:szCs w:val="20"/>
              </w:rPr>
            </w:pPr>
            <w:r w:rsidRPr="00417D59">
              <w:rPr>
                <w:color w:val="000000"/>
                <w:sz w:val="20"/>
                <w:szCs w:val="20"/>
              </w:rPr>
              <w:t>125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B732FE0" w14:textId="77777777" w:rsidR="00417D59" w:rsidRPr="00417D59" w:rsidRDefault="00417D59" w:rsidP="00417D59">
            <w:pPr>
              <w:rPr>
                <w:color w:val="000000"/>
                <w:sz w:val="22"/>
                <w:szCs w:val="22"/>
              </w:rPr>
            </w:pPr>
            <w:r w:rsidRPr="00417D59">
              <w:rPr>
                <w:color w:val="000000"/>
                <w:sz w:val="22"/>
                <w:szCs w:val="22"/>
              </w:rPr>
              <w:t>Элемент фильтрующий воздушный,9.1.96 УАЗ 3151-1109080 (шапочка)</w:t>
            </w:r>
          </w:p>
        </w:tc>
        <w:tc>
          <w:tcPr>
            <w:tcW w:w="550" w:type="dxa"/>
            <w:tcBorders>
              <w:top w:val="nil"/>
              <w:left w:val="nil"/>
              <w:bottom w:val="single" w:sz="4" w:space="0" w:color="auto"/>
              <w:right w:val="single" w:sz="4" w:space="0" w:color="auto"/>
            </w:tcBorders>
            <w:shd w:val="clear" w:color="auto" w:fill="auto"/>
            <w:vAlign w:val="center"/>
            <w:hideMark/>
          </w:tcPr>
          <w:p w14:paraId="1D0081D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780CF72"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63A31BCF" w14:textId="77777777" w:rsidR="00417D59" w:rsidRPr="00417D59" w:rsidRDefault="00417D59" w:rsidP="00417D59">
            <w:pPr>
              <w:jc w:val="center"/>
              <w:rPr>
                <w:color w:val="000000"/>
                <w:sz w:val="20"/>
                <w:szCs w:val="20"/>
              </w:rPr>
            </w:pPr>
            <w:r w:rsidRPr="00417D59">
              <w:rPr>
                <w:color w:val="000000"/>
                <w:sz w:val="20"/>
                <w:szCs w:val="20"/>
              </w:rPr>
              <w:t>203,00</w:t>
            </w:r>
          </w:p>
        </w:tc>
        <w:tc>
          <w:tcPr>
            <w:tcW w:w="1296" w:type="dxa"/>
            <w:tcBorders>
              <w:top w:val="nil"/>
              <w:left w:val="nil"/>
              <w:bottom w:val="single" w:sz="4" w:space="0" w:color="auto"/>
              <w:right w:val="single" w:sz="4" w:space="0" w:color="auto"/>
            </w:tcBorders>
            <w:shd w:val="clear" w:color="auto" w:fill="auto"/>
            <w:vAlign w:val="center"/>
            <w:hideMark/>
          </w:tcPr>
          <w:p w14:paraId="036EB469" w14:textId="77777777" w:rsidR="00417D59" w:rsidRPr="00417D59" w:rsidRDefault="00417D59" w:rsidP="00417D59">
            <w:pPr>
              <w:jc w:val="center"/>
              <w:rPr>
                <w:color w:val="000000"/>
                <w:sz w:val="20"/>
                <w:szCs w:val="20"/>
              </w:rPr>
            </w:pPr>
            <w:r w:rsidRPr="00417D59">
              <w:rPr>
                <w:color w:val="000000"/>
                <w:sz w:val="20"/>
                <w:szCs w:val="20"/>
              </w:rPr>
              <w:t>203,00</w:t>
            </w:r>
          </w:p>
        </w:tc>
        <w:tc>
          <w:tcPr>
            <w:tcW w:w="1296" w:type="dxa"/>
            <w:tcBorders>
              <w:top w:val="nil"/>
              <w:left w:val="nil"/>
              <w:bottom w:val="single" w:sz="4" w:space="0" w:color="auto"/>
              <w:right w:val="single" w:sz="4" w:space="0" w:color="auto"/>
            </w:tcBorders>
            <w:shd w:val="clear" w:color="auto" w:fill="auto"/>
            <w:noWrap/>
            <w:vAlign w:val="center"/>
            <w:hideMark/>
          </w:tcPr>
          <w:p w14:paraId="490BDC50" w14:textId="77777777" w:rsidR="00417D59" w:rsidRPr="00417D59" w:rsidRDefault="00417D59" w:rsidP="00417D59">
            <w:pPr>
              <w:jc w:val="center"/>
              <w:rPr>
                <w:color w:val="000000"/>
                <w:sz w:val="20"/>
                <w:szCs w:val="20"/>
              </w:rPr>
            </w:pPr>
            <w:r w:rsidRPr="00417D59">
              <w:rPr>
                <w:color w:val="000000"/>
                <w:sz w:val="20"/>
                <w:szCs w:val="20"/>
              </w:rPr>
              <w:t>223,00</w:t>
            </w:r>
          </w:p>
        </w:tc>
        <w:tc>
          <w:tcPr>
            <w:tcW w:w="1219" w:type="dxa"/>
            <w:tcBorders>
              <w:top w:val="nil"/>
              <w:left w:val="nil"/>
              <w:bottom w:val="single" w:sz="4" w:space="0" w:color="auto"/>
              <w:right w:val="single" w:sz="4" w:space="0" w:color="auto"/>
            </w:tcBorders>
            <w:shd w:val="clear" w:color="auto" w:fill="auto"/>
            <w:noWrap/>
            <w:vAlign w:val="bottom"/>
            <w:hideMark/>
          </w:tcPr>
          <w:p w14:paraId="670FBD6E" w14:textId="77777777" w:rsidR="00417D59" w:rsidRPr="00417D59" w:rsidRDefault="00417D59" w:rsidP="00417D59">
            <w:pPr>
              <w:jc w:val="right"/>
              <w:rPr>
                <w:color w:val="000000"/>
                <w:sz w:val="20"/>
                <w:szCs w:val="20"/>
              </w:rPr>
            </w:pPr>
            <w:r w:rsidRPr="00417D59">
              <w:rPr>
                <w:color w:val="000000"/>
                <w:sz w:val="20"/>
                <w:szCs w:val="20"/>
              </w:rPr>
              <w:t>209,67</w:t>
            </w:r>
          </w:p>
        </w:tc>
        <w:tc>
          <w:tcPr>
            <w:tcW w:w="1280" w:type="dxa"/>
            <w:tcBorders>
              <w:top w:val="nil"/>
              <w:left w:val="nil"/>
              <w:bottom w:val="single" w:sz="4" w:space="0" w:color="auto"/>
              <w:right w:val="single" w:sz="4" w:space="0" w:color="auto"/>
            </w:tcBorders>
            <w:shd w:val="clear" w:color="auto" w:fill="auto"/>
            <w:noWrap/>
            <w:vAlign w:val="bottom"/>
            <w:hideMark/>
          </w:tcPr>
          <w:p w14:paraId="61E3130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F5DED3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162A350" w14:textId="77777777" w:rsidR="00417D59" w:rsidRPr="00417D59" w:rsidRDefault="00417D59" w:rsidP="00417D59">
            <w:pPr>
              <w:jc w:val="center"/>
              <w:rPr>
                <w:color w:val="000000"/>
                <w:sz w:val="20"/>
                <w:szCs w:val="20"/>
              </w:rPr>
            </w:pPr>
            <w:r w:rsidRPr="00417D59">
              <w:rPr>
                <w:color w:val="000000"/>
                <w:sz w:val="20"/>
                <w:szCs w:val="20"/>
              </w:rPr>
              <w:t>5,51</w:t>
            </w:r>
          </w:p>
        </w:tc>
        <w:tc>
          <w:tcPr>
            <w:tcW w:w="1141" w:type="dxa"/>
            <w:tcBorders>
              <w:top w:val="nil"/>
              <w:left w:val="nil"/>
              <w:bottom w:val="single" w:sz="4" w:space="0" w:color="auto"/>
              <w:right w:val="single" w:sz="4" w:space="0" w:color="auto"/>
            </w:tcBorders>
            <w:shd w:val="clear" w:color="auto" w:fill="auto"/>
            <w:noWrap/>
            <w:vAlign w:val="bottom"/>
            <w:hideMark/>
          </w:tcPr>
          <w:p w14:paraId="301FF45A" w14:textId="77777777" w:rsidR="00417D59" w:rsidRPr="00417D59" w:rsidRDefault="00417D59" w:rsidP="00417D59">
            <w:pPr>
              <w:jc w:val="center"/>
              <w:rPr>
                <w:color w:val="000000"/>
                <w:sz w:val="20"/>
                <w:szCs w:val="20"/>
              </w:rPr>
            </w:pPr>
            <w:r w:rsidRPr="00417D59">
              <w:rPr>
                <w:color w:val="000000"/>
                <w:sz w:val="20"/>
                <w:szCs w:val="20"/>
              </w:rPr>
              <w:t>419,34</w:t>
            </w:r>
          </w:p>
        </w:tc>
      </w:tr>
      <w:tr w:rsidR="00417D59" w:rsidRPr="00417D59" w14:paraId="0AA25AA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7D0F587" w14:textId="77777777" w:rsidR="00417D59" w:rsidRPr="00417D59" w:rsidRDefault="00417D59" w:rsidP="00417D59">
            <w:pPr>
              <w:jc w:val="both"/>
              <w:rPr>
                <w:color w:val="000000"/>
                <w:sz w:val="20"/>
                <w:szCs w:val="20"/>
              </w:rPr>
            </w:pPr>
            <w:r w:rsidRPr="00417D59">
              <w:rPr>
                <w:color w:val="000000"/>
                <w:sz w:val="20"/>
                <w:szCs w:val="20"/>
              </w:rPr>
              <w:t>126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66823F8" w14:textId="77777777" w:rsidR="00417D59" w:rsidRPr="00417D59" w:rsidRDefault="00417D59" w:rsidP="00417D59">
            <w:pPr>
              <w:rPr>
                <w:color w:val="000000"/>
                <w:sz w:val="22"/>
                <w:szCs w:val="22"/>
              </w:rPr>
            </w:pPr>
            <w:r w:rsidRPr="00417D59">
              <w:rPr>
                <w:color w:val="000000"/>
                <w:sz w:val="22"/>
                <w:szCs w:val="22"/>
              </w:rPr>
              <w:t>Жидкий ключ SL 438 500мл.</w:t>
            </w:r>
          </w:p>
        </w:tc>
        <w:tc>
          <w:tcPr>
            <w:tcW w:w="550" w:type="dxa"/>
            <w:tcBorders>
              <w:top w:val="nil"/>
              <w:left w:val="nil"/>
              <w:bottom w:val="single" w:sz="4" w:space="0" w:color="auto"/>
              <w:right w:val="single" w:sz="4" w:space="0" w:color="auto"/>
            </w:tcBorders>
            <w:shd w:val="clear" w:color="auto" w:fill="auto"/>
            <w:vAlign w:val="center"/>
            <w:hideMark/>
          </w:tcPr>
          <w:p w14:paraId="5438B87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F0958C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49F1F22" w14:textId="77777777" w:rsidR="00417D59" w:rsidRPr="00417D59" w:rsidRDefault="00417D59" w:rsidP="00417D59">
            <w:pPr>
              <w:jc w:val="center"/>
              <w:rPr>
                <w:color w:val="000000"/>
                <w:sz w:val="20"/>
                <w:szCs w:val="20"/>
              </w:rPr>
            </w:pPr>
            <w:r w:rsidRPr="00417D59">
              <w:rPr>
                <w:color w:val="000000"/>
                <w:sz w:val="20"/>
                <w:szCs w:val="20"/>
              </w:rPr>
              <w:t>406,00</w:t>
            </w:r>
          </w:p>
        </w:tc>
        <w:tc>
          <w:tcPr>
            <w:tcW w:w="1296" w:type="dxa"/>
            <w:tcBorders>
              <w:top w:val="nil"/>
              <w:left w:val="nil"/>
              <w:bottom w:val="single" w:sz="4" w:space="0" w:color="auto"/>
              <w:right w:val="single" w:sz="4" w:space="0" w:color="auto"/>
            </w:tcBorders>
            <w:shd w:val="clear" w:color="auto" w:fill="auto"/>
            <w:vAlign w:val="center"/>
            <w:hideMark/>
          </w:tcPr>
          <w:p w14:paraId="277A4394" w14:textId="77777777" w:rsidR="00417D59" w:rsidRPr="00417D59" w:rsidRDefault="00417D59" w:rsidP="00417D59">
            <w:pPr>
              <w:jc w:val="center"/>
              <w:rPr>
                <w:color w:val="000000"/>
                <w:sz w:val="20"/>
                <w:szCs w:val="20"/>
              </w:rPr>
            </w:pPr>
            <w:r w:rsidRPr="00417D59">
              <w:rPr>
                <w:color w:val="000000"/>
                <w:sz w:val="20"/>
                <w:szCs w:val="20"/>
              </w:rPr>
              <w:t>406,00</w:t>
            </w:r>
          </w:p>
        </w:tc>
        <w:tc>
          <w:tcPr>
            <w:tcW w:w="1296" w:type="dxa"/>
            <w:tcBorders>
              <w:top w:val="nil"/>
              <w:left w:val="nil"/>
              <w:bottom w:val="single" w:sz="4" w:space="0" w:color="auto"/>
              <w:right w:val="single" w:sz="4" w:space="0" w:color="auto"/>
            </w:tcBorders>
            <w:shd w:val="clear" w:color="auto" w:fill="auto"/>
            <w:noWrap/>
            <w:vAlign w:val="center"/>
            <w:hideMark/>
          </w:tcPr>
          <w:p w14:paraId="187F51A5" w14:textId="77777777" w:rsidR="00417D59" w:rsidRPr="00417D59" w:rsidRDefault="00417D59" w:rsidP="00417D59">
            <w:pPr>
              <w:jc w:val="center"/>
              <w:rPr>
                <w:color w:val="000000"/>
                <w:sz w:val="20"/>
                <w:szCs w:val="20"/>
              </w:rPr>
            </w:pPr>
            <w:r w:rsidRPr="00417D59">
              <w:rPr>
                <w:color w:val="000000"/>
                <w:sz w:val="20"/>
                <w:szCs w:val="20"/>
              </w:rPr>
              <w:t>426,00</w:t>
            </w:r>
          </w:p>
        </w:tc>
        <w:tc>
          <w:tcPr>
            <w:tcW w:w="1219" w:type="dxa"/>
            <w:tcBorders>
              <w:top w:val="nil"/>
              <w:left w:val="nil"/>
              <w:bottom w:val="single" w:sz="4" w:space="0" w:color="auto"/>
              <w:right w:val="single" w:sz="4" w:space="0" w:color="auto"/>
            </w:tcBorders>
            <w:shd w:val="clear" w:color="auto" w:fill="auto"/>
            <w:noWrap/>
            <w:vAlign w:val="bottom"/>
            <w:hideMark/>
          </w:tcPr>
          <w:p w14:paraId="676BE85A" w14:textId="77777777" w:rsidR="00417D59" w:rsidRPr="00417D59" w:rsidRDefault="00417D59" w:rsidP="00417D59">
            <w:pPr>
              <w:jc w:val="right"/>
              <w:rPr>
                <w:color w:val="000000"/>
                <w:sz w:val="20"/>
                <w:szCs w:val="20"/>
              </w:rPr>
            </w:pPr>
            <w:r w:rsidRPr="00417D59">
              <w:rPr>
                <w:color w:val="000000"/>
                <w:sz w:val="20"/>
                <w:szCs w:val="20"/>
              </w:rPr>
              <w:t>412,67</w:t>
            </w:r>
          </w:p>
        </w:tc>
        <w:tc>
          <w:tcPr>
            <w:tcW w:w="1280" w:type="dxa"/>
            <w:tcBorders>
              <w:top w:val="nil"/>
              <w:left w:val="nil"/>
              <w:bottom w:val="single" w:sz="4" w:space="0" w:color="auto"/>
              <w:right w:val="single" w:sz="4" w:space="0" w:color="auto"/>
            </w:tcBorders>
            <w:shd w:val="clear" w:color="auto" w:fill="auto"/>
            <w:noWrap/>
            <w:vAlign w:val="bottom"/>
            <w:hideMark/>
          </w:tcPr>
          <w:p w14:paraId="31BDB47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5C1F98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D8F5D68" w14:textId="77777777" w:rsidR="00417D59" w:rsidRPr="00417D59" w:rsidRDefault="00417D59" w:rsidP="00417D59">
            <w:pPr>
              <w:jc w:val="center"/>
              <w:rPr>
                <w:color w:val="000000"/>
                <w:sz w:val="20"/>
                <w:szCs w:val="20"/>
              </w:rPr>
            </w:pPr>
            <w:r w:rsidRPr="00417D59">
              <w:rPr>
                <w:color w:val="000000"/>
                <w:sz w:val="20"/>
                <w:szCs w:val="20"/>
              </w:rPr>
              <w:t>2,80</w:t>
            </w:r>
          </w:p>
        </w:tc>
        <w:tc>
          <w:tcPr>
            <w:tcW w:w="1141" w:type="dxa"/>
            <w:tcBorders>
              <w:top w:val="nil"/>
              <w:left w:val="nil"/>
              <w:bottom w:val="single" w:sz="4" w:space="0" w:color="auto"/>
              <w:right w:val="single" w:sz="4" w:space="0" w:color="auto"/>
            </w:tcBorders>
            <w:shd w:val="clear" w:color="auto" w:fill="auto"/>
            <w:noWrap/>
            <w:vAlign w:val="bottom"/>
            <w:hideMark/>
          </w:tcPr>
          <w:p w14:paraId="4FFF27B0" w14:textId="77777777" w:rsidR="00417D59" w:rsidRPr="00417D59" w:rsidRDefault="00417D59" w:rsidP="00417D59">
            <w:pPr>
              <w:jc w:val="center"/>
              <w:rPr>
                <w:color w:val="000000"/>
                <w:sz w:val="20"/>
                <w:szCs w:val="20"/>
              </w:rPr>
            </w:pPr>
            <w:r w:rsidRPr="00417D59">
              <w:rPr>
                <w:color w:val="000000"/>
                <w:sz w:val="20"/>
                <w:szCs w:val="20"/>
              </w:rPr>
              <w:t>412,67</w:t>
            </w:r>
          </w:p>
        </w:tc>
      </w:tr>
      <w:tr w:rsidR="00417D59" w:rsidRPr="00417D59" w14:paraId="7975C70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17CE96D" w14:textId="77777777" w:rsidR="00417D59" w:rsidRPr="00417D59" w:rsidRDefault="00417D59" w:rsidP="00417D59">
            <w:pPr>
              <w:jc w:val="both"/>
              <w:rPr>
                <w:color w:val="000000"/>
                <w:sz w:val="20"/>
                <w:szCs w:val="20"/>
              </w:rPr>
            </w:pPr>
            <w:r w:rsidRPr="00417D59">
              <w:rPr>
                <w:color w:val="000000"/>
                <w:sz w:val="20"/>
                <w:szCs w:val="20"/>
              </w:rPr>
              <w:t>127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013C0E2" w14:textId="77777777" w:rsidR="00417D59" w:rsidRPr="00417D59" w:rsidRDefault="00417D59" w:rsidP="00417D59">
            <w:pPr>
              <w:rPr>
                <w:color w:val="000000"/>
                <w:sz w:val="22"/>
                <w:szCs w:val="22"/>
              </w:rPr>
            </w:pPr>
            <w:r w:rsidRPr="00417D59">
              <w:rPr>
                <w:color w:val="000000"/>
                <w:sz w:val="22"/>
                <w:szCs w:val="22"/>
              </w:rPr>
              <w:t>Хомут болтовой 112*121  на шланг 100</w:t>
            </w:r>
          </w:p>
        </w:tc>
        <w:tc>
          <w:tcPr>
            <w:tcW w:w="550" w:type="dxa"/>
            <w:tcBorders>
              <w:top w:val="nil"/>
              <w:left w:val="nil"/>
              <w:bottom w:val="single" w:sz="4" w:space="0" w:color="auto"/>
              <w:right w:val="single" w:sz="4" w:space="0" w:color="auto"/>
            </w:tcBorders>
            <w:shd w:val="clear" w:color="auto" w:fill="auto"/>
            <w:vAlign w:val="center"/>
            <w:hideMark/>
          </w:tcPr>
          <w:p w14:paraId="10DB601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B031359"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500A2A85" w14:textId="77777777" w:rsidR="00417D59" w:rsidRPr="00417D59" w:rsidRDefault="00417D59" w:rsidP="00417D59">
            <w:pPr>
              <w:jc w:val="center"/>
              <w:rPr>
                <w:color w:val="000000"/>
                <w:sz w:val="20"/>
                <w:szCs w:val="20"/>
              </w:rPr>
            </w:pPr>
            <w:r w:rsidRPr="00417D59">
              <w:rPr>
                <w:color w:val="000000"/>
                <w:sz w:val="20"/>
                <w:szCs w:val="20"/>
              </w:rPr>
              <w:t>210,00</w:t>
            </w:r>
          </w:p>
        </w:tc>
        <w:tc>
          <w:tcPr>
            <w:tcW w:w="1296" w:type="dxa"/>
            <w:tcBorders>
              <w:top w:val="nil"/>
              <w:left w:val="nil"/>
              <w:bottom w:val="single" w:sz="4" w:space="0" w:color="auto"/>
              <w:right w:val="single" w:sz="4" w:space="0" w:color="auto"/>
            </w:tcBorders>
            <w:shd w:val="clear" w:color="auto" w:fill="auto"/>
            <w:vAlign w:val="center"/>
            <w:hideMark/>
          </w:tcPr>
          <w:p w14:paraId="310E1B3E" w14:textId="77777777" w:rsidR="00417D59" w:rsidRPr="00417D59" w:rsidRDefault="00417D59" w:rsidP="00417D59">
            <w:pPr>
              <w:jc w:val="center"/>
              <w:rPr>
                <w:color w:val="000000"/>
                <w:sz w:val="20"/>
                <w:szCs w:val="20"/>
              </w:rPr>
            </w:pPr>
            <w:r w:rsidRPr="00417D59">
              <w:rPr>
                <w:color w:val="000000"/>
                <w:sz w:val="20"/>
                <w:szCs w:val="20"/>
              </w:rPr>
              <w:t>210,00</w:t>
            </w:r>
          </w:p>
        </w:tc>
        <w:tc>
          <w:tcPr>
            <w:tcW w:w="1296" w:type="dxa"/>
            <w:tcBorders>
              <w:top w:val="nil"/>
              <w:left w:val="nil"/>
              <w:bottom w:val="single" w:sz="4" w:space="0" w:color="auto"/>
              <w:right w:val="single" w:sz="4" w:space="0" w:color="auto"/>
            </w:tcBorders>
            <w:shd w:val="clear" w:color="auto" w:fill="auto"/>
            <w:noWrap/>
            <w:vAlign w:val="center"/>
            <w:hideMark/>
          </w:tcPr>
          <w:p w14:paraId="0537D4B9" w14:textId="77777777" w:rsidR="00417D59" w:rsidRPr="00417D59" w:rsidRDefault="00417D59" w:rsidP="00417D59">
            <w:pPr>
              <w:jc w:val="center"/>
              <w:rPr>
                <w:color w:val="000000"/>
                <w:sz w:val="20"/>
                <w:szCs w:val="20"/>
              </w:rPr>
            </w:pPr>
            <w:r w:rsidRPr="00417D59">
              <w:rPr>
                <w:color w:val="000000"/>
                <w:sz w:val="20"/>
                <w:szCs w:val="20"/>
              </w:rPr>
              <w:t>230,00</w:t>
            </w:r>
          </w:p>
        </w:tc>
        <w:tc>
          <w:tcPr>
            <w:tcW w:w="1219" w:type="dxa"/>
            <w:tcBorders>
              <w:top w:val="nil"/>
              <w:left w:val="nil"/>
              <w:bottom w:val="single" w:sz="4" w:space="0" w:color="auto"/>
              <w:right w:val="single" w:sz="4" w:space="0" w:color="auto"/>
            </w:tcBorders>
            <w:shd w:val="clear" w:color="auto" w:fill="auto"/>
            <w:noWrap/>
            <w:vAlign w:val="bottom"/>
            <w:hideMark/>
          </w:tcPr>
          <w:p w14:paraId="49E85D5A" w14:textId="77777777" w:rsidR="00417D59" w:rsidRPr="00417D59" w:rsidRDefault="00417D59" w:rsidP="00417D59">
            <w:pPr>
              <w:jc w:val="right"/>
              <w:rPr>
                <w:color w:val="000000"/>
                <w:sz w:val="20"/>
                <w:szCs w:val="20"/>
              </w:rPr>
            </w:pPr>
            <w:r w:rsidRPr="00417D59">
              <w:rPr>
                <w:color w:val="000000"/>
                <w:sz w:val="20"/>
                <w:szCs w:val="20"/>
              </w:rPr>
              <w:t>216,67</w:t>
            </w:r>
          </w:p>
        </w:tc>
        <w:tc>
          <w:tcPr>
            <w:tcW w:w="1280" w:type="dxa"/>
            <w:tcBorders>
              <w:top w:val="nil"/>
              <w:left w:val="nil"/>
              <w:bottom w:val="single" w:sz="4" w:space="0" w:color="auto"/>
              <w:right w:val="single" w:sz="4" w:space="0" w:color="auto"/>
            </w:tcBorders>
            <w:shd w:val="clear" w:color="auto" w:fill="auto"/>
            <w:noWrap/>
            <w:vAlign w:val="bottom"/>
            <w:hideMark/>
          </w:tcPr>
          <w:p w14:paraId="72521C9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320817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11452C8" w14:textId="77777777" w:rsidR="00417D59" w:rsidRPr="00417D59" w:rsidRDefault="00417D59" w:rsidP="00417D59">
            <w:pPr>
              <w:jc w:val="center"/>
              <w:rPr>
                <w:color w:val="000000"/>
                <w:sz w:val="20"/>
                <w:szCs w:val="20"/>
              </w:rPr>
            </w:pPr>
            <w:r w:rsidRPr="00417D59">
              <w:rPr>
                <w:color w:val="000000"/>
                <w:sz w:val="20"/>
                <w:szCs w:val="20"/>
              </w:rPr>
              <w:t>5,33</w:t>
            </w:r>
          </w:p>
        </w:tc>
        <w:tc>
          <w:tcPr>
            <w:tcW w:w="1141" w:type="dxa"/>
            <w:tcBorders>
              <w:top w:val="nil"/>
              <w:left w:val="nil"/>
              <w:bottom w:val="single" w:sz="4" w:space="0" w:color="auto"/>
              <w:right w:val="single" w:sz="4" w:space="0" w:color="auto"/>
            </w:tcBorders>
            <w:shd w:val="clear" w:color="auto" w:fill="auto"/>
            <w:noWrap/>
            <w:vAlign w:val="bottom"/>
            <w:hideMark/>
          </w:tcPr>
          <w:p w14:paraId="23B8893E" w14:textId="77777777" w:rsidR="00417D59" w:rsidRPr="00417D59" w:rsidRDefault="00417D59" w:rsidP="00417D59">
            <w:pPr>
              <w:jc w:val="center"/>
              <w:rPr>
                <w:color w:val="000000"/>
                <w:sz w:val="20"/>
                <w:szCs w:val="20"/>
              </w:rPr>
            </w:pPr>
            <w:r w:rsidRPr="00417D59">
              <w:rPr>
                <w:color w:val="000000"/>
                <w:sz w:val="20"/>
                <w:szCs w:val="20"/>
              </w:rPr>
              <w:t>433,34</w:t>
            </w:r>
          </w:p>
        </w:tc>
      </w:tr>
      <w:tr w:rsidR="00417D59" w:rsidRPr="00417D59" w14:paraId="164BAEC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661E1B0" w14:textId="77777777" w:rsidR="00417D59" w:rsidRPr="00417D59" w:rsidRDefault="00417D59" w:rsidP="00417D59">
            <w:pPr>
              <w:jc w:val="both"/>
              <w:rPr>
                <w:color w:val="000000"/>
                <w:sz w:val="20"/>
                <w:szCs w:val="20"/>
              </w:rPr>
            </w:pPr>
            <w:r w:rsidRPr="00417D59">
              <w:rPr>
                <w:color w:val="000000"/>
                <w:sz w:val="20"/>
                <w:szCs w:val="20"/>
              </w:rPr>
              <w:t>128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41BFDF8" w14:textId="77777777" w:rsidR="00417D59" w:rsidRPr="00417D59" w:rsidRDefault="00417D59" w:rsidP="00417D59">
            <w:pPr>
              <w:rPr>
                <w:color w:val="000000"/>
                <w:sz w:val="22"/>
                <w:szCs w:val="22"/>
              </w:rPr>
            </w:pPr>
            <w:r w:rsidRPr="00417D59">
              <w:rPr>
                <w:color w:val="000000"/>
                <w:sz w:val="22"/>
                <w:szCs w:val="22"/>
              </w:rPr>
              <w:t>Камлок 100 Е400</w:t>
            </w:r>
          </w:p>
        </w:tc>
        <w:tc>
          <w:tcPr>
            <w:tcW w:w="550" w:type="dxa"/>
            <w:tcBorders>
              <w:top w:val="nil"/>
              <w:left w:val="nil"/>
              <w:bottom w:val="single" w:sz="4" w:space="0" w:color="auto"/>
              <w:right w:val="single" w:sz="4" w:space="0" w:color="auto"/>
            </w:tcBorders>
            <w:shd w:val="clear" w:color="auto" w:fill="auto"/>
            <w:vAlign w:val="center"/>
            <w:hideMark/>
          </w:tcPr>
          <w:p w14:paraId="20EAF58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0DAEF9F"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A2798F4" w14:textId="77777777" w:rsidR="00417D59" w:rsidRPr="00417D59" w:rsidRDefault="00417D59" w:rsidP="00417D59">
            <w:pPr>
              <w:jc w:val="center"/>
              <w:rPr>
                <w:color w:val="000000"/>
                <w:sz w:val="20"/>
                <w:szCs w:val="20"/>
              </w:rPr>
            </w:pPr>
            <w:r w:rsidRPr="00417D59">
              <w:rPr>
                <w:color w:val="000000"/>
                <w:sz w:val="20"/>
                <w:szCs w:val="20"/>
              </w:rPr>
              <w:t>1540,00</w:t>
            </w:r>
          </w:p>
        </w:tc>
        <w:tc>
          <w:tcPr>
            <w:tcW w:w="1296" w:type="dxa"/>
            <w:tcBorders>
              <w:top w:val="nil"/>
              <w:left w:val="nil"/>
              <w:bottom w:val="single" w:sz="4" w:space="0" w:color="auto"/>
              <w:right w:val="single" w:sz="4" w:space="0" w:color="auto"/>
            </w:tcBorders>
            <w:shd w:val="clear" w:color="auto" w:fill="auto"/>
            <w:vAlign w:val="center"/>
            <w:hideMark/>
          </w:tcPr>
          <w:p w14:paraId="7C239B95" w14:textId="77777777" w:rsidR="00417D59" w:rsidRPr="00417D59" w:rsidRDefault="00417D59" w:rsidP="00417D59">
            <w:pPr>
              <w:jc w:val="center"/>
              <w:rPr>
                <w:color w:val="000000"/>
                <w:sz w:val="20"/>
                <w:szCs w:val="20"/>
              </w:rPr>
            </w:pPr>
            <w:r w:rsidRPr="00417D59">
              <w:rPr>
                <w:color w:val="000000"/>
                <w:sz w:val="20"/>
                <w:szCs w:val="20"/>
              </w:rPr>
              <w:t>1540,00</w:t>
            </w:r>
          </w:p>
        </w:tc>
        <w:tc>
          <w:tcPr>
            <w:tcW w:w="1296" w:type="dxa"/>
            <w:tcBorders>
              <w:top w:val="nil"/>
              <w:left w:val="nil"/>
              <w:bottom w:val="single" w:sz="4" w:space="0" w:color="auto"/>
              <w:right w:val="single" w:sz="4" w:space="0" w:color="auto"/>
            </w:tcBorders>
            <w:shd w:val="clear" w:color="auto" w:fill="auto"/>
            <w:noWrap/>
            <w:vAlign w:val="center"/>
            <w:hideMark/>
          </w:tcPr>
          <w:p w14:paraId="7D14A640" w14:textId="77777777" w:rsidR="00417D59" w:rsidRPr="00417D59" w:rsidRDefault="00417D59" w:rsidP="00417D59">
            <w:pPr>
              <w:jc w:val="center"/>
              <w:rPr>
                <w:color w:val="000000"/>
                <w:sz w:val="20"/>
                <w:szCs w:val="20"/>
              </w:rPr>
            </w:pPr>
            <w:r w:rsidRPr="00417D59">
              <w:rPr>
                <w:color w:val="000000"/>
                <w:sz w:val="20"/>
                <w:szCs w:val="20"/>
              </w:rPr>
              <w:t>1560,00</w:t>
            </w:r>
          </w:p>
        </w:tc>
        <w:tc>
          <w:tcPr>
            <w:tcW w:w="1219" w:type="dxa"/>
            <w:tcBorders>
              <w:top w:val="nil"/>
              <w:left w:val="nil"/>
              <w:bottom w:val="single" w:sz="4" w:space="0" w:color="auto"/>
              <w:right w:val="single" w:sz="4" w:space="0" w:color="auto"/>
            </w:tcBorders>
            <w:shd w:val="clear" w:color="auto" w:fill="auto"/>
            <w:noWrap/>
            <w:vAlign w:val="bottom"/>
            <w:hideMark/>
          </w:tcPr>
          <w:p w14:paraId="1C3AE0A9" w14:textId="77777777" w:rsidR="00417D59" w:rsidRPr="00417D59" w:rsidRDefault="00417D59" w:rsidP="00417D59">
            <w:pPr>
              <w:jc w:val="right"/>
              <w:rPr>
                <w:color w:val="000000"/>
                <w:sz w:val="20"/>
                <w:szCs w:val="20"/>
              </w:rPr>
            </w:pPr>
            <w:r w:rsidRPr="00417D59">
              <w:rPr>
                <w:color w:val="000000"/>
                <w:sz w:val="20"/>
                <w:szCs w:val="20"/>
              </w:rPr>
              <w:t>1546,67</w:t>
            </w:r>
          </w:p>
        </w:tc>
        <w:tc>
          <w:tcPr>
            <w:tcW w:w="1280" w:type="dxa"/>
            <w:tcBorders>
              <w:top w:val="nil"/>
              <w:left w:val="nil"/>
              <w:bottom w:val="single" w:sz="4" w:space="0" w:color="auto"/>
              <w:right w:val="single" w:sz="4" w:space="0" w:color="auto"/>
            </w:tcBorders>
            <w:shd w:val="clear" w:color="auto" w:fill="auto"/>
            <w:noWrap/>
            <w:vAlign w:val="bottom"/>
            <w:hideMark/>
          </w:tcPr>
          <w:p w14:paraId="19C96D2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F6DBFD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064B3C8" w14:textId="77777777" w:rsidR="00417D59" w:rsidRPr="00417D59" w:rsidRDefault="00417D59" w:rsidP="00417D59">
            <w:pPr>
              <w:jc w:val="center"/>
              <w:rPr>
                <w:color w:val="000000"/>
                <w:sz w:val="20"/>
                <w:szCs w:val="20"/>
              </w:rPr>
            </w:pPr>
            <w:r w:rsidRPr="00417D59">
              <w:rPr>
                <w:color w:val="000000"/>
                <w:sz w:val="20"/>
                <w:szCs w:val="20"/>
              </w:rPr>
              <w:t>0,75</w:t>
            </w:r>
          </w:p>
        </w:tc>
        <w:tc>
          <w:tcPr>
            <w:tcW w:w="1141" w:type="dxa"/>
            <w:tcBorders>
              <w:top w:val="nil"/>
              <w:left w:val="nil"/>
              <w:bottom w:val="single" w:sz="4" w:space="0" w:color="auto"/>
              <w:right w:val="single" w:sz="4" w:space="0" w:color="auto"/>
            </w:tcBorders>
            <w:shd w:val="clear" w:color="auto" w:fill="auto"/>
            <w:noWrap/>
            <w:vAlign w:val="bottom"/>
            <w:hideMark/>
          </w:tcPr>
          <w:p w14:paraId="0251C6FE" w14:textId="77777777" w:rsidR="00417D59" w:rsidRPr="00417D59" w:rsidRDefault="00417D59" w:rsidP="00417D59">
            <w:pPr>
              <w:jc w:val="center"/>
              <w:rPr>
                <w:color w:val="000000"/>
                <w:sz w:val="20"/>
                <w:szCs w:val="20"/>
              </w:rPr>
            </w:pPr>
            <w:r w:rsidRPr="00417D59">
              <w:rPr>
                <w:color w:val="000000"/>
                <w:sz w:val="20"/>
                <w:szCs w:val="20"/>
              </w:rPr>
              <w:t>1546,67</w:t>
            </w:r>
          </w:p>
        </w:tc>
      </w:tr>
      <w:tr w:rsidR="00417D59" w:rsidRPr="00417D59" w14:paraId="2328453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07BE998" w14:textId="77777777" w:rsidR="00417D59" w:rsidRPr="00417D59" w:rsidRDefault="00417D59" w:rsidP="00417D59">
            <w:pPr>
              <w:jc w:val="both"/>
              <w:rPr>
                <w:color w:val="000000"/>
                <w:sz w:val="20"/>
                <w:szCs w:val="20"/>
              </w:rPr>
            </w:pPr>
            <w:r w:rsidRPr="00417D59">
              <w:rPr>
                <w:color w:val="000000"/>
                <w:sz w:val="20"/>
                <w:szCs w:val="20"/>
              </w:rPr>
              <w:t>129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CBD6800" w14:textId="77777777" w:rsidR="00417D59" w:rsidRPr="00417D59" w:rsidRDefault="00417D59" w:rsidP="00417D59">
            <w:pPr>
              <w:rPr>
                <w:color w:val="000000"/>
                <w:sz w:val="22"/>
                <w:szCs w:val="22"/>
              </w:rPr>
            </w:pPr>
            <w:r w:rsidRPr="00417D59">
              <w:rPr>
                <w:color w:val="000000"/>
                <w:sz w:val="22"/>
                <w:szCs w:val="22"/>
              </w:rPr>
              <w:t>Масло моторное Роснефть М8В</w:t>
            </w:r>
          </w:p>
        </w:tc>
        <w:tc>
          <w:tcPr>
            <w:tcW w:w="550" w:type="dxa"/>
            <w:tcBorders>
              <w:top w:val="nil"/>
              <w:left w:val="nil"/>
              <w:bottom w:val="single" w:sz="4" w:space="0" w:color="auto"/>
              <w:right w:val="single" w:sz="4" w:space="0" w:color="auto"/>
            </w:tcBorders>
            <w:shd w:val="clear" w:color="auto" w:fill="auto"/>
            <w:vAlign w:val="center"/>
            <w:hideMark/>
          </w:tcPr>
          <w:p w14:paraId="694BA48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5F40220" w14:textId="77777777" w:rsidR="00417D59" w:rsidRPr="00417D59" w:rsidRDefault="00417D59" w:rsidP="00417D59">
            <w:pPr>
              <w:jc w:val="center"/>
              <w:rPr>
                <w:sz w:val="20"/>
                <w:szCs w:val="20"/>
              </w:rPr>
            </w:pPr>
            <w:r w:rsidRPr="00417D59">
              <w:rPr>
                <w:sz w:val="20"/>
                <w:szCs w:val="20"/>
              </w:rPr>
              <w:t>5</w:t>
            </w:r>
          </w:p>
        </w:tc>
        <w:tc>
          <w:tcPr>
            <w:tcW w:w="1296" w:type="dxa"/>
            <w:tcBorders>
              <w:top w:val="nil"/>
              <w:left w:val="nil"/>
              <w:bottom w:val="single" w:sz="4" w:space="0" w:color="auto"/>
              <w:right w:val="single" w:sz="4" w:space="0" w:color="auto"/>
            </w:tcBorders>
            <w:shd w:val="clear" w:color="auto" w:fill="auto"/>
            <w:vAlign w:val="center"/>
            <w:hideMark/>
          </w:tcPr>
          <w:p w14:paraId="4D023DBF" w14:textId="77777777" w:rsidR="00417D59" w:rsidRPr="00417D59" w:rsidRDefault="00417D59" w:rsidP="00417D59">
            <w:pPr>
              <w:jc w:val="center"/>
              <w:rPr>
                <w:color w:val="000000"/>
                <w:sz w:val="20"/>
                <w:szCs w:val="20"/>
              </w:rPr>
            </w:pPr>
            <w:r w:rsidRPr="00417D59">
              <w:rPr>
                <w:color w:val="000000"/>
                <w:sz w:val="20"/>
                <w:szCs w:val="20"/>
              </w:rPr>
              <w:t>196,00</w:t>
            </w:r>
          </w:p>
        </w:tc>
        <w:tc>
          <w:tcPr>
            <w:tcW w:w="1296" w:type="dxa"/>
            <w:tcBorders>
              <w:top w:val="nil"/>
              <w:left w:val="nil"/>
              <w:bottom w:val="single" w:sz="4" w:space="0" w:color="auto"/>
              <w:right w:val="single" w:sz="4" w:space="0" w:color="auto"/>
            </w:tcBorders>
            <w:shd w:val="clear" w:color="auto" w:fill="auto"/>
            <w:vAlign w:val="center"/>
            <w:hideMark/>
          </w:tcPr>
          <w:p w14:paraId="6A07A419" w14:textId="77777777" w:rsidR="00417D59" w:rsidRPr="00417D59" w:rsidRDefault="00417D59" w:rsidP="00417D59">
            <w:pPr>
              <w:jc w:val="center"/>
              <w:rPr>
                <w:color w:val="000000"/>
                <w:sz w:val="20"/>
                <w:szCs w:val="20"/>
              </w:rPr>
            </w:pPr>
            <w:r w:rsidRPr="00417D59">
              <w:rPr>
                <w:color w:val="000000"/>
                <w:sz w:val="20"/>
                <w:szCs w:val="20"/>
              </w:rPr>
              <w:t>196,00</w:t>
            </w:r>
          </w:p>
        </w:tc>
        <w:tc>
          <w:tcPr>
            <w:tcW w:w="1296" w:type="dxa"/>
            <w:tcBorders>
              <w:top w:val="nil"/>
              <w:left w:val="nil"/>
              <w:bottom w:val="single" w:sz="4" w:space="0" w:color="auto"/>
              <w:right w:val="single" w:sz="4" w:space="0" w:color="auto"/>
            </w:tcBorders>
            <w:shd w:val="clear" w:color="auto" w:fill="auto"/>
            <w:noWrap/>
            <w:vAlign w:val="center"/>
            <w:hideMark/>
          </w:tcPr>
          <w:p w14:paraId="422F3982" w14:textId="77777777" w:rsidR="00417D59" w:rsidRPr="00417D59" w:rsidRDefault="00417D59" w:rsidP="00417D59">
            <w:pPr>
              <w:jc w:val="center"/>
              <w:rPr>
                <w:color w:val="000000"/>
                <w:sz w:val="20"/>
                <w:szCs w:val="20"/>
              </w:rPr>
            </w:pPr>
            <w:r w:rsidRPr="00417D59">
              <w:rPr>
                <w:color w:val="000000"/>
                <w:sz w:val="20"/>
                <w:szCs w:val="20"/>
              </w:rPr>
              <w:t>216,00</w:t>
            </w:r>
          </w:p>
        </w:tc>
        <w:tc>
          <w:tcPr>
            <w:tcW w:w="1219" w:type="dxa"/>
            <w:tcBorders>
              <w:top w:val="nil"/>
              <w:left w:val="nil"/>
              <w:bottom w:val="single" w:sz="4" w:space="0" w:color="auto"/>
              <w:right w:val="single" w:sz="4" w:space="0" w:color="auto"/>
            </w:tcBorders>
            <w:shd w:val="clear" w:color="auto" w:fill="auto"/>
            <w:noWrap/>
            <w:vAlign w:val="bottom"/>
            <w:hideMark/>
          </w:tcPr>
          <w:p w14:paraId="28BE15AE" w14:textId="77777777" w:rsidR="00417D59" w:rsidRPr="00417D59" w:rsidRDefault="00417D59" w:rsidP="00417D59">
            <w:pPr>
              <w:jc w:val="right"/>
              <w:rPr>
                <w:color w:val="000000"/>
                <w:sz w:val="20"/>
                <w:szCs w:val="20"/>
              </w:rPr>
            </w:pPr>
            <w:r w:rsidRPr="00417D59">
              <w:rPr>
                <w:color w:val="000000"/>
                <w:sz w:val="20"/>
                <w:szCs w:val="20"/>
              </w:rPr>
              <w:t>202,67</w:t>
            </w:r>
          </w:p>
        </w:tc>
        <w:tc>
          <w:tcPr>
            <w:tcW w:w="1280" w:type="dxa"/>
            <w:tcBorders>
              <w:top w:val="nil"/>
              <w:left w:val="nil"/>
              <w:bottom w:val="single" w:sz="4" w:space="0" w:color="auto"/>
              <w:right w:val="single" w:sz="4" w:space="0" w:color="auto"/>
            </w:tcBorders>
            <w:shd w:val="clear" w:color="auto" w:fill="auto"/>
            <w:noWrap/>
            <w:vAlign w:val="bottom"/>
            <w:hideMark/>
          </w:tcPr>
          <w:p w14:paraId="1F528BC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CCA1E4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0F8455D" w14:textId="77777777" w:rsidR="00417D59" w:rsidRPr="00417D59" w:rsidRDefault="00417D59" w:rsidP="00417D59">
            <w:pPr>
              <w:jc w:val="center"/>
              <w:rPr>
                <w:color w:val="000000"/>
                <w:sz w:val="20"/>
                <w:szCs w:val="20"/>
              </w:rPr>
            </w:pPr>
            <w:r w:rsidRPr="00417D59">
              <w:rPr>
                <w:color w:val="000000"/>
                <w:sz w:val="20"/>
                <w:szCs w:val="20"/>
              </w:rPr>
              <w:t>5,70</w:t>
            </w:r>
          </w:p>
        </w:tc>
        <w:tc>
          <w:tcPr>
            <w:tcW w:w="1141" w:type="dxa"/>
            <w:tcBorders>
              <w:top w:val="nil"/>
              <w:left w:val="nil"/>
              <w:bottom w:val="single" w:sz="4" w:space="0" w:color="auto"/>
              <w:right w:val="single" w:sz="4" w:space="0" w:color="auto"/>
            </w:tcBorders>
            <w:shd w:val="clear" w:color="auto" w:fill="auto"/>
            <w:noWrap/>
            <w:vAlign w:val="bottom"/>
            <w:hideMark/>
          </w:tcPr>
          <w:p w14:paraId="3F89C3C5" w14:textId="77777777" w:rsidR="00417D59" w:rsidRPr="00417D59" w:rsidRDefault="00417D59" w:rsidP="00417D59">
            <w:pPr>
              <w:jc w:val="center"/>
              <w:rPr>
                <w:color w:val="000000"/>
                <w:sz w:val="20"/>
                <w:szCs w:val="20"/>
              </w:rPr>
            </w:pPr>
            <w:r w:rsidRPr="00417D59">
              <w:rPr>
                <w:color w:val="000000"/>
                <w:sz w:val="20"/>
                <w:szCs w:val="20"/>
              </w:rPr>
              <w:t>1013,35</w:t>
            </w:r>
          </w:p>
        </w:tc>
      </w:tr>
      <w:tr w:rsidR="00417D59" w:rsidRPr="00417D59" w14:paraId="158F8345"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AF52BD8" w14:textId="77777777" w:rsidR="00417D59" w:rsidRPr="00417D59" w:rsidRDefault="00417D59" w:rsidP="00417D59">
            <w:pPr>
              <w:jc w:val="both"/>
              <w:rPr>
                <w:color w:val="000000"/>
                <w:sz w:val="20"/>
                <w:szCs w:val="20"/>
              </w:rPr>
            </w:pPr>
            <w:r w:rsidRPr="00417D59">
              <w:rPr>
                <w:color w:val="000000"/>
                <w:sz w:val="20"/>
                <w:szCs w:val="20"/>
              </w:rPr>
              <w:t>130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A9FF2E3" w14:textId="77777777" w:rsidR="00417D59" w:rsidRPr="00417D59" w:rsidRDefault="00417D59" w:rsidP="00417D59">
            <w:pPr>
              <w:rPr>
                <w:color w:val="000000"/>
                <w:sz w:val="22"/>
                <w:szCs w:val="22"/>
              </w:rPr>
            </w:pPr>
            <w:r w:rsidRPr="00417D59">
              <w:rPr>
                <w:color w:val="000000"/>
                <w:sz w:val="22"/>
                <w:szCs w:val="22"/>
              </w:rPr>
              <w:t>Гайка М8*1 латун низкая 250511</w:t>
            </w:r>
          </w:p>
        </w:tc>
        <w:tc>
          <w:tcPr>
            <w:tcW w:w="550" w:type="dxa"/>
            <w:tcBorders>
              <w:top w:val="nil"/>
              <w:left w:val="nil"/>
              <w:bottom w:val="single" w:sz="4" w:space="0" w:color="auto"/>
              <w:right w:val="single" w:sz="4" w:space="0" w:color="auto"/>
            </w:tcBorders>
            <w:shd w:val="clear" w:color="auto" w:fill="auto"/>
            <w:vAlign w:val="center"/>
            <w:hideMark/>
          </w:tcPr>
          <w:p w14:paraId="353593C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37324AA" w14:textId="77777777" w:rsidR="00417D59" w:rsidRPr="00417D59" w:rsidRDefault="00417D59" w:rsidP="00417D59">
            <w:pPr>
              <w:jc w:val="center"/>
              <w:rPr>
                <w:sz w:val="20"/>
                <w:szCs w:val="20"/>
              </w:rPr>
            </w:pPr>
            <w:r w:rsidRPr="00417D59">
              <w:rPr>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14:paraId="535272C3" w14:textId="77777777" w:rsidR="00417D59" w:rsidRPr="00417D59" w:rsidRDefault="00417D59" w:rsidP="00417D59">
            <w:pPr>
              <w:jc w:val="center"/>
              <w:rPr>
                <w:color w:val="000000"/>
                <w:sz w:val="20"/>
                <w:szCs w:val="20"/>
              </w:rPr>
            </w:pPr>
            <w:r w:rsidRPr="00417D59">
              <w:rPr>
                <w:color w:val="000000"/>
                <w:sz w:val="20"/>
                <w:szCs w:val="20"/>
              </w:rPr>
              <w:t>21,00</w:t>
            </w:r>
          </w:p>
        </w:tc>
        <w:tc>
          <w:tcPr>
            <w:tcW w:w="1296" w:type="dxa"/>
            <w:tcBorders>
              <w:top w:val="nil"/>
              <w:left w:val="nil"/>
              <w:bottom w:val="single" w:sz="4" w:space="0" w:color="auto"/>
              <w:right w:val="single" w:sz="4" w:space="0" w:color="auto"/>
            </w:tcBorders>
            <w:shd w:val="clear" w:color="auto" w:fill="auto"/>
            <w:vAlign w:val="center"/>
            <w:hideMark/>
          </w:tcPr>
          <w:p w14:paraId="1D0976FD" w14:textId="77777777" w:rsidR="00417D59" w:rsidRPr="00417D59" w:rsidRDefault="00417D59" w:rsidP="00417D59">
            <w:pPr>
              <w:jc w:val="center"/>
              <w:rPr>
                <w:color w:val="000000"/>
                <w:sz w:val="20"/>
                <w:szCs w:val="20"/>
              </w:rPr>
            </w:pPr>
            <w:r w:rsidRPr="00417D59">
              <w:rPr>
                <w:color w:val="000000"/>
                <w:sz w:val="20"/>
                <w:szCs w:val="20"/>
              </w:rPr>
              <w:t>21,00</w:t>
            </w:r>
          </w:p>
        </w:tc>
        <w:tc>
          <w:tcPr>
            <w:tcW w:w="1296" w:type="dxa"/>
            <w:tcBorders>
              <w:top w:val="nil"/>
              <w:left w:val="nil"/>
              <w:bottom w:val="single" w:sz="4" w:space="0" w:color="auto"/>
              <w:right w:val="single" w:sz="4" w:space="0" w:color="auto"/>
            </w:tcBorders>
            <w:shd w:val="clear" w:color="auto" w:fill="auto"/>
            <w:noWrap/>
            <w:vAlign w:val="center"/>
            <w:hideMark/>
          </w:tcPr>
          <w:p w14:paraId="0F267AB7" w14:textId="77777777" w:rsidR="00417D59" w:rsidRPr="00417D59" w:rsidRDefault="00417D59" w:rsidP="00417D59">
            <w:pPr>
              <w:jc w:val="center"/>
              <w:rPr>
                <w:color w:val="000000"/>
                <w:sz w:val="20"/>
                <w:szCs w:val="20"/>
              </w:rPr>
            </w:pPr>
            <w:r w:rsidRPr="00417D59">
              <w:rPr>
                <w:color w:val="000000"/>
                <w:sz w:val="20"/>
                <w:szCs w:val="20"/>
              </w:rPr>
              <w:t>41,00</w:t>
            </w:r>
          </w:p>
        </w:tc>
        <w:tc>
          <w:tcPr>
            <w:tcW w:w="1219" w:type="dxa"/>
            <w:tcBorders>
              <w:top w:val="nil"/>
              <w:left w:val="nil"/>
              <w:bottom w:val="single" w:sz="4" w:space="0" w:color="auto"/>
              <w:right w:val="single" w:sz="4" w:space="0" w:color="auto"/>
            </w:tcBorders>
            <w:shd w:val="clear" w:color="auto" w:fill="auto"/>
            <w:noWrap/>
            <w:vAlign w:val="bottom"/>
            <w:hideMark/>
          </w:tcPr>
          <w:p w14:paraId="523E77CD" w14:textId="77777777" w:rsidR="00417D59" w:rsidRPr="00417D59" w:rsidRDefault="00417D59" w:rsidP="00417D59">
            <w:pPr>
              <w:jc w:val="right"/>
              <w:rPr>
                <w:color w:val="000000"/>
                <w:sz w:val="20"/>
                <w:szCs w:val="20"/>
              </w:rPr>
            </w:pPr>
            <w:r w:rsidRPr="00417D59">
              <w:rPr>
                <w:color w:val="000000"/>
                <w:sz w:val="20"/>
                <w:szCs w:val="20"/>
              </w:rPr>
              <w:t>27,67</w:t>
            </w:r>
          </w:p>
        </w:tc>
        <w:tc>
          <w:tcPr>
            <w:tcW w:w="1280" w:type="dxa"/>
            <w:tcBorders>
              <w:top w:val="nil"/>
              <w:left w:val="nil"/>
              <w:bottom w:val="single" w:sz="4" w:space="0" w:color="auto"/>
              <w:right w:val="single" w:sz="4" w:space="0" w:color="auto"/>
            </w:tcBorders>
            <w:shd w:val="clear" w:color="auto" w:fill="auto"/>
            <w:noWrap/>
            <w:vAlign w:val="bottom"/>
            <w:hideMark/>
          </w:tcPr>
          <w:p w14:paraId="4186CB9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B3D2AB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49C4D34" w14:textId="77777777" w:rsidR="00417D59" w:rsidRPr="00417D59" w:rsidRDefault="00417D59" w:rsidP="00417D59">
            <w:pPr>
              <w:jc w:val="center"/>
              <w:rPr>
                <w:color w:val="000000"/>
                <w:sz w:val="20"/>
                <w:szCs w:val="20"/>
              </w:rPr>
            </w:pPr>
            <w:r w:rsidRPr="00417D59">
              <w:rPr>
                <w:color w:val="000000"/>
                <w:sz w:val="20"/>
                <w:szCs w:val="20"/>
              </w:rPr>
              <w:t>41,74</w:t>
            </w:r>
          </w:p>
        </w:tc>
        <w:tc>
          <w:tcPr>
            <w:tcW w:w="1141" w:type="dxa"/>
            <w:tcBorders>
              <w:top w:val="nil"/>
              <w:left w:val="nil"/>
              <w:bottom w:val="single" w:sz="4" w:space="0" w:color="auto"/>
              <w:right w:val="single" w:sz="4" w:space="0" w:color="auto"/>
            </w:tcBorders>
            <w:shd w:val="clear" w:color="auto" w:fill="auto"/>
            <w:noWrap/>
            <w:vAlign w:val="bottom"/>
            <w:hideMark/>
          </w:tcPr>
          <w:p w14:paraId="1B4A89A7" w14:textId="77777777" w:rsidR="00417D59" w:rsidRPr="00417D59" w:rsidRDefault="00417D59" w:rsidP="00417D59">
            <w:pPr>
              <w:jc w:val="center"/>
              <w:rPr>
                <w:color w:val="000000"/>
                <w:sz w:val="20"/>
                <w:szCs w:val="20"/>
              </w:rPr>
            </w:pPr>
            <w:r w:rsidRPr="00417D59">
              <w:rPr>
                <w:color w:val="000000"/>
                <w:sz w:val="20"/>
                <w:szCs w:val="20"/>
              </w:rPr>
              <w:t>83,01</w:t>
            </w:r>
          </w:p>
        </w:tc>
      </w:tr>
      <w:tr w:rsidR="00417D59" w:rsidRPr="00417D59" w14:paraId="13BB6C5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DAB9900" w14:textId="77777777" w:rsidR="00417D59" w:rsidRPr="00417D59" w:rsidRDefault="00417D59" w:rsidP="00417D59">
            <w:pPr>
              <w:jc w:val="both"/>
              <w:rPr>
                <w:color w:val="000000"/>
                <w:sz w:val="20"/>
                <w:szCs w:val="20"/>
              </w:rPr>
            </w:pPr>
            <w:r w:rsidRPr="00417D59">
              <w:rPr>
                <w:color w:val="000000"/>
                <w:sz w:val="20"/>
                <w:szCs w:val="20"/>
              </w:rPr>
              <w:t>131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B1971E8" w14:textId="77777777" w:rsidR="00417D59" w:rsidRPr="00417D59" w:rsidRDefault="00417D59" w:rsidP="00417D59">
            <w:pPr>
              <w:rPr>
                <w:color w:val="000000"/>
                <w:sz w:val="22"/>
                <w:szCs w:val="22"/>
              </w:rPr>
            </w:pPr>
            <w:r w:rsidRPr="00417D59">
              <w:rPr>
                <w:color w:val="000000"/>
                <w:sz w:val="22"/>
                <w:szCs w:val="22"/>
              </w:rPr>
              <w:t>Шайба плоская М8*16 252005</w:t>
            </w:r>
          </w:p>
        </w:tc>
        <w:tc>
          <w:tcPr>
            <w:tcW w:w="550" w:type="dxa"/>
            <w:tcBorders>
              <w:top w:val="nil"/>
              <w:left w:val="nil"/>
              <w:bottom w:val="single" w:sz="4" w:space="0" w:color="auto"/>
              <w:right w:val="single" w:sz="4" w:space="0" w:color="auto"/>
            </w:tcBorders>
            <w:shd w:val="clear" w:color="auto" w:fill="auto"/>
            <w:vAlign w:val="center"/>
            <w:hideMark/>
          </w:tcPr>
          <w:p w14:paraId="1A33DA7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2514446" w14:textId="77777777" w:rsidR="00417D59" w:rsidRPr="00417D59" w:rsidRDefault="00417D59" w:rsidP="00417D59">
            <w:pPr>
              <w:jc w:val="center"/>
              <w:rPr>
                <w:sz w:val="20"/>
                <w:szCs w:val="20"/>
              </w:rPr>
            </w:pPr>
            <w:r w:rsidRPr="00417D59">
              <w:rPr>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14:paraId="12B515FD" w14:textId="77777777" w:rsidR="00417D59" w:rsidRPr="00417D59" w:rsidRDefault="00417D59" w:rsidP="00417D59">
            <w:pPr>
              <w:jc w:val="center"/>
              <w:rPr>
                <w:color w:val="000000"/>
                <w:sz w:val="20"/>
                <w:szCs w:val="20"/>
              </w:rPr>
            </w:pPr>
            <w:r w:rsidRPr="00417D59">
              <w:rPr>
                <w:color w:val="000000"/>
                <w:sz w:val="20"/>
                <w:szCs w:val="20"/>
              </w:rPr>
              <w:t>10,00</w:t>
            </w:r>
          </w:p>
        </w:tc>
        <w:tc>
          <w:tcPr>
            <w:tcW w:w="1296" w:type="dxa"/>
            <w:tcBorders>
              <w:top w:val="nil"/>
              <w:left w:val="nil"/>
              <w:bottom w:val="single" w:sz="4" w:space="0" w:color="auto"/>
              <w:right w:val="single" w:sz="4" w:space="0" w:color="auto"/>
            </w:tcBorders>
            <w:shd w:val="clear" w:color="auto" w:fill="auto"/>
            <w:vAlign w:val="center"/>
            <w:hideMark/>
          </w:tcPr>
          <w:p w14:paraId="4819353F" w14:textId="77777777" w:rsidR="00417D59" w:rsidRPr="00417D59" w:rsidRDefault="00417D59" w:rsidP="00417D59">
            <w:pPr>
              <w:jc w:val="center"/>
              <w:rPr>
                <w:color w:val="000000"/>
                <w:sz w:val="20"/>
                <w:szCs w:val="20"/>
              </w:rPr>
            </w:pPr>
            <w:r w:rsidRPr="00417D59">
              <w:rPr>
                <w:color w:val="000000"/>
                <w:sz w:val="20"/>
                <w:szCs w:val="20"/>
              </w:rPr>
              <w:t>10,00</w:t>
            </w:r>
          </w:p>
        </w:tc>
        <w:tc>
          <w:tcPr>
            <w:tcW w:w="1296" w:type="dxa"/>
            <w:tcBorders>
              <w:top w:val="nil"/>
              <w:left w:val="nil"/>
              <w:bottom w:val="single" w:sz="4" w:space="0" w:color="auto"/>
              <w:right w:val="single" w:sz="4" w:space="0" w:color="auto"/>
            </w:tcBorders>
            <w:shd w:val="clear" w:color="auto" w:fill="auto"/>
            <w:noWrap/>
            <w:vAlign w:val="center"/>
            <w:hideMark/>
          </w:tcPr>
          <w:p w14:paraId="0A1C7D6B" w14:textId="77777777" w:rsidR="00417D59" w:rsidRPr="00417D59" w:rsidRDefault="00417D59" w:rsidP="00417D59">
            <w:pPr>
              <w:jc w:val="center"/>
              <w:rPr>
                <w:color w:val="000000"/>
                <w:sz w:val="20"/>
                <w:szCs w:val="20"/>
              </w:rPr>
            </w:pPr>
            <w:r w:rsidRPr="00417D59">
              <w:rPr>
                <w:color w:val="000000"/>
                <w:sz w:val="20"/>
                <w:szCs w:val="20"/>
              </w:rPr>
              <w:t>30,00</w:t>
            </w:r>
          </w:p>
        </w:tc>
        <w:tc>
          <w:tcPr>
            <w:tcW w:w="1219" w:type="dxa"/>
            <w:tcBorders>
              <w:top w:val="nil"/>
              <w:left w:val="nil"/>
              <w:bottom w:val="single" w:sz="4" w:space="0" w:color="auto"/>
              <w:right w:val="single" w:sz="4" w:space="0" w:color="auto"/>
            </w:tcBorders>
            <w:shd w:val="clear" w:color="auto" w:fill="auto"/>
            <w:noWrap/>
            <w:vAlign w:val="bottom"/>
            <w:hideMark/>
          </w:tcPr>
          <w:p w14:paraId="020428F3" w14:textId="77777777" w:rsidR="00417D59" w:rsidRPr="00417D59" w:rsidRDefault="00417D59" w:rsidP="00417D59">
            <w:pPr>
              <w:jc w:val="right"/>
              <w:rPr>
                <w:color w:val="000000"/>
                <w:sz w:val="20"/>
                <w:szCs w:val="20"/>
              </w:rPr>
            </w:pPr>
            <w:r w:rsidRPr="00417D59">
              <w:rPr>
                <w:color w:val="000000"/>
                <w:sz w:val="20"/>
                <w:szCs w:val="20"/>
              </w:rPr>
              <w:t>16,67</w:t>
            </w:r>
          </w:p>
        </w:tc>
        <w:tc>
          <w:tcPr>
            <w:tcW w:w="1280" w:type="dxa"/>
            <w:tcBorders>
              <w:top w:val="nil"/>
              <w:left w:val="nil"/>
              <w:bottom w:val="single" w:sz="4" w:space="0" w:color="auto"/>
              <w:right w:val="single" w:sz="4" w:space="0" w:color="auto"/>
            </w:tcBorders>
            <w:shd w:val="clear" w:color="auto" w:fill="auto"/>
            <w:noWrap/>
            <w:vAlign w:val="bottom"/>
            <w:hideMark/>
          </w:tcPr>
          <w:p w14:paraId="74A392C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2436F8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0199F13" w14:textId="77777777" w:rsidR="00417D59" w:rsidRPr="00417D59" w:rsidRDefault="00417D59" w:rsidP="00417D59">
            <w:pPr>
              <w:jc w:val="center"/>
              <w:rPr>
                <w:color w:val="000000"/>
                <w:sz w:val="20"/>
                <w:szCs w:val="20"/>
              </w:rPr>
            </w:pPr>
            <w:r w:rsidRPr="00417D59">
              <w:rPr>
                <w:color w:val="000000"/>
                <w:sz w:val="20"/>
                <w:szCs w:val="20"/>
              </w:rPr>
              <w:t>69,29</w:t>
            </w:r>
          </w:p>
        </w:tc>
        <w:tc>
          <w:tcPr>
            <w:tcW w:w="1141" w:type="dxa"/>
            <w:tcBorders>
              <w:top w:val="nil"/>
              <w:left w:val="nil"/>
              <w:bottom w:val="single" w:sz="4" w:space="0" w:color="auto"/>
              <w:right w:val="single" w:sz="4" w:space="0" w:color="auto"/>
            </w:tcBorders>
            <w:shd w:val="clear" w:color="auto" w:fill="auto"/>
            <w:noWrap/>
            <w:vAlign w:val="bottom"/>
            <w:hideMark/>
          </w:tcPr>
          <w:p w14:paraId="61F8755D" w14:textId="77777777" w:rsidR="00417D59" w:rsidRPr="00417D59" w:rsidRDefault="00417D59" w:rsidP="00417D59">
            <w:pPr>
              <w:jc w:val="center"/>
              <w:rPr>
                <w:color w:val="000000"/>
                <w:sz w:val="20"/>
                <w:szCs w:val="20"/>
              </w:rPr>
            </w:pPr>
            <w:r w:rsidRPr="00417D59">
              <w:rPr>
                <w:color w:val="000000"/>
                <w:sz w:val="20"/>
                <w:szCs w:val="20"/>
              </w:rPr>
              <w:t>50,01</w:t>
            </w:r>
          </w:p>
        </w:tc>
      </w:tr>
      <w:tr w:rsidR="00417D59" w:rsidRPr="00417D59" w14:paraId="3CF2DEB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838339A" w14:textId="77777777" w:rsidR="00417D59" w:rsidRPr="00417D59" w:rsidRDefault="00417D59" w:rsidP="00417D59">
            <w:pPr>
              <w:jc w:val="both"/>
              <w:rPr>
                <w:color w:val="000000"/>
                <w:sz w:val="20"/>
                <w:szCs w:val="20"/>
              </w:rPr>
            </w:pPr>
            <w:r w:rsidRPr="00417D59">
              <w:rPr>
                <w:color w:val="000000"/>
                <w:sz w:val="20"/>
                <w:szCs w:val="20"/>
              </w:rPr>
              <w:t>132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F20674C" w14:textId="77777777" w:rsidR="00417D59" w:rsidRPr="00417D59" w:rsidRDefault="00417D59" w:rsidP="00417D59">
            <w:pPr>
              <w:rPr>
                <w:color w:val="000000"/>
                <w:sz w:val="22"/>
                <w:szCs w:val="22"/>
              </w:rPr>
            </w:pPr>
            <w:r w:rsidRPr="00417D59">
              <w:rPr>
                <w:color w:val="000000"/>
                <w:sz w:val="22"/>
                <w:szCs w:val="22"/>
              </w:rPr>
              <w:t>Хомут болтовой 104*112</w:t>
            </w:r>
          </w:p>
        </w:tc>
        <w:tc>
          <w:tcPr>
            <w:tcW w:w="550" w:type="dxa"/>
            <w:tcBorders>
              <w:top w:val="nil"/>
              <w:left w:val="nil"/>
              <w:bottom w:val="single" w:sz="4" w:space="0" w:color="auto"/>
              <w:right w:val="single" w:sz="4" w:space="0" w:color="auto"/>
            </w:tcBorders>
            <w:shd w:val="clear" w:color="auto" w:fill="auto"/>
            <w:vAlign w:val="center"/>
            <w:hideMark/>
          </w:tcPr>
          <w:p w14:paraId="5927ABF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1FD2F5E"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490F2707" w14:textId="77777777" w:rsidR="00417D59" w:rsidRPr="00417D59" w:rsidRDefault="00417D59" w:rsidP="00417D59">
            <w:pPr>
              <w:jc w:val="center"/>
              <w:rPr>
                <w:color w:val="000000"/>
                <w:sz w:val="20"/>
                <w:szCs w:val="20"/>
              </w:rPr>
            </w:pPr>
            <w:r w:rsidRPr="00417D59">
              <w:rPr>
                <w:color w:val="000000"/>
                <w:sz w:val="20"/>
                <w:szCs w:val="20"/>
              </w:rPr>
              <w:t>182,00</w:t>
            </w:r>
          </w:p>
        </w:tc>
        <w:tc>
          <w:tcPr>
            <w:tcW w:w="1296" w:type="dxa"/>
            <w:tcBorders>
              <w:top w:val="nil"/>
              <w:left w:val="nil"/>
              <w:bottom w:val="single" w:sz="4" w:space="0" w:color="auto"/>
              <w:right w:val="single" w:sz="4" w:space="0" w:color="auto"/>
            </w:tcBorders>
            <w:shd w:val="clear" w:color="auto" w:fill="auto"/>
            <w:vAlign w:val="center"/>
            <w:hideMark/>
          </w:tcPr>
          <w:p w14:paraId="65591760" w14:textId="77777777" w:rsidR="00417D59" w:rsidRPr="00417D59" w:rsidRDefault="00417D59" w:rsidP="00417D59">
            <w:pPr>
              <w:jc w:val="center"/>
              <w:rPr>
                <w:color w:val="000000"/>
                <w:sz w:val="20"/>
                <w:szCs w:val="20"/>
              </w:rPr>
            </w:pPr>
            <w:r w:rsidRPr="00417D59">
              <w:rPr>
                <w:color w:val="000000"/>
                <w:sz w:val="20"/>
                <w:szCs w:val="20"/>
              </w:rPr>
              <w:t>182,00</w:t>
            </w:r>
          </w:p>
        </w:tc>
        <w:tc>
          <w:tcPr>
            <w:tcW w:w="1296" w:type="dxa"/>
            <w:tcBorders>
              <w:top w:val="nil"/>
              <w:left w:val="nil"/>
              <w:bottom w:val="single" w:sz="4" w:space="0" w:color="auto"/>
              <w:right w:val="single" w:sz="4" w:space="0" w:color="auto"/>
            </w:tcBorders>
            <w:shd w:val="clear" w:color="auto" w:fill="auto"/>
            <w:noWrap/>
            <w:vAlign w:val="center"/>
            <w:hideMark/>
          </w:tcPr>
          <w:p w14:paraId="25E2A3EE" w14:textId="77777777" w:rsidR="00417D59" w:rsidRPr="00417D59" w:rsidRDefault="00417D59" w:rsidP="00417D59">
            <w:pPr>
              <w:jc w:val="center"/>
              <w:rPr>
                <w:color w:val="000000"/>
                <w:sz w:val="20"/>
                <w:szCs w:val="20"/>
              </w:rPr>
            </w:pPr>
            <w:r w:rsidRPr="00417D59">
              <w:rPr>
                <w:color w:val="000000"/>
                <w:sz w:val="20"/>
                <w:szCs w:val="20"/>
              </w:rPr>
              <w:t>202,00</w:t>
            </w:r>
          </w:p>
        </w:tc>
        <w:tc>
          <w:tcPr>
            <w:tcW w:w="1219" w:type="dxa"/>
            <w:tcBorders>
              <w:top w:val="nil"/>
              <w:left w:val="nil"/>
              <w:bottom w:val="single" w:sz="4" w:space="0" w:color="auto"/>
              <w:right w:val="single" w:sz="4" w:space="0" w:color="auto"/>
            </w:tcBorders>
            <w:shd w:val="clear" w:color="auto" w:fill="auto"/>
            <w:noWrap/>
            <w:vAlign w:val="bottom"/>
            <w:hideMark/>
          </w:tcPr>
          <w:p w14:paraId="02B7A414" w14:textId="77777777" w:rsidR="00417D59" w:rsidRPr="00417D59" w:rsidRDefault="00417D59" w:rsidP="00417D59">
            <w:pPr>
              <w:jc w:val="right"/>
              <w:rPr>
                <w:color w:val="000000"/>
                <w:sz w:val="20"/>
                <w:szCs w:val="20"/>
              </w:rPr>
            </w:pPr>
            <w:r w:rsidRPr="00417D59">
              <w:rPr>
                <w:color w:val="000000"/>
                <w:sz w:val="20"/>
                <w:szCs w:val="20"/>
              </w:rPr>
              <w:t>188,67</w:t>
            </w:r>
          </w:p>
        </w:tc>
        <w:tc>
          <w:tcPr>
            <w:tcW w:w="1280" w:type="dxa"/>
            <w:tcBorders>
              <w:top w:val="nil"/>
              <w:left w:val="nil"/>
              <w:bottom w:val="single" w:sz="4" w:space="0" w:color="auto"/>
              <w:right w:val="single" w:sz="4" w:space="0" w:color="auto"/>
            </w:tcBorders>
            <w:shd w:val="clear" w:color="auto" w:fill="auto"/>
            <w:noWrap/>
            <w:vAlign w:val="bottom"/>
            <w:hideMark/>
          </w:tcPr>
          <w:p w14:paraId="5A1E32B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38D3B3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C26043F" w14:textId="77777777" w:rsidR="00417D59" w:rsidRPr="00417D59" w:rsidRDefault="00417D59" w:rsidP="00417D59">
            <w:pPr>
              <w:jc w:val="center"/>
              <w:rPr>
                <w:color w:val="000000"/>
                <w:sz w:val="20"/>
                <w:szCs w:val="20"/>
              </w:rPr>
            </w:pPr>
            <w:r w:rsidRPr="00417D59">
              <w:rPr>
                <w:color w:val="000000"/>
                <w:sz w:val="20"/>
                <w:szCs w:val="20"/>
              </w:rPr>
              <w:t>6,12</w:t>
            </w:r>
          </w:p>
        </w:tc>
        <w:tc>
          <w:tcPr>
            <w:tcW w:w="1141" w:type="dxa"/>
            <w:tcBorders>
              <w:top w:val="nil"/>
              <w:left w:val="nil"/>
              <w:bottom w:val="single" w:sz="4" w:space="0" w:color="auto"/>
              <w:right w:val="single" w:sz="4" w:space="0" w:color="auto"/>
            </w:tcBorders>
            <w:shd w:val="clear" w:color="auto" w:fill="auto"/>
            <w:noWrap/>
            <w:vAlign w:val="bottom"/>
            <w:hideMark/>
          </w:tcPr>
          <w:p w14:paraId="097DDF79" w14:textId="77777777" w:rsidR="00417D59" w:rsidRPr="00417D59" w:rsidRDefault="00417D59" w:rsidP="00417D59">
            <w:pPr>
              <w:jc w:val="center"/>
              <w:rPr>
                <w:color w:val="000000"/>
                <w:sz w:val="20"/>
                <w:szCs w:val="20"/>
              </w:rPr>
            </w:pPr>
            <w:r w:rsidRPr="00417D59">
              <w:rPr>
                <w:color w:val="000000"/>
                <w:sz w:val="20"/>
                <w:szCs w:val="20"/>
              </w:rPr>
              <w:t>377,34</w:t>
            </w:r>
          </w:p>
        </w:tc>
      </w:tr>
      <w:tr w:rsidR="00417D59" w:rsidRPr="00417D59" w14:paraId="46C7937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C576122" w14:textId="77777777" w:rsidR="00417D59" w:rsidRPr="00417D59" w:rsidRDefault="00417D59" w:rsidP="00417D59">
            <w:pPr>
              <w:jc w:val="both"/>
              <w:rPr>
                <w:color w:val="000000"/>
                <w:sz w:val="20"/>
                <w:szCs w:val="20"/>
              </w:rPr>
            </w:pPr>
            <w:r w:rsidRPr="00417D59">
              <w:rPr>
                <w:color w:val="000000"/>
                <w:sz w:val="20"/>
                <w:szCs w:val="20"/>
              </w:rPr>
              <w:t>133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F362DD7" w14:textId="77777777" w:rsidR="00417D59" w:rsidRPr="00417D59" w:rsidRDefault="00417D59" w:rsidP="00417D59">
            <w:pPr>
              <w:rPr>
                <w:color w:val="000000"/>
                <w:sz w:val="22"/>
                <w:szCs w:val="22"/>
              </w:rPr>
            </w:pPr>
            <w:r w:rsidRPr="00417D59">
              <w:rPr>
                <w:color w:val="000000"/>
                <w:sz w:val="22"/>
                <w:szCs w:val="22"/>
              </w:rPr>
              <w:t>Патрубок нижний, 53-1303025, d-44</w:t>
            </w:r>
          </w:p>
        </w:tc>
        <w:tc>
          <w:tcPr>
            <w:tcW w:w="550" w:type="dxa"/>
            <w:tcBorders>
              <w:top w:val="nil"/>
              <w:left w:val="nil"/>
              <w:bottom w:val="single" w:sz="4" w:space="0" w:color="auto"/>
              <w:right w:val="single" w:sz="4" w:space="0" w:color="auto"/>
            </w:tcBorders>
            <w:shd w:val="clear" w:color="auto" w:fill="auto"/>
            <w:vAlign w:val="center"/>
            <w:hideMark/>
          </w:tcPr>
          <w:p w14:paraId="6C897EC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1D25550"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D1FCBFC" w14:textId="77777777" w:rsidR="00417D59" w:rsidRPr="00417D59" w:rsidRDefault="00417D59" w:rsidP="00417D59">
            <w:pPr>
              <w:jc w:val="center"/>
              <w:rPr>
                <w:color w:val="000000"/>
                <w:sz w:val="20"/>
                <w:szCs w:val="20"/>
              </w:rPr>
            </w:pPr>
            <w:r w:rsidRPr="00417D59">
              <w:rPr>
                <w:color w:val="000000"/>
                <w:sz w:val="20"/>
                <w:szCs w:val="20"/>
              </w:rPr>
              <w:t>189,00</w:t>
            </w:r>
          </w:p>
        </w:tc>
        <w:tc>
          <w:tcPr>
            <w:tcW w:w="1296" w:type="dxa"/>
            <w:tcBorders>
              <w:top w:val="nil"/>
              <w:left w:val="nil"/>
              <w:bottom w:val="single" w:sz="4" w:space="0" w:color="auto"/>
              <w:right w:val="single" w:sz="4" w:space="0" w:color="auto"/>
            </w:tcBorders>
            <w:shd w:val="clear" w:color="auto" w:fill="auto"/>
            <w:vAlign w:val="center"/>
            <w:hideMark/>
          </w:tcPr>
          <w:p w14:paraId="37E14802" w14:textId="77777777" w:rsidR="00417D59" w:rsidRPr="00417D59" w:rsidRDefault="00417D59" w:rsidP="00417D59">
            <w:pPr>
              <w:jc w:val="center"/>
              <w:rPr>
                <w:color w:val="000000"/>
                <w:sz w:val="20"/>
                <w:szCs w:val="20"/>
              </w:rPr>
            </w:pPr>
            <w:r w:rsidRPr="00417D59">
              <w:rPr>
                <w:color w:val="000000"/>
                <w:sz w:val="20"/>
                <w:szCs w:val="20"/>
              </w:rPr>
              <w:t>189,00</w:t>
            </w:r>
          </w:p>
        </w:tc>
        <w:tc>
          <w:tcPr>
            <w:tcW w:w="1296" w:type="dxa"/>
            <w:tcBorders>
              <w:top w:val="nil"/>
              <w:left w:val="nil"/>
              <w:bottom w:val="single" w:sz="4" w:space="0" w:color="auto"/>
              <w:right w:val="single" w:sz="4" w:space="0" w:color="auto"/>
            </w:tcBorders>
            <w:shd w:val="clear" w:color="auto" w:fill="auto"/>
            <w:noWrap/>
            <w:vAlign w:val="center"/>
            <w:hideMark/>
          </w:tcPr>
          <w:p w14:paraId="589436D0" w14:textId="77777777" w:rsidR="00417D59" w:rsidRPr="00417D59" w:rsidRDefault="00417D59" w:rsidP="00417D59">
            <w:pPr>
              <w:jc w:val="center"/>
              <w:rPr>
                <w:color w:val="000000"/>
                <w:sz w:val="20"/>
                <w:szCs w:val="20"/>
              </w:rPr>
            </w:pPr>
            <w:r w:rsidRPr="00417D59">
              <w:rPr>
                <w:color w:val="000000"/>
                <w:sz w:val="20"/>
                <w:szCs w:val="20"/>
              </w:rPr>
              <w:t>209,00</w:t>
            </w:r>
          </w:p>
        </w:tc>
        <w:tc>
          <w:tcPr>
            <w:tcW w:w="1219" w:type="dxa"/>
            <w:tcBorders>
              <w:top w:val="nil"/>
              <w:left w:val="nil"/>
              <w:bottom w:val="single" w:sz="4" w:space="0" w:color="auto"/>
              <w:right w:val="single" w:sz="4" w:space="0" w:color="auto"/>
            </w:tcBorders>
            <w:shd w:val="clear" w:color="auto" w:fill="auto"/>
            <w:noWrap/>
            <w:vAlign w:val="bottom"/>
            <w:hideMark/>
          </w:tcPr>
          <w:p w14:paraId="4907AB58" w14:textId="77777777" w:rsidR="00417D59" w:rsidRPr="00417D59" w:rsidRDefault="00417D59" w:rsidP="00417D59">
            <w:pPr>
              <w:jc w:val="right"/>
              <w:rPr>
                <w:color w:val="000000"/>
                <w:sz w:val="20"/>
                <w:szCs w:val="20"/>
              </w:rPr>
            </w:pPr>
            <w:r w:rsidRPr="00417D59">
              <w:rPr>
                <w:color w:val="000000"/>
                <w:sz w:val="20"/>
                <w:szCs w:val="20"/>
              </w:rPr>
              <w:t>195,67</w:t>
            </w:r>
          </w:p>
        </w:tc>
        <w:tc>
          <w:tcPr>
            <w:tcW w:w="1280" w:type="dxa"/>
            <w:tcBorders>
              <w:top w:val="nil"/>
              <w:left w:val="nil"/>
              <w:bottom w:val="single" w:sz="4" w:space="0" w:color="auto"/>
              <w:right w:val="single" w:sz="4" w:space="0" w:color="auto"/>
            </w:tcBorders>
            <w:shd w:val="clear" w:color="auto" w:fill="auto"/>
            <w:noWrap/>
            <w:vAlign w:val="bottom"/>
            <w:hideMark/>
          </w:tcPr>
          <w:p w14:paraId="46452A6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677BC2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A7A1A1C" w14:textId="77777777" w:rsidR="00417D59" w:rsidRPr="00417D59" w:rsidRDefault="00417D59" w:rsidP="00417D59">
            <w:pPr>
              <w:jc w:val="center"/>
              <w:rPr>
                <w:color w:val="000000"/>
                <w:sz w:val="20"/>
                <w:szCs w:val="20"/>
              </w:rPr>
            </w:pPr>
            <w:r w:rsidRPr="00417D59">
              <w:rPr>
                <w:color w:val="000000"/>
                <w:sz w:val="20"/>
                <w:szCs w:val="20"/>
              </w:rPr>
              <w:t>5,90</w:t>
            </w:r>
          </w:p>
        </w:tc>
        <w:tc>
          <w:tcPr>
            <w:tcW w:w="1141" w:type="dxa"/>
            <w:tcBorders>
              <w:top w:val="nil"/>
              <w:left w:val="nil"/>
              <w:bottom w:val="single" w:sz="4" w:space="0" w:color="auto"/>
              <w:right w:val="single" w:sz="4" w:space="0" w:color="auto"/>
            </w:tcBorders>
            <w:shd w:val="clear" w:color="auto" w:fill="auto"/>
            <w:noWrap/>
            <w:vAlign w:val="bottom"/>
            <w:hideMark/>
          </w:tcPr>
          <w:p w14:paraId="594853E6" w14:textId="77777777" w:rsidR="00417D59" w:rsidRPr="00417D59" w:rsidRDefault="00417D59" w:rsidP="00417D59">
            <w:pPr>
              <w:jc w:val="center"/>
              <w:rPr>
                <w:color w:val="000000"/>
                <w:sz w:val="20"/>
                <w:szCs w:val="20"/>
              </w:rPr>
            </w:pPr>
            <w:r w:rsidRPr="00417D59">
              <w:rPr>
                <w:color w:val="000000"/>
                <w:sz w:val="20"/>
                <w:szCs w:val="20"/>
              </w:rPr>
              <w:t>195,67</w:t>
            </w:r>
          </w:p>
        </w:tc>
      </w:tr>
      <w:tr w:rsidR="00417D59" w:rsidRPr="00417D59" w14:paraId="7FFA6E5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1703DAD" w14:textId="77777777" w:rsidR="00417D59" w:rsidRPr="00417D59" w:rsidRDefault="00417D59" w:rsidP="00417D59">
            <w:pPr>
              <w:jc w:val="both"/>
              <w:rPr>
                <w:color w:val="000000"/>
                <w:sz w:val="20"/>
                <w:szCs w:val="20"/>
              </w:rPr>
            </w:pPr>
            <w:r w:rsidRPr="00417D59">
              <w:rPr>
                <w:color w:val="000000"/>
                <w:sz w:val="20"/>
                <w:szCs w:val="20"/>
              </w:rPr>
              <w:lastRenderedPageBreak/>
              <w:t>134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9FAF7B3" w14:textId="77777777" w:rsidR="00417D59" w:rsidRPr="00417D59" w:rsidRDefault="00417D59" w:rsidP="00417D59">
            <w:pPr>
              <w:rPr>
                <w:color w:val="000000"/>
                <w:sz w:val="22"/>
                <w:szCs w:val="22"/>
              </w:rPr>
            </w:pPr>
            <w:r w:rsidRPr="00417D59">
              <w:rPr>
                <w:color w:val="000000"/>
                <w:sz w:val="22"/>
                <w:szCs w:val="22"/>
              </w:rPr>
              <w:t>Хомут, 40*60</w:t>
            </w:r>
          </w:p>
        </w:tc>
        <w:tc>
          <w:tcPr>
            <w:tcW w:w="550" w:type="dxa"/>
            <w:tcBorders>
              <w:top w:val="nil"/>
              <w:left w:val="nil"/>
              <w:bottom w:val="single" w:sz="4" w:space="0" w:color="auto"/>
              <w:right w:val="single" w:sz="4" w:space="0" w:color="auto"/>
            </w:tcBorders>
            <w:shd w:val="clear" w:color="auto" w:fill="auto"/>
            <w:vAlign w:val="center"/>
            <w:hideMark/>
          </w:tcPr>
          <w:p w14:paraId="2BFD96E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A93B02E"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4EDAA363" w14:textId="77777777" w:rsidR="00417D59" w:rsidRPr="00417D59" w:rsidRDefault="00417D59" w:rsidP="00417D59">
            <w:pPr>
              <w:jc w:val="center"/>
              <w:rPr>
                <w:color w:val="000000"/>
                <w:sz w:val="20"/>
                <w:szCs w:val="20"/>
              </w:rPr>
            </w:pPr>
            <w:r w:rsidRPr="00417D59">
              <w:rPr>
                <w:color w:val="000000"/>
                <w:sz w:val="20"/>
                <w:szCs w:val="20"/>
              </w:rPr>
              <w:t>25,00</w:t>
            </w:r>
          </w:p>
        </w:tc>
        <w:tc>
          <w:tcPr>
            <w:tcW w:w="1296" w:type="dxa"/>
            <w:tcBorders>
              <w:top w:val="nil"/>
              <w:left w:val="nil"/>
              <w:bottom w:val="single" w:sz="4" w:space="0" w:color="auto"/>
              <w:right w:val="single" w:sz="4" w:space="0" w:color="auto"/>
            </w:tcBorders>
            <w:shd w:val="clear" w:color="auto" w:fill="auto"/>
            <w:vAlign w:val="center"/>
            <w:hideMark/>
          </w:tcPr>
          <w:p w14:paraId="34BADC2A" w14:textId="77777777" w:rsidR="00417D59" w:rsidRPr="00417D59" w:rsidRDefault="00417D59" w:rsidP="00417D59">
            <w:pPr>
              <w:jc w:val="center"/>
              <w:rPr>
                <w:color w:val="000000"/>
                <w:sz w:val="20"/>
                <w:szCs w:val="20"/>
              </w:rPr>
            </w:pPr>
            <w:r w:rsidRPr="00417D59">
              <w:rPr>
                <w:color w:val="000000"/>
                <w:sz w:val="20"/>
                <w:szCs w:val="20"/>
              </w:rPr>
              <w:t>25,00</w:t>
            </w:r>
          </w:p>
        </w:tc>
        <w:tc>
          <w:tcPr>
            <w:tcW w:w="1296" w:type="dxa"/>
            <w:tcBorders>
              <w:top w:val="nil"/>
              <w:left w:val="nil"/>
              <w:bottom w:val="single" w:sz="4" w:space="0" w:color="auto"/>
              <w:right w:val="single" w:sz="4" w:space="0" w:color="auto"/>
            </w:tcBorders>
            <w:shd w:val="clear" w:color="auto" w:fill="auto"/>
            <w:noWrap/>
            <w:vAlign w:val="center"/>
            <w:hideMark/>
          </w:tcPr>
          <w:p w14:paraId="7F9D10DE" w14:textId="77777777" w:rsidR="00417D59" w:rsidRPr="00417D59" w:rsidRDefault="00417D59" w:rsidP="00417D59">
            <w:pPr>
              <w:jc w:val="center"/>
              <w:rPr>
                <w:color w:val="000000"/>
                <w:sz w:val="20"/>
                <w:szCs w:val="20"/>
              </w:rPr>
            </w:pPr>
            <w:r w:rsidRPr="00417D59">
              <w:rPr>
                <w:color w:val="000000"/>
                <w:sz w:val="20"/>
                <w:szCs w:val="20"/>
              </w:rPr>
              <w:t>45,00</w:t>
            </w:r>
          </w:p>
        </w:tc>
        <w:tc>
          <w:tcPr>
            <w:tcW w:w="1219" w:type="dxa"/>
            <w:tcBorders>
              <w:top w:val="nil"/>
              <w:left w:val="nil"/>
              <w:bottom w:val="single" w:sz="4" w:space="0" w:color="auto"/>
              <w:right w:val="single" w:sz="4" w:space="0" w:color="auto"/>
            </w:tcBorders>
            <w:shd w:val="clear" w:color="auto" w:fill="auto"/>
            <w:noWrap/>
            <w:vAlign w:val="bottom"/>
            <w:hideMark/>
          </w:tcPr>
          <w:p w14:paraId="479D1E24" w14:textId="77777777" w:rsidR="00417D59" w:rsidRPr="00417D59" w:rsidRDefault="00417D59" w:rsidP="00417D59">
            <w:pPr>
              <w:jc w:val="right"/>
              <w:rPr>
                <w:color w:val="000000"/>
                <w:sz w:val="20"/>
                <w:szCs w:val="20"/>
              </w:rPr>
            </w:pPr>
            <w:r w:rsidRPr="00417D59">
              <w:rPr>
                <w:color w:val="000000"/>
                <w:sz w:val="20"/>
                <w:szCs w:val="20"/>
              </w:rPr>
              <w:t>31,67</w:t>
            </w:r>
          </w:p>
        </w:tc>
        <w:tc>
          <w:tcPr>
            <w:tcW w:w="1280" w:type="dxa"/>
            <w:tcBorders>
              <w:top w:val="nil"/>
              <w:left w:val="nil"/>
              <w:bottom w:val="single" w:sz="4" w:space="0" w:color="auto"/>
              <w:right w:val="single" w:sz="4" w:space="0" w:color="auto"/>
            </w:tcBorders>
            <w:shd w:val="clear" w:color="auto" w:fill="auto"/>
            <w:noWrap/>
            <w:vAlign w:val="bottom"/>
            <w:hideMark/>
          </w:tcPr>
          <w:p w14:paraId="719A30E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353085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374370A" w14:textId="77777777" w:rsidR="00417D59" w:rsidRPr="00417D59" w:rsidRDefault="00417D59" w:rsidP="00417D59">
            <w:pPr>
              <w:jc w:val="center"/>
              <w:rPr>
                <w:color w:val="000000"/>
                <w:sz w:val="20"/>
                <w:szCs w:val="20"/>
              </w:rPr>
            </w:pPr>
            <w:r w:rsidRPr="00417D59">
              <w:rPr>
                <w:color w:val="000000"/>
                <w:sz w:val="20"/>
                <w:szCs w:val="20"/>
              </w:rPr>
              <w:t>36,47</w:t>
            </w:r>
          </w:p>
        </w:tc>
        <w:tc>
          <w:tcPr>
            <w:tcW w:w="1141" w:type="dxa"/>
            <w:tcBorders>
              <w:top w:val="nil"/>
              <w:left w:val="nil"/>
              <w:bottom w:val="single" w:sz="4" w:space="0" w:color="auto"/>
              <w:right w:val="single" w:sz="4" w:space="0" w:color="auto"/>
            </w:tcBorders>
            <w:shd w:val="clear" w:color="auto" w:fill="auto"/>
            <w:noWrap/>
            <w:vAlign w:val="bottom"/>
            <w:hideMark/>
          </w:tcPr>
          <w:p w14:paraId="7C706C5F" w14:textId="77777777" w:rsidR="00417D59" w:rsidRPr="00417D59" w:rsidRDefault="00417D59" w:rsidP="00417D59">
            <w:pPr>
              <w:jc w:val="center"/>
              <w:rPr>
                <w:color w:val="000000"/>
                <w:sz w:val="20"/>
                <w:szCs w:val="20"/>
              </w:rPr>
            </w:pPr>
            <w:r w:rsidRPr="00417D59">
              <w:rPr>
                <w:color w:val="000000"/>
                <w:sz w:val="20"/>
                <w:szCs w:val="20"/>
              </w:rPr>
              <w:t>63,34</w:t>
            </w:r>
          </w:p>
        </w:tc>
      </w:tr>
      <w:tr w:rsidR="00417D59" w:rsidRPr="00417D59" w14:paraId="58F3682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5692813" w14:textId="77777777" w:rsidR="00417D59" w:rsidRPr="00417D59" w:rsidRDefault="00417D59" w:rsidP="00417D59">
            <w:pPr>
              <w:jc w:val="both"/>
              <w:rPr>
                <w:color w:val="000000"/>
                <w:sz w:val="20"/>
                <w:szCs w:val="20"/>
              </w:rPr>
            </w:pPr>
            <w:r w:rsidRPr="00417D59">
              <w:rPr>
                <w:color w:val="000000"/>
                <w:sz w:val="20"/>
                <w:szCs w:val="20"/>
              </w:rPr>
              <w:t>135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E333A97" w14:textId="77777777" w:rsidR="00417D59" w:rsidRPr="00417D59" w:rsidRDefault="00417D59" w:rsidP="00417D59">
            <w:pPr>
              <w:rPr>
                <w:color w:val="000000"/>
                <w:sz w:val="22"/>
                <w:szCs w:val="22"/>
              </w:rPr>
            </w:pPr>
            <w:r w:rsidRPr="00417D59">
              <w:rPr>
                <w:color w:val="000000"/>
                <w:sz w:val="22"/>
                <w:szCs w:val="22"/>
              </w:rPr>
              <w:t>Герметик силик. 85г."ABRO"</w:t>
            </w:r>
          </w:p>
        </w:tc>
        <w:tc>
          <w:tcPr>
            <w:tcW w:w="550" w:type="dxa"/>
            <w:tcBorders>
              <w:top w:val="nil"/>
              <w:left w:val="nil"/>
              <w:bottom w:val="single" w:sz="4" w:space="0" w:color="auto"/>
              <w:right w:val="single" w:sz="4" w:space="0" w:color="auto"/>
            </w:tcBorders>
            <w:shd w:val="clear" w:color="auto" w:fill="auto"/>
            <w:vAlign w:val="center"/>
            <w:hideMark/>
          </w:tcPr>
          <w:p w14:paraId="3E5B9CF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BA11E4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F1330E8" w14:textId="77777777" w:rsidR="00417D59" w:rsidRPr="00417D59" w:rsidRDefault="00417D59" w:rsidP="00417D59">
            <w:pPr>
              <w:jc w:val="center"/>
              <w:rPr>
                <w:color w:val="000000"/>
                <w:sz w:val="20"/>
                <w:szCs w:val="20"/>
              </w:rPr>
            </w:pPr>
            <w:r w:rsidRPr="00417D59">
              <w:rPr>
                <w:color w:val="000000"/>
                <w:sz w:val="20"/>
                <w:szCs w:val="20"/>
              </w:rPr>
              <w:t>518,00</w:t>
            </w:r>
          </w:p>
        </w:tc>
        <w:tc>
          <w:tcPr>
            <w:tcW w:w="1296" w:type="dxa"/>
            <w:tcBorders>
              <w:top w:val="nil"/>
              <w:left w:val="nil"/>
              <w:bottom w:val="single" w:sz="4" w:space="0" w:color="auto"/>
              <w:right w:val="single" w:sz="4" w:space="0" w:color="auto"/>
            </w:tcBorders>
            <w:shd w:val="clear" w:color="auto" w:fill="auto"/>
            <w:vAlign w:val="center"/>
            <w:hideMark/>
          </w:tcPr>
          <w:p w14:paraId="2E480714" w14:textId="77777777" w:rsidR="00417D59" w:rsidRPr="00417D59" w:rsidRDefault="00417D59" w:rsidP="00417D59">
            <w:pPr>
              <w:jc w:val="center"/>
              <w:rPr>
                <w:color w:val="000000"/>
                <w:sz w:val="20"/>
                <w:szCs w:val="20"/>
              </w:rPr>
            </w:pPr>
            <w:r w:rsidRPr="00417D59">
              <w:rPr>
                <w:color w:val="000000"/>
                <w:sz w:val="20"/>
                <w:szCs w:val="20"/>
              </w:rPr>
              <w:t>518,00</w:t>
            </w:r>
          </w:p>
        </w:tc>
        <w:tc>
          <w:tcPr>
            <w:tcW w:w="1296" w:type="dxa"/>
            <w:tcBorders>
              <w:top w:val="nil"/>
              <w:left w:val="nil"/>
              <w:bottom w:val="single" w:sz="4" w:space="0" w:color="auto"/>
              <w:right w:val="single" w:sz="4" w:space="0" w:color="auto"/>
            </w:tcBorders>
            <w:shd w:val="clear" w:color="auto" w:fill="auto"/>
            <w:noWrap/>
            <w:vAlign w:val="center"/>
            <w:hideMark/>
          </w:tcPr>
          <w:p w14:paraId="1C445918" w14:textId="77777777" w:rsidR="00417D59" w:rsidRPr="00417D59" w:rsidRDefault="00417D59" w:rsidP="00417D59">
            <w:pPr>
              <w:jc w:val="center"/>
              <w:rPr>
                <w:color w:val="000000"/>
                <w:sz w:val="20"/>
                <w:szCs w:val="20"/>
              </w:rPr>
            </w:pPr>
            <w:r w:rsidRPr="00417D59">
              <w:rPr>
                <w:color w:val="000000"/>
                <w:sz w:val="20"/>
                <w:szCs w:val="20"/>
              </w:rPr>
              <w:t>538,00</w:t>
            </w:r>
          </w:p>
        </w:tc>
        <w:tc>
          <w:tcPr>
            <w:tcW w:w="1219" w:type="dxa"/>
            <w:tcBorders>
              <w:top w:val="nil"/>
              <w:left w:val="nil"/>
              <w:bottom w:val="single" w:sz="4" w:space="0" w:color="auto"/>
              <w:right w:val="single" w:sz="4" w:space="0" w:color="auto"/>
            </w:tcBorders>
            <w:shd w:val="clear" w:color="auto" w:fill="auto"/>
            <w:noWrap/>
            <w:vAlign w:val="bottom"/>
            <w:hideMark/>
          </w:tcPr>
          <w:p w14:paraId="051AA47F" w14:textId="77777777" w:rsidR="00417D59" w:rsidRPr="00417D59" w:rsidRDefault="00417D59" w:rsidP="00417D59">
            <w:pPr>
              <w:jc w:val="right"/>
              <w:rPr>
                <w:color w:val="000000"/>
                <w:sz w:val="20"/>
                <w:szCs w:val="20"/>
              </w:rPr>
            </w:pPr>
            <w:r w:rsidRPr="00417D59">
              <w:rPr>
                <w:color w:val="000000"/>
                <w:sz w:val="20"/>
                <w:szCs w:val="20"/>
              </w:rPr>
              <w:t>524,67</w:t>
            </w:r>
          </w:p>
        </w:tc>
        <w:tc>
          <w:tcPr>
            <w:tcW w:w="1280" w:type="dxa"/>
            <w:tcBorders>
              <w:top w:val="nil"/>
              <w:left w:val="nil"/>
              <w:bottom w:val="single" w:sz="4" w:space="0" w:color="auto"/>
              <w:right w:val="single" w:sz="4" w:space="0" w:color="auto"/>
            </w:tcBorders>
            <w:shd w:val="clear" w:color="auto" w:fill="auto"/>
            <w:noWrap/>
            <w:vAlign w:val="bottom"/>
            <w:hideMark/>
          </w:tcPr>
          <w:p w14:paraId="6A25472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3273A5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2F53A81" w14:textId="77777777" w:rsidR="00417D59" w:rsidRPr="00417D59" w:rsidRDefault="00417D59" w:rsidP="00417D59">
            <w:pPr>
              <w:jc w:val="center"/>
              <w:rPr>
                <w:color w:val="000000"/>
                <w:sz w:val="20"/>
                <w:szCs w:val="20"/>
              </w:rPr>
            </w:pPr>
            <w:r w:rsidRPr="00417D59">
              <w:rPr>
                <w:color w:val="000000"/>
                <w:sz w:val="20"/>
                <w:szCs w:val="20"/>
              </w:rPr>
              <w:t>2,20</w:t>
            </w:r>
          </w:p>
        </w:tc>
        <w:tc>
          <w:tcPr>
            <w:tcW w:w="1141" w:type="dxa"/>
            <w:tcBorders>
              <w:top w:val="nil"/>
              <w:left w:val="nil"/>
              <w:bottom w:val="single" w:sz="4" w:space="0" w:color="auto"/>
              <w:right w:val="single" w:sz="4" w:space="0" w:color="auto"/>
            </w:tcBorders>
            <w:shd w:val="clear" w:color="auto" w:fill="auto"/>
            <w:noWrap/>
            <w:vAlign w:val="bottom"/>
            <w:hideMark/>
          </w:tcPr>
          <w:p w14:paraId="14D20AC2" w14:textId="77777777" w:rsidR="00417D59" w:rsidRPr="00417D59" w:rsidRDefault="00417D59" w:rsidP="00417D59">
            <w:pPr>
              <w:jc w:val="center"/>
              <w:rPr>
                <w:color w:val="000000"/>
                <w:sz w:val="20"/>
                <w:szCs w:val="20"/>
              </w:rPr>
            </w:pPr>
            <w:r w:rsidRPr="00417D59">
              <w:rPr>
                <w:color w:val="000000"/>
                <w:sz w:val="20"/>
                <w:szCs w:val="20"/>
              </w:rPr>
              <w:t>524,67</w:t>
            </w:r>
          </w:p>
        </w:tc>
      </w:tr>
      <w:tr w:rsidR="00417D59" w:rsidRPr="00417D59" w14:paraId="20DF538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CF083EE" w14:textId="77777777" w:rsidR="00417D59" w:rsidRPr="00417D59" w:rsidRDefault="00417D59" w:rsidP="00417D59">
            <w:pPr>
              <w:jc w:val="both"/>
              <w:rPr>
                <w:color w:val="000000"/>
                <w:sz w:val="20"/>
                <w:szCs w:val="20"/>
              </w:rPr>
            </w:pPr>
            <w:r w:rsidRPr="00417D59">
              <w:rPr>
                <w:color w:val="000000"/>
                <w:sz w:val="20"/>
                <w:szCs w:val="20"/>
              </w:rPr>
              <w:t>136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202056D" w14:textId="77777777" w:rsidR="00417D59" w:rsidRPr="00417D59" w:rsidRDefault="00417D59" w:rsidP="00417D59">
            <w:pPr>
              <w:rPr>
                <w:color w:val="000000"/>
                <w:sz w:val="22"/>
                <w:szCs w:val="22"/>
              </w:rPr>
            </w:pPr>
            <w:r w:rsidRPr="00417D59">
              <w:rPr>
                <w:color w:val="000000"/>
                <w:sz w:val="22"/>
                <w:szCs w:val="22"/>
              </w:rPr>
              <w:t>Герметик силик. серый 85г."ABRO"</w:t>
            </w:r>
          </w:p>
        </w:tc>
        <w:tc>
          <w:tcPr>
            <w:tcW w:w="550" w:type="dxa"/>
            <w:tcBorders>
              <w:top w:val="nil"/>
              <w:left w:val="nil"/>
              <w:bottom w:val="single" w:sz="4" w:space="0" w:color="auto"/>
              <w:right w:val="single" w:sz="4" w:space="0" w:color="auto"/>
            </w:tcBorders>
            <w:shd w:val="clear" w:color="auto" w:fill="auto"/>
            <w:vAlign w:val="center"/>
            <w:hideMark/>
          </w:tcPr>
          <w:p w14:paraId="2296D06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EC60D43"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EF787E6" w14:textId="77777777" w:rsidR="00417D59" w:rsidRPr="00417D59" w:rsidRDefault="00417D59" w:rsidP="00417D59">
            <w:pPr>
              <w:jc w:val="center"/>
              <w:rPr>
                <w:color w:val="000000"/>
                <w:sz w:val="20"/>
                <w:szCs w:val="20"/>
              </w:rPr>
            </w:pPr>
            <w:r w:rsidRPr="00417D59">
              <w:rPr>
                <w:color w:val="000000"/>
                <w:sz w:val="20"/>
                <w:szCs w:val="20"/>
              </w:rPr>
              <w:t>532,00</w:t>
            </w:r>
          </w:p>
        </w:tc>
        <w:tc>
          <w:tcPr>
            <w:tcW w:w="1296" w:type="dxa"/>
            <w:tcBorders>
              <w:top w:val="nil"/>
              <w:left w:val="nil"/>
              <w:bottom w:val="single" w:sz="4" w:space="0" w:color="auto"/>
              <w:right w:val="single" w:sz="4" w:space="0" w:color="auto"/>
            </w:tcBorders>
            <w:shd w:val="clear" w:color="auto" w:fill="auto"/>
            <w:vAlign w:val="center"/>
            <w:hideMark/>
          </w:tcPr>
          <w:p w14:paraId="5925641C" w14:textId="77777777" w:rsidR="00417D59" w:rsidRPr="00417D59" w:rsidRDefault="00417D59" w:rsidP="00417D59">
            <w:pPr>
              <w:jc w:val="center"/>
              <w:rPr>
                <w:color w:val="000000"/>
                <w:sz w:val="20"/>
                <w:szCs w:val="20"/>
              </w:rPr>
            </w:pPr>
            <w:r w:rsidRPr="00417D59">
              <w:rPr>
                <w:color w:val="000000"/>
                <w:sz w:val="20"/>
                <w:szCs w:val="20"/>
              </w:rPr>
              <w:t>532,00</w:t>
            </w:r>
          </w:p>
        </w:tc>
        <w:tc>
          <w:tcPr>
            <w:tcW w:w="1296" w:type="dxa"/>
            <w:tcBorders>
              <w:top w:val="nil"/>
              <w:left w:val="nil"/>
              <w:bottom w:val="single" w:sz="4" w:space="0" w:color="auto"/>
              <w:right w:val="single" w:sz="4" w:space="0" w:color="auto"/>
            </w:tcBorders>
            <w:shd w:val="clear" w:color="auto" w:fill="auto"/>
            <w:noWrap/>
            <w:vAlign w:val="center"/>
            <w:hideMark/>
          </w:tcPr>
          <w:p w14:paraId="0A7E730C" w14:textId="77777777" w:rsidR="00417D59" w:rsidRPr="00417D59" w:rsidRDefault="00417D59" w:rsidP="00417D59">
            <w:pPr>
              <w:jc w:val="center"/>
              <w:rPr>
                <w:color w:val="000000"/>
                <w:sz w:val="20"/>
                <w:szCs w:val="20"/>
              </w:rPr>
            </w:pPr>
            <w:r w:rsidRPr="00417D59">
              <w:rPr>
                <w:color w:val="000000"/>
                <w:sz w:val="20"/>
                <w:szCs w:val="20"/>
              </w:rPr>
              <w:t>552,00</w:t>
            </w:r>
          </w:p>
        </w:tc>
        <w:tc>
          <w:tcPr>
            <w:tcW w:w="1219" w:type="dxa"/>
            <w:tcBorders>
              <w:top w:val="nil"/>
              <w:left w:val="nil"/>
              <w:bottom w:val="single" w:sz="4" w:space="0" w:color="auto"/>
              <w:right w:val="single" w:sz="4" w:space="0" w:color="auto"/>
            </w:tcBorders>
            <w:shd w:val="clear" w:color="auto" w:fill="auto"/>
            <w:noWrap/>
            <w:vAlign w:val="bottom"/>
            <w:hideMark/>
          </w:tcPr>
          <w:p w14:paraId="301043EA" w14:textId="77777777" w:rsidR="00417D59" w:rsidRPr="00417D59" w:rsidRDefault="00417D59" w:rsidP="00417D59">
            <w:pPr>
              <w:jc w:val="right"/>
              <w:rPr>
                <w:color w:val="000000"/>
                <w:sz w:val="20"/>
                <w:szCs w:val="20"/>
              </w:rPr>
            </w:pPr>
            <w:r w:rsidRPr="00417D59">
              <w:rPr>
                <w:color w:val="000000"/>
                <w:sz w:val="20"/>
                <w:szCs w:val="20"/>
              </w:rPr>
              <w:t>538,67</w:t>
            </w:r>
          </w:p>
        </w:tc>
        <w:tc>
          <w:tcPr>
            <w:tcW w:w="1280" w:type="dxa"/>
            <w:tcBorders>
              <w:top w:val="nil"/>
              <w:left w:val="nil"/>
              <w:bottom w:val="single" w:sz="4" w:space="0" w:color="auto"/>
              <w:right w:val="single" w:sz="4" w:space="0" w:color="auto"/>
            </w:tcBorders>
            <w:shd w:val="clear" w:color="auto" w:fill="auto"/>
            <w:noWrap/>
            <w:vAlign w:val="bottom"/>
            <w:hideMark/>
          </w:tcPr>
          <w:p w14:paraId="7B0A367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1D8072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7979605" w14:textId="77777777" w:rsidR="00417D59" w:rsidRPr="00417D59" w:rsidRDefault="00417D59" w:rsidP="00417D59">
            <w:pPr>
              <w:jc w:val="center"/>
              <w:rPr>
                <w:color w:val="000000"/>
                <w:sz w:val="20"/>
                <w:szCs w:val="20"/>
              </w:rPr>
            </w:pPr>
            <w:r w:rsidRPr="00417D59">
              <w:rPr>
                <w:color w:val="000000"/>
                <w:sz w:val="20"/>
                <w:szCs w:val="20"/>
              </w:rPr>
              <w:t>2,14</w:t>
            </w:r>
          </w:p>
        </w:tc>
        <w:tc>
          <w:tcPr>
            <w:tcW w:w="1141" w:type="dxa"/>
            <w:tcBorders>
              <w:top w:val="nil"/>
              <w:left w:val="nil"/>
              <w:bottom w:val="single" w:sz="4" w:space="0" w:color="auto"/>
              <w:right w:val="single" w:sz="4" w:space="0" w:color="auto"/>
            </w:tcBorders>
            <w:shd w:val="clear" w:color="auto" w:fill="auto"/>
            <w:noWrap/>
            <w:vAlign w:val="bottom"/>
            <w:hideMark/>
          </w:tcPr>
          <w:p w14:paraId="3D632DC2" w14:textId="77777777" w:rsidR="00417D59" w:rsidRPr="00417D59" w:rsidRDefault="00417D59" w:rsidP="00417D59">
            <w:pPr>
              <w:jc w:val="center"/>
              <w:rPr>
                <w:color w:val="000000"/>
                <w:sz w:val="20"/>
                <w:szCs w:val="20"/>
              </w:rPr>
            </w:pPr>
            <w:r w:rsidRPr="00417D59">
              <w:rPr>
                <w:color w:val="000000"/>
                <w:sz w:val="20"/>
                <w:szCs w:val="20"/>
              </w:rPr>
              <w:t>538,67</w:t>
            </w:r>
          </w:p>
        </w:tc>
      </w:tr>
      <w:tr w:rsidR="00417D59" w:rsidRPr="00417D59" w14:paraId="390B7E3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2952D87" w14:textId="77777777" w:rsidR="00417D59" w:rsidRPr="00417D59" w:rsidRDefault="00417D59" w:rsidP="00417D59">
            <w:pPr>
              <w:jc w:val="both"/>
              <w:rPr>
                <w:color w:val="000000"/>
                <w:sz w:val="20"/>
                <w:szCs w:val="20"/>
              </w:rPr>
            </w:pPr>
            <w:r w:rsidRPr="00417D59">
              <w:rPr>
                <w:color w:val="000000"/>
                <w:sz w:val="20"/>
                <w:szCs w:val="20"/>
              </w:rPr>
              <w:t>137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0005DB3" w14:textId="77777777" w:rsidR="00417D59" w:rsidRPr="00417D59" w:rsidRDefault="00417D59" w:rsidP="00417D59">
            <w:pPr>
              <w:rPr>
                <w:color w:val="000000"/>
                <w:sz w:val="22"/>
                <w:szCs w:val="22"/>
              </w:rPr>
            </w:pPr>
            <w:r w:rsidRPr="00417D59">
              <w:rPr>
                <w:color w:val="000000"/>
                <w:sz w:val="22"/>
                <w:szCs w:val="22"/>
              </w:rPr>
              <w:t>Кран лючка Кат.№ АНМ-53</w:t>
            </w:r>
          </w:p>
        </w:tc>
        <w:tc>
          <w:tcPr>
            <w:tcW w:w="550" w:type="dxa"/>
            <w:tcBorders>
              <w:top w:val="nil"/>
              <w:left w:val="nil"/>
              <w:bottom w:val="single" w:sz="4" w:space="0" w:color="auto"/>
              <w:right w:val="single" w:sz="4" w:space="0" w:color="auto"/>
            </w:tcBorders>
            <w:shd w:val="clear" w:color="auto" w:fill="auto"/>
            <w:vAlign w:val="center"/>
            <w:hideMark/>
          </w:tcPr>
          <w:p w14:paraId="491764B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17F54F0"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CEA4538" w14:textId="77777777" w:rsidR="00417D59" w:rsidRPr="00417D59" w:rsidRDefault="00417D59" w:rsidP="00417D59">
            <w:pPr>
              <w:jc w:val="center"/>
              <w:rPr>
                <w:color w:val="000000"/>
                <w:sz w:val="20"/>
                <w:szCs w:val="20"/>
              </w:rPr>
            </w:pPr>
            <w:r w:rsidRPr="00417D59">
              <w:rPr>
                <w:color w:val="000000"/>
                <w:sz w:val="20"/>
                <w:szCs w:val="20"/>
              </w:rPr>
              <w:t>490,00</w:t>
            </w:r>
          </w:p>
        </w:tc>
        <w:tc>
          <w:tcPr>
            <w:tcW w:w="1296" w:type="dxa"/>
            <w:tcBorders>
              <w:top w:val="nil"/>
              <w:left w:val="nil"/>
              <w:bottom w:val="single" w:sz="4" w:space="0" w:color="auto"/>
              <w:right w:val="single" w:sz="4" w:space="0" w:color="auto"/>
            </w:tcBorders>
            <w:shd w:val="clear" w:color="auto" w:fill="auto"/>
            <w:vAlign w:val="center"/>
            <w:hideMark/>
          </w:tcPr>
          <w:p w14:paraId="326E3A81" w14:textId="77777777" w:rsidR="00417D59" w:rsidRPr="00417D59" w:rsidRDefault="00417D59" w:rsidP="00417D59">
            <w:pPr>
              <w:jc w:val="center"/>
              <w:rPr>
                <w:color w:val="000000"/>
                <w:sz w:val="20"/>
                <w:szCs w:val="20"/>
              </w:rPr>
            </w:pPr>
            <w:r w:rsidRPr="00417D59">
              <w:rPr>
                <w:color w:val="000000"/>
                <w:sz w:val="20"/>
                <w:szCs w:val="20"/>
              </w:rPr>
              <w:t>490,00</w:t>
            </w:r>
          </w:p>
        </w:tc>
        <w:tc>
          <w:tcPr>
            <w:tcW w:w="1296" w:type="dxa"/>
            <w:tcBorders>
              <w:top w:val="nil"/>
              <w:left w:val="nil"/>
              <w:bottom w:val="single" w:sz="4" w:space="0" w:color="auto"/>
              <w:right w:val="single" w:sz="4" w:space="0" w:color="auto"/>
            </w:tcBorders>
            <w:shd w:val="clear" w:color="auto" w:fill="auto"/>
            <w:noWrap/>
            <w:vAlign w:val="center"/>
            <w:hideMark/>
          </w:tcPr>
          <w:p w14:paraId="49C73371" w14:textId="77777777" w:rsidR="00417D59" w:rsidRPr="00417D59" w:rsidRDefault="00417D59" w:rsidP="00417D59">
            <w:pPr>
              <w:jc w:val="center"/>
              <w:rPr>
                <w:color w:val="000000"/>
                <w:sz w:val="20"/>
                <w:szCs w:val="20"/>
              </w:rPr>
            </w:pPr>
            <w:r w:rsidRPr="00417D59">
              <w:rPr>
                <w:color w:val="000000"/>
                <w:sz w:val="20"/>
                <w:szCs w:val="20"/>
              </w:rPr>
              <w:t>510,00</w:t>
            </w:r>
          </w:p>
        </w:tc>
        <w:tc>
          <w:tcPr>
            <w:tcW w:w="1219" w:type="dxa"/>
            <w:tcBorders>
              <w:top w:val="nil"/>
              <w:left w:val="nil"/>
              <w:bottom w:val="single" w:sz="4" w:space="0" w:color="auto"/>
              <w:right w:val="single" w:sz="4" w:space="0" w:color="auto"/>
            </w:tcBorders>
            <w:shd w:val="clear" w:color="auto" w:fill="auto"/>
            <w:noWrap/>
            <w:vAlign w:val="bottom"/>
            <w:hideMark/>
          </w:tcPr>
          <w:p w14:paraId="7A0D41F3" w14:textId="77777777" w:rsidR="00417D59" w:rsidRPr="00417D59" w:rsidRDefault="00417D59" w:rsidP="00417D59">
            <w:pPr>
              <w:jc w:val="right"/>
              <w:rPr>
                <w:color w:val="000000"/>
                <w:sz w:val="20"/>
                <w:szCs w:val="20"/>
              </w:rPr>
            </w:pPr>
            <w:r w:rsidRPr="00417D59">
              <w:rPr>
                <w:color w:val="000000"/>
                <w:sz w:val="20"/>
                <w:szCs w:val="20"/>
              </w:rPr>
              <w:t>496,67</w:t>
            </w:r>
          </w:p>
        </w:tc>
        <w:tc>
          <w:tcPr>
            <w:tcW w:w="1280" w:type="dxa"/>
            <w:tcBorders>
              <w:top w:val="nil"/>
              <w:left w:val="nil"/>
              <w:bottom w:val="single" w:sz="4" w:space="0" w:color="auto"/>
              <w:right w:val="single" w:sz="4" w:space="0" w:color="auto"/>
            </w:tcBorders>
            <w:shd w:val="clear" w:color="auto" w:fill="auto"/>
            <w:noWrap/>
            <w:vAlign w:val="bottom"/>
            <w:hideMark/>
          </w:tcPr>
          <w:p w14:paraId="69A8078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E36AB3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253A557" w14:textId="77777777" w:rsidR="00417D59" w:rsidRPr="00417D59" w:rsidRDefault="00417D59" w:rsidP="00417D59">
            <w:pPr>
              <w:jc w:val="center"/>
              <w:rPr>
                <w:color w:val="000000"/>
                <w:sz w:val="20"/>
                <w:szCs w:val="20"/>
              </w:rPr>
            </w:pPr>
            <w:r w:rsidRPr="00417D59">
              <w:rPr>
                <w:color w:val="000000"/>
                <w:sz w:val="20"/>
                <w:szCs w:val="20"/>
              </w:rPr>
              <w:t>2,33</w:t>
            </w:r>
          </w:p>
        </w:tc>
        <w:tc>
          <w:tcPr>
            <w:tcW w:w="1141" w:type="dxa"/>
            <w:tcBorders>
              <w:top w:val="nil"/>
              <w:left w:val="nil"/>
              <w:bottom w:val="single" w:sz="4" w:space="0" w:color="auto"/>
              <w:right w:val="single" w:sz="4" w:space="0" w:color="auto"/>
            </w:tcBorders>
            <w:shd w:val="clear" w:color="auto" w:fill="auto"/>
            <w:noWrap/>
            <w:vAlign w:val="bottom"/>
            <w:hideMark/>
          </w:tcPr>
          <w:p w14:paraId="1DFAC95C" w14:textId="77777777" w:rsidR="00417D59" w:rsidRPr="00417D59" w:rsidRDefault="00417D59" w:rsidP="00417D59">
            <w:pPr>
              <w:jc w:val="center"/>
              <w:rPr>
                <w:color w:val="000000"/>
                <w:sz w:val="20"/>
                <w:szCs w:val="20"/>
              </w:rPr>
            </w:pPr>
            <w:r w:rsidRPr="00417D59">
              <w:rPr>
                <w:color w:val="000000"/>
                <w:sz w:val="20"/>
                <w:szCs w:val="20"/>
              </w:rPr>
              <w:t>496,67</w:t>
            </w:r>
          </w:p>
        </w:tc>
      </w:tr>
      <w:tr w:rsidR="00417D59" w:rsidRPr="00417D59" w14:paraId="2A0E1EB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8F64C91" w14:textId="77777777" w:rsidR="00417D59" w:rsidRPr="00417D59" w:rsidRDefault="00417D59" w:rsidP="00417D59">
            <w:pPr>
              <w:jc w:val="both"/>
              <w:rPr>
                <w:color w:val="000000"/>
                <w:sz w:val="20"/>
                <w:szCs w:val="20"/>
              </w:rPr>
            </w:pPr>
            <w:r w:rsidRPr="00417D59">
              <w:rPr>
                <w:color w:val="000000"/>
                <w:sz w:val="20"/>
                <w:szCs w:val="20"/>
              </w:rPr>
              <w:t>138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BE413D1" w14:textId="77777777" w:rsidR="00417D59" w:rsidRPr="00417D59" w:rsidRDefault="00417D59" w:rsidP="00417D59">
            <w:pPr>
              <w:rPr>
                <w:color w:val="000000"/>
                <w:sz w:val="22"/>
                <w:szCs w:val="22"/>
              </w:rPr>
            </w:pPr>
            <w:r w:rsidRPr="00417D59">
              <w:rPr>
                <w:color w:val="000000"/>
                <w:sz w:val="22"/>
                <w:szCs w:val="22"/>
              </w:rPr>
              <w:t>Кольцо глушителя, ГАЗ 53А-1203360</w:t>
            </w:r>
          </w:p>
        </w:tc>
        <w:tc>
          <w:tcPr>
            <w:tcW w:w="550" w:type="dxa"/>
            <w:tcBorders>
              <w:top w:val="nil"/>
              <w:left w:val="nil"/>
              <w:bottom w:val="single" w:sz="4" w:space="0" w:color="auto"/>
              <w:right w:val="single" w:sz="4" w:space="0" w:color="auto"/>
            </w:tcBorders>
            <w:shd w:val="clear" w:color="auto" w:fill="auto"/>
            <w:vAlign w:val="center"/>
            <w:hideMark/>
          </w:tcPr>
          <w:p w14:paraId="27D91B2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EF3AC77"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752C3063" w14:textId="77777777" w:rsidR="00417D59" w:rsidRPr="00417D59" w:rsidRDefault="00417D59" w:rsidP="00417D59">
            <w:pPr>
              <w:jc w:val="center"/>
              <w:rPr>
                <w:color w:val="000000"/>
                <w:sz w:val="20"/>
                <w:szCs w:val="20"/>
              </w:rPr>
            </w:pPr>
            <w:r w:rsidRPr="00417D59">
              <w:rPr>
                <w:color w:val="000000"/>
                <w:sz w:val="20"/>
                <w:szCs w:val="20"/>
              </w:rPr>
              <w:t>42,00</w:t>
            </w:r>
          </w:p>
        </w:tc>
        <w:tc>
          <w:tcPr>
            <w:tcW w:w="1296" w:type="dxa"/>
            <w:tcBorders>
              <w:top w:val="nil"/>
              <w:left w:val="nil"/>
              <w:bottom w:val="single" w:sz="4" w:space="0" w:color="auto"/>
              <w:right w:val="single" w:sz="4" w:space="0" w:color="auto"/>
            </w:tcBorders>
            <w:shd w:val="clear" w:color="auto" w:fill="auto"/>
            <w:vAlign w:val="center"/>
            <w:hideMark/>
          </w:tcPr>
          <w:p w14:paraId="3B493A08" w14:textId="77777777" w:rsidR="00417D59" w:rsidRPr="00417D59" w:rsidRDefault="00417D59" w:rsidP="00417D59">
            <w:pPr>
              <w:jc w:val="center"/>
              <w:rPr>
                <w:color w:val="000000"/>
                <w:sz w:val="20"/>
                <w:szCs w:val="20"/>
              </w:rPr>
            </w:pPr>
            <w:r w:rsidRPr="00417D59">
              <w:rPr>
                <w:color w:val="000000"/>
                <w:sz w:val="20"/>
                <w:szCs w:val="20"/>
              </w:rPr>
              <w:t>42,00</w:t>
            </w:r>
          </w:p>
        </w:tc>
        <w:tc>
          <w:tcPr>
            <w:tcW w:w="1296" w:type="dxa"/>
            <w:tcBorders>
              <w:top w:val="nil"/>
              <w:left w:val="nil"/>
              <w:bottom w:val="single" w:sz="4" w:space="0" w:color="auto"/>
              <w:right w:val="single" w:sz="4" w:space="0" w:color="auto"/>
            </w:tcBorders>
            <w:shd w:val="clear" w:color="auto" w:fill="auto"/>
            <w:noWrap/>
            <w:vAlign w:val="center"/>
            <w:hideMark/>
          </w:tcPr>
          <w:p w14:paraId="03440653" w14:textId="77777777" w:rsidR="00417D59" w:rsidRPr="00417D59" w:rsidRDefault="00417D59" w:rsidP="00417D59">
            <w:pPr>
              <w:jc w:val="center"/>
              <w:rPr>
                <w:color w:val="000000"/>
                <w:sz w:val="20"/>
                <w:szCs w:val="20"/>
              </w:rPr>
            </w:pPr>
            <w:r w:rsidRPr="00417D59">
              <w:rPr>
                <w:color w:val="000000"/>
                <w:sz w:val="20"/>
                <w:szCs w:val="20"/>
              </w:rPr>
              <w:t>62,00</w:t>
            </w:r>
          </w:p>
        </w:tc>
        <w:tc>
          <w:tcPr>
            <w:tcW w:w="1219" w:type="dxa"/>
            <w:tcBorders>
              <w:top w:val="nil"/>
              <w:left w:val="nil"/>
              <w:bottom w:val="single" w:sz="4" w:space="0" w:color="auto"/>
              <w:right w:val="single" w:sz="4" w:space="0" w:color="auto"/>
            </w:tcBorders>
            <w:shd w:val="clear" w:color="auto" w:fill="auto"/>
            <w:noWrap/>
            <w:vAlign w:val="bottom"/>
            <w:hideMark/>
          </w:tcPr>
          <w:p w14:paraId="63B34138" w14:textId="77777777" w:rsidR="00417D59" w:rsidRPr="00417D59" w:rsidRDefault="00417D59" w:rsidP="00417D59">
            <w:pPr>
              <w:jc w:val="right"/>
              <w:rPr>
                <w:color w:val="000000"/>
                <w:sz w:val="20"/>
                <w:szCs w:val="20"/>
              </w:rPr>
            </w:pPr>
            <w:r w:rsidRPr="00417D59">
              <w:rPr>
                <w:color w:val="000000"/>
                <w:sz w:val="20"/>
                <w:szCs w:val="20"/>
              </w:rPr>
              <w:t>48,67</w:t>
            </w:r>
          </w:p>
        </w:tc>
        <w:tc>
          <w:tcPr>
            <w:tcW w:w="1280" w:type="dxa"/>
            <w:tcBorders>
              <w:top w:val="nil"/>
              <w:left w:val="nil"/>
              <w:bottom w:val="single" w:sz="4" w:space="0" w:color="auto"/>
              <w:right w:val="single" w:sz="4" w:space="0" w:color="auto"/>
            </w:tcBorders>
            <w:shd w:val="clear" w:color="auto" w:fill="auto"/>
            <w:noWrap/>
            <w:vAlign w:val="bottom"/>
            <w:hideMark/>
          </w:tcPr>
          <w:p w14:paraId="6ED9DB7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6C6023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55077B5" w14:textId="77777777" w:rsidR="00417D59" w:rsidRPr="00417D59" w:rsidRDefault="00417D59" w:rsidP="00417D59">
            <w:pPr>
              <w:jc w:val="center"/>
              <w:rPr>
                <w:color w:val="000000"/>
                <w:sz w:val="20"/>
                <w:szCs w:val="20"/>
              </w:rPr>
            </w:pPr>
            <w:r w:rsidRPr="00417D59">
              <w:rPr>
                <w:color w:val="000000"/>
                <w:sz w:val="20"/>
                <w:szCs w:val="20"/>
              </w:rPr>
              <w:t>23,73</w:t>
            </w:r>
          </w:p>
        </w:tc>
        <w:tc>
          <w:tcPr>
            <w:tcW w:w="1141" w:type="dxa"/>
            <w:tcBorders>
              <w:top w:val="nil"/>
              <w:left w:val="nil"/>
              <w:bottom w:val="single" w:sz="4" w:space="0" w:color="auto"/>
              <w:right w:val="single" w:sz="4" w:space="0" w:color="auto"/>
            </w:tcBorders>
            <w:shd w:val="clear" w:color="auto" w:fill="auto"/>
            <w:noWrap/>
            <w:vAlign w:val="bottom"/>
            <w:hideMark/>
          </w:tcPr>
          <w:p w14:paraId="5B0D58A2" w14:textId="77777777" w:rsidR="00417D59" w:rsidRPr="00417D59" w:rsidRDefault="00417D59" w:rsidP="00417D59">
            <w:pPr>
              <w:jc w:val="center"/>
              <w:rPr>
                <w:color w:val="000000"/>
                <w:sz w:val="20"/>
                <w:szCs w:val="20"/>
              </w:rPr>
            </w:pPr>
            <w:r w:rsidRPr="00417D59">
              <w:rPr>
                <w:color w:val="000000"/>
                <w:sz w:val="20"/>
                <w:szCs w:val="20"/>
              </w:rPr>
              <w:t>97,34</w:t>
            </w:r>
          </w:p>
        </w:tc>
      </w:tr>
      <w:tr w:rsidR="00417D59" w:rsidRPr="00417D59" w14:paraId="5C61137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ABC05A0" w14:textId="77777777" w:rsidR="00417D59" w:rsidRPr="00417D59" w:rsidRDefault="00417D59" w:rsidP="00417D59">
            <w:pPr>
              <w:jc w:val="both"/>
              <w:rPr>
                <w:color w:val="000000"/>
                <w:sz w:val="20"/>
                <w:szCs w:val="20"/>
              </w:rPr>
            </w:pPr>
            <w:r w:rsidRPr="00417D59">
              <w:rPr>
                <w:color w:val="000000"/>
                <w:sz w:val="20"/>
                <w:szCs w:val="20"/>
              </w:rPr>
              <w:t>139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A30B41A" w14:textId="77777777" w:rsidR="00417D59" w:rsidRPr="00417D59" w:rsidRDefault="00417D59" w:rsidP="00417D59">
            <w:pPr>
              <w:rPr>
                <w:color w:val="000000"/>
                <w:sz w:val="22"/>
                <w:szCs w:val="22"/>
              </w:rPr>
            </w:pPr>
            <w:r w:rsidRPr="00417D59">
              <w:rPr>
                <w:color w:val="000000"/>
                <w:sz w:val="22"/>
                <w:szCs w:val="22"/>
              </w:rPr>
              <w:t>Наконечник кабеля медн. КВТ 35-10-8</w:t>
            </w:r>
          </w:p>
        </w:tc>
        <w:tc>
          <w:tcPr>
            <w:tcW w:w="550" w:type="dxa"/>
            <w:tcBorders>
              <w:top w:val="nil"/>
              <w:left w:val="nil"/>
              <w:bottom w:val="single" w:sz="4" w:space="0" w:color="auto"/>
              <w:right w:val="single" w:sz="4" w:space="0" w:color="auto"/>
            </w:tcBorders>
            <w:shd w:val="clear" w:color="auto" w:fill="auto"/>
            <w:vAlign w:val="center"/>
            <w:hideMark/>
          </w:tcPr>
          <w:p w14:paraId="597A0F5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AABDB98"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E141F45" w14:textId="77777777" w:rsidR="00417D59" w:rsidRPr="00417D59" w:rsidRDefault="00417D59" w:rsidP="00417D59">
            <w:pPr>
              <w:jc w:val="center"/>
              <w:rPr>
                <w:color w:val="000000"/>
                <w:sz w:val="20"/>
                <w:szCs w:val="20"/>
              </w:rPr>
            </w:pPr>
            <w:r w:rsidRPr="00417D59">
              <w:rPr>
                <w:color w:val="000000"/>
                <w:sz w:val="20"/>
                <w:szCs w:val="20"/>
              </w:rPr>
              <w:t>49,00</w:t>
            </w:r>
          </w:p>
        </w:tc>
        <w:tc>
          <w:tcPr>
            <w:tcW w:w="1296" w:type="dxa"/>
            <w:tcBorders>
              <w:top w:val="nil"/>
              <w:left w:val="nil"/>
              <w:bottom w:val="single" w:sz="4" w:space="0" w:color="auto"/>
              <w:right w:val="single" w:sz="4" w:space="0" w:color="auto"/>
            </w:tcBorders>
            <w:shd w:val="clear" w:color="auto" w:fill="auto"/>
            <w:vAlign w:val="center"/>
            <w:hideMark/>
          </w:tcPr>
          <w:p w14:paraId="15009E18" w14:textId="77777777" w:rsidR="00417D59" w:rsidRPr="00417D59" w:rsidRDefault="00417D59" w:rsidP="00417D59">
            <w:pPr>
              <w:jc w:val="center"/>
              <w:rPr>
                <w:color w:val="000000"/>
                <w:sz w:val="20"/>
                <w:szCs w:val="20"/>
              </w:rPr>
            </w:pPr>
            <w:r w:rsidRPr="00417D59">
              <w:rPr>
                <w:color w:val="000000"/>
                <w:sz w:val="20"/>
                <w:szCs w:val="20"/>
              </w:rPr>
              <w:t>49,00</w:t>
            </w:r>
          </w:p>
        </w:tc>
        <w:tc>
          <w:tcPr>
            <w:tcW w:w="1296" w:type="dxa"/>
            <w:tcBorders>
              <w:top w:val="nil"/>
              <w:left w:val="nil"/>
              <w:bottom w:val="single" w:sz="4" w:space="0" w:color="auto"/>
              <w:right w:val="single" w:sz="4" w:space="0" w:color="auto"/>
            </w:tcBorders>
            <w:shd w:val="clear" w:color="auto" w:fill="auto"/>
            <w:noWrap/>
            <w:vAlign w:val="center"/>
            <w:hideMark/>
          </w:tcPr>
          <w:p w14:paraId="53BDB44B" w14:textId="77777777" w:rsidR="00417D59" w:rsidRPr="00417D59" w:rsidRDefault="00417D59" w:rsidP="00417D59">
            <w:pPr>
              <w:jc w:val="center"/>
              <w:rPr>
                <w:color w:val="000000"/>
                <w:sz w:val="20"/>
                <w:szCs w:val="20"/>
              </w:rPr>
            </w:pPr>
            <w:r w:rsidRPr="00417D59">
              <w:rPr>
                <w:color w:val="000000"/>
                <w:sz w:val="20"/>
                <w:szCs w:val="20"/>
              </w:rPr>
              <w:t>69,00</w:t>
            </w:r>
          </w:p>
        </w:tc>
        <w:tc>
          <w:tcPr>
            <w:tcW w:w="1219" w:type="dxa"/>
            <w:tcBorders>
              <w:top w:val="nil"/>
              <w:left w:val="nil"/>
              <w:bottom w:val="single" w:sz="4" w:space="0" w:color="auto"/>
              <w:right w:val="single" w:sz="4" w:space="0" w:color="auto"/>
            </w:tcBorders>
            <w:shd w:val="clear" w:color="auto" w:fill="auto"/>
            <w:noWrap/>
            <w:vAlign w:val="bottom"/>
            <w:hideMark/>
          </w:tcPr>
          <w:p w14:paraId="2FBA7637" w14:textId="77777777" w:rsidR="00417D59" w:rsidRPr="00417D59" w:rsidRDefault="00417D59" w:rsidP="00417D59">
            <w:pPr>
              <w:jc w:val="right"/>
              <w:rPr>
                <w:color w:val="000000"/>
                <w:sz w:val="20"/>
                <w:szCs w:val="20"/>
              </w:rPr>
            </w:pPr>
            <w:r w:rsidRPr="00417D59">
              <w:rPr>
                <w:color w:val="000000"/>
                <w:sz w:val="20"/>
                <w:szCs w:val="20"/>
              </w:rPr>
              <w:t>55,67</w:t>
            </w:r>
          </w:p>
        </w:tc>
        <w:tc>
          <w:tcPr>
            <w:tcW w:w="1280" w:type="dxa"/>
            <w:tcBorders>
              <w:top w:val="nil"/>
              <w:left w:val="nil"/>
              <w:bottom w:val="single" w:sz="4" w:space="0" w:color="auto"/>
              <w:right w:val="single" w:sz="4" w:space="0" w:color="auto"/>
            </w:tcBorders>
            <w:shd w:val="clear" w:color="auto" w:fill="auto"/>
            <w:noWrap/>
            <w:vAlign w:val="bottom"/>
            <w:hideMark/>
          </w:tcPr>
          <w:p w14:paraId="1F55F51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FA78C4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9BC75DA" w14:textId="77777777" w:rsidR="00417D59" w:rsidRPr="00417D59" w:rsidRDefault="00417D59" w:rsidP="00417D59">
            <w:pPr>
              <w:jc w:val="center"/>
              <w:rPr>
                <w:color w:val="000000"/>
                <w:sz w:val="20"/>
                <w:szCs w:val="20"/>
              </w:rPr>
            </w:pPr>
            <w:r w:rsidRPr="00417D59">
              <w:rPr>
                <w:color w:val="000000"/>
                <w:sz w:val="20"/>
                <w:szCs w:val="20"/>
              </w:rPr>
              <w:t>20,75</w:t>
            </w:r>
          </w:p>
        </w:tc>
        <w:tc>
          <w:tcPr>
            <w:tcW w:w="1141" w:type="dxa"/>
            <w:tcBorders>
              <w:top w:val="nil"/>
              <w:left w:val="nil"/>
              <w:bottom w:val="single" w:sz="4" w:space="0" w:color="auto"/>
              <w:right w:val="single" w:sz="4" w:space="0" w:color="auto"/>
            </w:tcBorders>
            <w:shd w:val="clear" w:color="auto" w:fill="auto"/>
            <w:noWrap/>
            <w:vAlign w:val="bottom"/>
            <w:hideMark/>
          </w:tcPr>
          <w:p w14:paraId="6E01F6AC" w14:textId="77777777" w:rsidR="00417D59" w:rsidRPr="00417D59" w:rsidRDefault="00417D59" w:rsidP="00417D59">
            <w:pPr>
              <w:jc w:val="center"/>
              <w:rPr>
                <w:color w:val="000000"/>
                <w:sz w:val="20"/>
                <w:szCs w:val="20"/>
              </w:rPr>
            </w:pPr>
            <w:r w:rsidRPr="00417D59">
              <w:rPr>
                <w:color w:val="000000"/>
                <w:sz w:val="20"/>
                <w:szCs w:val="20"/>
              </w:rPr>
              <w:t>55,67</w:t>
            </w:r>
          </w:p>
        </w:tc>
      </w:tr>
      <w:tr w:rsidR="00417D59" w:rsidRPr="00417D59" w14:paraId="10EC6CC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334236F" w14:textId="77777777" w:rsidR="00417D59" w:rsidRPr="00417D59" w:rsidRDefault="00417D59" w:rsidP="00417D59">
            <w:pPr>
              <w:jc w:val="both"/>
              <w:rPr>
                <w:color w:val="000000"/>
                <w:sz w:val="20"/>
                <w:szCs w:val="20"/>
              </w:rPr>
            </w:pPr>
            <w:r w:rsidRPr="00417D59">
              <w:rPr>
                <w:color w:val="000000"/>
                <w:sz w:val="20"/>
                <w:szCs w:val="20"/>
              </w:rPr>
              <w:t>140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2400814" w14:textId="77777777" w:rsidR="00417D59" w:rsidRPr="00417D59" w:rsidRDefault="00417D59" w:rsidP="00417D59">
            <w:pPr>
              <w:rPr>
                <w:color w:val="000000"/>
                <w:sz w:val="22"/>
                <w:szCs w:val="22"/>
              </w:rPr>
            </w:pPr>
            <w:r w:rsidRPr="00417D59">
              <w:rPr>
                <w:color w:val="000000"/>
                <w:sz w:val="22"/>
                <w:szCs w:val="22"/>
              </w:rPr>
              <w:t>Болт карданный М12*1,25*50 201571/348512 МАЗ</w:t>
            </w:r>
          </w:p>
        </w:tc>
        <w:tc>
          <w:tcPr>
            <w:tcW w:w="550" w:type="dxa"/>
            <w:tcBorders>
              <w:top w:val="nil"/>
              <w:left w:val="nil"/>
              <w:bottom w:val="single" w:sz="4" w:space="0" w:color="auto"/>
              <w:right w:val="single" w:sz="4" w:space="0" w:color="auto"/>
            </w:tcBorders>
            <w:shd w:val="clear" w:color="auto" w:fill="auto"/>
            <w:vAlign w:val="center"/>
            <w:hideMark/>
          </w:tcPr>
          <w:p w14:paraId="7D82CE4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E30E3B9"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549CE6FB" w14:textId="77777777" w:rsidR="00417D59" w:rsidRPr="00417D59" w:rsidRDefault="00417D59" w:rsidP="00417D59">
            <w:pPr>
              <w:jc w:val="center"/>
              <w:rPr>
                <w:color w:val="000000"/>
                <w:sz w:val="20"/>
                <w:szCs w:val="20"/>
              </w:rPr>
            </w:pPr>
            <w:r w:rsidRPr="00417D59">
              <w:rPr>
                <w:color w:val="000000"/>
                <w:sz w:val="20"/>
                <w:szCs w:val="20"/>
              </w:rPr>
              <w:t>42,00</w:t>
            </w:r>
          </w:p>
        </w:tc>
        <w:tc>
          <w:tcPr>
            <w:tcW w:w="1296" w:type="dxa"/>
            <w:tcBorders>
              <w:top w:val="nil"/>
              <w:left w:val="nil"/>
              <w:bottom w:val="single" w:sz="4" w:space="0" w:color="auto"/>
              <w:right w:val="single" w:sz="4" w:space="0" w:color="auto"/>
            </w:tcBorders>
            <w:shd w:val="clear" w:color="auto" w:fill="auto"/>
            <w:vAlign w:val="center"/>
            <w:hideMark/>
          </w:tcPr>
          <w:p w14:paraId="2255FC8F" w14:textId="77777777" w:rsidR="00417D59" w:rsidRPr="00417D59" w:rsidRDefault="00417D59" w:rsidP="00417D59">
            <w:pPr>
              <w:jc w:val="center"/>
              <w:rPr>
                <w:color w:val="000000"/>
                <w:sz w:val="20"/>
                <w:szCs w:val="20"/>
              </w:rPr>
            </w:pPr>
            <w:r w:rsidRPr="00417D59">
              <w:rPr>
                <w:color w:val="000000"/>
                <w:sz w:val="20"/>
                <w:szCs w:val="20"/>
              </w:rPr>
              <w:t>42,00</w:t>
            </w:r>
          </w:p>
        </w:tc>
        <w:tc>
          <w:tcPr>
            <w:tcW w:w="1296" w:type="dxa"/>
            <w:tcBorders>
              <w:top w:val="nil"/>
              <w:left w:val="nil"/>
              <w:bottom w:val="single" w:sz="4" w:space="0" w:color="auto"/>
              <w:right w:val="single" w:sz="4" w:space="0" w:color="auto"/>
            </w:tcBorders>
            <w:shd w:val="clear" w:color="auto" w:fill="auto"/>
            <w:noWrap/>
            <w:vAlign w:val="center"/>
            <w:hideMark/>
          </w:tcPr>
          <w:p w14:paraId="57C6B777" w14:textId="77777777" w:rsidR="00417D59" w:rsidRPr="00417D59" w:rsidRDefault="00417D59" w:rsidP="00417D59">
            <w:pPr>
              <w:jc w:val="center"/>
              <w:rPr>
                <w:color w:val="000000"/>
                <w:sz w:val="20"/>
                <w:szCs w:val="20"/>
              </w:rPr>
            </w:pPr>
            <w:r w:rsidRPr="00417D59">
              <w:rPr>
                <w:color w:val="000000"/>
                <w:sz w:val="20"/>
                <w:szCs w:val="20"/>
              </w:rPr>
              <w:t>62,00</w:t>
            </w:r>
          </w:p>
        </w:tc>
        <w:tc>
          <w:tcPr>
            <w:tcW w:w="1219" w:type="dxa"/>
            <w:tcBorders>
              <w:top w:val="nil"/>
              <w:left w:val="nil"/>
              <w:bottom w:val="single" w:sz="4" w:space="0" w:color="auto"/>
              <w:right w:val="single" w:sz="4" w:space="0" w:color="auto"/>
            </w:tcBorders>
            <w:shd w:val="clear" w:color="auto" w:fill="auto"/>
            <w:noWrap/>
            <w:vAlign w:val="bottom"/>
            <w:hideMark/>
          </w:tcPr>
          <w:p w14:paraId="7D792EF0" w14:textId="77777777" w:rsidR="00417D59" w:rsidRPr="00417D59" w:rsidRDefault="00417D59" w:rsidP="00417D59">
            <w:pPr>
              <w:jc w:val="right"/>
              <w:rPr>
                <w:color w:val="000000"/>
                <w:sz w:val="20"/>
                <w:szCs w:val="20"/>
              </w:rPr>
            </w:pPr>
            <w:r w:rsidRPr="00417D59">
              <w:rPr>
                <w:color w:val="000000"/>
                <w:sz w:val="20"/>
                <w:szCs w:val="20"/>
              </w:rPr>
              <w:t>48,67</w:t>
            </w:r>
          </w:p>
        </w:tc>
        <w:tc>
          <w:tcPr>
            <w:tcW w:w="1280" w:type="dxa"/>
            <w:tcBorders>
              <w:top w:val="nil"/>
              <w:left w:val="nil"/>
              <w:bottom w:val="single" w:sz="4" w:space="0" w:color="auto"/>
              <w:right w:val="single" w:sz="4" w:space="0" w:color="auto"/>
            </w:tcBorders>
            <w:shd w:val="clear" w:color="auto" w:fill="auto"/>
            <w:noWrap/>
            <w:vAlign w:val="bottom"/>
            <w:hideMark/>
          </w:tcPr>
          <w:p w14:paraId="2D0A9DC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B54C1F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DA25B00" w14:textId="77777777" w:rsidR="00417D59" w:rsidRPr="00417D59" w:rsidRDefault="00417D59" w:rsidP="00417D59">
            <w:pPr>
              <w:jc w:val="center"/>
              <w:rPr>
                <w:color w:val="000000"/>
                <w:sz w:val="20"/>
                <w:szCs w:val="20"/>
              </w:rPr>
            </w:pPr>
            <w:r w:rsidRPr="00417D59">
              <w:rPr>
                <w:color w:val="000000"/>
                <w:sz w:val="20"/>
                <w:szCs w:val="20"/>
              </w:rPr>
              <w:t>23,73</w:t>
            </w:r>
          </w:p>
        </w:tc>
        <w:tc>
          <w:tcPr>
            <w:tcW w:w="1141" w:type="dxa"/>
            <w:tcBorders>
              <w:top w:val="nil"/>
              <w:left w:val="nil"/>
              <w:bottom w:val="single" w:sz="4" w:space="0" w:color="auto"/>
              <w:right w:val="single" w:sz="4" w:space="0" w:color="auto"/>
            </w:tcBorders>
            <w:shd w:val="clear" w:color="auto" w:fill="auto"/>
            <w:noWrap/>
            <w:vAlign w:val="bottom"/>
            <w:hideMark/>
          </w:tcPr>
          <w:p w14:paraId="6889FE44" w14:textId="77777777" w:rsidR="00417D59" w:rsidRPr="00417D59" w:rsidRDefault="00417D59" w:rsidP="00417D59">
            <w:pPr>
              <w:jc w:val="center"/>
              <w:rPr>
                <w:color w:val="000000"/>
                <w:sz w:val="20"/>
                <w:szCs w:val="20"/>
              </w:rPr>
            </w:pPr>
            <w:r w:rsidRPr="00417D59">
              <w:rPr>
                <w:color w:val="000000"/>
                <w:sz w:val="20"/>
                <w:szCs w:val="20"/>
              </w:rPr>
              <w:t>194,68</w:t>
            </w:r>
          </w:p>
        </w:tc>
      </w:tr>
      <w:tr w:rsidR="00417D59" w:rsidRPr="00417D59" w14:paraId="67A0846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9166569" w14:textId="77777777" w:rsidR="00417D59" w:rsidRPr="00417D59" w:rsidRDefault="00417D59" w:rsidP="00417D59">
            <w:pPr>
              <w:jc w:val="both"/>
              <w:rPr>
                <w:color w:val="000000"/>
                <w:sz w:val="20"/>
                <w:szCs w:val="20"/>
              </w:rPr>
            </w:pPr>
            <w:r w:rsidRPr="00417D59">
              <w:rPr>
                <w:color w:val="000000"/>
                <w:sz w:val="20"/>
                <w:szCs w:val="20"/>
              </w:rPr>
              <w:t>141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B3D59CA" w14:textId="77777777" w:rsidR="00417D59" w:rsidRPr="00417D59" w:rsidRDefault="00417D59" w:rsidP="00417D59">
            <w:pPr>
              <w:rPr>
                <w:color w:val="000000"/>
                <w:sz w:val="22"/>
                <w:szCs w:val="22"/>
              </w:rPr>
            </w:pPr>
            <w:r w:rsidRPr="00417D59">
              <w:rPr>
                <w:color w:val="000000"/>
                <w:sz w:val="22"/>
                <w:szCs w:val="22"/>
              </w:rPr>
              <w:t>Шайба плоская М14*26</w:t>
            </w:r>
          </w:p>
        </w:tc>
        <w:tc>
          <w:tcPr>
            <w:tcW w:w="550" w:type="dxa"/>
            <w:tcBorders>
              <w:top w:val="nil"/>
              <w:left w:val="nil"/>
              <w:bottom w:val="single" w:sz="4" w:space="0" w:color="auto"/>
              <w:right w:val="single" w:sz="4" w:space="0" w:color="auto"/>
            </w:tcBorders>
            <w:shd w:val="clear" w:color="auto" w:fill="auto"/>
            <w:vAlign w:val="center"/>
            <w:hideMark/>
          </w:tcPr>
          <w:p w14:paraId="0BAA82C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767274B" w14:textId="77777777" w:rsidR="00417D59" w:rsidRPr="00417D59" w:rsidRDefault="00417D59" w:rsidP="00417D59">
            <w:pPr>
              <w:jc w:val="center"/>
              <w:rPr>
                <w:sz w:val="20"/>
                <w:szCs w:val="20"/>
              </w:rPr>
            </w:pPr>
            <w:r w:rsidRPr="00417D59">
              <w:rPr>
                <w:sz w:val="20"/>
                <w:szCs w:val="20"/>
              </w:rPr>
              <w:t>8</w:t>
            </w:r>
          </w:p>
        </w:tc>
        <w:tc>
          <w:tcPr>
            <w:tcW w:w="1296" w:type="dxa"/>
            <w:tcBorders>
              <w:top w:val="nil"/>
              <w:left w:val="nil"/>
              <w:bottom w:val="single" w:sz="4" w:space="0" w:color="auto"/>
              <w:right w:val="single" w:sz="4" w:space="0" w:color="auto"/>
            </w:tcBorders>
            <w:shd w:val="clear" w:color="auto" w:fill="auto"/>
            <w:vAlign w:val="center"/>
            <w:hideMark/>
          </w:tcPr>
          <w:p w14:paraId="3B5B216B" w14:textId="77777777" w:rsidR="00417D59" w:rsidRPr="00417D59" w:rsidRDefault="00417D59" w:rsidP="00417D59">
            <w:pPr>
              <w:jc w:val="center"/>
              <w:rPr>
                <w:color w:val="000000"/>
                <w:sz w:val="20"/>
                <w:szCs w:val="20"/>
              </w:rPr>
            </w:pPr>
            <w:r w:rsidRPr="00417D59">
              <w:rPr>
                <w:color w:val="000000"/>
                <w:sz w:val="20"/>
                <w:szCs w:val="20"/>
              </w:rPr>
              <w:t>14,00</w:t>
            </w:r>
          </w:p>
        </w:tc>
        <w:tc>
          <w:tcPr>
            <w:tcW w:w="1296" w:type="dxa"/>
            <w:tcBorders>
              <w:top w:val="nil"/>
              <w:left w:val="nil"/>
              <w:bottom w:val="single" w:sz="4" w:space="0" w:color="auto"/>
              <w:right w:val="single" w:sz="4" w:space="0" w:color="auto"/>
            </w:tcBorders>
            <w:shd w:val="clear" w:color="auto" w:fill="auto"/>
            <w:vAlign w:val="center"/>
            <w:hideMark/>
          </w:tcPr>
          <w:p w14:paraId="321DD00D" w14:textId="77777777" w:rsidR="00417D59" w:rsidRPr="00417D59" w:rsidRDefault="00417D59" w:rsidP="00417D59">
            <w:pPr>
              <w:jc w:val="center"/>
              <w:rPr>
                <w:color w:val="000000"/>
                <w:sz w:val="20"/>
                <w:szCs w:val="20"/>
              </w:rPr>
            </w:pPr>
            <w:r w:rsidRPr="00417D59">
              <w:rPr>
                <w:color w:val="000000"/>
                <w:sz w:val="20"/>
                <w:szCs w:val="20"/>
              </w:rPr>
              <w:t>14,00</w:t>
            </w:r>
          </w:p>
        </w:tc>
        <w:tc>
          <w:tcPr>
            <w:tcW w:w="1296" w:type="dxa"/>
            <w:tcBorders>
              <w:top w:val="nil"/>
              <w:left w:val="nil"/>
              <w:bottom w:val="single" w:sz="4" w:space="0" w:color="auto"/>
              <w:right w:val="single" w:sz="4" w:space="0" w:color="auto"/>
            </w:tcBorders>
            <w:shd w:val="clear" w:color="auto" w:fill="auto"/>
            <w:noWrap/>
            <w:vAlign w:val="center"/>
            <w:hideMark/>
          </w:tcPr>
          <w:p w14:paraId="3CC355D2" w14:textId="77777777" w:rsidR="00417D59" w:rsidRPr="00417D59" w:rsidRDefault="00417D59" w:rsidP="00417D59">
            <w:pPr>
              <w:jc w:val="center"/>
              <w:rPr>
                <w:color w:val="000000"/>
                <w:sz w:val="20"/>
                <w:szCs w:val="20"/>
              </w:rPr>
            </w:pPr>
            <w:r w:rsidRPr="00417D59">
              <w:rPr>
                <w:color w:val="000000"/>
                <w:sz w:val="20"/>
                <w:szCs w:val="20"/>
              </w:rPr>
              <w:t>34,00</w:t>
            </w:r>
          </w:p>
        </w:tc>
        <w:tc>
          <w:tcPr>
            <w:tcW w:w="1219" w:type="dxa"/>
            <w:tcBorders>
              <w:top w:val="nil"/>
              <w:left w:val="nil"/>
              <w:bottom w:val="single" w:sz="4" w:space="0" w:color="auto"/>
              <w:right w:val="single" w:sz="4" w:space="0" w:color="auto"/>
            </w:tcBorders>
            <w:shd w:val="clear" w:color="auto" w:fill="auto"/>
            <w:noWrap/>
            <w:vAlign w:val="bottom"/>
            <w:hideMark/>
          </w:tcPr>
          <w:p w14:paraId="2CC01DA0" w14:textId="77777777" w:rsidR="00417D59" w:rsidRPr="00417D59" w:rsidRDefault="00417D59" w:rsidP="00417D59">
            <w:pPr>
              <w:jc w:val="right"/>
              <w:rPr>
                <w:color w:val="000000"/>
                <w:sz w:val="20"/>
                <w:szCs w:val="20"/>
              </w:rPr>
            </w:pPr>
            <w:r w:rsidRPr="00417D59">
              <w:rPr>
                <w:color w:val="000000"/>
                <w:sz w:val="20"/>
                <w:szCs w:val="20"/>
              </w:rPr>
              <w:t>20,67</w:t>
            </w:r>
          </w:p>
        </w:tc>
        <w:tc>
          <w:tcPr>
            <w:tcW w:w="1280" w:type="dxa"/>
            <w:tcBorders>
              <w:top w:val="nil"/>
              <w:left w:val="nil"/>
              <w:bottom w:val="single" w:sz="4" w:space="0" w:color="auto"/>
              <w:right w:val="single" w:sz="4" w:space="0" w:color="auto"/>
            </w:tcBorders>
            <w:shd w:val="clear" w:color="auto" w:fill="auto"/>
            <w:noWrap/>
            <w:vAlign w:val="bottom"/>
            <w:hideMark/>
          </w:tcPr>
          <w:p w14:paraId="613D4FC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82A582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B85190D" w14:textId="77777777" w:rsidR="00417D59" w:rsidRPr="00417D59" w:rsidRDefault="00417D59" w:rsidP="00417D59">
            <w:pPr>
              <w:jc w:val="center"/>
              <w:rPr>
                <w:color w:val="000000"/>
                <w:sz w:val="20"/>
                <w:szCs w:val="20"/>
              </w:rPr>
            </w:pPr>
            <w:r w:rsidRPr="00417D59">
              <w:rPr>
                <w:color w:val="000000"/>
                <w:sz w:val="20"/>
                <w:szCs w:val="20"/>
              </w:rPr>
              <w:t>55,88</w:t>
            </w:r>
          </w:p>
        </w:tc>
        <w:tc>
          <w:tcPr>
            <w:tcW w:w="1141" w:type="dxa"/>
            <w:tcBorders>
              <w:top w:val="nil"/>
              <w:left w:val="nil"/>
              <w:bottom w:val="single" w:sz="4" w:space="0" w:color="auto"/>
              <w:right w:val="single" w:sz="4" w:space="0" w:color="auto"/>
            </w:tcBorders>
            <w:shd w:val="clear" w:color="auto" w:fill="auto"/>
            <w:noWrap/>
            <w:vAlign w:val="bottom"/>
            <w:hideMark/>
          </w:tcPr>
          <w:p w14:paraId="1C1EE0BD" w14:textId="77777777" w:rsidR="00417D59" w:rsidRPr="00417D59" w:rsidRDefault="00417D59" w:rsidP="00417D59">
            <w:pPr>
              <w:jc w:val="center"/>
              <w:rPr>
                <w:color w:val="000000"/>
                <w:sz w:val="20"/>
                <w:szCs w:val="20"/>
              </w:rPr>
            </w:pPr>
            <w:r w:rsidRPr="00417D59">
              <w:rPr>
                <w:color w:val="000000"/>
                <w:sz w:val="20"/>
                <w:szCs w:val="20"/>
              </w:rPr>
              <w:t>165,36</w:t>
            </w:r>
          </w:p>
        </w:tc>
      </w:tr>
      <w:tr w:rsidR="00417D59" w:rsidRPr="00417D59" w14:paraId="0F27191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4046A24" w14:textId="77777777" w:rsidR="00417D59" w:rsidRPr="00417D59" w:rsidRDefault="00417D59" w:rsidP="00417D59">
            <w:pPr>
              <w:jc w:val="both"/>
              <w:rPr>
                <w:color w:val="000000"/>
                <w:sz w:val="20"/>
                <w:szCs w:val="20"/>
              </w:rPr>
            </w:pPr>
            <w:r w:rsidRPr="00417D59">
              <w:rPr>
                <w:color w:val="000000"/>
                <w:sz w:val="20"/>
                <w:szCs w:val="20"/>
              </w:rPr>
              <w:t>142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868B130" w14:textId="77777777" w:rsidR="00417D59" w:rsidRPr="00417D59" w:rsidRDefault="00417D59" w:rsidP="00417D59">
            <w:pPr>
              <w:rPr>
                <w:color w:val="000000"/>
                <w:sz w:val="22"/>
                <w:szCs w:val="22"/>
              </w:rPr>
            </w:pPr>
            <w:r w:rsidRPr="00417D59">
              <w:rPr>
                <w:color w:val="000000"/>
                <w:sz w:val="22"/>
                <w:szCs w:val="22"/>
              </w:rPr>
              <w:t>Антифриз красный 5л.Аляска</w:t>
            </w:r>
          </w:p>
        </w:tc>
        <w:tc>
          <w:tcPr>
            <w:tcW w:w="550" w:type="dxa"/>
            <w:tcBorders>
              <w:top w:val="nil"/>
              <w:left w:val="nil"/>
              <w:bottom w:val="single" w:sz="4" w:space="0" w:color="auto"/>
              <w:right w:val="single" w:sz="4" w:space="0" w:color="auto"/>
            </w:tcBorders>
            <w:shd w:val="clear" w:color="auto" w:fill="auto"/>
            <w:vAlign w:val="center"/>
            <w:hideMark/>
          </w:tcPr>
          <w:p w14:paraId="3362243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713A758"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807CD9C"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vAlign w:val="center"/>
            <w:hideMark/>
          </w:tcPr>
          <w:p w14:paraId="4E67B010"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noWrap/>
            <w:vAlign w:val="center"/>
            <w:hideMark/>
          </w:tcPr>
          <w:p w14:paraId="7ADA4035" w14:textId="77777777" w:rsidR="00417D59" w:rsidRPr="00417D59" w:rsidRDefault="00417D59" w:rsidP="00417D59">
            <w:pPr>
              <w:jc w:val="center"/>
              <w:rPr>
                <w:color w:val="000000"/>
                <w:sz w:val="20"/>
                <w:szCs w:val="20"/>
              </w:rPr>
            </w:pPr>
            <w:r w:rsidRPr="00417D59">
              <w:rPr>
                <w:color w:val="000000"/>
                <w:sz w:val="20"/>
                <w:szCs w:val="20"/>
              </w:rPr>
              <w:t>1000,00</w:t>
            </w:r>
          </w:p>
        </w:tc>
        <w:tc>
          <w:tcPr>
            <w:tcW w:w="1219" w:type="dxa"/>
            <w:tcBorders>
              <w:top w:val="nil"/>
              <w:left w:val="nil"/>
              <w:bottom w:val="single" w:sz="4" w:space="0" w:color="auto"/>
              <w:right w:val="single" w:sz="4" w:space="0" w:color="auto"/>
            </w:tcBorders>
            <w:shd w:val="clear" w:color="auto" w:fill="auto"/>
            <w:noWrap/>
            <w:vAlign w:val="bottom"/>
            <w:hideMark/>
          </w:tcPr>
          <w:p w14:paraId="21DE2EC3" w14:textId="77777777" w:rsidR="00417D59" w:rsidRPr="00417D59" w:rsidRDefault="00417D59" w:rsidP="00417D59">
            <w:pPr>
              <w:jc w:val="right"/>
              <w:rPr>
                <w:color w:val="000000"/>
                <w:sz w:val="20"/>
                <w:szCs w:val="20"/>
              </w:rPr>
            </w:pPr>
            <w:r w:rsidRPr="00417D59">
              <w:rPr>
                <w:color w:val="000000"/>
                <w:sz w:val="20"/>
                <w:szCs w:val="20"/>
              </w:rPr>
              <w:t>986,67</w:t>
            </w:r>
          </w:p>
        </w:tc>
        <w:tc>
          <w:tcPr>
            <w:tcW w:w="1280" w:type="dxa"/>
            <w:tcBorders>
              <w:top w:val="nil"/>
              <w:left w:val="nil"/>
              <w:bottom w:val="single" w:sz="4" w:space="0" w:color="auto"/>
              <w:right w:val="single" w:sz="4" w:space="0" w:color="auto"/>
            </w:tcBorders>
            <w:shd w:val="clear" w:color="auto" w:fill="auto"/>
            <w:noWrap/>
            <w:vAlign w:val="bottom"/>
            <w:hideMark/>
          </w:tcPr>
          <w:p w14:paraId="63B4ABE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533BE8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D21BD7A" w14:textId="77777777" w:rsidR="00417D59" w:rsidRPr="00417D59" w:rsidRDefault="00417D59" w:rsidP="00417D59">
            <w:pPr>
              <w:jc w:val="center"/>
              <w:rPr>
                <w:color w:val="000000"/>
                <w:sz w:val="20"/>
                <w:szCs w:val="20"/>
              </w:rPr>
            </w:pPr>
            <w:r w:rsidRPr="00417D59">
              <w:rPr>
                <w:color w:val="000000"/>
                <w:sz w:val="20"/>
                <w:szCs w:val="20"/>
              </w:rPr>
              <w:t>1,17</w:t>
            </w:r>
          </w:p>
        </w:tc>
        <w:tc>
          <w:tcPr>
            <w:tcW w:w="1141" w:type="dxa"/>
            <w:tcBorders>
              <w:top w:val="nil"/>
              <w:left w:val="nil"/>
              <w:bottom w:val="single" w:sz="4" w:space="0" w:color="auto"/>
              <w:right w:val="single" w:sz="4" w:space="0" w:color="auto"/>
            </w:tcBorders>
            <w:shd w:val="clear" w:color="auto" w:fill="auto"/>
            <w:noWrap/>
            <w:vAlign w:val="bottom"/>
            <w:hideMark/>
          </w:tcPr>
          <w:p w14:paraId="226EC923" w14:textId="77777777" w:rsidR="00417D59" w:rsidRPr="00417D59" w:rsidRDefault="00417D59" w:rsidP="00417D59">
            <w:pPr>
              <w:jc w:val="center"/>
              <w:rPr>
                <w:color w:val="000000"/>
                <w:sz w:val="20"/>
                <w:szCs w:val="20"/>
              </w:rPr>
            </w:pPr>
            <w:r w:rsidRPr="00417D59">
              <w:rPr>
                <w:color w:val="000000"/>
                <w:sz w:val="20"/>
                <w:szCs w:val="20"/>
              </w:rPr>
              <w:t>986,67</w:t>
            </w:r>
          </w:p>
        </w:tc>
      </w:tr>
      <w:tr w:rsidR="00417D59" w:rsidRPr="00417D59" w14:paraId="7E52E93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9F92A04" w14:textId="77777777" w:rsidR="00417D59" w:rsidRPr="00417D59" w:rsidRDefault="00417D59" w:rsidP="00417D59">
            <w:pPr>
              <w:jc w:val="both"/>
              <w:rPr>
                <w:color w:val="000000"/>
                <w:sz w:val="20"/>
                <w:szCs w:val="20"/>
              </w:rPr>
            </w:pPr>
            <w:r w:rsidRPr="00417D59">
              <w:rPr>
                <w:color w:val="000000"/>
                <w:sz w:val="20"/>
                <w:szCs w:val="20"/>
              </w:rPr>
              <w:t>143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6CDC5EE" w14:textId="77777777" w:rsidR="00417D59" w:rsidRPr="00417D59" w:rsidRDefault="00417D59" w:rsidP="00417D59">
            <w:pPr>
              <w:rPr>
                <w:color w:val="000000"/>
                <w:sz w:val="22"/>
                <w:szCs w:val="22"/>
              </w:rPr>
            </w:pPr>
            <w:r w:rsidRPr="00417D59">
              <w:rPr>
                <w:color w:val="000000"/>
                <w:sz w:val="22"/>
                <w:szCs w:val="22"/>
              </w:rPr>
              <w:t>Стартер  ПД-10 (СТ-362.3708) Ваз</w:t>
            </w:r>
          </w:p>
        </w:tc>
        <w:tc>
          <w:tcPr>
            <w:tcW w:w="550" w:type="dxa"/>
            <w:tcBorders>
              <w:top w:val="nil"/>
              <w:left w:val="nil"/>
              <w:bottom w:val="single" w:sz="4" w:space="0" w:color="auto"/>
              <w:right w:val="single" w:sz="4" w:space="0" w:color="auto"/>
            </w:tcBorders>
            <w:shd w:val="clear" w:color="auto" w:fill="auto"/>
            <w:vAlign w:val="center"/>
            <w:hideMark/>
          </w:tcPr>
          <w:p w14:paraId="6F2EF33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735177C"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AD2EB27" w14:textId="77777777" w:rsidR="00417D59" w:rsidRPr="00417D59" w:rsidRDefault="00417D59" w:rsidP="00417D59">
            <w:pPr>
              <w:jc w:val="center"/>
              <w:rPr>
                <w:color w:val="000000"/>
                <w:sz w:val="20"/>
                <w:szCs w:val="20"/>
              </w:rPr>
            </w:pPr>
            <w:r w:rsidRPr="00417D59">
              <w:rPr>
                <w:color w:val="000000"/>
                <w:sz w:val="20"/>
                <w:szCs w:val="20"/>
              </w:rPr>
              <w:t>9100,00</w:t>
            </w:r>
          </w:p>
        </w:tc>
        <w:tc>
          <w:tcPr>
            <w:tcW w:w="1296" w:type="dxa"/>
            <w:tcBorders>
              <w:top w:val="nil"/>
              <w:left w:val="nil"/>
              <w:bottom w:val="single" w:sz="4" w:space="0" w:color="auto"/>
              <w:right w:val="single" w:sz="4" w:space="0" w:color="auto"/>
            </w:tcBorders>
            <w:shd w:val="clear" w:color="auto" w:fill="auto"/>
            <w:vAlign w:val="center"/>
            <w:hideMark/>
          </w:tcPr>
          <w:p w14:paraId="189421CB" w14:textId="77777777" w:rsidR="00417D59" w:rsidRPr="00417D59" w:rsidRDefault="00417D59" w:rsidP="00417D59">
            <w:pPr>
              <w:jc w:val="center"/>
              <w:rPr>
                <w:color w:val="000000"/>
                <w:sz w:val="20"/>
                <w:szCs w:val="20"/>
              </w:rPr>
            </w:pPr>
            <w:r w:rsidRPr="00417D59">
              <w:rPr>
                <w:color w:val="000000"/>
                <w:sz w:val="20"/>
                <w:szCs w:val="20"/>
              </w:rPr>
              <w:t>9100,00</w:t>
            </w:r>
          </w:p>
        </w:tc>
        <w:tc>
          <w:tcPr>
            <w:tcW w:w="1296" w:type="dxa"/>
            <w:tcBorders>
              <w:top w:val="nil"/>
              <w:left w:val="nil"/>
              <w:bottom w:val="single" w:sz="4" w:space="0" w:color="auto"/>
              <w:right w:val="single" w:sz="4" w:space="0" w:color="auto"/>
            </w:tcBorders>
            <w:shd w:val="clear" w:color="auto" w:fill="auto"/>
            <w:noWrap/>
            <w:vAlign w:val="center"/>
            <w:hideMark/>
          </w:tcPr>
          <w:p w14:paraId="05E12E6F" w14:textId="77777777" w:rsidR="00417D59" w:rsidRPr="00417D59" w:rsidRDefault="00417D59" w:rsidP="00417D59">
            <w:pPr>
              <w:jc w:val="center"/>
              <w:rPr>
                <w:color w:val="000000"/>
                <w:sz w:val="20"/>
                <w:szCs w:val="20"/>
              </w:rPr>
            </w:pPr>
            <w:r w:rsidRPr="00417D59">
              <w:rPr>
                <w:color w:val="000000"/>
                <w:sz w:val="20"/>
                <w:szCs w:val="20"/>
              </w:rPr>
              <w:t>9120,00</w:t>
            </w:r>
          </w:p>
        </w:tc>
        <w:tc>
          <w:tcPr>
            <w:tcW w:w="1219" w:type="dxa"/>
            <w:tcBorders>
              <w:top w:val="nil"/>
              <w:left w:val="nil"/>
              <w:bottom w:val="single" w:sz="4" w:space="0" w:color="auto"/>
              <w:right w:val="single" w:sz="4" w:space="0" w:color="auto"/>
            </w:tcBorders>
            <w:shd w:val="clear" w:color="auto" w:fill="auto"/>
            <w:noWrap/>
            <w:vAlign w:val="bottom"/>
            <w:hideMark/>
          </w:tcPr>
          <w:p w14:paraId="2ABF08F4" w14:textId="77777777" w:rsidR="00417D59" w:rsidRPr="00417D59" w:rsidRDefault="00417D59" w:rsidP="00417D59">
            <w:pPr>
              <w:jc w:val="right"/>
              <w:rPr>
                <w:color w:val="000000"/>
                <w:sz w:val="20"/>
                <w:szCs w:val="20"/>
              </w:rPr>
            </w:pPr>
            <w:r w:rsidRPr="00417D59">
              <w:rPr>
                <w:color w:val="000000"/>
                <w:sz w:val="20"/>
                <w:szCs w:val="20"/>
              </w:rPr>
              <w:t>9106,67</w:t>
            </w:r>
          </w:p>
        </w:tc>
        <w:tc>
          <w:tcPr>
            <w:tcW w:w="1280" w:type="dxa"/>
            <w:tcBorders>
              <w:top w:val="nil"/>
              <w:left w:val="nil"/>
              <w:bottom w:val="single" w:sz="4" w:space="0" w:color="auto"/>
              <w:right w:val="single" w:sz="4" w:space="0" w:color="auto"/>
            </w:tcBorders>
            <w:shd w:val="clear" w:color="auto" w:fill="auto"/>
            <w:noWrap/>
            <w:vAlign w:val="bottom"/>
            <w:hideMark/>
          </w:tcPr>
          <w:p w14:paraId="7DC74E0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20A71F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5C3B6F9" w14:textId="77777777" w:rsidR="00417D59" w:rsidRPr="00417D59" w:rsidRDefault="00417D59" w:rsidP="00417D59">
            <w:pPr>
              <w:jc w:val="center"/>
              <w:rPr>
                <w:color w:val="000000"/>
                <w:sz w:val="20"/>
                <w:szCs w:val="20"/>
              </w:rPr>
            </w:pPr>
            <w:r w:rsidRPr="00417D59">
              <w:rPr>
                <w:color w:val="000000"/>
                <w:sz w:val="20"/>
                <w:szCs w:val="20"/>
              </w:rPr>
              <w:t>0,13</w:t>
            </w:r>
          </w:p>
        </w:tc>
        <w:tc>
          <w:tcPr>
            <w:tcW w:w="1141" w:type="dxa"/>
            <w:tcBorders>
              <w:top w:val="nil"/>
              <w:left w:val="nil"/>
              <w:bottom w:val="single" w:sz="4" w:space="0" w:color="auto"/>
              <w:right w:val="single" w:sz="4" w:space="0" w:color="auto"/>
            </w:tcBorders>
            <w:shd w:val="clear" w:color="auto" w:fill="auto"/>
            <w:noWrap/>
            <w:vAlign w:val="bottom"/>
            <w:hideMark/>
          </w:tcPr>
          <w:p w14:paraId="004F53EA" w14:textId="77777777" w:rsidR="00417D59" w:rsidRPr="00417D59" w:rsidRDefault="00417D59" w:rsidP="00417D59">
            <w:pPr>
              <w:jc w:val="center"/>
              <w:rPr>
                <w:color w:val="000000"/>
                <w:sz w:val="20"/>
                <w:szCs w:val="20"/>
              </w:rPr>
            </w:pPr>
            <w:r w:rsidRPr="00417D59">
              <w:rPr>
                <w:color w:val="000000"/>
                <w:sz w:val="20"/>
                <w:szCs w:val="20"/>
              </w:rPr>
              <w:t>9106,67</w:t>
            </w:r>
          </w:p>
        </w:tc>
      </w:tr>
      <w:tr w:rsidR="00417D59" w:rsidRPr="00417D59" w14:paraId="5D2EFE5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DCA8999" w14:textId="77777777" w:rsidR="00417D59" w:rsidRPr="00417D59" w:rsidRDefault="00417D59" w:rsidP="00417D59">
            <w:pPr>
              <w:jc w:val="both"/>
              <w:rPr>
                <w:color w:val="000000"/>
                <w:sz w:val="20"/>
                <w:szCs w:val="20"/>
              </w:rPr>
            </w:pPr>
            <w:r w:rsidRPr="00417D59">
              <w:rPr>
                <w:color w:val="000000"/>
                <w:sz w:val="20"/>
                <w:szCs w:val="20"/>
              </w:rPr>
              <w:t>144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E0DA2E6" w14:textId="77777777" w:rsidR="00417D59" w:rsidRPr="00417D59" w:rsidRDefault="00417D59" w:rsidP="00417D59">
            <w:pPr>
              <w:rPr>
                <w:color w:val="000000"/>
                <w:sz w:val="22"/>
                <w:szCs w:val="22"/>
              </w:rPr>
            </w:pPr>
            <w:r w:rsidRPr="00417D59">
              <w:rPr>
                <w:color w:val="000000"/>
                <w:sz w:val="22"/>
                <w:szCs w:val="22"/>
              </w:rPr>
              <w:t>Свеча FINWHALE F706 (к-т4шт) Дв.406</w:t>
            </w:r>
          </w:p>
        </w:tc>
        <w:tc>
          <w:tcPr>
            <w:tcW w:w="550" w:type="dxa"/>
            <w:tcBorders>
              <w:top w:val="nil"/>
              <w:left w:val="nil"/>
              <w:bottom w:val="single" w:sz="4" w:space="0" w:color="auto"/>
              <w:right w:val="single" w:sz="4" w:space="0" w:color="auto"/>
            </w:tcBorders>
            <w:shd w:val="clear" w:color="auto" w:fill="auto"/>
            <w:vAlign w:val="center"/>
            <w:hideMark/>
          </w:tcPr>
          <w:p w14:paraId="1C2F361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A3BA10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C9D1648" w14:textId="77777777" w:rsidR="00417D59" w:rsidRPr="00417D59" w:rsidRDefault="00417D59" w:rsidP="00417D59">
            <w:pPr>
              <w:jc w:val="center"/>
              <w:rPr>
                <w:color w:val="000000"/>
                <w:sz w:val="20"/>
                <w:szCs w:val="20"/>
              </w:rPr>
            </w:pPr>
            <w:r w:rsidRPr="00417D59">
              <w:rPr>
                <w:color w:val="000000"/>
                <w:sz w:val="20"/>
                <w:szCs w:val="20"/>
              </w:rPr>
              <w:t>784,00</w:t>
            </w:r>
          </w:p>
        </w:tc>
        <w:tc>
          <w:tcPr>
            <w:tcW w:w="1296" w:type="dxa"/>
            <w:tcBorders>
              <w:top w:val="nil"/>
              <w:left w:val="nil"/>
              <w:bottom w:val="single" w:sz="4" w:space="0" w:color="auto"/>
              <w:right w:val="single" w:sz="4" w:space="0" w:color="auto"/>
            </w:tcBorders>
            <w:shd w:val="clear" w:color="auto" w:fill="auto"/>
            <w:vAlign w:val="center"/>
            <w:hideMark/>
          </w:tcPr>
          <w:p w14:paraId="716C9D59" w14:textId="77777777" w:rsidR="00417D59" w:rsidRPr="00417D59" w:rsidRDefault="00417D59" w:rsidP="00417D59">
            <w:pPr>
              <w:jc w:val="center"/>
              <w:rPr>
                <w:color w:val="000000"/>
                <w:sz w:val="20"/>
                <w:szCs w:val="20"/>
              </w:rPr>
            </w:pPr>
            <w:r w:rsidRPr="00417D59">
              <w:rPr>
                <w:color w:val="000000"/>
                <w:sz w:val="20"/>
                <w:szCs w:val="20"/>
              </w:rPr>
              <w:t>784,00</w:t>
            </w:r>
          </w:p>
        </w:tc>
        <w:tc>
          <w:tcPr>
            <w:tcW w:w="1296" w:type="dxa"/>
            <w:tcBorders>
              <w:top w:val="nil"/>
              <w:left w:val="nil"/>
              <w:bottom w:val="single" w:sz="4" w:space="0" w:color="auto"/>
              <w:right w:val="single" w:sz="4" w:space="0" w:color="auto"/>
            </w:tcBorders>
            <w:shd w:val="clear" w:color="auto" w:fill="auto"/>
            <w:noWrap/>
            <w:vAlign w:val="center"/>
            <w:hideMark/>
          </w:tcPr>
          <w:p w14:paraId="6EDD4D53" w14:textId="77777777" w:rsidR="00417D59" w:rsidRPr="00417D59" w:rsidRDefault="00417D59" w:rsidP="00417D59">
            <w:pPr>
              <w:jc w:val="center"/>
              <w:rPr>
                <w:color w:val="000000"/>
                <w:sz w:val="20"/>
                <w:szCs w:val="20"/>
              </w:rPr>
            </w:pPr>
            <w:r w:rsidRPr="00417D59">
              <w:rPr>
                <w:color w:val="000000"/>
                <w:sz w:val="20"/>
                <w:szCs w:val="20"/>
              </w:rPr>
              <w:t>804,00</w:t>
            </w:r>
          </w:p>
        </w:tc>
        <w:tc>
          <w:tcPr>
            <w:tcW w:w="1219" w:type="dxa"/>
            <w:tcBorders>
              <w:top w:val="nil"/>
              <w:left w:val="nil"/>
              <w:bottom w:val="single" w:sz="4" w:space="0" w:color="auto"/>
              <w:right w:val="single" w:sz="4" w:space="0" w:color="auto"/>
            </w:tcBorders>
            <w:shd w:val="clear" w:color="auto" w:fill="auto"/>
            <w:noWrap/>
            <w:vAlign w:val="bottom"/>
            <w:hideMark/>
          </w:tcPr>
          <w:p w14:paraId="3AEC5BDE" w14:textId="77777777" w:rsidR="00417D59" w:rsidRPr="00417D59" w:rsidRDefault="00417D59" w:rsidP="00417D59">
            <w:pPr>
              <w:jc w:val="right"/>
              <w:rPr>
                <w:color w:val="000000"/>
                <w:sz w:val="20"/>
                <w:szCs w:val="20"/>
              </w:rPr>
            </w:pPr>
            <w:r w:rsidRPr="00417D59">
              <w:rPr>
                <w:color w:val="000000"/>
                <w:sz w:val="20"/>
                <w:szCs w:val="20"/>
              </w:rPr>
              <w:t>790,67</w:t>
            </w:r>
          </w:p>
        </w:tc>
        <w:tc>
          <w:tcPr>
            <w:tcW w:w="1280" w:type="dxa"/>
            <w:tcBorders>
              <w:top w:val="nil"/>
              <w:left w:val="nil"/>
              <w:bottom w:val="single" w:sz="4" w:space="0" w:color="auto"/>
              <w:right w:val="single" w:sz="4" w:space="0" w:color="auto"/>
            </w:tcBorders>
            <w:shd w:val="clear" w:color="auto" w:fill="auto"/>
            <w:noWrap/>
            <w:vAlign w:val="bottom"/>
            <w:hideMark/>
          </w:tcPr>
          <w:p w14:paraId="188D311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BA0DFD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5B967C5" w14:textId="77777777" w:rsidR="00417D59" w:rsidRPr="00417D59" w:rsidRDefault="00417D59" w:rsidP="00417D59">
            <w:pPr>
              <w:jc w:val="center"/>
              <w:rPr>
                <w:color w:val="000000"/>
                <w:sz w:val="20"/>
                <w:szCs w:val="20"/>
              </w:rPr>
            </w:pPr>
            <w:r w:rsidRPr="00417D59">
              <w:rPr>
                <w:color w:val="000000"/>
                <w:sz w:val="20"/>
                <w:szCs w:val="20"/>
              </w:rPr>
              <w:t>1,46</w:t>
            </w:r>
          </w:p>
        </w:tc>
        <w:tc>
          <w:tcPr>
            <w:tcW w:w="1141" w:type="dxa"/>
            <w:tcBorders>
              <w:top w:val="nil"/>
              <w:left w:val="nil"/>
              <w:bottom w:val="single" w:sz="4" w:space="0" w:color="auto"/>
              <w:right w:val="single" w:sz="4" w:space="0" w:color="auto"/>
            </w:tcBorders>
            <w:shd w:val="clear" w:color="auto" w:fill="auto"/>
            <w:noWrap/>
            <w:vAlign w:val="bottom"/>
            <w:hideMark/>
          </w:tcPr>
          <w:p w14:paraId="14CED0DA" w14:textId="77777777" w:rsidR="00417D59" w:rsidRPr="00417D59" w:rsidRDefault="00417D59" w:rsidP="00417D59">
            <w:pPr>
              <w:jc w:val="center"/>
              <w:rPr>
                <w:color w:val="000000"/>
                <w:sz w:val="20"/>
                <w:szCs w:val="20"/>
              </w:rPr>
            </w:pPr>
            <w:r w:rsidRPr="00417D59">
              <w:rPr>
                <w:color w:val="000000"/>
                <w:sz w:val="20"/>
                <w:szCs w:val="20"/>
              </w:rPr>
              <w:t>790,67</w:t>
            </w:r>
          </w:p>
        </w:tc>
      </w:tr>
      <w:tr w:rsidR="00417D59" w:rsidRPr="00417D59" w14:paraId="07D854B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EDFD320" w14:textId="77777777" w:rsidR="00417D59" w:rsidRPr="00417D59" w:rsidRDefault="00417D59" w:rsidP="00417D59">
            <w:pPr>
              <w:jc w:val="both"/>
              <w:rPr>
                <w:color w:val="000000"/>
                <w:sz w:val="20"/>
                <w:szCs w:val="20"/>
              </w:rPr>
            </w:pPr>
            <w:r w:rsidRPr="00417D59">
              <w:rPr>
                <w:color w:val="000000"/>
                <w:sz w:val="20"/>
                <w:szCs w:val="20"/>
              </w:rPr>
              <w:t>145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BB36112" w14:textId="77777777" w:rsidR="00417D59" w:rsidRPr="00417D59" w:rsidRDefault="00417D59" w:rsidP="00417D59">
            <w:pPr>
              <w:rPr>
                <w:color w:val="000000"/>
                <w:sz w:val="22"/>
                <w:szCs w:val="22"/>
              </w:rPr>
            </w:pPr>
            <w:r w:rsidRPr="00417D59">
              <w:rPr>
                <w:color w:val="000000"/>
                <w:sz w:val="22"/>
                <w:szCs w:val="22"/>
              </w:rPr>
              <w:t>Хомут стяжка нейлон. (200мм*4,8мм) черный</w:t>
            </w:r>
          </w:p>
        </w:tc>
        <w:tc>
          <w:tcPr>
            <w:tcW w:w="550" w:type="dxa"/>
            <w:tcBorders>
              <w:top w:val="nil"/>
              <w:left w:val="nil"/>
              <w:bottom w:val="single" w:sz="4" w:space="0" w:color="auto"/>
              <w:right w:val="single" w:sz="4" w:space="0" w:color="auto"/>
            </w:tcBorders>
            <w:shd w:val="clear" w:color="auto" w:fill="auto"/>
            <w:vAlign w:val="center"/>
            <w:hideMark/>
          </w:tcPr>
          <w:p w14:paraId="4B9FBF7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A81F0FB"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606AD77" w14:textId="77777777" w:rsidR="00417D59" w:rsidRPr="00417D59" w:rsidRDefault="00417D59" w:rsidP="00417D59">
            <w:pPr>
              <w:jc w:val="center"/>
              <w:rPr>
                <w:color w:val="000000"/>
                <w:sz w:val="20"/>
                <w:szCs w:val="20"/>
              </w:rPr>
            </w:pPr>
            <w:r w:rsidRPr="00417D59">
              <w:rPr>
                <w:color w:val="000000"/>
                <w:sz w:val="20"/>
                <w:szCs w:val="20"/>
              </w:rPr>
              <w:t>168,00</w:t>
            </w:r>
          </w:p>
        </w:tc>
        <w:tc>
          <w:tcPr>
            <w:tcW w:w="1296" w:type="dxa"/>
            <w:tcBorders>
              <w:top w:val="nil"/>
              <w:left w:val="nil"/>
              <w:bottom w:val="single" w:sz="4" w:space="0" w:color="auto"/>
              <w:right w:val="single" w:sz="4" w:space="0" w:color="auto"/>
            </w:tcBorders>
            <w:shd w:val="clear" w:color="auto" w:fill="auto"/>
            <w:vAlign w:val="center"/>
            <w:hideMark/>
          </w:tcPr>
          <w:p w14:paraId="793997BA" w14:textId="77777777" w:rsidR="00417D59" w:rsidRPr="00417D59" w:rsidRDefault="00417D59" w:rsidP="00417D59">
            <w:pPr>
              <w:jc w:val="center"/>
              <w:rPr>
                <w:color w:val="000000"/>
                <w:sz w:val="20"/>
                <w:szCs w:val="20"/>
              </w:rPr>
            </w:pPr>
            <w:r w:rsidRPr="00417D59">
              <w:rPr>
                <w:color w:val="000000"/>
                <w:sz w:val="20"/>
                <w:szCs w:val="20"/>
              </w:rPr>
              <w:t>168,00</w:t>
            </w:r>
          </w:p>
        </w:tc>
        <w:tc>
          <w:tcPr>
            <w:tcW w:w="1296" w:type="dxa"/>
            <w:tcBorders>
              <w:top w:val="nil"/>
              <w:left w:val="nil"/>
              <w:bottom w:val="single" w:sz="4" w:space="0" w:color="auto"/>
              <w:right w:val="single" w:sz="4" w:space="0" w:color="auto"/>
            </w:tcBorders>
            <w:shd w:val="clear" w:color="auto" w:fill="auto"/>
            <w:noWrap/>
            <w:vAlign w:val="center"/>
            <w:hideMark/>
          </w:tcPr>
          <w:p w14:paraId="317EB12F" w14:textId="77777777" w:rsidR="00417D59" w:rsidRPr="00417D59" w:rsidRDefault="00417D59" w:rsidP="00417D59">
            <w:pPr>
              <w:jc w:val="center"/>
              <w:rPr>
                <w:color w:val="000000"/>
                <w:sz w:val="20"/>
                <w:szCs w:val="20"/>
              </w:rPr>
            </w:pPr>
            <w:r w:rsidRPr="00417D59">
              <w:rPr>
                <w:color w:val="000000"/>
                <w:sz w:val="20"/>
                <w:szCs w:val="20"/>
              </w:rPr>
              <w:t>188,00</w:t>
            </w:r>
          </w:p>
        </w:tc>
        <w:tc>
          <w:tcPr>
            <w:tcW w:w="1219" w:type="dxa"/>
            <w:tcBorders>
              <w:top w:val="nil"/>
              <w:left w:val="nil"/>
              <w:bottom w:val="single" w:sz="4" w:space="0" w:color="auto"/>
              <w:right w:val="single" w:sz="4" w:space="0" w:color="auto"/>
            </w:tcBorders>
            <w:shd w:val="clear" w:color="auto" w:fill="auto"/>
            <w:noWrap/>
            <w:vAlign w:val="bottom"/>
            <w:hideMark/>
          </w:tcPr>
          <w:p w14:paraId="6460203A" w14:textId="77777777" w:rsidR="00417D59" w:rsidRPr="00417D59" w:rsidRDefault="00417D59" w:rsidP="00417D59">
            <w:pPr>
              <w:jc w:val="right"/>
              <w:rPr>
                <w:color w:val="000000"/>
                <w:sz w:val="20"/>
                <w:szCs w:val="20"/>
              </w:rPr>
            </w:pPr>
            <w:r w:rsidRPr="00417D59">
              <w:rPr>
                <w:color w:val="000000"/>
                <w:sz w:val="20"/>
                <w:szCs w:val="20"/>
              </w:rPr>
              <w:t>174,67</w:t>
            </w:r>
          </w:p>
        </w:tc>
        <w:tc>
          <w:tcPr>
            <w:tcW w:w="1280" w:type="dxa"/>
            <w:tcBorders>
              <w:top w:val="nil"/>
              <w:left w:val="nil"/>
              <w:bottom w:val="single" w:sz="4" w:space="0" w:color="auto"/>
              <w:right w:val="single" w:sz="4" w:space="0" w:color="auto"/>
            </w:tcBorders>
            <w:shd w:val="clear" w:color="auto" w:fill="auto"/>
            <w:noWrap/>
            <w:vAlign w:val="bottom"/>
            <w:hideMark/>
          </w:tcPr>
          <w:p w14:paraId="56C14E3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0E1E16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4911552" w14:textId="77777777" w:rsidR="00417D59" w:rsidRPr="00417D59" w:rsidRDefault="00417D59" w:rsidP="00417D59">
            <w:pPr>
              <w:jc w:val="center"/>
              <w:rPr>
                <w:color w:val="000000"/>
                <w:sz w:val="20"/>
                <w:szCs w:val="20"/>
              </w:rPr>
            </w:pPr>
            <w:r w:rsidRPr="00417D59">
              <w:rPr>
                <w:color w:val="000000"/>
                <w:sz w:val="20"/>
                <w:szCs w:val="20"/>
              </w:rPr>
              <w:t>6,61</w:t>
            </w:r>
          </w:p>
        </w:tc>
        <w:tc>
          <w:tcPr>
            <w:tcW w:w="1141" w:type="dxa"/>
            <w:tcBorders>
              <w:top w:val="nil"/>
              <w:left w:val="nil"/>
              <w:bottom w:val="single" w:sz="4" w:space="0" w:color="auto"/>
              <w:right w:val="single" w:sz="4" w:space="0" w:color="auto"/>
            </w:tcBorders>
            <w:shd w:val="clear" w:color="auto" w:fill="auto"/>
            <w:noWrap/>
            <w:vAlign w:val="bottom"/>
            <w:hideMark/>
          </w:tcPr>
          <w:p w14:paraId="4CEBA9A7" w14:textId="77777777" w:rsidR="00417D59" w:rsidRPr="00417D59" w:rsidRDefault="00417D59" w:rsidP="00417D59">
            <w:pPr>
              <w:jc w:val="center"/>
              <w:rPr>
                <w:color w:val="000000"/>
                <w:sz w:val="20"/>
                <w:szCs w:val="20"/>
              </w:rPr>
            </w:pPr>
            <w:r w:rsidRPr="00417D59">
              <w:rPr>
                <w:color w:val="000000"/>
                <w:sz w:val="20"/>
                <w:szCs w:val="20"/>
              </w:rPr>
              <w:t>174,67</w:t>
            </w:r>
          </w:p>
        </w:tc>
      </w:tr>
      <w:tr w:rsidR="00417D59" w:rsidRPr="00417D59" w14:paraId="1BCEEAA5"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136E3A6" w14:textId="77777777" w:rsidR="00417D59" w:rsidRPr="00417D59" w:rsidRDefault="00417D59" w:rsidP="00417D59">
            <w:pPr>
              <w:jc w:val="both"/>
              <w:rPr>
                <w:color w:val="000000"/>
                <w:sz w:val="20"/>
                <w:szCs w:val="20"/>
              </w:rPr>
            </w:pPr>
            <w:r w:rsidRPr="00417D59">
              <w:rPr>
                <w:color w:val="000000"/>
                <w:sz w:val="20"/>
                <w:szCs w:val="20"/>
              </w:rPr>
              <w:t>146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1C811C1" w14:textId="77777777" w:rsidR="00417D59" w:rsidRPr="00417D59" w:rsidRDefault="00417D59" w:rsidP="00417D59">
            <w:pPr>
              <w:rPr>
                <w:color w:val="000000"/>
                <w:sz w:val="22"/>
                <w:szCs w:val="22"/>
              </w:rPr>
            </w:pPr>
            <w:r w:rsidRPr="00417D59">
              <w:rPr>
                <w:color w:val="000000"/>
                <w:sz w:val="22"/>
                <w:szCs w:val="22"/>
              </w:rPr>
              <w:t>Шланг 10 СИЛИКОН</w:t>
            </w:r>
          </w:p>
        </w:tc>
        <w:tc>
          <w:tcPr>
            <w:tcW w:w="550" w:type="dxa"/>
            <w:tcBorders>
              <w:top w:val="nil"/>
              <w:left w:val="nil"/>
              <w:bottom w:val="single" w:sz="4" w:space="0" w:color="auto"/>
              <w:right w:val="single" w:sz="4" w:space="0" w:color="auto"/>
            </w:tcBorders>
            <w:shd w:val="clear" w:color="auto" w:fill="auto"/>
            <w:vAlign w:val="center"/>
            <w:hideMark/>
          </w:tcPr>
          <w:p w14:paraId="735DC04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EA723BD" w14:textId="77777777" w:rsidR="00417D59" w:rsidRPr="00417D59" w:rsidRDefault="00417D59" w:rsidP="00417D59">
            <w:pPr>
              <w:jc w:val="center"/>
              <w:rPr>
                <w:sz w:val="20"/>
                <w:szCs w:val="20"/>
              </w:rPr>
            </w:pPr>
            <w:r w:rsidRPr="00417D59">
              <w:rPr>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14:paraId="1D12EB72" w14:textId="77777777" w:rsidR="00417D59" w:rsidRPr="00417D59" w:rsidRDefault="00417D59" w:rsidP="00417D59">
            <w:pPr>
              <w:jc w:val="center"/>
              <w:rPr>
                <w:color w:val="000000"/>
                <w:sz w:val="20"/>
                <w:szCs w:val="20"/>
              </w:rPr>
            </w:pPr>
            <w:r w:rsidRPr="00417D59">
              <w:rPr>
                <w:color w:val="000000"/>
                <w:sz w:val="20"/>
                <w:szCs w:val="20"/>
              </w:rPr>
              <w:t>448,00</w:t>
            </w:r>
          </w:p>
        </w:tc>
        <w:tc>
          <w:tcPr>
            <w:tcW w:w="1296" w:type="dxa"/>
            <w:tcBorders>
              <w:top w:val="nil"/>
              <w:left w:val="nil"/>
              <w:bottom w:val="single" w:sz="4" w:space="0" w:color="auto"/>
              <w:right w:val="single" w:sz="4" w:space="0" w:color="auto"/>
            </w:tcBorders>
            <w:shd w:val="clear" w:color="auto" w:fill="auto"/>
            <w:vAlign w:val="center"/>
            <w:hideMark/>
          </w:tcPr>
          <w:p w14:paraId="79DF2989" w14:textId="77777777" w:rsidR="00417D59" w:rsidRPr="00417D59" w:rsidRDefault="00417D59" w:rsidP="00417D59">
            <w:pPr>
              <w:jc w:val="center"/>
              <w:rPr>
                <w:color w:val="000000"/>
                <w:sz w:val="20"/>
                <w:szCs w:val="20"/>
              </w:rPr>
            </w:pPr>
            <w:r w:rsidRPr="00417D59">
              <w:rPr>
                <w:color w:val="000000"/>
                <w:sz w:val="20"/>
                <w:szCs w:val="20"/>
              </w:rPr>
              <w:t>448,00</w:t>
            </w:r>
          </w:p>
        </w:tc>
        <w:tc>
          <w:tcPr>
            <w:tcW w:w="1296" w:type="dxa"/>
            <w:tcBorders>
              <w:top w:val="nil"/>
              <w:left w:val="nil"/>
              <w:bottom w:val="single" w:sz="4" w:space="0" w:color="auto"/>
              <w:right w:val="single" w:sz="4" w:space="0" w:color="auto"/>
            </w:tcBorders>
            <w:shd w:val="clear" w:color="auto" w:fill="auto"/>
            <w:noWrap/>
            <w:vAlign w:val="center"/>
            <w:hideMark/>
          </w:tcPr>
          <w:p w14:paraId="014964A9" w14:textId="77777777" w:rsidR="00417D59" w:rsidRPr="00417D59" w:rsidRDefault="00417D59" w:rsidP="00417D59">
            <w:pPr>
              <w:jc w:val="center"/>
              <w:rPr>
                <w:color w:val="000000"/>
                <w:sz w:val="20"/>
                <w:szCs w:val="20"/>
              </w:rPr>
            </w:pPr>
            <w:r w:rsidRPr="00417D59">
              <w:rPr>
                <w:color w:val="000000"/>
                <w:sz w:val="20"/>
                <w:szCs w:val="20"/>
              </w:rPr>
              <w:t>468,00</w:t>
            </w:r>
          </w:p>
        </w:tc>
        <w:tc>
          <w:tcPr>
            <w:tcW w:w="1219" w:type="dxa"/>
            <w:tcBorders>
              <w:top w:val="nil"/>
              <w:left w:val="nil"/>
              <w:bottom w:val="single" w:sz="4" w:space="0" w:color="auto"/>
              <w:right w:val="single" w:sz="4" w:space="0" w:color="auto"/>
            </w:tcBorders>
            <w:shd w:val="clear" w:color="auto" w:fill="auto"/>
            <w:noWrap/>
            <w:vAlign w:val="bottom"/>
            <w:hideMark/>
          </w:tcPr>
          <w:p w14:paraId="77A74C7B" w14:textId="77777777" w:rsidR="00417D59" w:rsidRPr="00417D59" w:rsidRDefault="00417D59" w:rsidP="00417D59">
            <w:pPr>
              <w:jc w:val="right"/>
              <w:rPr>
                <w:color w:val="000000"/>
                <w:sz w:val="20"/>
                <w:szCs w:val="20"/>
              </w:rPr>
            </w:pPr>
            <w:r w:rsidRPr="00417D59">
              <w:rPr>
                <w:color w:val="000000"/>
                <w:sz w:val="20"/>
                <w:szCs w:val="20"/>
              </w:rPr>
              <w:t>454,67</w:t>
            </w:r>
          </w:p>
        </w:tc>
        <w:tc>
          <w:tcPr>
            <w:tcW w:w="1280" w:type="dxa"/>
            <w:tcBorders>
              <w:top w:val="nil"/>
              <w:left w:val="nil"/>
              <w:bottom w:val="single" w:sz="4" w:space="0" w:color="auto"/>
              <w:right w:val="single" w:sz="4" w:space="0" w:color="auto"/>
            </w:tcBorders>
            <w:shd w:val="clear" w:color="auto" w:fill="auto"/>
            <w:noWrap/>
            <w:vAlign w:val="bottom"/>
            <w:hideMark/>
          </w:tcPr>
          <w:p w14:paraId="682E078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8E3297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DBBBF1C" w14:textId="77777777" w:rsidR="00417D59" w:rsidRPr="00417D59" w:rsidRDefault="00417D59" w:rsidP="00417D59">
            <w:pPr>
              <w:jc w:val="center"/>
              <w:rPr>
                <w:color w:val="000000"/>
                <w:sz w:val="20"/>
                <w:szCs w:val="20"/>
              </w:rPr>
            </w:pPr>
            <w:r w:rsidRPr="00417D59">
              <w:rPr>
                <w:color w:val="000000"/>
                <w:sz w:val="20"/>
                <w:szCs w:val="20"/>
              </w:rPr>
              <w:t>2,54</w:t>
            </w:r>
          </w:p>
        </w:tc>
        <w:tc>
          <w:tcPr>
            <w:tcW w:w="1141" w:type="dxa"/>
            <w:tcBorders>
              <w:top w:val="nil"/>
              <w:left w:val="nil"/>
              <w:bottom w:val="single" w:sz="4" w:space="0" w:color="auto"/>
              <w:right w:val="single" w:sz="4" w:space="0" w:color="auto"/>
            </w:tcBorders>
            <w:shd w:val="clear" w:color="auto" w:fill="auto"/>
            <w:noWrap/>
            <w:vAlign w:val="bottom"/>
            <w:hideMark/>
          </w:tcPr>
          <w:p w14:paraId="369F6413" w14:textId="77777777" w:rsidR="00417D59" w:rsidRPr="00417D59" w:rsidRDefault="00417D59" w:rsidP="00417D59">
            <w:pPr>
              <w:jc w:val="center"/>
              <w:rPr>
                <w:color w:val="000000"/>
                <w:sz w:val="20"/>
                <w:szCs w:val="20"/>
              </w:rPr>
            </w:pPr>
            <w:r w:rsidRPr="00417D59">
              <w:rPr>
                <w:color w:val="000000"/>
                <w:sz w:val="20"/>
                <w:szCs w:val="20"/>
              </w:rPr>
              <w:t>1364,01</w:t>
            </w:r>
          </w:p>
        </w:tc>
      </w:tr>
      <w:tr w:rsidR="00417D59" w:rsidRPr="00417D59" w14:paraId="60A28275"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C0C8931" w14:textId="77777777" w:rsidR="00417D59" w:rsidRPr="00417D59" w:rsidRDefault="00417D59" w:rsidP="00417D59">
            <w:pPr>
              <w:jc w:val="both"/>
              <w:rPr>
                <w:color w:val="000000"/>
                <w:sz w:val="20"/>
                <w:szCs w:val="20"/>
              </w:rPr>
            </w:pPr>
            <w:r w:rsidRPr="00417D59">
              <w:rPr>
                <w:color w:val="000000"/>
                <w:sz w:val="20"/>
                <w:szCs w:val="20"/>
              </w:rPr>
              <w:t>147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7F8010E" w14:textId="77777777" w:rsidR="00417D59" w:rsidRPr="00417D59" w:rsidRDefault="00417D59" w:rsidP="00417D59">
            <w:pPr>
              <w:rPr>
                <w:color w:val="000000"/>
                <w:sz w:val="22"/>
                <w:szCs w:val="22"/>
              </w:rPr>
            </w:pPr>
            <w:r w:rsidRPr="00417D59">
              <w:rPr>
                <w:color w:val="000000"/>
                <w:sz w:val="22"/>
                <w:szCs w:val="22"/>
              </w:rPr>
              <w:t>Хомут, 12*20мм</w:t>
            </w:r>
          </w:p>
        </w:tc>
        <w:tc>
          <w:tcPr>
            <w:tcW w:w="550" w:type="dxa"/>
            <w:tcBorders>
              <w:top w:val="nil"/>
              <w:left w:val="nil"/>
              <w:bottom w:val="single" w:sz="4" w:space="0" w:color="auto"/>
              <w:right w:val="single" w:sz="4" w:space="0" w:color="auto"/>
            </w:tcBorders>
            <w:shd w:val="clear" w:color="auto" w:fill="auto"/>
            <w:vAlign w:val="center"/>
            <w:hideMark/>
          </w:tcPr>
          <w:p w14:paraId="404D516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139862E"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46DD8CC5" w14:textId="77777777" w:rsidR="00417D59" w:rsidRPr="00417D59" w:rsidRDefault="00417D59" w:rsidP="00417D59">
            <w:pPr>
              <w:jc w:val="center"/>
              <w:rPr>
                <w:color w:val="000000"/>
                <w:sz w:val="20"/>
                <w:szCs w:val="20"/>
              </w:rPr>
            </w:pPr>
            <w:r w:rsidRPr="00417D59">
              <w:rPr>
                <w:color w:val="000000"/>
                <w:sz w:val="20"/>
                <w:szCs w:val="20"/>
              </w:rPr>
              <w:t>21,00</w:t>
            </w:r>
          </w:p>
        </w:tc>
        <w:tc>
          <w:tcPr>
            <w:tcW w:w="1296" w:type="dxa"/>
            <w:tcBorders>
              <w:top w:val="nil"/>
              <w:left w:val="nil"/>
              <w:bottom w:val="single" w:sz="4" w:space="0" w:color="auto"/>
              <w:right w:val="single" w:sz="4" w:space="0" w:color="auto"/>
            </w:tcBorders>
            <w:shd w:val="clear" w:color="auto" w:fill="auto"/>
            <w:vAlign w:val="center"/>
            <w:hideMark/>
          </w:tcPr>
          <w:p w14:paraId="3C6E375C" w14:textId="77777777" w:rsidR="00417D59" w:rsidRPr="00417D59" w:rsidRDefault="00417D59" w:rsidP="00417D59">
            <w:pPr>
              <w:jc w:val="center"/>
              <w:rPr>
                <w:color w:val="000000"/>
                <w:sz w:val="20"/>
                <w:szCs w:val="20"/>
              </w:rPr>
            </w:pPr>
            <w:r w:rsidRPr="00417D59">
              <w:rPr>
                <w:color w:val="000000"/>
                <w:sz w:val="20"/>
                <w:szCs w:val="20"/>
              </w:rPr>
              <w:t>21,00</w:t>
            </w:r>
          </w:p>
        </w:tc>
        <w:tc>
          <w:tcPr>
            <w:tcW w:w="1296" w:type="dxa"/>
            <w:tcBorders>
              <w:top w:val="nil"/>
              <w:left w:val="nil"/>
              <w:bottom w:val="single" w:sz="4" w:space="0" w:color="auto"/>
              <w:right w:val="single" w:sz="4" w:space="0" w:color="auto"/>
            </w:tcBorders>
            <w:shd w:val="clear" w:color="auto" w:fill="auto"/>
            <w:noWrap/>
            <w:vAlign w:val="center"/>
            <w:hideMark/>
          </w:tcPr>
          <w:p w14:paraId="6B4E9D6F" w14:textId="77777777" w:rsidR="00417D59" w:rsidRPr="00417D59" w:rsidRDefault="00417D59" w:rsidP="00417D59">
            <w:pPr>
              <w:jc w:val="center"/>
              <w:rPr>
                <w:color w:val="000000"/>
                <w:sz w:val="20"/>
                <w:szCs w:val="20"/>
              </w:rPr>
            </w:pPr>
            <w:r w:rsidRPr="00417D59">
              <w:rPr>
                <w:color w:val="000000"/>
                <w:sz w:val="20"/>
                <w:szCs w:val="20"/>
              </w:rPr>
              <w:t>41,00</w:t>
            </w:r>
          </w:p>
        </w:tc>
        <w:tc>
          <w:tcPr>
            <w:tcW w:w="1219" w:type="dxa"/>
            <w:tcBorders>
              <w:top w:val="nil"/>
              <w:left w:val="nil"/>
              <w:bottom w:val="single" w:sz="4" w:space="0" w:color="auto"/>
              <w:right w:val="single" w:sz="4" w:space="0" w:color="auto"/>
            </w:tcBorders>
            <w:shd w:val="clear" w:color="auto" w:fill="auto"/>
            <w:noWrap/>
            <w:vAlign w:val="bottom"/>
            <w:hideMark/>
          </w:tcPr>
          <w:p w14:paraId="41FAA36F" w14:textId="77777777" w:rsidR="00417D59" w:rsidRPr="00417D59" w:rsidRDefault="00417D59" w:rsidP="00417D59">
            <w:pPr>
              <w:jc w:val="right"/>
              <w:rPr>
                <w:color w:val="000000"/>
                <w:sz w:val="20"/>
                <w:szCs w:val="20"/>
              </w:rPr>
            </w:pPr>
            <w:r w:rsidRPr="00417D59">
              <w:rPr>
                <w:color w:val="000000"/>
                <w:sz w:val="20"/>
                <w:szCs w:val="20"/>
              </w:rPr>
              <w:t>27,67</w:t>
            </w:r>
          </w:p>
        </w:tc>
        <w:tc>
          <w:tcPr>
            <w:tcW w:w="1280" w:type="dxa"/>
            <w:tcBorders>
              <w:top w:val="nil"/>
              <w:left w:val="nil"/>
              <w:bottom w:val="single" w:sz="4" w:space="0" w:color="auto"/>
              <w:right w:val="single" w:sz="4" w:space="0" w:color="auto"/>
            </w:tcBorders>
            <w:shd w:val="clear" w:color="auto" w:fill="auto"/>
            <w:noWrap/>
            <w:vAlign w:val="bottom"/>
            <w:hideMark/>
          </w:tcPr>
          <w:p w14:paraId="475CB9C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B4F188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46DA13B" w14:textId="77777777" w:rsidR="00417D59" w:rsidRPr="00417D59" w:rsidRDefault="00417D59" w:rsidP="00417D59">
            <w:pPr>
              <w:jc w:val="center"/>
              <w:rPr>
                <w:color w:val="000000"/>
                <w:sz w:val="20"/>
                <w:szCs w:val="20"/>
              </w:rPr>
            </w:pPr>
            <w:r w:rsidRPr="00417D59">
              <w:rPr>
                <w:color w:val="000000"/>
                <w:sz w:val="20"/>
                <w:szCs w:val="20"/>
              </w:rPr>
              <w:t>41,74</w:t>
            </w:r>
          </w:p>
        </w:tc>
        <w:tc>
          <w:tcPr>
            <w:tcW w:w="1141" w:type="dxa"/>
            <w:tcBorders>
              <w:top w:val="nil"/>
              <w:left w:val="nil"/>
              <w:bottom w:val="single" w:sz="4" w:space="0" w:color="auto"/>
              <w:right w:val="single" w:sz="4" w:space="0" w:color="auto"/>
            </w:tcBorders>
            <w:shd w:val="clear" w:color="auto" w:fill="auto"/>
            <w:noWrap/>
            <w:vAlign w:val="bottom"/>
            <w:hideMark/>
          </w:tcPr>
          <w:p w14:paraId="6CCF1D43" w14:textId="77777777" w:rsidR="00417D59" w:rsidRPr="00417D59" w:rsidRDefault="00417D59" w:rsidP="00417D59">
            <w:pPr>
              <w:jc w:val="center"/>
              <w:rPr>
                <w:color w:val="000000"/>
                <w:sz w:val="20"/>
                <w:szCs w:val="20"/>
              </w:rPr>
            </w:pPr>
            <w:r w:rsidRPr="00417D59">
              <w:rPr>
                <w:color w:val="000000"/>
                <w:sz w:val="20"/>
                <w:szCs w:val="20"/>
              </w:rPr>
              <w:t>55,34</w:t>
            </w:r>
          </w:p>
        </w:tc>
      </w:tr>
      <w:tr w:rsidR="00417D59" w:rsidRPr="00417D59" w14:paraId="7B223DD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573AABA" w14:textId="77777777" w:rsidR="00417D59" w:rsidRPr="00417D59" w:rsidRDefault="00417D59" w:rsidP="00417D59">
            <w:pPr>
              <w:jc w:val="both"/>
              <w:rPr>
                <w:color w:val="000000"/>
                <w:sz w:val="20"/>
                <w:szCs w:val="20"/>
              </w:rPr>
            </w:pPr>
            <w:r w:rsidRPr="00417D59">
              <w:rPr>
                <w:color w:val="000000"/>
                <w:sz w:val="20"/>
                <w:szCs w:val="20"/>
              </w:rPr>
              <w:t>148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16994CF" w14:textId="77777777" w:rsidR="00417D59" w:rsidRPr="00417D59" w:rsidRDefault="00417D59" w:rsidP="00417D59">
            <w:pPr>
              <w:rPr>
                <w:color w:val="000000"/>
                <w:sz w:val="22"/>
                <w:szCs w:val="22"/>
              </w:rPr>
            </w:pPr>
            <w:r w:rsidRPr="00417D59">
              <w:rPr>
                <w:color w:val="000000"/>
                <w:sz w:val="22"/>
                <w:szCs w:val="22"/>
              </w:rPr>
              <w:t>Датчик .сигн.тормож, ММ125Д/2802.3829, КАМАЗ,Бычок (кл 22)</w:t>
            </w:r>
          </w:p>
        </w:tc>
        <w:tc>
          <w:tcPr>
            <w:tcW w:w="550" w:type="dxa"/>
            <w:tcBorders>
              <w:top w:val="nil"/>
              <w:left w:val="nil"/>
              <w:bottom w:val="single" w:sz="4" w:space="0" w:color="auto"/>
              <w:right w:val="single" w:sz="4" w:space="0" w:color="auto"/>
            </w:tcBorders>
            <w:shd w:val="clear" w:color="auto" w:fill="auto"/>
            <w:vAlign w:val="center"/>
            <w:hideMark/>
          </w:tcPr>
          <w:p w14:paraId="5A7EB0F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9583040"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73FE163" w14:textId="77777777" w:rsidR="00417D59" w:rsidRPr="00417D59" w:rsidRDefault="00417D59" w:rsidP="00417D59">
            <w:pPr>
              <w:jc w:val="center"/>
              <w:rPr>
                <w:color w:val="000000"/>
                <w:sz w:val="20"/>
                <w:szCs w:val="20"/>
              </w:rPr>
            </w:pPr>
            <w:r w:rsidRPr="00417D59">
              <w:rPr>
                <w:color w:val="000000"/>
                <w:sz w:val="20"/>
                <w:szCs w:val="20"/>
              </w:rPr>
              <w:t>288,00</w:t>
            </w:r>
          </w:p>
        </w:tc>
        <w:tc>
          <w:tcPr>
            <w:tcW w:w="1296" w:type="dxa"/>
            <w:tcBorders>
              <w:top w:val="nil"/>
              <w:left w:val="nil"/>
              <w:bottom w:val="single" w:sz="4" w:space="0" w:color="auto"/>
              <w:right w:val="single" w:sz="4" w:space="0" w:color="auto"/>
            </w:tcBorders>
            <w:shd w:val="clear" w:color="auto" w:fill="auto"/>
            <w:vAlign w:val="center"/>
            <w:hideMark/>
          </w:tcPr>
          <w:p w14:paraId="48B68083" w14:textId="77777777" w:rsidR="00417D59" w:rsidRPr="00417D59" w:rsidRDefault="00417D59" w:rsidP="00417D59">
            <w:pPr>
              <w:jc w:val="center"/>
              <w:rPr>
                <w:color w:val="000000"/>
                <w:sz w:val="20"/>
                <w:szCs w:val="20"/>
              </w:rPr>
            </w:pPr>
            <w:r w:rsidRPr="00417D59">
              <w:rPr>
                <w:color w:val="000000"/>
                <w:sz w:val="20"/>
                <w:szCs w:val="20"/>
              </w:rPr>
              <w:t>288,00</w:t>
            </w:r>
          </w:p>
        </w:tc>
        <w:tc>
          <w:tcPr>
            <w:tcW w:w="1296" w:type="dxa"/>
            <w:tcBorders>
              <w:top w:val="nil"/>
              <w:left w:val="nil"/>
              <w:bottom w:val="single" w:sz="4" w:space="0" w:color="auto"/>
              <w:right w:val="single" w:sz="4" w:space="0" w:color="auto"/>
            </w:tcBorders>
            <w:shd w:val="clear" w:color="auto" w:fill="auto"/>
            <w:noWrap/>
            <w:vAlign w:val="center"/>
            <w:hideMark/>
          </w:tcPr>
          <w:p w14:paraId="1C6CEA7F" w14:textId="77777777" w:rsidR="00417D59" w:rsidRPr="00417D59" w:rsidRDefault="00417D59" w:rsidP="00417D59">
            <w:pPr>
              <w:jc w:val="center"/>
              <w:rPr>
                <w:color w:val="000000"/>
                <w:sz w:val="20"/>
                <w:szCs w:val="20"/>
              </w:rPr>
            </w:pPr>
            <w:r w:rsidRPr="00417D59">
              <w:rPr>
                <w:color w:val="000000"/>
                <w:sz w:val="20"/>
                <w:szCs w:val="20"/>
              </w:rPr>
              <w:t>308,00</w:t>
            </w:r>
          </w:p>
        </w:tc>
        <w:tc>
          <w:tcPr>
            <w:tcW w:w="1219" w:type="dxa"/>
            <w:tcBorders>
              <w:top w:val="nil"/>
              <w:left w:val="nil"/>
              <w:bottom w:val="single" w:sz="4" w:space="0" w:color="auto"/>
              <w:right w:val="single" w:sz="4" w:space="0" w:color="auto"/>
            </w:tcBorders>
            <w:shd w:val="clear" w:color="auto" w:fill="auto"/>
            <w:noWrap/>
            <w:vAlign w:val="bottom"/>
            <w:hideMark/>
          </w:tcPr>
          <w:p w14:paraId="196CD9DD" w14:textId="77777777" w:rsidR="00417D59" w:rsidRPr="00417D59" w:rsidRDefault="00417D59" w:rsidP="00417D59">
            <w:pPr>
              <w:jc w:val="right"/>
              <w:rPr>
                <w:color w:val="000000"/>
                <w:sz w:val="20"/>
                <w:szCs w:val="20"/>
              </w:rPr>
            </w:pPr>
            <w:r w:rsidRPr="00417D59">
              <w:rPr>
                <w:color w:val="000000"/>
                <w:sz w:val="20"/>
                <w:szCs w:val="20"/>
              </w:rPr>
              <w:t>294,67</w:t>
            </w:r>
          </w:p>
        </w:tc>
        <w:tc>
          <w:tcPr>
            <w:tcW w:w="1280" w:type="dxa"/>
            <w:tcBorders>
              <w:top w:val="nil"/>
              <w:left w:val="nil"/>
              <w:bottom w:val="single" w:sz="4" w:space="0" w:color="auto"/>
              <w:right w:val="single" w:sz="4" w:space="0" w:color="auto"/>
            </w:tcBorders>
            <w:shd w:val="clear" w:color="auto" w:fill="auto"/>
            <w:noWrap/>
            <w:vAlign w:val="bottom"/>
            <w:hideMark/>
          </w:tcPr>
          <w:p w14:paraId="7FEEB0F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30746E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938B442" w14:textId="77777777" w:rsidR="00417D59" w:rsidRPr="00417D59" w:rsidRDefault="00417D59" w:rsidP="00417D59">
            <w:pPr>
              <w:jc w:val="center"/>
              <w:rPr>
                <w:color w:val="000000"/>
                <w:sz w:val="20"/>
                <w:szCs w:val="20"/>
              </w:rPr>
            </w:pPr>
            <w:r w:rsidRPr="00417D59">
              <w:rPr>
                <w:color w:val="000000"/>
                <w:sz w:val="20"/>
                <w:szCs w:val="20"/>
              </w:rPr>
              <w:t>3,92</w:t>
            </w:r>
          </w:p>
        </w:tc>
        <w:tc>
          <w:tcPr>
            <w:tcW w:w="1141" w:type="dxa"/>
            <w:tcBorders>
              <w:top w:val="nil"/>
              <w:left w:val="nil"/>
              <w:bottom w:val="single" w:sz="4" w:space="0" w:color="auto"/>
              <w:right w:val="single" w:sz="4" w:space="0" w:color="auto"/>
            </w:tcBorders>
            <w:shd w:val="clear" w:color="auto" w:fill="auto"/>
            <w:noWrap/>
            <w:vAlign w:val="bottom"/>
            <w:hideMark/>
          </w:tcPr>
          <w:p w14:paraId="1F6830BB" w14:textId="77777777" w:rsidR="00417D59" w:rsidRPr="00417D59" w:rsidRDefault="00417D59" w:rsidP="00417D59">
            <w:pPr>
              <w:jc w:val="center"/>
              <w:rPr>
                <w:color w:val="000000"/>
                <w:sz w:val="20"/>
                <w:szCs w:val="20"/>
              </w:rPr>
            </w:pPr>
            <w:r w:rsidRPr="00417D59">
              <w:rPr>
                <w:color w:val="000000"/>
                <w:sz w:val="20"/>
                <w:szCs w:val="20"/>
              </w:rPr>
              <w:t>294,67</w:t>
            </w:r>
          </w:p>
        </w:tc>
      </w:tr>
      <w:tr w:rsidR="00417D59" w:rsidRPr="00417D59" w14:paraId="04575DD5" w14:textId="77777777" w:rsidTr="0042413A">
        <w:trPr>
          <w:trHeight w:val="600"/>
        </w:trPr>
        <w:tc>
          <w:tcPr>
            <w:tcW w:w="459" w:type="dxa"/>
            <w:tcBorders>
              <w:top w:val="nil"/>
              <w:left w:val="single" w:sz="4" w:space="0" w:color="auto"/>
              <w:bottom w:val="single" w:sz="4" w:space="0" w:color="auto"/>
              <w:right w:val="nil"/>
            </w:tcBorders>
            <w:shd w:val="clear" w:color="auto" w:fill="auto"/>
            <w:vAlign w:val="center"/>
            <w:hideMark/>
          </w:tcPr>
          <w:p w14:paraId="6BAC2F82" w14:textId="77777777" w:rsidR="00417D59" w:rsidRPr="00417D59" w:rsidRDefault="00417D59" w:rsidP="00417D59">
            <w:pPr>
              <w:jc w:val="both"/>
              <w:rPr>
                <w:color w:val="000000"/>
                <w:sz w:val="20"/>
                <w:szCs w:val="20"/>
              </w:rPr>
            </w:pPr>
            <w:r w:rsidRPr="00417D59">
              <w:rPr>
                <w:color w:val="000000"/>
                <w:sz w:val="20"/>
                <w:szCs w:val="20"/>
              </w:rPr>
              <w:t>149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7A7818B" w14:textId="77777777" w:rsidR="00417D59" w:rsidRPr="00417D59" w:rsidRDefault="00417D59" w:rsidP="00417D59">
            <w:pPr>
              <w:rPr>
                <w:color w:val="000000"/>
                <w:sz w:val="22"/>
                <w:szCs w:val="22"/>
              </w:rPr>
            </w:pPr>
            <w:r w:rsidRPr="00417D59">
              <w:rPr>
                <w:color w:val="000000"/>
                <w:sz w:val="22"/>
                <w:szCs w:val="22"/>
              </w:rPr>
              <w:t>Масло OIL RIGHT Масло ВМГЗ (гидро) 10л.</w:t>
            </w:r>
          </w:p>
        </w:tc>
        <w:tc>
          <w:tcPr>
            <w:tcW w:w="550" w:type="dxa"/>
            <w:tcBorders>
              <w:top w:val="nil"/>
              <w:left w:val="nil"/>
              <w:bottom w:val="single" w:sz="4" w:space="0" w:color="auto"/>
              <w:right w:val="single" w:sz="4" w:space="0" w:color="auto"/>
            </w:tcBorders>
            <w:shd w:val="clear" w:color="auto" w:fill="auto"/>
            <w:vAlign w:val="center"/>
            <w:hideMark/>
          </w:tcPr>
          <w:p w14:paraId="002179F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F5051EC"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7637AC3" w14:textId="77777777" w:rsidR="00417D59" w:rsidRPr="00417D59" w:rsidRDefault="00417D59" w:rsidP="00417D59">
            <w:pPr>
              <w:jc w:val="center"/>
              <w:rPr>
                <w:color w:val="000000"/>
                <w:sz w:val="20"/>
                <w:szCs w:val="20"/>
              </w:rPr>
            </w:pPr>
            <w:r w:rsidRPr="00417D59">
              <w:rPr>
                <w:color w:val="000000"/>
                <w:sz w:val="20"/>
                <w:szCs w:val="20"/>
              </w:rPr>
              <w:t>2730,00</w:t>
            </w:r>
          </w:p>
        </w:tc>
        <w:tc>
          <w:tcPr>
            <w:tcW w:w="1296" w:type="dxa"/>
            <w:tcBorders>
              <w:top w:val="nil"/>
              <w:left w:val="nil"/>
              <w:bottom w:val="single" w:sz="4" w:space="0" w:color="auto"/>
              <w:right w:val="single" w:sz="4" w:space="0" w:color="auto"/>
            </w:tcBorders>
            <w:shd w:val="clear" w:color="auto" w:fill="auto"/>
            <w:vAlign w:val="center"/>
            <w:hideMark/>
          </w:tcPr>
          <w:p w14:paraId="6E69839F" w14:textId="77777777" w:rsidR="00417D59" w:rsidRPr="00417D59" w:rsidRDefault="00417D59" w:rsidP="00417D59">
            <w:pPr>
              <w:jc w:val="center"/>
              <w:rPr>
                <w:color w:val="000000"/>
                <w:sz w:val="20"/>
                <w:szCs w:val="20"/>
              </w:rPr>
            </w:pPr>
            <w:r w:rsidRPr="00417D59">
              <w:rPr>
                <w:color w:val="000000"/>
                <w:sz w:val="20"/>
                <w:szCs w:val="20"/>
              </w:rPr>
              <w:t>2730,00</w:t>
            </w:r>
          </w:p>
        </w:tc>
        <w:tc>
          <w:tcPr>
            <w:tcW w:w="1296" w:type="dxa"/>
            <w:tcBorders>
              <w:top w:val="nil"/>
              <w:left w:val="nil"/>
              <w:bottom w:val="single" w:sz="4" w:space="0" w:color="auto"/>
              <w:right w:val="single" w:sz="4" w:space="0" w:color="auto"/>
            </w:tcBorders>
            <w:shd w:val="clear" w:color="auto" w:fill="auto"/>
            <w:noWrap/>
            <w:vAlign w:val="center"/>
            <w:hideMark/>
          </w:tcPr>
          <w:p w14:paraId="60EB6378" w14:textId="77777777" w:rsidR="00417D59" w:rsidRPr="00417D59" w:rsidRDefault="00417D59" w:rsidP="00417D59">
            <w:pPr>
              <w:jc w:val="center"/>
              <w:rPr>
                <w:color w:val="000000"/>
                <w:sz w:val="20"/>
                <w:szCs w:val="20"/>
              </w:rPr>
            </w:pPr>
            <w:r w:rsidRPr="00417D59">
              <w:rPr>
                <w:color w:val="000000"/>
                <w:sz w:val="20"/>
                <w:szCs w:val="20"/>
              </w:rPr>
              <w:t>2750,00</w:t>
            </w:r>
          </w:p>
        </w:tc>
        <w:tc>
          <w:tcPr>
            <w:tcW w:w="1219" w:type="dxa"/>
            <w:tcBorders>
              <w:top w:val="nil"/>
              <w:left w:val="nil"/>
              <w:bottom w:val="single" w:sz="4" w:space="0" w:color="auto"/>
              <w:right w:val="single" w:sz="4" w:space="0" w:color="auto"/>
            </w:tcBorders>
            <w:shd w:val="clear" w:color="auto" w:fill="auto"/>
            <w:noWrap/>
            <w:vAlign w:val="bottom"/>
            <w:hideMark/>
          </w:tcPr>
          <w:p w14:paraId="4153E469" w14:textId="77777777" w:rsidR="00417D59" w:rsidRPr="00417D59" w:rsidRDefault="00417D59" w:rsidP="00417D59">
            <w:pPr>
              <w:jc w:val="right"/>
              <w:rPr>
                <w:color w:val="000000"/>
                <w:sz w:val="20"/>
                <w:szCs w:val="20"/>
              </w:rPr>
            </w:pPr>
            <w:r w:rsidRPr="00417D59">
              <w:rPr>
                <w:color w:val="000000"/>
                <w:sz w:val="20"/>
                <w:szCs w:val="20"/>
              </w:rPr>
              <w:t>2736,67</w:t>
            </w:r>
          </w:p>
        </w:tc>
        <w:tc>
          <w:tcPr>
            <w:tcW w:w="1280" w:type="dxa"/>
            <w:tcBorders>
              <w:top w:val="nil"/>
              <w:left w:val="nil"/>
              <w:bottom w:val="single" w:sz="4" w:space="0" w:color="auto"/>
              <w:right w:val="single" w:sz="4" w:space="0" w:color="auto"/>
            </w:tcBorders>
            <w:shd w:val="clear" w:color="auto" w:fill="auto"/>
            <w:noWrap/>
            <w:vAlign w:val="bottom"/>
            <w:hideMark/>
          </w:tcPr>
          <w:p w14:paraId="4A6E669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863600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76832A7" w14:textId="77777777" w:rsidR="00417D59" w:rsidRPr="00417D59" w:rsidRDefault="00417D59" w:rsidP="00417D59">
            <w:pPr>
              <w:jc w:val="center"/>
              <w:rPr>
                <w:color w:val="000000"/>
                <w:sz w:val="20"/>
                <w:szCs w:val="20"/>
              </w:rPr>
            </w:pPr>
            <w:r w:rsidRPr="00417D59">
              <w:rPr>
                <w:color w:val="000000"/>
                <w:sz w:val="20"/>
                <w:szCs w:val="20"/>
              </w:rPr>
              <w:t>0,42</w:t>
            </w:r>
          </w:p>
        </w:tc>
        <w:tc>
          <w:tcPr>
            <w:tcW w:w="1141" w:type="dxa"/>
            <w:tcBorders>
              <w:top w:val="nil"/>
              <w:left w:val="nil"/>
              <w:bottom w:val="single" w:sz="4" w:space="0" w:color="auto"/>
              <w:right w:val="single" w:sz="4" w:space="0" w:color="auto"/>
            </w:tcBorders>
            <w:shd w:val="clear" w:color="auto" w:fill="auto"/>
            <w:noWrap/>
            <w:vAlign w:val="bottom"/>
            <w:hideMark/>
          </w:tcPr>
          <w:p w14:paraId="236C1466" w14:textId="77777777" w:rsidR="00417D59" w:rsidRPr="00417D59" w:rsidRDefault="00417D59" w:rsidP="00417D59">
            <w:pPr>
              <w:jc w:val="center"/>
              <w:rPr>
                <w:color w:val="000000"/>
                <w:sz w:val="20"/>
                <w:szCs w:val="20"/>
              </w:rPr>
            </w:pPr>
            <w:r w:rsidRPr="00417D59">
              <w:rPr>
                <w:color w:val="000000"/>
                <w:sz w:val="20"/>
                <w:szCs w:val="20"/>
              </w:rPr>
              <w:t>2736,67</w:t>
            </w:r>
          </w:p>
        </w:tc>
      </w:tr>
      <w:tr w:rsidR="00417D59" w:rsidRPr="00417D59" w14:paraId="10E1C81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6B76083" w14:textId="77777777" w:rsidR="00417D59" w:rsidRPr="00417D59" w:rsidRDefault="00417D59" w:rsidP="00417D59">
            <w:pPr>
              <w:jc w:val="both"/>
              <w:rPr>
                <w:color w:val="000000"/>
                <w:sz w:val="20"/>
                <w:szCs w:val="20"/>
              </w:rPr>
            </w:pPr>
            <w:r w:rsidRPr="00417D59">
              <w:rPr>
                <w:color w:val="000000"/>
                <w:sz w:val="20"/>
                <w:szCs w:val="20"/>
              </w:rPr>
              <w:t>150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3FE5AE7" w14:textId="77777777" w:rsidR="00417D59" w:rsidRPr="00417D59" w:rsidRDefault="00417D59" w:rsidP="00417D59">
            <w:pPr>
              <w:rPr>
                <w:color w:val="000000"/>
                <w:sz w:val="22"/>
                <w:szCs w:val="22"/>
              </w:rPr>
            </w:pPr>
            <w:r w:rsidRPr="00417D59">
              <w:rPr>
                <w:color w:val="000000"/>
                <w:sz w:val="22"/>
                <w:szCs w:val="22"/>
              </w:rPr>
              <w:t>Элемент фильтрующий воздушный,9.1.96 УАЗ 3151-1109080 (шапочка)</w:t>
            </w:r>
          </w:p>
        </w:tc>
        <w:tc>
          <w:tcPr>
            <w:tcW w:w="550" w:type="dxa"/>
            <w:tcBorders>
              <w:top w:val="nil"/>
              <w:left w:val="nil"/>
              <w:bottom w:val="single" w:sz="4" w:space="0" w:color="auto"/>
              <w:right w:val="single" w:sz="4" w:space="0" w:color="auto"/>
            </w:tcBorders>
            <w:shd w:val="clear" w:color="auto" w:fill="auto"/>
            <w:vAlign w:val="center"/>
            <w:hideMark/>
          </w:tcPr>
          <w:p w14:paraId="2FF23D8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B2FA701"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E26C354" w14:textId="77777777" w:rsidR="00417D59" w:rsidRPr="00417D59" w:rsidRDefault="00417D59" w:rsidP="00417D59">
            <w:pPr>
              <w:jc w:val="center"/>
              <w:rPr>
                <w:color w:val="000000"/>
                <w:sz w:val="20"/>
                <w:szCs w:val="20"/>
              </w:rPr>
            </w:pPr>
            <w:r w:rsidRPr="00417D59">
              <w:rPr>
                <w:color w:val="000000"/>
                <w:sz w:val="20"/>
                <w:szCs w:val="20"/>
              </w:rPr>
              <w:t>203,00</w:t>
            </w:r>
          </w:p>
        </w:tc>
        <w:tc>
          <w:tcPr>
            <w:tcW w:w="1296" w:type="dxa"/>
            <w:tcBorders>
              <w:top w:val="nil"/>
              <w:left w:val="nil"/>
              <w:bottom w:val="single" w:sz="4" w:space="0" w:color="auto"/>
              <w:right w:val="single" w:sz="4" w:space="0" w:color="auto"/>
            </w:tcBorders>
            <w:shd w:val="clear" w:color="auto" w:fill="auto"/>
            <w:vAlign w:val="center"/>
            <w:hideMark/>
          </w:tcPr>
          <w:p w14:paraId="602051FE" w14:textId="77777777" w:rsidR="00417D59" w:rsidRPr="00417D59" w:rsidRDefault="00417D59" w:rsidP="00417D59">
            <w:pPr>
              <w:jc w:val="center"/>
              <w:rPr>
                <w:color w:val="000000"/>
                <w:sz w:val="20"/>
                <w:szCs w:val="20"/>
              </w:rPr>
            </w:pPr>
            <w:r w:rsidRPr="00417D59">
              <w:rPr>
                <w:color w:val="000000"/>
                <w:sz w:val="20"/>
                <w:szCs w:val="20"/>
              </w:rPr>
              <w:t>203,00</w:t>
            </w:r>
          </w:p>
        </w:tc>
        <w:tc>
          <w:tcPr>
            <w:tcW w:w="1296" w:type="dxa"/>
            <w:tcBorders>
              <w:top w:val="nil"/>
              <w:left w:val="nil"/>
              <w:bottom w:val="single" w:sz="4" w:space="0" w:color="auto"/>
              <w:right w:val="single" w:sz="4" w:space="0" w:color="auto"/>
            </w:tcBorders>
            <w:shd w:val="clear" w:color="auto" w:fill="auto"/>
            <w:noWrap/>
            <w:vAlign w:val="center"/>
            <w:hideMark/>
          </w:tcPr>
          <w:p w14:paraId="52F66D71" w14:textId="77777777" w:rsidR="00417D59" w:rsidRPr="00417D59" w:rsidRDefault="00417D59" w:rsidP="00417D59">
            <w:pPr>
              <w:jc w:val="center"/>
              <w:rPr>
                <w:color w:val="000000"/>
                <w:sz w:val="20"/>
                <w:szCs w:val="20"/>
              </w:rPr>
            </w:pPr>
            <w:r w:rsidRPr="00417D59">
              <w:rPr>
                <w:color w:val="000000"/>
                <w:sz w:val="20"/>
                <w:szCs w:val="20"/>
              </w:rPr>
              <w:t>223,00</w:t>
            </w:r>
          </w:p>
        </w:tc>
        <w:tc>
          <w:tcPr>
            <w:tcW w:w="1219" w:type="dxa"/>
            <w:tcBorders>
              <w:top w:val="nil"/>
              <w:left w:val="nil"/>
              <w:bottom w:val="single" w:sz="4" w:space="0" w:color="auto"/>
              <w:right w:val="single" w:sz="4" w:space="0" w:color="auto"/>
            </w:tcBorders>
            <w:shd w:val="clear" w:color="auto" w:fill="auto"/>
            <w:noWrap/>
            <w:vAlign w:val="bottom"/>
            <w:hideMark/>
          </w:tcPr>
          <w:p w14:paraId="52D15EAB" w14:textId="77777777" w:rsidR="00417D59" w:rsidRPr="00417D59" w:rsidRDefault="00417D59" w:rsidP="00417D59">
            <w:pPr>
              <w:jc w:val="right"/>
              <w:rPr>
                <w:color w:val="000000"/>
                <w:sz w:val="20"/>
                <w:szCs w:val="20"/>
              </w:rPr>
            </w:pPr>
            <w:r w:rsidRPr="00417D59">
              <w:rPr>
                <w:color w:val="000000"/>
                <w:sz w:val="20"/>
                <w:szCs w:val="20"/>
              </w:rPr>
              <w:t>209,67</w:t>
            </w:r>
          </w:p>
        </w:tc>
        <w:tc>
          <w:tcPr>
            <w:tcW w:w="1280" w:type="dxa"/>
            <w:tcBorders>
              <w:top w:val="nil"/>
              <w:left w:val="nil"/>
              <w:bottom w:val="single" w:sz="4" w:space="0" w:color="auto"/>
              <w:right w:val="single" w:sz="4" w:space="0" w:color="auto"/>
            </w:tcBorders>
            <w:shd w:val="clear" w:color="auto" w:fill="auto"/>
            <w:noWrap/>
            <w:vAlign w:val="bottom"/>
            <w:hideMark/>
          </w:tcPr>
          <w:p w14:paraId="45299F1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8C7F39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9D8CC55" w14:textId="77777777" w:rsidR="00417D59" w:rsidRPr="00417D59" w:rsidRDefault="00417D59" w:rsidP="00417D59">
            <w:pPr>
              <w:jc w:val="center"/>
              <w:rPr>
                <w:color w:val="000000"/>
                <w:sz w:val="20"/>
                <w:szCs w:val="20"/>
              </w:rPr>
            </w:pPr>
            <w:r w:rsidRPr="00417D59">
              <w:rPr>
                <w:color w:val="000000"/>
                <w:sz w:val="20"/>
                <w:szCs w:val="20"/>
              </w:rPr>
              <w:t>5,51</w:t>
            </w:r>
          </w:p>
        </w:tc>
        <w:tc>
          <w:tcPr>
            <w:tcW w:w="1141" w:type="dxa"/>
            <w:tcBorders>
              <w:top w:val="nil"/>
              <w:left w:val="nil"/>
              <w:bottom w:val="single" w:sz="4" w:space="0" w:color="auto"/>
              <w:right w:val="single" w:sz="4" w:space="0" w:color="auto"/>
            </w:tcBorders>
            <w:shd w:val="clear" w:color="auto" w:fill="auto"/>
            <w:noWrap/>
            <w:vAlign w:val="bottom"/>
            <w:hideMark/>
          </w:tcPr>
          <w:p w14:paraId="6D23C8F8" w14:textId="77777777" w:rsidR="00417D59" w:rsidRPr="00417D59" w:rsidRDefault="00417D59" w:rsidP="00417D59">
            <w:pPr>
              <w:jc w:val="center"/>
              <w:rPr>
                <w:color w:val="000000"/>
                <w:sz w:val="20"/>
                <w:szCs w:val="20"/>
              </w:rPr>
            </w:pPr>
            <w:r w:rsidRPr="00417D59">
              <w:rPr>
                <w:color w:val="000000"/>
                <w:sz w:val="20"/>
                <w:szCs w:val="20"/>
              </w:rPr>
              <w:t>209,67</w:t>
            </w:r>
          </w:p>
        </w:tc>
      </w:tr>
      <w:tr w:rsidR="00417D59" w:rsidRPr="00417D59" w14:paraId="7817CE6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0C690F2" w14:textId="77777777" w:rsidR="00417D59" w:rsidRPr="00417D59" w:rsidRDefault="00417D59" w:rsidP="00417D59">
            <w:pPr>
              <w:jc w:val="both"/>
              <w:rPr>
                <w:color w:val="000000"/>
                <w:sz w:val="20"/>
                <w:szCs w:val="20"/>
              </w:rPr>
            </w:pPr>
            <w:r w:rsidRPr="00417D59">
              <w:rPr>
                <w:color w:val="000000"/>
                <w:sz w:val="20"/>
                <w:szCs w:val="20"/>
              </w:rPr>
              <w:t>151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CB3654A" w14:textId="77777777" w:rsidR="00417D59" w:rsidRPr="00417D59" w:rsidRDefault="00417D59" w:rsidP="00417D59">
            <w:pPr>
              <w:rPr>
                <w:color w:val="000000"/>
                <w:sz w:val="22"/>
                <w:szCs w:val="22"/>
              </w:rPr>
            </w:pPr>
            <w:r w:rsidRPr="00417D59">
              <w:rPr>
                <w:color w:val="000000"/>
                <w:sz w:val="22"/>
                <w:szCs w:val="22"/>
              </w:rPr>
              <w:t>Фильтр тонкой очистки топлива БиГур с отст 011/9.3.11 ЕКО-03.03</w:t>
            </w:r>
          </w:p>
        </w:tc>
        <w:tc>
          <w:tcPr>
            <w:tcW w:w="550" w:type="dxa"/>
            <w:tcBorders>
              <w:top w:val="nil"/>
              <w:left w:val="nil"/>
              <w:bottom w:val="single" w:sz="4" w:space="0" w:color="auto"/>
              <w:right w:val="single" w:sz="4" w:space="0" w:color="auto"/>
            </w:tcBorders>
            <w:shd w:val="clear" w:color="auto" w:fill="auto"/>
            <w:vAlign w:val="center"/>
            <w:hideMark/>
          </w:tcPr>
          <w:p w14:paraId="2941856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1A778C3"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20D0C176"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vAlign w:val="center"/>
            <w:hideMark/>
          </w:tcPr>
          <w:p w14:paraId="039A7F92"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noWrap/>
            <w:vAlign w:val="center"/>
            <w:hideMark/>
          </w:tcPr>
          <w:p w14:paraId="591CC440" w14:textId="77777777" w:rsidR="00417D59" w:rsidRPr="00417D59" w:rsidRDefault="00417D59" w:rsidP="00417D59">
            <w:pPr>
              <w:jc w:val="center"/>
              <w:rPr>
                <w:color w:val="000000"/>
                <w:sz w:val="20"/>
                <w:szCs w:val="20"/>
              </w:rPr>
            </w:pPr>
            <w:r w:rsidRPr="00417D59">
              <w:rPr>
                <w:color w:val="000000"/>
                <w:sz w:val="20"/>
                <w:szCs w:val="20"/>
              </w:rPr>
              <w:t>146,00</w:t>
            </w:r>
          </w:p>
        </w:tc>
        <w:tc>
          <w:tcPr>
            <w:tcW w:w="1219" w:type="dxa"/>
            <w:tcBorders>
              <w:top w:val="nil"/>
              <w:left w:val="nil"/>
              <w:bottom w:val="single" w:sz="4" w:space="0" w:color="auto"/>
              <w:right w:val="single" w:sz="4" w:space="0" w:color="auto"/>
            </w:tcBorders>
            <w:shd w:val="clear" w:color="auto" w:fill="auto"/>
            <w:noWrap/>
            <w:vAlign w:val="bottom"/>
            <w:hideMark/>
          </w:tcPr>
          <w:p w14:paraId="3FA1BEA4" w14:textId="77777777" w:rsidR="00417D59" w:rsidRPr="00417D59" w:rsidRDefault="00417D59" w:rsidP="00417D59">
            <w:pPr>
              <w:jc w:val="right"/>
              <w:rPr>
                <w:color w:val="000000"/>
                <w:sz w:val="20"/>
                <w:szCs w:val="20"/>
              </w:rPr>
            </w:pPr>
            <w:r w:rsidRPr="00417D59">
              <w:rPr>
                <w:color w:val="000000"/>
                <w:sz w:val="20"/>
                <w:szCs w:val="20"/>
              </w:rPr>
              <w:t>132,67</w:t>
            </w:r>
          </w:p>
        </w:tc>
        <w:tc>
          <w:tcPr>
            <w:tcW w:w="1280" w:type="dxa"/>
            <w:tcBorders>
              <w:top w:val="nil"/>
              <w:left w:val="nil"/>
              <w:bottom w:val="single" w:sz="4" w:space="0" w:color="auto"/>
              <w:right w:val="single" w:sz="4" w:space="0" w:color="auto"/>
            </w:tcBorders>
            <w:shd w:val="clear" w:color="auto" w:fill="auto"/>
            <w:noWrap/>
            <w:vAlign w:val="bottom"/>
            <w:hideMark/>
          </w:tcPr>
          <w:p w14:paraId="3B1B68E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59533A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7EB4231" w14:textId="77777777" w:rsidR="00417D59" w:rsidRPr="00417D59" w:rsidRDefault="00417D59" w:rsidP="00417D59">
            <w:pPr>
              <w:jc w:val="center"/>
              <w:rPr>
                <w:color w:val="000000"/>
                <w:sz w:val="20"/>
                <w:szCs w:val="20"/>
              </w:rPr>
            </w:pPr>
            <w:r w:rsidRPr="00417D59">
              <w:rPr>
                <w:color w:val="000000"/>
                <w:sz w:val="20"/>
                <w:szCs w:val="20"/>
              </w:rPr>
              <w:t>8,71</w:t>
            </w:r>
          </w:p>
        </w:tc>
        <w:tc>
          <w:tcPr>
            <w:tcW w:w="1141" w:type="dxa"/>
            <w:tcBorders>
              <w:top w:val="nil"/>
              <w:left w:val="nil"/>
              <w:bottom w:val="single" w:sz="4" w:space="0" w:color="auto"/>
              <w:right w:val="single" w:sz="4" w:space="0" w:color="auto"/>
            </w:tcBorders>
            <w:shd w:val="clear" w:color="auto" w:fill="auto"/>
            <w:noWrap/>
            <w:vAlign w:val="bottom"/>
            <w:hideMark/>
          </w:tcPr>
          <w:p w14:paraId="4757384D" w14:textId="77777777" w:rsidR="00417D59" w:rsidRPr="00417D59" w:rsidRDefault="00417D59" w:rsidP="00417D59">
            <w:pPr>
              <w:jc w:val="center"/>
              <w:rPr>
                <w:color w:val="000000"/>
                <w:sz w:val="20"/>
                <w:szCs w:val="20"/>
              </w:rPr>
            </w:pPr>
            <w:r w:rsidRPr="00417D59">
              <w:rPr>
                <w:color w:val="000000"/>
                <w:sz w:val="20"/>
                <w:szCs w:val="20"/>
              </w:rPr>
              <w:t>265,34</w:t>
            </w:r>
          </w:p>
        </w:tc>
      </w:tr>
      <w:tr w:rsidR="00417D59" w:rsidRPr="00417D59" w14:paraId="2905726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455CC29" w14:textId="77777777" w:rsidR="00417D59" w:rsidRPr="00417D59" w:rsidRDefault="00417D59" w:rsidP="00417D59">
            <w:pPr>
              <w:jc w:val="both"/>
              <w:rPr>
                <w:color w:val="000000"/>
                <w:sz w:val="20"/>
                <w:szCs w:val="20"/>
              </w:rPr>
            </w:pPr>
            <w:r w:rsidRPr="00417D59">
              <w:rPr>
                <w:color w:val="000000"/>
                <w:sz w:val="20"/>
                <w:szCs w:val="20"/>
              </w:rPr>
              <w:t>152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A862839" w14:textId="77777777" w:rsidR="00417D59" w:rsidRPr="00417D59" w:rsidRDefault="00417D59" w:rsidP="00417D59">
            <w:pPr>
              <w:rPr>
                <w:color w:val="000000"/>
                <w:sz w:val="22"/>
                <w:szCs w:val="22"/>
              </w:rPr>
            </w:pPr>
            <w:r w:rsidRPr="00417D59">
              <w:rPr>
                <w:color w:val="000000"/>
                <w:sz w:val="22"/>
                <w:szCs w:val="22"/>
              </w:rPr>
              <w:t>ФСМ-226 фильтр в сборе масляный , ГАЗ-24,УАЗ,Ваз</w:t>
            </w:r>
          </w:p>
        </w:tc>
        <w:tc>
          <w:tcPr>
            <w:tcW w:w="550" w:type="dxa"/>
            <w:tcBorders>
              <w:top w:val="nil"/>
              <w:left w:val="nil"/>
              <w:bottom w:val="single" w:sz="4" w:space="0" w:color="auto"/>
              <w:right w:val="single" w:sz="4" w:space="0" w:color="auto"/>
            </w:tcBorders>
            <w:shd w:val="clear" w:color="auto" w:fill="auto"/>
            <w:vAlign w:val="center"/>
            <w:hideMark/>
          </w:tcPr>
          <w:p w14:paraId="77C1D8B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2A2CACD"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A4B05D9" w14:textId="77777777" w:rsidR="00417D59" w:rsidRPr="00417D59" w:rsidRDefault="00417D59" w:rsidP="00417D59">
            <w:pPr>
              <w:jc w:val="center"/>
              <w:rPr>
                <w:color w:val="000000"/>
                <w:sz w:val="20"/>
                <w:szCs w:val="20"/>
              </w:rPr>
            </w:pPr>
            <w:r w:rsidRPr="00417D59">
              <w:rPr>
                <w:color w:val="000000"/>
                <w:sz w:val="20"/>
                <w:szCs w:val="20"/>
              </w:rPr>
              <w:t>371,00</w:t>
            </w:r>
          </w:p>
        </w:tc>
        <w:tc>
          <w:tcPr>
            <w:tcW w:w="1296" w:type="dxa"/>
            <w:tcBorders>
              <w:top w:val="nil"/>
              <w:left w:val="nil"/>
              <w:bottom w:val="single" w:sz="4" w:space="0" w:color="auto"/>
              <w:right w:val="single" w:sz="4" w:space="0" w:color="auto"/>
            </w:tcBorders>
            <w:shd w:val="clear" w:color="auto" w:fill="auto"/>
            <w:vAlign w:val="center"/>
            <w:hideMark/>
          </w:tcPr>
          <w:p w14:paraId="4B2C1479" w14:textId="77777777" w:rsidR="00417D59" w:rsidRPr="00417D59" w:rsidRDefault="00417D59" w:rsidP="00417D59">
            <w:pPr>
              <w:jc w:val="center"/>
              <w:rPr>
                <w:color w:val="000000"/>
                <w:sz w:val="20"/>
                <w:szCs w:val="20"/>
              </w:rPr>
            </w:pPr>
            <w:r w:rsidRPr="00417D59">
              <w:rPr>
                <w:color w:val="000000"/>
                <w:sz w:val="20"/>
                <w:szCs w:val="20"/>
              </w:rPr>
              <w:t>371,00</w:t>
            </w:r>
          </w:p>
        </w:tc>
        <w:tc>
          <w:tcPr>
            <w:tcW w:w="1296" w:type="dxa"/>
            <w:tcBorders>
              <w:top w:val="nil"/>
              <w:left w:val="nil"/>
              <w:bottom w:val="single" w:sz="4" w:space="0" w:color="auto"/>
              <w:right w:val="single" w:sz="4" w:space="0" w:color="auto"/>
            </w:tcBorders>
            <w:shd w:val="clear" w:color="auto" w:fill="auto"/>
            <w:noWrap/>
            <w:vAlign w:val="center"/>
            <w:hideMark/>
          </w:tcPr>
          <w:p w14:paraId="751A3A19" w14:textId="77777777" w:rsidR="00417D59" w:rsidRPr="00417D59" w:rsidRDefault="00417D59" w:rsidP="00417D59">
            <w:pPr>
              <w:jc w:val="center"/>
              <w:rPr>
                <w:color w:val="000000"/>
                <w:sz w:val="20"/>
                <w:szCs w:val="20"/>
              </w:rPr>
            </w:pPr>
            <w:r w:rsidRPr="00417D59">
              <w:rPr>
                <w:color w:val="000000"/>
                <w:sz w:val="20"/>
                <w:szCs w:val="20"/>
              </w:rPr>
              <w:t>391,00</w:t>
            </w:r>
          </w:p>
        </w:tc>
        <w:tc>
          <w:tcPr>
            <w:tcW w:w="1219" w:type="dxa"/>
            <w:tcBorders>
              <w:top w:val="nil"/>
              <w:left w:val="nil"/>
              <w:bottom w:val="single" w:sz="4" w:space="0" w:color="auto"/>
              <w:right w:val="single" w:sz="4" w:space="0" w:color="auto"/>
            </w:tcBorders>
            <w:shd w:val="clear" w:color="auto" w:fill="auto"/>
            <w:noWrap/>
            <w:vAlign w:val="bottom"/>
            <w:hideMark/>
          </w:tcPr>
          <w:p w14:paraId="0A33D09D" w14:textId="77777777" w:rsidR="00417D59" w:rsidRPr="00417D59" w:rsidRDefault="00417D59" w:rsidP="00417D59">
            <w:pPr>
              <w:jc w:val="right"/>
              <w:rPr>
                <w:color w:val="000000"/>
                <w:sz w:val="20"/>
                <w:szCs w:val="20"/>
              </w:rPr>
            </w:pPr>
            <w:r w:rsidRPr="00417D59">
              <w:rPr>
                <w:color w:val="000000"/>
                <w:sz w:val="20"/>
                <w:szCs w:val="20"/>
              </w:rPr>
              <w:t>377,67</w:t>
            </w:r>
          </w:p>
        </w:tc>
        <w:tc>
          <w:tcPr>
            <w:tcW w:w="1280" w:type="dxa"/>
            <w:tcBorders>
              <w:top w:val="nil"/>
              <w:left w:val="nil"/>
              <w:bottom w:val="single" w:sz="4" w:space="0" w:color="auto"/>
              <w:right w:val="single" w:sz="4" w:space="0" w:color="auto"/>
            </w:tcBorders>
            <w:shd w:val="clear" w:color="auto" w:fill="auto"/>
            <w:noWrap/>
            <w:vAlign w:val="bottom"/>
            <w:hideMark/>
          </w:tcPr>
          <w:p w14:paraId="00D6D08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C09CAE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EBA5BFC" w14:textId="77777777" w:rsidR="00417D59" w:rsidRPr="00417D59" w:rsidRDefault="00417D59" w:rsidP="00417D59">
            <w:pPr>
              <w:jc w:val="center"/>
              <w:rPr>
                <w:color w:val="000000"/>
                <w:sz w:val="20"/>
                <w:szCs w:val="20"/>
              </w:rPr>
            </w:pPr>
            <w:r w:rsidRPr="00417D59">
              <w:rPr>
                <w:color w:val="000000"/>
                <w:sz w:val="20"/>
                <w:szCs w:val="20"/>
              </w:rPr>
              <w:t>3,06</w:t>
            </w:r>
          </w:p>
        </w:tc>
        <w:tc>
          <w:tcPr>
            <w:tcW w:w="1141" w:type="dxa"/>
            <w:tcBorders>
              <w:top w:val="nil"/>
              <w:left w:val="nil"/>
              <w:bottom w:val="single" w:sz="4" w:space="0" w:color="auto"/>
              <w:right w:val="single" w:sz="4" w:space="0" w:color="auto"/>
            </w:tcBorders>
            <w:shd w:val="clear" w:color="auto" w:fill="auto"/>
            <w:noWrap/>
            <w:vAlign w:val="bottom"/>
            <w:hideMark/>
          </w:tcPr>
          <w:p w14:paraId="3E67A3D8" w14:textId="77777777" w:rsidR="00417D59" w:rsidRPr="00417D59" w:rsidRDefault="00417D59" w:rsidP="00417D59">
            <w:pPr>
              <w:jc w:val="center"/>
              <w:rPr>
                <w:color w:val="000000"/>
                <w:sz w:val="20"/>
                <w:szCs w:val="20"/>
              </w:rPr>
            </w:pPr>
            <w:r w:rsidRPr="00417D59">
              <w:rPr>
                <w:color w:val="000000"/>
                <w:sz w:val="20"/>
                <w:szCs w:val="20"/>
              </w:rPr>
              <w:t>377,67</w:t>
            </w:r>
          </w:p>
        </w:tc>
      </w:tr>
      <w:tr w:rsidR="00417D59" w:rsidRPr="00417D59" w14:paraId="6EFF1DF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101D611" w14:textId="77777777" w:rsidR="00417D59" w:rsidRPr="00417D59" w:rsidRDefault="00417D59" w:rsidP="00417D59">
            <w:pPr>
              <w:jc w:val="both"/>
              <w:rPr>
                <w:color w:val="000000"/>
                <w:sz w:val="20"/>
                <w:szCs w:val="20"/>
              </w:rPr>
            </w:pPr>
            <w:r w:rsidRPr="00417D59">
              <w:rPr>
                <w:color w:val="000000"/>
                <w:sz w:val="20"/>
                <w:szCs w:val="20"/>
              </w:rPr>
              <w:t>153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E7E3A6B" w14:textId="77777777" w:rsidR="00417D59" w:rsidRPr="00417D59" w:rsidRDefault="00417D59" w:rsidP="00417D59">
            <w:pPr>
              <w:rPr>
                <w:color w:val="000000"/>
                <w:sz w:val="22"/>
                <w:szCs w:val="22"/>
              </w:rPr>
            </w:pPr>
            <w:r w:rsidRPr="00417D59">
              <w:rPr>
                <w:color w:val="000000"/>
                <w:sz w:val="22"/>
                <w:szCs w:val="22"/>
              </w:rPr>
              <w:t xml:space="preserve">ЭФВ-305.38(116) элемент фильтрующий воздушный </w:t>
            </w:r>
            <w:r w:rsidRPr="00417D59">
              <w:rPr>
                <w:color w:val="000000"/>
                <w:sz w:val="22"/>
                <w:szCs w:val="22"/>
              </w:rPr>
              <w:lastRenderedPageBreak/>
              <w:t>ГАЗ-3102, ДВС 402 райдер КОСТРОМА</w:t>
            </w:r>
          </w:p>
        </w:tc>
        <w:tc>
          <w:tcPr>
            <w:tcW w:w="550" w:type="dxa"/>
            <w:tcBorders>
              <w:top w:val="nil"/>
              <w:left w:val="nil"/>
              <w:bottom w:val="single" w:sz="4" w:space="0" w:color="auto"/>
              <w:right w:val="single" w:sz="4" w:space="0" w:color="auto"/>
            </w:tcBorders>
            <w:shd w:val="clear" w:color="auto" w:fill="auto"/>
            <w:vAlign w:val="center"/>
            <w:hideMark/>
          </w:tcPr>
          <w:p w14:paraId="5B93F875" w14:textId="77777777" w:rsidR="00417D59" w:rsidRPr="00417D59" w:rsidRDefault="00417D59" w:rsidP="00417D59">
            <w:pPr>
              <w:jc w:val="center"/>
              <w:rPr>
                <w:sz w:val="20"/>
                <w:szCs w:val="20"/>
              </w:rPr>
            </w:pPr>
            <w:r w:rsidRPr="00417D59">
              <w:rPr>
                <w:sz w:val="20"/>
                <w:szCs w:val="20"/>
              </w:rPr>
              <w:lastRenderedPageBreak/>
              <w:t>шт</w:t>
            </w:r>
          </w:p>
        </w:tc>
        <w:tc>
          <w:tcPr>
            <w:tcW w:w="722" w:type="dxa"/>
            <w:tcBorders>
              <w:top w:val="nil"/>
              <w:left w:val="nil"/>
              <w:bottom w:val="single" w:sz="4" w:space="0" w:color="auto"/>
              <w:right w:val="single" w:sz="4" w:space="0" w:color="auto"/>
            </w:tcBorders>
            <w:shd w:val="clear" w:color="auto" w:fill="auto"/>
            <w:vAlign w:val="bottom"/>
            <w:hideMark/>
          </w:tcPr>
          <w:p w14:paraId="56AF7552"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434BC4F" w14:textId="77777777" w:rsidR="00417D59" w:rsidRPr="00417D59" w:rsidRDefault="00417D59" w:rsidP="00417D59">
            <w:pPr>
              <w:jc w:val="center"/>
              <w:rPr>
                <w:color w:val="000000"/>
                <w:sz w:val="20"/>
                <w:szCs w:val="20"/>
              </w:rPr>
            </w:pPr>
            <w:r w:rsidRPr="00417D59">
              <w:rPr>
                <w:color w:val="000000"/>
                <w:sz w:val="20"/>
                <w:szCs w:val="20"/>
              </w:rPr>
              <w:t>560,00</w:t>
            </w:r>
          </w:p>
        </w:tc>
        <w:tc>
          <w:tcPr>
            <w:tcW w:w="1296" w:type="dxa"/>
            <w:tcBorders>
              <w:top w:val="nil"/>
              <w:left w:val="nil"/>
              <w:bottom w:val="single" w:sz="4" w:space="0" w:color="auto"/>
              <w:right w:val="single" w:sz="4" w:space="0" w:color="auto"/>
            </w:tcBorders>
            <w:shd w:val="clear" w:color="auto" w:fill="auto"/>
            <w:vAlign w:val="center"/>
            <w:hideMark/>
          </w:tcPr>
          <w:p w14:paraId="1628DD4C" w14:textId="77777777" w:rsidR="00417D59" w:rsidRPr="00417D59" w:rsidRDefault="00417D59" w:rsidP="00417D59">
            <w:pPr>
              <w:jc w:val="center"/>
              <w:rPr>
                <w:color w:val="000000"/>
                <w:sz w:val="20"/>
                <w:szCs w:val="20"/>
              </w:rPr>
            </w:pPr>
            <w:r w:rsidRPr="00417D59">
              <w:rPr>
                <w:color w:val="000000"/>
                <w:sz w:val="20"/>
                <w:szCs w:val="20"/>
              </w:rPr>
              <w:t>560,00</w:t>
            </w:r>
          </w:p>
        </w:tc>
        <w:tc>
          <w:tcPr>
            <w:tcW w:w="1296" w:type="dxa"/>
            <w:tcBorders>
              <w:top w:val="nil"/>
              <w:left w:val="nil"/>
              <w:bottom w:val="single" w:sz="4" w:space="0" w:color="auto"/>
              <w:right w:val="single" w:sz="4" w:space="0" w:color="auto"/>
            </w:tcBorders>
            <w:shd w:val="clear" w:color="auto" w:fill="auto"/>
            <w:noWrap/>
            <w:vAlign w:val="center"/>
            <w:hideMark/>
          </w:tcPr>
          <w:p w14:paraId="38BE61BC" w14:textId="77777777" w:rsidR="00417D59" w:rsidRPr="00417D59" w:rsidRDefault="00417D59" w:rsidP="00417D59">
            <w:pPr>
              <w:jc w:val="center"/>
              <w:rPr>
                <w:color w:val="000000"/>
                <w:sz w:val="20"/>
                <w:szCs w:val="20"/>
              </w:rPr>
            </w:pPr>
            <w:r w:rsidRPr="00417D59">
              <w:rPr>
                <w:color w:val="000000"/>
                <w:sz w:val="20"/>
                <w:szCs w:val="20"/>
              </w:rPr>
              <w:t>580,00</w:t>
            </w:r>
          </w:p>
        </w:tc>
        <w:tc>
          <w:tcPr>
            <w:tcW w:w="1219" w:type="dxa"/>
            <w:tcBorders>
              <w:top w:val="nil"/>
              <w:left w:val="nil"/>
              <w:bottom w:val="single" w:sz="4" w:space="0" w:color="auto"/>
              <w:right w:val="single" w:sz="4" w:space="0" w:color="auto"/>
            </w:tcBorders>
            <w:shd w:val="clear" w:color="auto" w:fill="auto"/>
            <w:noWrap/>
            <w:vAlign w:val="bottom"/>
            <w:hideMark/>
          </w:tcPr>
          <w:p w14:paraId="7AB83AD1" w14:textId="77777777" w:rsidR="00417D59" w:rsidRPr="00417D59" w:rsidRDefault="00417D59" w:rsidP="00417D59">
            <w:pPr>
              <w:jc w:val="right"/>
              <w:rPr>
                <w:color w:val="000000"/>
                <w:sz w:val="20"/>
                <w:szCs w:val="20"/>
              </w:rPr>
            </w:pPr>
            <w:r w:rsidRPr="00417D59">
              <w:rPr>
                <w:color w:val="000000"/>
                <w:sz w:val="20"/>
                <w:szCs w:val="20"/>
              </w:rPr>
              <w:t>566,67</w:t>
            </w:r>
          </w:p>
        </w:tc>
        <w:tc>
          <w:tcPr>
            <w:tcW w:w="1280" w:type="dxa"/>
            <w:tcBorders>
              <w:top w:val="nil"/>
              <w:left w:val="nil"/>
              <w:bottom w:val="single" w:sz="4" w:space="0" w:color="auto"/>
              <w:right w:val="single" w:sz="4" w:space="0" w:color="auto"/>
            </w:tcBorders>
            <w:shd w:val="clear" w:color="auto" w:fill="auto"/>
            <w:noWrap/>
            <w:vAlign w:val="bottom"/>
            <w:hideMark/>
          </w:tcPr>
          <w:p w14:paraId="08B555B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FA7309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BFEFCA6" w14:textId="77777777" w:rsidR="00417D59" w:rsidRPr="00417D59" w:rsidRDefault="00417D59" w:rsidP="00417D59">
            <w:pPr>
              <w:jc w:val="center"/>
              <w:rPr>
                <w:color w:val="000000"/>
                <w:sz w:val="20"/>
                <w:szCs w:val="20"/>
              </w:rPr>
            </w:pPr>
            <w:r w:rsidRPr="00417D59">
              <w:rPr>
                <w:color w:val="000000"/>
                <w:sz w:val="20"/>
                <w:szCs w:val="20"/>
              </w:rPr>
              <w:t>2,04</w:t>
            </w:r>
          </w:p>
        </w:tc>
        <w:tc>
          <w:tcPr>
            <w:tcW w:w="1141" w:type="dxa"/>
            <w:tcBorders>
              <w:top w:val="nil"/>
              <w:left w:val="nil"/>
              <w:bottom w:val="single" w:sz="4" w:space="0" w:color="auto"/>
              <w:right w:val="single" w:sz="4" w:space="0" w:color="auto"/>
            </w:tcBorders>
            <w:shd w:val="clear" w:color="auto" w:fill="auto"/>
            <w:noWrap/>
            <w:vAlign w:val="bottom"/>
            <w:hideMark/>
          </w:tcPr>
          <w:p w14:paraId="402F3B34" w14:textId="77777777" w:rsidR="00417D59" w:rsidRPr="00417D59" w:rsidRDefault="00417D59" w:rsidP="00417D59">
            <w:pPr>
              <w:jc w:val="center"/>
              <w:rPr>
                <w:color w:val="000000"/>
                <w:sz w:val="20"/>
                <w:szCs w:val="20"/>
              </w:rPr>
            </w:pPr>
            <w:r w:rsidRPr="00417D59">
              <w:rPr>
                <w:color w:val="000000"/>
                <w:sz w:val="20"/>
                <w:szCs w:val="20"/>
              </w:rPr>
              <w:t>566,67</w:t>
            </w:r>
          </w:p>
        </w:tc>
      </w:tr>
      <w:tr w:rsidR="00417D59" w:rsidRPr="00417D59" w14:paraId="3120D06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C2E8CE3" w14:textId="77777777" w:rsidR="00417D59" w:rsidRPr="00417D59" w:rsidRDefault="00417D59" w:rsidP="00417D59">
            <w:pPr>
              <w:jc w:val="both"/>
              <w:rPr>
                <w:color w:val="000000"/>
                <w:sz w:val="20"/>
                <w:szCs w:val="20"/>
              </w:rPr>
            </w:pPr>
            <w:r w:rsidRPr="00417D59">
              <w:rPr>
                <w:color w:val="000000"/>
                <w:sz w:val="20"/>
                <w:szCs w:val="20"/>
              </w:rPr>
              <w:t>154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0DFC4CC" w14:textId="77777777" w:rsidR="00417D59" w:rsidRPr="00417D59" w:rsidRDefault="00417D59" w:rsidP="00417D59">
            <w:pPr>
              <w:rPr>
                <w:color w:val="000000"/>
                <w:sz w:val="22"/>
                <w:szCs w:val="22"/>
              </w:rPr>
            </w:pPr>
            <w:r w:rsidRPr="00417D59">
              <w:rPr>
                <w:color w:val="000000"/>
                <w:sz w:val="22"/>
                <w:szCs w:val="22"/>
              </w:rPr>
              <w:t>ЭФМ-141/262 (305.34)элемент фильтрующий масляный 53-1012040, ГАЗ-53,Паз КОСТРОМА</w:t>
            </w:r>
          </w:p>
        </w:tc>
        <w:tc>
          <w:tcPr>
            <w:tcW w:w="550" w:type="dxa"/>
            <w:tcBorders>
              <w:top w:val="nil"/>
              <w:left w:val="nil"/>
              <w:bottom w:val="single" w:sz="4" w:space="0" w:color="auto"/>
              <w:right w:val="single" w:sz="4" w:space="0" w:color="auto"/>
            </w:tcBorders>
            <w:shd w:val="clear" w:color="auto" w:fill="auto"/>
            <w:vAlign w:val="center"/>
            <w:hideMark/>
          </w:tcPr>
          <w:p w14:paraId="138D81E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6BD52CF"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81EAB83" w14:textId="77777777" w:rsidR="00417D59" w:rsidRPr="00417D59" w:rsidRDefault="00417D59" w:rsidP="00417D59">
            <w:pPr>
              <w:jc w:val="center"/>
              <w:rPr>
                <w:color w:val="000000"/>
                <w:sz w:val="20"/>
                <w:szCs w:val="20"/>
              </w:rPr>
            </w:pPr>
            <w:r w:rsidRPr="00417D59">
              <w:rPr>
                <w:color w:val="000000"/>
                <w:sz w:val="20"/>
                <w:szCs w:val="20"/>
              </w:rPr>
              <w:t>287,00</w:t>
            </w:r>
          </w:p>
        </w:tc>
        <w:tc>
          <w:tcPr>
            <w:tcW w:w="1296" w:type="dxa"/>
            <w:tcBorders>
              <w:top w:val="nil"/>
              <w:left w:val="nil"/>
              <w:bottom w:val="single" w:sz="4" w:space="0" w:color="auto"/>
              <w:right w:val="single" w:sz="4" w:space="0" w:color="auto"/>
            </w:tcBorders>
            <w:shd w:val="clear" w:color="auto" w:fill="auto"/>
            <w:vAlign w:val="center"/>
            <w:hideMark/>
          </w:tcPr>
          <w:p w14:paraId="6BA69209" w14:textId="77777777" w:rsidR="00417D59" w:rsidRPr="00417D59" w:rsidRDefault="00417D59" w:rsidP="00417D59">
            <w:pPr>
              <w:jc w:val="center"/>
              <w:rPr>
                <w:color w:val="000000"/>
                <w:sz w:val="20"/>
                <w:szCs w:val="20"/>
              </w:rPr>
            </w:pPr>
            <w:r w:rsidRPr="00417D59">
              <w:rPr>
                <w:color w:val="000000"/>
                <w:sz w:val="20"/>
                <w:szCs w:val="20"/>
              </w:rPr>
              <w:t>287,00</w:t>
            </w:r>
          </w:p>
        </w:tc>
        <w:tc>
          <w:tcPr>
            <w:tcW w:w="1296" w:type="dxa"/>
            <w:tcBorders>
              <w:top w:val="nil"/>
              <w:left w:val="nil"/>
              <w:bottom w:val="single" w:sz="4" w:space="0" w:color="auto"/>
              <w:right w:val="single" w:sz="4" w:space="0" w:color="auto"/>
            </w:tcBorders>
            <w:shd w:val="clear" w:color="auto" w:fill="auto"/>
            <w:noWrap/>
            <w:vAlign w:val="center"/>
            <w:hideMark/>
          </w:tcPr>
          <w:p w14:paraId="703D4E1D" w14:textId="77777777" w:rsidR="00417D59" w:rsidRPr="00417D59" w:rsidRDefault="00417D59" w:rsidP="00417D59">
            <w:pPr>
              <w:jc w:val="center"/>
              <w:rPr>
                <w:color w:val="000000"/>
                <w:sz w:val="20"/>
                <w:szCs w:val="20"/>
              </w:rPr>
            </w:pPr>
            <w:r w:rsidRPr="00417D59">
              <w:rPr>
                <w:color w:val="000000"/>
                <w:sz w:val="20"/>
                <w:szCs w:val="20"/>
              </w:rPr>
              <w:t>307,00</w:t>
            </w:r>
          </w:p>
        </w:tc>
        <w:tc>
          <w:tcPr>
            <w:tcW w:w="1219" w:type="dxa"/>
            <w:tcBorders>
              <w:top w:val="nil"/>
              <w:left w:val="nil"/>
              <w:bottom w:val="single" w:sz="4" w:space="0" w:color="auto"/>
              <w:right w:val="single" w:sz="4" w:space="0" w:color="auto"/>
            </w:tcBorders>
            <w:shd w:val="clear" w:color="auto" w:fill="auto"/>
            <w:noWrap/>
            <w:vAlign w:val="bottom"/>
            <w:hideMark/>
          </w:tcPr>
          <w:p w14:paraId="7AEAAFA2" w14:textId="77777777" w:rsidR="00417D59" w:rsidRPr="00417D59" w:rsidRDefault="00417D59" w:rsidP="00417D59">
            <w:pPr>
              <w:jc w:val="right"/>
              <w:rPr>
                <w:color w:val="000000"/>
                <w:sz w:val="20"/>
                <w:szCs w:val="20"/>
              </w:rPr>
            </w:pPr>
            <w:r w:rsidRPr="00417D59">
              <w:rPr>
                <w:color w:val="000000"/>
                <w:sz w:val="20"/>
                <w:szCs w:val="20"/>
              </w:rPr>
              <w:t>293,67</w:t>
            </w:r>
          </w:p>
        </w:tc>
        <w:tc>
          <w:tcPr>
            <w:tcW w:w="1280" w:type="dxa"/>
            <w:tcBorders>
              <w:top w:val="nil"/>
              <w:left w:val="nil"/>
              <w:bottom w:val="single" w:sz="4" w:space="0" w:color="auto"/>
              <w:right w:val="single" w:sz="4" w:space="0" w:color="auto"/>
            </w:tcBorders>
            <w:shd w:val="clear" w:color="auto" w:fill="auto"/>
            <w:noWrap/>
            <w:vAlign w:val="bottom"/>
            <w:hideMark/>
          </w:tcPr>
          <w:p w14:paraId="1860D8D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66C1EE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CEA597D" w14:textId="77777777" w:rsidR="00417D59" w:rsidRPr="00417D59" w:rsidRDefault="00417D59" w:rsidP="00417D59">
            <w:pPr>
              <w:jc w:val="center"/>
              <w:rPr>
                <w:color w:val="000000"/>
                <w:sz w:val="20"/>
                <w:szCs w:val="20"/>
              </w:rPr>
            </w:pPr>
            <w:r w:rsidRPr="00417D59">
              <w:rPr>
                <w:color w:val="000000"/>
                <w:sz w:val="20"/>
                <w:szCs w:val="20"/>
              </w:rPr>
              <w:t>3,93</w:t>
            </w:r>
          </w:p>
        </w:tc>
        <w:tc>
          <w:tcPr>
            <w:tcW w:w="1141" w:type="dxa"/>
            <w:tcBorders>
              <w:top w:val="nil"/>
              <w:left w:val="nil"/>
              <w:bottom w:val="single" w:sz="4" w:space="0" w:color="auto"/>
              <w:right w:val="single" w:sz="4" w:space="0" w:color="auto"/>
            </w:tcBorders>
            <w:shd w:val="clear" w:color="auto" w:fill="auto"/>
            <w:noWrap/>
            <w:vAlign w:val="bottom"/>
            <w:hideMark/>
          </w:tcPr>
          <w:p w14:paraId="1577D486" w14:textId="77777777" w:rsidR="00417D59" w:rsidRPr="00417D59" w:rsidRDefault="00417D59" w:rsidP="00417D59">
            <w:pPr>
              <w:jc w:val="center"/>
              <w:rPr>
                <w:color w:val="000000"/>
                <w:sz w:val="20"/>
                <w:szCs w:val="20"/>
              </w:rPr>
            </w:pPr>
            <w:r w:rsidRPr="00417D59">
              <w:rPr>
                <w:color w:val="000000"/>
                <w:sz w:val="20"/>
                <w:szCs w:val="20"/>
              </w:rPr>
              <w:t>293,67</w:t>
            </w:r>
          </w:p>
        </w:tc>
      </w:tr>
      <w:tr w:rsidR="00417D59" w:rsidRPr="00417D59" w14:paraId="07D118C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2E8C4D5" w14:textId="77777777" w:rsidR="00417D59" w:rsidRPr="00417D59" w:rsidRDefault="00417D59" w:rsidP="00417D59">
            <w:pPr>
              <w:jc w:val="both"/>
              <w:rPr>
                <w:color w:val="000000"/>
                <w:sz w:val="20"/>
                <w:szCs w:val="20"/>
              </w:rPr>
            </w:pPr>
            <w:r w:rsidRPr="00417D59">
              <w:rPr>
                <w:color w:val="000000"/>
                <w:sz w:val="20"/>
                <w:szCs w:val="20"/>
              </w:rPr>
              <w:t>155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6D3F40C" w14:textId="77777777" w:rsidR="00417D59" w:rsidRPr="00417D59" w:rsidRDefault="00417D59" w:rsidP="00417D59">
            <w:pPr>
              <w:rPr>
                <w:color w:val="000000"/>
                <w:sz w:val="22"/>
                <w:szCs w:val="22"/>
              </w:rPr>
            </w:pPr>
            <w:r w:rsidRPr="00417D59">
              <w:rPr>
                <w:color w:val="000000"/>
                <w:sz w:val="22"/>
                <w:szCs w:val="22"/>
              </w:rPr>
              <w:t>Масло Лукойл Супер 10W/40 5л п/синт.</w:t>
            </w:r>
          </w:p>
        </w:tc>
        <w:tc>
          <w:tcPr>
            <w:tcW w:w="550" w:type="dxa"/>
            <w:tcBorders>
              <w:top w:val="nil"/>
              <w:left w:val="nil"/>
              <w:bottom w:val="single" w:sz="4" w:space="0" w:color="auto"/>
              <w:right w:val="single" w:sz="4" w:space="0" w:color="auto"/>
            </w:tcBorders>
            <w:shd w:val="clear" w:color="auto" w:fill="auto"/>
            <w:vAlign w:val="center"/>
            <w:hideMark/>
          </w:tcPr>
          <w:p w14:paraId="4C4653F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10F0763"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789B3BB3" w14:textId="77777777" w:rsidR="00417D59" w:rsidRPr="00417D59" w:rsidRDefault="00417D59" w:rsidP="00417D59">
            <w:pPr>
              <w:jc w:val="center"/>
              <w:rPr>
                <w:color w:val="000000"/>
                <w:sz w:val="20"/>
                <w:szCs w:val="20"/>
              </w:rPr>
            </w:pPr>
            <w:r w:rsidRPr="00417D59">
              <w:rPr>
                <w:color w:val="000000"/>
                <w:sz w:val="20"/>
                <w:szCs w:val="20"/>
              </w:rPr>
              <w:t>1960,00</w:t>
            </w:r>
          </w:p>
        </w:tc>
        <w:tc>
          <w:tcPr>
            <w:tcW w:w="1296" w:type="dxa"/>
            <w:tcBorders>
              <w:top w:val="nil"/>
              <w:left w:val="nil"/>
              <w:bottom w:val="single" w:sz="4" w:space="0" w:color="auto"/>
              <w:right w:val="single" w:sz="4" w:space="0" w:color="auto"/>
            </w:tcBorders>
            <w:shd w:val="clear" w:color="auto" w:fill="auto"/>
            <w:vAlign w:val="center"/>
            <w:hideMark/>
          </w:tcPr>
          <w:p w14:paraId="764E40F4" w14:textId="77777777" w:rsidR="00417D59" w:rsidRPr="00417D59" w:rsidRDefault="00417D59" w:rsidP="00417D59">
            <w:pPr>
              <w:jc w:val="center"/>
              <w:rPr>
                <w:color w:val="000000"/>
                <w:sz w:val="20"/>
                <w:szCs w:val="20"/>
              </w:rPr>
            </w:pPr>
            <w:r w:rsidRPr="00417D59">
              <w:rPr>
                <w:color w:val="000000"/>
                <w:sz w:val="20"/>
                <w:szCs w:val="20"/>
              </w:rPr>
              <w:t>1960,00</w:t>
            </w:r>
          </w:p>
        </w:tc>
        <w:tc>
          <w:tcPr>
            <w:tcW w:w="1296" w:type="dxa"/>
            <w:tcBorders>
              <w:top w:val="nil"/>
              <w:left w:val="nil"/>
              <w:bottom w:val="single" w:sz="4" w:space="0" w:color="auto"/>
              <w:right w:val="single" w:sz="4" w:space="0" w:color="auto"/>
            </w:tcBorders>
            <w:shd w:val="clear" w:color="auto" w:fill="auto"/>
            <w:noWrap/>
            <w:vAlign w:val="center"/>
            <w:hideMark/>
          </w:tcPr>
          <w:p w14:paraId="331EC574" w14:textId="77777777" w:rsidR="00417D59" w:rsidRPr="00417D59" w:rsidRDefault="00417D59" w:rsidP="00417D59">
            <w:pPr>
              <w:jc w:val="center"/>
              <w:rPr>
                <w:color w:val="000000"/>
                <w:sz w:val="20"/>
                <w:szCs w:val="20"/>
              </w:rPr>
            </w:pPr>
            <w:r w:rsidRPr="00417D59">
              <w:rPr>
                <w:color w:val="000000"/>
                <w:sz w:val="20"/>
                <w:szCs w:val="20"/>
              </w:rPr>
              <w:t>1980,00</w:t>
            </w:r>
          </w:p>
        </w:tc>
        <w:tc>
          <w:tcPr>
            <w:tcW w:w="1219" w:type="dxa"/>
            <w:tcBorders>
              <w:top w:val="nil"/>
              <w:left w:val="nil"/>
              <w:bottom w:val="single" w:sz="4" w:space="0" w:color="auto"/>
              <w:right w:val="single" w:sz="4" w:space="0" w:color="auto"/>
            </w:tcBorders>
            <w:shd w:val="clear" w:color="auto" w:fill="auto"/>
            <w:noWrap/>
            <w:vAlign w:val="bottom"/>
            <w:hideMark/>
          </w:tcPr>
          <w:p w14:paraId="3E89D3E0" w14:textId="77777777" w:rsidR="00417D59" w:rsidRPr="00417D59" w:rsidRDefault="00417D59" w:rsidP="00417D59">
            <w:pPr>
              <w:jc w:val="right"/>
              <w:rPr>
                <w:color w:val="000000"/>
                <w:sz w:val="20"/>
                <w:szCs w:val="20"/>
              </w:rPr>
            </w:pPr>
            <w:r w:rsidRPr="00417D59">
              <w:rPr>
                <w:color w:val="000000"/>
                <w:sz w:val="20"/>
                <w:szCs w:val="20"/>
              </w:rPr>
              <w:t>1966,67</w:t>
            </w:r>
          </w:p>
        </w:tc>
        <w:tc>
          <w:tcPr>
            <w:tcW w:w="1280" w:type="dxa"/>
            <w:tcBorders>
              <w:top w:val="nil"/>
              <w:left w:val="nil"/>
              <w:bottom w:val="single" w:sz="4" w:space="0" w:color="auto"/>
              <w:right w:val="single" w:sz="4" w:space="0" w:color="auto"/>
            </w:tcBorders>
            <w:shd w:val="clear" w:color="auto" w:fill="auto"/>
            <w:noWrap/>
            <w:vAlign w:val="bottom"/>
            <w:hideMark/>
          </w:tcPr>
          <w:p w14:paraId="4891FEF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3EEDAE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D502729" w14:textId="77777777" w:rsidR="00417D59" w:rsidRPr="00417D59" w:rsidRDefault="00417D59" w:rsidP="00417D59">
            <w:pPr>
              <w:jc w:val="center"/>
              <w:rPr>
                <w:color w:val="000000"/>
                <w:sz w:val="20"/>
                <w:szCs w:val="20"/>
              </w:rPr>
            </w:pPr>
            <w:r w:rsidRPr="00417D59">
              <w:rPr>
                <w:color w:val="000000"/>
                <w:sz w:val="20"/>
                <w:szCs w:val="20"/>
              </w:rPr>
              <w:t>0,59</w:t>
            </w:r>
          </w:p>
        </w:tc>
        <w:tc>
          <w:tcPr>
            <w:tcW w:w="1141" w:type="dxa"/>
            <w:tcBorders>
              <w:top w:val="nil"/>
              <w:left w:val="nil"/>
              <w:bottom w:val="single" w:sz="4" w:space="0" w:color="auto"/>
              <w:right w:val="single" w:sz="4" w:space="0" w:color="auto"/>
            </w:tcBorders>
            <w:shd w:val="clear" w:color="auto" w:fill="auto"/>
            <w:noWrap/>
            <w:vAlign w:val="bottom"/>
            <w:hideMark/>
          </w:tcPr>
          <w:p w14:paraId="26FB0A91" w14:textId="77777777" w:rsidR="00417D59" w:rsidRPr="00417D59" w:rsidRDefault="00417D59" w:rsidP="00417D59">
            <w:pPr>
              <w:jc w:val="center"/>
              <w:rPr>
                <w:color w:val="000000"/>
                <w:sz w:val="20"/>
                <w:szCs w:val="20"/>
              </w:rPr>
            </w:pPr>
            <w:r w:rsidRPr="00417D59">
              <w:rPr>
                <w:color w:val="000000"/>
                <w:sz w:val="20"/>
                <w:szCs w:val="20"/>
              </w:rPr>
              <w:t>3933,34</w:t>
            </w:r>
          </w:p>
        </w:tc>
      </w:tr>
      <w:tr w:rsidR="00417D59" w:rsidRPr="00417D59" w14:paraId="27D8412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BB00AF7" w14:textId="77777777" w:rsidR="00417D59" w:rsidRPr="00417D59" w:rsidRDefault="00417D59" w:rsidP="00417D59">
            <w:pPr>
              <w:jc w:val="both"/>
              <w:rPr>
                <w:color w:val="000000"/>
                <w:sz w:val="20"/>
                <w:szCs w:val="20"/>
              </w:rPr>
            </w:pPr>
            <w:r w:rsidRPr="00417D59">
              <w:rPr>
                <w:color w:val="000000"/>
                <w:sz w:val="20"/>
                <w:szCs w:val="20"/>
              </w:rPr>
              <w:t>156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BA197EC" w14:textId="77777777" w:rsidR="00417D59" w:rsidRPr="00417D59" w:rsidRDefault="00417D59" w:rsidP="00417D59">
            <w:pPr>
              <w:rPr>
                <w:color w:val="000000"/>
                <w:sz w:val="22"/>
                <w:szCs w:val="22"/>
              </w:rPr>
            </w:pPr>
            <w:r w:rsidRPr="00417D59">
              <w:rPr>
                <w:color w:val="000000"/>
                <w:sz w:val="22"/>
                <w:szCs w:val="22"/>
              </w:rPr>
              <w:t>Мочевина 10л.</w:t>
            </w:r>
          </w:p>
        </w:tc>
        <w:tc>
          <w:tcPr>
            <w:tcW w:w="550" w:type="dxa"/>
            <w:tcBorders>
              <w:top w:val="nil"/>
              <w:left w:val="nil"/>
              <w:bottom w:val="single" w:sz="4" w:space="0" w:color="auto"/>
              <w:right w:val="single" w:sz="4" w:space="0" w:color="auto"/>
            </w:tcBorders>
            <w:shd w:val="clear" w:color="auto" w:fill="auto"/>
            <w:vAlign w:val="center"/>
            <w:hideMark/>
          </w:tcPr>
          <w:p w14:paraId="714E0BA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A22EEF9"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09369B81" w14:textId="77777777" w:rsidR="00417D59" w:rsidRPr="00417D59" w:rsidRDefault="00417D59" w:rsidP="00417D59">
            <w:pPr>
              <w:jc w:val="center"/>
              <w:rPr>
                <w:color w:val="000000"/>
                <w:sz w:val="20"/>
                <w:szCs w:val="20"/>
              </w:rPr>
            </w:pPr>
            <w:r w:rsidRPr="00417D59">
              <w:rPr>
                <w:color w:val="000000"/>
                <w:sz w:val="20"/>
                <w:szCs w:val="20"/>
              </w:rPr>
              <w:t>1050,00</w:t>
            </w:r>
          </w:p>
        </w:tc>
        <w:tc>
          <w:tcPr>
            <w:tcW w:w="1296" w:type="dxa"/>
            <w:tcBorders>
              <w:top w:val="nil"/>
              <w:left w:val="nil"/>
              <w:bottom w:val="single" w:sz="4" w:space="0" w:color="auto"/>
              <w:right w:val="single" w:sz="4" w:space="0" w:color="auto"/>
            </w:tcBorders>
            <w:shd w:val="clear" w:color="auto" w:fill="auto"/>
            <w:vAlign w:val="center"/>
            <w:hideMark/>
          </w:tcPr>
          <w:p w14:paraId="0EF85D90" w14:textId="77777777" w:rsidR="00417D59" w:rsidRPr="00417D59" w:rsidRDefault="00417D59" w:rsidP="00417D59">
            <w:pPr>
              <w:jc w:val="center"/>
              <w:rPr>
                <w:color w:val="000000"/>
                <w:sz w:val="20"/>
                <w:szCs w:val="20"/>
              </w:rPr>
            </w:pPr>
            <w:r w:rsidRPr="00417D59">
              <w:rPr>
                <w:color w:val="000000"/>
                <w:sz w:val="20"/>
                <w:szCs w:val="20"/>
              </w:rPr>
              <w:t>1050,00</w:t>
            </w:r>
          </w:p>
        </w:tc>
        <w:tc>
          <w:tcPr>
            <w:tcW w:w="1296" w:type="dxa"/>
            <w:tcBorders>
              <w:top w:val="nil"/>
              <w:left w:val="nil"/>
              <w:bottom w:val="single" w:sz="4" w:space="0" w:color="auto"/>
              <w:right w:val="single" w:sz="4" w:space="0" w:color="auto"/>
            </w:tcBorders>
            <w:shd w:val="clear" w:color="auto" w:fill="auto"/>
            <w:noWrap/>
            <w:vAlign w:val="center"/>
            <w:hideMark/>
          </w:tcPr>
          <w:p w14:paraId="692A0B8B" w14:textId="77777777" w:rsidR="00417D59" w:rsidRPr="00417D59" w:rsidRDefault="00417D59" w:rsidP="00417D59">
            <w:pPr>
              <w:jc w:val="center"/>
              <w:rPr>
                <w:color w:val="000000"/>
                <w:sz w:val="20"/>
                <w:szCs w:val="20"/>
              </w:rPr>
            </w:pPr>
            <w:r w:rsidRPr="00417D59">
              <w:rPr>
                <w:color w:val="000000"/>
                <w:sz w:val="20"/>
                <w:szCs w:val="20"/>
              </w:rPr>
              <w:t>1070,00</w:t>
            </w:r>
          </w:p>
        </w:tc>
        <w:tc>
          <w:tcPr>
            <w:tcW w:w="1219" w:type="dxa"/>
            <w:tcBorders>
              <w:top w:val="nil"/>
              <w:left w:val="nil"/>
              <w:bottom w:val="single" w:sz="4" w:space="0" w:color="auto"/>
              <w:right w:val="single" w:sz="4" w:space="0" w:color="auto"/>
            </w:tcBorders>
            <w:shd w:val="clear" w:color="auto" w:fill="auto"/>
            <w:noWrap/>
            <w:vAlign w:val="bottom"/>
            <w:hideMark/>
          </w:tcPr>
          <w:p w14:paraId="0D09B01C" w14:textId="77777777" w:rsidR="00417D59" w:rsidRPr="00417D59" w:rsidRDefault="00417D59" w:rsidP="00417D59">
            <w:pPr>
              <w:jc w:val="right"/>
              <w:rPr>
                <w:color w:val="000000"/>
                <w:sz w:val="20"/>
                <w:szCs w:val="20"/>
              </w:rPr>
            </w:pPr>
            <w:r w:rsidRPr="00417D59">
              <w:rPr>
                <w:color w:val="000000"/>
                <w:sz w:val="20"/>
                <w:szCs w:val="20"/>
              </w:rPr>
              <w:t>1056,67</w:t>
            </w:r>
          </w:p>
        </w:tc>
        <w:tc>
          <w:tcPr>
            <w:tcW w:w="1280" w:type="dxa"/>
            <w:tcBorders>
              <w:top w:val="nil"/>
              <w:left w:val="nil"/>
              <w:bottom w:val="single" w:sz="4" w:space="0" w:color="auto"/>
              <w:right w:val="single" w:sz="4" w:space="0" w:color="auto"/>
            </w:tcBorders>
            <w:shd w:val="clear" w:color="auto" w:fill="auto"/>
            <w:noWrap/>
            <w:vAlign w:val="bottom"/>
            <w:hideMark/>
          </w:tcPr>
          <w:p w14:paraId="47B5E92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8BD715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6B265C9" w14:textId="77777777" w:rsidR="00417D59" w:rsidRPr="00417D59" w:rsidRDefault="00417D59" w:rsidP="00417D59">
            <w:pPr>
              <w:jc w:val="center"/>
              <w:rPr>
                <w:color w:val="000000"/>
                <w:sz w:val="20"/>
                <w:szCs w:val="20"/>
              </w:rPr>
            </w:pPr>
            <w:r w:rsidRPr="00417D59">
              <w:rPr>
                <w:color w:val="000000"/>
                <w:sz w:val="20"/>
                <w:szCs w:val="20"/>
              </w:rPr>
              <w:t>1,09</w:t>
            </w:r>
          </w:p>
        </w:tc>
        <w:tc>
          <w:tcPr>
            <w:tcW w:w="1141" w:type="dxa"/>
            <w:tcBorders>
              <w:top w:val="nil"/>
              <w:left w:val="nil"/>
              <w:bottom w:val="single" w:sz="4" w:space="0" w:color="auto"/>
              <w:right w:val="single" w:sz="4" w:space="0" w:color="auto"/>
            </w:tcBorders>
            <w:shd w:val="clear" w:color="auto" w:fill="auto"/>
            <w:noWrap/>
            <w:vAlign w:val="bottom"/>
            <w:hideMark/>
          </w:tcPr>
          <w:p w14:paraId="04F78C91" w14:textId="77777777" w:rsidR="00417D59" w:rsidRPr="00417D59" w:rsidRDefault="00417D59" w:rsidP="00417D59">
            <w:pPr>
              <w:jc w:val="center"/>
              <w:rPr>
                <w:color w:val="000000"/>
                <w:sz w:val="20"/>
                <w:szCs w:val="20"/>
              </w:rPr>
            </w:pPr>
            <w:r w:rsidRPr="00417D59">
              <w:rPr>
                <w:color w:val="000000"/>
                <w:sz w:val="20"/>
                <w:szCs w:val="20"/>
              </w:rPr>
              <w:t>4226,68</w:t>
            </w:r>
          </w:p>
        </w:tc>
      </w:tr>
      <w:tr w:rsidR="00417D59" w:rsidRPr="00417D59" w14:paraId="0515833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E489B5C" w14:textId="77777777" w:rsidR="00417D59" w:rsidRPr="00417D59" w:rsidRDefault="00417D59" w:rsidP="00417D59">
            <w:pPr>
              <w:jc w:val="both"/>
              <w:rPr>
                <w:color w:val="000000"/>
                <w:sz w:val="20"/>
                <w:szCs w:val="20"/>
              </w:rPr>
            </w:pPr>
            <w:r w:rsidRPr="00417D59">
              <w:rPr>
                <w:color w:val="000000"/>
                <w:sz w:val="20"/>
                <w:szCs w:val="20"/>
              </w:rPr>
              <w:t>157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27CED9E" w14:textId="77777777" w:rsidR="00417D59" w:rsidRPr="00417D59" w:rsidRDefault="00417D59" w:rsidP="00417D59">
            <w:pPr>
              <w:rPr>
                <w:color w:val="000000"/>
                <w:sz w:val="22"/>
                <w:szCs w:val="22"/>
              </w:rPr>
            </w:pPr>
            <w:r w:rsidRPr="00417D59">
              <w:rPr>
                <w:color w:val="000000"/>
                <w:sz w:val="22"/>
                <w:szCs w:val="22"/>
              </w:rPr>
              <w:t>Стартер  ПД-10 (СТ-362.3708) Ваз</w:t>
            </w:r>
          </w:p>
        </w:tc>
        <w:tc>
          <w:tcPr>
            <w:tcW w:w="550" w:type="dxa"/>
            <w:tcBorders>
              <w:top w:val="nil"/>
              <w:left w:val="nil"/>
              <w:bottom w:val="single" w:sz="4" w:space="0" w:color="auto"/>
              <w:right w:val="single" w:sz="4" w:space="0" w:color="auto"/>
            </w:tcBorders>
            <w:shd w:val="clear" w:color="auto" w:fill="auto"/>
            <w:vAlign w:val="center"/>
            <w:hideMark/>
          </w:tcPr>
          <w:p w14:paraId="7DB48E0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2B99543"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49FE269" w14:textId="77777777" w:rsidR="00417D59" w:rsidRPr="00417D59" w:rsidRDefault="00417D59" w:rsidP="00417D59">
            <w:pPr>
              <w:jc w:val="center"/>
              <w:rPr>
                <w:color w:val="000000"/>
                <w:sz w:val="20"/>
                <w:szCs w:val="20"/>
              </w:rPr>
            </w:pPr>
            <w:r w:rsidRPr="00417D59">
              <w:rPr>
                <w:color w:val="000000"/>
                <w:sz w:val="20"/>
                <w:szCs w:val="20"/>
              </w:rPr>
              <w:t>9100,00</w:t>
            </w:r>
          </w:p>
        </w:tc>
        <w:tc>
          <w:tcPr>
            <w:tcW w:w="1296" w:type="dxa"/>
            <w:tcBorders>
              <w:top w:val="nil"/>
              <w:left w:val="nil"/>
              <w:bottom w:val="single" w:sz="4" w:space="0" w:color="auto"/>
              <w:right w:val="single" w:sz="4" w:space="0" w:color="auto"/>
            </w:tcBorders>
            <w:shd w:val="clear" w:color="auto" w:fill="auto"/>
            <w:vAlign w:val="center"/>
            <w:hideMark/>
          </w:tcPr>
          <w:p w14:paraId="34BDC364" w14:textId="77777777" w:rsidR="00417D59" w:rsidRPr="00417D59" w:rsidRDefault="00417D59" w:rsidP="00417D59">
            <w:pPr>
              <w:jc w:val="center"/>
              <w:rPr>
                <w:color w:val="000000"/>
                <w:sz w:val="20"/>
                <w:szCs w:val="20"/>
              </w:rPr>
            </w:pPr>
            <w:r w:rsidRPr="00417D59">
              <w:rPr>
                <w:color w:val="000000"/>
                <w:sz w:val="20"/>
                <w:szCs w:val="20"/>
              </w:rPr>
              <w:t>9100,00</w:t>
            </w:r>
          </w:p>
        </w:tc>
        <w:tc>
          <w:tcPr>
            <w:tcW w:w="1296" w:type="dxa"/>
            <w:tcBorders>
              <w:top w:val="nil"/>
              <w:left w:val="nil"/>
              <w:bottom w:val="single" w:sz="4" w:space="0" w:color="auto"/>
              <w:right w:val="single" w:sz="4" w:space="0" w:color="auto"/>
            </w:tcBorders>
            <w:shd w:val="clear" w:color="auto" w:fill="auto"/>
            <w:noWrap/>
            <w:vAlign w:val="center"/>
            <w:hideMark/>
          </w:tcPr>
          <w:p w14:paraId="6EFDA6DF" w14:textId="77777777" w:rsidR="00417D59" w:rsidRPr="00417D59" w:rsidRDefault="00417D59" w:rsidP="00417D59">
            <w:pPr>
              <w:jc w:val="center"/>
              <w:rPr>
                <w:color w:val="000000"/>
                <w:sz w:val="20"/>
                <w:szCs w:val="20"/>
              </w:rPr>
            </w:pPr>
            <w:r w:rsidRPr="00417D59">
              <w:rPr>
                <w:color w:val="000000"/>
                <w:sz w:val="20"/>
                <w:szCs w:val="20"/>
              </w:rPr>
              <w:t>9120,00</w:t>
            </w:r>
          </w:p>
        </w:tc>
        <w:tc>
          <w:tcPr>
            <w:tcW w:w="1219" w:type="dxa"/>
            <w:tcBorders>
              <w:top w:val="nil"/>
              <w:left w:val="nil"/>
              <w:bottom w:val="single" w:sz="4" w:space="0" w:color="auto"/>
              <w:right w:val="single" w:sz="4" w:space="0" w:color="auto"/>
            </w:tcBorders>
            <w:shd w:val="clear" w:color="auto" w:fill="auto"/>
            <w:noWrap/>
            <w:vAlign w:val="bottom"/>
            <w:hideMark/>
          </w:tcPr>
          <w:p w14:paraId="13F7A729" w14:textId="77777777" w:rsidR="00417D59" w:rsidRPr="00417D59" w:rsidRDefault="00417D59" w:rsidP="00417D59">
            <w:pPr>
              <w:jc w:val="right"/>
              <w:rPr>
                <w:color w:val="000000"/>
                <w:sz w:val="20"/>
                <w:szCs w:val="20"/>
              </w:rPr>
            </w:pPr>
            <w:r w:rsidRPr="00417D59">
              <w:rPr>
                <w:color w:val="000000"/>
                <w:sz w:val="20"/>
                <w:szCs w:val="20"/>
              </w:rPr>
              <w:t>9106,67</w:t>
            </w:r>
          </w:p>
        </w:tc>
        <w:tc>
          <w:tcPr>
            <w:tcW w:w="1280" w:type="dxa"/>
            <w:tcBorders>
              <w:top w:val="nil"/>
              <w:left w:val="nil"/>
              <w:bottom w:val="single" w:sz="4" w:space="0" w:color="auto"/>
              <w:right w:val="single" w:sz="4" w:space="0" w:color="auto"/>
            </w:tcBorders>
            <w:shd w:val="clear" w:color="auto" w:fill="auto"/>
            <w:noWrap/>
            <w:vAlign w:val="bottom"/>
            <w:hideMark/>
          </w:tcPr>
          <w:p w14:paraId="1ED483F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9D7A42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0C12497" w14:textId="77777777" w:rsidR="00417D59" w:rsidRPr="00417D59" w:rsidRDefault="00417D59" w:rsidP="00417D59">
            <w:pPr>
              <w:jc w:val="center"/>
              <w:rPr>
                <w:color w:val="000000"/>
                <w:sz w:val="20"/>
                <w:szCs w:val="20"/>
              </w:rPr>
            </w:pPr>
            <w:r w:rsidRPr="00417D59">
              <w:rPr>
                <w:color w:val="000000"/>
                <w:sz w:val="20"/>
                <w:szCs w:val="20"/>
              </w:rPr>
              <w:t>0,13</w:t>
            </w:r>
          </w:p>
        </w:tc>
        <w:tc>
          <w:tcPr>
            <w:tcW w:w="1141" w:type="dxa"/>
            <w:tcBorders>
              <w:top w:val="nil"/>
              <w:left w:val="nil"/>
              <w:bottom w:val="single" w:sz="4" w:space="0" w:color="auto"/>
              <w:right w:val="single" w:sz="4" w:space="0" w:color="auto"/>
            </w:tcBorders>
            <w:shd w:val="clear" w:color="auto" w:fill="auto"/>
            <w:noWrap/>
            <w:vAlign w:val="bottom"/>
            <w:hideMark/>
          </w:tcPr>
          <w:p w14:paraId="4CA58614" w14:textId="77777777" w:rsidR="00417D59" w:rsidRPr="00417D59" w:rsidRDefault="00417D59" w:rsidP="00417D59">
            <w:pPr>
              <w:jc w:val="center"/>
              <w:rPr>
                <w:color w:val="000000"/>
                <w:sz w:val="20"/>
                <w:szCs w:val="20"/>
              </w:rPr>
            </w:pPr>
            <w:r w:rsidRPr="00417D59">
              <w:rPr>
                <w:color w:val="000000"/>
                <w:sz w:val="20"/>
                <w:szCs w:val="20"/>
              </w:rPr>
              <w:t>9106,67</w:t>
            </w:r>
          </w:p>
        </w:tc>
      </w:tr>
      <w:tr w:rsidR="00417D59" w:rsidRPr="00417D59" w14:paraId="67B5B5A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5576F35" w14:textId="77777777" w:rsidR="00417D59" w:rsidRPr="00417D59" w:rsidRDefault="00417D59" w:rsidP="00417D59">
            <w:pPr>
              <w:jc w:val="both"/>
              <w:rPr>
                <w:color w:val="000000"/>
                <w:sz w:val="20"/>
                <w:szCs w:val="20"/>
              </w:rPr>
            </w:pPr>
            <w:r w:rsidRPr="00417D59">
              <w:rPr>
                <w:color w:val="000000"/>
                <w:sz w:val="20"/>
                <w:szCs w:val="20"/>
              </w:rPr>
              <w:t>158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6520DC3" w14:textId="77777777" w:rsidR="00417D59" w:rsidRPr="00417D59" w:rsidRDefault="00417D59" w:rsidP="00417D59">
            <w:pPr>
              <w:rPr>
                <w:color w:val="000000"/>
                <w:sz w:val="22"/>
                <w:szCs w:val="22"/>
              </w:rPr>
            </w:pPr>
            <w:r w:rsidRPr="00417D59">
              <w:rPr>
                <w:color w:val="000000"/>
                <w:sz w:val="22"/>
                <w:szCs w:val="22"/>
              </w:rPr>
              <w:t>Болт М14*1,5*40 кард.вала с малой голова перед.моста</w:t>
            </w:r>
          </w:p>
        </w:tc>
        <w:tc>
          <w:tcPr>
            <w:tcW w:w="550" w:type="dxa"/>
            <w:tcBorders>
              <w:top w:val="nil"/>
              <w:left w:val="nil"/>
              <w:bottom w:val="single" w:sz="4" w:space="0" w:color="auto"/>
              <w:right w:val="single" w:sz="4" w:space="0" w:color="auto"/>
            </w:tcBorders>
            <w:shd w:val="clear" w:color="auto" w:fill="auto"/>
            <w:vAlign w:val="center"/>
            <w:hideMark/>
          </w:tcPr>
          <w:p w14:paraId="34E6AC9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077B98E"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5C1645DD" w14:textId="77777777" w:rsidR="00417D59" w:rsidRPr="00417D59" w:rsidRDefault="00417D59" w:rsidP="00417D59">
            <w:pPr>
              <w:jc w:val="center"/>
              <w:rPr>
                <w:color w:val="000000"/>
                <w:sz w:val="20"/>
                <w:szCs w:val="20"/>
              </w:rPr>
            </w:pPr>
            <w:r w:rsidRPr="00417D59">
              <w:rPr>
                <w:color w:val="000000"/>
                <w:sz w:val="20"/>
                <w:szCs w:val="20"/>
              </w:rPr>
              <w:t>70,00</w:t>
            </w:r>
          </w:p>
        </w:tc>
        <w:tc>
          <w:tcPr>
            <w:tcW w:w="1296" w:type="dxa"/>
            <w:tcBorders>
              <w:top w:val="nil"/>
              <w:left w:val="nil"/>
              <w:bottom w:val="single" w:sz="4" w:space="0" w:color="auto"/>
              <w:right w:val="single" w:sz="4" w:space="0" w:color="auto"/>
            </w:tcBorders>
            <w:shd w:val="clear" w:color="auto" w:fill="auto"/>
            <w:vAlign w:val="center"/>
            <w:hideMark/>
          </w:tcPr>
          <w:p w14:paraId="5D8321D9" w14:textId="77777777" w:rsidR="00417D59" w:rsidRPr="00417D59" w:rsidRDefault="00417D59" w:rsidP="00417D59">
            <w:pPr>
              <w:jc w:val="center"/>
              <w:rPr>
                <w:color w:val="000000"/>
                <w:sz w:val="20"/>
                <w:szCs w:val="20"/>
              </w:rPr>
            </w:pPr>
            <w:r w:rsidRPr="00417D59">
              <w:rPr>
                <w:color w:val="000000"/>
                <w:sz w:val="20"/>
                <w:szCs w:val="20"/>
              </w:rPr>
              <w:t>70,00</w:t>
            </w:r>
          </w:p>
        </w:tc>
        <w:tc>
          <w:tcPr>
            <w:tcW w:w="1296" w:type="dxa"/>
            <w:tcBorders>
              <w:top w:val="nil"/>
              <w:left w:val="nil"/>
              <w:bottom w:val="single" w:sz="4" w:space="0" w:color="auto"/>
              <w:right w:val="single" w:sz="4" w:space="0" w:color="auto"/>
            </w:tcBorders>
            <w:shd w:val="clear" w:color="auto" w:fill="auto"/>
            <w:noWrap/>
            <w:vAlign w:val="center"/>
            <w:hideMark/>
          </w:tcPr>
          <w:p w14:paraId="0AB6779F" w14:textId="77777777" w:rsidR="00417D59" w:rsidRPr="00417D59" w:rsidRDefault="00417D59" w:rsidP="00417D59">
            <w:pPr>
              <w:jc w:val="center"/>
              <w:rPr>
                <w:color w:val="000000"/>
                <w:sz w:val="20"/>
                <w:szCs w:val="20"/>
              </w:rPr>
            </w:pPr>
            <w:r w:rsidRPr="00417D59">
              <w:rPr>
                <w:color w:val="000000"/>
                <w:sz w:val="20"/>
                <w:szCs w:val="20"/>
              </w:rPr>
              <w:t>90,00</w:t>
            </w:r>
          </w:p>
        </w:tc>
        <w:tc>
          <w:tcPr>
            <w:tcW w:w="1219" w:type="dxa"/>
            <w:tcBorders>
              <w:top w:val="nil"/>
              <w:left w:val="nil"/>
              <w:bottom w:val="single" w:sz="4" w:space="0" w:color="auto"/>
              <w:right w:val="single" w:sz="4" w:space="0" w:color="auto"/>
            </w:tcBorders>
            <w:shd w:val="clear" w:color="auto" w:fill="auto"/>
            <w:noWrap/>
            <w:vAlign w:val="bottom"/>
            <w:hideMark/>
          </w:tcPr>
          <w:p w14:paraId="1517D6EC" w14:textId="77777777" w:rsidR="00417D59" w:rsidRPr="00417D59" w:rsidRDefault="00417D59" w:rsidP="00417D59">
            <w:pPr>
              <w:jc w:val="right"/>
              <w:rPr>
                <w:color w:val="000000"/>
                <w:sz w:val="20"/>
                <w:szCs w:val="20"/>
              </w:rPr>
            </w:pPr>
            <w:r w:rsidRPr="00417D59">
              <w:rPr>
                <w:color w:val="000000"/>
                <w:sz w:val="20"/>
                <w:szCs w:val="20"/>
              </w:rPr>
              <w:t>76,67</w:t>
            </w:r>
          </w:p>
        </w:tc>
        <w:tc>
          <w:tcPr>
            <w:tcW w:w="1280" w:type="dxa"/>
            <w:tcBorders>
              <w:top w:val="nil"/>
              <w:left w:val="nil"/>
              <w:bottom w:val="single" w:sz="4" w:space="0" w:color="auto"/>
              <w:right w:val="single" w:sz="4" w:space="0" w:color="auto"/>
            </w:tcBorders>
            <w:shd w:val="clear" w:color="auto" w:fill="auto"/>
            <w:noWrap/>
            <w:vAlign w:val="bottom"/>
            <w:hideMark/>
          </w:tcPr>
          <w:p w14:paraId="4E9CCC2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050419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1F126C1" w14:textId="77777777" w:rsidR="00417D59" w:rsidRPr="00417D59" w:rsidRDefault="00417D59" w:rsidP="00417D59">
            <w:pPr>
              <w:jc w:val="center"/>
              <w:rPr>
                <w:color w:val="000000"/>
                <w:sz w:val="20"/>
                <w:szCs w:val="20"/>
              </w:rPr>
            </w:pPr>
            <w:r w:rsidRPr="00417D59">
              <w:rPr>
                <w:color w:val="000000"/>
                <w:sz w:val="20"/>
                <w:szCs w:val="20"/>
              </w:rPr>
              <w:t>15,06</w:t>
            </w:r>
          </w:p>
        </w:tc>
        <w:tc>
          <w:tcPr>
            <w:tcW w:w="1141" w:type="dxa"/>
            <w:tcBorders>
              <w:top w:val="nil"/>
              <w:left w:val="nil"/>
              <w:bottom w:val="single" w:sz="4" w:space="0" w:color="auto"/>
              <w:right w:val="single" w:sz="4" w:space="0" w:color="auto"/>
            </w:tcBorders>
            <w:shd w:val="clear" w:color="auto" w:fill="auto"/>
            <w:noWrap/>
            <w:vAlign w:val="bottom"/>
            <w:hideMark/>
          </w:tcPr>
          <w:p w14:paraId="2B689F58" w14:textId="77777777" w:rsidR="00417D59" w:rsidRPr="00417D59" w:rsidRDefault="00417D59" w:rsidP="00417D59">
            <w:pPr>
              <w:jc w:val="center"/>
              <w:rPr>
                <w:color w:val="000000"/>
                <w:sz w:val="20"/>
                <w:szCs w:val="20"/>
              </w:rPr>
            </w:pPr>
            <w:r w:rsidRPr="00417D59">
              <w:rPr>
                <w:color w:val="000000"/>
                <w:sz w:val="20"/>
                <w:szCs w:val="20"/>
              </w:rPr>
              <w:t>306,68</w:t>
            </w:r>
          </w:p>
        </w:tc>
      </w:tr>
      <w:tr w:rsidR="00417D59" w:rsidRPr="00417D59" w14:paraId="7E62FCB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106BAD5" w14:textId="77777777" w:rsidR="00417D59" w:rsidRPr="00417D59" w:rsidRDefault="00417D59" w:rsidP="00417D59">
            <w:pPr>
              <w:jc w:val="both"/>
              <w:rPr>
                <w:color w:val="000000"/>
                <w:sz w:val="20"/>
                <w:szCs w:val="20"/>
              </w:rPr>
            </w:pPr>
            <w:r w:rsidRPr="00417D59">
              <w:rPr>
                <w:color w:val="000000"/>
                <w:sz w:val="20"/>
                <w:szCs w:val="20"/>
              </w:rPr>
              <w:t>159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A3A5E30" w14:textId="77777777" w:rsidR="00417D59" w:rsidRPr="00417D59" w:rsidRDefault="00417D59" w:rsidP="00417D59">
            <w:pPr>
              <w:rPr>
                <w:color w:val="000000"/>
                <w:sz w:val="22"/>
                <w:szCs w:val="22"/>
              </w:rPr>
            </w:pPr>
            <w:r w:rsidRPr="00417D59">
              <w:rPr>
                <w:color w:val="000000"/>
                <w:sz w:val="22"/>
                <w:szCs w:val="22"/>
              </w:rPr>
              <w:t>Хомут, 10-16 мм</w:t>
            </w:r>
          </w:p>
        </w:tc>
        <w:tc>
          <w:tcPr>
            <w:tcW w:w="550" w:type="dxa"/>
            <w:tcBorders>
              <w:top w:val="nil"/>
              <w:left w:val="nil"/>
              <w:bottom w:val="single" w:sz="4" w:space="0" w:color="auto"/>
              <w:right w:val="single" w:sz="4" w:space="0" w:color="auto"/>
            </w:tcBorders>
            <w:shd w:val="clear" w:color="auto" w:fill="auto"/>
            <w:vAlign w:val="center"/>
            <w:hideMark/>
          </w:tcPr>
          <w:p w14:paraId="6C3C24F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A63D7AC"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4355D2B3" w14:textId="77777777" w:rsidR="00417D59" w:rsidRPr="00417D59" w:rsidRDefault="00417D59" w:rsidP="00417D59">
            <w:pPr>
              <w:jc w:val="center"/>
              <w:rPr>
                <w:color w:val="000000"/>
                <w:sz w:val="20"/>
                <w:szCs w:val="20"/>
              </w:rPr>
            </w:pPr>
            <w:r w:rsidRPr="00417D59">
              <w:rPr>
                <w:color w:val="000000"/>
                <w:sz w:val="20"/>
                <w:szCs w:val="20"/>
              </w:rPr>
              <w:t>18,00</w:t>
            </w:r>
          </w:p>
        </w:tc>
        <w:tc>
          <w:tcPr>
            <w:tcW w:w="1296" w:type="dxa"/>
            <w:tcBorders>
              <w:top w:val="nil"/>
              <w:left w:val="nil"/>
              <w:bottom w:val="single" w:sz="4" w:space="0" w:color="auto"/>
              <w:right w:val="single" w:sz="4" w:space="0" w:color="auto"/>
            </w:tcBorders>
            <w:shd w:val="clear" w:color="auto" w:fill="auto"/>
            <w:vAlign w:val="center"/>
            <w:hideMark/>
          </w:tcPr>
          <w:p w14:paraId="4E810879" w14:textId="77777777" w:rsidR="00417D59" w:rsidRPr="00417D59" w:rsidRDefault="00417D59" w:rsidP="00417D59">
            <w:pPr>
              <w:jc w:val="center"/>
              <w:rPr>
                <w:color w:val="000000"/>
                <w:sz w:val="20"/>
                <w:szCs w:val="20"/>
              </w:rPr>
            </w:pPr>
            <w:r w:rsidRPr="00417D59">
              <w:rPr>
                <w:color w:val="000000"/>
                <w:sz w:val="20"/>
                <w:szCs w:val="20"/>
              </w:rPr>
              <w:t>18,00</w:t>
            </w:r>
          </w:p>
        </w:tc>
        <w:tc>
          <w:tcPr>
            <w:tcW w:w="1296" w:type="dxa"/>
            <w:tcBorders>
              <w:top w:val="nil"/>
              <w:left w:val="nil"/>
              <w:bottom w:val="single" w:sz="4" w:space="0" w:color="auto"/>
              <w:right w:val="single" w:sz="4" w:space="0" w:color="auto"/>
            </w:tcBorders>
            <w:shd w:val="clear" w:color="auto" w:fill="auto"/>
            <w:noWrap/>
            <w:vAlign w:val="center"/>
            <w:hideMark/>
          </w:tcPr>
          <w:p w14:paraId="472EF5EE" w14:textId="77777777" w:rsidR="00417D59" w:rsidRPr="00417D59" w:rsidRDefault="00417D59" w:rsidP="00417D59">
            <w:pPr>
              <w:jc w:val="center"/>
              <w:rPr>
                <w:color w:val="000000"/>
                <w:sz w:val="20"/>
                <w:szCs w:val="20"/>
              </w:rPr>
            </w:pPr>
            <w:r w:rsidRPr="00417D59">
              <w:rPr>
                <w:color w:val="000000"/>
                <w:sz w:val="20"/>
                <w:szCs w:val="20"/>
              </w:rPr>
              <w:t>38,00</w:t>
            </w:r>
          </w:p>
        </w:tc>
        <w:tc>
          <w:tcPr>
            <w:tcW w:w="1219" w:type="dxa"/>
            <w:tcBorders>
              <w:top w:val="nil"/>
              <w:left w:val="nil"/>
              <w:bottom w:val="single" w:sz="4" w:space="0" w:color="auto"/>
              <w:right w:val="single" w:sz="4" w:space="0" w:color="auto"/>
            </w:tcBorders>
            <w:shd w:val="clear" w:color="auto" w:fill="auto"/>
            <w:noWrap/>
            <w:vAlign w:val="bottom"/>
            <w:hideMark/>
          </w:tcPr>
          <w:p w14:paraId="6F9D7B7B" w14:textId="77777777" w:rsidR="00417D59" w:rsidRPr="00417D59" w:rsidRDefault="00417D59" w:rsidP="00417D59">
            <w:pPr>
              <w:jc w:val="right"/>
              <w:rPr>
                <w:color w:val="000000"/>
                <w:sz w:val="20"/>
                <w:szCs w:val="20"/>
              </w:rPr>
            </w:pPr>
            <w:r w:rsidRPr="00417D59">
              <w:rPr>
                <w:color w:val="000000"/>
                <w:sz w:val="20"/>
                <w:szCs w:val="20"/>
              </w:rPr>
              <w:t>24,67</w:t>
            </w:r>
          </w:p>
        </w:tc>
        <w:tc>
          <w:tcPr>
            <w:tcW w:w="1280" w:type="dxa"/>
            <w:tcBorders>
              <w:top w:val="nil"/>
              <w:left w:val="nil"/>
              <w:bottom w:val="single" w:sz="4" w:space="0" w:color="auto"/>
              <w:right w:val="single" w:sz="4" w:space="0" w:color="auto"/>
            </w:tcBorders>
            <w:shd w:val="clear" w:color="auto" w:fill="auto"/>
            <w:noWrap/>
            <w:vAlign w:val="bottom"/>
            <w:hideMark/>
          </w:tcPr>
          <w:p w14:paraId="07971D9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B56DFB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ED1D369" w14:textId="77777777" w:rsidR="00417D59" w:rsidRPr="00417D59" w:rsidRDefault="00417D59" w:rsidP="00417D59">
            <w:pPr>
              <w:jc w:val="center"/>
              <w:rPr>
                <w:color w:val="000000"/>
                <w:sz w:val="20"/>
                <w:szCs w:val="20"/>
              </w:rPr>
            </w:pPr>
            <w:r w:rsidRPr="00417D59">
              <w:rPr>
                <w:color w:val="000000"/>
                <w:sz w:val="20"/>
                <w:szCs w:val="20"/>
              </w:rPr>
              <w:t>46,82</w:t>
            </w:r>
          </w:p>
        </w:tc>
        <w:tc>
          <w:tcPr>
            <w:tcW w:w="1141" w:type="dxa"/>
            <w:tcBorders>
              <w:top w:val="nil"/>
              <w:left w:val="nil"/>
              <w:bottom w:val="single" w:sz="4" w:space="0" w:color="auto"/>
              <w:right w:val="single" w:sz="4" w:space="0" w:color="auto"/>
            </w:tcBorders>
            <w:shd w:val="clear" w:color="auto" w:fill="auto"/>
            <w:noWrap/>
            <w:vAlign w:val="bottom"/>
            <w:hideMark/>
          </w:tcPr>
          <w:p w14:paraId="32A8521D" w14:textId="77777777" w:rsidR="00417D59" w:rsidRPr="00417D59" w:rsidRDefault="00417D59" w:rsidP="00417D59">
            <w:pPr>
              <w:jc w:val="center"/>
              <w:rPr>
                <w:color w:val="000000"/>
                <w:sz w:val="20"/>
                <w:szCs w:val="20"/>
              </w:rPr>
            </w:pPr>
            <w:r w:rsidRPr="00417D59">
              <w:rPr>
                <w:color w:val="000000"/>
                <w:sz w:val="20"/>
                <w:szCs w:val="20"/>
              </w:rPr>
              <w:t>98,68</w:t>
            </w:r>
          </w:p>
        </w:tc>
      </w:tr>
      <w:tr w:rsidR="00417D59" w:rsidRPr="00417D59" w14:paraId="096524D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6871FE7" w14:textId="77777777" w:rsidR="00417D59" w:rsidRPr="00417D59" w:rsidRDefault="00417D59" w:rsidP="00417D59">
            <w:pPr>
              <w:jc w:val="both"/>
              <w:rPr>
                <w:color w:val="000000"/>
                <w:sz w:val="20"/>
                <w:szCs w:val="20"/>
              </w:rPr>
            </w:pPr>
            <w:r w:rsidRPr="00417D59">
              <w:rPr>
                <w:color w:val="000000"/>
                <w:sz w:val="20"/>
                <w:szCs w:val="20"/>
              </w:rPr>
              <w:t>160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8DFA5C6" w14:textId="77777777" w:rsidR="00417D59" w:rsidRPr="00417D59" w:rsidRDefault="00417D59" w:rsidP="00417D59">
            <w:pPr>
              <w:rPr>
                <w:color w:val="000000"/>
                <w:sz w:val="22"/>
                <w:szCs w:val="22"/>
              </w:rPr>
            </w:pPr>
            <w:r w:rsidRPr="00417D59">
              <w:rPr>
                <w:color w:val="000000"/>
                <w:sz w:val="22"/>
                <w:szCs w:val="22"/>
              </w:rPr>
              <w:t>Шланг 8 МБС</w:t>
            </w:r>
          </w:p>
        </w:tc>
        <w:tc>
          <w:tcPr>
            <w:tcW w:w="550" w:type="dxa"/>
            <w:tcBorders>
              <w:top w:val="nil"/>
              <w:left w:val="nil"/>
              <w:bottom w:val="single" w:sz="4" w:space="0" w:color="auto"/>
              <w:right w:val="single" w:sz="4" w:space="0" w:color="auto"/>
            </w:tcBorders>
            <w:shd w:val="clear" w:color="auto" w:fill="auto"/>
            <w:vAlign w:val="center"/>
            <w:hideMark/>
          </w:tcPr>
          <w:p w14:paraId="36E79A5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E1997F5" w14:textId="77777777" w:rsidR="00417D59" w:rsidRPr="00417D59" w:rsidRDefault="00417D59" w:rsidP="00417D59">
            <w:pPr>
              <w:jc w:val="center"/>
              <w:rPr>
                <w:sz w:val="20"/>
                <w:szCs w:val="20"/>
              </w:rPr>
            </w:pPr>
            <w:r w:rsidRPr="00417D59">
              <w:rPr>
                <w:sz w:val="20"/>
                <w:szCs w:val="20"/>
              </w:rPr>
              <w:t>1,5</w:t>
            </w:r>
          </w:p>
        </w:tc>
        <w:tc>
          <w:tcPr>
            <w:tcW w:w="1296" w:type="dxa"/>
            <w:tcBorders>
              <w:top w:val="nil"/>
              <w:left w:val="nil"/>
              <w:bottom w:val="single" w:sz="4" w:space="0" w:color="auto"/>
              <w:right w:val="single" w:sz="4" w:space="0" w:color="auto"/>
            </w:tcBorders>
            <w:shd w:val="clear" w:color="auto" w:fill="auto"/>
            <w:vAlign w:val="center"/>
            <w:hideMark/>
          </w:tcPr>
          <w:p w14:paraId="66E7785B" w14:textId="77777777" w:rsidR="00417D59" w:rsidRPr="00417D59" w:rsidRDefault="00417D59" w:rsidP="00417D59">
            <w:pPr>
              <w:jc w:val="center"/>
              <w:rPr>
                <w:color w:val="000000"/>
                <w:sz w:val="20"/>
                <w:szCs w:val="20"/>
              </w:rPr>
            </w:pPr>
            <w:r w:rsidRPr="00417D59">
              <w:rPr>
                <w:color w:val="000000"/>
                <w:sz w:val="20"/>
                <w:szCs w:val="20"/>
              </w:rPr>
              <w:t>133,00</w:t>
            </w:r>
          </w:p>
        </w:tc>
        <w:tc>
          <w:tcPr>
            <w:tcW w:w="1296" w:type="dxa"/>
            <w:tcBorders>
              <w:top w:val="nil"/>
              <w:left w:val="nil"/>
              <w:bottom w:val="single" w:sz="4" w:space="0" w:color="auto"/>
              <w:right w:val="single" w:sz="4" w:space="0" w:color="auto"/>
            </w:tcBorders>
            <w:shd w:val="clear" w:color="auto" w:fill="auto"/>
            <w:vAlign w:val="center"/>
            <w:hideMark/>
          </w:tcPr>
          <w:p w14:paraId="590119B1" w14:textId="77777777" w:rsidR="00417D59" w:rsidRPr="00417D59" w:rsidRDefault="00417D59" w:rsidP="00417D59">
            <w:pPr>
              <w:jc w:val="center"/>
              <w:rPr>
                <w:color w:val="000000"/>
                <w:sz w:val="20"/>
                <w:szCs w:val="20"/>
              </w:rPr>
            </w:pPr>
            <w:r w:rsidRPr="00417D59">
              <w:rPr>
                <w:color w:val="000000"/>
                <w:sz w:val="20"/>
                <w:szCs w:val="20"/>
              </w:rPr>
              <w:t>133,00</w:t>
            </w:r>
          </w:p>
        </w:tc>
        <w:tc>
          <w:tcPr>
            <w:tcW w:w="1296" w:type="dxa"/>
            <w:tcBorders>
              <w:top w:val="nil"/>
              <w:left w:val="nil"/>
              <w:bottom w:val="single" w:sz="4" w:space="0" w:color="auto"/>
              <w:right w:val="single" w:sz="4" w:space="0" w:color="auto"/>
            </w:tcBorders>
            <w:shd w:val="clear" w:color="auto" w:fill="auto"/>
            <w:noWrap/>
            <w:vAlign w:val="center"/>
            <w:hideMark/>
          </w:tcPr>
          <w:p w14:paraId="1A4384F4" w14:textId="77777777" w:rsidR="00417D59" w:rsidRPr="00417D59" w:rsidRDefault="00417D59" w:rsidP="00417D59">
            <w:pPr>
              <w:jc w:val="center"/>
              <w:rPr>
                <w:color w:val="000000"/>
                <w:sz w:val="20"/>
                <w:szCs w:val="20"/>
              </w:rPr>
            </w:pPr>
            <w:r w:rsidRPr="00417D59">
              <w:rPr>
                <w:color w:val="000000"/>
                <w:sz w:val="20"/>
                <w:szCs w:val="20"/>
              </w:rPr>
              <w:t>153,00</w:t>
            </w:r>
          </w:p>
        </w:tc>
        <w:tc>
          <w:tcPr>
            <w:tcW w:w="1219" w:type="dxa"/>
            <w:tcBorders>
              <w:top w:val="nil"/>
              <w:left w:val="nil"/>
              <w:bottom w:val="single" w:sz="4" w:space="0" w:color="auto"/>
              <w:right w:val="single" w:sz="4" w:space="0" w:color="auto"/>
            </w:tcBorders>
            <w:shd w:val="clear" w:color="auto" w:fill="auto"/>
            <w:noWrap/>
            <w:vAlign w:val="bottom"/>
            <w:hideMark/>
          </w:tcPr>
          <w:p w14:paraId="2B503C77" w14:textId="77777777" w:rsidR="00417D59" w:rsidRPr="00417D59" w:rsidRDefault="00417D59" w:rsidP="00417D59">
            <w:pPr>
              <w:jc w:val="right"/>
              <w:rPr>
                <w:color w:val="000000"/>
                <w:sz w:val="20"/>
                <w:szCs w:val="20"/>
              </w:rPr>
            </w:pPr>
            <w:r w:rsidRPr="00417D59">
              <w:rPr>
                <w:color w:val="000000"/>
                <w:sz w:val="20"/>
                <w:szCs w:val="20"/>
              </w:rPr>
              <w:t>139,67</w:t>
            </w:r>
          </w:p>
        </w:tc>
        <w:tc>
          <w:tcPr>
            <w:tcW w:w="1280" w:type="dxa"/>
            <w:tcBorders>
              <w:top w:val="nil"/>
              <w:left w:val="nil"/>
              <w:bottom w:val="single" w:sz="4" w:space="0" w:color="auto"/>
              <w:right w:val="single" w:sz="4" w:space="0" w:color="auto"/>
            </w:tcBorders>
            <w:shd w:val="clear" w:color="auto" w:fill="auto"/>
            <w:noWrap/>
            <w:vAlign w:val="bottom"/>
            <w:hideMark/>
          </w:tcPr>
          <w:p w14:paraId="402C611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194C01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299EFF2" w14:textId="77777777" w:rsidR="00417D59" w:rsidRPr="00417D59" w:rsidRDefault="00417D59" w:rsidP="00417D59">
            <w:pPr>
              <w:jc w:val="center"/>
              <w:rPr>
                <w:color w:val="000000"/>
                <w:sz w:val="20"/>
                <w:szCs w:val="20"/>
              </w:rPr>
            </w:pPr>
            <w:r w:rsidRPr="00417D59">
              <w:rPr>
                <w:color w:val="000000"/>
                <w:sz w:val="20"/>
                <w:szCs w:val="20"/>
              </w:rPr>
              <w:t>8,27</w:t>
            </w:r>
          </w:p>
        </w:tc>
        <w:tc>
          <w:tcPr>
            <w:tcW w:w="1141" w:type="dxa"/>
            <w:tcBorders>
              <w:top w:val="nil"/>
              <w:left w:val="nil"/>
              <w:bottom w:val="single" w:sz="4" w:space="0" w:color="auto"/>
              <w:right w:val="single" w:sz="4" w:space="0" w:color="auto"/>
            </w:tcBorders>
            <w:shd w:val="clear" w:color="auto" w:fill="auto"/>
            <w:noWrap/>
            <w:vAlign w:val="bottom"/>
            <w:hideMark/>
          </w:tcPr>
          <w:p w14:paraId="2696FC98" w14:textId="77777777" w:rsidR="00417D59" w:rsidRPr="00417D59" w:rsidRDefault="00417D59" w:rsidP="00417D59">
            <w:pPr>
              <w:jc w:val="center"/>
              <w:rPr>
                <w:color w:val="000000"/>
                <w:sz w:val="20"/>
                <w:szCs w:val="20"/>
              </w:rPr>
            </w:pPr>
            <w:r w:rsidRPr="00417D59">
              <w:rPr>
                <w:color w:val="000000"/>
                <w:sz w:val="20"/>
                <w:szCs w:val="20"/>
              </w:rPr>
              <w:t>209,51</w:t>
            </w:r>
          </w:p>
        </w:tc>
      </w:tr>
      <w:tr w:rsidR="00417D59" w:rsidRPr="00417D59" w14:paraId="559EC0B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842385A" w14:textId="77777777" w:rsidR="00417D59" w:rsidRPr="00417D59" w:rsidRDefault="00417D59" w:rsidP="00417D59">
            <w:pPr>
              <w:jc w:val="both"/>
              <w:rPr>
                <w:color w:val="000000"/>
                <w:sz w:val="20"/>
                <w:szCs w:val="20"/>
              </w:rPr>
            </w:pPr>
            <w:r w:rsidRPr="00417D59">
              <w:rPr>
                <w:color w:val="000000"/>
                <w:sz w:val="20"/>
                <w:szCs w:val="20"/>
              </w:rPr>
              <w:t>161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F7880AD" w14:textId="77777777" w:rsidR="00417D59" w:rsidRPr="00417D59" w:rsidRDefault="00417D59" w:rsidP="00417D59">
            <w:pPr>
              <w:rPr>
                <w:color w:val="000000"/>
                <w:sz w:val="22"/>
                <w:szCs w:val="22"/>
              </w:rPr>
            </w:pPr>
            <w:r w:rsidRPr="00417D59">
              <w:rPr>
                <w:color w:val="000000"/>
                <w:sz w:val="22"/>
                <w:szCs w:val="22"/>
              </w:rPr>
              <w:t>Р/к прокладок разд.коробки Уаз 3151,469,452</w:t>
            </w:r>
          </w:p>
        </w:tc>
        <w:tc>
          <w:tcPr>
            <w:tcW w:w="550" w:type="dxa"/>
            <w:tcBorders>
              <w:top w:val="nil"/>
              <w:left w:val="nil"/>
              <w:bottom w:val="single" w:sz="4" w:space="0" w:color="auto"/>
              <w:right w:val="single" w:sz="4" w:space="0" w:color="auto"/>
            </w:tcBorders>
            <w:shd w:val="clear" w:color="auto" w:fill="auto"/>
            <w:vAlign w:val="center"/>
            <w:hideMark/>
          </w:tcPr>
          <w:p w14:paraId="7CED5E9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9529681"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064B000" w14:textId="77777777" w:rsidR="00417D59" w:rsidRPr="00417D59" w:rsidRDefault="00417D59" w:rsidP="00417D59">
            <w:pPr>
              <w:jc w:val="center"/>
              <w:rPr>
                <w:color w:val="000000"/>
                <w:sz w:val="20"/>
                <w:szCs w:val="20"/>
              </w:rPr>
            </w:pPr>
            <w:r w:rsidRPr="00417D59">
              <w:rPr>
                <w:color w:val="000000"/>
                <w:sz w:val="20"/>
                <w:szCs w:val="20"/>
              </w:rPr>
              <w:t>164,00</w:t>
            </w:r>
          </w:p>
        </w:tc>
        <w:tc>
          <w:tcPr>
            <w:tcW w:w="1296" w:type="dxa"/>
            <w:tcBorders>
              <w:top w:val="nil"/>
              <w:left w:val="nil"/>
              <w:bottom w:val="single" w:sz="4" w:space="0" w:color="auto"/>
              <w:right w:val="single" w:sz="4" w:space="0" w:color="auto"/>
            </w:tcBorders>
            <w:shd w:val="clear" w:color="auto" w:fill="auto"/>
            <w:vAlign w:val="center"/>
            <w:hideMark/>
          </w:tcPr>
          <w:p w14:paraId="21C0C160" w14:textId="77777777" w:rsidR="00417D59" w:rsidRPr="00417D59" w:rsidRDefault="00417D59" w:rsidP="00417D59">
            <w:pPr>
              <w:jc w:val="center"/>
              <w:rPr>
                <w:color w:val="000000"/>
                <w:sz w:val="20"/>
                <w:szCs w:val="20"/>
              </w:rPr>
            </w:pPr>
            <w:r w:rsidRPr="00417D59">
              <w:rPr>
                <w:color w:val="000000"/>
                <w:sz w:val="20"/>
                <w:szCs w:val="20"/>
              </w:rPr>
              <w:t>164,00</w:t>
            </w:r>
          </w:p>
        </w:tc>
        <w:tc>
          <w:tcPr>
            <w:tcW w:w="1296" w:type="dxa"/>
            <w:tcBorders>
              <w:top w:val="nil"/>
              <w:left w:val="nil"/>
              <w:bottom w:val="single" w:sz="4" w:space="0" w:color="auto"/>
              <w:right w:val="single" w:sz="4" w:space="0" w:color="auto"/>
            </w:tcBorders>
            <w:shd w:val="clear" w:color="auto" w:fill="auto"/>
            <w:noWrap/>
            <w:vAlign w:val="center"/>
            <w:hideMark/>
          </w:tcPr>
          <w:p w14:paraId="7AC73D63" w14:textId="77777777" w:rsidR="00417D59" w:rsidRPr="00417D59" w:rsidRDefault="00417D59" w:rsidP="00417D59">
            <w:pPr>
              <w:jc w:val="center"/>
              <w:rPr>
                <w:color w:val="000000"/>
                <w:sz w:val="20"/>
                <w:szCs w:val="20"/>
              </w:rPr>
            </w:pPr>
            <w:r w:rsidRPr="00417D59">
              <w:rPr>
                <w:color w:val="000000"/>
                <w:sz w:val="20"/>
                <w:szCs w:val="20"/>
              </w:rPr>
              <w:t>184,00</w:t>
            </w:r>
          </w:p>
        </w:tc>
        <w:tc>
          <w:tcPr>
            <w:tcW w:w="1219" w:type="dxa"/>
            <w:tcBorders>
              <w:top w:val="nil"/>
              <w:left w:val="nil"/>
              <w:bottom w:val="single" w:sz="4" w:space="0" w:color="auto"/>
              <w:right w:val="single" w:sz="4" w:space="0" w:color="auto"/>
            </w:tcBorders>
            <w:shd w:val="clear" w:color="auto" w:fill="auto"/>
            <w:noWrap/>
            <w:vAlign w:val="bottom"/>
            <w:hideMark/>
          </w:tcPr>
          <w:p w14:paraId="488B040A" w14:textId="77777777" w:rsidR="00417D59" w:rsidRPr="00417D59" w:rsidRDefault="00417D59" w:rsidP="00417D59">
            <w:pPr>
              <w:jc w:val="right"/>
              <w:rPr>
                <w:color w:val="000000"/>
                <w:sz w:val="20"/>
                <w:szCs w:val="20"/>
              </w:rPr>
            </w:pPr>
            <w:r w:rsidRPr="00417D59">
              <w:rPr>
                <w:color w:val="000000"/>
                <w:sz w:val="20"/>
                <w:szCs w:val="20"/>
              </w:rPr>
              <w:t>170,67</w:t>
            </w:r>
          </w:p>
        </w:tc>
        <w:tc>
          <w:tcPr>
            <w:tcW w:w="1280" w:type="dxa"/>
            <w:tcBorders>
              <w:top w:val="nil"/>
              <w:left w:val="nil"/>
              <w:bottom w:val="single" w:sz="4" w:space="0" w:color="auto"/>
              <w:right w:val="single" w:sz="4" w:space="0" w:color="auto"/>
            </w:tcBorders>
            <w:shd w:val="clear" w:color="auto" w:fill="auto"/>
            <w:noWrap/>
            <w:vAlign w:val="bottom"/>
            <w:hideMark/>
          </w:tcPr>
          <w:p w14:paraId="1826BDE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14F878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30F2CA0" w14:textId="77777777" w:rsidR="00417D59" w:rsidRPr="00417D59" w:rsidRDefault="00417D59" w:rsidP="00417D59">
            <w:pPr>
              <w:jc w:val="center"/>
              <w:rPr>
                <w:color w:val="000000"/>
                <w:sz w:val="20"/>
                <w:szCs w:val="20"/>
              </w:rPr>
            </w:pPr>
            <w:r w:rsidRPr="00417D59">
              <w:rPr>
                <w:color w:val="000000"/>
                <w:sz w:val="20"/>
                <w:szCs w:val="20"/>
              </w:rPr>
              <w:t>6,77</w:t>
            </w:r>
          </w:p>
        </w:tc>
        <w:tc>
          <w:tcPr>
            <w:tcW w:w="1141" w:type="dxa"/>
            <w:tcBorders>
              <w:top w:val="nil"/>
              <w:left w:val="nil"/>
              <w:bottom w:val="single" w:sz="4" w:space="0" w:color="auto"/>
              <w:right w:val="single" w:sz="4" w:space="0" w:color="auto"/>
            </w:tcBorders>
            <w:shd w:val="clear" w:color="auto" w:fill="auto"/>
            <w:noWrap/>
            <w:vAlign w:val="bottom"/>
            <w:hideMark/>
          </w:tcPr>
          <w:p w14:paraId="782F9CC9" w14:textId="77777777" w:rsidR="00417D59" w:rsidRPr="00417D59" w:rsidRDefault="00417D59" w:rsidP="00417D59">
            <w:pPr>
              <w:jc w:val="center"/>
              <w:rPr>
                <w:color w:val="000000"/>
                <w:sz w:val="20"/>
                <w:szCs w:val="20"/>
              </w:rPr>
            </w:pPr>
            <w:r w:rsidRPr="00417D59">
              <w:rPr>
                <w:color w:val="000000"/>
                <w:sz w:val="20"/>
                <w:szCs w:val="20"/>
              </w:rPr>
              <w:t>170,67</w:t>
            </w:r>
          </w:p>
        </w:tc>
      </w:tr>
      <w:tr w:rsidR="00417D59" w:rsidRPr="00417D59" w14:paraId="5F3735F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654C47D" w14:textId="77777777" w:rsidR="00417D59" w:rsidRPr="00417D59" w:rsidRDefault="00417D59" w:rsidP="00417D59">
            <w:pPr>
              <w:jc w:val="both"/>
              <w:rPr>
                <w:color w:val="000000"/>
                <w:sz w:val="20"/>
                <w:szCs w:val="20"/>
              </w:rPr>
            </w:pPr>
            <w:r w:rsidRPr="00417D59">
              <w:rPr>
                <w:color w:val="000000"/>
                <w:sz w:val="20"/>
                <w:szCs w:val="20"/>
              </w:rPr>
              <w:t>162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D02C13B" w14:textId="77777777" w:rsidR="00417D59" w:rsidRPr="00417D59" w:rsidRDefault="00417D59" w:rsidP="00417D59">
            <w:pPr>
              <w:rPr>
                <w:color w:val="000000"/>
                <w:sz w:val="22"/>
                <w:szCs w:val="22"/>
              </w:rPr>
            </w:pPr>
            <w:r w:rsidRPr="00417D59">
              <w:rPr>
                <w:color w:val="000000"/>
                <w:sz w:val="22"/>
                <w:szCs w:val="22"/>
              </w:rPr>
              <w:t>Герметик силик. 85г."ABRO"</w:t>
            </w:r>
          </w:p>
        </w:tc>
        <w:tc>
          <w:tcPr>
            <w:tcW w:w="550" w:type="dxa"/>
            <w:tcBorders>
              <w:top w:val="nil"/>
              <w:left w:val="nil"/>
              <w:bottom w:val="single" w:sz="4" w:space="0" w:color="auto"/>
              <w:right w:val="single" w:sz="4" w:space="0" w:color="auto"/>
            </w:tcBorders>
            <w:shd w:val="clear" w:color="auto" w:fill="auto"/>
            <w:vAlign w:val="center"/>
            <w:hideMark/>
          </w:tcPr>
          <w:p w14:paraId="2DBBDBC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AEA8DD3"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34FA428" w14:textId="77777777" w:rsidR="00417D59" w:rsidRPr="00417D59" w:rsidRDefault="00417D59" w:rsidP="00417D59">
            <w:pPr>
              <w:jc w:val="center"/>
              <w:rPr>
                <w:color w:val="000000"/>
                <w:sz w:val="20"/>
                <w:szCs w:val="20"/>
              </w:rPr>
            </w:pPr>
            <w:r w:rsidRPr="00417D59">
              <w:rPr>
                <w:color w:val="000000"/>
                <w:sz w:val="20"/>
                <w:szCs w:val="20"/>
              </w:rPr>
              <w:t>518,00</w:t>
            </w:r>
          </w:p>
        </w:tc>
        <w:tc>
          <w:tcPr>
            <w:tcW w:w="1296" w:type="dxa"/>
            <w:tcBorders>
              <w:top w:val="nil"/>
              <w:left w:val="nil"/>
              <w:bottom w:val="single" w:sz="4" w:space="0" w:color="auto"/>
              <w:right w:val="single" w:sz="4" w:space="0" w:color="auto"/>
            </w:tcBorders>
            <w:shd w:val="clear" w:color="auto" w:fill="auto"/>
            <w:vAlign w:val="center"/>
            <w:hideMark/>
          </w:tcPr>
          <w:p w14:paraId="11595778" w14:textId="77777777" w:rsidR="00417D59" w:rsidRPr="00417D59" w:rsidRDefault="00417D59" w:rsidP="00417D59">
            <w:pPr>
              <w:jc w:val="center"/>
              <w:rPr>
                <w:color w:val="000000"/>
                <w:sz w:val="20"/>
                <w:szCs w:val="20"/>
              </w:rPr>
            </w:pPr>
            <w:r w:rsidRPr="00417D59">
              <w:rPr>
                <w:color w:val="000000"/>
                <w:sz w:val="20"/>
                <w:szCs w:val="20"/>
              </w:rPr>
              <w:t>518,00</w:t>
            </w:r>
          </w:p>
        </w:tc>
        <w:tc>
          <w:tcPr>
            <w:tcW w:w="1296" w:type="dxa"/>
            <w:tcBorders>
              <w:top w:val="nil"/>
              <w:left w:val="nil"/>
              <w:bottom w:val="single" w:sz="4" w:space="0" w:color="auto"/>
              <w:right w:val="single" w:sz="4" w:space="0" w:color="auto"/>
            </w:tcBorders>
            <w:shd w:val="clear" w:color="auto" w:fill="auto"/>
            <w:noWrap/>
            <w:vAlign w:val="center"/>
            <w:hideMark/>
          </w:tcPr>
          <w:p w14:paraId="2B7D4E44" w14:textId="77777777" w:rsidR="00417D59" w:rsidRPr="00417D59" w:rsidRDefault="00417D59" w:rsidP="00417D59">
            <w:pPr>
              <w:jc w:val="center"/>
              <w:rPr>
                <w:color w:val="000000"/>
                <w:sz w:val="20"/>
                <w:szCs w:val="20"/>
              </w:rPr>
            </w:pPr>
            <w:r w:rsidRPr="00417D59">
              <w:rPr>
                <w:color w:val="000000"/>
                <w:sz w:val="20"/>
                <w:szCs w:val="20"/>
              </w:rPr>
              <w:t>538,00</w:t>
            </w:r>
          </w:p>
        </w:tc>
        <w:tc>
          <w:tcPr>
            <w:tcW w:w="1219" w:type="dxa"/>
            <w:tcBorders>
              <w:top w:val="nil"/>
              <w:left w:val="nil"/>
              <w:bottom w:val="single" w:sz="4" w:space="0" w:color="auto"/>
              <w:right w:val="single" w:sz="4" w:space="0" w:color="auto"/>
            </w:tcBorders>
            <w:shd w:val="clear" w:color="auto" w:fill="auto"/>
            <w:noWrap/>
            <w:vAlign w:val="bottom"/>
            <w:hideMark/>
          </w:tcPr>
          <w:p w14:paraId="01305EF9" w14:textId="77777777" w:rsidR="00417D59" w:rsidRPr="00417D59" w:rsidRDefault="00417D59" w:rsidP="00417D59">
            <w:pPr>
              <w:jc w:val="right"/>
              <w:rPr>
                <w:color w:val="000000"/>
                <w:sz w:val="20"/>
                <w:szCs w:val="20"/>
              </w:rPr>
            </w:pPr>
            <w:r w:rsidRPr="00417D59">
              <w:rPr>
                <w:color w:val="000000"/>
                <w:sz w:val="20"/>
                <w:szCs w:val="20"/>
              </w:rPr>
              <w:t>524,67</w:t>
            </w:r>
          </w:p>
        </w:tc>
        <w:tc>
          <w:tcPr>
            <w:tcW w:w="1280" w:type="dxa"/>
            <w:tcBorders>
              <w:top w:val="nil"/>
              <w:left w:val="nil"/>
              <w:bottom w:val="single" w:sz="4" w:space="0" w:color="auto"/>
              <w:right w:val="single" w:sz="4" w:space="0" w:color="auto"/>
            </w:tcBorders>
            <w:shd w:val="clear" w:color="auto" w:fill="auto"/>
            <w:noWrap/>
            <w:vAlign w:val="bottom"/>
            <w:hideMark/>
          </w:tcPr>
          <w:p w14:paraId="37B828E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F05494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8DA2D85" w14:textId="77777777" w:rsidR="00417D59" w:rsidRPr="00417D59" w:rsidRDefault="00417D59" w:rsidP="00417D59">
            <w:pPr>
              <w:jc w:val="center"/>
              <w:rPr>
                <w:color w:val="000000"/>
                <w:sz w:val="20"/>
                <w:szCs w:val="20"/>
              </w:rPr>
            </w:pPr>
            <w:r w:rsidRPr="00417D59">
              <w:rPr>
                <w:color w:val="000000"/>
                <w:sz w:val="20"/>
                <w:szCs w:val="20"/>
              </w:rPr>
              <w:t>2,20</w:t>
            </w:r>
          </w:p>
        </w:tc>
        <w:tc>
          <w:tcPr>
            <w:tcW w:w="1141" w:type="dxa"/>
            <w:tcBorders>
              <w:top w:val="nil"/>
              <w:left w:val="nil"/>
              <w:bottom w:val="single" w:sz="4" w:space="0" w:color="auto"/>
              <w:right w:val="single" w:sz="4" w:space="0" w:color="auto"/>
            </w:tcBorders>
            <w:shd w:val="clear" w:color="auto" w:fill="auto"/>
            <w:noWrap/>
            <w:vAlign w:val="bottom"/>
            <w:hideMark/>
          </w:tcPr>
          <w:p w14:paraId="65112EA4" w14:textId="77777777" w:rsidR="00417D59" w:rsidRPr="00417D59" w:rsidRDefault="00417D59" w:rsidP="00417D59">
            <w:pPr>
              <w:jc w:val="center"/>
              <w:rPr>
                <w:color w:val="000000"/>
                <w:sz w:val="20"/>
                <w:szCs w:val="20"/>
              </w:rPr>
            </w:pPr>
            <w:r w:rsidRPr="00417D59">
              <w:rPr>
                <w:color w:val="000000"/>
                <w:sz w:val="20"/>
                <w:szCs w:val="20"/>
              </w:rPr>
              <w:t>524,67</w:t>
            </w:r>
          </w:p>
        </w:tc>
      </w:tr>
      <w:tr w:rsidR="00417D59" w:rsidRPr="00417D59" w14:paraId="140FE4D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41F7178" w14:textId="77777777" w:rsidR="00417D59" w:rsidRPr="00417D59" w:rsidRDefault="00417D59" w:rsidP="00417D59">
            <w:pPr>
              <w:jc w:val="both"/>
              <w:rPr>
                <w:color w:val="000000"/>
                <w:sz w:val="20"/>
                <w:szCs w:val="20"/>
              </w:rPr>
            </w:pPr>
            <w:r w:rsidRPr="00417D59">
              <w:rPr>
                <w:color w:val="000000"/>
                <w:sz w:val="20"/>
                <w:szCs w:val="20"/>
              </w:rPr>
              <w:t>163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550EFC6" w14:textId="77777777" w:rsidR="00417D59" w:rsidRPr="00417D59" w:rsidRDefault="00417D59" w:rsidP="00417D59">
            <w:pPr>
              <w:rPr>
                <w:color w:val="000000"/>
                <w:sz w:val="22"/>
                <w:szCs w:val="22"/>
              </w:rPr>
            </w:pPr>
            <w:r w:rsidRPr="00417D59">
              <w:rPr>
                <w:color w:val="000000"/>
                <w:sz w:val="22"/>
                <w:szCs w:val="22"/>
              </w:rPr>
              <w:t>Масло гидравлическое Волга Ойл ВМГЗ -45 216,5л</w:t>
            </w:r>
          </w:p>
        </w:tc>
        <w:tc>
          <w:tcPr>
            <w:tcW w:w="550" w:type="dxa"/>
            <w:tcBorders>
              <w:top w:val="nil"/>
              <w:left w:val="nil"/>
              <w:bottom w:val="single" w:sz="4" w:space="0" w:color="auto"/>
              <w:right w:val="single" w:sz="4" w:space="0" w:color="auto"/>
            </w:tcBorders>
            <w:shd w:val="clear" w:color="auto" w:fill="auto"/>
            <w:vAlign w:val="center"/>
            <w:hideMark/>
          </w:tcPr>
          <w:p w14:paraId="2D0B36F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248E991"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623523DC" w14:textId="77777777" w:rsidR="00417D59" w:rsidRPr="00417D59" w:rsidRDefault="00417D59" w:rsidP="00417D59">
            <w:pPr>
              <w:jc w:val="center"/>
              <w:rPr>
                <w:color w:val="000000"/>
                <w:sz w:val="20"/>
                <w:szCs w:val="20"/>
              </w:rPr>
            </w:pPr>
            <w:r w:rsidRPr="00417D59">
              <w:rPr>
                <w:color w:val="000000"/>
                <w:sz w:val="20"/>
                <w:szCs w:val="20"/>
              </w:rPr>
              <w:t>238,00</w:t>
            </w:r>
          </w:p>
        </w:tc>
        <w:tc>
          <w:tcPr>
            <w:tcW w:w="1296" w:type="dxa"/>
            <w:tcBorders>
              <w:top w:val="nil"/>
              <w:left w:val="nil"/>
              <w:bottom w:val="single" w:sz="4" w:space="0" w:color="auto"/>
              <w:right w:val="single" w:sz="4" w:space="0" w:color="auto"/>
            </w:tcBorders>
            <w:shd w:val="clear" w:color="auto" w:fill="auto"/>
            <w:vAlign w:val="center"/>
            <w:hideMark/>
          </w:tcPr>
          <w:p w14:paraId="2BAD9400" w14:textId="77777777" w:rsidR="00417D59" w:rsidRPr="00417D59" w:rsidRDefault="00417D59" w:rsidP="00417D59">
            <w:pPr>
              <w:jc w:val="center"/>
              <w:rPr>
                <w:color w:val="000000"/>
                <w:sz w:val="20"/>
                <w:szCs w:val="20"/>
              </w:rPr>
            </w:pPr>
            <w:r w:rsidRPr="00417D59">
              <w:rPr>
                <w:color w:val="000000"/>
                <w:sz w:val="20"/>
                <w:szCs w:val="20"/>
              </w:rPr>
              <w:t>238,00</w:t>
            </w:r>
          </w:p>
        </w:tc>
        <w:tc>
          <w:tcPr>
            <w:tcW w:w="1296" w:type="dxa"/>
            <w:tcBorders>
              <w:top w:val="nil"/>
              <w:left w:val="nil"/>
              <w:bottom w:val="single" w:sz="4" w:space="0" w:color="auto"/>
              <w:right w:val="single" w:sz="4" w:space="0" w:color="auto"/>
            </w:tcBorders>
            <w:shd w:val="clear" w:color="auto" w:fill="auto"/>
            <w:noWrap/>
            <w:vAlign w:val="center"/>
            <w:hideMark/>
          </w:tcPr>
          <w:p w14:paraId="3D139F1D" w14:textId="77777777" w:rsidR="00417D59" w:rsidRPr="00417D59" w:rsidRDefault="00417D59" w:rsidP="00417D59">
            <w:pPr>
              <w:jc w:val="center"/>
              <w:rPr>
                <w:color w:val="000000"/>
                <w:sz w:val="20"/>
                <w:szCs w:val="20"/>
              </w:rPr>
            </w:pPr>
            <w:r w:rsidRPr="00417D59">
              <w:rPr>
                <w:color w:val="000000"/>
                <w:sz w:val="20"/>
                <w:szCs w:val="20"/>
              </w:rPr>
              <w:t>258,00</w:t>
            </w:r>
          </w:p>
        </w:tc>
        <w:tc>
          <w:tcPr>
            <w:tcW w:w="1219" w:type="dxa"/>
            <w:tcBorders>
              <w:top w:val="nil"/>
              <w:left w:val="nil"/>
              <w:bottom w:val="single" w:sz="4" w:space="0" w:color="auto"/>
              <w:right w:val="single" w:sz="4" w:space="0" w:color="auto"/>
            </w:tcBorders>
            <w:shd w:val="clear" w:color="auto" w:fill="auto"/>
            <w:noWrap/>
            <w:vAlign w:val="bottom"/>
            <w:hideMark/>
          </w:tcPr>
          <w:p w14:paraId="34CBF094" w14:textId="77777777" w:rsidR="00417D59" w:rsidRPr="00417D59" w:rsidRDefault="00417D59" w:rsidP="00417D59">
            <w:pPr>
              <w:jc w:val="right"/>
              <w:rPr>
                <w:color w:val="000000"/>
                <w:sz w:val="20"/>
                <w:szCs w:val="20"/>
              </w:rPr>
            </w:pPr>
            <w:r w:rsidRPr="00417D59">
              <w:rPr>
                <w:color w:val="000000"/>
                <w:sz w:val="20"/>
                <w:szCs w:val="20"/>
              </w:rPr>
              <w:t>244,67</w:t>
            </w:r>
          </w:p>
        </w:tc>
        <w:tc>
          <w:tcPr>
            <w:tcW w:w="1280" w:type="dxa"/>
            <w:tcBorders>
              <w:top w:val="nil"/>
              <w:left w:val="nil"/>
              <w:bottom w:val="single" w:sz="4" w:space="0" w:color="auto"/>
              <w:right w:val="single" w:sz="4" w:space="0" w:color="auto"/>
            </w:tcBorders>
            <w:shd w:val="clear" w:color="auto" w:fill="auto"/>
            <w:noWrap/>
            <w:vAlign w:val="bottom"/>
            <w:hideMark/>
          </w:tcPr>
          <w:p w14:paraId="0ED93DD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F259C3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0E7F980" w14:textId="77777777" w:rsidR="00417D59" w:rsidRPr="00417D59" w:rsidRDefault="00417D59" w:rsidP="00417D59">
            <w:pPr>
              <w:jc w:val="center"/>
              <w:rPr>
                <w:color w:val="000000"/>
                <w:sz w:val="20"/>
                <w:szCs w:val="20"/>
              </w:rPr>
            </w:pPr>
            <w:r w:rsidRPr="00417D59">
              <w:rPr>
                <w:color w:val="000000"/>
                <w:sz w:val="20"/>
                <w:szCs w:val="20"/>
              </w:rPr>
              <w:t>4,72</w:t>
            </w:r>
          </w:p>
        </w:tc>
        <w:tc>
          <w:tcPr>
            <w:tcW w:w="1141" w:type="dxa"/>
            <w:tcBorders>
              <w:top w:val="nil"/>
              <w:left w:val="nil"/>
              <w:bottom w:val="single" w:sz="4" w:space="0" w:color="auto"/>
              <w:right w:val="single" w:sz="4" w:space="0" w:color="auto"/>
            </w:tcBorders>
            <w:shd w:val="clear" w:color="auto" w:fill="auto"/>
            <w:noWrap/>
            <w:vAlign w:val="bottom"/>
            <w:hideMark/>
          </w:tcPr>
          <w:p w14:paraId="7E5B6A74" w14:textId="77777777" w:rsidR="00417D59" w:rsidRPr="00417D59" w:rsidRDefault="00417D59" w:rsidP="00417D59">
            <w:pPr>
              <w:jc w:val="center"/>
              <w:rPr>
                <w:color w:val="000000"/>
                <w:sz w:val="20"/>
                <w:szCs w:val="20"/>
              </w:rPr>
            </w:pPr>
            <w:r w:rsidRPr="00417D59">
              <w:rPr>
                <w:color w:val="000000"/>
                <w:sz w:val="20"/>
                <w:szCs w:val="20"/>
              </w:rPr>
              <w:t>2446,70</w:t>
            </w:r>
          </w:p>
        </w:tc>
      </w:tr>
      <w:tr w:rsidR="00417D59" w:rsidRPr="00417D59" w14:paraId="1151E6D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0CBF4E3" w14:textId="77777777" w:rsidR="00417D59" w:rsidRPr="00417D59" w:rsidRDefault="00417D59" w:rsidP="00417D59">
            <w:pPr>
              <w:jc w:val="both"/>
              <w:rPr>
                <w:color w:val="000000"/>
                <w:sz w:val="20"/>
                <w:szCs w:val="20"/>
              </w:rPr>
            </w:pPr>
            <w:r w:rsidRPr="00417D59">
              <w:rPr>
                <w:color w:val="000000"/>
                <w:sz w:val="20"/>
                <w:szCs w:val="20"/>
              </w:rPr>
              <w:t>164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B7E72F1" w14:textId="77777777" w:rsidR="00417D59" w:rsidRPr="00417D59" w:rsidRDefault="00417D59" w:rsidP="00417D59">
            <w:pPr>
              <w:rPr>
                <w:color w:val="000000"/>
                <w:sz w:val="22"/>
                <w:szCs w:val="22"/>
              </w:rPr>
            </w:pPr>
            <w:r w:rsidRPr="00417D59">
              <w:rPr>
                <w:color w:val="000000"/>
                <w:sz w:val="22"/>
                <w:szCs w:val="22"/>
              </w:rPr>
              <w:t>Масло моторное Роснефть Diesel 1 15W/40 (216,5л/180кг)</w:t>
            </w:r>
          </w:p>
        </w:tc>
        <w:tc>
          <w:tcPr>
            <w:tcW w:w="550" w:type="dxa"/>
            <w:tcBorders>
              <w:top w:val="nil"/>
              <w:left w:val="nil"/>
              <w:bottom w:val="single" w:sz="4" w:space="0" w:color="auto"/>
              <w:right w:val="single" w:sz="4" w:space="0" w:color="auto"/>
            </w:tcBorders>
            <w:shd w:val="clear" w:color="auto" w:fill="auto"/>
            <w:vAlign w:val="center"/>
            <w:hideMark/>
          </w:tcPr>
          <w:p w14:paraId="6D0C768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22BA69C"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2FA35D81" w14:textId="77777777" w:rsidR="00417D59" w:rsidRPr="00417D59" w:rsidRDefault="00417D59" w:rsidP="00417D59">
            <w:pPr>
              <w:jc w:val="center"/>
              <w:rPr>
                <w:color w:val="000000"/>
                <w:sz w:val="20"/>
                <w:szCs w:val="20"/>
              </w:rPr>
            </w:pPr>
            <w:r w:rsidRPr="00417D59">
              <w:rPr>
                <w:color w:val="000000"/>
                <w:sz w:val="20"/>
                <w:szCs w:val="20"/>
              </w:rPr>
              <w:t>273,00</w:t>
            </w:r>
          </w:p>
        </w:tc>
        <w:tc>
          <w:tcPr>
            <w:tcW w:w="1296" w:type="dxa"/>
            <w:tcBorders>
              <w:top w:val="nil"/>
              <w:left w:val="nil"/>
              <w:bottom w:val="single" w:sz="4" w:space="0" w:color="auto"/>
              <w:right w:val="single" w:sz="4" w:space="0" w:color="auto"/>
            </w:tcBorders>
            <w:shd w:val="clear" w:color="auto" w:fill="auto"/>
            <w:vAlign w:val="center"/>
            <w:hideMark/>
          </w:tcPr>
          <w:p w14:paraId="2946E57F" w14:textId="77777777" w:rsidR="00417D59" w:rsidRPr="00417D59" w:rsidRDefault="00417D59" w:rsidP="00417D59">
            <w:pPr>
              <w:jc w:val="center"/>
              <w:rPr>
                <w:color w:val="000000"/>
                <w:sz w:val="20"/>
                <w:szCs w:val="20"/>
              </w:rPr>
            </w:pPr>
            <w:r w:rsidRPr="00417D59">
              <w:rPr>
                <w:color w:val="000000"/>
                <w:sz w:val="20"/>
                <w:szCs w:val="20"/>
              </w:rPr>
              <w:t>273,00</w:t>
            </w:r>
          </w:p>
        </w:tc>
        <w:tc>
          <w:tcPr>
            <w:tcW w:w="1296" w:type="dxa"/>
            <w:tcBorders>
              <w:top w:val="nil"/>
              <w:left w:val="nil"/>
              <w:bottom w:val="single" w:sz="4" w:space="0" w:color="auto"/>
              <w:right w:val="single" w:sz="4" w:space="0" w:color="auto"/>
            </w:tcBorders>
            <w:shd w:val="clear" w:color="auto" w:fill="auto"/>
            <w:noWrap/>
            <w:vAlign w:val="center"/>
            <w:hideMark/>
          </w:tcPr>
          <w:p w14:paraId="1FDF057E" w14:textId="77777777" w:rsidR="00417D59" w:rsidRPr="00417D59" w:rsidRDefault="00417D59" w:rsidP="00417D59">
            <w:pPr>
              <w:jc w:val="center"/>
              <w:rPr>
                <w:color w:val="000000"/>
                <w:sz w:val="20"/>
                <w:szCs w:val="20"/>
              </w:rPr>
            </w:pPr>
            <w:r w:rsidRPr="00417D59">
              <w:rPr>
                <w:color w:val="000000"/>
                <w:sz w:val="20"/>
                <w:szCs w:val="20"/>
              </w:rPr>
              <w:t>293,00</w:t>
            </w:r>
          </w:p>
        </w:tc>
        <w:tc>
          <w:tcPr>
            <w:tcW w:w="1219" w:type="dxa"/>
            <w:tcBorders>
              <w:top w:val="nil"/>
              <w:left w:val="nil"/>
              <w:bottom w:val="single" w:sz="4" w:space="0" w:color="auto"/>
              <w:right w:val="single" w:sz="4" w:space="0" w:color="auto"/>
            </w:tcBorders>
            <w:shd w:val="clear" w:color="auto" w:fill="auto"/>
            <w:noWrap/>
            <w:vAlign w:val="bottom"/>
            <w:hideMark/>
          </w:tcPr>
          <w:p w14:paraId="49E269C5" w14:textId="77777777" w:rsidR="00417D59" w:rsidRPr="00417D59" w:rsidRDefault="00417D59" w:rsidP="00417D59">
            <w:pPr>
              <w:jc w:val="right"/>
              <w:rPr>
                <w:color w:val="000000"/>
                <w:sz w:val="20"/>
                <w:szCs w:val="20"/>
              </w:rPr>
            </w:pPr>
            <w:r w:rsidRPr="00417D59">
              <w:rPr>
                <w:color w:val="000000"/>
                <w:sz w:val="20"/>
                <w:szCs w:val="20"/>
              </w:rPr>
              <w:t>279,67</w:t>
            </w:r>
          </w:p>
        </w:tc>
        <w:tc>
          <w:tcPr>
            <w:tcW w:w="1280" w:type="dxa"/>
            <w:tcBorders>
              <w:top w:val="nil"/>
              <w:left w:val="nil"/>
              <w:bottom w:val="single" w:sz="4" w:space="0" w:color="auto"/>
              <w:right w:val="single" w:sz="4" w:space="0" w:color="auto"/>
            </w:tcBorders>
            <w:shd w:val="clear" w:color="auto" w:fill="auto"/>
            <w:noWrap/>
            <w:vAlign w:val="bottom"/>
            <w:hideMark/>
          </w:tcPr>
          <w:p w14:paraId="0E0090D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6C185F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93DF462" w14:textId="77777777" w:rsidR="00417D59" w:rsidRPr="00417D59" w:rsidRDefault="00417D59" w:rsidP="00417D59">
            <w:pPr>
              <w:jc w:val="center"/>
              <w:rPr>
                <w:color w:val="000000"/>
                <w:sz w:val="20"/>
                <w:szCs w:val="20"/>
              </w:rPr>
            </w:pPr>
            <w:r w:rsidRPr="00417D59">
              <w:rPr>
                <w:color w:val="000000"/>
                <w:sz w:val="20"/>
                <w:szCs w:val="20"/>
              </w:rPr>
              <w:t>4,13</w:t>
            </w:r>
          </w:p>
        </w:tc>
        <w:tc>
          <w:tcPr>
            <w:tcW w:w="1141" w:type="dxa"/>
            <w:tcBorders>
              <w:top w:val="nil"/>
              <w:left w:val="nil"/>
              <w:bottom w:val="single" w:sz="4" w:space="0" w:color="auto"/>
              <w:right w:val="single" w:sz="4" w:space="0" w:color="auto"/>
            </w:tcBorders>
            <w:shd w:val="clear" w:color="auto" w:fill="auto"/>
            <w:noWrap/>
            <w:vAlign w:val="bottom"/>
            <w:hideMark/>
          </w:tcPr>
          <w:p w14:paraId="28D5134B" w14:textId="77777777" w:rsidR="00417D59" w:rsidRPr="00417D59" w:rsidRDefault="00417D59" w:rsidP="00417D59">
            <w:pPr>
              <w:jc w:val="center"/>
              <w:rPr>
                <w:color w:val="000000"/>
                <w:sz w:val="20"/>
                <w:szCs w:val="20"/>
              </w:rPr>
            </w:pPr>
            <w:r w:rsidRPr="00417D59">
              <w:rPr>
                <w:color w:val="000000"/>
                <w:sz w:val="20"/>
                <w:szCs w:val="20"/>
              </w:rPr>
              <w:t>2796,70</w:t>
            </w:r>
          </w:p>
        </w:tc>
      </w:tr>
      <w:tr w:rsidR="00417D59" w:rsidRPr="00417D59" w14:paraId="7CD70285"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E124BC2" w14:textId="77777777" w:rsidR="00417D59" w:rsidRPr="00417D59" w:rsidRDefault="00417D59" w:rsidP="00417D59">
            <w:pPr>
              <w:jc w:val="both"/>
              <w:rPr>
                <w:color w:val="000000"/>
                <w:sz w:val="20"/>
                <w:szCs w:val="20"/>
              </w:rPr>
            </w:pPr>
            <w:r w:rsidRPr="00417D59">
              <w:rPr>
                <w:color w:val="000000"/>
                <w:sz w:val="20"/>
                <w:szCs w:val="20"/>
              </w:rPr>
              <w:t>165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EF1100A" w14:textId="77777777" w:rsidR="00417D59" w:rsidRPr="00417D59" w:rsidRDefault="00417D59" w:rsidP="00417D59">
            <w:pPr>
              <w:rPr>
                <w:color w:val="000000"/>
                <w:sz w:val="22"/>
                <w:szCs w:val="22"/>
              </w:rPr>
            </w:pPr>
            <w:r w:rsidRPr="00417D59">
              <w:rPr>
                <w:color w:val="000000"/>
                <w:sz w:val="22"/>
                <w:szCs w:val="22"/>
              </w:rPr>
              <w:t>Антифриз FELIX зеленый  Prolonger 20кг н</w:t>
            </w:r>
          </w:p>
        </w:tc>
        <w:tc>
          <w:tcPr>
            <w:tcW w:w="550" w:type="dxa"/>
            <w:tcBorders>
              <w:top w:val="nil"/>
              <w:left w:val="nil"/>
              <w:bottom w:val="single" w:sz="4" w:space="0" w:color="auto"/>
              <w:right w:val="single" w:sz="4" w:space="0" w:color="auto"/>
            </w:tcBorders>
            <w:shd w:val="clear" w:color="auto" w:fill="auto"/>
            <w:vAlign w:val="center"/>
            <w:hideMark/>
          </w:tcPr>
          <w:p w14:paraId="3101432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87ACC6C"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A01121E" w14:textId="77777777" w:rsidR="00417D59" w:rsidRPr="00417D59" w:rsidRDefault="00417D59" w:rsidP="00417D59">
            <w:pPr>
              <w:jc w:val="center"/>
              <w:rPr>
                <w:color w:val="000000"/>
                <w:sz w:val="20"/>
                <w:szCs w:val="20"/>
              </w:rPr>
            </w:pPr>
            <w:r w:rsidRPr="00417D59">
              <w:rPr>
                <w:color w:val="000000"/>
                <w:sz w:val="20"/>
                <w:szCs w:val="20"/>
              </w:rPr>
              <w:t>4900,00</w:t>
            </w:r>
          </w:p>
        </w:tc>
        <w:tc>
          <w:tcPr>
            <w:tcW w:w="1296" w:type="dxa"/>
            <w:tcBorders>
              <w:top w:val="nil"/>
              <w:left w:val="nil"/>
              <w:bottom w:val="single" w:sz="4" w:space="0" w:color="auto"/>
              <w:right w:val="single" w:sz="4" w:space="0" w:color="auto"/>
            </w:tcBorders>
            <w:shd w:val="clear" w:color="auto" w:fill="auto"/>
            <w:vAlign w:val="center"/>
            <w:hideMark/>
          </w:tcPr>
          <w:p w14:paraId="5620DC4B" w14:textId="77777777" w:rsidR="00417D59" w:rsidRPr="00417D59" w:rsidRDefault="00417D59" w:rsidP="00417D59">
            <w:pPr>
              <w:jc w:val="center"/>
              <w:rPr>
                <w:color w:val="000000"/>
                <w:sz w:val="20"/>
                <w:szCs w:val="20"/>
              </w:rPr>
            </w:pPr>
            <w:r w:rsidRPr="00417D59">
              <w:rPr>
                <w:color w:val="000000"/>
                <w:sz w:val="20"/>
                <w:szCs w:val="20"/>
              </w:rPr>
              <w:t>4900,00</w:t>
            </w:r>
          </w:p>
        </w:tc>
        <w:tc>
          <w:tcPr>
            <w:tcW w:w="1296" w:type="dxa"/>
            <w:tcBorders>
              <w:top w:val="nil"/>
              <w:left w:val="nil"/>
              <w:bottom w:val="single" w:sz="4" w:space="0" w:color="auto"/>
              <w:right w:val="single" w:sz="4" w:space="0" w:color="auto"/>
            </w:tcBorders>
            <w:shd w:val="clear" w:color="auto" w:fill="auto"/>
            <w:noWrap/>
            <w:vAlign w:val="center"/>
            <w:hideMark/>
          </w:tcPr>
          <w:p w14:paraId="45B00974" w14:textId="77777777" w:rsidR="00417D59" w:rsidRPr="00417D59" w:rsidRDefault="00417D59" w:rsidP="00417D59">
            <w:pPr>
              <w:jc w:val="center"/>
              <w:rPr>
                <w:color w:val="000000"/>
                <w:sz w:val="20"/>
                <w:szCs w:val="20"/>
              </w:rPr>
            </w:pPr>
            <w:r w:rsidRPr="00417D59">
              <w:rPr>
                <w:color w:val="000000"/>
                <w:sz w:val="20"/>
                <w:szCs w:val="20"/>
              </w:rPr>
              <w:t>4920,00</w:t>
            </w:r>
          </w:p>
        </w:tc>
        <w:tc>
          <w:tcPr>
            <w:tcW w:w="1219" w:type="dxa"/>
            <w:tcBorders>
              <w:top w:val="nil"/>
              <w:left w:val="nil"/>
              <w:bottom w:val="single" w:sz="4" w:space="0" w:color="auto"/>
              <w:right w:val="single" w:sz="4" w:space="0" w:color="auto"/>
            </w:tcBorders>
            <w:shd w:val="clear" w:color="auto" w:fill="auto"/>
            <w:noWrap/>
            <w:vAlign w:val="bottom"/>
            <w:hideMark/>
          </w:tcPr>
          <w:p w14:paraId="0D6789AD" w14:textId="77777777" w:rsidR="00417D59" w:rsidRPr="00417D59" w:rsidRDefault="00417D59" w:rsidP="00417D59">
            <w:pPr>
              <w:jc w:val="right"/>
              <w:rPr>
                <w:color w:val="000000"/>
                <w:sz w:val="20"/>
                <w:szCs w:val="20"/>
              </w:rPr>
            </w:pPr>
            <w:r w:rsidRPr="00417D59">
              <w:rPr>
                <w:color w:val="000000"/>
                <w:sz w:val="20"/>
                <w:szCs w:val="20"/>
              </w:rPr>
              <w:t>4906,67</w:t>
            </w:r>
          </w:p>
        </w:tc>
        <w:tc>
          <w:tcPr>
            <w:tcW w:w="1280" w:type="dxa"/>
            <w:tcBorders>
              <w:top w:val="nil"/>
              <w:left w:val="nil"/>
              <w:bottom w:val="single" w:sz="4" w:space="0" w:color="auto"/>
              <w:right w:val="single" w:sz="4" w:space="0" w:color="auto"/>
            </w:tcBorders>
            <w:shd w:val="clear" w:color="auto" w:fill="auto"/>
            <w:noWrap/>
            <w:vAlign w:val="bottom"/>
            <w:hideMark/>
          </w:tcPr>
          <w:p w14:paraId="58195FD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07F1C4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76C3007" w14:textId="77777777" w:rsidR="00417D59" w:rsidRPr="00417D59" w:rsidRDefault="00417D59" w:rsidP="00417D59">
            <w:pPr>
              <w:jc w:val="center"/>
              <w:rPr>
                <w:color w:val="000000"/>
                <w:sz w:val="20"/>
                <w:szCs w:val="20"/>
              </w:rPr>
            </w:pPr>
            <w:r w:rsidRPr="00417D59">
              <w:rPr>
                <w:color w:val="000000"/>
                <w:sz w:val="20"/>
                <w:szCs w:val="20"/>
              </w:rPr>
              <w:t>0,24</w:t>
            </w:r>
          </w:p>
        </w:tc>
        <w:tc>
          <w:tcPr>
            <w:tcW w:w="1141" w:type="dxa"/>
            <w:tcBorders>
              <w:top w:val="nil"/>
              <w:left w:val="nil"/>
              <w:bottom w:val="single" w:sz="4" w:space="0" w:color="auto"/>
              <w:right w:val="single" w:sz="4" w:space="0" w:color="auto"/>
            </w:tcBorders>
            <w:shd w:val="clear" w:color="auto" w:fill="auto"/>
            <w:noWrap/>
            <w:vAlign w:val="bottom"/>
            <w:hideMark/>
          </w:tcPr>
          <w:p w14:paraId="5C7B2F6B" w14:textId="77777777" w:rsidR="00417D59" w:rsidRPr="00417D59" w:rsidRDefault="00417D59" w:rsidP="00417D59">
            <w:pPr>
              <w:jc w:val="center"/>
              <w:rPr>
                <w:color w:val="000000"/>
                <w:sz w:val="20"/>
                <w:szCs w:val="20"/>
              </w:rPr>
            </w:pPr>
            <w:r w:rsidRPr="00417D59">
              <w:rPr>
                <w:color w:val="000000"/>
                <w:sz w:val="20"/>
                <w:szCs w:val="20"/>
              </w:rPr>
              <w:t>4906,67</w:t>
            </w:r>
          </w:p>
        </w:tc>
      </w:tr>
      <w:tr w:rsidR="00417D59" w:rsidRPr="00417D59" w14:paraId="4D7825F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F88A2AC" w14:textId="77777777" w:rsidR="00417D59" w:rsidRPr="00417D59" w:rsidRDefault="00417D59" w:rsidP="00417D59">
            <w:pPr>
              <w:jc w:val="both"/>
              <w:rPr>
                <w:color w:val="000000"/>
                <w:sz w:val="20"/>
                <w:szCs w:val="20"/>
              </w:rPr>
            </w:pPr>
            <w:r w:rsidRPr="00417D59">
              <w:rPr>
                <w:color w:val="000000"/>
                <w:sz w:val="20"/>
                <w:szCs w:val="20"/>
              </w:rPr>
              <w:t>166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7D59227" w14:textId="77777777" w:rsidR="00417D59" w:rsidRPr="00417D59" w:rsidRDefault="00417D59" w:rsidP="00417D59">
            <w:pPr>
              <w:rPr>
                <w:color w:val="000000"/>
                <w:sz w:val="22"/>
                <w:szCs w:val="22"/>
              </w:rPr>
            </w:pPr>
            <w:r w:rsidRPr="00417D59">
              <w:rPr>
                <w:color w:val="000000"/>
                <w:sz w:val="22"/>
                <w:szCs w:val="22"/>
              </w:rPr>
              <w:t>Фильтр тонкой очистки топлива БиГур с отст 011/9.3.11 ЕКО-03.03</w:t>
            </w:r>
          </w:p>
        </w:tc>
        <w:tc>
          <w:tcPr>
            <w:tcW w:w="550" w:type="dxa"/>
            <w:tcBorders>
              <w:top w:val="nil"/>
              <w:left w:val="nil"/>
              <w:bottom w:val="single" w:sz="4" w:space="0" w:color="auto"/>
              <w:right w:val="single" w:sz="4" w:space="0" w:color="auto"/>
            </w:tcBorders>
            <w:shd w:val="clear" w:color="auto" w:fill="auto"/>
            <w:vAlign w:val="center"/>
            <w:hideMark/>
          </w:tcPr>
          <w:p w14:paraId="7754AAB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625684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41E17C6"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vAlign w:val="center"/>
            <w:hideMark/>
          </w:tcPr>
          <w:p w14:paraId="7182F8AB"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noWrap/>
            <w:vAlign w:val="center"/>
            <w:hideMark/>
          </w:tcPr>
          <w:p w14:paraId="488AADFC" w14:textId="77777777" w:rsidR="00417D59" w:rsidRPr="00417D59" w:rsidRDefault="00417D59" w:rsidP="00417D59">
            <w:pPr>
              <w:jc w:val="center"/>
              <w:rPr>
                <w:color w:val="000000"/>
                <w:sz w:val="20"/>
                <w:szCs w:val="20"/>
              </w:rPr>
            </w:pPr>
            <w:r w:rsidRPr="00417D59">
              <w:rPr>
                <w:color w:val="000000"/>
                <w:sz w:val="20"/>
                <w:szCs w:val="20"/>
              </w:rPr>
              <w:t>146,00</w:t>
            </w:r>
          </w:p>
        </w:tc>
        <w:tc>
          <w:tcPr>
            <w:tcW w:w="1219" w:type="dxa"/>
            <w:tcBorders>
              <w:top w:val="nil"/>
              <w:left w:val="nil"/>
              <w:bottom w:val="single" w:sz="4" w:space="0" w:color="auto"/>
              <w:right w:val="single" w:sz="4" w:space="0" w:color="auto"/>
            </w:tcBorders>
            <w:shd w:val="clear" w:color="auto" w:fill="auto"/>
            <w:noWrap/>
            <w:vAlign w:val="bottom"/>
            <w:hideMark/>
          </w:tcPr>
          <w:p w14:paraId="0B416BC0" w14:textId="77777777" w:rsidR="00417D59" w:rsidRPr="00417D59" w:rsidRDefault="00417D59" w:rsidP="00417D59">
            <w:pPr>
              <w:jc w:val="right"/>
              <w:rPr>
                <w:color w:val="000000"/>
                <w:sz w:val="20"/>
                <w:szCs w:val="20"/>
              </w:rPr>
            </w:pPr>
            <w:r w:rsidRPr="00417D59">
              <w:rPr>
                <w:color w:val="000000"/>
                <w:sz w:val="20"/>
                <w:szCs w:val="20"/>
              </w:rPr>
              <w:t>132,67</w:t>
            </w:r>
          </w:p>
        </w:tc>
        <w:tc>
          <w:tcPr>
            <w:tcW w:w="1280" w:type="dxa"/>
            <w:tcBorders>
              <w:top w:val="nil"/>
              <w:left w:val="nil"/>
              <w:bottom w:val="single" w:sz="4" w:space="0" w:color="auto"/>
              <w:right w:val="single" w:sz="4" w:space="0" w:color="auto"/>
            </w:tcBorders>
            <w:shd w:val="clear" w:color="auto" w:fill="auto"/>
            <w:noWrap/>
            <w:vAlign w:val="bottom"/>
            <w:hideMark/>
          </w:tcPr>
          <w:p w14:paraId="67CF580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86FDB2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63666BE" w14:textId="77777777" w:rsidR="00417D59" w:rsidRPr="00417D59" w:rsidRDefault="00417D59" w:rsidP="00417D59">
            <w:pPr>
              <w:jc w:val="center"/>
              <w:rPr>
                <w:color w:val="000000"/>
                <w:sz w:val="20"/>
                <w:szCs w:val="20"/>
              </w:rPr>
            </w:pPr>
            <w:r w:rsidRPr="00417D59">
              <w:rPr>
                <w:color w:val="000000"/>
                <w:sz w:val="20"/>
                <w:szCs w:val="20"/>
              </w:rPr>
              <w:t>8,71</w:t>
            </w:r>
          </w:p>
        </w:tc>
        <w:tc>
          <w:tcPr>
            <w:tcW w:w="1141" w:type="dxa"/>
            <w:tcBorders>
              <w:top w:val="nil"/>
              <w:left w:val="nil"/>
              <w:bottom w:val="single" w:sz="4" w:space="0" w:color="auto"/>
              <w:right w:val="single" w:sz="4" w:space="0" w:color="auto"/>
            </w:tcBorders>
            <w:shd w:val="clear" w:color="auto" w:fill="auto"/>
            <w:noWrap/>
            <w:vAlign w:val="bottom"/>
            <w:hideMark/>
          </w:tcPr>
          <w:p w14:paraId="40105420" w14:textId="77777777" w:rsidR="00417D59" w:rsidRPr="00417D59" w:rsidRDefault="00417D59" w:rsidP="00417D59">
            <w:pPr>
              <w:jc w:val="center"/>
              <w:rPr>
                <w:color w:val="000000"/>
                <w:sz w:val="20"/>
                <w:szCs w:val="20"/>
              </w:rPr>
            </w:pPr>
            <w:r w:rsidRPr="00417D59">
              <w:rPr>
                <w:color w:val="000000"/>
                <w:sz w:val="20"/>
                <w:szCs w:val="20"/>
              </w:rPr>
              <w:t>132,67</w:t>
            </w:r>
          </w:p>
        </w:tc>
      </w:tr>
      <w:tr w:rsidR="00417D59" w:rsidRPr="00417D59" w14:paraId="652CBBD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55471FC" w14:textId="77777777" w:rsidR="00417D59" w:rsidRPr="00417D59" w:rsidRDefault="00417D59" w:rsidP="00417D59">
            <w:pPr>
              <w:jc w:val="both"/>
              <w:rPr>
                <w:color w:val="000000"/>
                <w:sz w:val="20"/>
                <w:szCs w:val="20"/>
              </w:rPr>
            </w:pPr>
            <w:r w:rsidRPr="00417D59">
              <w:rPr>
                <w:color w:val="000000"/>
                <w:sz w:val="20"/>
                <w:szCs w:val="20"/>
              </w:rPr>
              <w:t>167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3A58572" w14:textId="77777777" w:rsidR="00417D59" w:rsidRPr="00417D59" w:rsidRDefault="00417D59" w:rsidP="00417D59">
            <w:pPr>
              <w:rPr>
                <w:color w:val="000000"/>
                <w:sz w:val="22"/>
                <w:szCs w:val="22"/>
              </w:rPr>
            </w:pPr>
            <w:r w:rsidRPr="00417D59">
              <w:rPr>
                <w:color w:val="000000"/>
                <w:sz w:val="22"/>
                <w:szCs w:val="22"/>
              </w:rPr>
              <w:t>ЭФВ 1577 Газель NEXT,Бизнес,Соболь,Цитрон</w:t>
            </w:r>
          </w:p>
        </w:tc>
        <w:tc>
          <w:tcPr>
            <w:tcW w:w="550" w:type="dxa"/>
            <w:tcBorders>
              <w:top w:val="nil"/>
              <w:left w:val="nil"/>
              <w:bottom w:val="single" w:sz="4" w:space="0" w:color="auto"/>
              <w:right w:val="single" w:sz="4" w:space="0" w:color="auto"/>
            </w:tcBorders>
            <w:shd w:val="clear" w:color="auto" w:fill="auto"/>
            <w:vAlign w:val="center"/>
            <w:hideMark/>
          </w:tcPr>
          <w:p w14:paraId="5FFD496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2F57F83"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6F297391" w14:textId="77777777" w:rsidR="00417D59" w:rsidRPr="00417D59" w:rsidRDefault="00417D59" w:rsidP="00417D59">
            <w:pPr>
              <w:jc w:val="center"/>
              <w:rPr>
                <w:color w:val="000000"/>
                <w:sz w:val="20"/>
                <w:szCs w:val="20"/>
              </w:rPr>
            </w:pPr>
            <w:r w:rsidRPr="00417D59">
              <w:rPr>
                <w:color w:val="000000"/>
                <w:sz w:val="20"/>
                <w:szCs w:val="20"/>
              </w:rPr>
              <w:t>420,00</w:t>
            </w:r>
          </w:p>
        </w:tc>
        <w:tc>
          <w:tcPr>
            <w:tcW w:w="1296" w:type="dxa"/>
            <w:tcBorders>
              <w:top w:val="nil"/>
              <w:left w:val="nil"/>
              <w:bottom w:val="single" w:sz="4" w:space="0" w:color="auto"/>
              <w:right w:val="single" w:sz="4" w:space="0" w:color="auto"/>
            </w:tcBorders>
            <w:shd w:val="clear" w:color="auto" w:fill="auto"/>
            <w:vAlign w:val="center"/>
            <w:hideMark/>
          </w:tcPr>
          <w:p w14:paraId="24437D9C" w14:textId="77777777" w:rsidR="00417D59" w:rsidRPr="00417D59" w:rsidRDefault="00417D59" w:rsidP="00417D59">
            <w:pPr>
              <w:jc w:val="center"/>
              <w:rPr>
                <w:color w:val="000000"/>
                <w:sz w:val="20"/>
                <w:szCs w:val="20"/>
              </w:rPr>
            </w:pPr>
            <w:r w:rsidRPr="00417D59">
              <w:rPr>
                <w:color w:val="000000"/>
                <w:sz w:val="20"/>
                <w:szCs w:val="20"/>
              </w:rPr>
              <w:t>420,00</w:t>
            </w:r>
          </w:p>
        </w:tc>
        <w:tc>
          <w:tcPr>
            <w:tcW w:w="1296" w:type="dxa"/>
            <w:tcBorders>
              <w:top w:val="nil"/>
              <w:left w:val="nil"/>
              <w:bottom w:val="single" w:sz="4" w:space="0" w:color="auto"/>
              <w:right w:val="single" w:sz="4" w:space="0" w:color="auto"/>
            </w:tcBorders>
            <w:shd w:val="clear" w:color="auto" w:fill="auto"/>
            <w:noWrap/>
            <w:vAlign w:val="center"/>
            <w:hideMark/>
          </w:tcPr>
          <w:p w14:paraId="4C368DEE" w14:textId="77777777" w:rsidR="00417D59" w:rsidRPr="00417D59" w:rsidRDefault="00417D59" w:rsidP="00417D59">
            <w:pPr>
              <w:jc w:val="center"/>
              <w:rPr>
                <w:color w:val="000000"/>
                <w:sz w:val="20"/>
                <w:szCs w:val="20"/>
              </w:rPr>
            </w:pPr>
            <w:r w:rsidRPr="00417D59">
              <w:rPr>
                <w:color w:val="000000"/>
                <w:sz w:val="20"/>
                <w:szCs w:val="20"/>
              </w:rPr>
              <w:t>440,00</w:t>
            </w:r>
          </w:p>
        </w:tc>
        <w:tc>
          <w:tcPr>
            <w:tcW w:w="1219" w:type="dxa"/>
            <w:tcBorders>
              <w:top w:val="nil"/>
              <w:left w:val="nil"/>
              <w:bottom w:val="single" w:sz="4" w:space="0" w:color="auto"/>
              <w:right w:val="single" w:sz="4" w:space="0" w:color="auto"/>
            </w:tcBorders>
            <w:shd w:val="clear" w:color="auto" w:fill="auto"/>
            <w:noWrap/>
            <w:vAlign w:val="bottom"/>
            <w:hideMark/>
          </w:tcPr>
          <w:p w14:paraId="63EFCF81" w14:textId="77777777" w:rsidR="00417D59" w:rsidRPr="00417D59" w:rsidRDefault="00417D59" w:rsidP="00417D59">
            <w:pPr>
              <w:jc w:val="right"/>
              <w:rPr>
                <w:color w:val="000000"/>
                <w:sz w:val="20"/>
                <w:szCs w:val="20"/>
              </w:rPr>
            </w:pPr>
            <w:r w:rsidRPr="00417D59">
              <w:rPr>
                <w:color w:val="000000"/>
                <w:sz w:val="20"/>
                <w:szCs w:val="20"/>
              </w:rPr>
              <w:t>426,67</w:t>
            </w:r>
          </w:p>
        </w:tc>
        <w:tc>
          <w:tcPr>
            <w:tcW w:w="1280" w:type="dxa"/>
            <w:tcBorders>
              <w:top w:val="nil"/>
              <w:left w:val="nil"/>
              <w:bottom w:val="single" w:sz="4" w:space="0" w:color="auto"/>
              <w:right w:val="single" w:sz="4" w:space="0" w:color="auto"/>
            </w:tcBorders>
            <w:shd w:val="clear" w:color="auto" w:fill="auto"/>
            <w:noWrap/>
            <w:vAlign w:val="bottom"/>
            <w:hideMark/>
          </w:tcPr>
          <w:p w14:paraId="01F8853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61B8AC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9A73761" w14:textId="77777777" w:rsidR="00417D59" w:rsidRPr="00417D59" w:rsidRDefault="00417D59" w:rsidP="00417D59">
            <w:pPr>
              <w:jc w:val="center"/>
              <w:rPr>
                <w:color w:val="000000"/>
                <w:sz w:val="20"/>
                <w:szCs w:val="20"/>
              </w:rPr>
            </w:pPr>
            <w:r w:rsidRPr="00417D59">
              <w:rPr>
                <w:color w:val="000000"/>
                <w:sz w:val="20"/>
                <w:szCs w:val="20"/>
              </w:rPr>
              <w:t>2,71</w:t>
            </w:r>
          </w:p>
        </w:tc>
        <w:tc>
          <w:tcPr>
            <w:tcW w:w="1141" w:type="dxa"/>
            <w:tcBorders>
              <w:top w:val="nil"/>
              <w:left w:val="nil"/>
              <w:bottom w:val="single" w:sz="4" w:space="0" w:color="auto"/>
              <w:right w:val="single" w:sz="4" w:space="0" w:color="auto"/>
            </w:tcBorders>
            <w:shd w:val="clear" w:color="auto" w:fill="auto"/>
            <w:noWrap/>
            <w:vAlign w:val="bottom"/>
            <w:hideMark/>
          </w:tcPr>
          <w:p w14:paraId="7F045B3A" w14:textId="77777777" w:rsidR="00417D59" w:rsidRPr="00417D59" w:rsidRDefault="00417D59" w:rsidP="00417D59">
            <w:pPr>
              <w:jc w:val="center"/>
              <w:rPr>
                <w:color w:val="000000"/>
                <w:sz w:val="20"/>
                <w:szCs w:val="20"/>
              </w:rPr>
            </w:pPr>
            <w:r w:rsidRPr="00417D59">
              <w:rPr>
                <w:color w:val="000000"/>
                <w:sz w:val="20"/>
                <w:szCs w:val="20"/>
              </w:rPr>
              <w:t>853,34</w:t>
            </w:r>
          </w:p>
        </w:tc>
      </w:tr>
      <w:tr w:rsidR="00417D59" w:rsidRPr="00417D59" w14:paraId="0B7A148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02F76BC" w14:textId="77777777" w:rsidR="00417D59" w:rsidRPr="00417D59" w:rsidRDefault="00417D59" w:rsidP="00417D59">
            <w:pPr>
              <w:jc w:val="both"/>
              <w:rPr>
                <w:color w:val="000000"/>
                <w:sz w:val="20"/>
                <w:szCs w:val="20"/>
              </w:rPr>
            </w:pPr>
            <w:r w:rsidRPr="00417D59">
              <w:rPr>
                <w:color w:val="000000"/>
                <w:sz w:val="20"/>
                <w:szCs w:val="20"/>
              </w:rPr>
              <w:t>168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7EACA49" w14:textId="77777777" w:rsidR="00417D59" w:rsidRPr="00417D59" w:rsidRDefault="00417D59" w:rsidP="00417D59">
            <w:pPr>
              <w:rPr>
                <w:color w:val="000000"/>
                <w:sz w:val="22"/>
                <w:szCs w:val="22"/>
              </w:rPr>
            </w:pPr>
            <w:r w:rsidRPr="00417D59">
              <w:rPr>
                <w:color w:val="000000"/>
                <w:sz w:val="22"/>
                <w:szCs w:val="22"/>
              </w:rPr>
              <w:t>ФМ 305.71 (ан.17356) дв.Cummins Газель Кострома</w:t>
            </w:r>
          </w:p>
        </w:tc>
        <w:tc>
          <w:tcPr>
            <w:tcW w:w="550" w:type="dxa"/>
            <w:tcBorders>
              <w:top w:val="nil"/>
              <w:left w:val="nil"/>
              <w:bottom w:val="single" w:sz="4" w:space="0" w:color="auto"/>
              <w:right w:val="single" w:sz="4" w:space="0" w:color="auto"/>
            </w:tcBorders>
            <w:shd w:val="clear" w:color="auto" w:fill="auto"/>
            <w:vAlign w:val="center"/>
            <w:hideMark/>
          </w:tcPr>
          <w:p w14:paraId="455F310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FE7DD76"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2D27D980" w14:textId="77777777" w:rsidR="00417D59" w:rsidRPr="00417D59" w:rsidRDefault="00417D59" w:rsidP="00417D59">
            <w:pPr>
              <w:jc w:val="center"/>
              <w:rPr>
                <w:color w:val="000000"/>
                <w:sz w:val="20"/>
                <w:szCs w:val="20"/>
              </w:rPr>
            </w:pPr>
            <w:r w:rsidRPr="00417D59">
              <w:rPr>
                <w:color w:val="000000"/>
                <w:sz w:val="20"/>
                <w:szCs w:val="20"/>
              </w:rPr>
              <w:t>560,00</w:t>
            </w:r>
          </w:p>
        </w:tc>
        <w:tc>
          <w:tcPr>
            <w:tcW w:w="1296" w:type="dxa"/>
            <w:tcBorders>
              <w:top w:val="nil"/>
              <w:left w:val="nil"/>
              <w:bottom w:val="single" w:sz="4" w:space="0" w:color="auto"/>
              <w:right w:val="single" w:sz="4" w:space="0" w:color="auto"/>
            </w:tcBorders>
            <w:shd w:val="clear" w:color="auto" w:fill="auto"/>
            <w:vAlign w:val="center"/>
            <w:hideMark/>
          </w:tcPr>
          <w:p w14:paraId="6CCFD10C" w14:textId="77777777" w:rsidR="00417D59" w:rsidRPr="00417D59" w:rsidRDefault="00417D59" w:rsidP="00417D59">
            <w:pPr>
              <w:jc w:val="center"/>
              <w:rPr>
                <w:color w:val="000000"/>
                <w:sz w:val="20"/>
                <w:szCs w:val="20"/>
              </w:rPr>
            </w:pPr>
            <w:r w:rsidRPr="00417D59">
              <w:rPr>
                <w:color w:val="000000"/>
                <w:sz w:val="20"/>
                <w:szCs w:val="20"/>
              </w:rPr>
              <w:t>560,00</w:t>
            </w:r>
          </w:p>
        </w:tc>
        <w:tc>
          <w:tcPr>
            <w:tcW w:w="1296" w:type="dxa"/>
            <w:tcBorders>
              <w:top w:val="nil"/>
              <w:left w:val="nil"/>
              <w:bottom w:val="single" w:sz="4" w:space="0" w:color="auto"/>
              <w:right w:val="single" w:sz="4" w:space="0" w:color="auto"/>
            </w:tcBorders>
            <w:shd w:val="clear" w:color="auto" w:fill="auto"/>
            <w:noWrap/>
            <w:vAlign w:val="center"/>
            <w:hideMark/>
          </w:tcPr>
          <w:p w14:paraId="7B93B97C" w14:textId="77777777" w:rsidR="00417D59" w:rsidRPr="00417D59" w:rsidRDefault="00417D59" w:rsidP="00417D59">
            <w:pPr>
              <w:jc w:val="center"/>
              <w:rPr>
                <w:color w:val="000000"/>
                <w:sz w:val="20"/>
                <w:szCs w:val="20"/>
              </w:rPr>
            </w:pPr>
            <w:r w:rsidRPr="00417D59">
              <w:rPr>
                <w:color w:val="000000"/>
                <w:sz w:val="20"/>
                <w:szCs w:val="20"/>
              </w:rPr>
              <w:t>580,00</w:t>
            </w:r>
          </w:p>
        </w:tc>
        <w:tc>
          <w:tcPr>
            <w:tcW w:w="1219" w:type="dxa"/>
            <w:tcBorders>
              <w:top w:val="nil"/>
              <w:left w:val="nil"/>
              <w:bottom w:val="single" w:sz="4" w:space="0" w:color="auto"/>
              <w:right w:val="single" w:sz="4" w:space="0" w:color="auto"/>
            </w:tcBorders>
            <w:shd w:val="clear" w:color="auto" w:fill="auto"/>
            <w:noWrap/>
            <w:vAlign w:val="bottom"/>
            <w:hideMark/>
          </w:tcPr>
          <w:p w14:paraId="6D3FBB43" w14:textId="77777777" w:rsidR="00417D59" w:rsidRPr="00417D59" w:rsidRDefault="00417D59" w:rsidP="00417D59">
            <w:pPr>
              <w:jc w:val="right"/>
              <w:rPr>
                <w:color w:val="000000"/>
                <w:sz w:val="20"/>
                <w:szCs w:val="20"/>
              </w:rPr>
            </w:pPr>
            <w:r w:rsidRPr="00417D59">
              <w:rPr>
                <w:color w:val="000000"/>
                <w:sz w:val="20"/>
                <w:szCs w:val="20"/>
              </w:rPr>
              <w:t>566,67</w:t>
            </w:r>
          </w:p>
        </w:tc>
        <w:tc>
          <w:tcPr>
            <w:tcW w:w="1280" w:type="dxa"/>
            <w:tcBorders>
              <w:top w:val="nil"/>
              <w:left w:val="nil"/>
              <w:bottom w:val="single" w:sz="4" w:space="0" w:color="auto"/>
              <w:right w:val="single" w:sz="4" w:space="0" w:color="auto"/>
            </w:tcBorders>
            <w:shd w:val="clear" w:color="auto" w:fill="auto"/>
            <w:noWrap/>
            <w:vAlign w:val="bottom"/>
            <w:hideMark/>
          </w:tcPr>
          <w:p w14:paraId="40FFE4D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3FBBEF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BD8D00F" w14:textId="77777777" w:rsidR="00417D59" w:rsidRPr="00417D59" w:rsidRDefault="00417D59" w:rsidP="00417D59">
            <w:pPr>
              <w:jc w:val="center"/>
              <w:rPr>
                <w:color w:val="000000"/>
                <w:sz w:val="20"/>
                <w:szCs w:val="20"/>
              </w:rPr>
            </w:pPr>
            <w:r w:rsidRPr="00417D59">
              <w:rPr>
                <w:color w:val="000000"/>
                <w:sz w:val="20"/>
                <w:szCs w:val="20"/>
              </w:rPr>
              <w:t>2,04</w:t>
            </w:r>
          </w:p>
        </w:tc>
        <w:tc>
          <w:tcPr>
            <w:tcW w:w="1141" w:type="dxa"/>
            <w:tcBorders>
              <w:top w:val="nil"/>
              <w:left w:val="nil"/>
              <w:bottom w:val="single" w:sz="4" w:space="0" w:color="auto"/>
              <w:right w:val="single" w:sz="4" w:space="0" w:color="auto"/>
            </w:tcBorders>
            <w:shd w:val="clear" w:color="auto" w:fill="auto"/>
            <w:noWrap/>
            <w:vAlign w:val="bottom"/>
            <w:hideMark/>
          </w:tcPr>
          <w:p w14:paraId="27B2A53E" w14:textId="77777777" w:rsidR="00417D59" w:rsidRPr="00417D59" w:rsidRDefault="00417D59" w:rsidP="00417D59">
            <w:pPr>
              <w:jc w:val="center"/>
              <w:rPr>
                <w:color w:val="000000"/>
                <w:sz w:val="20"/>
                <w:szCs w:val="20"/>
              </w:rPr>
            </w:pPr>
            <w:r w:rsidRPr="00417D59">
              <w:rPr>
                <w:color w:val="000000"/>
                <w:sz w:val="20"/>
                <w:szCs w:val="20"/>
              </w:rPr>
              <w:t>1133,34</w:t>
            </w:r>
          </w:p>
        </w:tc>
      </w:tr>
      <w:tr w:rsidR="00417D59" w:rsidRPr="00417D59" w14:paraId="2A08DBD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572C3E1" w14:textId="77777777" w:rsidR="00417D59" w:rsidRPr="00417D59" w:rsidRDefault="00417D59" w:rsidP="00417D59">
            <w:pPr>
              <w:jc w:val="both"/>
              <w:rPr>
                <w:color w:val="000000"/>
                <w:sz w:val="20"/>
                <w:szCs w:val="20"/>
              </w:rPr>
            </w:pPr>
            <w:r w:rsidRPr="00417D59">
              <w:rPr>
                <w:color w:val="000000"/>
                <w:sz w:val="20"/>
                <w:szCs w:val="20"/>
              </w:rPr>
              <w:t>169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ED16F18" w14:textId="77777777" w:rsidR="00417D59" w:rsidRPr="00417D59" w:rsidRDefault="00417D59" w:rsidP="00417D59">
            <w:pPr>
              <w:rPr>
                <w:color w:val="000000"/>
                <w:sz w:val="22"/>
                <w:szCs w:val="22"/>
              </w:rPr>
            </w:pPr>
            <w:r w:rsidRPr="00417D59">
              <w:rPr>
                <w:color w:val="000000"/>
                <w:sz w:val="22"/>
                <w:szCs w:val="22"/>
              </w:rPr>
              <w:t>Р/к торм. накл.3307-3502105 перед шир 80 (свер,р,закл ) Паз,Г-53</w:t>
            </w:r>
          </w:p>
        </w:tc>
        <w:tc>
          <w:tcPr>
            <w:tcW w:w="550" w:type="dxa"/>
            <w:tcBorders>
              <w:top w:val="nil"/>
              <w:left w:val="nil"/>
              <w:bottom w:val="single" w:sz="4" w:space="0" w:color="auto"/>
              <w:right w:val="single" w:sz="4" w:space="0" w:color="auto"/>
            </w:tcBorders>
            <w:shd w:val="clear" w:color="auto" w:fill="auto"/>
            <w:vAlign w:val="center"/>
            <w:hideMark/>
          </w:tcPr>
          <w:p w14:paraId="439FDC3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6CEE9A3"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AE60801" w14:textId="77777777" w:rsidR="00417D59" w:rsidRPr="00417D59" w:rsidRDefault="00417D59" w:rsidP="00417D59">
            <w:pPr>
              <w:jc w:val="center"/>
              <w:rPr>
                <w:color w:val="000000"/>
                <w:sz w:val="20"/>
                <w:szCs w:val="20"/>
              </w:rPr>
            </w:pPr>
            <w:r w:rsidRPr="00417D59">
              <w:rPr>
                <w:color w:val="000000"/>
                <w:sz w:val="20"/>
                <w:szCs w:val="20"/>
              </w:rPr>
              <w:t>2240,00</w:t>
            </w:r>
          </w:p>
        </w:tc>
        <w:tc>
          <w:tcPr>
            <w:tcW w:w="1296" w:type="dxa"/>
            <w:tcBorders>
              <w:top w:val="nil"/>
              <w:left w:val="nil"/>
              <w:bottom w:val="single" w:sz="4" w:space="0" w:color="auto"/>
              <w:right w:val="single" w:sz="4" w:space="0" w:color="auto"/>
            </w:tcBorders>
            <w:shd w:val="clear" w:color="auto" w:fill="auto"/>
            <w:vAlign w:val="center"/>
            <w:hideMark/>
          </w:tcPr>
          <w:p w14:paraId="55CDD685" w14:textId="77777777" w:rsidR="00417D59" w:rsidRPr="00417D59" w:rsidRDefault="00417D59" w:rsidP="00417D59">
            <w:pPr>
              <w:jc w:val="center"/>
              <w:rPr>
                <w:color w:val="000000"/>
                <w:sz w:val="20"/>
                <w:szCs w:val="20"/>
              </w:rPr>
            </w:pPr>
            <w:r w:rsidRPr="00417D59">
              <w:rPr>
                <w:color w:val="000000"/>
                <w:sz w:val="20"/>
                <w:szCs w:val="20"/>
              </w:rPr>
              <w:t>2240,00</w:t>
            </w:r>
          </w:p>
        </w:tc>
        <w:tc>
          <w:tcPr>
            <w:tcW w:w="1296" w:type="dxa"/>
            <w:tcBorders>
              <w:top w:val="nil"/>
              <w:left w:val="nil"/>
              <w:bottom w:val="single" w:sz="4" w:space="0" w:color="auto"/>
              <w:right w:val="single" w:sz="4" w:space="0" w:color="auto"/>
            </w:tcBorders>
            <w:shd w:val="clear" w:color="auto" w:fill="auto"/>
            <w:noWrap/>
            <w:vAlign w:val="center"/>
            <w:hideMark/>
          </w:tcPr>
          <w:p w14:paraId="54AB8315" w14:textId="77777777" w:rsidR="00417D59" w:rsidRPr="00417D59" w:rsidRDefault="00417D59" w:rsidP="00417D59">
            <w:pPr>
              <w:jc w:val="center"/>
              <w:rPr>
                <w:color w:val="000000"/>
                <w:sz w:val="20"/>
                <w:szCs w:val="20"/>
              </w:rPr>
            </w:pPr>
            <w:r w:rsidRPr="00417D59">
              <w:rPr>
                <w:color w:val="000000"/>
                <w:sz w:val="20"/>
                <w:szCs w:val="20"/>
              </w:rPr>
              <w:t>2260,00</w:t>
            </w:r>
          </w:p>
        </w:tc>
        <w:tc>
          <w:tcPr>
            <w:tcW w:w="1219" w:type="dxa"/>
            <w:tcBorders>
              <w:top w:val="nil"/>
              <w:left w:val="nil"/>
              <w:bottom w:val="single" w:sz="4" w:space="0" w:color="auto"/>
              <w:right w:val="single" w:sz="4" w:space="0" w:color="auto"/>
            </w:tcBorders>
            <w:shd w:val="clear" w:color="auto" w:fill="auto"/>
            <w:noWrap/>
            <w:vAlign w:val="bottom"/>
            <w:hideMark/>
          </w:tcPr>
          <w:p w14:paraId="52D0A381" w14:textId="77777777" w:rsidR="00417D59" w:rsidRPr="00417D59" w:rsidRDefault="00417D59" w:rsidP="00417D59">
            <w:pPr>
              <w:jc w:val="right"/>
              <w:rPr>
                <w:color w:val="000000"/>
                <w:sz w:val="20"/>
                <w:szCs w:val="20"/>
              </w:rPr>
            </w:pPr>
            <w:r w:rsidRPr="00417D59">
              <w:rPr>
                <w:color w:val="000000"/>
                <w:sz w:val="20"/>
                <w:szCs w:val="20"/>
              </w:rPr>
              <w:t>2246,67</w:t>
            </w:r>
          </w:p>
        </w:tc>
        <w:tc>
          <w:tcPr>
            <w:tcW w:w="1280" w:type="dxa"/>
            <w:tcBorders>
              <w:top w:val="nil"/>
              <w:left w:val="nil"/>
              <w:bottom w:val="single" w:sz="4" w:space="0" w:color="auto"/>
              <w:right w:val="single" w:sz="4" w:space="0" w:color="auto"/>
            </w:tcBorders>
            <w:shd w:val="clear" w:color="auto" w:fill="auto"/>
            <w:noWrap/>
            <w:vAlign w:val="bottom"/>
            <w:hideMark/>
          </w:tcPr>
          <w:p w14:paraId="291D74C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A15421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C946F3A" w14:textId="77777777" w:rsidR="00417D59" w:rsidRPr="00417D59" w:rsidRDefault="00417D59" w:rsidP="00417D59">
            <w:pPr>
              <w:jc w:val="center"/>
              <w:rPr>
                <w:color w:val="000000"/>
                <w:sz w:val="20"/>
                <w:szCs w:val="20"/>
              </w:rPr>
            </w:pPr>
            <w:r w:rsidRPr="00417D59">
              <w:rPr>
                <w:color w:val="000000"/>
                <w:sz w:val="20"/>
                <w:szCs w:val="20"/>
              </w:rPr>
              <w:t>0,51</w:t>
            </w:r>
          </w:p>
        </w:tc>
        <w:tc>
          <w:tcPr>
            <w:tcW w:w="1141" w:type="dxa"/>
            <w:tcBorders>
              <w:top w:val="nil"/>
              <w:left w:val="nil"/>
              <w:bottom w:val="single" w:sz="4" w:space="0" w:color="auto"/>
              <w:right w:val="single" w:sz="4" w:space="0" w:color="auto"/>
            </w:tcBorders>
            <w:shd w:val="clear" w:color="auto" w:fill="auto"/>
            <w:noWrap/>
            <w:vAlign w:val="bottom"/>
            <w:hideMark/>
          </w:tcPr>
          <w:p w14:paraId="757BD0DE" w14:textId="77777777" w:rsidR="00417D59" w:rsidRPr="00417D59" w:rsidRDefault="00417D59" w:rsidP="00417D59">
            <w:pPr>
              <w:jc w:val="center"/>
              <w:rPr>
                <w:color w:val="000000"/>
                <w:sz w:val="20"/>
                <w:szCs w:val="20"/>
              </w:rPr>
            </w:pPr>
            <w:r w:rsidRPr="00417D59">
              <w:rPr>
                <w:color w:val="000000"/>
                <w:sz w:val="20"/>
                <w:szCs w:val="20"/>
              </w:rPr>
              <w:t>2246,67</w:t>
            </w:r>
          </w:p>
        </w:tc>
      </w:tr>
      <w:tr w:rsidR="00417D59" w:rsidRPr="00417D59" w14:paraId="4F16D03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0E5D4D7" w14:textId="77777777" w:rsidR="00417D59" w:rsidRPr="00417D59" w:rsidRDefault="00417D59" w:rsidP="00417D59">
            <w:pPr>
              <w:jc w:val="both"/>
              <w:rPr>
                <w:color w:val="000000"/>
                <w:sz w:val="20"/>
                <w:szCs w:val="20"/>
              </w:rPr>
            </w:pPr>
            <w:r w:rsidRPr="00417D59">
              <w:rPr>
                <w:color w:val="000000"/>
                <w:sz w:val="20"/>
                <w:szCs w:val="20"/>
              </w:rPr>
              <w:t>170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C2315DE" w14:textId="77777777" w:rsidR="00417D59" w:rsidRPr="00417D59" w:rsidRDefault="00417D59" w:rsidP="00417D59">
            <w:pPr>
              <w:rPr>
                <w:color w:val="000000"/>
                <w:sz w:val="22"/>
                <w:szCs w:val="22"/>
              </w:rPr>
            </w:pPr>
            <w:r w:rsidRPr="00417D59">
              <w:rPr>
                <w:color w:val="000000"/>
                <w:sz w:val="22"/>
                <w:szCs w:val="22"/>
              </w:rPr>
              <w:t>К-т заклепок торм.№32,6*20, 64шт</w:t>
            </w:r>
          </w:p>
        </w:tc>
        <w:tc>
          <w:tcPr>
            <w:tcW w:w="550" w:type="dxa"/>
            <w:tcBorders>
              <w:top w:val="nil"/>
              <w:left w:val="nil"/>
              <w:bottom w:val="single" w:sz="4" w:space="0" w:color="auto"/>
              <w:right w:val="single" w:sz="4" w:space="0" w:color="auto"/>
            </w:tcBorders>
            <w:shd w:val="clear" w:color="auto" w:fill="auto"/>
            <w:vAlign w:val="center"/>
            <w:hideMark/>
          </w:tcPr>
          <w:p w14:paraId="690AD6B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FDC0810"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72E48FF" w14:textId="77777777" w:rsidR="00417D59" w:rsidRPr="00417D59" w:rsidRDefault="00417D59" w:rsidP="00417D59">
            <w:pPr>
              <w:jc w:val="center"/>
              <w:rPr>
                <w:color w:val="000000"/>
                <w:sz w:val="20"/>
                <w:szCs w:val="20"/>
              </w:rPr>
            </w:pPr>
            <w:r w:rsidRPr="00417D59">
              <w:rPr>
                <w:color w:val="000000"/>
                <w:sz w:val="20"/>
                <w:szCs w:val="20"/>
              </w:rPr>
              <w:t>210,00</w:t>
            </w:r>
          </w:p>
        </w:tc>
        <w:tc>
          <w:tcPr>
            <w:tcW w:w="1296" w:type="dxa"/>
            <w:tcBorders>
              <w:top w:val="nil"/>
              <w:left w:val="nil"/>
              <w:bottom w:val="single" w:sz="4" w:space="0" w:color="auto"/>
              <w:right w:val="single" w:sz="4" w:space="0" w:color="auto"/>
            </w:tcBorders>
            <w:shd w:val="clear" w:color="auto" w:fill="auto"/>
            <w:vAlign w:val="center"/>
            <w:hideMark/>
          </w:tcPr>
          <w:p w14:paraId="65B329CA" w14:textId="77777777" w:rsidR="00417D59" w:rsidRPr="00417D59" w:rsidRDefault="00417D59" w:rsidP="00417D59">
            <w:pPr>
              <w:jc w:val="center"/>
              <w:rPr>
                <w:color w:val="000000"/>
                <w:sz w:val="20"/>
                <w:szCs w:val="20"/>
              </w:rPr>
            </w:pPr>
            <w:r w:rsidRPr="00417D59">
              <w:rPr>
                <w:color w:val="000000"/>
                <w:sz w:val="20"/>
                <w:szCs w:val="20"/>
              </w:rPr>
              <w:t>210,00</w:t>
            </w:r>
          </w:p>
        </w:tc>
        <w:tc>
          <w:tcPr>
            <w:tcW w:w="1296" w:type="dxa"/>
            <w:tcBorders>
              <w:top w:val="nil"/>
              <w:left w:val="nil"/>
              <w:bottom w:val="single" w:sz="4" w:space="0" w:color="auto"/>
              <w:right w:val="single" w:sz="4" w:space="0" w:color="auto"/>
            </w:tcBorders>
            <w:shd w:val="clear" w:color="auto" w:fill="auto"/>
            <w:noWrap/>
            <w:vAlign w:val="center"/>
            <w:hideMark/>
          </w:tcPr>
          <w:p w14:paraId="25570B58" w14:textId="77777777" w:rsidR="00417D59" w:rsidRPr="00417D59" w:rsidRDefault="00417D59" w:rsidP="00417D59">
            <w:pPr>
              <w:jc w:val="center"/>
              <w:rPr>
                <w:color w:val="000000"/>
                <w:sz w:val="20"/>
                <w:szCs w:val="20"/>
              </w:rPr>
            </w:pPr>
            <w:r w:rsidRPr="00417D59">
              <w:rPr>
                <w:color w:val="000000"/>
                <w:sz w:val="20"/>
                <w:szCs w:val="20"/>
              </w:rPr>
              <w:t>230,00</w:t>
            </w:r>
          </w:p>
        </w:tc>
        <w:tc>
          <w:tcPr>
            <w:tcW w:w="1219" w:type="dxa"/>
            <w:tcBorders>
              <w:top w:val="nil"/>
              <w:left w:val="nil"/>
              <w:bottom w:val="single" w:sz="4" w:space="0" w:color="auto"/>
              <w:right w:val="single" w:sz="4" w:space="0" w:color="auto"/>
            </w:tcBorders>
            <w:shd w:val="clear" w:color="auto" w:fill="auto"/>
            <w:noWrap/>
            <w:vAlign w:val="bottom"/>
            <w:hideMark/>
          </w:tcPr>
          <w:p w14:paraId="175AE419" w14:textId="77777777" w:rsidR="00417D59" w:rsidRPr="00417D59" w:rsidRDefault="00417D59" w:rsidP="00417D59">
            <w:pPr>
              <w:jc w:val="right"/>
              <w:rPr>
                <w:color w:val="000000"/>
                <w:sz w:val="20"/>
                <w:szCs w:val="20"/>
              </w:rPr>
            </w:pPr>
            <w:r w:rsidRPr="00417D59">
              <w:rPr>
                <w:color w:val="000000"/>
                <w:sz w:val="20"/>
                <w:szCs w:val="20"/>
              </w:rPr>
              <w:t>216,67</w:t>
            </w:r>
          </w:p>
        </w:tc>
        <w:tc>
          <w:tcPr>
            <w:tcW w:w="1280" w:type="dxa"/>
            <w:tcBorders>
              <w:top w:val="nil"/>
              <w:left w:val="nil"/>
              <w:bottom w:val="single" w:sz="4" w:space="0" w:color="auto"/>
              <w:right w:val="single" w:sz="4" w:space="0" w:color="auto"/>
            </w:tcBorders>
            <w:shd w:val="clear" w:color="auto" w:fill="auto"/>
            <w:noWrap/>
            <w:vAlign w:val="bottom"/>
            <w:hideMark/>
          </w:tcPr>
          <w:p w14:paraId="14ED3E3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C799BF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0619C4A" w14:textId="77777777" w:rsidR="00417D59" w:rsidRPr="00417D59" w:rsidRDefault="00417D59" w:rsidP="00417D59">
            <w:pPr>
              <w:jc w:val="center"/>
              <w:rPr>
                <w:color w:val="000000"/>
                <w:sz w:val="20"/>
                <w:szCs w:val="20"/>
              </w:rPr>
            </w:pPr>
            <w:r w:rsidRPr="00417D59">
              <w:rPr>
                <w:color w:val="000000"/>
                <w:sz w:val="20"/>
                <w:szCs w:val="20"/>
              </w:rPr>
              <w:t>5,33</w:t>
            </w:r>
          </w:p>
        </w:tc>
        <w:tc>
          <w:tcPr>
            <w:tcW w:w="1141" w:type="dxa"/>
            <w:tcBorders>
              <w:top w:val="nil"/>
              <w:left w:val="nil"/>
              <w:bottom w:val="single" w:sz="4" w:space="0" w:color="auto"/>
              <w:right w:val="single" w:sz="4" w:space="0" w:color="auto"/>
            </w:tcBorders>
            <w:shd w:val="clear" w:color="auto" w:fill="auto"/>
            <w:noWrap/>
            <w:vAlign w:val="bottom"/>
            <w:hideMark/>
          </w:tcPr>
          <w:p w14:paraId="0BB58E0A" w14:textId="77777777" w:rsidR="00417D59" w:rsidRPr="00417D59" w:rsidRDefault="00417D59" w:rsidP="00417D59">
            <w:pPr>
              <w:jc w:val="center"/>
              <w:rPr>
                <w:color w:val="000000"/>
                <w:sz w:val="20"/>
                <w:szCs w:val="20"/>
              </w:rPr>
            </w:pPr>
            <w:r w:rsidRPr="00417D59">
              <w:rPr>
                <w:color w:val="000000"/>
                <w:sz w:val="20"/>
                <w:szCs w:val="20"/>
              </w:rPr>
              <w:t>216,67</w:t>
            </w:r>
          </w:p>
        </w:tc>
      </w:tr>
      <w:tr w:rsidR="00417D59" w:rsidRPr="00417D59" w14:paraId="0822171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93F1C8F" w14:textId="77777777" w:rsidR="00417D59" w:rsidRPr="00417D59" w:rsidRDefault="00417D59" w:rsidP="00417D59">
            <w:pPr>
              <w:jc w:val="both"/>
              <w:rPr>
                <w:color w:val="000000"/>
                <w:sz w:val="20"/>
                <w:szCs w:val="20"/>
              </w:rPr>
            </w:pPr>
            <w:r w:rsidRPr="00417D59">
              <w:rPr>
                <w:color w:val="000000"/>
                <w:sz w:val="20"/>
                <w:szCs w:val="20"/>
              </w:rPr>
              <w:lastRenderedPageBreak/>
              <w:t>171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5376B79" w14:textId="77777777" w:rsidR="00417D59" w:rsidRPr="00417D59" w:rsidRDefault="00417D59" w:rsidP="00417D59">
            <w:pPr>
              <w:rPr>
                <w:color w:val="000000"/>
                <w:sz w:val="22"/>
                <w:szCs w:val="22"/>
              </w:rPr>
            </w:pPr>
            <w:r w:rsidRPr="00417D59">
              <w:rPr>
                <w:color w:val="000000"/>
                <w:sz w:val="22"/>
                <w:szCs w:val="22"/>
              </w:rPr>
              <w:t>Пластина трамблера 137.3706-300 Р4-300Д ГАЗ-53,ЗИЛ</w:t>
            </w:r>
          </w:p>
        </w:tc>
        <w:tc>
          <w:tcPr>
            <w:tcW w:w="550" w:type="dxa"/>
            <w:tcBorders>
              <w:top w:val="nil"/>
              <w:left w:val="nil"/>
              <w:bottom w:val="single" w:sz="4" w:space="0" w:color="auto"/>
              <w:right w:val="single" w:sz="4" w:space="0" w:color="auto"/>
            </w:tcBorders>
            <w:shd w:val="clear" w:color="auto" w:fill="auto"/>
            <w:vAlign w:val="center"/>
            <w:hideMark/>
          </w:tcPr>
          <w:p w14:paraId="7A22CC6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408AE9D"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C1F882F" w14:textId="77777777" w:rsidR="00417D59" w:rsidRPr="00417D59" w:rsidRDefault="00417D59" w:rsidP="00417D59">
            <w:pPr>
              <w:jc w:val="center"/>
              <w:rPr>
                <w:color w:val="000000"/>
                <w:sz w:val="20"/>
                <w:szCs w:val="20"/>
              </w:rPr>
            </w:pPr>
            <w:r w:rsidRPr="00417D59">
              <w:rPr>
                <w:color w:val="000000"/>
                <w:sz w:val="20"/>
                <w:szCs w:val="20"/>
              </w:rPr>
              <w:t>560,00</w:t>
            </w:r>
          </w:p>
        </w:tc>
        <w:tc>
          <w:tcPr>
            <w:tcW w:w="1296" w:type="dxa"/>
            <w:tcBorders>
              <w:top w:val="nil"/>
              <w:left w:val="nil"/>
              <w:bottom w:val="single" w:sz="4" w:space="0" w:color="auto"/>
              <w:right w:val="single" w:sz="4" w:space="0" w:color="auto"/>
            </w:tcBorders>
            <w:shd w:val="clear" w:color="auto" w:fill="auto"/>
            <w:vAlign w:val="center"/>
            <w:hideMark/>
          </w:tcPr>
          <w:p w14:paraId="60B87A65" w14:textId="77777777" w:rsidR="00417D59" w:rsidRPr="00417D59" w:rsidRDefault="00417D59" w:rsidP="00417D59">
            <w:pPr>
              <w:jc w:val="center"/>
              <w:rPr>
                <w:color w:val="000000"/>
                <w:sz w:val="20"/>
                <w:szCs w:val="20"/>
              </w:rPr>
            </w:pPr>
            <w:r w:rsidRPr="00417D59">
              <w:rPr>
                <w:color w:val="000000"/>
                <w:sz w:val="20"/>
                <w:szCs w:val="20"/>
              </w:rPr>
              <w:t>560,00</w:t>
            </w:r>
          </w:p>
        </w:tc>
        <w:tc>
          <w:tcPr>
            <w:tcW w:w="1296" w:type="dxa"/>
            <w:tcBorders>
              <w:top w:val="nil"/>
              <w:left w:val="nil"/>
              <w:bottom w:val="single" w:sz="4" w:space="0" w:color="auto"/>
              <w:right w:val="single" w:sz="4" w:space="0" w:color="auto"/>
            </w:tcBorders>
            <w:shd w:val="clear" w:color="auto" w:fill="auto"/>
            <w:noWrap/>
            <w:vAlign w:val="center"/>
            <w:hideMark/>
          </w:tcPr>
          <w:p w14:paraId="203C5055" w14:textId="77777777" w:rsidR="00417D59" w:rsidRPr="00417D59" w:rsidRDefault="00417D59" w:rsidP="00417D59">
            <w:pPr>
              <w:jc w:val="center"/>
              <w:rPr>
                <w:color w:val="000000"/>
                <w:sz w:val="20"/>
                <w:szCs w:val="20"/>
              </w:rPr>
            </w:pPr>
            <w:r w:rsidRPr="00417D59">
              <w:rPr>
                <w:color w:val="000000"/>
                <w:sz w:val="20"/>
                <w:szCs w:val="20"/>
              </w:rPr>
              <w:t>580,00</w:t>
            </w:r>
          </w:p>
        </w:tc>
        <w:tc>
          <w:tcPr>
            <w:tcW w:w="1219" w:type="dxa"/>
            <w:tcBorders>
              <w:top w:val="nil"/>
              <w:left w:val="nil"/>
              <w:bottom w:val="single" w:sz="4" w:space="0" w:color="auto"/>
              <w:right w:val="single" w:sz="4" w:space="0" w:color="auto"/>
            </w:tcBorders>
            <w:shd w:val="clear" w:color="auto" w:fill="auto"/>
            <w:noWrap/>
            <w:vAlign w:val="bottom"/>
            <w:hideMark/>
          </w:tcPr>
          <w:p w14:paraId="44E285F9" w14:textId="77777777" w:rsidR="00417D59" w:rsidRPr="00417D59" w:rsidRDefault="00417D59" w:rsidP="00417D59">
            <w:pPr>
              <w:jc w:val="right"/>
              <w:rPr>
                <w:color w:val="000000"/>
                <w:sz w:val="20"/>
                <w:szCs w:val="20"/>
              </w:rPr>
            </w:pPr>
            <w:r w:rsidRPr="00417D59">
              <w:rPr>
                <w:color w:val="000000"/>
                <w:sz w:val="20"/>
                <w:szCs w:val="20"/>
              </w:rPr>
              <w:t>566,67</w:t>
            </w:r>
          </w:p>
        </w:tc>
        <w:tc>
          <w:tcPr>
            <w:tcW w:w="1280" w:type="dxa"/>
            <w:tcBorders>
              <w:top w:val="nil"/>
              <w:left w:val="nil"/>
              <w:bottom w:val="single" w:sz="4" w:space="0" w:color="auto"/>
              <w:right w:val="single" w:sz="4" w:space="0" w:color="auto"/>
            </w:tcBorders>
            <w:shd w:val="clear" w:color="auto" w:fill="auto"/>
            <w:noWrap/>
            <w:vAlign w:val="bottom"/>
            <w:hideMark/>
          </w:tcPr>
          <w:p w14:paraId="413A8B0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DF4891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93D5496" w14:textId="77777777" w:rsidR="00417D59" w:rsidRPr="00417D59" w:rsidRDefault="00417D59" w:rsidP="00417D59">
            <w:pPr>
              <w:jc w:val="center"/>
              <w:rPr>
                <w:color w:val="000000"/>
                <w:sz w:val="20"/>
                <w:szCs w:val="20"/>
              </w:rPr>
            </w:pPr>
            <w:r w:rsidRPr="00417D59">
              <w:rPr>
                <w:color w:val="000000"/>
                <w:sz w:val="20"/>
                <w:szCs w:val="20"/>
              </w:rPr>
              <w:t>2,04</w:t>
            </w:r>
          </w:p>
        </w:tc>
        <w:tc>
          <w:tcPr>
            <w:tcW w:w="1141" w:type="dxa"/>
            <w:tcBorders>
              <w:top w:val="nil"/>
              <w:left w:val="nil"/>
              <w:bottom w:val="single" w:sz="4" w:space="0" w:color="auto"/>
              <w:right w:val="single" w:sz="4" w:space="0" w:color="auto"/>
            </w:tcBorders>
            <w:shd w:val="clear" w:color="auto" w:fill="auto"/>
            <w:noWrap/>
            <w:vAlign w:val="bottom"/>
            <w:hideMark/>
          </w:tcPr>
          <w:p w14:paraId="30E2CEBE" w14:textId="77777777" w:rsidR="00417D59" w:rsidRPr="00417D59" w:rsidRDefault="00417D59" w:rsidP="00417D59">
            <w:pPr>
              <w:jc w:val="center"/>
              <w:rPr>
                <w:color w:val="000000"/>
                <w:sz w:val="20"/>
                <w:szCs w:val="20"/>
              </w:rPr>
            </w:pPr>
            <w:r w:rsidRPr="00417D59">
              <w:rPr>
                <w:color w:val="000000"/>
                <w:sz w:val="20"/>
                <w:szCs w:val="20"/>
              </w:rPr>
              <w:t>566,67</w:t>
            </w:r>
          </w:p>
        </w:tc>
      </w:tr>
      <w:tr w:rsidR="00417D59" w:rsidRPr="00417D59" w14:paraId="585E027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EDD369C" w14:textId="77777777" w:rsidR="00417D59" w:rsidRPr="00417D59" w:rsidRDefault="00417D59" w:rsidP="00417D59">
            <w:pPr>
              <w:jc w:val="both"/>
              <w:rPr>
                <w:color w:val="000000"/>
                <w:sz w:val="20"/>
                <w:szCs w:val="20"/>
              </w:rPr>
            </w:pPr>
            <w:r w:rsidRPr="00417D59">
              <w:rPr>
                <w:color w:val="000000"/>
                <w:sz w:val="20"/>
                <w:szCs w:val="20"/>
              </w:rPr>
              <w:t>172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784C34F" w14:textId="77777777" w:rsidR="00417D59" w:rsidRPr="00417D59" w:rsidRDefault="00417D59" w:rsidP="00417D59">
            <w:pPr>
              <w:rPr>
                <w:color w:val="000000"/>
                <w:sz w:val="22"/>
                <w:szCs w:val="22"/>
              </w:rPr>
            </w:pPr>
            <w:r w:rsidRPr="00417D59">
              <w:rPr>
                <w:color w:val="000000"/>
                <w:sz w:val="22"/>
                <w:szCs w:val="22"/>
              </w:rPr>
              <w:t>Бензонасос 130-1106010, ЗИЛ Пекар</w:t>
            </w:r>
          </w:p>
        </w:tc>
        <w:tc>
          <w:tcPr>
            <w:tcW w:w="550" w:type="dxa"/>
            <w:tcBorders>
              <w:top w:val="nil"/>
              <w:left w:val="nil"/>
              <w:bottom w:val="single" w:sz="4" w:space="0" w:color="auto"/>
              <w:right w:val="single" w:sz="4" w:space="0" w:color="auto"/>
            </w:tcBorders>
            <w:shd w:val="clear" w:color="auto" w:fill="auto"/>
            <w:vAlign w:val="center"/>
            <w:hideMark/>
          </w:tcPr>
          <w:p w14:paraId="2B456FD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1E133AC"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78824C6" w14:textId="77777777" w:rsidR="00417D59" w:rsidRPr="00417D59" w:rsidRDefault="00417D59" w:rsidP="00417D59">
            <w:pPr>
              <w:jc w:val="center"/>
              <w:rPr>
                <w:color w:val="000000"/>
                <w:sz w:val="20"/>
                <w:szCs w:val="20"/>
              </w:rPr>
            </w:pPr>
            <w:r w:rsidRPr="00417D59">
              <w:rPr>
                <w:color w:val="000000"/>
                <w:sz w:val="20"/>
                <w:szCs w:val="20"/>
              </w:rPr>
              <w:t>1680,00</w:t>
            </w:r>
          </w:p>
        </w:tc>
        <w:tc>
          <w:tcPr>
            <w:tcW w:w="1296" w:type="dxa"/>
            <w:tcBorders>
              <w:top w:val="nil"/>
              <w:left w:val="nil"/>
              <w:bottom w:val="single" w:sz="4" w:space="0" w:color="auto"/>
              <w:right w:val="single" w:sz="4" w:space="0" w:color="auto"/>
            </w:tcBorders>
            <w:shd w:val="clear" w:color="auto" w:fill="auto"/>
            <w:vAlign w:val="center"/>
            <w:hideMark/>
          </w:tcPr>
          <w:p w14:paraId="1CF7B139" w14:textId="77777777" w:rsidR="00417D59" w:rsidRPr="00417D59" w:rsidRDefault="00417D59" w:rsidP="00417D59">
            <w:pPr>
              <w:jc w:val="center"/>
              <w:rPr>
                <w:color w:val="000000"/>
                <w:sz w:val="20"/>
                <w:szCs w:val="20"/>
              </w:rPr>
            </w:pPr>
            <w:r w:rsidRPr="00417D59">
              <w:rPr>
                <w:color w:val="000000"/>
                <w:sz w:val="20"/>
                <w:szCs w:val="20"/>
              </w:rPr>
              <w:t>1680,00</w:t>
            </w:r>
          </w:p>
        </w:tc>
        <w:tc>
          <w:tcPr>
            <w:tcW w:w="1296" w:type="dxa"/>
            <w:tcBorders>
              <w:top w:val="nil"/>
              <w:left w:val="nil"/>
              <w:bottom w:val="single" w:sz="4" w:space="0" w:color="auto"/>
              <w:right w:val="single" w:sz="4" w:space="0" w:color="auto"/>
            </w:tcBorders>
            <w:shd w:val="clear" w:color="auto" w:fill="auto"/>
            <w:noWrap/>
            <w:vAlign w:val="center"/>
            <w:hideMark/>
          </w:tcPr>
          <w:p w14:paraId="6556A3C2" w14:textId="77777777" w:rsidR="00417D59" w:rsidRPr="00417D59" w:rsidRDefault="00417D59" w:rsidP="00417D59">
            <w:pPr>
              <w:jc w:val="center"/>
              <w:rPr>
                <w:color w:val="000000"/>
                <w:sz w:val="20"/>
                <w:szCs w:val="20"/>
              </w:rPr>
            </w:pPr>
            <w:r w:rsidRPr="00417D59">
              <w:rPr>
                <w:color w:val="000000"/>
                <w:sz w:val="20"/>
                <w:szCs w:val="20"/>
              </w:rPr>
              <w:t>1700,00</w:t>
            </w:r>
          </w:p>
        </w:tc>
        <w:tc>
          <w:tcPr>
            <w:tcW w:w="1219" w:type="dxa"/>
            <w:tcBorders>
              <w:top w:val="nil"/>
              <w:left w:val="nil"/>
              <w:bottom w:val="single" w:sz="4" w:space="0" w:color="auto"/>
              <w:right w:val="single" w:sz="4" w:space="0" w:color="auto"/>
            </w:tcBorders>
            <w:shd w:val="clear" w:color="auto" w:fill="auto"/>
            <w:noWrap/>
            <w:vAlign w:val="bottom"/>
            <w:hideMark/>
          </w:tcPr>
          <w:p w14:paraId="47D53154" w14:textId="77777777" w:rsidR="00417D59" w:rsidRPr="00417D59" w:rsidRDefault="00417D59" w:rsidP="00417D59">
            <w:pPr>
              <w:jc w:val="right"/>
              <w:rPr>
                <w:color w:val="000000"/>
                <w:sz w:val="20"/>
                <w:szCs w:val="20"/>
              </w:rPr>
            </w:pPr>
            <w:r w:rsidRPr="00417D59">
              <w:rPr>
                <w:color w:val="000000"/>
                <w:sz w:val="20"/>
                <w:szCs w:val="20"/>
              </w:rPr>
              <w:t>1686,67</w:t>
            </w:r>
          </w:p>
        </w:tc>
        <w:tc>
          <w:tcPr>
            <w:tcW w:w="1280" w:type="dxa"/>
            <w:tcBorders>
              <w:top w:val="nil"/>
              <w:left w:val="nil"/>
              <w:bottom w:val="single" w:sz="4" w:space="0" w:color="auto"/>
              <w:right w:val="single" w:sz="4" w:space="0" w:color="auto"/>
            </w:tcBorders>
            <w:shd w:val="clear" w:color="auto" w:fill="auto"/>
            <w:noWrap/>
            <w:vAlign w:val="bottom"/>
            <w:hideMark/>
          </w:tcPr>
          <w:p w14:paraId="58D233E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31E6E0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16FCA1A" w14:textId="77777777" w:rsidR="00417D59" w:rsidRPr="00417D59" w:rsidRDefault="00417D59" w:rsidP="00417D59">
            <w:pPr>
              <w:jc w:val="center"/>
              <w:rPr>
                <w:color w:val="000000"/>
                <w:sz w:val="20"/>
                <w:szCs w:val="20"/>
              </w:rPr>
            </w:pPr>
            <w:r w:rsidRPr="00417D59">
              <w:rPr>
                <w:color w:val="000000"/>
                <w:sz w:val="20"/>
                <w:szCs w:val="20"/>
              </w:rPr>
              <w:t>0,68</w:t>
            </w:r>
          </w:p>
        </w:tc>
        <w:tc>
          <w:tcPr>
            <w:tcW w:w="1141" w:type="dxa"/>
            <w:tcBorders>
              <w:top w:val="nil"/>
              <w:left w:val="nil"/>
              <w:bottom w:val="single" w:sz="4" w:space="0" w:color="auto"/>
              <w:right w:val="single" w:sz="4" w:space="0" w:color="auto"/>
            </w:tcBorders>
            <w:shd w:val="clear" w:color="auto" w:fill="auto"/>
            <w:noWrap/>
            <w:vAlign w:val="bottom"/>
            <w:hideMark/>
          </w:tcPr>
          <w:p w14:paraId="08A90CD5" w14:textId="77777777" w:rsidR="00417D59" w:rsidRPr="00417D59" w:rsidRDefault="00417D59" w:rsidP="00417D59">
            <w:pPr>
              <w:jc w:val="center"/>
              <w:rPr>
                <w:color w:val="000000"/>
                <w:sz w:val="20"/>
                <w:szCs w:val="20"/>
              </w:rPr>
            </w:pPr>
            <w:r w:rsidRPr="00417D59">
              <w:rPr>
                <w:color w:val="000000"/>
                <w:sz w:val="20"/>
                <w:szCs w:val="20"/>
              </w:rPr>
              <w:t>1686,67</w:t>
            </w:r>
          </w:p>
        </w:tc>
      </w:tr>
      <w:tr w:rsidR="00417D59" w:rsidRPr="00417D59" w14:paraId="0D5902D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992A80A" w14:textId="77777777" w:rsidR="00417D59" w:rsidRPr="00417D59" w:rsidRDefault="00417D59" w:rsidP="00417D59">
            <w:pPr>
              <w:jc w:val="both"/>
              <w:rPr>
                <w:color w:val="000000"/>
                <w:sz w:val="20"/>
                <w:szCs w:val="20"/>
              </w:rPr>
            </w:pPr>
            <w:r w:rsidRPr="00417D59">
              <w:rPr>
                <w:color w:val="000000"/>
                <w:sz w:val="20"/>
                <w:szCs w:val="20"/>
              </w:rPr>
              <w:t>173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A4562AB" w14:textId="77777777" w:rsidR="00417D59" w:rsidRPr="00417D59" w:rsidRDefault="00417D59" w:rsidP="00417D59">
            <w:pPr>
              <w:rPr>
                <w:color w:val="000000"/>
                <w:sz w:val="22"/>
                <w:szCs w:val="22"/>
              </w:rPr>
            </w:pPr>
            <w:r w:rsidRPr="00417D59">
              <w:rPr>
                <w:color w:val="000000"/>
                <w:sz w:val="22"/>
                <w:szCs w:val="22"/>
              </w:rPr>
              <w:t>Масло моторное Газпромнефть Diesel Extra 15W/40(205л/181кг)</w:t>
            </w:r>
          </w:p>
        </w:tc>
        <w:tc>
          <w:tcPr>
            <w:tcW w:w="550" w:type="dxa"/>
            <w:tcBorders>
              <w:top w:val="nil"/>
              <w:left w:val="nil"/>
              <w:bottom w:val="single" w:sz="4" w:space="0" w:color="auto"/>
              <w:right w:val="single" w:sz="4" w:space="0" w:color="auto"/>
            </w:tcBorders>
            <w:shd w:val="clear" w:color="auto" w:fill="auto"/>
            <w:vAlign w:val="center"/>
            <w:hideMark/>
          </w:tcPr>
          <w:p w14:paraId="52E72E8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9F20848"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25346DF3" w14:textId="77777777" w:rsidR="00417D59" w:rsidRPr="00417D59" w:rsidRDefault="00417D59" w:rsidP="00417D59">
            <w:pPr>
              <w:jc w:val="center"/>
              <w:rPr>
                <w:color w:val="000000"/>
                <w:sz w:val="20"/>
                <w:szCs w:val="20"/>
              </w:rPr>
            </w:pPr>
            <w:r w:rsidRPr="00417D59">
              <w:rPr>
                <w:color w:val="000000"/>
                <w:sz w:val="20"/>
                <w:szCs w:val="20"/>
              </w:rPr>
              <w:t>371,00</w:t>
            </w:r>
          </w:p>
        </w:tc>
        <w:tc>
          <w:tcPr>
            <w:tcW w:w="1296" w:type="dxa"/>
            <w:tcBorders>
              <w:top w:val="nil"/>
              <w:left w:val="nil"/>
              <w:bottom w:val="single" w:sz="4" w:space="0" w:color="auto"/>
              <w:right w:val="single" w:sz="4" w:space="0" w:color="auto"/>
            </w:tcBorders>
            <w:shd w:val="clear" w:color="auto" w:fill="auto"/>
            <w:vAlign w:val="center"/>
            <w:hideMark/>
          </w:tcPr>
          <w:p w14:paraId="676ADB2B" w14:textId="77777777" w:rsidR="00417D59" w:rsidRPr="00417D59" w:rsidRDefault="00417D59" w:rsidP="00417D59">
            <w:pPr>
              <w:jc w:val="center"/>
              <w:rPr>
                <w:color w:val="000000"/>
                <w:sz w:val="20"/>
                <w:szCs w:val="20"/>
              </w:rPr>
            </w:pPr>
            <w:r w:rsidRPr="00417D59">
              <w:rPr>
                <w:color w:val="000000"/>
                <w:sz w:val="20"/>
                <w:szCs w:val="20"/>
              </w:rPr>
              <w:t>371,00</w:t>
            </w:r>
          </w:p>
        </w:tc>
        <w:tc>
          <w:tcPr>
            <w:tcW w:w="1296" w:type="dxa"/>
            <w:tcBorders>
              <w:top w:val="nil"/>
              <w:left w:val="nil"/>
              <w:bottom w:val="single" w:sz="4" w:space="0" w:color="auto"/>
              <w:right w:val="single" w:sz="4" w:space="0" w:color="auto"/>
            </w:tcBorders>
            <w:shd w:val="clear" w:color="auto" w:fill="auto"/>
            <w:noWrap/>
            <w:vAlign w:val="center"/>
            <w:hideMark/>
          </w:tcPr>
          <w:p w14:paraId="0966DCF0" w14:textId="77777777" w:rsidR="00417D59" w:rsidRPr="00417D59" w:rsidRDefault="00417D59" w:rsidP="00417D59">
            <w:pPr>
              <w:jc w:val="center"/>
              <w:rPr>
                <w:color w:val="000000"/>
                <w:sz w:val="20"/>
                <w:szCs w:val="20"/>
              </w:rPr>
            </w:pPr>
            <w:r w:rsidRPr="00417D59">
              <w:rPr>
                <w:color w:val="000000"/>
                <w:sz w:val="20"/>
                <w:szCs w:val="20"/>
              </w:rPr>
              <w:t>391,00</w:t>
            </w:r>
          </w:p>
        </w:tc>
        <w:tc>
          <w:tcPr>
            <w:tcW w:w="1219" w:type="dxa"/>
            <w:tcBorders>
              <w:top w:val="nil"/>
              <w:left w:val="nil"/>
              <w:bottom w:val="single" w:sz="4" w:space="0" w:color="auto"/>
              <w:right w:val="single" w:sz="4" w:space="0" w:color="auto"/>
            </w:tcBorders>
            <w:shd w:val="clear" w:color="auto" w:fill="auto"/>
            <w:noWrap/>
            <w:vAlign w:val="bottom"/>
            <w:hideMark/>
          </w:tcPr>
          <w:p w14:paraId="4A368E45" w14:textId="77777777" w:rsidR="00417D59" w:rsidRPr="00417D59" w:rsidRDefault="00417D59" w:rsidP="00417D59">
            <w:pPr>
              <w:jc w:val="right"/>
              <w:rPr>
                <w:color w:val="000000"/>
                <w:sz w:val="20"/>
                <w:szCs w:val="20"/>
              </w:rPr>
            </w:pPr>
            <w:r w:rsidRPr="00417D59">
              <w:rPr>
                <w:color w:val="000000"/>
                <w:sz w:val="20"/>
                <w:szCs w:val="20"/>
              </w:rPr>
              <w:t>377,67</w:t>
            </w:r>
          </w:p>
        </w:tc>
        <w:tc>
          <w:tcPr>
            <w:tcW w:w="1280" w:type="dxa"/>
            <w:tcBorders>
              <w:top w:val="nil"/>
              <w:left w:val="nil"/>
              <w:bottom w:val="single" w:sz="4" w:space="0" w:color="auto"/>
              <w:right w:val="single" w:sz="4" w:space="0" w:color="auto"/>
            </w:tcBorders>
            <w:shd w:val="clear" w:color="auto" w:fill="auto"/>
            <w:noWrap/>
            <w:vAlign w:val="bottom"/>
            <w:hideMark/>
          </w:tcPr>
          <w:p w14:paraId="29FCD7E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3F4069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3ADE636" w14:textId="77777777" w:rsidR="00417D59" w:rsidRPr="00417D59" w:rsidRDefault="00417D59" w:rsidP="00417D59">
            <w:pPr>
              <w:jc w:val="center"/>
              <w:rPr>
                <w:color w:val="000000"/>
                <w:sz w:val="20"/>
                <w:szCs w:val="20"/>
              </w:rPr>
            </w:pPr>
            <w:r w:rsidRPr="00417D59">
              <w:rPr>
                <w:color w:val="000000"/>
                <w:sz w:val="20"/>
                <w:szCs w:val="20"/>
              </w:rPr>
              <w:t>3,06</w:t>
            </w:r>
          </w:p>
        </w:tc>
        <w:tc>
          <w:tcPr>
            <w:tcW w:w="1141" w:type="dxa"/>
            <w:tcBorders>
              <w:top w:val="nil"/>
              <w:left w:val="nil"/>
              <w:bottom w:val="single" w:sz="4" w:space="0" w:color="auto"/>
              <w:right w:val="single" w:sz="4" w:space="0" w:color="auto"/>
            </w:tcBorders>
            <w:shd w:val="clear" w:color="auto" w:fill="auto"/>
            <w:noWrap/>
            <w:vAlign w:val="bottom"/>
            <w:hideMark/>
          </w:tcPr>
          <w:p w14:paraId="61657C28" w14:textId="77777777" w:rsidR="00417D59" w:rsidRPr="00417D59" w:rsidRDefault="00417D59" w:rsidP="00417D59">
            <w:pPr>
              <w:jc w:val="center"/>
              <w:rPr>
                <w:color w:val="000000"/>
                <w:sz w:val="20"/>
                <w:szCs w:val="20"/>
              </w:rPr>
            </w:pPr>
            <w:r w:rsidRPr="00417D59">
              <w:rPr>
                <w:color w:val="000000"/>
                <w:sz w:val="20"/>
                <w:szCs w:val="20"/>
              </w:rPr>
              <w:t>3776,70</w:t>
            </w:r>
          </w:p>
        </w:tc>
      </w:tr>
      <w:tr w:rsidR="00417D59" w:rsidRPr="00417D59" w14:paraId="54A1445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ACFCD8D" w14:textId="77777777" w:rsidR="00417D59" w:rsidRPr="00417D59" w:rsidRDefault="00417D59" w:rsidP="00417D59">
            <w:pPr>
              <w:jc w:val="both"/>
              <w:rPr>
                <w:color w:val="000000"/>
                <w:sz w:val="20"/>
                <w:szCs w:val="20"/>
              </w:rPr>
            </w:pPr>
            <w:r w:rsidRPr="00417D59">
              <w:rPr>
                <w:color w:val="000000"/>
                <w:sz w:val="20"/>
                <w:szCs w:val="20"/>
              </w:rPr>
              <w:t>174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10D57F8" w14:textId="77777777" w:rsidR="00417D59" w:rsidRPr="00417D59" w:rsidRDefault="00417D59" w:rsidP="00417D59">
            <w:pPr>
              <w:rPr>
                <w:color w:val="000000"/>
                <w:sz w:val="22"/>
                <w:szCs w:val="22"/>
              </w:rPr>
            </w:pPr>
            <w:r w:rsidRPr="00417D59">
              <w:rPr>
                <w:color w:val="000000"/>
                <w:sz w:val="22"/>
                <w:szCs w:val="22"/>
              </w:rPr>
              <w:t>Распределитель бесконтактный, 24.3706А Зил-130</w:t>
            </w:r>
          </w:p>
        </w:tc>
        <w:tc>
          <w:tcPr>
            <w:tcW w:w="550" w:type="dxa"/>
            <w:tcBorders>
              <w:top w:val="nil"/>
              <w:left w:val="nil"/>
              <w:bottom w:val="single" w:sz="4" w:space="0" w:color="auto"/>
              <w:right w:val="single" w:sz="4" w:space="0" w:color="auto"/>
            </w:tcBorders>
            <w:shd w:val="clear" w:color="auto" w:fill="auto"/>
            <w:vAlign w:val="center"/>
            <w:hideMark/>
          </w:tcPr>
          <w:p w14:paraId="77F46BF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6DF6070"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2838F69" w14:textId="77777777" w:rsidR="00417D59" w:rsidRPr="00417D59" w:rsidRDefault="00417D59" w:rsidP="00417D59">
            <w:pPr>
              <w:jc w:val="center"/>
              <w:rPr>
                <w:color w:val="000000"/>
                <w:sz w:val="20"/>
                <w:szCs w:val="20"/>
              </w:rPr>
            </w:pPr>
            <w:r w:rsidRPr="00417D59">
              <w:rPr>
                <w:color w:val="000000"/>
                <w:sz w:val="20"/>
                <w:szCs w:val="20"/>
              </w:rPr>
              <w:t>4480,00</w:t>
            </w:r>
          </w:p>
        </w:tc>
        <w:tc>
          <w:tcPr>
            <w:tcW w:w="1296" w:type="dxa"/>
            <w:tcBorders>
              <w:top w:val="nil"/>
              <w:left w:val="nil"/>
              <w:bottom w:val="single" w:sz="4" w:space="0" w:color="auto"/>
              <w:right w:val="single" w:sz="4" w:space="0" w:color="auto"/>
            </w:tcBorders>
            <w:shd w:val="clear" w:color="auto" w:fill="auto"/>
            <w:vAlign w:val="center"/>
            <w:hideMark/>
          </w:tcPr>
          <w:p w14:paraId="3C21B08C" w14:textId="77777777" w:rsidR="00417D59" w:rsidRPr="00417D59" w:rsidRDefault="00417D59" w:rsidP="00417D59">
            <w:pPr>
              <w:jc w:val="center"/>
              <w:rPr>
                <w:color w:val="000000"/>
                <w:sz w:val="20"/>
                <w:szCs w:val="20"/>
              </w:rPr>
            </w:pPr>
            <w:r w:rsidRPr="00417D59">
              <w:rPr>
                <w:color w:val="000000"/>
                <w:sz w:val="20"/>
                <w:szCs w:val="20"/>
              </w:rPr>
              <w:t>4480,00</w:t>
            </w:r>
          </w:p>
        </w:tc>
        <w:tc>
          <w:tcPr>
            <w:tcW w:w="1296" w:type="dxa"/>
            <w:tcBorders>
              <w:top w:val="nil"/>
              <w:left w:val="nil"/>
              <w:bottom w:val="single" w:sz="4" w:space="0" w:color="auto"/>
              <w:right w:val="single" w:sz="4" w:space="0" w:color="auto"/>
            </w:tcBorders>
            <w:shd w:val="clear" w:color="auto" w:fill="auto"/>
            <w:noWrap/>
            <w:vAlign w:val="center"/>
            <w:hideMark/>
          </w:tcPr>
          <w:p w14:paraId="737EB902" w14:textId="77777777" w:rsidR="00417D59" w:rsidRPr="00417D59" w:rsidRDefault="00417D59" w:rsidP="00417D59">
            <w:pPr>
              <w:jc w:val="center"/>
              <w:rPr>
                <w:color w:val="000000"/>
                <w:sz w:val="20"/>
                <w:szCs w:val="20"/>
              </w:rPr>
            </w:pPr>
            <w:r w:rsidRPr="00417D59">
              <w:rPr>
                <w:color w:val="000000"/>
                <w:sz w:val="20"/>
                <w:szCs w:val="20"/>
              </w:rPr>
              <w:t>4500,00</w:t>
            </w:r>
          </w:p>
        </w:tc>
        <w:tc>
          <w:tcPr>
            <w:tcW w:w="1219" w:type="dxa"/>
            <w:tcBorders>
              <w:top w:val="nil"/>
              <w:left w:val="nil"/>
              <w:bottom w:val="single" w:sz="4" w:space="0" w:color="auto"/>
              <w:right w:val="single" w:sz="4" w:space="0" w:color="auto"/>
            </w:tcBorders>
            <w:shd w:val="clear" w:color="auto" w:fill="auto"/>
            <w:noWrap/>
            <w:vAlign w:val="bottom"/>
            <w:hideMark/>
          </w:tcPr>
          <w:p w14:paraId="5F8C6CDF" w14:textId="77777777" w:rsidR="00417D59" w:rsidRPr="00417D59" w:rsidRDefault="00417D59" w:rsidP="00417D59">
            <w:pPr>
              <w:jc w:val="right"/>
              <w:rPr>
                <w:color w:val="000000"/>
                <w:sz w:val="20"/>
                <w:szCs w:val="20"/>
              </w:rPr>
            </w:pPr>
            <w:r w:rsidRPr="00417D59">
              <w:rPr>
                <w:color w:val="000000"/>
                <w:sz w:val="20"/>
                <w:szCs w:val="20"/>
              </w:rPr>
              <w:t>4486,67</w:t>
            </w:r>
          </w:p>
        </w:tc>
        <w:tc>
          <w:tcPr>
            <w:tcW w:w="1280" w:type="dxa"/>
            <w:tcBorders>
              <w:top w:val="nil"/>
              <w:left w:val="nil"/>
              <w:bottom w:val="single" w:sz="4" w:space="0" w:color="auto"/>
              <w:right w:val="single" w:sz="4" w:space="0" w:color="auto"/>
            </w:tcBorders>
            <w:shd w:val="clear" w:color="auto" w:fill="auto"/>
            <w:noWrap/>
            <w:vAlign w:val="bottom"/>
            <w:hideMark/>
          </w:tcPr>
          <w:p w14:paraId="29399DA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260CB3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660800D" w14:textId="77777777" w:rsidR="00417D59" w:rsidRPr="00417D59" w:rsidRDefault="00417D59" w:rsidP="00417D59">
            <w:pPr>
              <w:jc w:val="center"/>
              <w:rPr>
                <w:color w:val="000000"/>
                <w:sz w:val="20"/>
                <w:szCs w:val="20"/>
              </w:rPr>
            </w:pPr>
            <w:r w:rsidRPr="00417D59">
              <w:rPr>
                <w:color w:val="000000"/>
                <w:sz w:val="20"/>
                <w:szCs w:val="20"/>
              </w:rPr>
              <w:t>0,26</w:t>
            </w:r>
          </w:p>
        </w:tc>
        <w:tc>
          <w:tcPr>
            <w:tcW w:w="1141" w:type="dxa"/>
            <w:tcBorders>
              <w:top w:val="nil"/>
              <w:left w:val="nil"/>
              <w:bottom w:val="single" w:sz="4" w:space="0" w:color="auto"/>
              <w:right w:val="single" w:sz="4" w:space="0" w:color="auto"/>
            </w:tcBorders>
            <w:shd w:val="clear" w:color="auto" w:fill="auto"/>
            <w:noWrap/>
            <w:vAlign w:val="bottom"/>
            <w:hideMark/>
          </w:tcPr>
          <w:p w14:paraId="6F1D5DB8" w14:textId="77777777" w:rsidR="00417D59" w:rsidRPr="00417D59" w:rsidRDefault="00417D59" w:rsidP="00417D59">
            <w:pPr>
              <w:jc w:val="center"/>
              <w:rPr>
                <w:color w:val="000000"/>
                <w:sz w:val="20"/>
                <w:szCs w:val="20"/>
              </w:rPr>
            </w:pPr>
            <w:r w:rsidRPr="00417D59">
              <w:rPr>
                <w:color w:val="000000"/>
                <w:sz w:val="20"/>
                <w:szCs w:val="20"/>
              </w:rPr>
              <w:t>4486,67</w:t>
            </w:r>
          </w:p>
        </w:tc>
      </w:tr>
      <w:tr w:rsidR="00417D59" w:rsidRPr="00417D59" w14:paraId="4BD2B4A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9C8B2F9" w14:textId="77777777" w:rsidR="00417D59" w:rsidRPr="00417D59" w:rsidRDefault="00417D59" w:rsidP="00417D59">
            <w:pPr>
              <w:jc w:val="both"/>
              <w:rPr>
                <w:color w:val="000000"/>
                <w:sz w:val="20"/>
                <w:szCs w:val="20"/>
              </w:rPr>
            </w:pPr>
            <w:r w:rsidRPr="00417D59">
              <w:rPr>
                <w:color w:val="000000"/>
                <w:sz w:val="20"/>
                <w:szCs w:val="20"/>
              </w:rPr>
              <w:t>175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386D8B8" w14:textId="77777777" w:rsidR="00417D59" w:rsidRPr="00417D59" w:rsidRDefault="00417D59" w:rsidP="00417D59">
            <w:pPr>
              <w:rPr>
                <w:color w:val="000000"/>
                <w:sz w:val="22"/>
                <w:szCs w:val="22"/>
              </w:rPr>
            </w:pPr>
            <w:r w:rsidRPr="00417D59">
              <w:rPr>
                <w:color w:val="000000"/>
                <w:sz w:val="22"/>
                <w:szCs w:val="22"/>
              </w:rPr>
              <w:t>Коммутатор 13.3734-01 ГАЗ,УАЗ, транз.</w:t>
            </w:r>
          </w:p>
        </w:tc>
        <w:tc>
          <w:tcPr>
            <w:tcW w:w="550" w:type="dxa"/>
            <w:tcBorders>
              <w:top w:val="nil"/>
              <w:left w:val="nil"/>
              <w:bottom w:val="single" w:sz="4" w:space="0" w:color="auto"/>
              <w:right w:val="single" w:sz="4" w:space="0" w:color="auto"/>
            </w:tcBorders>
            <w:shd w:val="clear" w:color="auto" w:fill="auto"/>
            <w:vAlign w:val="center"/>
            <w:hideMark/>
          </w:tcPr>
          <w:p w14:paraId="5734D1A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05BC01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AE53D0B" w14:textId="77777777" w:rsidR="00417D59" w:rsidRPr="00417D59" w:rsidRDefault="00417D59" w:rsidP="00417D59">
            <w:pPr>
              <w:jc w:val="center"/>
              <w:rPr>
                <w:color w:val="000000"/>
                <w:sz w:val="20"/>
                <w:szCs w:val="20"/>
              </w:rPr>
            </w:pPr>
            <w:r w:rsidRPr="00417D59">
              <w:rPr>
                <w:color w:val="000000"/>
                <w:sz w:val="20"/>
                <w:szCs w:val="20"/>
              </w:rPr>
              <w:t>784,00</w:t>
            </w:r>
          </w:p>
        </w:tc>
        <w:tc>
          <w:tcPr>
            <w:tcW w:w="1296" w:type="dxa"/>
            <w:tcBorders>
              <w:top w:val="nil"/>
              <w:left w:val="nil"/>
              <w:bottom w:val="single" w:sz="4" w:space="0" w:color="auto"/>
              <w:right w:val="single" w:sz="4" w:space="0" w:color="auto"/>
            </w:tcBorders>
            <w:shd w:val="clear" w:color="auto" w:fill="auto"/>
            <w:vAlign w:val="center"/>
            <w:hideMark/>
          </w:tcPr>
          <w:p w14:paraId="4763D784" w14:textId="77777777" w:rsidR="00417D59" w:rsidRPr="00417D59" w:rsidRDefault="00417D59" w:rsidP="00417D59">
            <w:pPr>
              <w:jc w:val="center"/>
              <w:rPr>
                <w:color w:val="000000"/>
                <w:sz w:val="20"/>
                <w:szCs w:val="20"/>
              </w:rPr>
            </w:pPr>
            <w:r w:rsidRPr="00417D59">
              <w:rPr>
                <w:color w:val="000000"/>
                <w:sz w:val="20"/>
                <w:szCs w:val="20"/>
              </w:rPr>
              <w:t>784,00</w:t>
            </w:r>
          </w:p>
        </w:tc>
        <w:tc>
          <w:tcPr>
            <w:tcW w:w="1296" w:type="dxa"/>
            <w:tcBorders>
              <w:top w:val="nil"/>
              <w:left w:val="nil"/>
              <w:bottom w:val="single" w:sz="4" w:space="0" w:color="auto"/>
              <w:right w:val="single" w:sz="4" w:space="0" w:color="auto"/>
            </w:tcBorders>
            <w:shd w:val="clear" w:color="auto" w:fill="auto"/>
            <w:noWrap/>
            <w:vAlign w:val="center"/>
            <w:hideMark/>
          </w:tcPr>
          <w:p w14:paraId="5C4FBAFE" w14:textId="77777777" w:rsidR="00417D59" w:rsidRPr="00417D59" w:rsidRDefault="00417D59" w:rsidP="00417D59">
            <w:pPr>
              <w:jc w:val="center"/>
              <w:rPr>
                <w:color w:val="000000"/>
                <w:sz w:val="20"/>
                <w:szCs w:val="20"/>
              </w:rPr>
            </w:pPr>
            <w:r w:rsidRPr="00417D59">
              <w:rPr>
                <w:color w:val="000000"/>
                <w:sz w:val="20"/>
                <w:szCs w:val="20"/>
              </w:rPr>
              <w:t>804,00</w:t>
            </w:r>
          </w:p>
        </w:tc>
        <w:tc>
          <w:tcPr>
            <w:tcW w:w="1219" w:type="dxa"/>
            <w:tcBorders>
              <w:top w:val="nil"/>
              <w:left w:val="nil"/>
              <w:bottom w:val="single" w:sz="4" w:space="0" w:color="auto"/>
              <w:right w:val="single" w:sz="4" w:space="0" w:color="auto"/>
            </w:tcBorders>
            <w:shd w:val="clear" w:color="auto" w:fill="auto"/>
            <w:noWrap/>
            <w:vAlign w:val="bottom"/>
            <w:hideMark/>
          </w:tcPr>
          <w:p w14:paraId="79C58C85" w14:textId="77777777" w:rsidR="00417D59" w:rsidRPr="00417D59" w:rsidRDefault="00417D59" w:rsidP="00417D59">
            <w:pPr>
              <w:jc w:val="right"/>
              <w:rPr>
                <w:color w:val="000000"/>
                <w:sz w:val="20"/>
                <w:szCs w:val="20"/>
              </w:rPr>
            </w:pPr>
            <w:r w:rsidRPr="00417D59">
              <w:rPr>
                <w:color w:val="000000"/>
                <w:sz w:val="20"/>
                <w:szCs w:val="20"/>
              </w:rPr>
              <w:t>790,67</w:t>
            </w:r>
          </w:p>
        </w:tc>
        <w:tc>
          <w:tcPr>
            <w:tcW w:w="1280" w:type="dxa"/>
            <w:tcBorders>
              <w:top w:val="nil"/>
              <w:left w:val="nil"/>
              <w:bottom w:val="single" w:sz="4" w:space="0" w:color="auto"/>
              <w:right w:val="single" w:sz="4" w:space="0" w:color="auto"/>
            </w:tcBorders>
            <w:shd w:val="clear" w:color="auto" w:fill="auto"/>
            <w:noWrap/>
            <w:vAlign w:val="bottom"/>
            <w:hideMark/>
          </w:tcPr>
          <w:p w14:paraId="2AACB9E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F63FEC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A31CC71" w14:textId="77777777" w:rsidR="00417D59" w:rsidRPr="00417D59" w:rsidRDefault="00417D59" w:rsidP="00417D59">
            <w:pPr>
              <w:jc w:val="center"/>
              <w:rPr>
                <w:color w:val="000000"/>
                <w:sz w:val="20"/>
                <w:szCs w:val="20"/>
              </w:rPr>
            </w:pPr>
            <w:r w:rsidRPr="00417D59">
              <w:rPr>
                <w:color w:val="000000"/>
                <w:sz w:val="20"/>
                <w:szCs w:val="20"/>
              </w:rPr>
              <w:t>1,46</w:t>
            </w:r>
          </w:p>
        </w:tc>
        <w:tc>
          <w:tcPr>
            <w:tcW w:w="1141" w:type="dxa"/>
            <w:tcBorders>
              <w:top w:val="nil"/>
              <w:left w:val="nil"/>
              <w:bottom w:val="single" w:sz="4" w:space="0" w:color="auto"/>
              <w:right w:val="single" w:sz="4" w:space="0" w:color="auto"/>
            </w:tcBorders>
            <w:shd w:val="clear" w:color="auto" w:fill="auto"/>
            <w:noWrap/>
            <w:vAlign w:val="bottom"/>
            <w:hideMark/>
          </w:tcPr>
          <w:p w14:paraId="637CF513" w14:textId="77777777" w:rsidR="00417D59" w:rsidRPr="00417D59" w:rsidRDefault="00417D59" w:rsidP="00417D59">
            <w:pPr>
              <w:jc w:val="center"/>
              <w:rPr>
                <w:color w:val="000000"/>
                <w:sz w:val="20"/>
                <w:szCs w:val="20"/>
              </w:rPr>
            </w:pPr>
            <w:r w:rsidRPr="00417D59">
              <w:rPr>
                <w:color w:val="000000"/>
                <w:sz w:val="20"/>
                <w:szCs w:val="20"/>
              </w:rPr>
              <w:t>790,67</w:t>
            </w:r>
          </w:p>
        </w:tc>
      </w:tr>
      <w:tr w:rsidR="00417D59" w:rsidRPr="00417D59" w14:paraId="45310CE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D68D024" w14:textId="77777777" w:rsidR="00417D59" w:rsidRPr="00417D59" w:rsidRDefault="00417D59" w:rsidP="00417D59">
            <w:pPr>
              <w:jc w:val="both"/>
              <w:rPr>
                <w:color w:val="000000"/>
                <w:sz w:val="20"/>
                <w:szCs w:val="20"/>
              </w:rPr>
            </w:pPr>
            <w:r w:rsidRPr="00417D59">
              <w:rPr>
                <w:color w:val="000000"/>
                <w:sz w:val="20"/>
                <w:szCs w:val="20"/>
              </w:rPr>
              <w:t>176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905E9BD" w14:textId="77777777" w:rsidR="00417D59" w:rsidRPr="00417D59" w:rsidRDefault="00417D59" w:rsidP="00417D59">
            <w:pPr>
              <w:rPr>
                <w:color w:val="000000"/>
                <w:sz w:val="22"/>
                <w:szCs w:val="22"/>
              </w:rPr>
            </w:pPr>
            <w:r w:rsidRPr="00417D59">
              <w:rPr>
                <w:color w:val="000000"/>
                <w:sz w:val="22"/>
                <w:szCs w:val="22"/>
              </w:rPr>
              <w:t>Катушка зажигания, Б116-01/02</w:t>
            </w:r>
          </w:p>
        </w:tc>
        <w:tc>
          <w:tcPr>
            <w:tcW w:w="550" w:type="dxa"/>
            <w:tcBorders>
              <w:top w:val="nil"/>
              <w:left w:val="nil"/>
              <w:bottom w:val="single" w:sz="4" w:space="0" w:color="auto"/>
              <w:right w:val="single" w:sz="4" w:space="0" w:color="auto"/>
            </w:tcBorders>
            <w:shd w:val="clear" w:color="auto" w:fill="auto"/>
            <w:vAlign w:val="center"/>
            <w:hideMark/>
          </w:tcPr>
          <w:p w14:paraId="22E4F0D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3F7771D"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7A170AD" w14:textId="77777777" w:rsidR="00417D59" w:rsidRPr="00417D59" w:rsidRDefault="00417D59" w:rsidP="00417D59">
            <w:pPr>
              <w:jc w:val="center"/>
              <w:rPr>
                <w:color w:val="000000"/>
                <w:sz w:val="20"/>
                <w:szCs w:val="20"/>
              </w:rPr>
            </w:pPr>
            <w:r w:rsidRPr="00417D59">
              <w:rPr>
                <w:color w:val="000000"/>
                <w:sz w:val="20"/>
                <w:szCs w:val="20"/>
              </w:rPr>
              <w:t>420,00</w:t>
            </w:r>
          </w:p>
        </w:tc>
        <w:tc>
          <w:tcPr>
            <w:tcW w:w="1296" w:type="dxa"/>
            <w:tcBorders>
              <w:top w:val="nil"/>
              <w:left w:val="nil"/>
              <w:bottom w:val="single" w:sz="4" w:space="0" w:color="auto"/>
              <w:right w:val="single" w:sz="4" w:space="0" w:color="auto"/>
            </w:tcBorders>
            <w:shd w:val="clear" w:color="auto" w:fill="auto"/>
            <w:vAlign w:val="center"/>
            <w:hideMark/>
          </w:tcPr>
          <w:p w14:paraId="576C47DB" w14:textId="77777777" w:rsidR="00417D59" w:rsidRPr="00417D59" w:rsidRDefault="00417D59" w:rsidP="00417D59">
            <w:pPr>
              <w:jc w:val="center"/>
              <w:rPr>
                <w:color w:val="000000"/>
                <w:sz w:val="20"/>
                <w:szCs w:val="20"/>
              </w:rPr>
            </w:pPr>
            <w:r w:rsidRPr="00417D59">
              <w:rPr>
                <w:color w:val="000000"/>
                <w:sz w:val="20"/>
                <w:szCs w:val="20"/>
              </w:rPr>
              <w:t>420,00</w:t>
            </w:r>
          </w:p>
        </w:tc>
        <w:tc>
          <w:tcPr>
            <w:tcW w:w="1296" w:type="dxa"/>
            <w:tcBorders>
              <w:top w:val="nil"/>
              <w:left w:val="nil"/>
              <w:bottom w:val="single" w:sz="4" w:space="0" w:color="auto"/>
              <w:right w:val="single" w:sz="4" w:space="0" w:color="auto"/>
            </w:tcBorders>
            <w:shd w:val="clear" w:color="auto" w:fill="auto"/>
            <w:noWrap/>
            <w:vAlign w:val="center"/>
            <w:hideMark/>
          </w:tcPr>
          <w:p w14:paraId="700D806F" w14:textId="77777777" w:rsidR="00417D59" w:rsidRPr="00417D59" w:rsidRDefault="00417D59" w:rsidP="00417D59">
            <w:pPr>
              <w:jc w:val="center"/>
              <w:rPr>
                <w:color w:val="000000"/>
                <w:sz w:val="20"/>
                <w:szCs w:val="20"/>
              </w:rPr>
            </w:pPr>
            <w:r w:rsidRPr="00417D59">
              <w:rPr>
                <w:color w:val="000000"/>
                <w:sz w:val="20"/>
                <w:szCs w:val="20"/>
              </w:rPr>
              <w:t>440,00</w:t>
            </w:r>
          </w:p>
        </w:tc>
        <w:tc>
          <w:tcPr>
            <w:tcW w:w="1219" w:type="dxa"/>
            <w:tcBorders>
              <w:top w:val="nil"/>
              <w:left w:val="nil"/>
              <w:bottom w:val="single" w:sz="4" w:space="0" w:color="auto"/>
              <w:right w:val="single" w:sz="4" w:space="0" w:color="auto"/>
            </w:tcBorders>
            <w:shd w:val="clear" w:color="auto" w:fill="auto"/>
            <w:noWrap/>
            <w:vAlign w:val="bottom"/>
            <w:hideMark/>
          </w:tcPr>
          <w:p w14:paraId="51052765" w14:textId="77777777" w:rsidR="00417D59" w:rsidRPr="00417D59" w:rsidRDefault="00417D59" w:rsidP="00417D59">
            <w:pPr>
              <w:jc w:val="right"/>
              <w:rPr>
                <w:color w:val="000000"/>
                <w:sz w:val="20"/>
                <w:szCs w:val="20"/>
              </w:rPr>
            </w:pPr>
            <w:r w:rsidRPr="00417D59">
              <w:rPr>
                <w:color w:val="000000"/>
                <w:sz w:val="20"/>
                <w:szCs w:val="20"/>
              </w:rPr>
              <w:t>426,67</w:t>
            </w:r>
          </w:p>
        </w:tc>
        <w:tc>
          <w:tcPr>
            <w:tcW w:w="1280" w:type="dxa"/>
            <w:tcBorders>
              <w:top w:val="nil"/>
              <w:left w:val="nil"/>
              <w:bottom w:val="single" w:sz="4" w:space="0" w:color="auto"/>
              <w:right w:val="single" w:sz="4" w:space="0" w:color="auto"/>
            </w:tcBorders>
            <w:shd w:val="clear" w:color="auto" w:fill="auto"/>
            <w:noWrap/>
            <w:vAlign w:val="bottom"/>
            <w:hideMark/>
          </w:tcPr>
          <w:p w14:paraId="4DC53E4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2F436C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DE5BD6C" w14:textId="77777777" w:rsidR="00417D59" w:rsidRPr="00417D59" w:rsidRDefault="00417D59" w:rsidP="00417D59">
            <w:pPr>
              <w:jc w:val="center"/>
              <w:rPr>
                <w:color w:val="000000"/>
                <w:sz w:val="20"/>
                <w:szCs w:val="20"/>
              </w:rPr>
            </w:pPr>
            <w:r w:rsidRPr="00417D59">
              <w:rPr>
                <w:color w:val="000000"/>
                <w:sz w:val="20"/>
                <w:szCs w:val="20"/>
              </w:rPr>
              <w:t>2,71</w:t>
            </w:r>
          </w:p>
        </w:tc>
        <w:tc>
          <w:tcPr>
            <w:tcW w:w="1141" w:type="dxa"/>
            <w:tcBorders>
              <w:top w:val="nil"/>
              <w:left w:val="nil"/>
              <w:bottom w:val="single" w:sz="4" w:space="0" w:color="auto"/>
              <w:right w:val="single" w:sz="4" w:space="0" w:color="auto"/>
            </w:tcBorders>
            <w:shd w:val="clear" w:color="auto" w:fill="auto"/>
            <w:noWrap/>
            <w:vAlign w:val="bottom"/>
            <w:hideMark/>
          </w:tcPr>
          <w:p w14:paraId="41A07EE6" w14:textId="77777777" w:rsidR="00417D59" w:rsidRPr="00417D59" w:rsidRDefault="00417D59" w:rsidP="00417D59">
            <w:pPr>
              <w:jc w:val="center"/>
              <w:rPr>
                <w:color w:val="000000"/>
                <w:sz w:val="20"/>
                <w:szCs w:val="20"/>
              </w:rPr>
            </w:pPr>
            <w:r w:rsidRPr="00417D59">
              <w:rPr>
                <w:color w:val="000000"/>
                <w:sz w:val="20"/>
                <w:szCs w:val="20"/>
              </w:rPr>
              <w:t>426,67</w:t>
            </w:r>
          </w:p>
        </w:tc>
      </w:tr>
      <w:tr w:rsidR="00417D59" w:rsidRPr="00417D59" w14:paraId="5BA7032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5C8E179" w14:textId="77777777" w:rsidR="00417D59" w:rsidRPr="00417D59" w:rsidRDefault="00417D59" w:rsidP="00417D59">
            <w:pPr>
              <w:jc w:val="both"/>
              <w:rPr>
                <w:color w:val="000000"/>
                <w:sz w:val="20"/>
                <w:szCs w:val="20"/>
              </w:rPr>
            </w:pPr>
            <w:r w:rsidRPr="00417D59">
              <w:rPr>
                <w:color w:val="000000"/>
                <w:sz w:val="20"/>
                <w:szCs w:val="20"/>
              </w:rPr>
              <w:t>177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67E937C" w14:textId="77777777" w:rsidR="00417D59" w:rsidRPr="00417D59" w:rsidRDefault="00417D59" w:rsidP="00417D59">
            <w:pPr>
              <w:rPr>
                <w:color w:val="000000"/>
                <w:sz w:val="22"/>
                <w:szCs w:val="22"/>
              </w:rPr>
            </w:pPr>
            <w:r w:rsidRPr="00417D59">
              <w:rPr>
                <w:color w:val="000000"/>
                <w:sz w:val="22"/>
                <w:szCs w:val="22"/>
              </w:rPr>
              <w:t>Масло гидравлическое Волга Ойл ВМГЗ -45 216,5л</w:t>
            </w:r>
          </w:p>
        </w:tc>
        <w:tc>
          <w:tcPr>
            <w:tcW w:w="550" w:type="dxa"/>
            <w:tcBorders>
              <w:top w:val="nil"/>
              <w:left w:val="nil"/>
              <w:bottom w:val="single" w:sz="4" w:space="0" w:color="auto"/>
              <w:right w:val="single" w:sz="4" w:space="0" w:color="auto"/>
            </w:tcBorders>
            <w:shd w:val="clear" w:color="auto" w:fill="auto"/>
            <w:vAlign w:val="center"/>
            <w:hideMark/>
          </w:tcPr>
          <w:p w14:paraId="40ECBC3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4FC437F" w14:textId="77777777" w:rsidR="00417D59" w:rsidRPr="00417D59" w:rsidRDefault="00417D59" w:rsidP="00417D59">
            <w:pPr>
              <w:jc w:val="center"/>
              <w:rPr>
                <w:sz w:val="20"/>
                <w:szCs w:val="20"/>
              </w:rPr>
            </w:pPr>
            <w:r w:rsidRPr="00417D59">
              <w:rPr>
                <w:sz w:val="20"/>
                <w:szCs w:val="20"/>
              </w:rPr>
              <w:t>20</w:t>
            </w:r>
          </w:p>
        </w:tc>
        <w:tc>
          <w:tcPr>
            <w:tcW w:w="1296" w:type="dxa"/>
            <w:tcBorders>
              <w:top w:val="nil"/>
              <w:left w:val="nil"/>
              <w:bottom w:val="single" w:sz="4" w:space="0" w:color="auto"/>
              <w:right w:val="single" w:sz="4" w:space="0" w:color="auto"/>
            </w:tcBorders>
            <w:shd w:val="clear" w:color="auto" w:fill="auto"/>
            <w:vAlign w:val="center"/>
            <w:hideMark/>
          </w:tcPr>
          <w:p w14:paraId="6CB6329B" w14:textId="77777777" w:rsidR="00417D59" w:rsidRPr="00417D59" w:rsidRDefault="00417D59" w:rsidP="00417D59">
            <w:pPr>
              <w:jc w:val="center"/>
              <w:rPr>
                <w:color w:val="000000"/>
                <w:sz w:val="20"/>
                <w:szCs w:val="20"/>
              </w:rPr>
            </w:pPr>
            <w:r w:rsidRPr="00417D59">
              <w:rPr>
                <w:color w:val="000000"/>
                <w:sz w:val="20"/>
                <w:szCs w:val="20"/>
              </w:rPr>
              <w:t>238,00</w:t>
            </w:r>
          </w:p>
        </w:tc>
        <w:tc>
          <w:tcPr>
            <w:tcW w:w="1296" w:type="dxa"/>
            <w:tcBorders>
              <w:top w:val="nil"/>
              <w:left w:val="nil"/>
              <w:bottom w:val="single" w:sz="4" w:space="0" w:color="auto"/>
              <w:right w:val="single" w:sz="4" w:space="0" w:color="auto"/>
            </w:tcBorders>
            <w:shd w:val="clear" w:color="auto" w:fill="auto"/>
            <w:vAlign w:val="center"/>
            <w:hideMark/>
          </w:tcPr>
          <w:p w14:paraId="24C04B7D" w14:textId="77777777" w:rsidR="00417D59" w:rsidRPr="00417D59" w:rsidRDefault="00417D59" w:rsidP="00417D59">
            <w:pPr>
              <w:jc w:val="center"/>
              <w:rPr>
                <w:color w:val="000000"/>
                <w:sz w:val="20"/>
                <w:szCs w:val="20"/>
              </w:rPr>
            </w:pPr>
            <w:r w:rsidRPr="00417D59">
              <w:rPr>
                <w:color w:val="000000"/>
                <w:sz w:val="20"/>
                <w:szCs w:val="20"/>
              </w:rPr>
              <w:t>238,00</w:t>
            </w:r>
          </w:p>
        </w:tc>
        <w:tc>
          <w:tcPr>
            <w:tcW w:w="1296" w:type="dxa"/>
            <w:tcBorders>
              <w:top w:val="nil"/>
              <w:left w:val="nil"/>
              <w:bottom w:val="single" w:sz="4" w:space="0" w:color="auto"/>
              <w:right w:val="single" w:sz="4" w:space="0" w:color="auto"/>
            </w:tcBorders>
            <w:shd w:val="clear" w:color="auto" w:fill="auto"/>
            <w:noWrap/>
            <w:vAlign w:val="center"/>
            <w:hideMark/>
          </w:tcPr>
          <w:p w14:paraId="001CB289" w14:textId="77777777" w:rsidR="00417D59" w:rsidRPr="00417D59" w:rsidRDefault="00417D59" w:rsidP="00417D59">
            <w:pPr>
              <w:jc w:val="center"/>
              <w:rPr>
                <w:color w:val="000000"/>
                <w:sz w:val="20"/>
                <w:szCs w:val="20"/>
              </w:rPr>
            </w:pPr>
            <w:r w:rsidRPr="00417D59">
              <w:rPr>
                <w:color w:val="000000"/>
                <w:sz w:val="20"/>
                <w:szCs w:val="20"/>
              </w:rPr>
              <w:t>258,00</w:t>
            </w:r>
          </w:p>
        </w:tc>
        <w:tc>
          <w:tcPr>
            <w:tcW w:w="1219" w:type="dxa"/>
            <w:tcBorders>
              <w:top w:val="nil"/>
              <w:left w:val="nil"/>
              <w:bottom w:val="single" w:sz="4" w:space="0" w:color="auto"/>
              <w:right w:val="single" w:sz="4" w:space="0" w:color="auto"/>
            </w:tcBorders>
            <w:shd w:val="clear" w:color="auto" w:fill="auto"/>
            <w:noWrap/>
            <w:vAlign w:val="bottom"/>
            <w:hideMark/>
          </w:tcPr>
          <w:p w14:paraId="67F9E71E" w14:textId="77777777" w:rsidR="00417D59" w:rsidRPr="00417D59" w:rsidRDefault="00417D59" w:rsidP="00417D59">
            <w:pPr>
              <w:jc w:val="right"/>
              <w:rPr>
                <w:color w:val="000000"/>
                <w:sz w:val="20"/>
                <w:szCs w:val="20"/>
              </w:rPr>
            </w:pPr>
            <w:r w:rsidRPr="00417D59">
              <w:rPr>
                <w:color w:val="000000"/>
                <w:sz w:val="20"/>
                <w:szCs w:val="20"/>
              </w:rPr>
              <w:t>244,67</w:t>
            </w:r>
          </w:p>
        </w:tc>
        <w:tc>
          <w:tcPr>
            <w:tcW w:w="1280" w:type="dxa"/>
            <w:tcBorders>
              <w:top w:val="nil"/>
              <w:left w:val="nil"/>
              <w:bottom w:val="single" w:sz="4" w:space="0" w:color="auto"/>
              <w:right w:val="single" w:sz="4" w:space="0" w:color="auto"/>
            </w:tcBorders>
            <w:shd w:val="clear" w:color="auto" w:fill="auto"/>
            <w:noWrap/>
            <w:vAlign w:val="bottom"/>
            <w:hideMark/>
          </w:tcPr>
          <w:p w14:paraId="7924505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12A73F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4B0AA38" w14:textId="77777777" w:rsidR="00417D59" w:rsidRPr="00417D59" w:rsidRDefault="00417D59" w:rsidP="00417D59">
            <w:pPr>
              <w:jc w:val="center"/>
              <w:rPr>
                <w:color w:val="000000"/>
                <w:sz w:val="20"/>
                <w:szCs w:val="20"/>
              </w:rPr>
            </w:pPr>
            <w:r w:rsidRPr="00417D59">
              <w:rPr>
                <w:color w:val="000000"/>
                <w:sz w:val="20"/>
                <w:szCs w:val="20"/>
              </w:rPr>
              <w:t>4,72</w:t>
            </w:r>
          </w:p>
        </w:tc>
        <w:tc>
          <w:tcPr>
            <w:tcW w:w="1141" w:type="dxa"/>
            <w:tcBorders>
              <w:top w:val="nil"/>
              <w:left w:val="nil"/>
              <w:bottom w:val="single" w:sz="4" w:space="0" w:color="auto"/>
              <w:right w:val="single" w:sz="4" w:space="0" w:color="auto"/>
            </w:tcBorders>
            <w:shd w:val="clear" w:color="auto" w:fill="auto"/>
            <w:noWrap/>
            <w:vAlign w:val="bottom"/>
            <w:hideMark/>
          </w:tcPr>
          <w:p w14:paraId="187F031C" w14:textId="77777777" w:rsidR="00417D59" w:rsidRPr="00417D59" w:rsidRDefault="00417D59" w:rsidP="00417D59">
            <w:pPr>
              <w:jc w:val="center"/>
              <w:rPr>
                <w:color w:val="000000"/>
                <w:sz w:val="20"/>
                <w:szCs w:val="20"/>
              </w:rPr>
            </w:pPr>
            <w:r w:rsidRPr="00417D59">
              <w:rPr>
                <w:color w:val="000000"/>
                <w:sz w:val="20"/>
                <w:szCs w:val="20"/>
              </w:rPr>
              <w:t>4893,40</w:t>
            </w:r>
          </w:p>
        </w:tc>
      </w:tr>
      <w:tr w:rsidR="00417D59" w:rsidRPr="00417D59" w14:paraId="15D50B5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13152BA" w14:textId="77777777" w:rsidR="00417D59" w:rsidRPr="00417D59" w:rsidRDefault="00417D59" w:rsidP="00417D59">
            <w:pPr>
              <w:jc w:val="both"/>
              <w:rPr>
                <w:color w:val="000000"/>
                <w:sz w:val="20"/>
                <w:szCs w:val="20"/>
              </w:rPr>
            </w:pPr>
            <w:r w:rsidRPr="00417D59">
              <w:rPr>
                <w:color w:val="000000"/>
                <w:sz w:val="20"/>
                <w:szCs w:val="20"/>
              </w:rPr>
              <w:t>178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C3F75B2" w14:textId="77777777" w:rsidR="00417D59" w:rsidRPr="00417D59" w:rsidRDefault="00417D59" w:rsidP="00417D59">
            <w:pPr>
              <w:rPr>
                <w:color w:val="000000"/>
                <w:sz w:val="22"/>
                <w:szCs w:val="22"/>
              </w:rPr>
            </w:pPr>
            <w:r w:rsidRPr="00417D59">
              <w:rPr>
                <w:color w:val="000000"/>
                <w:sz w:val="22"/>
                <w:szCs w:val="22"/>
              </w:rPr>
              <w:t>Масло трансмиссионное Лукойл ТМ-5 80W90 GL-5 216.5л</w:t>
            </w:r>
          </w:p>
        </w:tc>
        <w:tc>
          <w:tcPr>
            <w:tcW w:w="550" w:type="dxa"/>
            <w:tcBorders>
              <w:top w:val="nil"/>
              <w:left w:val="nil"/>
              <w:bottom w:val="single" w:sz="4" w:space="0" w:color="auto"/>
              <w:right w:val="single" w:sz="4" w:space="0" w:color="auto"/>
            </w:tcBorders>
            <w:shd w:val="clear" w:color="auto" w:fill="auto"/>
            <w:vAlign w:val="center"/>
            <w:hideMark/>
          </w:tcPr>
          <w:p w14:paraId="39931C7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BB88D53"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52127F8B" w14:textId="77777777" w:rsidR="00417D59" w:rsidRPr="00417D59" w:rsidRDefault="00417D59" w:rsidP="00417D59">
            <w:pPr>
              <w:jc w:val="center"/>
              <w:rPr>
                <w:color w:val="000000"/>
                <w:sz w:val="20"/>
                <w:szCs w:val="20"/>
              </w:rPr>
            </w:pPr>
            <w:r w:rsidRPr="00417D59">
              <w:rPr>
                <w:color w:val="000000"/>
                <w:sz w:val="20"/>
                <w:szCs w:val="20"/>
              </w:rPr>
              <w:t>315,00</w:t>
            </w:r>
          </w:p>
        </w:tc>
        <w:tc>
          <w:tcPr>
            <w:tcW w:w="1296" w:type="dxa"/>
            <w:tcBorders>
              <w:top w:val="nil"/>
              <w:left w:val="nil"/>
              <w:bottom w:val="single" w:sz="4" w:space="0" w:color="auto"/>
              <w:right w:val="single" w:sz="4" w:space="0" w:color="auto"/>
            </w:tcBorders>
            <w:shd w:val="clear" w:color="auto" w:fill="auto"/>
            <w:vAlign w:val="center"/>
            <w:hideMark/>
          </w:tcPr>
          <w:p w14:paraId="2AB3E1E5" w14:textId="77777777" w:rsidR="00417D59" w:rsidRPr="00417D59" w:rsidRDefault="00417D59" w:rsidP="00417D59">
            <w:pPr>
              <w:jc w:val="center"/>
              <w:rPr>
                <w:color w:val="000000"/>
                <w:sz w:val="20"/>
                <w:szCs w:val="20"/>
              </w:rPr>
            </w:pPr>
            <w:r w:rsidRPr="00417D59">
              <w:rPr>
                <w:color w:val="000000"/>
                <w:sz w:val="20"/>
                <w:szCs w:val="20"/>
              </w:rPr>
              <w:t>315,00</w:t>
            </w:r>
          </w:p>
        </w:tc>
        <w:tc>
          <w:tcPr>
            <w:tcW w:w="1296" w:type="dxa"/>
            <w:tcBorders>
              <w:top w:val="nil"/>
              <w:left w:val="nil"/>
              <w:bottom w:val="single" w:sz="4" w:space="0" w:color="auto"/>
              <w:right w:val="single" w:sz="4" w:space="0" w:color="auto"/>
            </w:tcBorders>
            <w:shd w:val="clear" w:color="auto" w:fill="auto"/>
            <w:noWrap/>
            <w:vAlign w:val="center"/>
            <w:hideMark/>
          </w:tcPr>
          <w:p w14:paraId="51EDE555" w14:textId="77777777" w:rsidR="00417D59" w:rsidRPr="00417D59" w:rsidRDefault="00417D59" w:rsidP="00417D59">
            <w:pPr>
              <w:jc w:val="center"/>
              <w:rPr>
                <w:color w:val="000000"/>
                <w:sz w:val="20"/>
                <w:szCs w:val="20"/>
              </w:rPr>
            </w:pPr>
            <w:r w:rsidRPr="00417D59">
              <w:rPr>
                <w:color w:val="000000"/>
                <w:sz w:val="20"/>
                <w:szCs w:val="20"/>
              </w:rPr>
              <w:t>335,00</w:t>
            </w:r>
          </w:p>
        </w:tc>
        <w:tc>
          <w:tcPr>
            <w:tcW w:w="1219" w:type="dxa"/>
            <w:tcBorders>
              <w:top w:val="nil"/>
              <w:left w:val="nil"/>
              <w:bottom w:val="single" w:sz="4" w:space="0" w:color="auto"/>
              <w:right w:val="single" w:sz="4" w:space="0" w:color="auto"/>
            </w:tcBorders>
            <w:shd w:val="clear" w:color="auto" w:fill="auto"/>
            <w:noWrap/>
            <w:vAlign w:val="bottom"/>
            <w:hideMark/>
          </w:tcPr>
          <w:p w14:paraId="2E83D13C" w14:textId="77777777" w:rsidR="00417D59" w:rsidRPr="00417D59" w:rsidRDefault="00417D59" w:rsidP="00417D59">
            <w:pPr>
              <w:jc w:val="right"/>
              <w:rPr>
                <w:color w:val="000000"/>
                <w:sz w:val="20"/>
                <w:szCs w:val="20"/>
              </w:rPr>
            </w:pPr>
            <w:r w:rsidRPr="00417D59">
              <w:rPr>
                <w:color w:val="000000"/>
                <w:sz w:val="20"/>
                <w:szCs w:val="20"/>
              </w:rPr>
              <w:t>321,67</w:t>
            </w:r>
          </w:p>
        </w:tc>
        <w:tc>
          <w:tcPr>
            <w:tcW w:w="1280" w:type="dxa"/>
            <w:tcBorders>
              <w:top w:val="nil"/>
              <w:left w:val="nil"/>
              <w:bottom w:val="single" w:sz="4" w:space="0" w:color="auto"/>
              <w:right w:val="single" w:sz="4" w:space="0" w:color="auto"/>
            </w:tcBorders>
            <w:shd w:val="clear" w:color="auto" w:fill="auto"/>
            <w:noWrap/>
            <w:vAlign w:val="bottom"/>
            <w:hideMark/>
          </w:tcPr>
          <w:p w14:paraId="11FEBF1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4F5BC7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24BABF3" w14:textId="77777777" w:rsidR="00417D59" w:rsidRPr="00417D59" w:rsidRDefault="00417D59" w:rsidP="00417D59">
            <w:pPr>
              <w:jc w:val="center"/>
              <w:rPr>
                <w:color w:val="000000"/>
                <w:sz w:val="20"/>
                <w:szCs w:val="20"/>
              </w:rPr>
            </w:pPr>
            <w:r w:rsidRPr="00417D59">
              <w:rPr>
                <w:color w:val="000000"/>
                <w:sz w:val="20"/>
                <w:szCs w:val="20"/>
              </w:rPr>
              <w:t>3,59</w:t>
            </w:r>
          </w:p>
        </w:tc>
        <w:tc>
          <w:tcPr>
            <w:tcW w:w="1141" w:type="dxa"/>
            <w:tcBorders>
              <w:top w:val="nil"/>
              <w:left w:val="nil"/>
              <w:bottom w:val="single" w:sz="4" w:space="0" w:color="auto"/>
              <w:right w:val="single" w:sz="4" w:space="0" w:color="auto"/>
            </w:tcBorders>
            <w:shd w:val="clear" w:color="auto" w:fill="auto"/>
            <w:noWrap/>
            <w:vAlign w:val="bottom"/>
            <w:hideMark/>
          </w:tcPr>
          <w:p w14:paraId="7C103BDA" w14:textId="77777777" w:rsidR="00417D59" w:rsidRPr="00417D59" w:rsidRDefault="00417D59" w:rsidP="00417D59">
            <w:pPr>
              <w:jc w:val="center"/>
              <w:rPr>
                <w:color w:val="000000"/>
                <w:sz w:val="20"/>
                <w:szCs w:val="20"/>
              </w:rPr>
            </w:pPr>
            <w:r w:rsidRPr="00417D59">
              <w:rPr>
                <w:color w:val="000000"/>
                <w:sz w:val="20"/>
                <w:szCs w:val="20"/>
              </w:rPr>
              <w:t>3216,70</w:t>
            </w:r>
          </w:p>
        </w:tc>
      </w:tr>
      <w:tr w:rsidR="00417D59" w:rsidRPr="00417D59" w14:paraId="628394D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920C6DF" w14:textId="77777777" w:rsidR="00417D59" w:rsidRPr="00417D59" w:rsidRDefault="00417D59" w:rsidP="00417D59">
            <w:pPr>
              <w:jc w:val="both"/>
              <w:rPr>
                <w:color w:val="000000"/>
                <w:sz w:val="20"/>
                <w:szCs w:val="20"/>
              </w:rPr>
            </w:pPr>
            <w:r w:rsidRPr="00417D59">
              <w:rPr>
                <w:color w:val="000000"/>
                <w:sz w:val="20"/>
                <w:szCs w:val="20"/>
              </w:rPr>
              <w:t>179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97A30AD" w14:textId="77777777" w:rsidR="00417D59" w:rsidRPr="00417D59" w:rsidRDefault="00417D59" w:rsidP="00417D59">
            <w:pPr>
              <w:rPr>
                <w:color w:val="000000"/>
                <w:sz w:val="22"/>
                <w:szCs w:val="22"/>
              </w:rPr>
            </w:pPr>
            <w:r w:rsidRPr="00417D59">
              <w:rPr>
                <w:color w:val="000000"/>
                <w:sz w:val="22"/>
                <w:szCs w:val="22"/>
              </w:rPr>
              <w:t>Рукав вакуумный ПВХ 102*114 (-40+50) коричневый БЕЛАРУСЬ</w:t>
            </w:r>
          </w:p>
        </w:tc>
        <w:tc>
          <w:tcPr>
            <w:tcW w:w="550" w:type="dxa"/>
            <w:tcBorders>
              <w:top w:val="nil"/>
              <w:left w:val="nil"/>
              <w:bottom w:val="single" w:sz="4" w:space="0" w:color="auto"/>
              <w:right w:val="single" w:sz="4" w:space="0" w:color="auto"/>
            </w:tcBorders>
            <w:shd w:val="clear" w:color="auto" w:fill="auto"/>
            <w:vAlign w:val="center"/>
            <w:hideMark/>
          </w:tcPr>
          <w:p w14:paraId="0FAA4A9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2FD6D36"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1F5373FB" w14:textId="77777777" w:rsidR="00417D59" w:rsidRPr="00417D59" w:rsidRDefault="00417D59" w:rsidP="00417D59">
            <w:pPr>
              <w:jc w:val="center"/>
              <w:rPr>
                <w:color w:val="000000"/>
                <w:sz w:val="20"/>
                <w:szCs w:val="20"/>
              </w:rPr>
            </w:pPr>
            <w:r w:rsidRPr="00417D59">
              <w:rPr>
                <w:color w:val="000000"/>
                <w:sz w:val="20"/>
                <w:szCs w:val="20"/>
              </w:rPr>
              <w:t>2800,00</w:t>
            </w:r>
          </w:p>
        </w:tc>
        <w:tc>
          <w:tcPr>
            <w:tcW w:w="1296" w:type="dxa"/>
            <w:tcBorders>
              <w:top w:val="nil"/>
              <w:left w:val="nil"/>
              <w:bottom w:val="single" w:sz="4" w:space="0" w:color="auto"/>
              <w:right w:val="single" w:sz="4" w:space="0" w:color="auto"/>
            </w:tcBorders>
            <w:shd w:val="clear" w:color="auto" w:fill="auto"/>
            <w:vAlign w:val="center"/>
            <w:hideMark/>
          </w:tcPr>
          <w:p w14:paraId="5F9522F9" w14:textId="77777777" w:rsidR="00417D59" w:rsidRPr="00417D59" w:rsidRDefault="00417D59" w:rsidP="00417D59">
            <w:pPr>
              <w:jc w:val="center"/>
              <w:rPr>
                <w:color w:val="000000"/>
                <w:sz w:val="20"/>
                <w:szCs w:val="20"/>
              </w:rPr>
            </w:pPr>
            <w:r w:rsidRPr="00417D59">
              <w:rPr>
                <w:color w:val="000000"/>
                <w:sz w:val="20"/>
                <w:szCs w:val="20"/>
              </w:rPr>
              <w:t>2800,00</w:t>
            </w:r>
          </w:p>
        </w:tc>
        <w:tc>
          <w:tcPr>
            <w:tcW w:w="1296" w:type="dxa"/>
            <w:tcBorders>
              <w:top w:val="nil"/>
              <w:left w:val="nil"/>
              <w:bottom w:val="single" w:sz="4" w:space="0" w:color="auto"/>
              <w:right w:val="single" w:sz="4" w:space="0" w:color="auto"/>
            </w:tcBorders>
            <w:shd w:val="clear" w:color="auto" w:fill="auto"/>
            <w:noWrap/>
            <w:vAlign w:val="center"/>
            <w:hideMark/>
          </w:tcPr>
          <w:p w14:paraId="776B8C89" w14:textId="77777777" w:rsidR="00417D59" w:rsidRPr="00417D59" w:rsidRDefault="00417D59" w:rsidP="00417D59">
            <w:pPr>
              <w:jc w:val="center"/>
              <w:rPr>
                <w:color w:val="000000"/>
                <w:sz w:val="20"/>
                <w:szCs w:val="20"/>
              </w:rPr>
            </w:pPr>
            <w:r w:rsidRPr="00417D59">
              <w:rPr>
                <w:color w:val="000000"/>
                <w:sz w:val="20"/>
                <w:szCs w:val="20"/>
              </w:rPr>
              <w:t>2820,00</w:t>
            </w:r>
          </w:p>
        </w:tc>
        <w:tc>
          <w:tcPr>
            <w:tcW w:w="1219" w:type="dxa"/>
            <w:tcBorders>
              <w:top w:val="nil"/>
              <w:left w:val="nil"/>
              <w:bottom w:val="single" w:sz="4" w:space="0" w:color="auto"/>
              <w:right w:val="single" w:sz="4" w:space="0" w:color="auto"/>
            </w:tcBorders>
            <w:shd w:val="clear" w:color="auto" w:fill="auto"/>
            <w:noWrap/>
            <w:vAlign w:val="bottom"/>
            <w:hideMark/>
          </w:tcPr>
          <w:p w14:paraId="73FB5B0D" w14:textId="77777777" w:rsidR="00417D59" w:rsidRPr="00417D59" w:rsidRDefault="00417D59" w:rsidP="00417D59">
            <w:pPr>
              <w:jc w:val="right"/>
              <w:rPr>
                <w:color w:val="000000"/>
                <w:sz w:val="20"/>
                <w:szCs w:val="20"/>
              </w:rPr>
            </w:pPr>
            <w:r w:rsidRPr="00417D59">
              <w:rPr>
                <w:color w:val="000000"/>
                <w:sz w:val="20"/>
                <w:szCs w:val="20"/>
              </w:rPr>
              <w:t>2806,67</w:t>
            </w:r>
          </w:p>
        </w:tc>
        <w:tc>
          <w:tcPr>
            <w:tcW w:w="1280" w:type="dxa"/>
            <w:tcBorders>
              <w:top w:val="nil"/>
              <w:left w:val="nil"/>
              <w:bottom w:val="single" w:sz="4" w:space="0" w:color="auto"/>
              <w:right w:val="single" w:sz="4" w:space="0" w:color="auto"/>
            </w:tcBorders>
            <w:shd w:val="clear" w:color="auto" w:fill="auto"/>
            <w:noWrap/>
            <w:vAlign w:val="bottom"/>
            <w:hideMark/>
          </w:tcPr>
          <w:p w14:paraId="0CE1088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010A77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9F54F35" w14:textId="77777777" w:rsidR="00417D59" w:rsidRPr="00417D59" w:rsidRDefault="00417D59" w:rsidP="00417D59">
            <w:pPr>
              <w:jc w:val="center"/>
              <w:rPr>
                <w:color w:val="000000"/>
                <w:sz w:val="20"/>
                <w:szCs w:val="20"/>
              </w:rPr>
            </w:pPr>
            <w:r w:rsidRPr="00417D59">
              <w:rPr>
                <w:color w:val="000000"/>
                <w:sz w:val="20"/>
                <w:szCs w:val="20"/>
              </w:rPr>
              <w:t>0,41</w:t>
            </w:r>
          </w:p>
        </w:tc>
        <w:tc>
          <w:tcPr>
            <w:tcW w:w="1141" w:type="dxa"/>
            <w:tcBorders>
              <w:top w:val="nil"/>
              <w:left w:val="nil"/>
              <w:bottom w:val="single" w:sz="4" w:space="0" w:color="auto"/>
              <w:right w:val="single" w:sz="4" w:space="0" w:color="auto"/>
            </w:tcBorders>
            <w:shd w:val="clear" w:color="auto" w:fill="auto"/>
            <w:noWrap/>
            <w:vAlign w:val="bottom"/>
            <w:hideMark/>
          </w:tcPr>
          <w:p w14:paraId="22EC68F7" w14:textId="77777777" w:rsidR="00417D59" w:rsidRPr="00417D59" w:rsidRDefault="00417D59" w:rsidP="00417D59">
            <w:pPr>
              <w:jc w:val="center"/>
              <w:rPr>
                <w:color w:val="000000"/>
                <w:sz w:val="20"/>
                <w:szCs w:val="20"/>
              </w:rPr>
            </w:pPr>
            <w:r w:rsidRPr="00417D59">
              <w:rPr>
                <w:color w:val="000000"/>
                <w:sz w:val="20"/>
                <w:szCs w:val="20"/>
              </w:rPr>
              <w:t>5613,34</w:t>
            </w:r>
          </w:p>
        </w:tc>
      </w:tr>
      <w:tr w:rsidR="00417D59" w:rsidRPr="00417D59" w14:paraId="22C7D54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CF2A08C" w14:textId="77777777" w:rsidR="00417D59" w:rsidRPr="00417D59" w:rsidRDefault="00417D59" w:rsidP="00417D59">
            <w:pPr>
              <w:jc w:val="both"/>
              <w:rPr>
                <w:color w:val="000000"/>
                <w:sz w:val="20"/>
                <w:szCs w:val="20"/>
              </w:rPr>
            </w:pPr>
            <w:r w:rsidRPr="00417D59">
              <w:rPr>
                <w:color w:val="000000"/>
                <w:sz w:val="20"/>
                <w:szCs w:val="20"/>
              </w:rPr>
              <w:t>180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30618E4" w14:textId="77777777" w:rsidR="00417D59" w:rsidRPr="00417D59" w:rsidRDefault="00417D59" w:rsidP="00417D59">
            <w:pPr>
              <w:rPr>
                <w:color w:val="000000"/>
                <w:sz w:val="22"/>
                <w:szCs w:val="22"/>
              </w:rPr>
            </w:pPr>
            <w:r w:rsidRPr="00417D59">
              <w:rPr>
                <w:color w:val="000000"/>
                <w:sz w:val="22"/>
                <w:szCs w:val="22"/>
              </w:rPr>
              <w:t>Хомут болтовой 68*73 шланг на 63</w:t>
            </w:r>
          </w:p>
        </w:tc>
        <w:tc>
          <w:tcPr>
            <w:tcW w:w="550" w:type="dxa"/>
            <w:tcBorders>
              <w:top w:val="nil"/>
              <w:left w:val="nil"/>
              <w:bottom w:val="single" w:sz="4" w:space="0" w:color="auto"/>
              <w:right w:val="single" w:sz="4" w:space="0" w:color="auto"/>
            </w:tcBorders>
            <w:shd w:val="clear" w:color="auto" w:fill="auto"/>
            <w:vAlign w:val="center"/>
            <w:hideMark/>
          </w:tcPr>
          <w:p w14:paraId="0BF5AA6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A965D59"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258800D1" w14:textId="77777777" w:rsidR="00417D59" w:rsidRPr="00417D59" w:rsidRDefault="00417D59" w:rsidP="00417D59">
            <w:pPr>
              <w:jc w:val="center"/>
              <w:rPr>
                <w:color w:val="000000"/>
                <w:sz w:val="20"/>
                <w:szCs w:val="20"/>
              </w:rPr>
            </w:pPr>
            <w:r w:rsidRPr="00417D59">
              <w:rPr>
                <w:color w:val="000000"/>
                <w:sz w:val="20"/>
                <w:szCs w:val="20"/>
              </w:rPr>
              <w:t>140,00</w:t>
            </w:r>
          </w:p>
        </w:tc>
        <w:tc>
          <w:tcPr>
            <w:tcW w:w="1296" w:type="dxa"/>
            <w:tcBorders>
              <w:top w:val="nil"/>
              <w:left w:val="nil"/>
              <w:bottom w:val="single" w:sz="4" w:space="0" w:color="auto"/>
              <w:right w:val="single" w:sz="4" w:space="0" w:color="auto"/>
            </w:tcBorders>
            <w:shd w:val="clear" w:color="auto" w:fill="auto"/>
            <w:vAlign w:val="center"/>
            <w:hideMark/>
          </w:tcPr>
          <w:p w14:paraId="6D941176" w14:textId="77777777" w:rsidR="00417D59" w:rsidRPr="00417D59" w:rsidRDefault="00417D59" w:rsidP="00417D59">
            <w:pPr>
              <w:jc w:val="center"/>
              <w:rPr>
                <w:color w:val="000000"/>
                <w:sz w:val="20"/>
                <w:szCs w:val="20"/>
              </w:rPr>
            </w:pPr>
            <w:r w:rsidRPr="00417D59">
              <w:rPr>
                <w:color w:val="000000"/>
                <w:sz w:val="20"/>
                <w:szCs w:val="20"/>
              </w:rPr>
              <w:t>140,00</w:t>
            </w:r>
          </w:p>
        </w:tc>
        <w:tc>
          <w:tcPr>
            <w:tcW w:w="1296" w:type="dxa"/>
            <w:tcBorders>
              <w:top w:val="nil"/>
              <w:left w:val="nil"/>
              <w:bottom w:val="single" w:sz="4" w:space="0" w:color="auto"/>
              <w:right w:val="single" w:sz="4" w:space="0" w:color="auto"/>
            </w:tcBorders>
            <w:shd w:val="clear" w:color="auto" w:fill="auto"/>
            <w:noWrap/>
            <w:vAlign w:val="center"/>
            <w:hideMark/>
          </w:tcPr>
          <w:p w14:paraId="646EDD44" w14:textId="77777777" w:rsidR="00417D59" w:rsidRPr="00417D59" w:rsidRDefault="00417D59" w:rsidP="00417D59">
            <w:pPr>
              <w:jc w:val="center"/>
              <w:rPr>
                <w:color w:val="000000"/>
                <w:sz w:val="20"/>
                <w:szCs w:val="20"/>
              </w:rPr>
            </w:pPr>
            <w:r w:rsidRPr="00417D59">
              <w:rPr>
                <w:color w:val="000000"/>
                <w:sz w:val="20"/>
                <w:szCs w:val="20"/>
              </w:rPr>
              <w:t>160,00</w:t>
            </w:r>
          </w:p>
        </w:tc>
        <w:tc>
          <w:tcPr>
            <w:tcW w:w="1219" w:type="dxa"/>
            <w:tcBorders>
              <w:top w:val="nil"/>
              <w:left w:val="nil"/>
              <w:bottom w:val="single" w:sz="4" w:space="0" w:color="auto"/>
              <w:right w:val="single" w:sz="4" w:space="0" w:color="auto"/>
            </w:tcBorders>
            <w:shd w:val="clear" w:color="auto" w:fill="auto"/>
            <w:noWrap/>
            <w:vAlign w:val="bottom"/>
            <w:hideMark/>
          </w:tcPr>
          <w:p w14:paraId="0C2B6E38" w14:textId="77777777" w:rsidR="00417D59" w:rsidRPr="00417D59" w:rsidRDefault="00417D59" w:rsidP="00417D59">
            <w:pPr>
              <w:jc w:val="right"/>
              <w:rPr>
                <w:color w:val="000000"/>
                <w:sz w:val="20"/>
                <w:szCs w:val="20"/>
              </w:rPr>
            </w:pPr>
            <w:r w:rsidRPr="00417D59">
              <w:rPr>
                <w:color w:val="000000"/>
                <w:sz w:val="20"/>
                <w:szCs w:val="20"/>
              </w:rPr>
              <w:t>146,67</w:t>
            </w:r>
          </w:p>
        </w:tc>
        <w:tc>
          <w:tcPr>
            <w:tcW w:w="1280" w:type="dxa"/>
            <w:tcBorders>
              <w:top w:val="nil"/>
              <w:left w:val="nil"/>
              <w:bottom w:val="single" w:sz="4" w:space="0" w:color="auto"/>
              <w:right w:val="single" w:sz="4" w:space="0" w:color="auto"/>
            </w:tcBorders>
            <w:shd w:val="clear" w:color="auto" w:fill="auto"/>
            <w:noWrap/>
            <w:vAlign w:val="bottom"/>
            <w:hideMark/>
          </w:tcPr>
          <w:p w14:paraId="79301F2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627051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1FAFD93" w14:textId="77777777" w:rsidR="00417D59" w:rsidRPr="00417D59" w:rsidRDefault="00417D59" w:rsidP="00417D59">
            <w:pPr>
              <w:jc w:val="center"/>
              <w:rPr>
                <w:color w:val="000000"/>
                <w:sz w:val="20"/>
                <w:szCs w:val="20"/>
              </w:rPr>
            </w:pPr>
            <w:r w:rsidRPr="00417D59">
              <w:rPr>
                <w:color w:val="000000"/>
                <w:sz w:val="20"/>
                <w:szCs w:val="20"/>
              </w:rPr>
              <w:t>7,87</w:t>
            </w:r>
          </w:p>
        </w:tc>
        <w:tc>
          <w:tcPr>
            <w:tcW w:w="1141" w:type="dxa"/>
            <w:tcBorders>
              <w:top w:val="nil"/>
              <w:left w:val="nil"/>
              <w:bottom w:val="single" w:sz="4" w:space="0" w:color="auto"/>
              <w:right w:val="single" w:sz="4" w:space="0" w:color="auto"/>
            </w:tcBorders>
            <w:shd w:val="clear" w:color="auto" w:fill="auto"/>
            <w:noWrap/>
            <w:vAlign w:val="bottom"/>
            <w:hideMark/>
          </w:tcPr>
          <w:p w14:paraId="74DECF69" w14:textId="77777777" w:rsidR="00417D59" w:rsidRPr="00417D59" w:rsidRDefault="00417D59" w:rsidP="00417D59">
            <w:pPr>
              <w:jc w:val="center"/>
              <w:rPr>
                <w:color w:val="000000"/>
                <w:sz w:val="20"/>
                <w:szCs w:val="20"/>
              </w:rPr>
            </w:pPr>
            <w:r w:rsidRPr="00417D59">
              <w:rPr>
                <w:color w:val="000000"/>
                <w:sz w:val="20"/>
                <w:szCs w:val="20"/>
              </w:rPr>
              <w:t>586,68</w:t>
            </w:r>
          </w:p>
        </w:tc>
      </w:tr>
      <w:tr w:rsidR="00417D59" w:rsidRPr="00417D59" w14:paraId="40C2D45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74DA815" w14:textId="77777777" w:rsidR="00417D59" w:rsidRPr="00417D59" w:rsidRDefault="00417D59" w:rsidP="00417D59">
            <w:pPr>
              <w:jc w:val="both"/>
              <w:rPr>
                <w:color w:val="000000"/>
                <w:sz w:val="20"/>
                <w:szCs w:val="20"/>
              </w:rPr>
            </w:pPr>
            <w:r w:rsidRPr="00417D59">
              <w:rPr>
                <w:color w:val="000000"/>
                <w:sz w:val="20"/>
                <w:szCs w:val="20"/>
              </w:rPr>
              <w:t>181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9361CAD" w14:textId="77777777" w:rsidR="00417D59" w:rsidRPr="00417D59" w:rsidRDefault="00417D59" w:rsidP="00417D59">
            <w:pPr>
              <w:rPr>
                <w:color w:val="000000"/>
                <w:sz w:val="22"/>
                <w:szCs w:val="22"/>
              </w:rPr>
            </w:pPr>
            <w:r w:rsidRPr="00417D59">
              <w:rPr>
                <w:color w:val="000000"/>
                <w:sz w:val="22"/>
                <w:szCs w:val="22"/>
              </w:rPr>
              <w:t>Литол-24, 9,5 кг</w:t>
            </w:r>
          </w:p>
        </w:tc>
        <w:tc>
          <w:tcPr>
            <w:tcW w:w="550" w:type="dxa"/>
            <w:tcBorders>
              <w:top w:val="nil"/>
              <w:left w:val="nil"/>
              <w:bottom w:val="single" w:sz="4" w:space="0" w:color="auto"/>
              <w:right w:val="single" w:sz="4" w:space="0" w:color="auto"/>
            </w:tcBorders>
            <w:shd w:val="clear" w:color="auto" w:fill="auto"/>
            <w:vAlign w:val="center"/>
            <w:hideMark/>
          </w:tcPr>
          <w:p w14:paraId="1BF6D3A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7231126"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755CA54" w14:textId="77777777" w:rsidR="00417D59" w:rsidRPr="00417D59" w:rsidRDefault="00417D59" w:rsidP="00417D59">
            <w:pPr>
              <w:jc w:val="center"/>
              <w:rPr>
                <w:color w:val="000000"/>
                <w:sz w:val="20"/>
                <w:szCs w:val="20"/>
              </w:rPr>
            </w:pPr>
            <w:r w:rsidRPr="00417D59">
              <w:rPr>
                <w:color w:val="000000"/>
                <w:sz w:val="20"/>
                <w:szCs w:val="20"/>
              </w:rPr>
              <w:t>4760,00</w:t>
            </w:r>
          </w:p>
        </w:tc>
        <w:tc>
          <w:tcPr>
            <w:tcW w:w="1296" w:type="dxa"/>
            <w:tcBorders>
              <w:top w:val="nil"/>
              <w:left w:val="nil"/>
              <w:bottom w:val="single" w:sz="4" w:space="0" w:color="auto"/>
              <w:right w:val="single" w:sz="4" w:space="0" w:color="auto"/>
            </w:tcBorders>
            <w:shd w:val="clear" w:color="auto" w:fill="auto"/>
            <w:vAlign w:val="center"/>
            <w:hideMark/>
          </w:tcPr>
          <w:p w14:paraId="413FC518" w14:textId="77777777" w:rsidR="00417D59" w:rsidRPr="00417D59" w:rsidRDefault="00417D59" w:rsidP="00417D59">
            <w:pPr>
              <w:jc w:val="center"/>
              <w:rPr>
                <w:color w:val="000000"/>
                <w:sz w:val="20"/>
                <w:szCs w:val="20"/>
              </w:rPr>
            </w:pPr>
            <w:r w:rsidRPr="00417D59">
              <w:rPr>
                <w:color w:val="000000"/>
                <w:sz w:val="20"/>
                <w:szCs w:val="20"/>
              </w:rPr>
              <w:t>4760,00</w:t>
            </w:r>
          </w:p>
        </w:tc>
        <w:tc>
          <w:tcPr>
            <w:tcW w:w="1296" w:type="dxa"/>
            <w:tcBorders>
              <w:top w:val="nil"/>
              <w:left w:val="nil"/>
              <w:bottom w:val="single" w:sz="4" w:space="0" w:color="auto"/>
              <w:right w:val="single" w:sz="4" w:space="0" w:color="auto"/>
            </w:tcBorders>
            <w:shd w:val="clear" w:color="auto" w:fill="auto"/>
            <w:noWrap/>
            <w:vAlign w:val="center"/>
            <w:hideMark/>
          </w:tcPr>
          <w:p w14:paraId="4678F59F" w14:textId="77777777" w:rsidR="00417D59" w:rsidRPr="00417D59" w:rsidRDefault="00417D59" w:rsidP="00417D59">
            <w:pPr>
              <w:jc w:val="center"/>
              <w:rPr>
                <w:color w:val="000000"/>
                <w:sz w:val="20"/>
                <w:szCs w:val="20"/>
              </w:rPr>
            </w:pPr>
            <w:r w:rsidRPr="00417D59">
              <w:rPr>
                <w:color w:val="000000"/>
                <w:sz w:val="20"/>
                <w:szCs w:val="20"/>
              </w:rPr>
              <w:t>4780,00</w:t>
            </w:r>
          </w:p>
        </w:tc>
        <w:tc>
          <w:tcPr>
            <w:tcW w:w="1219" w:type="dxa"/>
            <w:tcBorders>
              <w:top w:val="nil"/>
              <w:left w:val="nil"/>
              <w:bottom w:val="single" w:sz="4" w:space="0" w:color="auto"/>
              <w:right w:val="single" w:sz="4" w:space="0" w:color="auto"/>
            </w:tcBorders>
            <w:shd w:val="clear" w:color="auto" w:fill="auto"/>
            <w:noWrap/>
            <w:vAlign w:val="bottom"/>
            <w:hideMark/>
          </w:tcPr>
          <w:p w14:paraId="2973AEAD" w14:textId="77777777" w:rsidR="00417D59" w:rsidRPr="00417D59" w:rsidRDefault="00417D59" w:rsidP="00417D59">
            <w:pPr>
              <w:jc w:val="right"/>
              <w:rPr>
                <w:color w:val="000000"/>
                <w:sz w:val="20"/>
                <w:szCs w:val="20"/>
              </w:rPr>
            </w:pPr>
            <w:r w:rsidRPr="00417D59">
              <w:rPr>
                <w:color w:val="000000"/>
                <w:sz w:val="20"/>
                <w:szCs w:val="20"/>
              </w:rPr>
              <w:t>4766,67</w:t>
            </w:r>
          </w:p>
        </w:tc>
        <w:tc>
          <w:tcPr>
            <w:tcW w:w="1280" w:type="dxa"/>
            <w:tcBorders>
              <w:top w:val="nil"/>
              <w:left w:val="nil"/>
              <w:bottom w:val="single" w:sz="4" w:space="0" w:color="auto"/>
              <w:right w:val="single" w:sz="4" w:space="0" w:color="auto"/>
            </w:tcBorders>
            <w:shd w:val="clear" w:color="auto" w:fill="auto"/>
            <w:noWrap/>
            <w:vAlign w:val="bottom"/>
            <w:hideMark/>
          </w:tcPr>
          <w:p w14:paraId="5600FB7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EBCBFA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A1244D0" w14:textId="77777777" w:rsidR="00417D59" w:rsidRPr="00417D59" w:rsidRDefault="00417D59" w:rsidP="00417D59">
            <w:pPr>
              <w:jc w:val="center"/>
              <w:rPr>
                <w:color w:val="000000"/>
                <w:sz w:val="20"/>
                <w:szCs w:val="20"/>
              </w:rPr>
            </w:pPr>
            <w:r w:rsidRPr="00417D59">
              <w:rPr>
                <w:color w:val="000000"/>
                <w:sz w:val="20"/>
                <w:szCs w:val="20"/>
              </w:rPr>
              <w:t>0,24</w:t>
            </w:r>
          </w:p>
        </w:tc>
        <w:tc>
          <w:tcPr>
            <w:tcW w:w="1141" w:type="dxa"/>
            <w:tcBorders>
              <w:top w:val="nil"/>
              <w:left w:val="nil"/>
              <w:bottom w:val="single" w:sz="4" w:space="0" w:color="auto"/>
              <w:right w:val="single" w:sz="4" w:space="0" w:color="auto"/>
            </w:tcBorders>
            <w:shd w:val="clear" w:color="auto" w:fill="auto"/>
            <w:noWrap/>
            <w:vAlign w:val="bottom"/>
            <w:hideMark/>
          </w:tcPr>
          <w:p w14:paraId="19E6A7DF" w14:textId="77777777" w:rsidR="00417D59" w:rsidRPr="00417D59" w:rsidRDefault="00417D59" w:rsidP="00417D59">
            <w:pPr>
              <w:jc w:val="center"/>
              <w:rPr>
                <w:color w:val="000000"/>
                <w:sz w:val="20"/>
                <w:szCs w:val="20"/>
              </w:rPr>
            </w:pPr>
            <w:r w:rsidRPr="00417D59">
              <w:rPr>
                <w:color w:val="000000"/>
                <w:sz w:val="20"/>
                <w:szCs w:val="20"/>
              </w:rPr>
              <w:t>4766,67</w:t>
            </w:r>
          </w:p>
        </w:tc>
      </w:tr>
      <w:tr w:rsidR="00417D59" w:rsidRPr="00417D59" w14:paraId="363B3DA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D595F55" w14:textId="77777777" w:rsidR="00417D59" w:rsidRPr="00417D59" w:rsidRDefault="00417D59" w:rsidP="00417D59">
            <w:pPr>
              <w:jc w:val="both"/>
              <w:rPr>
                <w:color w:val="000000"/>
                <w:sz w:val="20"/>
                <w:szCs w:val="20"/>
              </w:rPr>
            </w:pPr>
            <w:r w:rsidRPr="00417D59">
              <w:rPr>
                <w:color w:val="000000"/>
                <w:sz w:val="20"/>
                <w:szCs w:val="20"/>
              </w:rPr>
              <w:t>182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8AB032A" w14:textId="77777777" w:rsidR="00417D59" w:rsidRPr="00417D59" w:rsidRDefault="00417D59" w:rsidP="00417D59">
            <w:pPr>
              <w:rPr>
                <w:color w:val="000000"/>
                <w:sz w:val="22"/>
                <w:szCs w:val="22"/>
              </w:rPr>
            </w:pPr>
            <w:r w:rsidRPr="00417D59">
              <w:rPr>
                <w:color w:val="000000"/>
                <w:sz w:val="22"/>
                <w:szCs w:val="22"/>
              </w:rPr>
              <w:t>Герметик силик. серый 85г."ABRO"</w:t>
            </w:r>
          </w:p>
        </w:tc>
        <w:tc>
          <w:tcPr>
            <w:tcW w:w="550" w:type="dxa"/>
            <w:tcBorders>
              <w:top w:val="nil"/>
              <w:left w:val="nil"/>
              <w:bottom w:val="single" w:sz="4" w:space="0" w:color="auto"/>
              <w:right w:val="single" w:sz="4" w:space="0" w:color="auto"/>
            </w:tcBorders>
            <w:shd w:val="clear" w:color="auto" w:fill="auto"/>
            <w:vAlign w:val="center"/>
            <w:hideMark/>
          </w:tcPr>
          <w:p w14:paraId="13A5407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5A61541"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0F8A2F2A" w14:textId="77777777" w:rsidR="00417D59" w:rsidRPr="00417D59" w:rsidRDefault="00417D59" w:rsidP="00417D59">
            <w:pPr>
              <w:jc w:val="center"/>
              <w:rPr>
                <w:color w:val="000000"/>
                <w:sz w:val="20"/>
                <w:szCs w:val="20"/>
              </w:rPr>
            </w:pPr>
            <w:r w:rsidRPr="00417D59">
              <w:rPr>
                <w:color w:val="000000"/>
                <w:sz w:val="20"/>
                <w:szCs w:val="20"/>
              </w:rPr>
              <w:t>532,00</w:t>
            </w:r>
          </w:p>
        </w:tc>
        <w:tc>
          <w:tcPr>
            <w:tcW w:w="1296" w:type="dxa"/>
            <w:tcBorders>
              <w:top w:val="nil"/>
              <w:left w:val="nil"/>
              <w:bottom w:val="single" w:sz="4" w:space="0" w:color="auto"/>
              <w:right w:val="single" w:sz="4" w:space="0" w:color="auto"/>
            </w:tcBorders>
            <w:shd w:val="clear" w:color="auto" w:fill="auto"/>
            <w:vAlign w:val="center"/>
            <w:hideMark/>
          </w:tcPr>
          <w:p w14:paraId="43401BD9" w14:textId="77777777" w:rsidR="00417D59" w:rsidRPr="00417D59" w:rsidRDefault="00417D59" w:rsidP="00417D59">
            <w:pPr>
              <w:jc w:val="center"/>
              <w:rPr>
                <w:color w:val="000000"/>
                <w:sz w:val="20"/>
                <w:szCs w:val="20"/>
              </w:rPr>
            </w:pPr>
            <w:r w:rsidRPr="00417D59">
              <w:rPr>
                <w:color w:val="000000"/>
                <w:sz w:val="20"/>
                <w:szCs w:val="20"/>
              </w:rPr>
              <w:t>532,00</w:t>
            </w:r>
          </w:p>
        </w:tc>
        <w:tc>
          <w:tcPr>
            <w:tcW w:w="1296" w:type="dxa"/>
            <w:tcBorders>
              <w:top w:val="nil"/>
              <w:left w:val="nil"/>
              <w:bottom w:val="single" w:sz="4" w:space="0" w:color="auto"/>
              <w:right w:val="single" w:sz="4" w:space="0" w:color="auto"/>
            </w:tcBorders>
            <w:shd w:val="clear" w:color="auto" w:fill="auto"/>
            <w:noWrap/>
            <w:vAlign w:val="center"/>
            <w:hideMark/>
          </w:tcPr>
          <w:p w14:paraId="0D793983" w14:textId="77777777" w:rsidR="00417D59" w:rsidRPr="00417D59" w:rsidRDefault="00417D59" w:rsidP="00417D59">
            <w:pPr>
              <w:jc w:val="center"/>
              <w:rPr>
                <w:color w:val="000000"/>
                <w:sz w:val="20"/>
                <w:szCs w:val="20"/>
              </w:rPr>
            </w:pPr>
            <w:r w:rsidRPr="00417D59">
              <w:rPr>
                <w:color w:val="000000"/>
                <w:sz w:val="20"/>
                <w:szCs w:val="20"/>
              </w:rPr>
              <w:t>552,00</w:t>
            </w:r>
          </w:p>
        </w:tc>
        <w:tc>
          <w:tcPr>
            <w:tcW w:w="1219" w:type="dxa"/>
            <w:tcBorders>
              <w:top w:val="nil"/>
              <w:left w:val="nil"/>
              <w:bottom w:val="single" w:sz="4" w:space="0" w:color="auto"/>
              <w:right w:val="single" w:sz="4" w:space="0" w:color="auto"/>
            </w:tcBorders>
            <w:shd w:val="clear" w:color="auto" w:fill="auto"/>
            <w:noWrap/>
            <w:vAlign w:val="bottom"/>
            <w:hideMark/>
          </w:tcPr>
          <w:p w14:paraId="7EA01CB8" w14:textId="77777777" w:rsidR="00417D59" w:rsidRPr="00417D59" w:rsidRDefault="00417D59" w:rsidP="00417D59">
            <w:pPr>
              <w:jc w:val="right"/>
              <w:rPr>
                <w:color w:val="000000"/>
                <w:sz w:val="20"/>
                <w:szCs w:val="20"/>
              </w:rPr>
            </w:pPr>
            <w:r w:rsidRPr="00417D59">
              <w:rPr>
                <w:color w:val="000000"/>
                <w:sz w:val="20"/>
                <w:szCs w:val="20"/>
              </w:rPr>
              <w:t>538,67</w:t>
            </w:r>
          </w:p>
        </w:tc>
        <w:tc>
          <w:tcPr>
            <w:tcW w:w="1280" w:type="dxa"/>
            <w:tcBorders>
              <w:top w:val="nil"/>
              <w:left w:val="nil"/>
              <w:bottom w:val="single" w:sz="4" w:space="0" w:color="auto"/>
              <w:right w:val="single" w:sz="4" w:space="0" w:color="auto"/>
            </w:tcBorders>
            <w:shd w:val="clear" w:color="auto" w:fill="auto"/>
            <w:noWrap/>
            <w:vAlign w:val="bottom"/>
            <w:hideMark/>
          </w:tcPr>
          <w:p w14:paraId="5F7ABFA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317001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46A984B" w14:textId="77777777" w:rsidR="00417D59" w:rsidRPr="00417D59" w:rsidRDefault="00417D59" w:rsidP="00417D59">
            <w:pPr>
              <w:jc w:val="center"/>
              <w:rPr>
                <w:color w:val="000000"/>
                <w:sz w:val="20"/>
                <w:szCs w:val="20"/>
              </w:rPr>
            </w:pPr>
            <w:r w:rsidRPr="00417D59">
              <w:rPr>
                <w:color w:val="000000"/>
                <w:sz w:val="20"/>
                <w:szCs w:val="20"/>
              </w:rPr>
              <w:t>2,14</w:t>
            </w:r>
          </w:p>
        </w:tc>
        <w:tc>
          <w:tcPr>
            <w:tcW w:w="1141" w:type="dxa"/>
            <w:tcBorders>
              <w:top w:val="nil"/>
              <w:left w:val="nil"/>
              <w:bottom w:val="single" w:sz="4" w:space="0" w:color="auto"/>
              <w:right w:val="single" w:sz="4" w:space="0" w:color="auto"/>
            </w:tcBorders>
            <w:shd w:val="clear" w:color="auto" w:fill="auto"/>
            <w:noWrap/>
            <w:vAlign w:val="bottom"/>
            <w:hideMark/>
          </w:tcPr>
          <w:p w14:paraId="2861425A" w14:textId="77777777" w:rsidR="00417D59" w:rsidRPr="00417D59" w:rsidRDefault="00417D59" w:rsidP="00417D59">
            <w:pPr>
              <w:jc w:val="center"/>
              <w:rPr>
                <w:color w:val="000000"/>
                <w:sz w:val="20"/>
                <w:szCs w:val="20"/>
              </w:rPr>
            </w:pPr>
            <w:r w:rsidRPr="00417D59">
              <w:rPr>
                <w:color w:val="000000"/>
                <w:sz w:val="20"/>
                <w:szCs w:val="20"/>
              </w:rPr>
              <w:t>1077,34</w:t>
            </w:r>
          </w:p>
        </w:tc>
      </w:tr>
      <w:tr w:rsidR="00417D59" w:rsidRPr="00417D59" w14:paraId="4F2F8AB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9B90A09" w14:textId="77777777" w:rsidR="00417D59" w:rsidRPr="00417D59" w:rsidRDefault="00417D59" w:rsidP="00417D59">
            <w:pPr>
              <w:jc w:val="both"/>
              <w:rPr>
                <w:color w:val="000000"/>
                <w:sz w:val="20"/>
                <w:szCs w:val="20"/>
              </w:rPr>
            </w:pPr>
            <w:r w:rsidRPr="00417D59">
              <w:rPr>
                <w:color w:val="000000"/>
                <w:sz w:val="20"/>
                <w:szCs w:val="20"/>
              </w:rPr>
              <w:t>183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AC2B0FE" w14:textId="77777777" w:rsidR="00417D59" w:rsidRPr="00417D59" w:rsidRDefault="00417D59" w:rsidP="00417D59">
            <w:pPr>
              <w:rPr>
                <w:color w:val="000000"/>
                <w:sz w:val="22"/>
                <w:szCs w:val="22"/>
              </w:rPr>
            </w:pPr>
            <w:r w:rsidRPr="00417D59">
              <w:rPr>
                <w:color w:val="000000"/>
                <w:sz w:val="22"/>
                <w:szCs w:val="22"/>
              </w:rPr>
              <w:t>Фильтр топливный 3706-НФ Газель Камминс</w:t>
            </w:r>
          </w:p>
        </w:tc>
        <w:tc>
          <w:tcPr>
            <w:tcW w:w="550" w:type="dxa"/>
            <w:tcBorders>
              <w:top w:val="nil"/>
              <w:left w:val="nil"/>
              <w:bottom w:val="single" w:sz="4" w:space="0" w:color="auto"/>
              <w:right w:val="single" w:sz="4" w:space="0" w:color="auto"/>
            </w:tcBorders>
            <w:shd w:val="clear" w:color="auto" w:fill="auto"/>
            <w:vAlign w:val="center"/>
            <w:hideMark/>
          </w:tcPr>
          <w:p w14:paraId="4A0CE32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B742C8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2DE4369" w14:textId="77777777" w:rsidR="00417D59" w:rsidRPr="00417D59" w:rsidRDefault="00417D59" w:rsidP="00417D59">
            <w:pPr>
              <w:jc w:val="center"/>
              <w:rPr>
                <w:color w:val="000000"/>
                <w:sz w:val="20"/>
                <w:szCs w:val="20"/>
              </w:rPr>
            </w:pPr>
            <w:r w:rsidRPr="00417D59">
              <w:rPr>
                <w:color w:val="000000"/>
                <w:sz w:val="20"/>
                <w:szCs w:val="20"/>
              </w:rPr>
              <w:t>1225,00</w:t>
            </w:r>
          </w:p>
        </w:tc>
        <w:tc>
          <w:tcPr>
            <w:tcW w:w="1296" w:type="dxa"/>
            <w:tcBorders>
              <w:top w:val="nil"/>
              <w:left w:val="nil"/>
              <w:bottom w:val="single" w:sz="4" w:space="0" w:color="auto"/>
              <w:right w:val="single" w:sz="4" w:space="0" w:color="auto"/>
            </w:tcBorders>
            <w:shd w:val="clear" w:color="auto" w:fill="auto"/>
            <w:vAlign w:val="center"/>
            <w:hideMark/>
          </w:tcPr>
          <w:p w14:paraId="03CD0EDB" w14:textId="77777777" w:rsidR="00417D59" w:rsidRPr="00417D59" w:rsidRDefault="00417D59" w:rsidP="00417D59">
            <w:pPr>
              <w:jc w:val="center"/>
              <w:rPr>
                <w:color w:val="000000"/>
                <w:sz w:val="20"/>
                <w:szCs w:val="20"/>
              </w:rPr>
            </w:pPr>
            <w:r w:rsidRPr="00417D59">
              <w:rPr>
                <w:color w:val="000000"/>
                <w:sz w:val="20"/>
                <w:szCs w:val="20"/>
              </w:rPr>
              <w:t>1225,00</w:t>
            </w:r>
          </w:p>
        </w:tc>
        <w:tc>
          <w:tcPr>
            <w:tcW w:w="1296" w:type="dxa"/>
            <w:tcBorders>
              <w:top w:val="nil"/>
              <w:left w:val="nil"/>
              <w:bottom w:val="single" w:sz="4" w:space="0" w:color="auto"/>
              <w:right w:val="single" w:sz="4" w:space="0" w:color="auto"/>
            </w:tcBorders>
            <w:shd w:val="clear" w:color="auto" w:fill="auto"/>
            <w:noWrap/>
            <w:vAlign w:val="center"/>
            <w:hideMark/>
          </w:tcPr>
          <w:p w14:paraId="6CBF96C3" w14:textId="77777777" w:rsidR="00417D59" w:rsidRPr="00417D59" w:rsidRDefault="00417D59" w:rsidP="00417D59">
            <w:pPr>
              <w:jc w:val="center"/>
              <w:rPr>
                <w:color w:val="000000"/>
                <w:sz w:val="20"/>
                <w:szCs w:val="20"/>
              </w:rPr>
            </w:pPr>
            <w:r w:rsidRPr="00417D59">
              <w:rPr>
                <w:color w:val="000000"/>
                <w:sz w:val="20"/>
                <w:szCs w:val="20"/>
              </w:rPr>
              <w:t>1245,00</w:t>
            </w:r>
          </w:p>
        </w:tc>
        <w:tc>
          <w:tcPr>
            <w:tcW w:w="1219" w:type="dxa"/>
            <w:tcBorders>
              <w:top w:val="nil"/>
              <w:left w:val="nil"/>
              <w:bottom w:val="single" w:sz="4" w:space="0" w:color="auto"/>
              <w:right w:val="single" w:sz="4" w:space="0" w:color="auto"/>
            </w:tcBorders>
            <w:shd w:val="clear" w:color="auto" w:fill="auto"/>
            <w:noWrap/>
            <w:vAlign w:val="bottom"/>
            <w:hideMark/>
          </w:tcPr>
          <w:p w14:paraId="0D07A151" w14:textId="77777777" w:rsidR="00417D59" w:rsidRPr="00417D59" w:rsidRDefault="00417D59" w:rsidP="00417D59">
            <w:pPr>
              <w:jc w:val="right"/>
              <w:rPr>
                <w:color w:val="000000"/>
                <w:sz w:val="20"/>
                <w:szCs w:val="20"/>
              </w:rPr>
            </w:pPr>
            <w:r w:rsidRPr="00417D59">
              <w:rPr>
                <w:color w:val="000000"/>
                <w:sz w:val="20"/>
                <w:szCs w:val="20"/>
              </w:rPr>
              <w:t>1231,67</w:t>
            </w:r>
          </w:p>
        </w:tc>
        <w:tc>
          <w:tcPr>
            <w:tcW w:w="1280" w:type="dxa"/>
            <w:tcBorders>
              <w:top w:val="nil"/>
              <w:left w:val="nil"/>
              <w:bottom w:val="single" w:sz="4" w:space="0" w:color="auto"/>
              <w:right w:val="single" w:sz="4" w:space="0" w:color="auto"/>
            </w:tcBorders>
            <w:shd w:val="clear" w:color="auto" w:fill="auto"/>
            <w:noWrap/>
            <w:vAlign w:val="bottom"/>
            <w:hideMark/>
          </w:tcPr>
          <w:p w14:paraId="78C4583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F7A4F1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238F5E8" w14:textId="77777777" w:rsidR="00417D59" w:rsidRPr="00417D59" w:rsidRDefault="00417D59" w:rsidP="00417D59">
            <w:pPr>
              <w:jc w:val="center"/>
              <w:rPr>
                <w:color w:val="000000"/>
                <w:sz w:val="20"/>
                <w:szCs w:val="20"/>
              </w:rPr>
            </w:pPr>
            <w:r w:rsidRPr="00417D59">
              <w:rPr>
                <w:color w:val="000000"/>
                <w:sz w:val="20"/>
                <w:szCs w:val="20"/>
              </w:rPr>
              <w:t>0,94</w:t>
            </w:r>
          </w:p>
        </w:tc>
        <w:tc>
          <w:tcPr>
            <w:tcW w:w="1141" w:type="dxa"/>
            <w:tcBorders>
              <w:top w:val="nil"/>
              <w:left w:val="nil"/>
              <w:bottom w:val="single" w:sz="4" w:space="0" w:color="auto"/>
              <w:right w:val="single" w:sz="4" w:space="0" w:color="auto"/>
            </w:tcBorders>
            <w:shd w:val="clear" w:color="auto" w:fill="auto"/>
            <w:noWrap/>
            <w:vAlign w:val="bottom"/>
            <w:hideMark/>
          </w:tcPr>
          <w:p w14:paraId="4E3E82DF" w14:textId="77777777" w:rsidR="00417D59" w:rsidRPr="00417D59" w:rsidRDefault="00417D59" w:rsidP="00417D59">
            <w:pPr>
              <w:jc w:val="center"/>
              <w:rPr>
                <w:color w:val="000000"/>
                <w:sz w:val="20"/>
                <w:szCs w:val="20"/>
              </w:rPr>
            </w:pPr>
            <w:r w:rsidRPr="00417D59">
              <w:rPr>
                <w:color w:val="000000"/>
                <w:sz w:val="20"/>
                <w:szCs w:val="20"/>
              </w:rPr>
              <w:t>1231,67</w:t>
            </w:r>
          </w:p>
        </w:tc>
      </w:tr>
      <w:tr w:rsidR="00417D59" w:rsidRPr="00417D59" w14:paraId="17BAB51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DE86E6E" w14:textId="77777777" w:rsidR="00417D59" w:rsidRPr="00417D59" w:rsidRDefault="00417D59" w:rsidP="00417D59">
            <w:pPr>
              <w:jc w:val="both"/>
              <w:rPr>
                <w:color w:val="000000"/>
                <w:sz w:val="20"/>
                <w:szCs w:val="20"/>
              </w:rPr>
            </w:pPr>
            <w:r w:rsidRPr="00417D59">
              <w:rPr>
                <w:color w:val="000000"/>
                <w:sz w:val="20"/>
                <w:szCs w:val="20"/>
              </w:rPr>
              <w:t>184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8E172C4" w14:textId="77777777" w:rsidR="00417D59" w:rsidRPr="00417D59" w:rsidRDefault="00417D59" w:rsidP="00417D59">
            <w:pPr>
              <w:rPr>
                <w:color w:val="000000"/>
                <w:sz w:val="22"/>
                <w:szCs w:val="22"/>
              </w:rPr>
            </w:pPr>
            <w:r w:rsidRPr="00417D59">
              <w:rPr>
                <w:color w:val="000000"/>
                <w:sz w:val="22"/>
                <w:szCs w:val="22"/>
              </w:rPr>
              <w:t>ЭФТ-305.86 (FS19925,9.3.698) Газель Бизнес,Next дв Камминс 2,8</w:t>
            </w:r>
          </w:p>
        </w:tc>
        <w:tc>
          <w:tcPr>
            <w:tcW w:w="550" w:type="dxa"/>
            <w:tcBorders>
              <w:top w:val="nil"/>
              <w:left w:val="nil"/>
              <w:bottom w:val="single" w:sz="4" w:space="0" w:color="auto"/>
              <w:right w:val="single" w:sz="4" w:space="0" w:color="auto"/>
            </w:tcBorders>
            <w:shd w:val="clear" w:color="auto" w:fill="auto"/>
            <w:vAlign w:val="center"/>
            <w:hideMark/>
          </w:tcPr>
          <w:p w14:paraId="4BFC85F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1AC60D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D0C31EF" w14:textId="77777777" w:rsidR="00417D59" w:rsidRPr="00417D59" w:rsidRDefault="00417D59" w:rsidP="00417D59">
            <w:pPr>
              <w:jc w:val="center"/>
              <w:rPr>
                <w:color w:val="000000"/>
                <w:sz w:val="20"/>
                <w:szCs w:val="20"/>
              </w:rPr>
            </w:pPr>
            <w:r w:rsidRPr="00417D59">
              <w:rPr>
                <w:color w:val="000000"/>
                <w:sz w:val="20"/>
                <w:szCs w:val="20"/>
              </w:rPr>
              <w:t>1225,00</w:t>
            </w:r>
          </w:p>
        </w:tc>
        <w:tc>
          <w:tcPr>
            <w:tcW w:w="1296" w:type="dxa"/>
            <w:tcBorders>
              <w:top w:val="nil"/>
              <w:left w:val="nil"/>
              <w:bottom w:val="single" w:sz="4" w:space="0" w:color="auto"/>
              <w:right w:val="single" w:sz="4" w:space="0" w:color="auto"/>
            </w:tcBorders>
            <w:shd w:val="clear" w:color="auto" w:fill="auto"/>
            <w:vAlign w:val="center"/>
            <w:hideMark/>
          </w:tcPr>
          <w:p w14:paraId="17E47425" w14:textId="77777777" w:rsidR="00417D59" w:rsidRPr="00417D59" w:rsidRDefault="00417D59" w:rsidP="00417D59">
            <w:pPr>
              <w:jc w:val="center"/>
              <w:rPr>
                <w:color w:val="000000"/>
                <w:sz w:val="20"/>
                <w:szCs w:val="20"/>
              </w:rPr>
            </w:pPr>
            <w:r w:rsidRPr="00417D59">
              <w:rPr>
                <w:color w:val="000000"/>
                <w:sz w:val="20"/>
                <w:szCs w:val="20"/>
              </w:rPr>
              <w:t>1225,00</w:t>
            </w:r>
          </w:p>
        </w:tc>
        <w:tc>
          <w:tcPr>
            <w:tcW w:w="1296" w:type="dxa"/>
            <w:tcBorders>
              <w:top w:val="nil"/>
              <w:left w:val="nil"/>
              <w:bottom w:val="single" w:sz="4" w:space="0" w:color="auto"/>
              <w:right w:val="single" w:sz="4" w:space="0" w:color="auto"/>
            </w:tcBorders>
            <w:shd w:val="clear" w:color="auto" w:fill="auto"/>
            <w:noWrap/>
            <w:vAlign w:val="center"/>
            <w:hideMark/>
          </w:tcPr>
          <w:p w14:paraId="32486C82" w14:textId="77777777" w:rsidR="00417D59" w:rsidRPr="00417D59" w:rsidRDefault="00417D59" w:rsidP="00417D59">
            <w:pPr>
              <w:jc w:val="center"/>
              <w:rPr>
                <w:color w:val="000000"/>
                <w:sz w:val="20"/>
                <w:szCs w:val="20"/>
              </w:rPr>
            </w:pPr>
            <w:r w:rsidRPr="00417D59">
              <w:rPr>
                <w:color w:val="000000"/>
                <w:sz w:val="20"/>
                <w:szCs w:val="20"/>
              </w:rPr>
              <w:t>1245,00</w:t>
            </w:r>
          </w:p>
        </w:tc>
        <w:tc>
          <w:tcPr>
            <w:tcW w:w="1219" w:type="dxa"/>
            <w:tcBorders>
              <w:top w:val="nil"/>
              <w:left w:val="nil"/>
              <w:bottom w:val="single" w:sz="4" w:space="0" w:color="auto"/>
              <w:right w:val="single" w:sz="4" w:space="0" w:color="auto"/>
            </w:tcBorders>
            <w:shd w:val="clear" w:color="auto" w:fill="auto"/>
            <w:noWrap/>
            <w:vAlign w:val="bottom"/>
            <w:hideMark/>
          </w:tcPr>
          <w:p w14:paraId="1F77927E" w14:textId="77777777" w:rsidR="00417D59" w:rsidRPr="00417D59" w:rsidRDefault="00417D59" w:rsidP="00417D59">
            <w:pPr>
              <w:jc w:val="right"/>
              <w:rPr>
                <w:color w:val="000000"/>
                <w:sz w:val="20"/>
                <w:szCs w:val="20"/>
              </w:rPr>
            </w:pPr>
            <w:r w:rsidRPr="00417D59">
              <w:rPr>
                <w:color w:val="000000"/>
                <w:sz w:val="20"/>
                <w:szCs w:val="20"/>
              </w:rPr>
              <w:t>1231,67</w:t>
            </w:r>
          </w:p>
        </w:tc>
        <w:tc>
          <w:tcPr>
            <w:tcW w:w="1280" w:type="dxa"/>
            <w:tcBorders>
              <w:top w:val="nil"/>
              <w:left w:val="nil"/>
              <w:bottom w:val="single" w:sz="4" w:space="0" w:color="auto"/>
              <w:right w:val="single" w:sz="4" w:space="0" w:color="auto"/>
            </w:tcBorders>
            <w:shd w:val="clear" w:color="auto" w:fill="auto"/>
            <w:noWrap/>
            <w:vAlign w:val="bottom"/>
            <w:hideMark/>
          </w:tcPr>
          <w:p w14:paraId="493BA86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0B7DC2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8854CC8" w14:textId="77777777" w:rsidR="00417D59" w:rsidRPr="00417D59" w:rsidRDefault="00417D59" w:rsidP="00417D59">
            <w:pPr>
              <w:jc w:val="center"/>
              <w:rPr>
                <w:color w:val="000000"/>
                <w:sz w:val="20"/>
                <w:szCs w:val="20"/>
              </w:rPr>
            </w:pPr>
            <w:r w:rsidRPr="00417D59">
              <w:rPr>
                <w:color w:val="000000"/>
                <w:sz w:val="20"/>
                <w:szCs w:val="20"/>
              </w:rPr>
              <w:t>0,94</w:t>
            </w:r>
          </w:p>
        </w:tc>
        <w:tc>
          <w:tcPr>
            <w:tcW w:w="1141" w:type="dxa"/>
            <w:tcBorders>
              <w:top w:val="nil"/>
              <w:left w:val="nil"/>
              <w:bottom w:val="single" w:sz="4" w:space="0" w:color="auto"/>
              <w:right w:val="single" w:sz="4" w:space="0" w:color="auto"/>
            </w:tcBorders>
            <w:shd w:val="clear" w:color="auto" w:fill="auto"/>
            <w:noWrap/>
            <w:vAlign w:val="bottom"/>
            <w:hideMark/>
          </w:tcPr>
          <w:p w14:paraId="2CDF9097" w14:textId="77777777" w:rsidR="00417D59" w:rsidRPr="00417D59" w:rsidRDefault="00417D59" w:rsidP="00417D59">
            <w:pPr>
              <w:jc w:val="center"/>
              <w:rPr>
                <w:color w:val="000000"/>
                <w:sz w:val="20"/>
                <w:szCs w:val="20"/>
              </w:rPr>
            </w:pPr>
            <w:r w:rsidRPr="00417D59">
              <w:rPr>
                <w:color w:val="000000"/>
                <w:sz w:val="20"/>
                <w:szCs w:val="20"/>
              </w:rPr>
              <w:t>1231,67</w:t>
            </w:r>
          </w:p>
        </w:tc>
      </w:tr>
      <w:tr w:rsidR="00417D59" w:rsidRPr="00417D59" w14:paraId="11A91F5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0C30594" w14:textId="77777777" w:rsidR="00417D59" w:rsidRPr="00417D59" w:rsidRDefault="00417D59" w:rsidP="00417D59">
            <w:pPr>
              <w:jc w:val="both"/>
              <w:rPr>
                <w:color w:val="000000"/>
                <w:sz w:val="20"/>
                <w:szCs w:val="20"/>
              </w:rPr>
            </w:pPr>
            <w:r w:rsidRPr="00417D59">
              <w:rPr>
                <w:color w:val="000000"/>
                <w:sz w:val="20"/>
                <w:szCs w:val="20"/>
              </w:rPr>
              <w:t>185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4B9FC20" w14:textId="77777777" w:rsidR="00417D59" w:rsidRPr="00417D59" w:rsidRDefault="00417D59" w:rsidP="00417D59">
            <w:pPr>
              <w:rPr>
                <w:color w:val="000000"/>
                <w:sz w:val="22"/>
                <w:szCs w:val="22"/>
              </w:rPr>
            </w:pPr>
            <w:r w:rsidRPr="00417D59">
              <w:rPr>
                <w:color w:val="000000"/>
                <w:sz w:val="22"/>
                <w:szCs w:val="22"/>
              </w:rPr>
              <w:t>Декстрон -2 1л</w:t>
            </w:r>
          </w:p>
        </w:tc>
        <w:tc>
          <w:tcPr>
            <w:tcW w:w="550" w:type="dxa"/>
            <w:tcBorders>
              <w:top w:val="nil"/>
              <w:left w:val="nil"/>
              <w:bottom w:val="single" w:sz="4" w:space="0" w:color="auto"/>
              <w:right w:val="single" w:sz="4" w:space="0" w:color="auto"/>
            </w:tcBorders>
            <w:shd w:val="clear" w:color="auto" w:fill="auto"/>
            <w:vAlign w:val="center"/>
            <w:hideMark/>
          </w:tcPr>
          <w:p w14:paraId="6E0A06C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1B1FD9F"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745B78A0" w14:textId="77777777" w:rsidR="00417D59" w:rsidRPr="00417D59" w:rsidRDefault="00417D59" w:rsidP="00417D59">
            <w:pPr>
              <w:jc w:val="center"/>
              <w:rPr>
                <w:color w:val="000000"/>
                <w:sz w:val="20"/>
                <w:szCs w:val="20"/>
              </w:rPr>
            </w:pPr>
            <w:r w:rsidRPr="00417D59">
              <w:rPr>
                <w:color w:val="000000"/>
                <w:sz w:val="20"/>
                <w:szCs w:val="20"/>
              </w:rPr>
              <w:t>539,00</w:t>
            </w:r>
          </w:p>
        </w:tc>
        <w:tc>
          <w:tcPr>
            <w:tcW w:w="1296" w:type="dxa"/>
            <w:tcBorders>
              <w:top w:val="nil"/>
              <w:left w:val="nil"/>
              <w:bottom w:val="single" w:sz="4" w:space="0" w:color="auto"/>
              <w:right w:val="single" w:sz="4" w:space="0" w:color="auto"/>
            </w:tcBorders>
            <w:shd w:val="clear" w:color="auto" w:fill="auto"/>
            <w:vAlign w:val="center"/>
            <w:hideMark/>
          </w:tcPr>
          <w:p w14:paraId="742F9758" w14:textId="77777777" w:rsidR="00417D59" w:rsidRPr="00417D59" w:rsidRDefault="00417D59" w:rsidP="00417D59">
            <w:pPr>
              <w:jc w:val="center"/>
              <w:rPr>
                <w:color w:val="000000"/>
                <w:sz w:val="20"/>
                <w:szCs w:val="20"/>
              </w:rPr>
            </w:pPr>
            <w:r w:rsidRPr="00417D59">
              <w:rPr>
                <w:color w:val="000000"/>
                <w:sz w:val="20"/>
                <w:szCs w:val="20"/>
              </w:rPr>
              <w:t>539,00</w:t>
            </w:r>
          </w:p>
        </w:tc>
        <w:tc>
          <w:tcPr>
            <w:tcW w:w="1296" w:type="dxa"/>
            <w:tcBorders>
              <w:top w:val="nil"/>
              <w:left w:val="nil"/>
              <w:bottom w:val="single" w:sz="4" w:space="0" w:color="auto"/>
              <w:right w:val="single" w:sz="4" w:space="0" w:color="auto"/>
            </w:tcBorders>
            <w:shd w:val="clear" w:color="auto" w:fill="auto"/>
            <w:noWrap/>
            <w:vAlign w:val="center"/>
            <w:hideMark/>
          </w:tcPr>
          <w:p w14:paraId="60CE09AC" w14:textId="77777777" w:rsidR="00417D59" w:rsidRPr="00417D59" w:rsidRDefault="00417D59" w:rsidP="00417D59">
            <w:pPr>
              <w:jc w:val="center"/>
              <w:rPr>
                <w:color w:val="000000"/>
                <w:sz w:val="20"/>
                <w:szCs w:val="20"/>
              </w:rPr>
            </w:pPr>
            <w:r w:rsidRPr="00417D59">
              <w:rPr>
                <w:color w:val="000000"/>
                <w:sz w:val="20"/>
                <w:szCs w:val="20"/>
              </w:rPr>
              <w:t>559,00</w:t>
            </w:r>
          </w:p>
        </w:tc>
        <w:tc>
          <w:tcPr>
            <w:tcW w:w="1219" w:type="dxa"/>
            <w:tcBorders>
              <w:top w:val="nil"/>
              <w:left w:val="nil"/>
              <w:bottom w:val="single" w:sz="4" w:space="0" w:color="auto"/>
              <w:right w:val="single" w:sz="4" w:space="0" w:color="auto"/>
            </w:tcBorders>
            <w:shd w:val="clear" w:color="auto" w:fill="auto"/>
            <w:noWrap/>
            <w:vAlign w:val="bottom"/>
            <w:hideMark/>
          </w:tcPr>
          <w:p w14:paraId="5B55EB51" w14:textId="77777777" w:rsidR="00417D59" w:rsidRPr="00417D59" w:rsidRDefault="00417D59" w:rsidP="00417D59">
            <w:pPr>
              <w:jc w:val="right"/>
              <w:rPr>
                <w:color w:val="000000"/>
                <w:sz w:val="20"/>
                <w:szCs w:val="20"/>
              </w:rPr>
            </w:pPr>
            <w:r w:rsidRPr="00417D59">
              <w:rPr>
                <w:color w:val="000000"/>
                <w:sz w:val="20"/>
                <w:szCs w:val="20"/>
              </w:rPr>
              <w:t>545,67</w:t>
            </w:r>
          </w:p>
        </w:tc>
        <w:tc>
          <w:tcPr>
            <w:tcW w:w="1280" w:type="dxa"/>
            <w:tcBorders>
              <w:top w:val="nil"/>
              <w:left w:val="nil"/>
              <w:bottom w:val="single" w:sz="4" w:space="0" w:color="auto"/>
              <w:right w:val="single" w:sz="4" w:space="0" w:color="auto"/>
            </w:tcBorders>
            <w:shd w:val="clear" w:color="auto" w:fill="auto"/>
            <w:noWrap/>
            <w:vAlign w:val="bottom"/>
            <w:hideMark/>
          </w:tcPr>
          <w:p w14:paraId="0A31687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481F94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9459E72" w14:textId="77777777" w:rsidR="00417D59" w:rsidRPr="00417D59" w:rsidRDefault="00417D59" w:rsidP="00417D59">
            <w:pPr>
              <w:jc w:val="center"/>
              <w:rPr>
                <w:color w:val="000000"/>
                <w:sz w:val="20"/>
                <w:szCs w:val="20"/>
              </w:rPr>
            </w:pPr>
            <w:r w:rsidRPr="00417D59">
              <w:rPr>
                <w:color w:val="000000"/>
                <w:sz w:val="20"/>
                <w:szCs w:val="20"/>
              </w:rPr>
              <w:t>2,12</w:t>
            </w:r>
          </w:p>
        </w:tc>
        <w:tc>
          <w:tcPr>
            <w:tcW w:w="1141" w:type="dxa"/>
            <w:tcBorders>
              <w:top w:val="nil"/>
              <w:left w:val="nil"/>
              <w:bottom w:val="single" w:sz="4" w:space="0" w:color="auto"/>
              <w:right w:val="single" w:sz="4" w:space="0" w:color="auto"/>
            </w:tcBorders>
            <w:shd w:val="clear" w:color="auto" w:fill="auto"/>
            <w:noWrap/>
            <w:vAlign w:val="bottom"/>
            <w:hideMark/>
          </w:tcPr>
          <w:p w14:paraId="6EDC39FA" w14:textId="77777777" w:rsidR="00417D59" w:rsidRPr="00417D59" w:rsidRDefault="00417D59" w:rsidP="00417D59">
            <w:pPr>
              <w:jc w:val="center"/>
              <w:rPr>
                <w:color w:val="000000"/>
                <w:sz w:val="20"/>
                <w:szCs w:val="20"/>
              </w:rPr>
            </w:pPr>
            <w:r w:rsidRPr="00417D59">
              <w:rPr>
                <w:color w:val="000000"/>
                <w:sz w:val="20"/>
                <w:szCs w:val="20"/>
              </w:rPr>
              <w:t>1091,34</w:t>
            </w:r>
          </w:p>
        </w:tc>
      </w:tr>
      <w:tr w:rsidR="00417D59" w:rsidRPr="00417D59" w14:paraId="3C5BC59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024E9DC" w14:textId="77777777" w:rsidR="00417D59" w:rsidRPr="00417D59" w:rsidRDefault="00417D59" w:rsidP="00417D59">
            <w:pPr>
              <w:jc w:val="both"/>
              <w:rPr>
                <w:color w:val="000000"/>
                <w:sz w:val="20"/>
                <w:szCs w:val="20"/>
              </w:rPr>
            </w:pPr>
            <w:r w:rsidRPr="00417D59">
              <w:rPr>
                <w:color w:val="000000"/>
                <w:sz w:val="20"/>
                <w:szCs w:val="20"/>
              </w:rPr>
              <w:t>186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32C63CE" w14:textId="77777777" w:rsidR="00417D59" w:rsidRPr="00417D59" w:rsidRDefault="00417D59" w:rsidP="00417D59">
            <w:pPr>
              <w:rPr>
                <w:color w:val="000000"/>
                <w:sz w:val="22"/>
                <w:szCs w:val="22"/>
              </w:rPr>
            </w:pPr>
            <w:r w:rsidRPr="00417D59">
              <w:rPr>
                <w:color w:val="000000"/>
                <w:sz w:val="22"/>
                <w:szCs w:val="22"/>
              </w:rPr>
              <w:t>Антифриз зеленый 5л</w:t>
            </w:r>
          </w:p>
        </w:tc>
        <w:tc>
          <w:tcPr>
            <w:tcW w:w="550" w:type="dxa"/>
            <w:tcBorders>
              <w:top w:val="nil"/>
              <w:left w:val="nil"/>
              <w:bottom w:val="single" w:sz="4" w:space="0" w:color="auto"/>
              <w:right w:val="single" w:sz="4" w:space="0" w:color="auto"/>
            </w:tcBorders>
            <w:shd w:val="clear" w:color="auto" w:fill="auto"/>
            <w:vAlign w:val="center"/>
            <w:hideMark/>
          </w:tcPr>
          <w:p w14:paraId="18FDA93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6521CA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721A21C"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vAlign w:val="center"/>
            <w:hideMark/>
          </w:tcPr>
          <w:p w14:paraId="5054E08A"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noWrap/>
            <w:vAlign w:val="center"/>
            <w:hideMark/>
          </w:tcPr>
          <w:p w14:paraId="6336FC33" w14:textId="77777777" w:rsidR="00417D59" w:rsidRPr="00417D59" w:rsidRDefault="00417D59" w:rsidP="00417D59">
            <w:pPr>
              <w:jc w:val="center"/>
              <w:rPr>
                <w:color w:val="000000"/>
                <w:sz w:val="20"/>
                <w:szCs w:val="20"/>
              </w:rPr>
            </w:pPr>
            <w:r w:rsidRPr="00417D59">
              <w:rPr>
                <w:color w:val="000000"/>
                <w:sz w:val="20"/>
                <w:szCs w:val="20"/>
              </w:rPr>
              <w:t>1000,00</w:t>
            </w:r>
          </w:p>
        </w:tc>
        <w:tc>
          <w:tcPr>
            <w:tcW w:w="1219" w:type="dxa"/>
            <w:tcBorders>
              <w:top w:val="nil"/>
              <w:left w:val="nil"/>
              <w:bottom w:val="single" w:sz="4" w:space="0" w:color="auto"/>
              <w:right w:val="single" w:sz="4" w:space="0" w:color="auto"/>
            </w:tcBorders>
            <w:shd w:val="clear" w:color="auto" w:fill="auto"/>
            <w:noWrap/>
            <w:vAlign w:val="bottom"/>
            <w:hideMark/>
          </w:tcPr>
          <w:p w14:paraId="4F762A36" w14:textId="77777777" w:rsidR="00417D59" w:rsidRPr="00417D59" w:rsidRDefault="00417D59" w:rsidP="00417D59">
            <w:pPr>
              <w:jc w:val="right"/>
              <w:rPr>
                <w:color w:val="000000"/>
                <w:sz w:val="20"/>
                <w:szCs w:val="20"/>
              </w:rPr>
            </w:pPr>
            <w:r w:rsidRPr="00417D59">
              <w:rPr>
                <w:color w:val="000000"/>
                <w:sz w:val="20"/>
                <w:szCs w:val="20"/>
              </w:rPr>
              <w:t>986,67</w:t>
            </w:r>
          </w:p>
        </w:tc>
        <w:tc>
          <w:tcPr>
            <w:tcW w:w="1280" w:type="dxa"/>
            <w:tcBorders>
              <w:top w:val="nil"/>
              <w:left w:val="nil"/>
              <w:bottom w:val="single" w:sz="4" w:space="0" w:color="auto"/>
              <w:right w:val="single" w:sz="4" w:space="0" w:color="auto"/>
            </w:tcBorders>
            <w:shd w:val="clear" w:color="auto" w:fill="auto"/>
            <w:noWrap/>
            <w:vAlign w:val="bottom"/>
            <w:hideMark/>
          </w:tcPr>
          <w:p w14:paraId="033E32D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431E23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8C0059E" w14:textId="77777777" w:rsidR="00417D59" w:rsidRPr="00417D59" w:rsidRDefault="00417D59" w:rsidP="00417D59">
            <w:pPr>
              <w:jc w:val="center"/>
              <w:rPr>
                <w:color w:val="000000"/>
                <w:sz w:val="20"/>
                <w:szCs w:val="20"/>
              </w:rPr>
            </w:pPr>
            <w:r w:rsidRPr="00417D59">
              <w:rPr>
                <w:color w:val="000000"/>
                <w:sz w:val="20"/>
                <w:szCs w:val="20"/>
              </w:rPr>
              <w:t>1,17</w:t>
            </w:r>
          </w:p>
        </w:tc>
        <w:tc>
          <w:tcPr>
            <w:tcW w:w="1141" w:type="dxa"/>
            <w:tcBorders>
              <w:top w:val="nil"/>
              <w:left w:val="nil"/>
              <w:bottom w:val="single" w:sz="4" w:space="0" w:color="auto"/>
              <w:right w:val="single" w:sz="4" w:space="0" w:color="auto"/>
            </w:tcBorders>
            <w:shd w:val="clear" w:color="auto" w:fill="auto"/>
            <w:noWrap/>
            <w:vAlign w:val="bottom"/>
            <w:hideMark/>
          </w:tcPr>
          <w:p w14:paraId="49A43A42" w14:textId="77777777" w:rsidR="00417D59" w:rsidRPr="00417D59" w:rsidRDefault="00417D59" w:rsidP="00417D59">
            <w:pPr>
              <w:jc w:val="center"/>
              <w:rPr>
                <w:color w:val="000000"/>
                <w:sz w:val="20"/>
                <w:szCs w:val="20"/>
              </w:rPr>
            </w:pPr>
            <w:r w:rsidRPr="00417D59">
              <w:rPr>
                <w:color w:val="000000"/>
                <w:sz w:val="20"/>
                <w:szCs w:val="20"/>
              </w:rPr>
              <w:t>986,67</w:t>
            </w:r>
          </w:p>
        </w:tc>
      </w:tr>
      <w:tr w:rsidR="00417D59" w:rsidRPr="00417D59" w14:paraId="7D4BAAB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7B79C47" w14:textId="77777777" w:rsidR="00417D59" w:rsidRPr="00417D59" w:rsidRDefault="00417D59" w:rsidP="00417D59">
            <w:pPr>
              <w:jc w:val="both"/>
              <w:rPr>
                <w:color w:val="000000"/>
                <w:sz w:val="20"/>
                <w:szCs w:val="20"/>
              </w:rPr>
            </w:pPr>
            <w:r w:rsidRPr="00417D59">
              <w:rPr>
                <w:color w:val="000000"/>
                <w:sz w:val="20"/>
                <w:szCs w:val="20"/>
              </w:rPr>
              <w:t>187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9F31DA5" w14:textId="77777777" w:rsidR="00417D59" w:rsidRPr="00417D59" w:rsidRDefault="00417D59" w:rsidP="00417D59">
            <w:pPr>
              <w:rPr>
                <w:color w:val="000000"/>
                <w:sz w:val="22"/>
                <w:szCs w:val="22"/>
              </w:rPr>
            </w:pPr>
            <w:r w:rsidRPr="00417D59">
              <w:rPr>
                <w:color w:val="000000"/>
                <w:sz w:val="22"/>
                <w:szCs w:val="22"/>
              </w:rPr>
              <w:t>Распределитель б/к 24.3706 Зил-130,131 (Тракман)</w:t>
            </w:r>
          </w:p>
        </w:tc>
        <w:tc>
          <w:tcPr>
            <w:tcW w:w="550" w:type="dxa"/>
            <w:tcBorders>
              <w:top w:val="nil"/>
              <w:left w:val="nil"/>
              <w:bottom w:val="single" w:sz="4" w:space="0" w:color="auto"/>
              <w:right w:val="single" w:sz="4" w:space="0" w:color="auto"/>
            </w:tcBorders>
            <w:shd w:val="clear" w:color="auto" w:fill="auto"/>
            <w:vAlign w:val="center"/>
            <w:hideMark/>
          </w:tcPr>
          <w:p w14:paraId="0EC5123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958A890"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9477B53" w14:textId="77777777" w:rsidR="00417D59" w:rsidRPr="00417D59" w:rsidRDefault="00417D59" w:rsidP="00417D59">
            <w:pPr>
              <w:jc w:val="center"/>
              <w:rPr>
                <w:color w:val="000000"/>
                <w:sz w:val="20"/>
                <w:szCs w:val="20"/>
              </w:rPr>
            </w:pPr>
            <w:r w:rsidRPr="00417D59">
              <w:rPr>
                <w:color w:val="000000"/>
                <w:sz w:val="20"/>
                <w:szCs w:val="20"/>
              </w:rPr>
              <w:t>9093,00</w:t>
            </w:r>
          </w:p>
        </w:tc>
        <w:tc>
          <w:tcPr>
            <w:tcW w:w="1296" w:type="dxa"/>
            <w:tcBorders>
              <w:top w:val="nil"/>
              <w:left w:val="nil"/>
              <w:bottom w:val="single" w:sz="4" w:space="0" w:color="auto"/>
              <w:right w:val="single" w:sz="4" w:space="0" w:color="auto"/>
            </w:tcBorders>
            <w:shd w:val="clear" w:color="auto" w:fill="auto"/>
            <w:vAlign w:val="center"/>
            <w:hideMark/>
          </w:tcPr>
          <w:p w14:paraId="6652DEEA" w14:textId="77777777" w:rsidR="00417D59" w:rsidRPr="00417D59" w:rsidRDefault="00417D59" w:rsidP="00417D59">
            <w:pPr>
              <w:jc w:val="center"/>
              <w:rPr>
                <w:color w:val="000000"/>
                <w:sz w:val="20"/>
                <w:szCs w:val="20"/>
              </w:rPr>
            </w:pPr>
            <w:r w:rsidRPr="00417D59">
              <w:rPr>
                <w:color w:val="000000"/>
                <w:sz w:val="20"/>
                <w:szCs w:val="20"/>
              </w:rPr>
              <w:t>9093,00</w:t>
            </w:r>
          </w:p>
        </w:tc>
        <w:tc>
          <w:tcPr>
            <w:tcW w:w="1296" w:type="dxa"/>
            <w:tcBorders>
              <w:top w:val="nil"/>
              <w:left w:val="nil"/>
              <w:bottom w:val="single" w:sz="4" w:space="0" w:color="auto"/>
              <w:right w:val="single" w:sz="4" w:space="0" w:color="auto"/>
            </w:tcBorders>
            <w:shd w:val="clear" w:color="auto" w:fill="auto"/>
            <w:noWrap/>
            <w:vAlign w:val="center"/>
            <w:hideMark/>
          </w:tcPr>
          <w:p w14:paraId="143EA6F4" w14:textId="77777777" w:rsidR="00417D59" w:rsidRPr="00417D59" w:rsidRDefault="00417D59" w:rsidP="00417D59">
            <w:pPr>
              <w:jc w:val="center"/>
              <w:rPr>
                <w:color w:val="000000"/>
                <w:sz w:val="20"/>
                <w:szCs w:val="20"/>
              </w:rPr>
            </w:pPr>
            <w:r w:rsidRPr="00417D59">
              <w:rPr>
                <w:color w:val="000000"/>
                <w:sz w:val="20"/>
                <w:szCs w:val="20"/>
              </w:rPr>
              <w:t>9113,00</w:t>
            </w:r>
          </w:p>
        </w:tc>
        <w:tc>
          <w:tcPr>
            <w:tcW w:w="1219" w:type="dxa"/>
            <w:tcBorders>
              <w:top w:val="nil"/>
              <w:left w:val="nil"/>
              <w:bottom w:val="single" w:sz="4" w:space="0" w:color="auto"/>
              <w:right w:val="single" w:sz="4" w:space="0" w:color="auto"/>
            </w:tcBorders>
            <w:shd w:val="clear" w:color="auto" w:fill="auto"/>
            <w:noWrap/>
            <w:vAlign w:val="bottom"/>
            <w:hideMark/>
          </w:tcPr>
          <w:p w14:paraId="4297A05A" w14:textId="77777777" w:rsidR="00417D59" w:rsidRPr="00417D59" w:rsidRDefault="00417D59" w:rsidP="00417D59">
            <w:pPr>
              <w:jc w:val="right"/>
              <w:rPr>
                <w:color w:val="000000"/>
                <w:sz w:val="20"/>
                <w:szCs w:val="20"/>
              </w:rPr>
            </w:pPr>
            <w:r w:rsidRPr="00417D59">
              <w:rPr>
                <w:color w:val="000000"/>
                <w:sz w:val="20"/>
                <w:szCs w:val="20"/>
              </w:rPr>
              <w:t>9099,67</w:t>
            </w:r>
          </w:p>
        </w:tc>
        <w:tc>
          <w:tcPr>
            <w:tcW w:w="1280" w:type="dxa"/>
            <w:tcBorders>
              <w:top w:val="nil"/>
              <w:left w:val="nil"/>
              <w:bottom w:val="single" w:sz="4" w:space="0" w:color="auto"/>
              <w:right w:val="single" w:sz="4" w:space="0" w:color="auto"/>
            </w:tcBorders>
            <w:shd w:val="clear" w:color="auto" w:fill="auto"/>
            <w:noWrap/>
            <w:vAlign w:val="bottom"/>
            <w:hideMark/>
          </w:tcPr>
          <w:p w14:paraId="4DEF81F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85B03A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6A80CB6" w14:textId="77777777" w:rsidR="00417D59" w:rsidRPr="00417D59" w:rsidRDefault="00417D59" w:rsidP="00417D59">
            <w:pPr>
              <w:jc w:val="center"/>
              <w:rPr>
                <w:color w:val="000000"/>
                <w:sz w:val="20"/>
                <w:szCs w:val="20"/>
              </w:rPr>
            </w:pPr>
            <w:r w:rsidRPr="00417D59">
              <w:rPr>
                <w:color w:val="000000"/>
                <w:sz w:val="20"/>
                <w:szCs w:val="20"/>
              </w:rPr>
              <w:t>0,13</w:t>
            </w:r>
          </w:p>
        </w:tc>
        <w:tc>
          <w:tcPr>
            <w:tcW w:w="1141" w:type="dxa"/>
            <w:tcBorders>
              <w:top w:val="nil"/>
              <w:left w:val="nil"/>
              <w:bottom w:val="single" w:sz="4" w:space="0" w:color="auto"/>
              <w:right w:val="single" w:sz="4" w:space="0" w:color="auto"/>
            </w:tcBorders>
            <w:shd w:val="clear" w:color="auto" w:fill="auto"/>
            <w:noWrap/>
            <w:vAlign w:val="bottom"/>
            <w:hideMark/>
          </w:tcPr>
          <w:p w14:paraId="07FC8374" w14:textId="77777777" w:rsidR="00417D59" w:rsidRPr="00417D59" w:rsidRDefault="00417D59" w:rsidP="00417D59">
            <w:pPr>
              <w:jc w:val="center"/>
              <w:rPr>
                <w:color w:val="000000"/>
                <w:sz w:val="20"/>
                <w:szCs w:val="20"/>
              </w:rPr>
            </w:pPr>
            <w:r w:rsidRPr="00417D59">
              <w:rPr>
                <w:color w:val="000000"/>
                <w:sz w:val="20"/>
                <w:szCs w:val="20"/>
              </w:rPr>
              <w:t>9099,67</w:t>
            </w:r>
          </w:p>
        </w:tc>
      </w:tr>
      <w:tr w:rsidR="00417D59" w:rsidRPr="00417D59" w14:paraId="2E0E563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AE21E4D" w14:textId="77777777" w:rsidR="00417D59" w:rsidRPr="00417D59" w:rsidRDefault="00417D59" w:rsidP="00417D59">
            <w:pPr>
              <w:jc w:val="both"/>
              <w:rPr>
                <w:color w:val="000000"/>
                <w:sz w:val="20"/>
                <w:szCs w:val="20"/>
              </w:rPr>
            </w:pPr>
            <w:r w:rsidRPr="00417D59">
              <w:rPr>
                <w:color w:val="000000"/>
                <w:sz w:val="20"/>
                <w:szCs w:val="20"/>
              </w:rPr>
              <w:lastRenderedPageBreak/>
              <w:t>188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FB163BD" w14:textId="77777777" w:rsidR="00417D59" w:rsidRPr="00417D59" w:rsidRDefault="00417D59" w:rsidP="00417D59">
            <w:pPr>
              <w:rPr>
                <w:color w:val="000000"/>
                <w:sz w:val="22"/>
                <w:szCs w:val="22"/>
              </w:rPr>
            </w:pPr>
            <w:r w:rsidRPr="00417D59">
              <w:rPr>
                <w:color w:val="000000"/>
                <w:sz w:val="22"/>
                <w:szCs w:val="22"/>
              </w:rPr>
              <w:t>Катушка зажигания, Б116-01/02</w:t>
            </w:r>
          </w:p>
        </w:tc>
        <w:tc>
          <w:tcPr>
            <w:tcW w:w="550" w:type="dxa"/>
            <w:tcBorders>
              <w:top w:val="nil"/>
              <w:left w:val="nil"/>
              <w:bottom w:val="single" w:sz="4" w:space="0" w:color="auto"/>
              <w:right w:val="single" w:sz="4" w:space="0" w:color="auto"/>
            </w:tcBorders>
            <w:shd w:val="clear" w:color="auto" w:fill="auto"/>
            <w:vAlign w:val="center"/>
            <w:hideMark/>
          </w:tcPr>
          <w:p w14:paraId="434C157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8E12F5B"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1E292D2" w14:textId="77777777" w:rsidR="00417D59" w:rsidRPr="00417D59" w:rsidRDefault="00417D59" w:rsidP="00417D59">
            <w:pPr>
              <w:jc w:val="center"/>
              <w:rPr>
                <w:color w:val="000000"/>
                <w:sz w:val="20"/>
                <w:szCs w:val="20"/>
              </w:rPr>
            </w:pPr>
            <w:r w:rsidRPr="00417D59">
              <w:rPr>
                <w:color w:val="000000"/>
                <w:sz w:val="20"/>
                <w:szCs w:val="20"/>
              </w:rPr>
              <w:t>1330,00</w:t>
            </w:r>
          </w:p>
        </w:tc>
        <w:tc>
          <w:tcPr>
            <w:tcW w:w="1296" w:type="dxa"/>
            <w:tcBorders>
              <w:top w:val="nil"/>
              <w:left w:val="nil"/>
              <w:bottom w:val="single" w:sz="4" w:space="0" w:color="auto"/>
              <w:right w:val="single" w:sz="4" w:space="0" w:color="auto"/>
            </w:tcBorders>
            <w:shd w:val="clear" w:color="auto" w:fill="auto"/>
            <w:vAlign w:val="center"/>
            <w:hideMark/>
          </w:tcPr>
          <w:p w14:paraId="7C27572E" w14:textId="77777777" w:rsidR="00417D59" w:rsidRPr="00417D59" w:rsidRDefault="00417D59" w:rsidP="00417D59">
            <w:pPr>
              <w:jc w:val="center"/>
              <w:rPr>
                <w:color w:val="000000"/>
                <w:sz w:val="20"/>
                <w:szCs w:val="20"/>
              </w:rPr>
            </w:pPr>
            <w:r w:rsidRPr="00417D59">
              <w:rPr>
                <w:color w:val="000000"/>
                <w:sz w:val="20"/>
                <w:szCs w:val="20"/>
              </w:rPr>
              <w:t>1330,00</w:t>
            </w:r>
          </w:p>
        </w:tc>
        <w:tc>
          <w:tcPr>
            <w:tcW w:w="1296" w:type="dxa"/>
            <w:tcBorders>
              <w:top w:val="nil"/>
              <w:left w:val="nil"/>
              <w:bottom w:val="single" w:sz="4" w:space="0" w:color="auto"/>
              <w:right w:val="single" w:sz="4" w:space="0" w:color="auto"/>
            </w:tcBorders>
            <w:shd w:val="clear" w:color="auto" w:fill="auto"/>
            <w:noWrap/>
            <w:vAlign w:val="center"/>
            <w:hideMark/>
          </w:tcPr>
          <w:p w14:paraId="0C487833" w14:textId="77777777" w:rsidR="00417D59" w:rsidRPr="00417D59" w:rsidRDefault="00417D59" w:rsidP="00417D59">
            <w:pPr>
              <w:jc w:val="center"/>
              <w:rPr>
                <w:color w:val="000000"/>
                <w:sz w:val="20"/>
                <w:szCs w:val="20"/>
              </w:rPr>
            </w:pPr>
            <w:r w:rsidRPr="00417D59">
              <w:rPr>
                <w:color w:val="000000"/>
                <w:sz w:val="20"/>
                <w:szCs w:val="20"/>
              </w:rPr>
              <w:t>1350,00</w:t>
            </w:r>
          </w:p>
        </w:tc>
        <w:tc>
          <w:tcPr>
            <w:tcW w:w="1219" w:type="dxa"/>
            <w:tcBorders>
              <w:top w:val="nil"/>
              <w:left w:val="nil"/>
              <w:bottom w:val="single" w:sz="4" w:space="0" w:color="auto"/>
              <w:right w:val="single" w:sz="4" w:space="0" w:color="auto"/>
            </w:tcBorders>
            <w:shd w:val="clear" w:color="auto" w:fill="auto"/>
            <w:noWrap/>
            <w:vAlign w:val="bottom"/>
            <w:hideMark/>
          </w:tcPr>
          <w:p w14:paraId="5337F300" w14:textId="77777777" w:rsidR="00417D59" w:rsidRPr="00417D59" w:rsidRDefault="00417D59" w:rsidP="00417D59">
            <w:pPr>
              <w:jc w:val="right"/>
              <w:rPr>
                <w:color w:val="000000"/>
                <w:sz w:val="20"/>
                <w:szCs w:val="20"/>
              </w:rPr>
            </w:pPr>
            <w:r w:rsidRPr="00417D59">
              <w:rPr>
                <w:color w:val="000000"/>
                <w:sz w:val="20"/>
                <w:szCs w:val="20"/>
              </w:rPr>
              <w:t>1336,67</w:t>
            </w:r>
          </w:p>
        </w:tc>
        <w:tc>
          <w:tcPr>
            <w:tcW w:w="1280" w:type="dxa"/>
            <w:tcBorders>
              <w:top w:val="nil"/>
              <w:left w:val="nil"/>
              <w:bottom w:val="single" w:sz="4" w:space="0" w:color="auto"/>
              <w:right w:val="single" w:sz="4" w:space="0" w:color="auto"/>
            </w:tcBorders>
            <w:shd w:val="clear" w:color="auto" w:fill="auto"/>
            <w:noWrap/>
            <w:vAlign w:val="bottom"/>
            <w:hideMark/>
          </w:tcPr>
          <w:p w14:paraId="247222D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9B0464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A853BBC" w14:textId="77777777" w:rsidR="00417D59" w:rsidRPr="00417D59" w:rsidRDefault="00417D59" w:rsidP="00417D59">
            <w:pPr>
              <w:jc w:val="center"/>
              <w:rPr>
                <w:color w:val="000000"/>
                <w:sz w:val="20"/>
                <w:szCs w:val="20"/>
              </w:rPr>
            </w:pPr>
            <w:r w:rsidRPr="00417D59">
              <w:rPr>
                <w:color w:val="000000"/>
                <w:sz w:val="20"/>
                <w:szCs w:val="20"/>
              </w:rPr>
              <w:t>0,86</w:t>
            </w:r>
          </w:p>
        </w:tc>
        <w:tc>
          <w:tcPr>
            <w:tcW w:w="1141" w:type="dxa"/>
            <w:tcBorders>
              <w:top w:val="nil"/>
              <w:left w:val="nil"/>
              <w:bottom w:val="single" w:sz="4" w:space="0" w:color="auto"/>
              <w:right w:val="single" w:sz="4" w:space="0" w:color="auto"/>
            </w:tcBorders>
            <w:shd w:val="clear" w:color="auto" w:fill="auto"/>
            <w:noWrap/>
            <w:vAlign w:val="bottom"/>
            <w:hideMark/>
          </w:tcPr>
          <w:p w14:paraId="34514D46" w14:textId="77777777" w:rsidR="00417D59" w:rsidRPr="00417D59" w:rsidRDefault="00417D59" w:rsidP="00417D59">
            <w:pPr>
              <w:jc w:val="center"/>
              <w:rPr>
                <w:color w:val="000000"/>
                <w:sz w:val="20"/>
                <w:szCs w:val="20"/>
              </w:rPr>
            </w:pPr>
            <w:r w:rsidRPr="00417D59">
              <w:rPr>
                <w:color w:val="000000"/>
                <w:sz w:val="20"/>
                <w:szCs w:val="20"/>
              </w:rPr>
              <w:t>1336,67</w:t>
            </w:r>
          </w:p>
        </w:tc>
      </w:tr>
      <w:tr w:rsidR="00417D59" w:rsidRPr="00417D59" w14:paraId="4070CC9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70D4E85" w14:textId="77777777" w:rsidR="00417D59" w:rsidRPr="00417D59" w:rsidRDefault="00417D59" w:rsidP="00417D59">
            <w:pPr>
              <w:jc w:val="both"/>
              <w:rPr>
                <w:color w:val="000000"/>
                <w:sz w:val="20"/>
                <w:szCs w:val="20"/>
              </w:rPr>
            </w:pPr>
            <w:r w:rsidRPr="00417D59">
              <w:rPr>
                <w:color w:val="000000"/>
                <w:sz w:val="20"/>
                <w:szCs w:val="20"/>
              </w:rPr>
              <w:t>189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48A3169" w14:textId="77777777" w:rsidR="00417D59" w:rsidRPr="00417D59" w:rsidRDefault="00417D59" w:rsidP="00417D59">
            <w:pPr>
              <w:rPr>
                <w:color w:val="000000"/>
                <w:sz w:val="22"/>
                <w:szCs w:val="22"/>
              </w:rPr>
            </w:pPr>
            <w:r w:rsidRPr="00417D59">
              <w:rPr>
                <w:color w:val="000000"/>
                <w:sz w:val="22"/>
                <w:szCs w:val="22"/>
              </w:rPr>
              <w:t>Антифриз красный 5л.Аляска</w:t>
            </w:r>
          </w:p>
        </w:tc>
        <w:tc>
          <w:tcPr>
            <w:tcW w:w="550" w:type="dxa"/>
            <w:tcBorders>
              <w:top w:val="nil"/>
              <w:left w:val="nil"/>
              <w:bottom w:val="single" w:sz="4" w:space="0" w:color="auto"/>
              <w:right w:val="single" w:sz="4" w:space="0" w:color="auto"/>
            </w:tcBorders>
            <w:shd w:val="clear" w:color="auto" w:fill="auto"/>
            <w:vAlign w:val="center"/>
            <w:hideMark/>
          </w:tcPr>
          <w:p w14:paraId="549674F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B12102F"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F03967D"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vAlign w:val="center"/>
            <w:hideMark/>
          </w:tcPr>
          <w:p w14:paraId="77B13B2F"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noWrap/>
            <w:vAlign w:val="center"/>
            <w:hideMark/>
          </w:tcPr>
          <w:p w14:paraId="65386AFD" w14:textId="77777777" w:rsidR="00417D59" w:rsidRPr="00417D59" w:rsidRDefault="00417D59" w:rsidP="00417D59">
            <w:pPr>
              <w:jc w:val="center"/>
              <w:rPr>
                <w:color w:val="000000"/>
                <w:sz w:val="20"/>
                <w:szCs w:val="20"/>
              </w:rPr>
            </w:pPr>
            <w:r w:rsidRPr="00417D59">
              <w:rPr>
                <w:color w:val="000000"/>
                <w:sz w:val="20"/>
                <w:szCs w:val="20"/>
              </w:rPr>
              <w:t>1000,00</w:t>
            </w:r>
          </w:p>
        </w:tc>
        <w:tc>
          <w:tcPr>
            <w:tcW w:w="1219" w:type="dxa"/>
            <w:tcBorders>
              <w:top w:val="nil"/>
              <w:left w:val="nil"/>
              <w:bottom w:val="single" w:sz="4" w:space="0" w:color="auto"/>
              <w:right w:val="single" w:sz="4" w:space="0" w:color="auto"/>
            </w:tcBorders>
            <w:shd w:val="clear" w:color="auto" w:fill="auto"/>
            <w:noWrap/>
            <w:vAlign w:val="bottom"/>
            <w:hideMark/>
          </w:tcPr>
          <w:p w14:paraId="406D61EC" w14:textId="77777777" w:rsidR="00417D59" w:rsidRPr="00417D59" w:rsidRDefault="00417D59" w:rsidP="00417D59">
            <w:pPr>
              <w:jc w:val="right"/>
              <w:rPr>
                <w:color w:val="000000"/>
                <w:sz w:val="20"/>
                <w:szCs w:val="20"/>
              </w:rPr>
            </w:pPr>
            <w:r w:rsidRPr="00417D59">
              <w:rPr>
                <w:color w:val="000000"/>
                <w:sz w:val="20"/>
                <w:szCs w:val="20"/>
              </w:rPr>
              <w:t>986,67</w:t>
            </w:r>
          </w:p>
        </w:tc>
        <w:tc>
          <w:tcPr>
            <w:tcW w:w="1280" w:type="dxa"/>
            <w:tcBorders>
              <w:top w:val="nil"/>
              <w:left w:val="nil"/>
              <w:bottom w:val="single" w:sz="4" w:space="0" w:color="auto"/>
              <w:right w:val="single" w:sz="4" w:space="0" w:color="auto"/>
            </w:tcBorders>
            <w:shd w:val="clear" w:color="auto" w:fill="auto"/>
            <w:noWrap/>
            <w:vAlign w:val="bottom"/>
            <w:hideMark/>
          </w:tcPr>
          <w:p w14:paraId="3F5277C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9CA978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C236497" w14:textId="77777777" w:rsidR="00417D59" w:rsidRPr="00417D59" w:rsidRDefault="00417D59" w:rsidP="00417D59">
            <w:pPr>
              <w:jc w:val="center"/>
              <w:rPr>
                <w:color w:val="000000"/>
                <w:sz w:val="20"/>
                <w:szCs w:val="20"/>
              </w:rPr>
            </w:pPr>
            <w:r w:rsidRPr="00417D59">
              <w:rPr>
                <w:color w:val="000000"/>
                <w:sz w:val="20"/>
                <w:szCs w:val="20"/>
              </w:rPr>
              <w:t>1,17</w:t>
            </w:r>
          </w:p>
        </w:tc>
        <w:tc>
          <w:tcPr>
            <w:tcW w:w="1141" w:type="dxa"/>
            <w:tcBorders>
              <w:top w:val="nil"/>
              <w:left w:val="nil"/>
              <w:bottom w:val="single" w:sz="4" w:space="0" w:color="auto"/>
              <w:right w:val="single" w:sz="4" w:space="0" w:color="auto"/>
            </w:tcBorders>
            <w:shd w:val="clear" w:color="auto" w:fill="auto"/>
            <w:noWrap/>
            <w:vAlign w:val="bottom"/>
            <w:hideMark/>
          </w:tcPr>
          <w:p w14:paraId="04D6D332" w14:textId="77777777" w:rsidR="00417D59" w:rsidRPr="00417D59" w:rsidRDefault="00417D59" w:rsidP="00417D59">
            <w:pPr>
              <w:jc w:val="center"/>
              <w:rPr>
                <w:color w:val="000000"/>
                <w:sz w:val="20"/>
                <w:szCs w:val="20"/>
              </w:rPr>
            </w:pPr>
            <w:r w:rsidRPr="00417D59">
              <w:rPr>
                <w:color w:val="000000"/>
                <w:sz w:val="20"/>
                <w:szCs w:val="20"/>
              </w:rPr>
              <w:t>986,67</w:t>
            </w:r>
          </w:p>
        </w:tc>
      </w:tr>
      <w:tr w:rsidR="00417D59" w:rsidRPr="00417D59" w14:paraId="01B7F9C5"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2651212" w14:textId="77777777" w:rsidR="00417D59" w:rsidRPr="00417D59" w:rsidRDefault="00417D59" w:rsidP="00417D59">
            <w:pPr>
              <w:jc w:val="both"/>
              <w:rPr>
                <w:color w:val="000000"/>
                <w:sz w:val="20"/>
                <w:szCs w:val="20"/>
              </w:rPr>
            </w:pPr>
            <w:r w:rsidRPr="00417D59">
              <w:rPr>
                <w:color w:val="000000"/>
                <w:sz w:val="20"/>
                <w:szCs w:val="20"/>
              </w:rPr>
              <w:t>190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A73213E" w14:textId="77777777" w:rsidR="00417D59" w:rsidRPr="00417D59" w:rsidRDefault="00417D59" w:rsidP="00417D59">
            <w:pPr>
              <w:rPr>
                <w:color w:val="000000"/>
                <w:sz w:val="22"/>
                <w:szCs w:val="22"/>
              </w:rPr>
            </w:pPr>
            <w:r w:rsidRPr="00417D59">
              <w:rPr>
                <w:color w:val="000000"/>
                <w:sz w:val="22"/>
                <w:szCs w:val="22"/>
              </w:rPr>
              <w:t>Фонарь задн.7442.600 правый МАЗ-Евро</w:t>
            </w:r>
          </w:p>
        </w:tc>
        <w:tc>
          <w:tcPr>
            <w:tcW w:w="550" w:type="dxa"/>
            <w:tcBorders>
              <w:top w:val="nil"/>
              <w:left w:val="nil"/>
              <w:bottom w:val="single" w:sz="4" w:space="0" w:color="auto"/>
              <w:right w:val="single" w:sz="4" w:space="0" w:color="auto"/>
            </w:tcBorders>
            <w:shd w:val="clear" w:color="auto" w:fill="auto"/>
            <w:vAlign w:val="center"/>
            <w:hideMark/>
          </w:tcPr>
          <w:p w14:paraId="6DCF262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EF7B62E"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4014E10C" w14:textId="77777777" w:rsidR="00417D59" w:rsidRPr="00417D59" w:rsidRDefault="00417D59" w:rsidP="00417D59">
            <w:pPr>
              <w:jc w:val="center"/>
              <w:rPr>
                <w:color w:val="000000"/>
                <w:sz w:val="20"/>
                <w:szCs w:val="20"/>
              </w:rPr>
            </w:pPr>
            <w:r w:rsidRPr="00417D59">
              <w:rPr>
                <w:color w:val="000000"/>
                <w:sz w:val="20"/>
                <w:szCs w:val="20"/>
              </w:rPr>
              <w:t>2240,00</w:t>
            </w:r>
          </w:p>
        </w:tc>
        <w:tc>
          <w:tcPr>
            <w:tcW w:w="1296" w:type="dxa"/>
            <w:tcBorders>
              <w:top w:val="nil"/>
              <w:left w:val="nil"/>
              <w:bottom w:val="single" w:sz="4" w:space="0" w:color="auto"/>
              <w:right w:val="single" w:sz="4" w:space="0" w:color="auto"/>
            </w:tcBorders>
            <w:shd w:val="clear" w:color="auto" w:fill="auto"/>
            <w:vAlign w:val="center"/>
            <w:hideMark/>
          </w:tcPr>
          <w:p w14:paraId="7C0A5722" w14:textId="77777777" w:rsidR="00417D59" w:rsidRPr="00417D59" w:rsidRDefault="00417D59" w:rsidP="00417D59">
            <w:pPr>
              <w:jc w:val="center"/>
              <w:rPr>
                <w:color w:val="000000"/>
                <w:sz w:val="20"/>
                <w:szCs w:val="20"/>
              </w:rPr>
            </w:pPr>
            <w:r w:rsidRPr="00417D59">
              <w:rPr>
                <w:color w:val="000000"/>
                <w:sz w:val="20"/>
                <w:szCs w:val="20"/>
              </w:rPr>
              <w:t>2240,00</w:t>
            </w:r>
          </w:p>
        </w:tc>
        <w:tc>
          <w:tcPr>
            <w:tcW w:w="1296" w:type="dxa"/>
            <w:tcBorders>
              <w:top w:val="nil"/>
              <w:left w:val="nil"/>
              <w:bottom w:val="single" w:sz="4" w:space="0" w:color="auto"/>
              <w:right w:val="single" w:sz="4" w:space="0" w:color="auto"/>
            </w:tcBorders>
            <w:shd w:val="clear" w:color="auto" w:fill="auto"/>
            <w:noWrap/>
            <w:vAlign w:val="center"/>
            <w:hideMark/>
          </w:tcPr>
          <w:p w14:paraId="33BDA206" w14:textId="77777777" w:rsidR="00417D59" w:rsidRPr="00417D59" w:rsidRDefault="00417D59" w:rsidP="00417D59">
            <w:pPr>
              <w:jc w:val="center"/>
              <w:rPr>
                <w:color w:val="000000"/>
                <w:sz w:val="20"/>
                <w:szCs w:val="20"/>
              </w:rPr>
            </w:pPr>
            <w:r w:rsidRPr="00417D59">
              <w:rPr>
                <w:color w:val="000000"/>
                <w:sz w:val="20"/>
                <w:szCs w:val="20"/>
              </w:rPr>
              <w:t>2260,00</w:t>
            </w:r>
          </w:p>
        </w:tc>
        <w:tc>
          <w:tcPr>
            <w:tcW w:w="1219" w:type="dxa"/>
            <w:tcBorders>
              <w:top w:val="nil"/>
              <w:left w:val="nil"/>
              <w:bottom w:val="single" w:sz="4" w:space="0" w:color="auto"/>
              <w:right w:val="single" w:sz="4" w:space="0" w:color="auto"/>
            </w:tcBorders>
            <w:shd w:val="clear" w:color="auto" w:fill="auto"/>
            <w:noWrap/>
            <w:vAlign w:val="bottom"/>
            <w:hideMark/>
          </w:tcPr>
          <w:p w14:paraId="0CFD7E99" w14:textId="77777777" w:rsidR="00417D59" w:rsidRPr="00417D59" w:rsidRDefault="00417D59" w:rsidP="00417D59">
            <w:pPr>
              <w:jc w:val="right"/>
              <w:rPr>
                <w:color w:val="000000"/>
                <w:sz w:val="20"/>
                <w:szCs w:val="20"/>
              </w:rPr>
            </w:pPr>
            <w:r w:rsidRPr="00417D59">
              <w:rPr>
                <w:color w:val="000000"/>
                <w:sz w:val="20"/>
                <w:szCs w:val="20"/>
              </w:rPr>
              <w:t>2246,67</w:t>
            </w:r>
          </w:p>
        </w:tc>
        <w:tc>
          <w:tcPr>
            <w:tcW w:w="1280" w:type="dxa"/>
            <w:tcBorders>
              <w:top w:val="nil"/>
              <w:left w:val="nil"/>
              <w:bottom w:val="single" w:sz="4" w:space="0" w:color="auto"/>
              <w:right w:val="single" w:sz="4" w:space="0" w:color="auto"/>
            </w:tcBorders>
            <w:shd w:val="clear" w:color="auto" w:fill="auto"/>
            <w:noWrap/>
            <w:vAlign w:val="bottom"/>
            <w:hideMark/>
          </w:tcPr>
          <w:p w14:paraId="73EE72D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DB7C7D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E797B90" w14:textId="77777777" w:rsidR="00417D59" w:rsidRPr="00417D59" w:rsidRDefault="00417D59" w:rsidP="00417D59">
            <w:pPr>
              <w:jc w:val="center"/>
              <w:rPr>
                <w:color w:val="000000"/>
                <w:sz w:val="20"/>
                <w:szCs w:val="20"/>
              </w:rPr>
            </w:pPr>
            <w:r w:rsidRPr="00417D59">
              <w:rPr>
                <w:color w:val="000000"/>
                <w:sz w:val="20"/>
                <w:szCs w:val="20"/>
              </w:rPr>
              <w:t>0,51</w:t>
            </w:r>
          </w:p>
        </w:tc>
        <w:tc>
          <w:tcPr>
            <w:tcW w:w="1141" w:type="dxa"/>
            <w:tcBorders>
              <w:top w:val="nil"/>
              <w:left w:val="nil"/>
              <w:bottom w:val="single" w:sz="4" w:space="0" w:color="auto"/>
              <w:right w:val="single" w:sz="4" w:space="0" w:color="auto"/>
            </w:tcBorders>
            <w:shd w:val="clear" w:color="auto" w:fill="auto"/>
            <w:noWrap/>
            <w:vAlign w:val="bottom"/>
            <w:hideMark/>
          </w:tcPr>
          <w:p w14:paraId="0586069A" w14:textId="77777777" w:rsidR="00417D59" w:rsidRPr="00417D59" w:rsidRDefault="00417D59" w:rsidP="00417D59">
            <w:pPr>
              <w:jc w:val="center"/>
              <w:rPr>
                <w:color w:val="000000"/>
                <w:sz w:val="20"/>
                <w:szCs w:val="20"/>
              </w:rPr>
            </w:pPr>
            <w:r w:rsidRPr="00417D59">
              <w:rPr>
                <w:color w:val="000000"/>
                <w:sz w:val="20"/>
                <w:szCs w:val="20"/>
              </w:rPr>
              <w:t>4493,34</w:t>
            </w:r>
          </w:p>
        </w:tc>
      </w:tr>
      <w:tr w:rsidR="00417D59" w:rsidRPr="00417D59" w14:paraId="63FFB46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9F5BA69" w14:textId="77777777" w:rsidR="00417D59" w:rsidRPr="00417D59" w:rsidRDefault="00417D59" w:rsidP="00417D59">
            <w:pPr>
              <w:jc w:val="both"/>
              <w:rPr>
                <w:color w:val="000000"/>
                <w:sz w:val="20"/>
                <w:szCs w:val="20"/>
              </w:rPr>
            </w:pPr>
            <w:r w:rsidRPr="00417D59">
              <w:rPr>
                <w:color w:val="000000"/>
                <w:sz w:val="20"/>
                <w:szCs w:val="20"/>
              </w:rPr>
              <w:t>191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2FCF855" w14:textId="77777777" w:rsidR="00417D59" w:rsidRPr="00417D59" w:rsidRDefault="00417D59" w:rsidP="00417D59">
            <w:pPr>
              <w:rPr>
                <w:color w:val="000000"/>
                <w:sz w:val="22"/>
                <w:szCs w:val="22"/>
              </w:rPr>
            </w:pPr>
            <w:r w:rsidRPr="00417D59">
              <w:rPr>
                <w:color w:val="000000"/>
                <w:sz w:val="22"/>
                <w:szCs w:val="22"/>
              </w:rPr>
              <w:t>Масло трансмиссионное Vitex 80w90</w:t>
            </w:r>
          </w:p>
        </w:tc>
        <w:tc>
          <w:tcPr>
            <w:tcW w:w="550" w:type="dxa"/>
            <w:tcBorders>
              <w:top w:val="nil"/>
              <w:left w:val="nil"/>
              <w:bottom w:val="single" w:sz="4" w:space="0" w:color="auto"/>
              <w:right w:val="single" w:sz="4" w:space="0" w:color="auto"/>
            </w:tcBorders>
            <w:shd w:val="clear" w:color="auto" w:fill="auto"/>
            <w:vAlign w:val="center"/>
            <w:hideMark/>
          </w:tcPr>
          <w:p w14:paraId="2DCFA97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2A50799" w14:textId="77777777" w:rsidR="00417D59" w:rsidRPr="00417D59" w:rsidRDefault="00417D59" w:rsidP="00417D59">
            <w:pPr>
              <w:jc w:val="center"/>
              <w:rPr>
                <w:sz w:val="20"/>
                <w:szCs w:val="20"/>
              </w:rPr>
            </w:pPr>
            <w:r w:rsidRPr="00417D59">
              <w:rPr>
                <w:sz w:val="20"/>
                <w:szCs w:val="20"/>
              </w:rPr>
              <w:t>20</w:t>
            </w:r>
          </w:p>
        </w:tc>
        <w:tc>
          <w:tcPr>
            <w:tcW w:w="1296" w:type="dxa"/>
            <w:tcBorders>
              <w:top w:val="nil"/>
              <w:left w:val="nil"/>
              <w:bottom w:val="single" w:sz="4" w:space="0" w:color="auto"/>
              <w:right w:val="single" w:sz="4" w:space="0" w:color="auto"/>
            </w:tcBorders>
            <w:shd w:val="clear" w:color="auto" w:fill="auto"/>
            <w:vAlign w:val="center"/>
            <w:hideMark/>
          </w:tcPr>
          <w:p w14:paraId="60212DBE" w14:textId="77777777" w:rsidR="00417D59" w:rsidRPr="00417D59" w:rsidRDefault="00417D59" w:rsidP="00417D59">
            <w:pPr>
              <w:jc w:val="center"/>
              <w:rPr>
                <w:color w:val="000000"/>
                <w:sz w:val="20"/>
                <w:szCs w:val="20"/>
              </w:rPr>
            </w:pPr>
            <w:r w:rsidRPr="00417D59">
              <w:rPr>
                <w:color w:val="000000"/>
                <w:sz w:val="20"/>
                <w:szCs w:val="20"/>
              </w:rPr>
              <w:t>420,00</w:t>
            </w:r>
          </w:p>
        </w:tc>
        <w:tc>
          <w:tcPr>
            <w:tcW w:w="1296" w:type="dxa"/>
            <w:tcBorders>
              <w:top w:val="nil"/>
              <w:left w:val="nil"/>
              <w:bottom w:val="single" w:sz="4" w:space="0" w:color="auto"/>
              <w:right w:val="single" w:sz="4" w:space="0" w:color="auto"/>
            </w:tcBorders>
            <w:shd w:val="clear" w:color="auto" w:fill="auto"/>
            <w:vAlign w:val="center"/>
            <w:hideMark/>
          </w:tcPr>
          <w:p w14:paraId="73E4BA35" w14:textId="77777777" w:rsidR="00417D59" w:rsidRPr="00417D59" w:rsidRDefault="00417D59" w:rsidP="00417D59">
            <w:pPr>
              <w:jc w:val="center"/>
              <w:rPr>
                <w:color w:val="000000"/>
                <w:sz w:val="20"/>
                <w:szCs w:val="20"/>
              </w:rPr>
            </w:pPr>
            <w:r w:rsidRPr="00417D59">
              <w:rPr>
                <w:color w:val="000000"/>
                <w:sz w:val="20"/>
                <w:szCs w:val="20"/>
              </w:rPr>
              <w:t>420,00</w:t>
            </w:r>
          </w:p>
        </w:tc>
        <w:tc>
          <w:tcPr>
            <w:tcW w:w="1296" w:type="dxa"/>
            <w:tcBorders>
              <w:top w:val="nil"/>
              <w:left w:val="nil"/>
              <w:bottom w:val="single" w:sz="4" w:space="0" w:color="auto"/>
              <w:right w:val="single" w:sz="4" w:space="0" w:color="auto"/>
            </w:tcBorders>
            <w:shd w:val="clear" w:color="auto" w:fill="auto"/>
            <w:noWrap/>
            <w:vAlign w:val="center"/>
            <w:hideMark/>
          </w:tcPr>
          <w:p w14:paraId="28C8863B" w14:textId="77777777" w:rsidR="00417D59" w:rsidRPr="00417D59" w:rsidRDefault="00417D59" w:rsidP="00417D59">
            <w:pPr>
              <w:jc w:val="center"/>
              <w:rPr>
                <w:color w:val="000000"/>
                <w:sz w:val="20"/>
                <w:szCs w:val="20"/>
              </w:rPr>
            </w:pPr>
            <w:r w:rsidRPr="00417D59">
              <w:rPr>
                <w:color w:val="000000"/>
                <w:sz w:val="20"/>
                <w:szCs w:val="20"/>
              </w:rPr>
              <w:t>440,00</w:t>
            </w:r>
          </w:p>
        </w:tc>
        <w:tc>
          <w:tcPr>
            <w:tcW w:w="1219" w:type="dxa"/>
            <w:tcBorders>
              <w:top w:val="nil"/>
              <w:left w:val="nil"/>
              <w:bottom w:val="single" w:sz="4" w:space="0" w:color="auto"/>
              <w:right w:val="single" w:sz="4" w:space="0" w:color="auto"/>
            </w:tcBorders>
            <w:shd w:val="clear" w:color="auto" w:fill="auto"/>
            <w:noWrap/>
            <w:vAlign w:val="bottom"/>
            <w:hideMark/>
          </w:tcPr>
          <w:p w14:paraId="2FD24C64" w14:textId="77777777" w:rsidR="00417D59" w:rsidRPr="00417D59" w:rsidRDefault="00417D59" w:rsidP="00417D59">
            <w:pPr>
              <w:jc w:val="right"/>
              <w:rPr>
                <w:color w:val="000000"/>
                <w:sz w:val="20"/>
                <w:szCs w:val="20"/>
              </w:rPr>
            </w:pPr>
            <w:r w:rsidRPr="00417D59">
              <w:rPr>
                <w:color w:val="000000"/>
                <w:sz w:val="20"/>
                <w:szCs w:val="20"/>
              </w:rPr>
              <w:t>426,67</w:t>
            </w:r>
          </w:p>
        </w:tc>
        <w:tc>
          <w:tcPr>
            <w:tcW w:w="1280" w:type="dxa"/>
            <w:tcBorders>
              <w:top w:val="nil"/>
              <w:left w:val="nil"/>
              <w:bottom w:val="single" w:sz="4" w:space="0" w:color="auto"/>
              <w:right w:val="single" w:sz="4" w:space="0" w:color="auto"/>
            </w:tcBorders>
            <w:shd w:val="clear" w:color="auto" w:fill="auto"/>
            <w:noWrap/>
            <w:vAlign w:val="bottom"/>
            <w:hideMark/>
          </w:tcPr>
          <w:p w14:paraId="31C972B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841CC6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F4AD4DF" w14:textId="77777777" w:rsidR="00417D59" w:rsidRPr="00417D59" w:rsidRDefault="00417D59" w:rsidP="00417D59">
            <w:pPr>
              <w:jc w:val="center"/>
              <w:rPr>
                <w:color w:val="000000"/>
                <w:sz w:val="20"/>
                <w:szCs w:val="20"/>
              </w:rPr>
            </w:pPr>
            <w:r w:rsidRPr="00417D59">
              <w:rPr>
                <w:color w:val="000000"/>
                <w:sz w:val="20"/>
                <w:szCs w:val="20"/>
              </w:rPr>
              <w:t>2,71</w:t>
            </w:r>
          </w:p>
        </w:tc>
        <w:tc>
          <w:tcPr>
            <w:tcW w:w="1141" w:type="dxa"/>
            <w:tcBorders>
              <w:top w:val="nil"/>
              <w:left w:val="nil"/>
              <w:bottom w:val="single" w:sz="4" w:space="0" w:color="auto"/>
              <w:right w:val="single" w:sz="4" w:space="0" w:color="auto"/>
            </w:tcBorders>
            <w:shd w:val="clear" w:color="auto" w:fill="auto"/>
            <w:noWrap/>
            <w:vAlign w:val="bottom"/>
            <w:hideMark/>
          </w:tcPr>
          <w:p w14:paraId="64D53FDC" w14:textId="77777777" w:rsidR="00417D59" w:rsidRPr="00417D59" w:rsidRDefault="00417D59" w:rsidP="00417D59">
            <w:pPr>
              <w:jc w:val="center"/>
              <w:rPr>
                <w:color w:val="000000"/>
                <w:sz w:val="20"/>
                <w:szCs w:val="20"/>
              </w:rPr>
            </w:pPr>
            <w:r w:rsidRPr="00417D59">
              <w:rPr>
                <w:color w:val="000000"/>
                <w:sz w:val="20"/>
                <w:szCs w:val="20"/>
              </w:rPr>
              <w:t>8533,40</w:t>
            </w:r>
          </w:p>
        </w:tc>
      </w:tr>
      <w:tr w:rsidR="00417D59" w:rsidRPr="00417D59" w14:paraId="7E59876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3B80F28" w14:textId="77777777" w:rsidR="00417D59" w:rsidRPr="00417D59" w:rsidRDefault="00417D59" w:rsidP="00417D59">
            <w:pPr>
              <w:jc w:val="both"/>
              <w:rPr>
                <w:color w:val="000000"/>
                <w:sz w:val="20"/>
                <w:szCs w:val="20"/>
              </w:rPr>
            </w:pPr>
            <w:r w:rsidRPr="00417D59">
              <w:rPr>
                <w:color w:val="000000"/>
                <w:sz w:val="20"/>
                <w:szCs w:val="20"/>
              </w:rPr>
              <w:t>192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72A5F87" w14:textId="77777777" w:rsidR="00417D59" w:rsidRPr="00417D59" w:rsidRDefault="00417D59" w:rsidP="00417D59">
            <w:pPr>
              <w:rPr>
                <w:color w:val="000000"/>
                <w:sz w:val="22"/>
                <w:szCs w:val="22"/>
              </w:rPr>
            </w:pPr>
            <w:r w:rsidRPr="00417D59">
              <w:rPr>
                <w:color w:val="000000"/>
                <w:sz w:val="22"/>
                <w:szCs w:val="22"/>
              </w:rPr>
              <w:t>Шайба медная 20</w:t>
            </w:r>
          </w:p>
        </w:tc>
        <w:tc>
          <w:tcPr>
            <w:tcW w:w="550" w:type="dxa"/>
            <w:tcBorders>
              <w:top w:val="nil"/>
              <w:left w:val="nil"/>
              <w:bottom w:val="single" w:sz="4" w:space="0" w:color="auto"/>
              <w:right w:val="single" w:sz="4" w:space="0" w:color="auto"/>
            </w:tcBorders>
            <w:shd w:val="clear" w:color="auto" w:fill="auto"/>
            <w:vAlign w:val="center"/>
            <w:hideMark/>
          </w:tcPr>
          <w:p w14:paraId="1F9F8A6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68D220D"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2F603300" w14:textId="77777777" w:rsidR="00417D59" w:rsidRPr="00417D59" w:rsidRDefault="00417D59" w:rsidP="00417D59">
            <w:pPr>
              <w:jc w:val="center"/>
              <w:rPr>
                <w:color w:val="000000"/>
                <w:sz w:val="20"/>
                <w:szCs w:val="20"/>
              </w:rPr>
            </w:pPr>
            <w:r w:rsidRPr="00417D59">
              <w:rPr>
                <w:color w:val="000000"/>
                <w:sz w:val="20"/>
                <w:szCs w:val="20"/>
              </w:rPr>
              <w:t>18,00</w:t>
            </w:r>
          </w:p>
        </w:tc>
        <w:tc>
          <w:tcPr>
            <w:tcW w:w="1296" w:type="dxa"/>
            <w:tcBorders>
              <w:top w:val="nil"/>
              <w:left w:val="nil"/>
              <w:bottom w:val="single" w:sz="4" w:space="0" w:color="auto"/>
              <w:right w:val="single" w:sz="4" w:space="0" w:color="auto"/>
            </w:tcBorders>
            <w:shd w:val="clear" w:color="auto" w:fill="auto"/>
            <w:vAlign w:val="center"/>
            <w:hideMark/>
          </w:tcPr>
          <w:p w14:paraId="18915E85" w14:textId="77777777" w:rsidR="00417D59" w:rsidRPr="00417D59" w:rsidRDefault="00417D59" w:rsidP="00417D59">
            <w:pPr>
              <w:jc w:val="center"/>
              <w:rPr>
                <w:color w:val="000000"/>
                <w:sz w:val="20"/>
                <w:szCs w:val="20"/>
              </w:rPr>
            </w:pPr>
            <w:r w:rsidRPr="00417D59">
              <w:rPr>
                <w:color w:val="000000"/>
                <w:sz w:val="20"/>
                <w:szCs w:val="20"/>
              </w:rPr>
              <w:t>18,00</w:t>
            </w:r>
          </w:p>
        </w:tc>
        <w:tc>
          <w:tcPr>
            <w:tcW w:w="1296" w:type="dxa"/>
            <w:tcBorders>
              <w:top w:val="nil"/>
              <w:left w:val="nil"/>
              <w:bottom w:val="single" w:sz="4" w:space="0" w:color="auto"/>
              <w:right w:val="single" w:sz="4" w:space="0" w:color="auto"/>
            </w:tcBorders>
            <w:shd w:val="clear" w:color="auto" w:fill="auto"/>
            <w:noWrap/>
            <w:vAlign w:val="center"/>
            <w:hideMark/>
          </w:tcPr>
          <w:p w14:paraId="1BE3CDCA" w14:textId="77777777" w:rsidR="00417D59" w:rsidRPr="00417D59" w:rsidRDefault="00417D59" w:rsidP="00417D59">
            <w:pPr>
              <w:jc w:val="center"/>
              <w:rPr>
                <w:color w:val="000000"/>
                <w:sz w:val="20"/>
                <w:szCs w:val="20"/>
              </w:rPr>
            </w:pPr>
            <w:r w:rsidRPr="00417D59">
              <w:rPr>
                <w:color w:val="000000"/>
                <w:sz w:val="20"/>
                <w:szCs w:val="20"/>
              </w:rPr>
              <w:t>38,00</w:t>
            </w:r>
          </w:p>
        </w:tc>
        <w:tc>
          <w:tcPr>
            <w:tcW w:w="1219" w:type="dxa"/>
            <w:tcBorders>
              <w:top w:val="nil"/>
              <w:left w:val="nil"/>
              <w:bottom w:val="single" w:sz="4" w:space="0" w:color="auto"/>
              <w:right w:val="single" w:sz="4" w:space="0" w:color="auto"/>
            </w:tcBorders>
            <w:shd w:val="clear" w:color="auto" w:fill="auto"/>
            <w:noWrap/>
            <w:vAlign w:val="bottom"/>
            <w:hideMark/>
          </w:tcPr>
          <w:p w14:paraId="0D5A7E13" w14:textId="77777777" w:rsidR="00417D59" w:rsidRPr="00417D59" w:rsidRDefault="00417D59" w:rsidP="00417D59">
            <w:pPr>
              <w:jc w:val="right"/>
              <w:rPr>
                <w:color w:val="000000"/>
                <w:sz w:val="20"/>
                <w:szCs w:val="20"/>
              </w:rPr>
            </w:pPr>
            <w:r w:rsidRPr="00417D59">
              <w:rPr>
                <w:color w:val="000000"/>
                <w:sz w:val="20"/>
                <w:szCs w:val="20"/>
              </w:rPr>
              <w:t>24,67</w:t>
            </w:r>
          </w:p>
        </w:tc>
        <w:tc>
          <w:tcPr>
            <w:tcW w:w="1280" w:type="dxa"/>
            <w:tcBorders>
              <w:top w:val="nil"/>
              <w:left w:val="nil"/>
              <w:bottom w:val="single" w:sz="4" w:space="0" w:color="auto"/>
              <w:right w:val="single" w:sz="4" w:space="0" w:color="auto"/>
            </w:tcBorders>
            <w:shd w:val="clear" w:color="auto" w:fill="auto"/>
            <w:noWrap/>
            <w:vAlign w:val="bottom"/>
            <w:hideMark/>
          </w:tcPr>
          <w:p w14:paraId="63A3618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DE0CAC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3D065F4" w14:textId="77777777" w:rsidR="00417D59" w:rsidRPr="00417D59" w:rsidRDefault="00417D59" w:rsidP="00417D59">
            <w:pPr>
              <w:jc w:val="center"/>
              <w:rPr>
                <w:color w:val="000000"/>
                <w:sz w:val="20"/>
                <w:szCs w:val="20"/>
              </w:rPr>
            </w:pPr>
            <w:r w:rsidRPr="00417D59">
              <w:rPr>
                <w:color w:val="000000"/>
                <w:sz w:val="20"/>
                <w:szCs w:val="20"/>
              </w:rPr>
              <w:t>46,82</w:t>
            </w:r>
          </w:p>
        </w:tc>
        <w:tc>
          <w:tcPr>
            <w:tcW w:w="1141" w:type="dxa"/>
            <w:tcBorders>
              <w:top w:val="nil"/>
              <w:left w:val="nil"/>
              <w:bottom w:val="single" w:sz="4" w:space="0" w:color="auto"/>
              <w:right w:val="single" w:sz="4" w:space="0" w:color="auto"/>
            </w:tcBorders>
            <w:shd w:val="clear" w:color="auto" w:fill="auto"/>
            <w:noWrap/>
            <w:vAlign w:val="bottom"/>
            <w:hideMark/>
          </w:tcPr>
          <w:p w14:paraId="6CE3E873" w14:textId="77777777" w:rsidR="00417D59" w:rsidRPr="00417D59" w:rsidRDefault="00417D59" w:rsidP="00417D59">
            <w:pPr>
              <w:jc w:val="center"/>
              <w:rPr>
                <w:color w:val="000000"/>
                <w:sz w:val="20"/>
                <w:szCs w:val="20"/>
              </w:rPr>
            </w:pPr>
            <w:r w:rsidRPr="00417D59">
              <w:rPr>
                <w:color w:val="000000"/>
                <w:sz w:val="20"/>
                <w:szCs w:val="20"/>
              </w:rPr>
              <w:t>98,68</w:t>
            </w:r>
          </w:p>
        </w:tc>
      </w:tr>
      <w:tr w:rsidR="00417D59" w:rsidRPr="00417D59" w14:paraId="6534A76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BAD3FFB" w14:textId="77777777" w:rsidR="00417D59" w:rsidRPr="00417D59" w:rsidRDefault="00417D59" w:rsidP="00417D59">
            <w:pPr>
              <w:jc w:val="both"/>
              <w:rPr>
                <w:color w:val="000000"/>
                <w:sz w:val="20"/>
                <w:szCs w:val="20"/>
              </w:rPr>
            </w:pPr>
            <w:r w:rsidRPr="00417D59">
              <w:rPr>
                <w:color w:val="000000"/>
                <w:sz w:val="20"/>
                <w:szCs w:val="20"/>
              </w:rPr>
              <w:t>193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07C62DD" w14:textId="77777777" w:rsidR="00417D59" w:rsidRPr="00417D59" w:rsidRDefault="00417D59" w:rsidP="00417D59">
            <w:pPr>
              <w:rPr>
                <w:color w:val="000000"/>
                <w:sz w:val="22"/>
                <w:szCs w:val="22"/>
              </w:rPr>
            </w:pPr>
            <w:r w:rsidRPr="00417D59">
              <w:rPr>
                <w:color w:val="000000"/>
                <w:sz w:val="22"/>
                <w:szCs w:val="22"/>
              </w:rPr>
              <w:t>Шайба уплотнительная с резинов. М24</w:t>
            </w:r>
          </w:p>
        </w:tc>
        <w:tc>
          <w:tcPr>
            <w:tcW w:w="550" w:type="dxa"/>
            <w:tcBorders>
              <w:top w:val="nil"/>
              <w:left w:val="nil"/>
              <w:bottom w:val="single" w:sz="4" w:space="0" w:color="auto"/>
              <w:right w:val="single" w:sz="4" w:space="0" w:color="auto"/>
            </w:tcBorders>
            <w:shd w:val="clear" w:color="auto" w:fill="auto"/>
            <w:vAlign w:val="center"/>
            <w:hideMark/>
          </w:tcPr>
          <w:p w14:paraId="4EE99A9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2DC78AE" w14:textId="77777777" w:rsidR="00417D59" w:rsidRPr="00417D59" w:rsidRDefault="00417D59" w:rsidP="00417D59">
            <w:pPr>
              <w:jc w:val="center"/>
              <w:rPr>
                <w:sz w:val="20"/>
                <w:szCs w:val="20"/>
              </w:rPr>
            </w:pPr>
            <w:r w:rsidRPr="00417D59">
              <w:rPr>
                <w:sz w:val="20"/>
                <w:szCs w:val="20"/>
              </w:rPr>
              <w:t>14</w:t>
            </w:r>
          </w:p>
        </w:tc>
        <w:tc>
          <w:tcPr>
            <w:tcW w:w="1296" w:type="dxa"/>
            <w:tcBorders>
              <w:top w:val="nil"/>
              <w:left w:val="nil"/>
              <w:bottom w:val="single" w:sz="4" w:space="0" w:color="auto"/>
              <w:right w:val="single" w:sz="4" w:space="0" w:color="auto"/>
            </w:tcBorders>
            <w:shd w:val="clear" w:color="auto" w:fill="auto"/>
            <w:vAlign w:val="center"/>
            <w:hideMark/>
          </w:tcPr>
          <w:p w14:paraId="0F0EA5A6" w14:textId="77777777" w:rsidR="00417D59" w:rsidRPr="00417D59" w:rsidRDefault="00417D59" w:rsidP="00417D59">
            <w:pPr>
              <w:jc w:val="center"/>
              <w:rPr>
                <w:color w:val="000000"/>
                <w:sz w:val="20"/>
                <w:szCs w:val="20"/>
              </w:rPr>
            </w:pPr>
            <w:r w:rsidRPr="00417D59">
              <w:rPr>
                <w:color w:val="000000"/>
                <w:sz w:val="20"/>
                <w:szCs w:val="20"/>
              </w:rPr>
              <w:t>28,00</w:t>
            </w:r>
          </w:p>
        </w:tc>
        <w:tc>
          <w:tcPr>
            <w:tcW w:w="1296" w:type="dxa"/>
            <w:tcBorders>
              <w:top w:val="nil"/>
              <w:left w:val="nil"/>
              <w:bottom w:val="single" w:sz="4" w:space="0" w:color="auto"/>
              <w:right w:val="single" w:sz="4" w:space="0" w:color="auto"/>
            </w:tcBorders>
            <w:shd w:val="clear" w:color="auto" w:fill="auto"/>
            <w:vAlign w:val="center"/>
            <w:hideMark/>
          </w:tcPr>
          <w:p w14:paraId="3FF57D4A" w14:textId="77777777" w:rsidR="00417D59" w:rsidRPr="00417D59" w:rsidRDefault="00417D59" w:rsidP="00417D59">
            <w:pPr>
              <w:jc w:val="center"/>
              <w:rPr>
                <w:color w:val="000000"/>
                <w:sz w:val="20"/>
                <w:szCs w:val="20"/>
              </w:rPr>
            </w:pPr>
            <w:r w:rsidRPr="00417D59">
              <w:rPr>
                <w:color w:val="000000"/>
                <w:sz w:val="20"/>
                <w:szCs w:val="20"/>
              </w:rPr>
              <w:t>28,00</w:t>
            </w:r>
          </w:p>
        </w:tc>
        <w:tc>
          <w:tcPr>
            <w:tcW w:w="1296" w:type="dxa"/>
            <w:tcBorders>
              <w:top w:val="nil"/>
              <w:left w:val="nil"/>
              <w:bottom w:val="single" w:sz="4" w:space="0" w:color="auto"/>
              <w:right w:val="single" w:sz="4" w:space="0" w:color="auto"/>
            </w:tcBorders>
            <w:shd w:val="clear" w:color="auto" w:fill="auto"/>
            <w:noWrap/>
            <w:vAlign w:val="center"/>
            <w:hideMark/>
          </w:tcPr>
          <w:p w14:paraId="47D44B43" w14:textId="77777777" w:rsidR="00417D59" w:rsidRPr="00417D59" w:rsidRDefault="00417D59" w:rsidP="00417D59">
            <w:pPr>
              <w:jc w:val="center"/>
              <w:rPr>
                <w:color w:val="000000"/>
                <w:sz w:val="20"/>
                <w:szCs w:val="20"/>
              </w:rPr>
            </w:pPr>
            <w:r w:rsidRPr="00417D59">
              <w:rPr>
                <w:color w:val="000000"/>
                <w:sz w:val="20"/>
                <w:szCs w:val="20"/>
              </w:rPr>
              <w:t>48,00</w:t>
            </w:r>
          </w:p>
        </w:tc>
        <w:tc>
          <w:tcPr>
            <w:tcW w:w="1219" w:type="dxa"/>
            <w:tcBorders>
              <w:top w:val="nil"/>
              <w:left w:val="nil"/>
              <w:bottom w:val="single" w:sz="4" w:space="0" w:color="auto"/>
              <w:right w:val="single" w:sz="4" w:space="0" w:color="auto"/>
            </w:tcBorders>
            <w:shd w:val="clear" w:color="auto" w:fill="auto"/>
            <w:noWrap/>
            <w:vAlign w:val="bottom"/>
            <w:hideMark/>
          </w:tcPr>
          <w:p w14:paraId="365818D7" w14:textId="77777777" w:rsidR="00417D59" w:rsidRPr="00417D59" w:rsidRDefault="00417D59" w:rsidP="00417D59">
            <w:pPr>
              <w:jc w:val="right"/>
              <w:rPr>
                <w:color w:val="000000"/>
                <w:sz w:val="20"/>
                <w:szCs w:val="20"/>
              </w:rPr>
            </w:pPr>
            <w:r w:rsidRPr="00417D59">
              <w:rPr>
                <w:color w:val="000000"/>
                <w:sz w:val="20"/>
                <w:szCs w:val="20"/>
              </w:rPr>
              <w:t>34,67</w:t>
            </w:r>
          </w:p>
        </w:tc>
        <w:tc>
          <w:tcPr>
            <w:tcW w:w="1280" w:type="dxa"/>
            <w:tcBorders>
              <w:top w:val="nil"/>
              <w:left w:val="nil"/>
              <w:bottom w:val="single" w:sz="4" w:space="0" w:color="auto"/>
              <w:right w:val="single" w:sz="4" w:space="0" w:color="auto"/>
            </w:tcBorders>
            <w:shd w:val="clear" w:color="auto" w:fill="auto"/>
            <w:noWrap/>
            <w:vAlign w:val="bottom"/>
            <w:hideMark/>
          </w:tcPr>
          <w:p w14:paraId="6CBDBF3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65E0D1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1289F98" w14:textId="77777777" w:rsidR="00417D59" w:rsidRPr="00417D59" w:rsidRDefault="00417D59" w:rsidP="00417D59">
            <w:pPr>
              <w:jc w:val="center"/>
              <w:rPr>
                <w:color w:val="000000"/>
                <w:sz w:val="20"/>
                <w:szCs w:val="20"/>
              </w:rPr>
            </w:pPr>
            <w:r w:rsidRPr="00417D59">
              <w:rPr>
                <w:color w:val="000000"/>
                <w:sz w:val="20"/>
                <w:szCs w:val="20"/>
              </w:rPr>
              <w:t>33,31</w:t>
            </w:r>
          </w:p>
        </w:tc>
        <w:tc>
          <w:tcPr>
            <w:tcW w:w="1141" w:type="dxa"/>
            <w:tcBorders>
              <w:top w:val="nil"/>
              <w:left w:val="nil"/>
              <w:bottom w:val="single" w:sz="4" w:space="0" w:color="auto"/>
              <w:right w:val="single" w:sz="4" w:space="0" w:color="auto"/>
            </w:tcBorders>
            <w:shd w:val="clear" w:color="auto" w:fill="auto"/>
            <w:noWrap/>
            <w:vAlign w:val="bottom"/>
            <w:hideMark/>
          </w:tcPr>
          <w:p w14:paraId="2E7F5034" w14:textId="77777777" w:rsidR="00417D59" w:rsidRPr="00417D59" w:rsidRDefault="00417D59" w:rsidP="00417D59">
            <w:pPr>
              <w:jc w:val="center"/>
              <w:rPr>
                <w:color w:val="000000"/>
                <w:sz w:val="20"/>
                <w:szCs w:val="20"/>
              </w:rPr>
            </w:pPr>
            <w:r w:rsidRPr="00417D59">
              <w:rPr>
                <w:color w:val="000000"/>
                <w:sz w:val="20"/>
                <w:szCs w:val="20"/>
              </w:rPr>
              <w:t>485,38</w:t>
            </w:r>
          </w:p>
        </w:tc>
      </w:tr>
      <w:tr w:rsidR="00417D59" w:rsidRPr="00417D59" w14:paraId="37F4FF23"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00692A0" w14:textId="77777777" w:rsidR="00417D59" w:rsidRPr="00417D59" w:rsidRDefault="00417D59" w:rsidP="00417D59">
            <w:pPr>
              <w:jc w:val="both"/>
              <w:rPr>
                <w:color w:val="000000"/>
                <w:sz w:val="20"/>
                <w:szCs w:val="20"/>
              </w:rPr>
            </w:pPr>
            <w:r w:rsidRPr="00417D59">
              <w:rPr>
                <w:color w:val="000000"/>
                <w:sz w:val="20"/>
                <w:szCs w:val="20"/>
              </w:rPr>
              <w:t>194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733E22A" w14:textId="77777777" w:rsidR="00417D59" w:rsidRPr="00417D59" w:rsidRDefault="00417D59" w:rsidP="00417D59">
            <w:pPr>
              <w:rPr>
                <w:color w:val="000000"/>
                <w:sz w:val="22"/>
                <w:szCs w:val="22"/>
              </w:rPr>
            </w:pPr>
            <w:r w:rsidRPr="00417D59">
              <w:rPr>
                <w:color w:val="000000"/>
                <w:sz w:val="22"/>
                <w:szCs w:val="22"/>
              </w:rPr>
              <w:t>Кран масляного радиатора 3151-1013140 ПП6-1(Ульяноск)</w:t>
            </w:r>
          </w:p>
        </w:tc>
        <w:tc>
          <w:tcPr>
            <w:tcW w:w="550" w:type="dxa"/>
            <w:tcBorders>
              <w:top w:val="nil"/>
              <w:left w:val="nil"/>
              <w:bottom w:val="single" w:sz="4" w:space="0" w:color="auto"/>
              <w:right w:val="single" w:sz="4" w:space="0" w:color="auto"/>
            </w:tcBorders>
            <w:shd w:val="clear" w:color="auto" w:fill="auto"/>
            <w:vAlign w:val="center"/>
            <w:hideMark/>
          </w:tcPr>
          <w:p w14:paraId="6C78172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61D58AF"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EE014DB" w14:textId="77777777" w:rsidR="00417D59" w:rsidRPr="00417D59" w:rsidRDefault="00417D59" w:rsidP="00417D59">
            <w:pPr>
              <w:jc w:val="center"/>
              <w:rPr>
                <w:color w:val="000000"/>
                <w:sz w:val="20"/>
                <w:szCs w:val="20"/>
              </w:rPr>
            </w:pPr>
            <w:r w:rsidRPr="00417D59">
              <w:rPr>
                <w:color w:val="000000"/>
                <w:sz w:val="20"/>
                <w:szCs w:val="20"/>
              </w:rPr>
              <w:t>175,00</w:t>
            </w:r>
          </w:p>
        </w:tc>
        <w:tc>
          <w:tcPr>
            <w:tcW w:w="1296" w:type="dxa"/>
            <w:tcBorders>
              <w:top w:val="nil"/>
              <w:left w:val="nil"/>
              <w:bottom w:val="single" w:sz="4" w:space="0" w:color="auto"/>
              <w:right w:val="single" w:sz="4" w:space="0" w:color="auto"/>
            </w:tcBorders>
            <w:shd w:val="clear" w:color="auto" w:fill="auto"/>
            <w:vAlign w:val="center"/>
            <w:hideMark/>
          </w:tcPr>
          <w:p w14:paraId="358CE2E3" w14:textId="77777777" w:rsidR="00417D59" w:rsidRPr="00417D59" w:rsidRDefault="00417D59" w:rsidP="00417D59">
            <w:pPr>
              <w:jc w:val="center"/>
              <w:rPr>
                <w:color w:val="000000"/>
                <w:sz w:val="20"/>
                <w:szCs w:val="20"/>
              </w:rPr>
            </w:pPr>
            <w:r w:rsidRPr="00417D59">
              <w:rPr>
                <w:color w:val="000000"/>
                <w:sz w:val="20"/>
                <w:szCs w:val="20"/>
              </w:rPr>
              <w:t>175,00</w:t>
            </w:r>
          </w:p>
        </w:tc>
        <w:tc>
          <w:tcPr>
            <w:tcW w:w="1296" w:type="dxa"/>
            <w:tcBorders>
              <w:top w:val="nil"/>
              <w:left w:val="nil"/>
              <w:bottom w:val="single" w:sz="4" w:space="0" w:color="auto"/>
              <w:right w:val="single" w:sz="4" w:space="0" w:color="auto"/>
            </w:tcBorders>
            <w:shd w:val="clear" w:color="auto" w:fill="auto"/>
            <w:noWrap/>
            <w:vAlign w:val="center"/>
            <w:hideMark/>
          </w:tcPr>
          <w:p w14:paraId="78E8E352" w14:textId="77777777" w:rsidR="00417D59" w:rsidRPr="00417D59" w:rsidRDefault="00417D59" w:rsidP="00417D59">
            <w:pPr>
              <w:jc w:val="center"/>
              <w:rPr>
                <w:color w:val="000000"/>
                <w:sz w:val="20"/>
                <w:szCs w:val="20"/>
              </w:rPr>
            </w:pPr>
            <w:r w:rsidRPr="00417D59">
              <w:rPr>
                <w:color w:val="000000"/>
                <w:sz w:val="20"/>
                <w:szCs w:val="20"/>
              </w:rPr>
              <w:t>195,00</w:t>
            </w:r>
          </w:p>
        </w:tc>
        <w:tc>
          <w:tcPr>
            <w:tcW w:w="1219" w:type="dxa"/>
            <w:tcBorders>
              <w:top w:val="nil"/>
              <w:left w:val="nil"/>
              <w:bottom w:val="single" w:sz="4" w:space="0" w:color="auto"/>
              <w:right w:val="single" w:sz="4" w:space="0" w:color="auto"/>
            </w:tcBorders>
            <w:shd w:val="clear" w:color="auto" w:fill="auto"/>
            <w:noWrap/>
            <w:vAlign w:val="bottom"/>
            <w:hideMark/>
          </w:tcPr>
          <w:p w14:paraId="1965BE39" w14:textId="77777777" w:rsidR="00417D59" w:rsidRPr="00417D59" w:rsidRDefault="00417D59" w:rsidP="00417D59">
            <w:pPr>
              <w:jc w:val="right"/>
              <w:rPr>
                <w:color w:val="000000"/>
                <w:sz w:val="20"/>
                <w:szCs w:val="20"/>
              </w:rPr>
            </w:pPr>
            <w:r w:rsidRPr="00417D59">
              <w:rPr>
                <w:color w:val="000000"/>
                <w:sz w:val="20"/>
                <w:szCs w:val="20"/>
              </w:rPr>
              <w:t>181,67</w:t>
            </w:r>
          </w:p>
        </w:tc>
        <w:tc>
          <w:tcPr>
            <w:tcW w:w="1280" w:type="dxa"/>
            <w:tcBorders>
              <w:top w:val="nil"/>
              <w:left w:val="nil"/>
              <w:bottom w:val="single" w:sz="4" w:space="0" w:color="auto"/>
              <w:right w:val="single" w:sz="4" w:space="0" w:color="auto"/>
            </w:tcBorders>
            <w:shd w:val="clear" w:color="auto" w:fill="auto"/>
            <w:noWrap/>
            <w:vAlign w:val="bottom"/>
            <w:hideMark/>
          </w:tcPr>
          <w:p w14:paraId="6F3F46E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98F0C1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FCFACFE" w14:textId="77777777" w:rsidR="00417D59" w:rsidRPr="00417D59" w:rsidRDefault="00417D59" w:rsidP="00417D59">
            <w:pPr>
              <w:jc w:val="center"/>
              <w:rPr>
                <w:color w:val="000000"/>
                <w:sz w:val="20"/>
                <w:szCs w:val="20"/>
              </w:rPr>
            </w:pPr>
            <w:r w:rsidRPr="00417D59">
              <w:rPr>
                <w:color w:val="000000"/>
                <w:sz w:val="20"/>
                <w:szCs w:val="20"/>
              </w:rPr>
              <w:t>6,36</w:t>
            </w:r>
          </w:p>
        </w:tc>
        <w:tc>
          <w:tcPr>
            <w:tcW w:w="1141" w:type="dxa"/>
            <w:tcBorders>
              <w:top w:val="nil"/>
              <w:left w:val="nil"/>
              <w:bottom w:val="single" w:sz="4" w:space="0" w:color="auto"/>
              <w:right w:val="single" w:sz="4" w:space="0" w:color="auto"/>
            </w:tcBorders>
            <w:shd w:val="clear" w:color="auto" w:fill="auto"/>
            <w:noWrap/>
            <w:vAlign w:val="bottom"/>
            <w:hideMark/>
          </w:tcPr>
          <w:p w14:paraId="4D2C4F8F" w14:textId="77777777" w:rsidR="00417D59" w:rsidRPr="00417D59" w:rsidRDefault="00417D59" w:rsidP="00417D59">
            <w:pPr>
              <w:jc w:val="center"/>
              <w:rPr>
                <w:color w:val="000000"/>
                <w:sz w:val="20"/>
                <w:szCs w:val="20"/>
              </w:rPr>
            </w:pPr>
            <w:r w:rsidRPr="00417D59">
              <w:rPr>
                <w:color w:val="000000"/>
                <w:sz w:val="20"/>
                <w:szCs w:val="20"/>
              </w:rPr>
              <w:t>181,67</w:t>
            </w:r>
          </w:p>
        </w:tc>
      </w:tr>
      <w:tr w:rsidR="00417D59" w:rsidRPr="00417D59" w14:paraId="04E106A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CECA18E" w14:textId="77777777" w:rsidR="00417D59" w:rsidRPr="00417D59" w:rsidRDefault="00417D59" w:rsidP="00417D59">
            <w:pPr>
              <w:jc w:val="both"/>
              <w:rPr>
                <w:color w:val="000000"/>
                <w:sz w:val="20"/>
                <w:szCs w:val="20"/>
              </w:rPr>
            </w:pPr>
            <w:r w:rsidRPr="00417D59">
              <w:rPr>
                <w:color w:val="000000"/>
                <w:sz w:val="20"/>
                <w:szCs w:val="20"/>
              </w:rPr>
              <w:t>195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CFE9523" w14:textId="77777777" w:rsidR="00417D59" w:rsidRPr="00417D59" w:rsidRDefault="00417D59" w:rsidP="00417D59">
            <w:pPr>
              <w:rPr>
                <w:color w:val="000000"/>
                <w:sz w:val="22"/>
                <w:szCs w:val="22"/>
              </w:rPr>
            </w:pPr>
            <w:r w:rsidRPr="00417D59">
              <w:rPr>
                <w:color w:val="000000"/>
                <w:sz w:val="22"/>
                <w:szCs w:val="22"/>
              </w:rPr>
              <w:t>Штуцер М12*14 рез-рез 864894 ПГУ</w:t>
            </w:r>
          </w:p>
        </w:tc>
        <w:tc>
          <w:tcPr>
            <w:tcW w:w="550" w:type="dxa"/>
            <w:tcBorders>
              <w:top w:val="nil"/>
              <w:left w:val="nil"/>
              <w:bottom w:val="single" w:sz="4" w:space="0" w:color="auto"/>
              <w:right w:val="single" w:sz="4" w:space="0" w:color="auto"/>
            </w:tcBorders>
            <w:shd w:val="clear" w:color="auto" w:fill="auto"/>
            <w:vAlign w:val="center"/>
            <w:hideMark/>
          </w:tcPr>
          <w:p w14:paraId="3DAC1D4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EED1F0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9CBA296" w14:textId="77777777" w:rsidR="00417D59" w:rsidRPr="00417D59" w:rsidRDefault="00417D59" w:rsidP="00417D59">
            <w:pPr>
              <w:jc w:val="center"/>
              <w:rPr>
                <w:color w:val="000000"/>
                <w:sz w:val="20"/>
                <w:szCs w:val="20"/>
              </w:rPr>
            </w:pPr>
            <w:r w:rsidRPr="00417D59">
              <w:rPr>
                <w:color w:val="000000"/>
                <w:sz w:val="20"/>
                <w:szCs w:val="20"/>
              </w:rPr>
              <w:t>77,00</w:t>
            </w:r>
          </w:p>
        </w:tc>
        <w:tc>
          <w:tcPr>
            <w:tcW w:w="1296" w:type="dxa"/>
            <w:tcBorders>
              <w:top w:val="nil"/>
              <w:left w:val="nil"/>
              <w:bottom w:val="single" w:sz="4" w:space="0" w:color="auto"/>
              <w:right w:val="single" w:sz="4" w:space="0" w:color="auto"/>
            </w:tcBorders>
            <w:shd w:val="clear" w:color="auto" w:fill="auto"/>
            <w:vAlign w:val="center"/>
            <w:hideMark/>
          </w:tcPr>
          <w:p w14:paraId="54292EEE" w14:textId="77777777" w:rsidR="00417D59" w:rsidRPr="00417D59" w:rsidRDefault="00417D59" w:rsidP="00417D59">
            <w:pPr>
              <w:jc w:val="center"/>
              <w:rPr>
                <w:color w:val="000000"/>
                <w:sz w:val="20"/>
                <w:szCs w:val="20"/>
              </w:rPr>
            </w:pPr>
            <w:r w:rsidRPr="00417D59">
              <w:rPr>
                <w:color w:val="000000"/>
                <w:sz w:val="20"/>
                <w:szCs w:val="20"/>
              </w:rPr>
              <w:t>77,00</w:t>
            </w:r>
          </w:p>
        </w:tc>
        <w:tc>
          <w:tcPr>
            <w:tcW w:w="1296" w:type="dxa"/>
            <w:tcBorders>
              <w:top w:val="nil"/>
              <w:left w:val="nil"/>
              <w:bottom w:val="single" w:sz="4" w:space="0" w:color="auto"/>
              <w:right w:val="single" w:sz="4" w:space="0" w:color="auto"/>
            </w:tcBorders>
            <w:shd w:val="clear" w:color="auto" w:fill="auto"/>
            <w:noWrap/>
            <w:vAlign w:val="center"/>
            <w:hideMark/>
          </w:tcPr>
          <w:p w14:paraId="4AFA4384" w14:textId="77777777" w:rsidR="00417D59" w:rsidRPr="00417D59" w:rsidRDefault="00417D59" w:rsidP="00417D59">
            <w:pPr>
              <w:jc w:val="center"/>
              <w:rPr>
                <w:color w:val="000000"/>
                <w:sz w:val="20"/>
                <w:szCs w:val="20"/>
              </w:rPr>
            </w:pPr>
            <w:r w:rsidRPr="00417D59">
              <w:rPr>
                <w:color w:val="000000"/>
                <w:sz w:val="20"/>
                <w:szCs w:val="20"/>
              </w:rPr>
              <w:t>97,00</w:t>
            </w:r>
          </w:p>
        </w:tc>
        <w:tc>
          <w:tcPr>
            <w:tcW w:w="1219" w:type="dxa"/>
            <w:tcBorders>
              <w:top w:val="nil"/>
              <w:left w:val="nil"/>
              <w:bottom w:val="single" w:sz="4" w:space="0" w:color="auto"/>
              <w:right w:val="single" w:sz="4" w:space="0" w:color="auto"/>
            </w:tcBorders>
            <w:shd w:val="clear" w:color="auto" w:fill="auto"/>
            <w:noWrap/>
            <w:vAlign w:val="bottom"/>
            <w:hideMark/>
          </w:tcPr>
          <w:p w14:paraId="7DFCFDBC" w14:textId="77777777" w:rsidR="00417D59" w:rsidRPr="00417D59" w:rsidRDefault="00417D59" w:rsidP="00417D59">
            <w:pPr>
              <w:jc w:val="right"/>
              <w:rPr>
                <w:color w:val="000000"/>
                <w:sz w:val="20"/>
                <w:szCs w:val="20"/>
              </w:rPr>
            </w:pPr>
            <w:r w:rsidRPr="00417D59">
              <w:rPr>
                <w:color w:val="000000"/>
                <w:sz w:val="20"/>
                <w:szCs w:val="20"/>
              </w:rPr>
              <w:t>83,67</w:t>
            </w:r>
          </w:p>
        </w:tc>
        <w:tc>
          <w:tcPr>
            <w:tcW w:w="1280" w:type="dxa"/>
            <w:tcBorders>
              <w:top w:val="nil"/>
              <w:left w:val="nil"/>
              <w:bottom w:val="single" w:sz="4" w:space="0" w:color="auto"/>
              <w:right w:val="single" w:sz="4" w:space="0" w:color="auto"/>
            </w:tcBorders>
            <w:shd w:val="clear" w:color="auto" w:fill="auto"/>
            <w:noWrap/>
            <w:vAlign w:val="bottom"/>
            <w:hideMark/>
          </w:tcPr>
          <w:p w14:paraId="6D9F0CE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9BE100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B7A5D05" w14:textId="77777777" w:rsidR="00417D59" w:rsidRPr="00417D59" w:rsidRDefault="00417D59" w:rsidP="00417D59">
            <w:pPr>
              <w:jc w:val="center"/>
              <w:rPr>
                <w:color w:val="000000"/>
                <w:sz w:val="20"/>
                <w:szCs w:val="20"/>
              </w:rPr>
            </w:pPr>
            <w:r w:rsidRPr="00417D59">
              <w:rPr>
                <w:color w:val="000000"/>
                <w:sz w:val="20"/>
                <w:szCs w:val="20"/>
              </w:rPr>
              <w:t>13,80</w:t>
            </w:r>
          </w:p>
        </w:tc>
        <w:tc>
          <w:tcPr>
            <w:tcW w:w="1141" w:type="dxa"/>
            <w:tcBorders>
              <w:top w:val="nil"/>
              <w:left w:val="nil"/>
              <w:bottom w:val="single" w:sz="4" w:space="0" w:color="auto"/>
              <w:right w:val="single" w:sz="4" w:space="0" w:color="auto"/>
            </w:tcBorders>
            <w:shd w:val="clear" w:color="auto" w:fill="auto"/>
            <w:noWrap/>
            <w:vAlign w:val="bottom"/>
            <w:hideMark/>
          </w:tcPr>
          <w:p w14:paraId="004F7FA8" w14:textId="77777777" w:rsidR="00417D59" w:rsidRPr="00417D59" w:rsidRDefault="00417D59" w:rsidP="00417D59">
            <w:pPr>
              <w:jc w:val="center"/>
              <w:rPr>
                <w:color w:val="000000"/>
                <w:sz w:val="20"/>
                <w:szCs w:val="20"/>
              </w:rPr>
            </w:pPr>
            <w:r w:rsidRPr="00417D59">
              <w:rPr>
                <w:color w:val="000000"/>
                <w:sz w:val="20"/>
                <w:szCs w:val="20"/>
              </w:rPr>
              <w:t>83,67</w:t>
            </w:r>
          </w:p>
        </w:tc>
      </w:tr>
      <w:tr w:rsidR="00417D59" w:rsidRPr="00417D59" w14:paraId="50E8B91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7C91E78" w14:textId="77777777" w:rsidR="00417D59" w:rsidRPr="00417D59" w:rsidRDefault="00417D59" w:rsidP="00417D59">
            <w:pPr>
              <w:jc w:val="both"/>
              <w:rPr>
                <w:color w:val="000000"/>
                <w:sz w:val="20"/>
                <w:szCs w:val="20"/>
              </w:rPr>
            </w:pPr>
            <w:r w:rsidRPr="00417D59">
              <w:rPr>
                <w:color w:val="000000"/>
                <w:sz w:val="20"/>
                <w:szCs w:val="20"/>
              </w:rPr>
              <w:t>196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9A2B5BA" w14:textId="77777777" w:rsidR="00417D59" w:rsidRPr="00417D59" w:rsidRDefault="00417D59" w:rsidP="00417D59">
            <w:pPr>
              <w:rPr>
                <w:color w:val="000000"/>
                <w:sz w:val="22"/>
                <w:szCs w:val="22"/>
              </w:rPr>
            </w:pPr>
            <w:r w:rsidRPr="00417D59">
              <w:rPr>
                <w:color w:val="000000"/>
                <w:sz w:val="22"/>
                <w:szCs w:val="22"/>
              </w:rPr>
              <w:t>Соединитель шланга под хомуты 10</w:t>
            </w:r>
          </w:p>
        </w:tc>
        <w:tc>
          <w:tcPr>
            <w:tcW w:w="550" w:type="dxa"/>
            <w:tcBorders>
              <w:top w:val="nil"/>
              <w:left w:val="nil"/>
              <w:bottom w:val="single" w:sz="4" w:space="0" w:color="auto"/>
              <w:right w:val="single" w:sz="4" w:space="0" w:color="auto"/>
            </w:tcBorders>
            <w:shd w:val="clear" w:color="auto" w:fill="auto"/>
            <w:vAlign w:val="center"/>
            <w:hideMark/>
          </w:tcPr>
          <w:p w14:paraId="422262E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C38486D"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63F4CA5" w14:textId="77777777" w:rsidR="00417D59" w:rsidRPr="00417D59" w:rsidRDefault="00417D59" w:rsidP="00417D59">
            <w:pPr>
              <w:jc w:val="center"/>
              <w:rPr>
                <w:color w:val="000000"/>
                <w:sz w:val="20"/>
                <w:szCs w:val="20"/>
              </w:rPr>
            </w:pPr>
            <w:r w:rsidRPr="00417D59">
              <w:rPr>
                <w:color w:val="000000"/>
                <w:sz w:val="20"/>
                <w:szCs w:val="20"/>
              </w:rPr>
              <w:t>28,00</w:t>
            </w:r>
          </w:p>
        </w:tc>
        <w:tc>
          <w:tcPr>
            <w:tcW w:w="1296" w:type="dxa"/>
            <w:tcBorders>
              <w:top w:val="nil"/>
              <w:left w:val="nil"/>
              <w:bottom w:val="single" w:sz="4" w:space="0" w:color="auto"/>
              <w:right w:val="single" w:sz="4" w:space="0" w:color="auto"/>
            </w:tcBorders>
            <w:shd w:val="clear" w:color="auto" w:fill="auto"/>
            <w:vAlign w:val="center"/>
            <w:hideMark/>
          </w:tcPr>
          <w:p w14:paraId="556C47FB" w14:textId="77777777" w:rsidR="00417D59" w:rsidRPr="00417D59" w:rsidRDefault="00417D59" w:rsidP="00417D59">
            <w:pPr>
              <w:jc w:val="center"/>
              <w:rPr>
                <w:color w:val="000000"/>
                <w:sz w:val="20"/>
                <w:szCs w:val="20"/>
              </w:rPr>
            </w:pPr>
            <w:r w:rsidRPr="00417D59">
              <w:rPr>
                <w:color w:val="000000"/>
                <w:sz w:val="20"/>
                <w:szCs w:val="20"/>
              </w:rPr>
              <w:t>28,00</w:t>
            </w:r>
          </w:p>
        </w:tc>
        <w:tc>
          <w:tcPr>
            <w:tcW w:w="1296" w:type="dxa"/>
            <w:tcBorders>
              <w:top w:val="nil"/>
              <w:left w:val="nil"/>
              <w:bottom w:val="single" w:sz="4" w:space="0" w:color="auto"/>
              <w:right w:val="single" w:sz="4" w:space="0" w:color="auto"/>
            </w:tcBorders>
            <w:shd w:val="clear" w:color="auto" w:fill="auto"/>
            <w:noWrap/>
            <w:vAlign w:val="center"/>
            <w:hideMark/>
          </w:tcPr>
          <w:p w14:paraId="3612538F" w14:textId="77777777" w:rsidR="00417D59" w:rsidRPr="00417D59" w:rsidRDefault="00417D59" w:rsidP="00417D59">
            <w:pPr>
              <w:jc w:val="center"/>
              <w:rPr>
                <w:color w:val="000000"/>
                <w:sz w:val="20"/>
                <w:szCs w:val="20"/>
              </w:rPr>
            </w:pPr>
            <w:r w:rsidRPr="00417D59">
              <w:rPr>
                <w:color w:val="000000"/>
                <w:sz w:val="20"/>
                <w:szCs w:val="20"/>
              </w:rPr>
              <w:t>48,00</w:t>
            </w:r>
          </w:p>
        </w:tc>
        <w:tc>
          <w:tcPr>
            <w:tcW w:w="1219" w:type="dxa"/>
            <w:tcBorders>
              <w:top w:val="nil"/>
              <w:left w:val="nil"/>
              <w:bottom w:val="single" w:sz="4" w:space="0" w:color="auto"/>
              <w:right w:val="single" w:sz="4" w:space="0" w:color="auto"/>
            </w:tcBorders>
            <w:shd w:val="clear" w:color="auto" w:fill="auto"/>
            <w:noWrap/>
            <w:vAlign w:val="bottom"/>
            <w:hideMark/>
          </w:tcPr>
          <w:p w14:paraId="781C5396" w14:textId="77777777" w:rsidR="00417D59" w:rsidRPr="00417D59" w:rsidRDefault="00417D59" w:rsidP="00417D59">
            <w:pPr>
              <w:jc w:val="right"/>
              <w:rPr>
                <w:color w:val="000000"/>
                <w:sz w:val="20"/>
                <w:szCs w:val="20"/>
              </w:rPr>
            </w:pPr>
            <w:r w:rsidRPr="00417D59">
              <w:rPr>
                <w:color w:val="000000"/>
                <w:sz w:val="20"/>
                <w:szCs w:val="20"/>
              </w:rPr>
              <w:t>34,67</w:t>
            </w:r>
          </w:p>
        </w:tc>
        <w:tc>
          <w:tcPr>
            <w:tcW w:w="1280" w:type="dxa"/>
            <w:tcBorders>
              <w:top w:val="nil"/>
              <w:left w:val="nil"/>
              <w:bottom w:val="single" w:sz="4" w:space="0" w:color="auto"/>
              <w:right w:val="single" w:sz="4" w:space="0" w:color="auto"/>
            </w:tcBorders>
            <w:shd w:val="clear" w:color="auto" w:fill="auto"/>
            <w:noWrap/>
            <w:vAlign w:val="bottom"/>
            <w:hideMark/>
          </w:tcPr>
          <w:p w14:paraId="71BF9BF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ED0853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0945BE4" w14:textId="77777777" w:rsidR="00417D59" w:rsidRPr="00417D59" w:rsidRDefault="00417D59" w:rsidP="00417D59">
            <w:pPr>
              <w:jc w:val="center"/>
              <w:rPr>
                <w:color w:val="000000"/>
                <w:sz w:val="20"/>
                <w:szCs w:val="20"/>
              </w:rPr>
            </w:pPr>
            <w:r w:rsidRPr="00417D59">
              <w:rPr>
                <w:color w:val="000000"/>
                <w:sz w:val="20"/>
                <w:szCs w:val="20"/>
              </w:rPr>
              <w:t>33,31</w:t>
            </w:r>
          </w:p>
        </w:tc>
        <w:tc>
          <w:tcPr>
            <w:tcW w:w="1141" w:type="dxa"/>
            <w:tcBorders>
              <w:top w:val="nil"/>
              <w:left w:val="nil"/>
              <w:bottom w:val="single" w:sz="4" w:space="0" w:color="auto"/>
              <w:right w:val="single" w:sz="4" w:space="0" w:color="auto"/>
            </w:tcBorders>
            <w:shd w:val="clear" w:color="auto" w:fill="auto"/>
            <w:noWrap/>
            <w:vAlign w:val="bottom"/>
            <w:hideMark/>
          </w:tcPr>
          <w:p w14:paraId="5695EE6D" w14:textId="77777777" w:rsidR="00417D59" w:rsidRPr="00417D59" w:rsidRDefault="00417D59" w:rsidP="00417D59">
            <w:pPr>
              <w:jc w:val="center"/>
              <w:rPr>
                <w:color w:val="000000"/>
                <w:sz w:val="20"/>
                <w:szCs w:val="20"/>
              </w:rPr>
            </w:pPr>
            <w:r w:rsidRPr="00417D59">
              <w:rPr>
                <w:color w:val="000000"/>
                <w:sz w:val="20"/>
                <w:szCs w:val="20"/>
              </w:rPr>
              <w:t>34,67</w:t>
            </w:r>
          </w:p>
        </w:tc>
      </w:tr>
      <w:tr w:rsidR="00417D59" w:rsidRPr="00417D59" w14:paraId="2D7ABB6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B10B4F2" w14:textId="77777777" w:rsidR="00417D59" w:rsidRPr="00417D59" w:rsidRDefault="00417D59" w:rsidP="00417D59">
            <w:pPr>
              <w:jc w:val="both"/>
              <w:rPr>
                <w:color w:val="000000"/>
                <w:sz w:val="20"/>
                <w:szCs w:val="20"/>
              </w:rPr>
            </w:pPr>
            <w:r w:rsidRPr="00417D59">
              <w:rPr>
                <w:color w:val="000000"/>
                <w:sz w:val="20"/>
                <w:szCs w:val="20"/>
              </w:rPr>
              <w:t>197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AFA4D61" w14:textId="77777777" w:rsidR="00417D59" w:rsidRPr="00417D59" w:rsidRDefault="00417D59" w:rsidP="00417D59">
            <w:pPr>
              <w:rPr>
                <w:color w:val="000000"/>
                <w:sz w:val="22"/>
                <w:szCs w:val="22"/>
              </w:rPr>
            </w:pPr>
            <w:r w:rsidRPr="00417D59">
              <w:rPr>
                <w:color w:val="000000"/>
                <w:sz w:val="22"/>
                <w:szCs w:val="22"/>
              </w:rPr>
              <w:t>Шланг 10*17 МБС</w:t>
            </w:r>
          </w:p>
        </w:tc>
        <w:tc>
          <w:tcPr>
            <w:tcW w:w="550" w:type="dxa"/>
            <w:tcBorders>
              <w:top w:val="nil"/>
              <w:left w:val="nil"/>
              <w:bottom w:val="single" w:sz="4" w:space="0" w:color="auto"/>
              <w:right w:val="single" w:sz="4" w:space="0" w:color="auto"/>
            </w:tcBorders>
            <w:shd w:val="clear" w:color="auto" w:fill="auto"/>
            <w:vAlign w:val="center"/>
            <w:hideMark/>
          </w:tcPr>
          <w:p w14:paraId="0F77553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00BC8D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F248EA4" w14:textId="77777777" w:rsidR="00417D59" w:rsidRPr="00417D59" w:rsidRDefault="00417D59" w:rsidP="00417D59">
            <w:pPr>
              <w:jc w:val="center"/>
              <w:rPr>
                <w:color w:val="000000"/>
                <w:sz w:val="20"/>
                <w:szCs w:val="20"/>
              </w:rPr>
            </w:pPr>
            <w:r w:rsidRPr="00417D59">
              <w:rPr>
                <w:color w:val="000000"/>
                <w:sz w:val="20"/>
                <w:szCs w:val="20"/>
              </w:rPr>
              <w:t>210,00</w:t>
            </w:r>
          </w:p>
        </w:tc>
        <w:tc>
          <w:tcPr>
            <w:tcW w:w="1296" w:type="dxa"/>
            <w:tcBorders>
              <w:top w:val="nil"/>
              <w:left w:val="nil"/>
              <w:bottom w:val="single" w:sz="4" w:space="0" w:color="auto"/>
              <w:right w:val="single" w:sz="4" w:space="0" w:color="auto"/>
            </w:tcBorders>
            <w:shd w:val="clear" w:color="auto" w:fill="auto"/>
            <w:vAlign w:val="center"/>
            <w:hideMark/>
          </w:tcPr>
          <w:p w14:paraId="0880D56A" w14:textId="77777777" w:rsidR="00417D59" w:rsidRPr="00417D59" w:rsidRDefault="00417D59" w:rsidP="00417D59">
            <w:pPr>
              <w:jc w:val="center"/>
              <w:rPr>
                <w:color w:val="000000"/>
                <w:sz w:val="20"/>
                <w:szCs w:val="20"/>
              </w:rPr>
            </w:pPr>
            <w:r w:rsidRPr="00417D59">
              <w:rPr>
                <w:color w:val="000000"/>
                <w:sz w:val="20"/>
                <w:szCs w:val="20"/>
              </w:rPr>
              <w:t>210,00</w:t>
            </w:r>
          </w:p>
        </w:tc>
        <w:tc>
          <w:tcPr>
            <w:tcW w:w="1296" w:type="dxa"/>
            <w:tcBorders>
              <w:top w:val="nil"/>
              <w:left w:val="nil"/>
              <w:bottom w:val="single" w:sz="4" w:space="0" w:color="auto"/>
              <w:right w:val="single" w:sz="4" w:space="0" w:color="auto"/>
            </w:tcBorders>
            <w:shd w:val="clear" w:color="auto" w:fill="auto"/>
            <w:noWrap/>
            <w:vAlign w:val="center"/>
            <w:hideMark/>
          </w:tcPr>
          <w:p w14:paraId="518800F3" w14:textId="77777777" w:rsidR="00417D59" w:rsidRPr="00417D59" w:rsidRDefault="00417D59" w:rsidP="00417D59">
            <w:pPr>
              <w:jc w:val="center"/>
              <w:rPr>
                <w:color w:val="000000"/>
                <w:sz w:val="20"/>
                <w:szCs w:val="20"/>
              </w:rPr>
            </w:pPr>
            <w:r w:rsidRPr="00417D59">
              <w:rPr>
                <w:color w:val="000000"/>
                <w:sz w:val="20"/>
                <w:szCs w:val="20"/>
              </w:rPr>
              <w:t>230,00</w:t>
            </w:r>
          </w:p>
        </w:tc>
        <w:tc>
          <w:tcPr>
            <w:tcW w:w="1219" w:type="dxa"/>
            <w:tcBorders>
              <w:top w:val="nil"/>
              <w:left w:val="nil"/>
              <w:bottom w:val="single" w:sz="4" w:space="0" w:color="auto"/>
              <w:right w:val="single" w:sz="4" w:space="0" w:color="auto"/>
            </w:tcBorders>
            <w:shd w:val="clear" w:color="auto" w:fill="auto"/>
            <w:noWrap/>
            <w:vAlign w:val="bottom"/>
            <w:hideMark/>
          </w:tcPr>
          <w:p w14:paraId="69994204" w14:textId="77777777" w:rsidR="00417D59" w:rsidRPr="00417D59" w:rsidRDefault="00417D59" w:rsidP="00417D59">
            <w:pPr>
              <w:jc w:val="right"/>
              <w:rPr>
                <w:color w:val="000000"/>
                <w:sz w:val="20"/>
                <w:szCs w:val="20"/>
              </w:rPr>
            </w:pPr>
            <w:r w:rsidRPr="00417D59">
              <w:rPr>
                <w:color w:val="000000"/>
                <w:sz w:val="20"/>
                <w:szCs w:val="20"/>
              </w:rPr>
              <w:t>216,67</w:t>
            </w:r>
          </w:p>
        </w:tc>
        <w:tc>
          <w:tcPr>
            <w:tcW w:w="1280" w:type="dxa"/>
            <w:tcBorders>
              <w:top w:val="nil"/>
              <w:left w:val="nil"/>
              <w:bottom w:val="single" w:sz="4" w:space="0" w:color="auto"/>
              <w:right w:val="single" w:sz="4" w:space="0" w:color="auto"/>
            </w:tcBorders>
            <w:shd w:val="clear" w:color="auto" w:fill="auto"/>
            <w:noWrap/>
            <w:vAlign w:val="bottom"/>
            <w:hideMark/>
          </w:tcPr>
          <w:p w14:paraId="3786883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F23997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3C43A82" w14:textId="77777777" w:rsidR="00417D59" w:rsidRPr="00417D59" w:rsidRDefault="00417D59" w:rsidP="00417D59">
            <w:pPr>
              <w:jc w:val="center"/>
              <w:rPr>
                <w:color w:val="000000"/>
                <w:sz w:val="20"/>
                <w:szCs w:val="20"/>
              </w:rPr>
            </w:pPr>
            <w:r w:rsidRPr="00417D59">
              <w:rPr>
                <w:color w:val="000000"/>
                <w:sz w:val="20"/>
                <w:szCs w:val="20"/>
              </w:rPr>
              <w:t>5,33</w:t>
            </w:r>
          </w:p>
        </w:tc>
        <w:tc>
          <w:tcPr>
            <w:tcW w:w="1141" w:type="dxa"/>
            <w:tcBorders>
              <w:top w:val="nil"/>
              <w:left w:val="nil"/>
              <w:bottom w:val="single" w:sz="4" w:space="0" w:color="auto"/>
              <w:right w:val="single" w:sz="4" w:space="0" w:color="auto"/>
            </w:tcBorders>
            <w:shd w:val="clear" w:color="auto" w:fill="auto"/>
            <w:noWrap/>
            <w:vAlign w:val="bottom"/>
            <w:hideMark/>
          </w:tcPr>
          <w:p w14:paraId="2A056EDC" w14:textId="77777777" w:rsidR="00417D59" w:rsidRPr="00417D59" w:rsidRDefault="00417D59" w:rsidP="00417D59">
            <w:pPr>
              <w:jc w:val="center"/>
              <w:rPr>
                <w:color w:val="000000"/>
                <w:sz w:val="20"/>
                <w:szCs w:val="20"/>
              </w:rPr>
            </w:pPr>
            <w:r w:rsidRPr="00417D59">
              <w:rPr>
                <w:color w:val="000000"/>
                <w:sz w:val="20"/>
                <w:szCs w:val="20"/>
              </w:rPr>
              <w:t>216,67</w:t>
            </w:r>
          </w:p>
        </w:tc>
      </w:tr>
      <w:tr w:rsidR="00417D59" w:rsidRPr="00417D59" w14:paraId="2A0DED7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8740AD9" w14:textId="77777777" w:rsidR="00417D59" w:rsidRPr="00417D59" w:rsidRDefault="00417D59" w:rsidP="00417D59">
            <w:pPr>
              <w:jc w:val="both"/>
              <w:rPr>
                <w:color w:val="000000"/>
                <w:sz w:val="20"/>
                <w:szCs w:val="20"/>
              </w:rPr>
            </w:pPr>
            <w:r w:rsidRPr="00417D59">
              <w:rPr>
                <w:color w:val="000000"/>
                <w:sz w:val="20"/>
                <w:szCs w:val="20"/>
              </w:rPr>
              <w:t>198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6D11C04" w14:textId="77777777" w:rsidR="00417D59" w:rsidRPr="00417D59" w:rsidRDefault="00417D59" w:rsidP="00417D59">
            <w:pPr>
              <w:rPr>
                <w:color w:val="000000"/>
                <w:sz w:val="22"/>
                <w:szCs w:val="22"/>
              </w:rPr>
            </w:pPr>
            <w:r w:rsidRPr="00417D59">
              <w:rPr>
                <w:color w:val="000000"/>
                <w:sz w:val="22"/>
                <w:szCs w:val="22"/>
              </w:rPr>
              <w:t>Хомут, 10-16 мм</w:t>
            </w:r>
          </w:p>
        </w:tc>
        <w:tc>
          <w:tcPr>
            <w:tcW w:w="550" w:type="dxa"/>
            <w:tcBorders>
              <w:top w:val="nil"/>
              <w:left w:val="nil"/>
              <w:bottom w:val="single" w:sz="4" w:space="0" w:color="auto"/>
              <w:right w:val="single" w:sz="4" w:space="0" w:color="auto"/>
            </w:tcBorders>
            <w:shd w:val="clear" w:color="auto" w:fill="auto"/>
            <w:vAlign w:val="center"/>
            <w:hideMark/>
          </w:tcPr>
          <w:p w14:paraId="4F2CC8F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4260A17"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425DD8D7" w14:textId="77777777" w:rsidR="00417D59" w:rsidRPr="00417D59" w:rsidRDefault="00417D59" w:rsidP="00417D59">
            <w:pPr>
              <w:jc w:val="center"/>
              <w:rPr>
                <w:color w:val="000000"/>
                <w:sz w:val="20"/>
                <w:szCs w:val="20"/>
              </w:rPr>
            </w:pPr>
            <w:r w:rsidRPr="00417D59">
              <w:rPr>
                <w:color w:val="000000"/>
                <w:sz w:val="20"/>
                <w:szCs w:val="20"/>
              </w:rPr>
              <w:t>18,00</w:t>
            </w:r>
          </w:p>
        </w:tc>
        <w:tc>
          <w:tcPr>
            <w:tcW w:w="1296" w:type="dxa"/>
            <w:tcBorders>
              <w:top w:val="nil"/>
              <w:left w:val="nil"/>
              <w:bottom w:val="single" w:sz="4" w:space="0" w:color="auto"/>
              <w:right w:val="single" w:sz="4" w:space="0" w:color="auto"/>
            </w:tcBorders>
            <w:shd w:val="clear" w:color="auto" w:fill="auto"/>
            <w:vAlign w:val="center"/>
            <w:hideMark/>
          </w:tcPr>
          <w:p w14:paraId="25548AB2" w14:textId="77777777" w:rsidR="00417D59" w:rsidRPr="00417D59" w:rsidRDefault="00417D59" w:rsidP="00417D59">
            <w:pPr>
              <w:jc w:val="center"/>
              <w:rPr>
                <w:color w:val="000000"/>
                <w:sz w:val="20"/>
                <w:szCs w:val="20"/>
              </w:rPr>
            </w:pPr>
            <w:r w:rsidRPr="00417D59">
              <w:rPr>
                <w:color w:val="000000"/>
                <w:sz w:val="20"/>
                <w:szCs w:val="20"/>
              </w:rPr>
              <w:t>18,00</w:t>
            </w:r>
          </w:p>
        </w:tc>
        <w:tc>
          <w:tcPr>
            <w:tcW w:w="1296" w:type="dxa"/>
            <w:tcBorders>
              <w:top w:val="nil"/>
              <w:left w:val="nil"/>
              <w:bottom w:val="single" w:sz="4" w:space="0" w:color="auto"/>
              <w:right w:val="single" w:sz="4" w:space="0" w:color="auto"/>
            </w:tcBorders>
            <w:shd w:val="clear" w:color="auto" w:fill="auto"/>
            <w:noWrap/>
            <w:vAlign w:val="center"/>
            <w:hideMark/>
          </w:tcPr>
          <w:p w14:paraId="3759994B" w14:textId="77777777" w:rsidR="00417D59" w:rsidRPr="00417D59" w:rsidRDefault="00417D59" w:rsidP="00417D59">
            <w:pPr>
              <w:jc w:val="center"/>
              <w:rPr>
                <w:color w:val="000000"/>
                <w:sz w:val="20"/>
                <w:szCs w:val="20"/>
              </w:rPr>
            </w:pPr>
            <w:r w:rsidRPr="00417D59">
              <w:rPr>
                <w:color w:val="000000"/>
                <w:sz w:val="20"/>
                <w:szCs w:val="20"/>
              </w:rPr>
              <w:t>38,00</w:t>
            </w:r>
          </w:p>
        </w:tc>
        <w:tc>
          <w:tcPr>
            <w:tcW w:w="1219" w:type="dxa"/>
            <w:tcBorders>
              <w:top w:val="nil"/>
              <w:left w:val="nil"/>
              <w:bottom w:val="single" w:sz="4" w:space="0" w:color="auto"/>
              <w:right w:val="single" w:sz="4" w:space="0" w:color="auto"/>
            </w:tcBorders>
            <w:shd w:val="clear" w:color="auto" w:fill="auto"/>
            <w:noWrap/>
            <w:vAlign w:val="bottom"/>
            <w:hideMark/>
          </w:tcPr>
          <w:p w14:paraId="035AA8CB" w14:textId="77777777" w:rsidR="00417D59" w:rsidRPr="00417D59" w:rsidRDefault="00417D59" w:rsidP="00417D59">
            <w:pPr>
              <w:jc w:val="right"/>
              <w:rPr>
                <w:color w:val="000000"/>
                <w:sz w:val="20"/>
                <w:szCs w:val="20"/>
              </w:rPr>
            </w:pPr>
            <w:r w:rsidRPr="00417D59">
              <w:rPr>
                <w:color w:val="000000"/>
                <w:sz w:val="20"/>
                <w:szCs w:val="20"/>
              </w:rPr>
              <w:t>24,67</w:t>
            </w:r>
          </w:p>
        </w:tc>
        <w:tc>
          <w:tcPr>
            <w:tcW w:w="1280" w:type="dxa"/>
            <w:tcBorders>
              <w:top w:val="nil"/>
              <w:left w:val="nil"/>
              <w:bottom w:val="single" w:sz="4" w:space="0" w:color="auto"/>
              <w:right w:val="single" w:sz="4" w:space="0" w:color="auto"/>
            </w:tcBorders>
            <w:shd w:val="clear" w:color="auto" w:fill="auto"/>
            <w:noWrap/>
            <w:vAlign w:val="bottom"/>
            <w:hideMark/>
          </w:tcPr>
          <w:p w14:paraId="480A1F5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761B4F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A67FF1D" w14:textId="77777777" w:rsidR="00417D59" w:rsidRPr="00417D59" w:rsidRDefault="00417D59" w:rsidP="00417D59">
            <w:pPr>
              <w:jc w:val="center"/>
              <w:rPr>
                <w:color w:val="000000"/>
                <w:sz w:val="20"/>
                <w:szCs w:val="20"/>
              </w:rPr>
            </w:pPr>
            <w:r w:rsidRPr="00417D59">
              <w:rPr>
                <w:color w:val="000000"/>
                <w:sz w:val="20"/>
                <w:szCs w:val="20"/>
              </w:rPr>
              <w:t>46,82</w:t>
            </w:r>
          </w:p>
        </w:tc>
        <w:tc>
          <w:tcPr>
            <w:tcW w:w="1141" w:type="dxa"/>
            <w:tcBorders>
              <w:top w:val="nil"/>
              <w:left w:val="nil"/>
              <w:bottom w:val="single" w:sz="4" w:space="0" w:color="auto"/>
              <w:right w:val="single" w:sz="4" w:space="0" w:color="auto"/>
            </w:tcBorders>
            <w:shd w:val="clear" w:color="auto" w:fill="auto"/>
            <w:noWrap/>
            <w:vAlign w:val="bottom"/>
            <w:hideMark/>
          </w:tcPr>
          <w:p w14:paraId="52B2A26C" w14:textId="77777777" w:rsidR="00417D59" w:rsidRPr="00417D59" w:rsidRDefault="00417D59" w:rsidP="00417D59">
            <w:pPr>
              <w:jc w:val="center"/>
              <w:rPr>
                <w:color w:val="000000"/>
                <w:sz w:val="20"/>
                <w:szCs w:val="20"/>
              </w:rPr>
            </w:pPr>
            <w:r w:rsidRPr="00417D59">
              <w:rPr>
                <w:color w:val="000000"/>
                <w:sz w:val="20"/>
                <w:szCs w:val="20"/>
              </w:rPr>
              <w:t>49,34</w:t>
            </w:r>
          </w:p>
        </w:tc>
      </w:tr>
      <w:tr w:rsidR="00417D59" w:rsidRPr="00417D59" w14:paraId="5A9A0DE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35CAF98" w14:textId="77777777" w:rsidR="00417D59" w:rsidRPr="00417D59" w:rsidRDefault="00417D59" w:rsidP="00417D59">
            <w:pPr>
              <w:jc w:val="both"/>
              <w:rPr>
                <w:color w:val="000000"/>
                <w:sz w:val="20"/>
                <w:szCs w:val="20"/>
              </w:rPr>
            </w:pPr>
            <w:r w:rsidRPr="00417D59">
              <w:rPr>
                <w:color w:val="000000"/>
                <w:sz w:val="20"/>
                <w:szCs w:val="20"/>
              </w:rPr>
              <w:t>199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5C95C98" w14:textId="77777777" w:rsidR="00417D59" w:rsidRPr="00417D59" w:rsidRDefault="00417D59" w:rsidP="00417D59">
            <w:pPr>
              <w:rPr>
                <w:color w:val="000000"/>
                <w:sz w:val="22"/>
                <w:szCs w:val="22"/>
              </w:rPr>
            </w:pPr>
            <w:r w:rsidRPr="00417D59">
              <w:rPr>
                <w:color w:val="000000"/>
                <w:sz w:val="22"/>
                <w:szCs w:val="22"/>
              </w:rPr>
              <w:t>Антифриз зеленый 5л</w:t>
            </w:r>
          </w:p>
        </w:tc>
        <w:tc>
          <w:tcPr>
            <w:tcW w:w="550" w:type="dxa"/>
            <w:tcBorders>
              <w:top w:val="nil"/>
              <w:left w:val="nil"/>
              <w:bottom w:val="single" w:sz="4" w:space="0" w:color="auto"/>
              <w:right w:val="single" w:sz="4" w:space="0" w:color="auto"/>
            </w:tcBorders>
            <w:shd w:val="clear" w:color="auto" w:fill="auto"/>
            <w:vAlign w:val="center"/>
            <w:hideMark/>
          </w:tcPr>
          <w:p w14:paraId="58F20F2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93C4680"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8697596"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vAlign w:val="center"/>
            <w:hideMark/>
          </w:tcPr>
          <w:p w14:paraId="00D0FA93"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noWrap/>
            <w:vAlign w:val="center"/>
            <w:hideMark/>
          </w:tcPr>
          <w:p w14:paraId="6C298F46" w14:textId="77777777" w:rsidR="00417D59" w:rsidRPr="00417D59" w:rsidRDefault="00417D59" w:rsidP="00417D59">
            <w:pPr>
              <w:jc w:val="center"/>
              <w:rPr>
                <w:color w:val="000000"/>
                <w:sz w:val="20"/>
                <w:szCs w:val="20"/>
              </w:rPr>
            </w:pPr>
            <w:r w:rsidRPr="00417D59">
              <w:rPr>
                <w:color w:val="000000"/>
                <w:sz w:val="20"/>
                <w:szCs w:val="20"/>
              </w:rPr>
              <w:t>1000,00</w:t>
            </w:r>
          </w:p>
        </w:tc>
        <w:tc>
          <w:tcPr>
            <w:tcW w:w="1219" w:type="dxa"/>
            <w:tcBorders>
              <w:top w:val="nil"/>
              <w:left w:val="nil"/>
              <w:bottom w:val="single" w:sz="4" w:space="0" w:color="auto"/>
              <w:right w:val="single" w:sz="4" w:space="0" w:color="auto"/>
            </w:tcBorders>
            <w:shd w:val="clear" w:color="auto" w:fill="auto"/>
            <w:noWrap/>
            <w:vAlign w:val="bottom"/>
            <w:hideMark/>
          </w:tcPr>
          <w:p w14:paraId="116A6147" w14:textId="77777777" w:rsidR="00417D59" w:rsidRPr="00417D59" w:rsidRDefault="00417D59" w:rsidP="00417D59">
            <w:pPr>
              <w:jc w:val="right"/>
              <w:rPr>
                <w:color w:val="000000"/>
                <w:sz w:val="20"/>
                <w:szCs w:val="20"/>
              </w:rPr>
            </w:pPr>
            <w:r w:rsidRPr="00417D59">
              <w:rPr>
                <w:color w:val="000000"/>
                <w:sz w:val="20"/>
                <w:szCs w:val="20"/>
              </w:rPr>
              <w:t>986,67</w:t>
            </w:r>
          </w:p>
        </w:tc>
        <w:tc>
          <w:tcPr>
            <w:tcW w:w="1280" w:type="dxa"/>
            <w:tcBorders>
              <w:top w:val="nil"/>
              <w:left w:val="nil"/>
              <w:bottom w:val="single" w:sz="4" w:space="0" w:color="auto"/>
              <w:right w:val="single" w:sz="4" w:space="0" w:color="auto"/>
            </w:tcBorders>
            <w:shd w:val="clear" w:color="auto" w:fill="auto"/>
            <w:noWrap/>
            <w:vAlign w:val="bottom"/>
            <w:hideMark/>
          </w:tcPr>
          <w:p w14:paraId="39228E9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DC4769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505785B" w14:textId="77777777" w:rsidR="00417D59" w:rsidRPr="00417D59" w:rsidRDefault="00417D59" w:rsidP="00417D59">
            <w:pPr>
              <w:jc w:val="center"/>
              <w:rPr>
                <w:color w:val="000000"/>
                <w:sz w:val="20"/>
                <w:szCs w:val="20"/>
              </w:rPr>
            </w:pPr>
            <w:r w:rsidRPr="00417D59">
              <w:rPr>
                <w:color w:val="000000"/>
                <w:sz w:val="20"/>
                <w:szCs w:val="20"/>
              </w:rPr>
              <w:t>1,17</w:t>
            </w:r>
          </w:p>
        </w:tc>
        <w:tc>
          <w:tcPr>
            <w:tcW w:w="1141" w:type="dxa"/>
            <w:tcBorders>
              <w:top w:val="nil"/>
              <w:left w:val="nil"/>
              <w:bottom w:val="single" w:sz="4" w:space="0" w:color="auto"/>
              <w:right w:val="single" w:sz="4" w:space="0" w:color="auto"/>
            </w:tcBorders>
            <w:shd w:val="clear" w:color="auto" w:fill="auto"/>
            <w:noWrap/>
            <w:vAlign w:val="bottom"/>
            <w:hideMark/>
          </w:tcPr>
          <w:p w14:paraId="6DE7399C" w14:textId="77777777" w:rsidR="00417D59" w:rsidRPr="00417D59" w:rsidRDefault="00417D59" w:rsidP="00417D59">
            <w:pPr>
              <w:jc w:val="center"/>
              <w:rPr>
                <w:color w:val="000000"/>
                <w:sz w:val="20"/>
                <w:szCs w:val="20"/>
              </w:rPr>
            </w:pPr>
            <w:r w:rsidRPr="00417D59">
              <w:rPr>
                <w:color w:val="000000"/>
                <w:sz w:val="20"/>
                <w:szCs w:val="20"/>
              </w:rPr>
              <w:t>986,67</w:t>
            </w:r>
          </w:p>
        </w:tc>
      </w:tr>
      <w:tr w:rsidR="00417D59" w:rsidRPr="00417D59" w14:paraId="0765E26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31551D4" w14:textId="77777777" w:rsidR="00417D59" w:rsidRPr="00417D59" w:rsidRDefault="00417D59" w:rsidP="00417D59">
            <w:pPr>
              <w:jc w:val="both"/>
              <w:rPr>
                <w:color w:val="000000"/>
                <w:sz w:val="20"/>
                <w:szCs w:val="20"/>
              </w:rPr>
            </w:pPr>
            <w:r w:rsidRPr="00417D59">
              <w:rPr>
                <w:color w:val="000000"/>
                <w:sz w:val="20"/>
                <w:szCs w:val="20"/>
              </w:rPr>
              <w:t>200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3F12136" w14:textId="77777777" w:rsidR="00417D59" w:rsidRPr="00417D59" w:rsidRDefault="00417D59" w:rsidP="00417D59">
            <w:pPr>
              <w:rPr>
                <w:color w:val="000000"/>
                <w:sz w:val="22"/>
                <w:szCs w:val="22"/>
              </w:rPr>
            </w:pPr>
            <w:r w:rsidRPr="00417D59">
              <w:rPr>
                <w:color w:val="000000"/>
                <w:sz w:val="22"/>
                <w:szCs w:val="22"/>
              </w:rPr>
              <w:t>Рукав вакуумный ПВХ 65 СПИ красный</w:t>
            </w:r>
          </w:p>
        </w:tc>
        <w:tc>
          <w:tcPr>
            <w:tcW w:w="550" w:type="dxa"/>
            <w:tcBorders>
              <w:top w:val="nil"/>
              <w:left w:val="nil"/>
              <w:bottom w:val="single" w:sz="4" w:space="0" w:color="auto"/>
              <w:right w:val="single" w:sz="4" w:space="0" w:color="auto"/>
            </w:tcBorders>
            <w:shd w:val="clear" w:color="auto" w:fill="auto"/>
            <w:vAlign w:val="center"/>
            <w:hideMark/>
          </w:tcPr>
          <w:p w14:paraId="1493DD6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7A06DAA" w14:textId="77777777" w:rsidR="00417D59" w:rsidRPr="00417D59" w:rsidRDefault="00417D59" w:rsidP="00417D59">
            <w:pPr>
              <w:jc w:val="center"/>
              <w:rPr>
                <w:sz w:val="20"/>
                <w:szCs w:val="20"/>
              </w:rPr>
            </w:pPr>
            <w:r w:rsidRPr="00417D59">
              <w:rPr>
                <w:sz w:val="20"/>
                <w:szCs w:val="20"/>
              </w:rPr>
              <w:t>1,3</w:t>
            </w:r>
          </w:p>
        </w:tc>
        <w:tc>
          <w:tcPr>
            <w:tcW w:w="1296" w:type="dxa"/>
            <w:tcBorders>
              <w:top w:val="nil"/>
              <w:left w:val="nil"/>
              <w:bottom w:val="single" w:sz="4" w:space="0" w:color="auto"/>
              <w:right w:val="single" w:sz="4" w:space="0" w:color="auto"/>
            </w:tcBorders>
            <w:shd w:val="clear" w:color="auto" w:fill="auto"/>
            <w:vAlign w:val="center"/>
            <w:hideMark/>
          </w:tcPr>
          <w:p w14:paraId="309BD8AB" w14:textId="77777777" w:rsidR="00417D59" w:rsidRPr="00417D59" w:rsidRDefault="00417D59" w:rsidP="00417D59">
            <w:pPr>
              <w:jc w:val="center"/>
              <w:rPr>
                <w:color w:val="000000"/>
                <w:sz w:val="20"/>
                <w:szCs w:val="20"/>
              </w:rPr>
            </w:pPr>
            <w:r w:rsidRPr="00417D59">
              <w:rPr>
                <w:color w:val="000000"/>
                <w:sz w:val="20"/>
                <w:szCs w:val="20"/>
              </w:rPr>
              <w:t>1120,00</w:t>
            </w:r>
          </w:p>
        </w:tc>
        <w:tc>
          <w:tcPr>
            <w:tcW w:w="1296" w:type="dxa"/>
            <w:tcBorders>
              <w:top w:val="nil"/>
              <w:left w:val="nil"/>
              <w:bottom w:val="single" w:sz="4" w:space="0" w:color="auto"/>
              <w:right w:val="single" w:sz="4" w:space="0" w:color="auto"/>
            </w:tcBorders>
            <w:shd w:val="clear" w:color="auto" w:fill="auto"/>
            <w:vAlign w:val="center"/>
            <w:hideMark/>
          </w:tcPr>
          <w:p w14:paraId="65D3DDA7" w14:textId="77777777" w:rsidR="00417D59" w:rsidRPr="00417D59" w:rsidRDefault="00417D59" w:rsidP="00417D59">
            <w:pPr>
              <w:jc w:val="center"/>
              <w:rPr>
                <w:color w:val="000000"/>
                <w:sz w:val="20"/>
                <w:szCs w:val="20"/>
              </w:rPr>
            </w:pPr>
            <w:r w:rsidRPr="00417D59">
              <w:rPr>
                <w:color w:val="000000"/>
                <w:sz w:val="20"/>
                <w:szCs w:val="20"/>
              </w:rPr>
              <w:t>1120,00</w:t>
            </w:r>
          </w:p>
        </w:tc>
        <w:tc>
          <w:tcPr>
            <w:tcW w:w="1296" w:type="dxa"/>
            <w:tcBorders>
              <w:top w:val="nil"/>
              <w:left w:val="nil"/>
              <w:bottom w:val="single" w:sz="4" w:space="0" w:color="auto"/>
              <w:right w:val="single" w:sz="4" w:space="0" w:color="auto"/>
            </w:tcBorders>
            <w:shd w:val="clear" w:color="auto" w:fill="auto"/>
            <w:noWrap/>
            <w:vAlign w:val="center"/>
            <w:hideMark/>
          </w:tcPr>
          <w:p w14:paraId="0BEB3F17" w14:textId="77777777" w:rsidR="00417D59" w:rsidRPr="00417D59" w:rsidRDefault="00417D59" w:rsidP="00417D59">
            <w:pPr>
              <w:jc w:val="center"/>
              <w:rPr>
                <w:color w:val="000000"/>
                <w:sz w:val="20"/>
                <w:szCs w:val="20"/>
              </w:rPr>
            </w:pPr>
            <w:r w:rsidRPr="00417D59">
              <w:rPr>
                <w:color w:val="000000"/>
                <w:sz w:val="20"/>
                <w:szCs w:val="20"/>
              </w:rPr>
              <w:t>1140,00</w:t>
            </w:r>
          </w:p>
        </w:tc>
        <w:tc>
          <w:tcPr>
            <w:tcW w:w="1219" w:type="dxa"/>
            <w:tcBorders>
              <w:top w:val="nil"/>
              <w:left w:val="nil"/>
              <w:bottom w:val="single" w:sz="4" w:space="0" w:color="auto"/>
              <w:right w:val="single" w:sz="4" w:space="0" w:color="auto"/>
            </w:tcBorders>
            <w:shd w:val="clear" w:color="auto" w:fill="auto"/>
            <w:noWrap/>
            <w:vAlign w:val="bottom"/>
            <w:hideMark/>
          </w:tcPr>
          <w:p w14:paraId="5AE00CA7" w14:textId="77777777" w:rsidR="00417D59" w:rsidRPr="00417D59" w:rsidRDefault="00417D59" w:rsidP="00417D59">
            <w:pPr>
              <w:jc w:val="right"/>
              <w:rPr>
                <w:color w:val="000000"/>
                <w:sz w:val="20"/>
                <w:szCs w:val="20"/>
              </w:rPr>
            </w:pPr>
            <w:r w:rsidRPr="00417D59">
              <w:rPr>
                <w:color w:val="000000"/>
                <w:sz w:val="20"/>
                <w:szCs w:val="20"/>
              </w:rPr>
              <w:t>1126,67</w:t>
            </w:r>
          </w:p>
        </w:tc>
        <w:tc>
          <w:tcPr>
            <w:tcW w:w="1280" w:type="dxa"/>
            <w:tcBorders>
              <w:top w:val="nil"/>
              <w:left w:val="nil"/>
              <w:bottom w:val="single" w:sz="4" w:space="0" w:color="auto"/>
              <w:right w:val="single" w:sz="4" w:space="0" w:color="auto"/>
            </w:tcBorders>
            <w:shd w:val="clear" w:color="auto" w:fill="auto"/>
            <w:noWrap/>
            <w:vAlign w:val="bottom"/>
            <w:hideMark/>
          </w:tcPr>
          <w:p w14:paraId="60523E7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E32D58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F36CA1B" w14:textId="77777777" w:rsidR="00417D59" w:rsidRPr="00417D59" w:rsidRDefault="00417D59" w:rsidP="00417D59">
            <w:pPr>
              <w:jc w:val="center"/>
              <w:rPr>
                <w:color w:val="000000"/>
                <w:sz w:val="20"/>
                <w:szCs w:val="20"/>
              </w:rPr>
            </w:pPr>
            <w:r w:rsidRPr="00417D59">
              <w:rPr>
                <w:color w:val="000000"/>
                <w:sz w:val="20"/>
                <w:szCs w:val="20"/>
              </w:rPr>
              <w:t>1,03</w:t>
            </w:r>
          </w:p>
        </w:tc>
        <w:tc>
          <w:tcPr>
            <w:tcW w:w="1141" w:type="dxa"/>
            <w:tcBorders>
              <w:top w:val="nil"/>
              <w:left w:val="nil"/>
              <w:bottom w:val="single" w:sz="4" w:space="0" w:color="auto"/>
              <w:right w:val="single" w:sz="4" w:space="0" w:color="auto"/>
            </w:tcBorders>
            <w:shd w:val="clear" w:color="auto" w:fill="auto"/>
            <w:noWrap/>
            <w:vAlign w:val="bottom"/>
            <w:hideMark/>
          </w:tcPr>
          <w:p w14:paraId="43F41F69" w14:textId="77777777" w:rsidR="00417D59" w:rsidRPr="00417D59" w:rsidRDefault="00417D59" w:rsidP="00417D59">
            <w:pPr>
              <w:jc w:val="center"/>
              <w:rPr>
                <w:color w:val="000000"/>
                <w:sz w:val="20"/>
                <w:szCs w:val="20"/>
              </w:rPr>
            </w:pPr>
            <w:r w:rsidRPr="00417D59">
              <w:rPr>
                <w:color w:val="000000"/>
                <w:sz w:val="20"/>
                <w:szCs w:val="20"/>
              </w:rPr>
              <w:t>1464,67</w:t>
            </w:r>
          </w:p>
        </w:tc>
      </w:tr>
      <w:tr w:rsidR="00417D59" w:rsidRPr="00417D59" w14:paraId="6F42579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AAC3CEC" w14:textId="77777777" w:rsidR="00417D59" w:rsidRPr="00417D59" w:rsidRDefault="00417D59" w:rsidP="00417D59">
            <w:pPr>
              <w:jc w:val="both"/>
              <w:rPr>
                <w:color w:val="000000"/>
                <w:sz w:val="20"/>
                <w:szCs w:val="20"/>
              </w:rPr>
            </w:pPr>
            <w:r w:rsidRPr="00417D59">
              <w:rPr>
                <w:color w:val="000000"/>
                <w:sz w:val="20"/>
                <w:szCs w:val="20"/>
              </w:rPr>
              <w:t>201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CAA14F4" w14:textId="77777777" w:rsidR="00417D59" w:rsidRPr="00417D59" w:rsidRDefault="00417D59" w:rsidP="00417D59">
            <w:pPr>
              <w:rPr>
                <w:color w:val="000000"/>
                <w:sz w:val="22"/>
                <w:szCs w:val="22"/>
              </w:rPr>
            </w:pPr>
            <w:r w:rsidRPr="00417D59">
              <w:rPr>
                <w:color w:val="000000"/>
                <w:sz w:val="22"/>
                <w:szCs w:val="22"/>
              </w:rPr>
              <w:t>Рукав вакуумный ПВХ 65 СПИ красный</w:t>
            </w:r>
          </w:p>
        </w:tc>
        <w:tc>
          <w:tcPr>
            <w:tcW w:w="550" w:type="dxa"/>
            <w:tcBorders>
              <w:top w:val="nil"/>
              <w:left w:val="nil"/>
              <w:bottom w:val="single" w:sz="4" w:space="0" w:color="auto"/>
              <w:right w:val="single" w:sz="4" w:space="0" w:color="auto"/>
            </w:tcBorders>
            <w:shd w:val="clear" w:color="auto" w:fill="auto"/>
            <w:vAlign w:val="center"/>
            <w:hideMark/>
          </w:tcPr>
          <w:p w14:paraId="53F2D21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571D914" w14:textId="77777777" w:rsidR="00417D59" w:rsidRPr="00417D59" w:rsidRDefault="00417D59" w:rsidP="00417D59">
            <w:pPr>
              <w:jc w:val="center"/>
              <w:rPr>
                <w:sz w:val="20"/>
                <w:szCs w:val="20"/>
              </w:rPr>
            </w:pPr>
            <w:r w:rsidRPr="00417D59">
              <w:rPr>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14:paraId="1BA19442" w14:textId="77777777" w:rsidR="00417D59" w:rsidRPr="00417D59" w:rsidRDefault="00417D59" w:rsidP="00417D59">
            <w:pPr>
              <w:jc w:val="center"/>
              <w:rPr>
                <w:color w:val="000000"/>
                <w:sz w:val="20"/>
                <w:szCs w:val="20"/>
              </w:rPr>
            </w:pPr>
            <w:r w:rsidRPr="00417D59">
              <w:rPr>
                <w:color w:val="000000"/>
                <w:sz w:val="20"/>
                <w:szCs w:val="20"/>
              </w:rPr>
              <w:t>1120,00</w:t>
            </w:r>
          </w:p>
        </w:tc>
        <w:tc>
          <w:tcPr>
            <w:tcW w:w="1296" w:type="dxa"/>
            <w:tcBorders>
              <w:top w:val="nil"/>
              <w:left w:val="nil"/>
              <w:bottom w:val="single" w:sz="4" w:space="0" w:color="auto"/>
              <w:right w:val="single" w:sz="4" w:space="0" w:color="auto"/>
            </w:tcBorders>
            <w:shd w:val="clear" w:color="auto" w:fill="auto"/>
            <w:vAlign w:val="center"/>
            <w:hideMark/>
          </w:tcPr>
          <w:p w14:paraId="20C1601A" w14:textId="77777777" w:rsidR="00417D59" w:rsidRPr="00417D59" w:rsidRDefault="00417D59" w:rsidP="00417D59">
            <w:pPr>
              <w:jc w:val="center"/>
              <w:rPr>
                <w:color w:val="000000"/>
                <w:sz w:val="20"/>
                <w:szCs w:val="20"/>
              </w:rPr>
            </w:pPr>
            <w:r w:rsidRPr="00417D59">
              <w:rPr>
                <w:color w:val="000000"/>
                <w:sz w:val="20"/>
                <w:szCs w:val="20"/>
              </w:rPr>
              <w:t>1120,00</w:t>
            </w:r>
          </w:p>
        </w:tc>
        <w:tc>
          <w:tcPr>
            <w:tcW w:w="1296" w:type="dxa"/>
            <w:tcBorders>
              <w:top w:val="nil"/>
              <w:left w:val="nil"/>
              <w:bottom w:val="single" w:sz="4" w:space="0" w:color="auto"/>
              <w:right w:val="single" w:sz="4" w:space="0" w:color="auto"/>
            </w:tcBorders>
            <w:shd w:val="clear" w:color="auto" w:fill="auto"/>
            <w:noWrap/>
            <w:vAlign w:val="center"/>
            <w:hideMark/>
          </w:tcPr>
          <w:p w14:paraId="35907ACC" w14:textId="77777777" w:rsidR="00417D59" w:rsidRPr="00417D59" w:rsidRDefault="00417D59" w:rsidP="00417D59">
            <w:pPr>
              <w:jc w:val="center"/>
              <w:rPr>
                <w:color w:val="000000"/>
                <w:sz w:val="20"/>
                <w:szCs w:val="20"/>
              </w:rPr>
            </w:pPr>
            <w:r w:rsidRPr="00417D59">
              <w:rPr>
                <w:color w:val="000000"/>
                <w:sz w:val="20"/>
                <w:szCs w:val="20"/>
              </w:rPr>
              <w:t>1140,00</w:t>
            </w:r>
          </w:p>
        </w:tc>
        <w:tc>
          <w:tcPr>
            <w:tcW w:w="1219" w:type="dxa"/>
            <w:tcBorders>
              <w:top w:val="nil"/>
              <w:left w:val="nil"/>
              <w:bottom w:val="single" w:sz="4" w:space="0" w:color="auto"/>
              <w:right w:val="single" w:sz="4" w:space="0" w:color="auto"/>
            </w:tcBorders>
            <w:shd w:val="clear" w:color="auto" w:fill="auto"/>
            <w:noWrap/>
            <w:vAlign w:val="bottom"/>
            <w:hideMark/>
          </w:tcPr>
          <w:p w14:paraId="02C3A42D" w14:textId="77777777" w:rsidR="00417D59" w:rsidRPr="00417D59" w:rsidRDefault="00417D59" w:rsidP="00417D59">
            <w:pPr>
              <w:jc w:val="right"/>
              <w:rPr>
                <w:color w:val="000000"/>
                <w:sz w:val="20"/>
                <w:szCs w:val="20"/>
              </w:rPr>
            </w:pPr>
            <w:r w:rsidRPr="00417D59">
              <w:rPr>
                <w:color w:val="000000"/>
                <w:sz w:val="20"/>
                <w:szCs w:val="20"/>
              </w:rPr>
              <w:t>1126,67</w:t>
            </w:r>
          </w:p>
        </w:tc>
        <w:tc>
          <w:tcPr>
            <w:tcW w:w="1280" w:type="dxa"/>
            <w:tcBorders>
              <w:top w:val="nil"/>
              <w:left w:val="nil"/>
              <w:bottom w:val="single" w:sz="4" w:space="0" w:color="auto"/>
              <w:right w:val="single" w:sz="4" w:space="0" w:color="auto"/>
            </w:tcBorders>
            <w:shd w:val="clear" w:color="auto" w:fill="auto"/>
            <w:noWrap/>
            <w:vAlign w:val="bottom"/>
            <w:hideMark/>
          </w:tcPr>
          <w:p w14:paraId="267E117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D6FCD4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5231A99" w14:textId="77777777" w:rsidR="00417D59" w:rsidRPr="00417D59" w:rsidRDefault="00417D59" w:rsidP="00417D59">
            <w:pPr>
              <w:jc w:val="center"/>
              <w:rPr>
                <w:color w:val="000000"/>
                <w:sz w:val="20"/>
                <w:szCs w:val="20"/>
              </w:rPr>
            </w:pPr>
            <w:r w:rsidRPr="00417D59">
              <w:rPr>
                <w:color w:val="000000"/>
                <w:sz w:val="20"/>
                <w:szCs w:val="20"/>
              </w:rPr>
              <w:t>1,03</w:t>
            </w:r>
          </w:p>
        </w:tc>
        <w:tc>
          <w:tcPr>
            <w:tcW w:w="1141" w:type="dxa"/>
            <w:tcBorders>
              <w:top w:val="nil"/>
              <w:left w:val="nil"/>
              <w:bottom w:val="single" w:sz="4" w:space="0" w:color="auto"/>
              <w:right w:val="single" w:sz="4" w:space="0" w:color="auto"/>
            </w:tcBorders>
            <w:shd w:val="clear" w:color="auto" w:fill="auto"/>
            <w:noWrap/>
            <w:vAlign w:val="bottom"/>
            <w:hideMark/>
          </w:tcPr>
          <w:p w14:paraId="3EC03873" w14:textId="77777777" w:rsidR="00417D59" w:rsidRPr="00417D59" w:rsidRDefault="00417D59" w:rsidP="00417D59">
            <w:pPr>
              <w:jc w:val="center"/>
              <w:rPr>
                <w:color w:val="000000"/>
                <w:sz w:val="20"/>
                <w:szCs w:val="20"/>
              </w:rPr>
            </w:pPr>
            <w:r w:rsidRPr="00417D59">
              <w:rPr>
                <w:color w:val="000000"/>
                <w:sz w:val="20"/>
                <w:szCs w:val="20"/>
              </w:rPr>
              <w:t>3380,01</w:t>
            </w:r>
          </w:p>
        </w:tc>
      </w:tr>
      <w:tr w:rsidR="00417D59" w:rsidRPr="00417D59" w14:paraId="0C284E1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F26FE17" w14:textId="77777777" w:rsidR="00417D59" w:rsidRPr="00417D59" w:rsidRDefault="00417D59" w:rsidP="00417D59">
            <w:pPr>
              <w:jc w:val="both"/>
              <w:rPr>
                <w:color w:val="000000"/>
                <w:sz w:val="20"/>
                <w:szCs w:val="20"/>
              </w:rPr>
            </w:pPr>
            <w:r w:rsidRPr="00417D59">
              <w:rPr>
                <w:color w:val="000000"/>
                <w:sz w:val="20"/>
                <w:szCs w:val="20"/>
              </w:rPr>
              <w:t>202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5EEA812" w14:textId="77777777" w:rsidR="00417D59" w:rsidRPr="00417D59" w:rsidRDefault="00417D59" w:rsidP="00417D59">
            <w:pPr>
              <w:rPr>
                <w:color w:val="000000"/>
                <w:sz w:val="22"/>
                <w:szCs w:val="22"/>
              </w:rPr>
            </w:pPr>
            <w:r w:rsidRPr="00417D59">
              <w:rPr>
                <w:color w:val="000000"/>
                <w:sz w:val="22"/>
                <w:szCs w:val="22"/>
              </w:rPr>
              <w:t>Масло М 8В (автол) 5л Уфа</w:t>
            </w:r>
          </w:p>
        </w:tc>
        <w:tc>
          <w:tcPr>
            <w:tcW w:w="550" w:type="dxa"/>
            <w:tcBorders>
              <w:top w:val="nil"/>
              <w:left w:val="nil"/>
              <w:bottom w:val="single" w:sz="4" w:space="0" w:color="auto"/>
              <w:right w:val="single" w:sz="4" w:space="0" w:color="auto"/>
            </w:tcBorders>
            <w:shd w:val="clear" w:color="auto" w:fill="auto"/>
            <w:vAlign w:val="center"/>
            <w:hideMark/>
          </w:tcPr>
          <w:p w14:paraId="5FB2B41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5B3085A" w14:textId="77777777" w:rsidR="00417D59" w:rsidRPr="00417D59" w:rsidRDefault="00417D59" w:rsidP="00417D59">
            <w:pPr>
              <w:jc w:val="center"/>
              <w:rPr>
                <w:sz w:val="20"/>
                <w:szCs w:val="20"/>
              </w:rPr>
            </w:pPr>
            <w:r w:rsidRPr="00417D59">
              <w:rPr>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14:paraId="20546187" w14:textId="77777777" w:rsidR="00417D59" w:rsidRPr="00417D59" w:rsidRDefault="00417D59" w:rsidP="00417D59">
            <w:pPr>
              <w:jc w:val="center"/>
              <w:rPr>
                <w:color w:val="000000"/>
                <w:sz w:val="20"/>
                <w:szCs w:val="20"/>
              </w:rPr>
            </w:pPr>
            <w:r w:rsidRPr="00417D59">
              <w:rPr>
                <w:color w:val="000000"/>
                <w:sz w:val="20"/>
                <w:szCs w:val="20"/>
              </w:rPr>
              <w:t>840,00</w:t>
            </w:r>
          </w:p>
        </w:tc>
        <w:tc>
          <w:tcPr>
            <w:tcW w:w="1296" w:type="dxa"/>
            <w:tcBorders>
              <w:top w:val="nil"/>
              <w:left w:val="nil"/>
              <w:bottom w:val="single" w:sz="4" w:space="0" w:color="auto"/>
              <w:right w:val="single" w:sz="4" w:space="0" w:color="auto"/>
            </w:tcBorders>
            <w:shd w:val="clear" w:color="auto" w:fill="auto"/>
            <w:vAlign w:val="center"/>
            <w:hideMark/>
          </w:tcPr>
          <w:p w14:paraId="602E430B" w14:textId="77777777" w:rsidR="00417D59" w:rsidRPr="00417D59" w:rsidRDefault="00417D59" w:rsidP="00417D59">
            <w:pPr>
              <w:jc w:val="center"/>
              <w:rPr>
                <w:color w:val="000000"/>
                <w:sz w:val="20"/>
                <w:szCs w:val="20"/>
              </w:rPr>
            </w:pPr>
            <w:r w:rsidRPr="00417D59">
              <w:rPr>
                <w:color w:val="000000"/>
                <w:sz w:val="20"/>
                <w:szCs w:val="20"/>
              </w:rPr>
              <w:t>840,00</w:t>
            </w:r>
          </w:p>
        </w:tc>
        <w:tc>
          <w:tcPr>
            <w:tcW w:w="1296" w:type="dxa"/>
            <w:tcBorders>
              <w:top w:val="nil"/>
              <w:left w:val="nil"/>
              <w:bottom w:val="single" w:sz="4" w:space="0" w:color="auto"/>
              <w:right w:val="single" w:sz="4" w:space="0" w:color="auto"/>
            </w:tcBorders>
            <w:shd w:val="clear" w:color="auto" w:fill="auto"/>
            <w:noWrap/>
            <w:vAlign w:val="center"/>
            <w:hideMark/>
          </w:tcPr>
          <w:p w14:paraId="69CEF661" w14:textId="77777777" w:rsidR="00417D59" w:rsidRPr="00417D59" w:rsidRDefault="00417D59" w:rsidP="00417D59">
            <w:pPr>
              <w:jc w:val="center"/>
              <w:rPr>
                <w:color w:val="000000"/>
                <w:sz w:val="20"/>
                <w:szCs w:val="20"/>
              </w:rPr>
            </w:pPr>
            <w:r w:rsidRPr="00417D59">
              <w:rPr>
                <w:color w:val="000000"/>
                <w:sz w:val="20"/>
                <w:szCs w:val="20"/>
              </w:rPr>
              <w:t>860,00</w:t>
            </w:r>
          </w:p>
        </w:tc>
        <w:tc>
          <w:tcPr>
            <w:tcW w:w="1219" w:type="dxa"/>
            <w:tcBorders>
              <w:top w:val="nil"/>
              <w:left w:val="nil"/>
              <w:bottom w:val="single" w:sz="4" w:space="0" w:color="auto"/>
              <w:right w:val="single" w:sz="4" w:space="0" w:color="auto"/>
            </w:tcBorders>
            <w:shd w:val="clear" w:color="auto" w:fill="auto"/>
            <w:noWrap/>
            <w:vAlign w:val="bottom"/>
            <w:hideMark/>
          </w:tcPr>
          <w:p w14:paraId="43CECAF8" w14:textId="77777777" w:rsidR="00417D59" w:rsidRPr="00417D59" w:rsidRDefault="00417D59" w:rsidP="00417D59">
            <w:pPr>
              <w:jc w:val="right"/>
              <w:rPr>
                <w:color w:val="000000"/>
                <w:sz w:val="20"/>
                <w:szCs w:val="20"/>
              </w:rPr>
            </w:pPr>
            <w:r w:rsidRPr="00417D59">
              <w:rPr>
                <w:color w:val="000000"/>
                <w:sz w:val="20"/>
                <w:szCs w:val="20"/>
              </w:rPr>
              <w:t>846,67</w:t>
            </w:r>
          </w:p>
        </w:tc>
        <w:tc>
          <w:tcPr>
            <w:tcW w:w="1280" w:type="dxa"/>
            <w:tcBorders>
              <w:top w:val="nil"/>
              <w:left w:val="nil"/>
              <w:bottom w:val="single" w:sz="4" w:space="0" w:color="auto"/>
              <w:right w:val="single" w:sz="4" w:space="0" w:color="auto"/>
            </w:tcBorders>
            <w:shd w:val="clear" w:color="auto" w:fill="auto"/>
            <w:noWrap/>
            <w:vAlign w:val="bottom"/>
            <w:hideMark/>
          </w:tcPr>
          <w:p w14:paraId="6F4D5CD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5F0832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6E3FBD4" w14:textId="77777777" w:rsidR="00417D59" w:rsidRPr="00417D59" w:rsidRDefault="00417D59" w:rsidP="00417D59">
            <w:pPr>
              <w:jc w:val="center"/>
              <w:rPr>
                <w:color w:val="000000"/>
                <w:sz w:val="20"/>
                <w:szCs w:val="20"/>
              </w:rPr>
            </w:pPr>
            <w:r w:rsidRPr="00417D59">
              <w:rPr>
                <w:color w:val="000000"/>
                <w:sz w:val="20"/>
                <w:szCs w:val="20"/>
              </w:rPr>
              <w:t>1,36</w:t>
            </w:r>
          </w:p>
        </w:tc>
        <w:tc>
          <w:tcPr>
            <w:tcW w:w="1141" w:type="dxa"/>
            <w:tcBorders>
              <w:top w:val="nil"/>
              <w:left w:val="nil"/>
              <w:bottom w:val="single" w:sz="4" w:space="0" w:color="auto"/>
              <w:right w:val="single" w:sz="4" w:space="0" w:color="auto"/>
            </w:tcBorders>
            <w:shd w:val="clear" w:color="auto" w:fill="auto"/>
            <w:noWrap/>
            <w:vAlign w:val="bottom"/>
            <w:hideMark/>
          </w:tcPr>
          <w:p w14:paraId="2340E89B" w14:textId="77777777" w:rsidR="00417D59" w:rsidRPr="00417D59" w:rsidRDefault="00417D59" w:rsidP="00417D59">
            <w:pPr>
              <w:jc w:val="center"/>
              <w:rPr>
                <w:color w:val="000000"/>
                <w:sz w:val="20"/>
                <w:szCs w:val="20"/>
              </w:rPr>
            </w:pPr>
            <w:r w:rsidRPr="00417D59">
              <w:rPr>
                <w:color w:val="000000"/>
                <w:sz w:val="20"/>
                <w:szCs w:val="20"/>
              </w:rPr>
              <w:t>2540,01</w:t>
            </w:r>
          </w:p>
        </w:tc>
      </w:tr>
      <w:tr w:rsidR="00417D59" w:rsidRPr="00417D59" w14:paraId="018B824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14787CB" w14:textId="77777777" w:rsidR="00417D59" w:rsidRPr="00417D59" w:rsidRDefault="00417D59" w:rsidP="00417D59">
            <w:pPr>
              <w:jc w:val="both"/>
              <w:rPr>
                <w:color w:val="000000"/>
                <w:sz w:val="20"/>
                <w:szCs w:val="20"/>
              </w:rPr>
            </w:pPr>
            <w:r w:rsidRPr="00417D59">
              <w:rPr>
                <w:color w:val="000000"/>
                <w:sz w:val="20"/>
                <w:szCs w:val="20"/>
              </w:rPr>
              <w:t>203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0313144" w14:textId="77777777" w:rsidR="00417D59" w:rsidRPr="00417D59" w:rsidRDefault="00417D59" w:rsidP="00417D59">
            <w:pPr>
              <w:rPr>
                <w:color w:val="000000"/>
                <w:sz w:val="22"/>
                <w:szCs w:val="22"/>
              </w:rPr>
            </w:pPr>
            <w:r w:rsidRPr="00417D59">
              <w:rPr>
                <w:color w:val="000000"/>
                <w:sz w:val="22"/>
                <w:szCs w:val="22"/>
              </w:rPr>
              <w:t>Рукав вакуумный ПВХ 102*114 (-40+50) коричневый БЕЛАРУСЬ</w:t>
            </w:r>
          </w:p>
        </w:tc>
        <w:tc>
          <w:tcPr>
            <w:tcW w:w="550" w:type="dxa"/>
            <w:tcBorders>
              <w:top w:val="nil"/>
              <w:left w:val="nil"/>
              <w:bottom w:val="single" w:sz="4" w:space="0" w:color="auto"/>
              <w:right w:val="single" w:sz="4" w:space="0" w:color="auto"/>
            </w:tcBorders>
            <w:shd w:val="clear" w:color="auto" w:fill="auto"/>
            <w:vAlign w:val="center"/>
            <w:hideMark/>
          </w:tcPr>
          <w:p w14:paraId="6A3BD23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3FCB5DB" w14:textId="77777777" w:rsidR="00417D59" w:rsidRPr="00417D59" w:rsidRDefault="00417D59" w:rsidP="00417D59">
            <w:pPr>
              <w:jc w:val="center"/>
              <w:rPr>
                <w:sz w:val="20"/>
                <w:szCs w:val="20"/>
              </w:rPr>
            </w:pPr>
            <w:r w:rsidRPr="00417D59">
              <w:rPr>
                <w:sz w:val="20"/>
                <w:szCs w:val="20"/>
              </w:rPr>
              <w:t>7,5</w:t>
            </w:r>
          </w:p>
        </w:tc>
        <w:tc>
          <w:tcPr>
            <w:tcW w:w="1296" w:type="dxa"/>
            <w:tcBorders>
              <w:top w:val="nil"/>
              <w:left w:val="nil"/>
              <w:bottom w:val="single" w:sz="4" w:space="0" w:color="auto"/>
              <w:right w:val="single" w:sz="4" w:space="0" w:color="auto"/>
            </w:tcBorders>
            <w:shd w:val="clear" w:color="auto" w:fill="auto"/>
            <w:vAlign w:val="center"/>
            <w:hideMark/>
          </w:tcPr>
          <w:p w14:paraId="60D945F5" w14:textId="77777777" w:rsidR="00417D59" w:rsidRPr="00417D59" w:rsidRDefault="00417D59" w:rsidP="00417D59">
            <w:pPr>
              <w:jc w:val="center"/>
              <w:rPr>
                <w:color w:val="000000"/>
                <w:sz w:val="20"/>
                <w:szCs w:val="20"/>
              </w:rPr>
            </w:pPr>
            <w:r w:rsidRPr="00417D59">
              <w:rPr>
                <w:color w:val="000000"/>
                <w:sz w:val="20"/>
                <w:szCs w:val="20"/>
              </w:rPr>
              <w:t>2800,00</w:t>
            </w:r>
          </w:p>
        </w:tc>
        <w:tc>
          <w:tcPr>
            <w:tcW w:w="1296" w:type="dxa"/>
            <w:tcBorders>
              <w:top w:val="nil"/>
              <w:left w:val="nil"/>
              <w:bottom w:val="single" w:sz="4" w:space="0" w:color="auto"/>
              <w:right w:val="single" w:sz="4" w:space="0" w:color="auto"/>
            </w:tcBorders>
            <w:shd w:val="clear" w:color="auto" w:fill="auto"/>
            <w:vAlign w:val="center"/>
            <w:hideMark/>
          </w:tcPr>
          <w:p w14:paraId="0A5DB913" w14:textId="77777777" w:rsidR="00417D59" w:rsidRPr="00417D59" w:rsidRDefault="00417D59" w:rsidP="00417D59">
            <w:pPr>
              <w:jc w:val="center"/>
              <w:rPr>
                <w:color w:val="000000"/>
                <w:sz w:val="20"/>
                <w:szCs w:val="20"/>
              </w:rPr>
            </w:pPr>
            <w:r w:rsidRPr="00417D59">
              <w:rPr>
                <w:color w:val="000000"/>
                <w:sz w:val="20"/>
                <w:szCs w:val="20"/>
              </w:rPr>
              <w:t>2800,00</w:t>
            </w:r>
          </w:p>
        </w:tc>
        <w:tc>
          <w:tcPr>
            <w:tcW w:w="1296" w:type="dxa"/>
            <w:tcBorders>
              <w:top w:val="nil"/>
              <w:left w:val="nil"/>
              <w:bottom w:val="single" w:sz="4" w:space="0" w:color="auto"/>
              <w:right w:val="single" w:sz="4" w:space="0" w:color="auto"/>
            </w:tcBorders>
            <w:shd w:val="clear" w:color="auto" w:fill="auto"/>
            <w:noWrap/>
            <w:vAlign w:val="center"/>
            <w:hideMark/>
          </w:tcPr>
          <w:p w14:paraId="4891C50D" w14:textId="77777777" w:rsidR="00417D59" w:rsidRPr="00417D59" w:rsidRDefault="00417D59" w:rsidP="00417D59">
            <w:pPr>
              <w:jc w:val="center"/>
              <w:rPr>
                <w:color w:val="000000"/>
                <w:sz w:val="20"/>
                <w:szCs w:val="20"/>
              </w:rPr>
            </w:pPr>
            <w:r w:rsidRPr="00417D59">
              <w:rPr>
                <w:color w:val="000000"/>
                <w:sz w:val="20"/>
                <w:szCs w:val="20"/>
              </w:rPr>
              <w:t>2820,00</w:t>
            </w:r>
          </w:p>
        </w:tc>
        <w:tc>
          <w:tcPr>
            <w:tcW w:w="1219" w:type="dxa"/>
            <w:tcBorders>
              <w:top w:val="nil"/>
              <w:left w:val="nil"/>
              <w:bottom w:val="single" w:sz="4" w:space="0" w:color="auto"/>
              <w:right w:val="single" w:sz="4" w:space="0" w:color="auto"/>
            </w:tcBorders>
            <w:shd w:val="clear" w:color="auto" w:fill="auto"/>
            <w:noWrap/>
            <w:vAlign w:val="bottom"/>
            <w:hideMark/>
          </w:tcPr>
          <w:p w14:paraId="1B415193" w14:textId="77777777" w:rsidR="00417D59" w:rsidRPr="00417D59" w:rsidRDefault="00417D59" w:rsidP="00417D59">
            <w:pPr>
              <w:jc w:val="right"/>
              <w:rPr>
                <w:color w:val="000000"/>
                <w:sz w:val="20"/>
                <w:szCs w:val="20"/>
              </w:rPr>
            </w:pPr>
            <w:r w:rsidRPr="00417D59">
              <w:rPr>
                <w:color w:val="000000"/>
                <w:sz w:val="20"/>
                <w:szCs w:val="20"/>
              </w:rPr>
              <w:t>2806,67</w:t>
            </w:r>
          </w:p>
        </w:tc>
        <w:tc>
          <w:tcPr>
            <w:tcW w:w="1280" w:type="dxa"/>
            <w:tcBorders>
              <w:top w:val="nil"/>
              <w:left w:val="nil"/>
              <w:bottom w:val="single" w:sz="4" w:space="0" w:color="auto"/>
              <w:right w:val="single" w:sz="4" w:space="0" w:color="auto"/>
            </w:tcBorders>
            <w:shd w:val="clear" w:color="auto" w:fill="auto"/>
            <w:noWrap/>
            <w:vAlign w:val="bottom"/>
            <w:hideMark/>
          </w:tcPr>
          <w:p w14:paraId="33E343A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0A8246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D8A6EF8" w14:textId="77777777" w:rsidR="00417D59" w:rsidRPr="00417D59" w:rsidRDefault="00417D59" w:rsidP="00417D59">
            <w:pPr>
              <w:jc w:val="center"/>
              <w:rPr>
                <w:color w:val="000000"/>
                <w:sz w:val="20"/>
                <w:szCs w:val="20"/>
              </w:rPr>
            </w:pPr>
            <w:r w:rsidRPr="00417D59">
              <w:rPr>
                <w:color w:val="000000"/>
                <w:sz w:val="20"/>
                <w:szCs w:val="20"/>
              </w:rPr>
              <w:t>0,41</w:t>
            </w:r>
          </w:p>
        </w:tc>
        <w:tc>
          <w:tcPr>
            <w:tcW w:w="1141" w:type="dxa"/>
            <w:tcBorders>
              <w:top w:val="nil"/>
              <w:left w:val="nil"/>
              <w:bottom w:val="single" w:sz="4" w:space="0" w:color="auto"/>
              <w:right w:val="single" w:sz="4" w:space="0" w:color="auto"/>
            </w:tcBorders>
            <w:shd w:val="clear" w:color="auto" w:fill="auto"/>
            <w:noWrap/>
            <w:vAlign w:val="bottom"/>
            <w:hideMark/>
          </w:tcPr>
          <w:p w14:paraId="02D0063A" w14:textId="77777777" w:rsidR="00417D59" w:rsidRPr="00417D59" w:rsidRDefault="00417D59" w:rsidP="00417D59">
            <w:pPr>
              <w:jc w:val="center"/>
              <w:rPr>
                <w:color w:val="000000"/>
                <w:sz w:val="20"/>
                <w:szCs w:val="20"/>
              </w:rPr>
            </w:pPr>
            <w:r w:rsidRPr="00417D59">
              <w:rPr>
                <w:color w:val="000000"/>
                <w:sz w:val="20"/>
                <w:szCs w:val="20"/>
              </w:rPr>
              <w:t>21050,03</w:t>
            </w:r>
          </w:p>
        </w:tc>
      </w:tr>
      <w:tr w:rsidR="00417D59" w:rsidRPr="00417D59" w14:paraId="2453775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0121298" w14:textId="77777777" w:rsidR="00417D59" w:rsidRPr="00417D59" w:rsidRDefault="00417D59" w:rsidP="00417D59">
            <w:pPr>
              <w:jc w:val="both"/>
              <w:rPr>
                <w:color w:val="000000"/>
                <w:sz w:val="20"/>
                <w:szCs w:val="20"/>
              </w:rPr>
            </w:pPr>
            <w:r w:rsidRPr="00417D59">
              <w:rPr>
                <w:color w:val="000000"/>
                <w:sz w:val="20"/>
                <w:szCs w:val="20"/>
              </w:rPr>
              <w:t>204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0604D85" w14:textId="77777777" w:rsidR="00417D59" w:rsidRPr="00417D59" w:rsidRDefault="00417D59" w:rsidP="00417D59">
            <w:pPr>
              <w:rPr>
                <w:color w:val="000000"/>
                <w:sz w:val="22"/>
                <w:szCs w:val="22"/>
              </w:rPr>
            </w:pPr>
            <w:r w:rsidRPr="00417D59">
              <w:rPr>
                <w:color w:val="000000"/>
                <w:sz w:val="22"/>
                <w:szCs w:val="22"/>
              </w:rPr>
              <w:t>Датчик скорости спидометра 4202.3843 Камаз,Паз</w:t>
            </w:r>
          </w:p>
        </w:tc>
        <w:tc>
          <w:tcPr>
            <w:tcW w:w="550" w:type="dxa"/>
            <w:tcBorders>
              <w:top w:val="nil"/>
              <w:left w:val="nil"/>
              <w:bottom w:val="single" w:sz="4" w:space="0" w:color="auto"/>
              <w:right w:val="single" w:sz="4" w:space="0" w:color="auto"/>
            </w:tcBorders>
            <w:shd w:val="clear" w:color="auto" w:fill="auto"/>
            <w:vAlign w:val="center"/>
            <w:hideMark/>
          </w:tcPr>
          <w:p w14:paraId="798ABB2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A3AF78C"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337A62E" w14:textId="77777777" w:rsidR="00417D59" w:rsidRPr="00417D59" w:rsidRDefault="00417D59" w:rsidP="00417D59">
            <w:pPr>
              <w:jc w:val="center"/>
              <w:rPr>
                <w:color w:val="000000"/>
                <w:sz w:val="20"/>
                <w:szCs w:val="20"/>
              </w:rPr>
            </w:pPr>
            <w:r w:rsidRPr="00417D59">
              <w:rPr>
                <w:color w:val="000000"/>
                <w:sz w:val="20"/>
                <w:szCs w:val="20"/>
              </w:rPr>
              <w:t>7154,00</w:t>
            </w:r>
          </w:p>
        </w:tc>
        <w:tc>
          <w:tcPr>
            <w:tcW w:w="1296" w:type="dxa"/>
            <w:tcBorders>
              <w:top w:val="nil"/>
              <w:left w:val="nil"/>
              <w:bottom w:val="single" w:sz="4" w:space="0" w:color="auto"/>
              <w:right w:val="single" w:sz="4" w:space="0" w:color="auto"/>
            </w:tcBorders>
            <w:shd w:val="clear" w:color="auto" w:fill="auto"/>
            <w:vAlign w:val="center"/>
            <w:hideMark/>
          </w:tcPr>
          <w:p w14:paraId="28EEF0E7" w14:textId="77777777" w:rsidR="00417D59" w:rsidRPr="00417D59" w:rsidRDefault="00417D59" w:rsidP="00417D59">
            <w:pPr>
              <w:jc w:val="center"/>
              <w:rPr>
                <w:color w:val="000000"/>
                <w:sz w:val="20"/>
                <w:szCs w:val="20"/>
              </w:rPr>
            </w:pPr>
            <w:r w:rsidRPr="00417D59">
              <w:rPr>
                <w:color w:val="000000"/>
                <w:sz w:val="20"/>
                <w:szCs w:val="20"/>
              </w:rPr>
              <w:t>7154,00</w:t>
            </w:r>
          </w:p>
        </w:tc>
        <w:tc>
          <w:tcPr>
            <w:tcW w:w="1296" w:type="dxa"/>
            <w:tcBorders>
              <w:top w:val="nil"/>
              <w:left w:val="nil"/>
              <w:bottom w:val="single" w:sz="4" w:space="0" w:color="auto"/>
              <w:right w:val="single" w:sz="4" w:space="0" w:color="auto"/>
            </w:tcBorders>
            <w:shd w:val="clear" w:color="auto" w:fill="auto"/>
            <w:noWrap/>
            <w:vAlign w:val="center"/>
            <w:hideMark/>
          </w:tcPr>
          <w:p w14:paraId="719C9E9D" w14:textId="77777777" w:rsidR="00417D59" w:rsidRPr="00417D59" w:rsidRDefault="00417D59" w:rsidP="00417D59">
            <w:pPr>
              <w:jc w:val="center"/>
              <w:rPr>
                <w:color w:val="000000"/>
                <w:sz w:val="20"/>
                <w:szCs w:val="20"/>
              </w:rPr>
            </w:pPr>
            <w:r w:rsidRPr="00417D59">
              <w:rPr>
                <w:color w:val="000000"/>
                <w:sz w:val="20"/>
                <w:szCs w:val="20"/>
              </w:rPr>
              <w:t>7174,00</w:t>
            </w:r>
          </w:p>
        </w:tc>
        <w:tc>
          <w:tcPr>
            <w:tcW w:w="1219" w:type="dxa"/>
            <w:tcBorders>
              <w:top w:val="nil"/>
              <w:left w:val="nil"/>
              <w:bottom w:val="single" w:sz="4" w:space="0" w:color="auto"/>
              <w:right w:val="single" w:sz="4" w:space="0" w:color="auto"/>
            </w:tcBorders>
            <w:shd w:val="clear" w:color="auto" w:fill="auto"/>
            <w:noWrap/>
            <w:vAlign w:val="bottom"/>
            <w:hideMark/>
          </w:tcPr>
          <w:p w14:paraId="207DDEEE" w14:textId="77777777" w:rsidR="00417D59" w:rsidRPr="00417D59" w:rsidRDefault="00417D59" w:rsidP="00417D59">
            <w:pPr>
              <w:jc w:val="right"/>
              <w:rPr>
                <w:color w:val="000000"/>
                <w:sz w:val="20"/>
                <w:szCs w:val="20"/>
              </w:rPr>
            </w:pPr>
            <w:r w:rsidRPr="00417D59">
              <w:rPr>
                <w:color w:val="000000"/>
                <w:sz w:val="20"/>
                <w:szCs w:val="20"/>
              </w:rPr>
              <w:t>7160,67</w:t>
            </w:r>
          </w:p>
        </w:tc>
        <w:tc>
          <w:tcPr>
            <w:tcW w:w="1280" w:type="dxa"/>
            <w:tcBorders>
              <w:top w:val="nil"/>
              <w:left w:val="nil"/>
              <w:bottom w:val="single" w:sz="4" w:space="0" w:color="auto"/>
              <w:right w:val="single" w:sz="4" w:space="0" w:color="auto"/>
            </w:tcBorders>
            <w:shd w:val="clear" w:color="auto" w:fill="auto"/>
            <w:noWrap/>
            <w:vAlign w:val="bottom"/>
            <w:hideMark/>
          </w:tcPr>
          <w:p w14:paraId="17DE078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BD3D9A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951AF10" w14:textId="77777777" w:rsidR="00417D59" w:rsidRPr="00417D59" w:rsidRDefault="00417D59" w:rsidP="00417D59">
            <w:pPr>
              <w:jc w:val="center"/>
              <w:rPr>
                <w:color w:val="000000"/>
                <w:sz w:val="20"/>
                <w:szCs w:val="20"/>
              </w:rPr>
            </w:pPr>
            <w:r w:rsidRPr="00417D59">
              <w:rPr>
                <w:color w:val="000000"/>
                <w:sz w:val="20"/>
                <w:szCs w:val="20"/>
              </w:rPr>
              <w:t>0,16</w:t>
            </w:r>
          </w:p>
        </w:tc>
        <w:tc>
          <w:tcPr>
            <w:tcW w:w="1141" w:type="dxa"/>
            <w:tcBorders>
              <w:top w:val="nil"/>
              <w:left w:val="nil"/>
              <w:bottom w:val="single" w:sz="4" w:space="0" w:color="auto"/>
              <w:right w:val="single" w:sz="4" w:space="0" w:color="auto"/>
            </w:tcBorders>
            <w:shd w:val="clear" w:color="auto" w:fill="auto"/>
            <w:noWrap/>
            <w:vAlign w:val="bottom"/>
            <w:hideMark/>
          </w:tcPr>
          <w:p w14:paraId="5DB5D905" w14:textId="77777777" w:rsidR="00417D59" w:rsidRPr="00417D59" w:rsidRDefault="00417D59" w:rsidP="00417D59">
            <w:pPr>
              <w:jc w:val="center"/>
              <w:rPr>
                <w:color w:val="000000"/>
                <w:sz w:val="20"/>
                <w:szCs w:val="20"/>
              </w:rPr>
            </w:pPr>
            <w:r w:rsidRPr="00417D59">
              <w:rPr>
                <w:color w:val="000000"/>
                <w:sz w:val="20"/>
                <w:szCs w:val="20"/>
              </w:rPr>
              <w:t>7160,67</w:t>
            </w:r>
          </w:p>
        </w:tc>
      </w:tr>
      <w:tr w:rsidR="00417D59" w:rsidRPr="00417D59" w14:paraId="372A024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11665B4" w14:textId="77777777" w:rsidR="00417D59" w:rsidRPr="00417D59" w:rsidRDefault="00417D59" w:rsidP="00417D59">
            <w:pPr>
              <w:jc w:val="both"/>
              <w:rPr>
                <w:color w:val="000000"/>
                <w:sz w:val="20"/>
                <w:szCs w:val="20"/>
              </w:rPr>
            </w:pPr>
            <w:r w:rsidRPr="00417D59">
              <w:rPr>
                <w:color w:val="000000"/>
                <w:sz w:val="20"/>
                <w:szCs w:val="20"/>
              </w:rPr>
              <w:t>205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3487219" w14:textId="77777777" w:rsidR="00417D59" w:rsidRPr="00417D59" w:rsidRDefault="00417D59" w:rsidP="00417D59">
            <w:pPr>
              <w:rPr>
                <w:color w:val="000000"/>
                <w:sz w:val="22"/>
                <w:szCs w:val="22"/>
              </w:rPr>
            </w:pPr>
            <w:r w:rsidRPr="00417D59">
              <w:rPr>
                <w:color w:val="000000"/>
                <w:sz w:val="22"/>
                <w:szCs w:val="22"/>
              </w:rPr>
              <w:t>Масло трансмиссионное SINTEC 80W/90 205л.GL-5</w:t>
            </w:r>
          </w:p>
        </w:tc>
        <w:tc>
          <w:tcPr>
            <w:tcW w:w="550" w:type="dxa"/>
            <w:tcBorders>
              <w:top w:val="nil"/>
              <w:left w:val="nil"/>
              <w:bottom w:val="single" w:sz="4" w:space="0" w:color="auto"/>
              <w:right w:val="single" w:sz="4" w:space="0" w:color="auto"/>
            </w:tcBorders>
            <w:shd w:val="clear" w:color="auto" w:fill="auto"/>
            <w:vAlign w:val="center"/>
            <w:hideMark/>
          </w:tcPr>
          <w:p w14:paraId="4D4DFC6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3D8D4A8" w14:textId="77777777" w:rsidR="00417D59" w:rsidRPr="00417D59" w:rsidRDefault="00417D59" w:rsidP="00417D59">
            <w:pPr>
              <w:jc w:val="center"/>
              <w:rPr>
                <w:sz w:val="20"/>
                <w:szCs w:val="20"/>
              </w:rPr>
            </w:pPr>
            <w:r w:rsidRPr="00417D59">
              <w:rPr>
                <w:sz w:val="20"/>
                <w:szCs w:val="20"/>
              </w:rPr>
              <w:t>15</w:t>
            </w:r>
          </w:p>
        </w:tc>
        <w:tc>
          <w:tcPr>
            <w:tcW w:w="1296" w:type="dxa"/>
            <w:tcBorders>
              <w:top w:val="nil"/>
              <w:left w:val="nil"/>
              <w:bottom w:val="single" w:sz="4" w:space="0" w:color="auto"/>
              <w:right w:val="single" w:sz="4" w:space="0" w:color="auto"/>
            </w:tcBorders>
            <w:shd w:val="clear" w:color="auto" w:fill="auto"/>
            <w:vAlign w:val="center"/>
            <w:hideMark/>
          </w:tcPr>
          <w:p w14:paraId="706317AE" w14:textId="77777777" w:rsidR="00417D59" w:rsidRPr="00417D59" w:rsidRDefault="00417D59" w:rsidP="00417D59">
            <w:pPr>
              <w:jc w:val="center"/>
              <w:rPr>
                <w:color w:val="000000"/>
                <w:sz w:val="20"/>
                <w:szCs w:val="20"/>
              </w:rPr>
            </w:pPr>
            <w:r w:rsidRPr="00417D59">
              <w:rPr>
                <w:color w:val="000000"/>
                <w:sz w:val="20"/>
                <w:szCs w:val="20"/>
              </w:rPr>
              <w:t>441,00</w:t>
            </w:r>
          </w:p>
        </w:tc>
        <w:tc>
          <w:tcPr>
            <w:tcW w:w="1296" w:type="dxa"/>
            <w:tcBorders>
              <w:top w:val="nil"/>
              <w:left w:val="nil"/>
              <w:bottom w:val="single" w:sz="4" w:space="0" w:color="auto"/>
              <w:right w:val="single" w:sz="4" w:space="0" w:color="auto"/>
            </w:tcBorders>
            <w:shd w:val="clear" w:color="auto" w:fill="auto"/>
            <w:vAlign w:val="center"/>
            <w:hideMark/>
          </w:tcPr>
          <w:p w14:paraId="24906892" w14:textId="77777777" w:rsidR="00417D59" w:rsidRPr="00417D59" w:rsidRDefault="00417D59" w:rsidP="00417D59">
            <w:pPr>
              <w:jc w:val="center"/>
              <w:rPr>
                <w:color w:val="000000"/>
                <w:sz w:val="20"/>
                <w:szCs w:val="20"/>
              </w:rPr>
            </w:pPr>
            <w:r w:rsidRPr="00417D59">
              <w:rPr>
                <w:color w:val="000000"/>
                <w:sz w:val="20"/>
                <w:szCs w:val="20"/>
              </w:rPr>
              <w:t>441,00</w:t>
            </w:r>
          </w:p>
        </w:tc>
        <w:tc>
          <w:tcPr>
            <w:tcW w:w="1296" w:type="dxa"/>
            <w:tcBorders>
              <w:top w:val="nil"/>
              <w:left w:val="nil"/>
              <w:bottom w:val="single" w:sz="4" w:space="0" w:color="auto"/>
              <w:right w:val="single" w:sz="4" w:space="0" w:color="auto"/>
            </w:tcBorders>
            <w:shd w:val="clear" w:color="auto" w:fill="auto"/>
            <w:noWrap/>
            <w:vAlign w:val="center"/>
            <w:hideMark/>
          </w:tcPr>
          <w:p w14:paraId="53087457" w14:textId="77777777" w:rsidR="00417D59" w:rsidRPr="00417D59" w:rsidRDefault="00417D59" w:rsidP="00417D59">
            <w:pPr>
              <w:jc w:val="center"/>
              <w:rPr>
                <w:color w:val="000000"/>
                <w:sz w:val="20"/>
                <w:szCs w:val="20"/>
              </w:rPr>
            </w:pPr>
            <w:r w:rsidRPr="00417D59">
              <w:rPr>
                <w:color w:val="000000"/>
                <w:sz w:val="20"/>
                <w:szCs w:val="20"/>
              </w:rPr>
              <w:t>461,00</w:t>
            </w:r>
          </w:p>
        </w:tc>
        <w:tc>
          <w:tcPr>
            <w:tcW w:w="1219" w:type="dxa"/>
            <w:tcBorders>
              <w:top w:val="nil"/>
              <w:left w:val="nil"/>
              <w:bottom w:val="single" w:sz="4" w:space="0" w:color="auto"/>
              <w:right w:val="single" w:sz="4" w:space="0" w:color="auto"/>
            </w:tcBorders>
            <w:shd w:val="clear" w:color="auto" w:fill="auto"/>
            <w:noWrap/>
            <w:vAlign w:val="bottom"/>
            <w:hideMark/>
          </w:tcPr>
          <w:p w14:paraId="06641C81" w14:textId="77777777" w:rsidR="00417D59" w:rsidRPr="00417D59" w:rsidRDefault="00417D59" w:rsidP="00417D59">
            <w:pPr>
              <w:jc w:val="right"/>
              <w:rPr>
                <w:color w:val="000000"/>
                <w:sz w:val="20"/>
                <w:szCs w:val="20"/>
              </w:rPr>
            </w:pPr>
            <w:r w:rsidRPr="00417D59">
              <w:rPr>
                <w:color w:val="000000"/>
                <w:sz w:val="20"/>
                <w:szCs w:val="20"/>
              </w:rPr>
              <w:t>447,67</w:t>
            </w:r>
          </w:p>
        </w:tc>
        <w:tc>
          <w:tcPr>
            <w:tcW w:w="1280" w:type="dxa"/>
            <w:tcBorders>
              <w:top w:val="nil"/>
              <w:left w:val="nil"/>
              <w:bottom w:val="single" w:sz="4" w:space="0" w:color="auto"/>
              <w:right w:val="single" w:sz="4" w:space="0" w:color="auto"/>
            </w:tcBorders>
            <w:shd w:val="clear" w:color="auto" w:fill="auto"/>
            <w:noWrap/>
            <w:vAlign w:val="bottom"/>
            <w:hideMark/>
          </w:tcPr>
          <w:p w14:paraId="49A62DB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735CAA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5AC79CE" w14:textId="77777777" w:rsidR="00417D59" w:rsidRPr="00417D59" w:rsidRDefault="00417D59" w:rsidP="00417D59">
            <w:pPr>
              <w:jc w:val="center"/>
              <w:rPr>
                <w:color w:val="000000"/>
                <w:sz w:val="20"/>
                <w:szCs w:val="20"/>
              </w:rPr>
            </w:pPr>
            <w:r w:rsidRPr="00417D59">
              <w:rPr>
                <w:color w:val="000000"/>
                <w:sz w:val="20"/>
                <w:szCs w:val="20"/>
              </w:rPr>
              <w:t>2,58</w:t>
            </w:r>
          </w:p>
        </w:tc>
        <w:tc>
          <w:tcPr>
            <w:tcW w:w="1141" w:type="dxa"/>
            <w:tcBorders>
              <w:top w:val="nil"/>
              <w:left w:val="nil"/>
              <w:bottom w:val="single" w:sz="4" w:space="0" w:color="auto"/>
              <w:right w:val="single" w:sz="4" w:space="0" w:color="auto"/>
            </w:tcBorders>
            <w:shd w:val="clear" w:color="auto" w:fill="auto"/>
            <w:noWrap/>
            <w:vAlign w:val="bottom"/>
            <w:hideMark/>
          </w:tcPr>
          <w:p w14:paraId="34C9A775" w14:textId="77777777" w:rsidR="00417D59" w:rsidRPr="00417D59" w:rsidRDefault="00417D59" w:rsidP="00417D59">
            <w:pPr>
              <w:jc w:val="center"/>
              <w:rPr>
                <w:color w:val="000000"/>
                <w:sz w:val="20"/>
                <w:szCs w:val="20"/>
              </w:rPr>
            </w:pPr>
            <w:r w:rsidRPr="00417D59">
              <w:rPr>
                <w:color w:val="000000"/>
                <w:sz w:val="20"/>
                <w:szCs w:val="20"/>
              </w:rPr>
              <w:t>6715,05</w:t>
            </w:r>
          </w:p>
        </w:tc>
      </w:tr>
      <w:tr w:rsidR="00417D59" w:rsidRPr="00417D59" w14:paraId="604BB31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1A54DC7" w14:textId="77777777" w:rsidR="00417D59" w:rsidRPr="00417D59" w:rsidRDefault="00417D59" w:rsidP="00417D59">
            <w:pPr>
              <w:jc w:val="both"/>
              <w:rPr>
                <w:color w:val="000000"/>
                <w:sz w:val="20"/>
                <w:szCs w:val="20"/>
              </w:rPr>
            </w:pPr>
            <w:r w:rsidRPr="00417D59">
              <w:rPr>
                <w:color w:val="000000"/>
                <w:sz w:val="20"/>
                <w:szCs w:val="20"/>
              </w:rPr>
              <w:t>206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DA5C727" w14:textId="77777777" w:rsidR="00417D59" w:rsidRPr="00417D59" w:rsidRDefault="00417D59" w:rsidP="00417D59">
            <w:pPr>
              <w:rPr>
                <w:color w:val="000000"/>
                <w:sz w:val="22"/>
                <w:szCs w:val="22"/>
              </w:rPr>
            </w:pPr>
            <w:r w:rsidRPr="00417D59">
              <w:rPr>
                <w:color w:val="000000"/>
                <w:sz w:val="22"/>
                <w:szCs w:val="22"/>
              </w:rPr>
              <w:t>Масло трансмиссионное SINTEC 80W/90 205л.GL-5</w:t>
            </w:r>
          </w:p>
        </w:tc>
        <w:tc>
          <w:tcPr>
            <w:tcW w:w="550" w:type="dxa"/>
            <w:tcBorders>
              <w:top w:val="nil"/>
              <w:left w:val="nil"/>
              <w:bottom w:val="single" w:sz="4" w:space="0" w:color="auto"/>
              <w:right w:val="single" w:sz="4" w:space="0" w:color="auto"/>
            </w:tcBorders>
            <w:shd w:val="clear" w:color="auto" w:fill="auto"/>
            <w:vAlign w:val="center"/>
            <w:hideMark/>
          </w:tcPr>
          <w:p w14:paraId="7BD5E04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70B18EE" w14:textId="77777777" w:rsidR="00417D59" w:rsidRPr="00417D59" w:rsidRDefault="00417D59" w:rsidP="00417D59">
            <w:pPr>
              <w:jc w:val="center"/>
              <w:rPr>
                <w:sz w:val="20"/>
                <w:szCs w:val="20"/>
              </w:rPr>
            </w:pPr>
            <w:r w:rsidRPr="00417D59">
              <w:rPr>
                <w:sz w:val="20"/>
                <w:szCs w:val="20"/>
              </w:rPr>
              <w:t>5</w:t>
            </w:r>
          </w:p>
        </w:tc>
        <w:tc>
          <w:tcPr>
            <w:tcW w:w="1296" w:type="dxa"/>
            <w:tcBorders>
              <w:top w:val="nil"/>
              <w:left w:val="nil"/>
              <w:bottom w:val="single" w:sz="4" w:space="0" w:color="auto"/>
              <w:right w:val="single" w:sz="4" w:space="0" w:color="auto"/>
            </w:tcBorders>
            <w:shd w:val="clear" w:color="auto" w:fill="auto"/>
            <w:vAlign w:val="center"/>
            <w:hideMark/>
          </w:tcPr>
          <w:p w14:paraId="5FC84165" w14:textId="77777777" w:rsidR="00417D59" w:rsidRPr="00417D59" w:rsidRDefault="00417D59" w:rsidP="00417D59">
            <w:pPr>
              <w:jc w:val="center"/>
              <w:rPr>
                <w:color w:val="000000"/>
                <w:sz w:val="20"/>
                <w:szCs w:val="20"/>
              </w:rPr>
            </w:pPr>
            <w:r w:rsidRPr="00417D59">
              <w:rPr>
                <w:color w:val="000000"/>
                <w:sz w:val="20"/>
                <w:szCs w:val="20"/>
              </w:rPr>
              <w:t>441,00</w:t>
            </w:r>
          </w:p>
        </w:tc>
        <w:tc>
          <w:tcPr>
            <w:tcW w:w="1296" w:type="dxa"/>
            <w:tcBorders>
              <w:top w:val="nil"/>
              <w:left w:val="nil"/>
              <w:bottom w:val="single" w:sz="4" w:space="0" w:color="auto"/>
              <w:right w:val="single" w:sz="4" w:space="0" w:color="auto"/>
            </w:tcBorders>
            <w:shd w:val="clear" w:color="auto" w:fill="auto"/>
            <w:vAlign w:val="center"/>
            <w:hideMark/>
          </w:tcPr>
          <w:p w14:paraId="20819EDA" w14:textId="77777777" w:rsidR="00417D59" w:rsidRPr="00417D59" w:rsidRDefault="00417D59" w:rsidP="00417D59">
            <w:pPr>
              <w:jc w:val="center"/>
              <w:rPr>
                <w:color w:val="000000"/>
                <w:sz w:val="20"/>
                <w:szCs w:val="20"/>
              </w:rPr>
            </w:pPr>
            <w:r w:rsidRPr="00417D59">
              <w:rPr>
                <w:color w:val="000000"/>
                <w:sz w:val="20"/>
                <w:szCs w:val="20"/>
              </w:rPr>
              <w:t>441,00</w:t>
            </w:r>
          </w:p>
        </w:tc>
        <w:tc>
          <w:tcPr>
            <w:tcW w:w="1296" w:type="dxa"/>
            <w:tcBorders>
              <w:top w:val="nil"/>
              <w:left w:val="nil"/>
              <w:bottom w:val="single" w:sz="4" w:space="0" w:color="auto"/>
              <w:right w:val="single" w:sz="4" w:space="0" w:color="auto"/>
            </w:tcBorders>
            <w:shd w:val="clear" w:color="auto" w:fill="auto"/>
            <w:noWrap/>
            <w:vAlign w:val="center"/>
            <w:hideMark/>
          </w:tcPr>
          <w:p w14:paraId="27B7DEE6" w14:textId="77777777" w:rsidR="00417D59" w:rsidRPr="00417D59" w:rsidRDefault="00417D59" w:rsidP="00417D59">
            <w:pPr>
              <w:jc w:val="center"/>
              <w:rPr>
                <w:color w:val="000000"/>
                <w:sz w:val="20"/>
                <w:szCs w:val="20"/>
              </w:rPr>
            </w:pPr>
            <w:r w:rsidRPr="00417D59">
              <w:rPr>
                <w:color w:val="000000"/>
                <w:sz w:val="20"/>
                <w:szCs w:val="20"/>
              </w:rPr>
              <w:t>461,00</w:t>
            </w:r>
          </w:p>
        </w:tc>
        <w:tc>
          <w:tcPr>
            <w:tcW w:w="1219" w:type="dxa"/>
            <w:tcBorders>
              <w:top w:val="nil"/>
              <w:left w:val="nil"/>
              <w:bottom w:val="single" w:sz="4" w:space="0" w:color="auto"/>
              <w:right w:val="single" w:sz="4" w:space="0" w:color="auto"/>
            </w:tcBorders>
            <w:shd w:val="clear" w:color="auto" w:fill="auto"/>
            <w:noWrap/>
            <w:vAlign w:val="bottom"/>
            <w:hideMark/>
          </w:tcPr>
          <w:p w14:paraId="53EEDEE4" w14:textId="77777777" w:rsidR="00417D59" w:rsidRPr="00417D59" w:rsidRDefault="00417D59" w:rsidP="00417D59">
            <w:pPr>
              <w:jc w:val="right"/>
              <w:rPr>
                <w:color w:val="000000"/>
                <w:sz w:val="20"/>
                <w:szCs w:val="20"/>
              </w:rPr>
            </w:pPr>
            <w:r w:rsidRPr="00417D59">
              <w:rPr>
                <w:color w:val="000000"/>
                <w:sz w:val="20"/>
                <w:szCs w:val="20"/>
              </w:rPr>
              <w:t>447,67</w:t>
            </w:r>
          </w:p>
        </w:tc>
        <w:tc>
          <w:tcPr>
            <w:tcW w:w="1280" w:type="dxa"/>
            <w:tcBorders>
              <w:top w:val="nil"/>
              <w:left w:val="nil"/>
              <w:bottom w:val="single" w:sz="4" w:space="0" w:color="auto"/>
              <w:right w:val="single" w:sz="4" w:space="0" w:color="auto"/>
            </w:tcBorders>
            <w:shd w:val="clear" w:color="auto" w:fill="auto"/>
            <w:noWrap/>
            <w:vAlign w:val="bottom"/>
            <w:hideMark/>
          </w:tcPr>
          <w:p w14:paraId="0DE9B9A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A8419E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8E38645" w14:textId="77777777" w:rsidR="00417D59" w:rsidRPr="00417D59" w:rsidRDefault="00417D59" w:rsidP="00417D59">
            <w:pPr>
              <w:jc w:val="center"/>
              <w:rPr>
                <w:color w:val="000000"/>
                <w:sz w:val="20"/>
                <w:szCs w:val="20"/>
              </w:rPr>
            </w:pPr>
            <w:r w:rsidRPr="00417D59">
              <w:rPr>
                <w:color w:val="000000"/>
                <w:sz w:val="20"/>
                <w:szCs w:val="20"/>
              </w:rPr>
              <w:t>2,58</w:t>
            </w:r>
          </w:p>
        </w:tc>
        <w:tc>
          <w:tcPr>
            <w:tcW w:w="1141" w:type="dxa"/>
            <w:tcBorders>
              <w:top w:val="nil"/>
              <w:left w:val="nil"/>
              <w:bottom w:val="single" w:sz="4" w:space="0" w:color="auto"/>
              <w:right w:val="single" w:sz="4" w:space="0" w:color="auto"/>
            </w:tcBorders>
            <w:shd w:val="clear" w:color="auto" w:fill="auto"/>
            <w:noWrap/>
            <w:vAlign w:val="bottom"/>
            <w:hideMark/>
          </w:tcPr>
          <w:p w14:paraId="6BA2D17E" w14:textId="77777777" w:rsidR="00417D59" w:rsidRPr="00417D59" w:rsidRDefault="00417D59" w:rsidP="00417D59">
            <w:pPr>
              <w:jc w:val="center"/>
              <w:rPr>
                <w:color w:val="000000"/>
                <w:sz w:val="20"/>
                <w:szCs w:val="20"/>
              </w:rPr>
            </w:pPr>
            <w:r w:rsidRPr="00417D59">
              <w:rPr>
                <w:color w:val="000000"/>
                <w:sz w:val="20"/>
                <w:szCs w:val="20"/>
              </w:rPr>
              <w:t>2238,35</w:t>
            </w:r>
          </w:p>
        </w:tc>
      </w:tr>
      <w:tr w:rsidR="00417D59" w:rsidRPr="00417D59" w14:paraId="2D5B5D8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322CEAD" w14:textId="77777777" w:rsidR="00417D59" w:rsidRPr="00417D59" w:rsidRDefault="00417D59" w:rsidP="00417D59">
            <w:pPr>
              <w:jc w:val="both"/>
              <w:rPr>
                <w:color w:val="000000"/>
                <w:sz w:val="20"/>
                <w:szCs w:val="20"/>
              </w:rPr>
            </w:pPr>
            <w:r w:rsidRPr="00417D59">
              <w:rPr>
                <w:color w:val="000000"/>
                <w:sz w:val="20"/>
                <w:szCs w:val="20"/>
              </w:rPr>
              <w:lastRenderedPageBreak/>
              <w:t>207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95FA1B4" w14:textId="77777777" w:rsidR="00417D59" w:rsidRPr="00417D59" w:rsidRDefault="00417D59" w:rsidP="00417D59">
            <w:pPr>
              <w:rPr>
                <w:color w:val="000000"/>
                <w:sz w:val="22"/>
                <w:szCs w:val="22"/>
              </w:rPr>
            </w:pPr>
            <w:r w:rsidRPr="00417D59">
              <w:rPr>
                <w:color w:val="000000"/>
                <w:sz w:val="22"/>
                <w:szCs w:val="22"/>
              </w:rPr>
              <w:t>Фильтр тонкой очистки топлива БиГур с отст 011/9.3.11 ЕКО-03.03</w:t>
            </w:r>
          </w:p>
        </w:tc>
        <w:tc>
          <w:tcPr>
            <w:tcW w:w="550" w:type="dxa"/>
            <w:tcBorders>
              <w:top w:val="nil"/>
              <w:left w:val="nil"/>
              <w:bottom w:val="single" w:sz="4" w:space="0" w:color="auto"/>
              <w:right w:val="single" w:sz="4" w:space="0" w:color="auto"/>
            </w:tcBorders>
            <w:shd w:val="clear" w:color="auto" w:fill="auto"/>
            <w:vAlign w:val="center"/>
            <w:hideMark/>
          </w:tcPr>
          <w:p w14:paraId="64CB74F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C5239CF"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980A87F"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vAlign w:val="center"/>
            <w:hideMark/>
          </w:tcPr>
          <w:p w14:paraId="47CCD200"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noWrap/>
            <w:vAlign w:val="center"/>
            <w:hideMark/>
          </w:tcPr>
          <w:p w14:paraId="17A116E1" w14:textId="77777777" w:rsidR="00417D59" w:rsidRPr="00417D59" w:rsidRDefault="00417D59" w:rsidP="00417D59">
            <w:pPr>
              <w:jc w:val="center"/>
              <w:rPr>
                <w:color w:val="000000"/>
                <w:sz w:val="20"/>
                <w:szCs w:val="20"/>
              </w:rPr>
            </w:pPr>
            <w:r w:rsidRPr="00417D59">
              <w:rPr>
                <w:color w:val="000000"/>
                <w:sz w:val="20"/>
                <w:szCs w:val="20"/>
              </w:rPr>
              <w:t>146,00</w:t>
            </w:r>
          </w:p>
        </w:tc>
        <w:tc>
          <w:tcPr>
            <w:tcW w:w="1219" w:type="dxa"/>
            <w:tcBorders>
              <w:top w:val="nil"/>
              <w:left w:val="nil"/>
              <w:bottom w:val="single" w:sz="4" w:space="0" w:color="auto"/>
              <w:right w:val="single" w:sz="4" w:space="0" w:color="auto"/>
            </w:tcBorders>
            <w:shd w:val="clear" w:color="auto" w:fill="auto"/>
            <w:noWrap/>
            <w:vAlign w:val="bottom"/>
            <w:hideMark/>
          </w:tcPr>
          <w:p w14:paraId="19F77727" w14:textId="77777777" w:rsidR="00417D59" w:rsidRPr="00417D59" w:rsidRDefault="00417D59" w:rsidP="00417D59">
            <w:pPr>
              <w:jc w:val="right"/>
              <w:rPr>
                <w:color w:val="000000"/>
                <w:sz w:val="20"/>
                <w:szCs w:val="20"/>
              </w:rPr>
            </w:pPr>
            <w:r w:rsidRPr="00417D59">
              <w:rPr>
                <w:color w:val="000000"/>
                <w:sz w:val="20"/>
                <w:szCs w:val="20"/>
              </w:rPr>
              <w:t>132,67</w:t>
            </w:r>
          </w:p>
        </w:tc>
        <w:tc>
          <w:tcPr>
            <w:tcW w:w="1280" w:type="dxa"/>
            <w:tcBorders>
              <w:top w:val="nil"/>
              <w:left w:val="nil"/>
              <w:bottom w:val="single" w:sz="4" w:space="0" w:color="auto"/>
              <w:right w:val="single" w:sz="4" w:space="0" w:color="auto"/>
            </w:tcBorders>
            <w:shd w:val="clear" w:color="auto" w:fill="auto"/>
            <w:noWrap/>
            <w:vAlign w:val="bottom"/>
            <w:hideMark/>
          </w:tcPr>
          <w:p w14:paraId="45A2DC9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3F5B3B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3FC8763" w14:textId="77777777" w:rsidR="00417D59" w:rsidRPr="00417D59" w:rsidRDefault="00417D59" w:rsidP="00417D59">
            <w:pPr>
              <w:jc w:val="center"/>
              <w:rPr>
                <w:color w:val="000000"/>
                <w:sz w:val="20"/>
                <w:szCs w:val="20"/>
              </w:rPr>
            </w:pPr>
            <w:r w:rsidRPr="00417D59">
              <w:rPr>
                <w:color w:val="000000"/>
                <w:sz w:val="20"/>
                <w:szCs w:val="20"/>
              </w:rPr>
              <w:t>8,71</w:t>
            </w:r>
          </w:p>
        </w:tc>
        <w:tc>
          <w:tcPr>
            <w:tcW w:w="1141" w:type="dxa"/>
            <w:tcBorders>
              <w:top w:val="nil"/>
              <w:left w:val="nil"/>
              <w:bottom w:val="single" w:sz="4" w:space="0" w:color="auto"/>
              <w:right w:val="single" w:sz="4" w:space="0" w:color="auto"/>
            </w:tcBorders>
            <w:shd w:val="clear" w:color="auto" w:fill="auto"/>
            <w:noWrap/>
            <w:vAlign w:val="bottom"/>
            <w:hideMark/>
          </w:tcPr>
          <w:p w14:paraId="19E2D03C" w14:textId="77777777" w:rsidR="00417D59" w:rsidRPr="00417D59" w:rsidRDefault="00417D59" w:rsidP="00417D59">
            <w:pPr>
              <w:jc w:val="center"/>
              <w:rPr>
                <w:color w:val="000000"/>
                <w:sz w:val="20"/>
                <w:szCs w:val="20"/>
              </w:rPr>
            </w:pPr>
            <w:r w:rsidRPr="00417D59">
              <w:rPr>
                <w:color w:val="000000"/>
                <w:sz w:val="20"/>
                <w:szCs w:val="20"/>
              </w:rPr>
              <w:t>132,67</w:t>
            </w:r>
          </w:p>
        </w:tc>
      </w:tr>
      <w:tr w:rsidR="00417D59" w:rsidRPr="00417D59" w14:paraId="55A03DE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51F9B59" w14:textId="77777777" w:rsidR="00417D59" w:rsidRPr="00417D59" w:rsidRDefault="00417D59" w:rsidP="00417D59">
            <w:pPr>
              <w:jc w:val="both"/>
              <w:rPr>
                <w:color w:val="000000"/>
                <w:sz w:val="20"/>
                <w:szCs w:val="20"/>
              </w:rPr>
            </w:pPr>
            <w:r w:rsidRPr="00417D59">
              <w:rPr>
                <w:color w:val="000000"/>
                <w:sz w:val="20"/>
                <w:szCs w:val="20"/>
              </w:rPr>
              <w:t>208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8976B9D" w14:textId="77777777" w:rsidR="00417D59" w:rsidRPr="00417D59" w:rsidRDefault="00417D59" w:rsidP="00417D59">
            <w:pPr>
              <w:rPr>
                <w:color w:val="000000"/>
                <w:sz w:val="22"/>
                <w:szCs w:val="22"/>
              </w:rPr>
            </w:pPr>
            <w:r w:rsidRPr="00417D59">
              <w:rPr>
                <w:color w:val="000000"/>
                <w:sz w:val="22"/>
                <w:szCs w:val="22"/>
              </w:rPr>
              <w:t>Антифриз X-FREEZE красный 4л</w:t>
            </w:r>
          </w:p>
        </w:tc>
        <w:tc>
          <w:tcPr>
            <w:tcW w:w="550" w:type="dxa"/>
            <w:tcBorders>
              <w:top w:val="nil"/>
              <w:left w:val="nil"/>
              <w:bottom w:val="single" w:sz="4" w:space="0" w:color="auto"/>
              <w:right w:val="single" w:sz="4" w:space="0" w:color="auto"/>
            </w:tcBorders>
            <w:shd w:val="clear" w:color="auto" w:fill="auto"/>
            <w:vAlign w:val="center"/>
            <w:hideMark/>
          </w:tcPr>
          <w:p w14:paraId="74084E6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DB4ECF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0F3528A" w14:textId="77777777" w:rsidR="00417D59" w:rsidRPr="00417D59" w:rsidRDefault="00417D59" w:rsidP="00417D59">
            <w:pPr>
              <w:jc w:val="center"/>
              <w:rPr>
                <w:color w:val="000000"/>
                <w:sz w:val="20"/>
                <w:szCs w:val="20"/>
              </w:rPr>
            </w:pPr>
            <w:r w:rsidRPr="00417D59">
              <w:rPr>
                <w:color w:val="000000"/>
                <w:sz w:val="20"/>
                <w:szCs w:val="20"/>
              </w:rPr>
              <w:t>1260,00</w:t>
            </w:r>
          </w:p>
        </w:tc>
        <w:tc>
          <w:tcPr>
            <w:tcW w:w="1296" w:type="dxa"/>
            <w:tcBorders>
              <w:top w:val="nil"/>
              <w:left w:val="nil"/>
              <w:bottom w:val="single" w:sz="4" w:space="0" w:color="auto"/>
              <w:right w:val="single" w:sz="4" w:space="0" w:color="auto"/>
            </w:tcBorders>
            <w:shd w:val="clear" w:color="auto" w:fill="auto"/>
            <w:vAlign w:val="center"/>
            <w:hideMark/>
          </w:tcPr>
          <w:p w14:paraId="31B24263" w14:textId="77777777" w:rsidR="00417D59" w:rsidRPr="00417D59" w:rsidRDefault="00417D59" w:rsidP="00417D59">
            <w:pPr>
              <w:jc w:val="center"/>
              <w:rPr>
                <w:color w:val="000000"/>
                <w:sz w:val="20"/>
                <w:szCs w:val="20"/>
              </w:rPr>
            </w:pPr>
            <w:r w:rsidRPr="00417D59">
              <w:rPr>
                <w:color w:val="000000"/>
                <w:sz w:val="20"/>
                <w:szCs w:val="20"/>
              </w:rPr>
              <w:t>1260,00</w:t>
            </w:r>
          </w:p>
        </w:tc>
        <w:tc>
          <w:tcPr>
            <w:tcW w:w="1296" w:type="dxa"/>
            <w:tcBorders>
              <w:top w:val="nil"/>
              <w:left w:val="nil"/>
              <w:bottom w:val="single" w:sz="4" w:space="0" w:color="auto"/>
              <w:right w:val="single" w:sz="4" w:space="0" w:color="auto"/>
            </w:tcBorders>
            <w:shd w:val="clear" w:color="auto" w:fill="auto"/>
            <w:noWrap/>
            <w:vAlign w:val="center"/>
            <w:hideMark/>
          </w:tcPr>
          <w:p w14:paraId="1EA9AA08" w14:textId="77777777" w:rsidR="00417D59" w:rsidRPr="00417D59" w:rsidRDefault="00417D59" w:rsidP="00417D59">
            <w:pPr>
              <w:jc w:val="center"/>
              <w:rPr>
                <w:color w:val="000000"/>
                <w:sz w:val="20"/>
                <w:szCs w:val="20"/>
              </w:rPr>
            </w:pPr>
            <w:r w:rsidRPr="00417D59">
              <w:rPr>
                <w:color w:val="000000"/>
                <w:sz w:val="20"/>
                <w:szCs w:val="20"/>
              </w:rPr>
              <w:t>1280,00</w:t>
            </w:r>
          </w:p>
        </w:tc>
        <w:tc>
          <w:tcPr>
            <w:tcW w:w="1219" w:type="dxa"/>
            <w:tcBorders>
              <w:top w:val="nil"/>
              <w:left w:val="nil"/>
              <w:bottom w:val="single" w:sz="4" w:space="0" w:color="auto"/>
              <w:right w:val="single" w:sz="4" w:space="0" w:color="auto"/>
            </w:tcBorders>
            <w:shd w:val="clear" w:color="auto" w:fill="auto"/>
            <w:noWrap/>
            <w:vAlign w:val="bottom"/>
            <w:hideMark/>
          </w:tcPr>
          <w:p w14:paraId="6DECB51E" w14:textId="77777777" w:rsidR="00417D59" w:rsidRPr="00417D59" w:rsidRDefault="00417D59" w:rsidP="00417D59">
            <w:pPr>
              <w:jc w:val="right"/>
              <w:rPr>
                <w:color w:val="000000"/>
                <w:sz w:val="20"/>
                <w:szCs w:val="20"/>
              </w:rPr>
            </w:pPr>
            <w:r w:rsidRPr="00417D59">
              <w:rPr>
                <w:color w:val="000000"/>
                <w:sz w:val="20"/>
                <w:szCs w:val="20"/>
              </w:rPr>
              <w:t>1266,67</w:t>
            </w:r>
          </w:p>
        </w:tc>
        <w:tc>
          <w:tcPr>
            <w:tcW w:w="1280" w:type="dxa"/>
            <w:tcBorders>
              <w:top w:val="nil"/>
              <w:left w:val="nil"/>
              <w:bottom w:val="single" w:sz="4" w:space="0" w:color="auto"/>
              <w:right w:val="single" w:sz="4" w:space="0" w:color="auto"/>
            </w:tcBorders>
            <w:shd w:val="clear" w:color="auto" w:fill="auto"/>
            <w:noWrap/>
            <w:vAlign w:val="bottom"/>
            <w:hideMark/>
          </w:tcPr>
          <w:p w14:paraId="2CED334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2D56D3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0CC57FB" w14:textId="77777777" w:rsidR="00417D59" w:rsidRPr="00417D59" w:rsidRDefault="00417D59" w:rsidP="00417D59">
            <w:pPr>
              <w:jc w:val="center"/>
              <w:rPr>
                <w:color w:val="000000"/>
                <w:sz w:val="20"/>
                <w:szCs w:val="20"/>
              </w:rPr>
            </w:pPr>
            <w:r w:rsidRPr="00417D59">
              <w:rPr>
                <w:color w:val="000000"/>
                <w:sz w:val="20"/>
                <w:szCs w:val="20"/>
              </w:rPr>
              <w:t>0,91</w:t>
            </w:r>
          </w:p>
        </w:tc>
        <w:tc>
          <w:tcPr>
            <w:tcW w:w="1141" w:type="dxa"/>
            <w:tcBorders>
              <w:top w:val="nil"/>
              <w:left w:val="nil"/>
              <w:bottom w:val="single" w:sz="4" w:space="0" w:color="auto"/>
              <w:right w:val="single" w:sz="4" w:space="0" w:color="auto"/>
            </w:tcBorders>
            <w:shd w:val="clear" w:color="auto" w:fill="auto"/>
            <w:noWrap/>
            <w:vAlign w:val="bottom"/>
            <w:hideMark/>
          </w:tcPr>
          <w:p w14:paraId="6A58396F" w14:textId="77777777" w:rsidR="00417D59" w:rsidRPr="00417D59" w:rsidRDefault="00417D59" w:rsidP="00417D59">
            <w:pPr>
              <w:jc w:val="center"/>
              <w:rPr>
                <w:color w:val="000000"/>
                <w:sz w:val="20"/>
                <w:szCs w:val="20"/>
              </w:rPr>
            </w:pPr>
            <w:r w:rsidRPr="00417D59">
              <w:rPr>
                <w:color w:val="000000"/>
                <w:sz w:val="20"/>
                <w:szCs w:val="20"/>
              </w:rPr>
              <w:t>1266,67</w:t>
            </w:r>
          </w:p>
        </w:tc>
      </w:tr>
      <w:tr w:rsidR="00417D59" w:rsidRPr="00417D59" w14:paraId="2F38581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F7393F1" w14:textId="77777777" w:rsidR="00417D59" w:rsidRPr="00417D59" w:rsidRDefault="00417D59" w:rsidP="00417D59">
            <w:pPr>
              <w:jc w:val="both"/>
              <w:rPr>
                <w:color w:val="000000"/>
                <w:sz w:val="20"/>
                <w:szCs w:val="20"/>
              </w:rPr>
            </w:pPr>
            <w:r w:rsidRPr="00417D59">
              <w:rPr>
                <w:color w:val="000000"/>
                <w:sz w:val="20"/>
                <w:szCs w:val="20"/>
              </w:rPr>
              <w:t>209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FFF7A44" w14:textId="77777777" w:rsidR="00417D59" w:rsidRPr="00417D59" w:rsidRDefault="00417D59" w:rsidP="00417D59">
            <w:pPr>
              <w:rPr>
                <w:color w:val="000000"/>
                <w:sz w:val="22"/>
                <w:szCs w:val="22"/>
              </w:rPr>
            </w:pPr>
            <w:r w:rsidRPr="00417D59">
              <w:rPr>
                <w:color w:val="000000"/>
                <w:sz w:val="22"/>
                <w:szCs w:val="22"/>
              </w:rPr>
              <w:t>Фильтр тонкой очистки топлива БиГур с отст 011/9.3.11 ЕКО-03.03</w:t>
            </w:r>
          </w:p>
        </w:tc>
        <w:tc>
          <w:tcPr>
            <w:tcW w:w="550" w:type="dxa"/>
            <w:tcBorders>
              <w:top w:val="nil"/>
              <w:left w:val="nil"/>
              <w:bottom w:val="single" w:sz="4" w:space="0" w:color="auto"/>
              <w:right w:val="single" w:sz="4" w:space="0" w:color="auto"/>
            </w:tcBorders>
            <w:shd w:val="clear" w:color="auto" w:fill="auto"/>
            <w:vAlign w:val="center"/>
            <w:hideMark/>
          </w:tcPr>
          <w:p w14:paraId="570243F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CF63C9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D7F28DF"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vAlign w:val="center"/>
            <w:hideMark/>
          </w:tcPr>
          <w:p w14:paraId="724FDFCE"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noWrap/>
            <w:vAlign w:val="center"/>
            <w:hideMark/>
          </w:tcPr>
          <w:p w14:paraId="7D49D825" w14:textId="77777777" w:rsidR="00417D59" w:rsidRPr="00417D59" w:rsidRDefault="00417D59" w:rsidP="00417D59">
            <w:pPr>
              <w:jc w:val="center"/>
              <w:rPr>
                <w:color w:val="000000"/>
                <w:sz w:val="20"/>
                <w:szCs w:val="20"/>
              </w:rPr>
            </w:pPr>
            <w:r w:rsidRPr="00417D59">
              <w:rPr>
                <w:color w:val="000000"/>
                <w:sz w:val="20"/>
                <w:szCs w:val="20"/>
              </w:rPr>
              <w:t>146,00</w:t>
            </w:r>
          </w:p>
        </w:tc>
        <w:tc>
          <w:tcPr>
            <w:tcW w:w="1219" w:type="dxa"/>
            <w:tcBorders>
              <w:top w:val="nil"/>
              <w:left w:val="nil"/>
              <w:bottom w:val="single" w:sz="4" w:space="0" w:color="auto"/>
              <w:right w:val="single" w:sz="4" w:space="0" w:color="auto"/>
            </w:tcBorders>
            <w:shd w:val="clear" w:color="auto" w:fill="auto"/>
            <w:noWrap/>
            <w:vAlign w:val="bottom"/>
            <w:hideMark/>
          </w:tcPr>
          <w:p w14:paraId="14F5FC74" w14:textId="77777777" w:rsidR="00417D59" w:rsidRPr="00417D59" w:rsidRDefault="00417D59" w:rsidP="00417D59">
            <w:pPr>
              <w:jc w:val="right"/>
              <w:rPr>
                <w:color w:val="000000"/>
                <w:sz w:val="20"/>
                <w:szCs w:val="20"/>
              </w:rPr>
            </w:pPr>
            <w:r w:rsidRPr="00417D59">
              <w:rPr>
                <w:color w:val="000000"/>
                <w:sz w:val="20"/>
                <w:szCs w:val="20"/>
              </w:rPr>
              <w:t>132,67</w:t>
            </w:r>
          </w:p>
        </w:tc>
        <w:tc>
          <w:tcPr>
            <w:tcW w:w="1280" w:type="dxa"/>
            <w:tcBorders>
              <w:top w:val="nil"/>
              <w:left w:val="nil"/>
              <w:bottom w:val="single" w:sz="4" w:space="0" w:color="auto"/>
              <w:right w:val="single" w:sz="4" w:space="0" w:color="auto"/>
            </w:tcBorders>
            <w:shd w:val="clear" w:color="auto" w:fill="auto"/>
            <w:noWrap/>
            <w:vAlign w:val="bottom"/>
            <w:hideMark/>
          </w:tcPr>
          <w:p w14:paraId="3BE2AF1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26464C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07B8C3F" w14:textId="77777777" w:rsidR="00417D59" w:rsidRPr="00417D59" w:rsidRDefault="00417D59" w:rsidP="00417D59">
            <w:pPr>
              <w:jc w:val="center"/>
              <w:rPr>
                <w:color w:val="000000"/>
                <w:sz w:val="20"/>
                <w:szCs w:val="20"/>
              </w:rPr>
            </w:pPr>
            <w:r w:rsidRPr="00417D59">
              <w:rPr>
                <w:color w:val="000000"/>
                <w:sz w:val="20"/>
                <w:szCs w:val="20"/>
              </w:rPr>
              <w:t>8,71</w:t>
            </w:r>
          </w:p>
        </w:tc>
        <w:tc>
          <w:tcPr>
            <w:tcW w:w="1141" w:type="dxa"/>
            <w:tcBorders>
              <w:top w:val="nil"/>
              <w:left w:val="nil"/>
              <w:bottom w:val="single" w:sz="4" w:space="0" w:color="auto"/>
              <w:right w:val="single" w:sz="4" w:space="0" w:color="auto"/>
            </w:tcBorders>
            <w:shd w:val="clear" w:color="auto" w:fill="auto"/>
            <w:noWrap/>
            <w:vAlign w:val="bottom"/>
            <w:hideMark/>
          </w:tcPr>
          <w:p w14:paraId="7EC0382F" w14:textId="77777777" w:rsidR="00417D59" w:rsidRPr="00417D59" w:rsidRDefault="00417D59" w:rsidP="00417D59">
            <w:pPr>
              <w:jc w:val="center"/>
              <w:rPr>
                <w:color w:val="000000"/>
                <w:sz w:val="20"/>
                <w:szCs w:val="20"/>
              </w:rPr>
            </w:pPr>
            <w:r w:rsidRPr="00417D59">
              <w:rPr>
                <w:color w:val="000000"/>
                <w:sz w:val="20"/>
                <w:szCs w:val="20"/>
              </w:rPr>
              <w:t>132,67</w:t>
            </w:r>
          </w:p>
        </w:tc>
      </w:tr>
      <w:tr w:rsidR="00417D59" w:rsidRPr="00417D59" w14:paraId="3D8FAC1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F991FE3" w14:textId="77777777" w:rsidR="00417D59" w:rsidRPr="00417D59" w:rsidRDefault="00417D59" w:rsidP="00417D59">
            <w:pPr>
              <w:jc w:val="both"/>
              <w:rPr>
                <w:color w:val="000000"/>
                <w:sz w:val="20"/>
                <w:szCs w:val="20"/>
              </w:rPr>
            </w:pPr>
            <w:r w:rsidRPr="00417D59">
              <w:rPr>
                <w:color w:val="000000"/>
                <w:sz w:val="20"/>
                <w:szCs w:val="20"/>
              </w:rPr>
              <w:t>210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06908A7" w14:textId="77777777" w:rsidR="00417D59" w:rsidRPr="00417D59" w:rsidRDefault="00417D59" w:rsidP="00417D59">
            <w:pPr>
              <w:rPr>
                <w:color w:val="000000"/>
                <w:sz w:val="22"/>
                <w:szCs w:val="22"/>
              </w:rPr>
            </w:pPr>
            <w:r w:rsidRPr="00417D59">
              <w:rPr>
                <w:color w:val="000000"/>
                <w:sz w:val="22"/>
                <w:szCs w:val="22"/>
              </w:rPr>
              <w:t>Реле стартера 507, ГАЗ,ЗИЛ,КАВЗ</w:t>
            </w:r>
          </w:p>
        </w:tc>
        <w:tc>
          <w:tcPr>
            <w:tcW w:w="550" w:type="dxa"/>
            <w:tcBorders>
              <w:top w:val="nil"/>
              <w:left w:val="nil"/>
              <w:bottom w:val="single" w:sz="4" w:space="0" w:color="auto"/>
              <w:right w:val="single" w:sz="4" w:space="0" w:color="auto"/>
            </w:tcBorders>
            <w:shd w:val="clear" w:color="auto" w:fill="auto"/>
            <w:vAlign w:val="center"/>
            <w:hideMark/>
          </w:tcPr>
          <w:p w14:paraId="687DC98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CAA331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876BF69" w14:textId="77777777" w:rsidR="00417D59" w:rsidRPr="00417D59" w:rsidRDefault="00417D59" w:rsidP="00417D59">
            <w:pPr>
              <w:jc w:val="center"/>
              <w:rPr>
                <w:color w:val="000000"/>
                <w:sz w:val="20"/>
                <w:szCs w:val="20"/>
              </w:rPr>
            </w:pPr>
            <w:r w:rsidRPr="00417D59">
              <w:rPr>
                <w:color w:val="000000"/>
                <w:sz w:val="20"/>
                <w:szCs w:val="20"/>
              </w:rPr>
              <w:t>322,00</w:t>
            </w:r>
          </w:p>
        </w:tc>
        <w:tc>
          <w:tcPr>
            <w:tcW w:w="1296" w:type="dxa"/>
            <w:tcBorders>
              <w:top w:val="nil"/>
              <w:left w:val="nil"/>
              <w:bottom w:val="single" w:sz="4" w:space="0" w:color="auto"/>
              <w:right w:val="single" w:sz="4" w:space="0" w:color="auto"/>
            </w:tcBorders>
            <w:shd w:val="clear" w:color="auto" w:fill="auto"/>
            <w:vAlign w:val="center"/>
            <w:hideMark/>
          </w:tcPr>
          <w:p w14:paraId="2E9A18FB" w14:textId="77777777" w:rsidR="00417D59" w:rsidRPr="00417D59" w:rsidRDefault="00417D59" w:rsidP="00417D59">
            <w:pPr>
              <w:jc w:val="center"/>
              <w:rPr>
                <w:color w:val="000000"/>
                <w:sz w:val="20"/>
                <w:szCs w:val="20"/>
              </w:rPr>
            </w:pPr>
            <w:r w:rsidRPr="00417D59">
              <w:rPr>
                <w:color w:val="000000"/>
                <w:sz w:val="20"/>
                <w:szCs w:val="20"/>
              </w:rPr>
              <w:t>322,00</w:t>
            </w:r>
          </w:p>
        </w:tc>
        <w:tc>
          <w:tcPr>
            <w:tcW w:w="1296" w:type="dxa"/>
            <w:tcBorders>
              <w:top w:val="nil"/>
              <w:left w:val="nil"/>
              <w:bottom w:val="single" w:sz="4" w:space="0" w:color="auto"/>
              <w:right w:val="single" w:sz="4" w:space="0" w:color="auto"/>
            </w:tcBorders>
            <w:shd w:val="clear" w:color="auto" w:fill="auto"/>
            <w:noWrap/>
            <w:vAlign w:val="center"/>
            <w:hideMark/>
          </w:tcPr>
          <w:p w14:paraId="68BD15FF" w14:textId="77777777" w:rsidR="00417D59" w:rsidRPr="00417D59" w:rsidRDefault="00417D59" w:rsidP="00417D59">
            <w:pPr>
              <w:jc w:val="center"/>
              <w:rPr>
                <w:color w:val="000000"/>
                <w:sz w:val="20"/>
                <w:szCs w:val="20"/>
              </w:rPr>
            </w:pPr>
            <w:r w:rsidRPr="00417D59">
              <w:rPr>
                <w:color w:val="000000"/>
                <w:sz w:val="20"/>
                <w:szCs w:val="20"/>
              </w:rPr>
              <w:t>342,00</w:t>
            </w:r>
          </w:p>
        </w:tc>
        <w:tc>
          <w:tcPr>
            <w:tcW w:w="1219" w:type="dxa"/>
            <w:tcBorders>
              <w:top w:val="nil"/>
              <w:left w:val="nil"/>
              <w:bottom w:val="single" w:sz="4" w:space="0" w:color="auto"/>
              <w:right w:val="single" w:sz="4" w:space="0" w:color="auto"/>
            </w:tcBorders>
            <w:shd w:val="clear" w:color="auto" w:fill="auto"/>
            <w:noWrap/>
            <w:vAlign w:val="bottom"/>
            <w:hideMark/>
          </w:tcPr>
          <w:p w14:paraId="3901B60C" w14:textId="77777777" w:rsidR="00417D59" w:rsidRPr="00417D59" w:rsidRDefault="00417D59" w:rsidP="00417D59">
            <w:pPr>
              <w:jc w:val="right"/>
              <w:rPr>
                <w:color w:val="000000"/>
                <w:sz w:val="20"/>
                <w:szCs w:val="20"/>
              </w:rPr>
            </w:pPr>
            <w:r w:rsidRPr="00417D59">
              <w:rPr>
                <w:color w:val="000000"/>
                <w:sz w:val="20"/>
                <w:szCs w:val="20"/>
              </w:rPr>
              <w:t>328,67</w:t>
            </w:r>
          </w:p>
        </w:tc>
        <w:tc>
          <w:tcPr>
            <w:tcW w:w="1280" w:type="dxa"/>
            <w:tcBorders>
              <w:top w:val="nil"/>
              <w:left w:val="nil"/>
              <w:bottom w:val="single" w:sz="4" w:space="0" w:color="auto"/>
              <w:right w:val="single" w:sz="4" w:space="0" w:color="auto"/>
            </w:tcBorders>
            <w:shd w:val="clear" w:color="auto" w:fill="auto"/>
            <w:noWrap/>
            <w:vAlign w:val="bottom"/>
            <w:hideMark/>
          </w:tcPr>
          <w:p w14:paraId="11B1BF1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AFD32F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E9A1F5B" w14:textId="77777777" w:rsidR="00417D59" w:rsidRPr="00417D59" w:rsidRDefault="00417D59" w:rsidP="00417D59">
            <w:pPr>
              <w:jc w:val="center"/>
              <w:rPr>
                <w:color w:val="000000"/>
                <w:sz w:val="20"/>
                <w:szCs w:val="20"/>
              </w:rPr>
            </w:pPr>
            <w:r w:rsidRPr="00417D59">
              <w:rPr>
                <w:color w:val="000000"/>
                <w:sz w:val="20"/>
                <w:szCs w:val="20"/>
              </w:rPr>
              <w:t>3,51</w:t>
            </w:r>
          </w:p>
        </w:tc>
        <w:tc>
          <w:tcPr>
            <w:tcW w:w="1141" w:type="dxa"/>
            <w:tcBorders>
              <w:top w:val="nil"/>
              <w:left w:val="nil"/>
              <w:bottom w:val="single" w:sz="4" w:space="0" w:color="auto"/>
              <w:right w:val="single" w:sz="4" w:space="0" w:color="auto"/>
            </w:tcBorders>
            <w:shd w:val="clear" w:color="auto" w:fill="auto"/>
            <w:noWrap/>
            <w:vAlign w:val="bottom"/>
            <w:hideMark/>
          </w:tcPr>
          <w:p w14:paraId="49B19AE2" w14:textId="77777777" w:rsidR="00417D59" w:rsidRPr="00417D59" w:rsidRDefault="00417D59" w:rsidP="00417D59">
            <w:pPr>
              <w:jc w:val="center"/>
              <w:rPr>
                <w:color w:val="000000"/>
                <w:sz w:val="20"/>
                <w:szCs w:val="20"/>
              </w:rPr>
            </w:pPr>
            <w:r w:rsidRPr="00417D59">
              <w:rPr>
                <w:color w:val="000000"/>
                <w:sz w:val="20"/>
                <w:szCs w:val="20"/>
              </w:rPr>
              <w:t>328,67</w:t>
            </w:r>
          </w:p>
        </w:tc>
      </w:tr>
      <w:tr w:rsidR="00417D59" w:rsidRPr="00417D59" w14:paraId="2756663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BCAB079" w14:textId="77777777" w:rsidR="00417D59" w:rsidRPr="00417D59" w:rsidRDefault="00417D59" w:rsidP="00417D59">
            <w:pPr>
              <w:jc w:val="both"/>
              <w:rPr>
                <w:color w:val="000000"/>
                <w:sz w:val="20"/>
                <w:szCs w:val="20"/>
              </w:rPr>
            </w:pPr>
            <w:r w:rsidRPr="00417D59">
              <w:rPr>
                <w:color w:val="000000"/>
                <w:sz w:val="20"/>
                <w:szCs w:val="20"/>
              </w:rPr>
              <w:t>211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9E0E6ED" w14:textId="77777777" w:rsidR="00417D59" w:rsidRPr="00417D59" w:rsidRDefault="00417D59" w:rsidP="00417D59">
            <w:pPr>
              <w:rPr>
                <w:color w:val="000000"/>
                <w:sz w:val="22"/>
                <w:szCs w:val="22"/>
              </w:rPr>
            </w:pPr>
            <w:r w:rsidRPr="00417D59">
              <w:rPr>
                <w:color w:val="000000"/>
                <w:sz w:val="22"/>
                <w:szCs w:val="22"/>
              </w:rPr>
              <w:t>Масло гидравлическое Газпромнефть Hydraulic HVLP 32 205л.</w:t>
            </w:r>
          </w:p>
        </w:tc>
        <w:tc>
          <w:tcPr>
            <w:tcW w:w="550" w:type="dxa"/>
            <w:tcBorders>
              <w:top w:val="nil"/>
              <w:left w:val="nil"/>
              <w:bottom w:val="single" w:sz="4" w:space="0" w:color="auto"/>
              <w:right w:val="single" w:sz="4" w:space="0" w:color="auto"/>
            </w:tcBorders>
            <w:shd w:val="clear" w:color="auto" w:fill="auto"/>
            <w:vAlign w:val="center"/>
            <w:hideMark/>
          </w:tcPr>
          <w:p w14:paraId="0407EB3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ED66927"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428CD968" w14:textId="77777777" w:rsidR="00417D59" w:rsidRPr="00417D59" w:rsidRDefault="00417D59" w:rsidP="00417D59">
            <w:pPr>
              <w:jc w:val="center"/>
              <w:rPr>
                <w:color w:val="000000"/>
                <w:sz w:val="20"/>
                <w:szCs w:val="20"/>
              </w:rPr>
            </w:pPr>
            <w:r w:rsidRPr="00417D59">
              <w:rPr>
                <w:color w:val="000000"/>
                <w:sz w:val="20"/>
                <w:szCs w:val="20"/>
              </w:rPr>
              <w:t>413,00</w:t>
            </w:r>
          </w:p>
        </w:tc>
        <w:tc>
          <w:tcPr>
            <w:tcW w:w="1296" w:type="dxa"/>
            <w:tcBorders>
              <w:top w:val="nil"/>
              <w:left w:val="nil"/>
              <w:bottom w:val="single" w:sz="4" w:space="0" w:color="auto"/>
              <w:right w:val="single" w:sz="4" w:space="0" w:color="auto"/>
            </w:tcBorders>
            <w:shd w:val="clear" w:color="auto" w:fill="auto"/>
            <w:vAlign w:val="center"/>
            <w:hideMark/>
          </w:tcPr>
          <w:p w14:paraId="307D3543" w14:textId="77777777" w:rsidR="00417D59" w:rsidRPr="00417D59" w:rsidRDefault="00417D59" w:rsidP="00417D59">
            <w:pPr>
              <w:jc w:val="center"/>
              <w:rPr>
                <w:color w:val="000000"/>
                <w:sz w:val="20"/>
                <w:szCs w:val="20"/>
              </w:rPr>
            </w:pPr>
            <w:r w:rsidRPr="00417D59">
              <w:rPr>
                <w:color w:val="000000"/>
                <w:sz w:val="20"/>
                <w:szCs w:val="20"/>
              </w:rPr>
              <w:t>413,00</w:t>
            </w:r>
          </w:p>
        </w:tc>
        <w:tc>
          <w:tcPr>
            <w:tcW w:w="1296" w:type="dxa"/>
            <w:tcBorders>
              <w:top w:val="nil"/>
              <w:left w:val="nil"/>
              <w:bottom w:val="single" w:sz="4" w:space="0" w:color="auto"/>
              <w:right w:val="single" w:sz="4" w:space="0" w:color="auto"/>
            </w:tcBorders>
            <w:shd w:val="clear" w:color="auto" w:fill="auto"/>
            <w:noWrap/>
            <w:vAlign w:val="center"/>
            <w:hideMark/>
          </w:tcPr>
          <w:p w14:paraId="4E7113F2" w14:textId="77777777" w:rsidR="00417D59" w:rsidRPr="00417D59" w:rsidRDefault="00417D59" w:rsidP="00417D59">
            <w:pPr>
              <w:jc w:val="center"/>
              <w:rPr>
                <w:color w:val="000000"/>
                <w:sz w:val="20"/>
                <w:szCs w:val="20"/>
              </w:rPr>
            </w:pPr>
            <w:r w:rsidRPr="00417D59">
              <w:rPr>
                <w:color w:val="000000"/>
                <w:sz w:val="20"/>
                <w:szCs w:val="20"/>
              </w:rPr>
              <w:t>433,00</w:t>
            </w:r>
          </w:p>
        </w:tc>
        <w:tc>
          <w:tcPr>
            <w:tcW w:w="1219" w:type="dxa"/>
            <w:tcBorders>
              <w:top w:val="nil"/>
              <w:left w:val="nil"/>
              <w:bottom w:val="single" w:sz="4" w:space="0" w:color="auto"/>
              <w:right w:val="single" w:sz="4" w:space="0" w:color="auto"/>
            </w:tcBorders>
            <w:shd w:val="clear" w:color="auto" w:fill="auto"/>
            <w:noWrap/>
            <w:vAlign w:val="bottom"/>
            <w:hideMark/>
          </w:tcPr>
          <w:p w14:paraId="63170520" w14:textId="77777777" w:rsidR="00417D59" w:rsidRPr="00417D59" w:rsidRDefault="00417D59" w:rsidP="00417D59">
            <w:pPr>
              <w:jc w:val="right"/>
              <w:rPr>
                <w:color w:val="000000"/>
                <w:sz w:val="20"/>
                <w:szCs w:val="20"/>
              </w:rPr>
            </w:pPr>
            <w:r w:rsidRPr="00417D59">
              <w:rPr>
                <w:color w:val="000000"/>
                <w:sz w:val="20"/>
                <w:szCs w:val="20"/>
              </w:rPr>
              <w:t>419,67</w:t>
            </w:r>
          </w:p>
        </w:tc>
        <w:tc>
          <w:tcPr>
            <w:tcW w:w="1280" w:type="dxa"/>
            <w:tcBorders>
              <w:top w:val="nil"/>
              <w:left w:val="nil"/>
              <w:bottom w:val="single" w:sz="4" w:space="0" w:color="auto"/>
              <w:right w:val="single" w:sz="4" w:space="0" w:color="auto"/>
            </w:tcBorders>
            <w:shd w:val="clear" w:color="auto" w:fill="auto"/>
            <w:noWrap/>
            <w:vAlign w:val="bottom"/>
            <w:hideMark/>
          </w:tcPr>
          <w:p w14:paraId="052C912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9C8D6D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8E7AC62" w14:textId="77777777" w:rsidR="00417D59" w:rsidRPr="00417D59" w:rsidRDefault="00417D59" w:rsidP="00417D59">
            <w:pPr>
              <w:jc w:val="center"/>
              <w:rPr>
                <w:color w:val="000000"/>
                <w:sz w:val="20"/>
                <w:szCs w:val="20"/>
              </w:rPr>
            </w:pPr>
            <w:r w:rsidRPr="00417D59">
              <w:rPr>
                <w:color w:val="000000"/>
                <w:sz w:val="20"/>
                <w:szCs w:val="20"/>
              </w:rPr>
              <w:t>2,75</w:t>
            </w:r>
          </w:p>
        </w:tc>
        <w:tc>
          <w:tcPr>
            <w:tcW w:w="1141" w:type="dxa"/>
            <w:tcBorders>
              <w:top w:val="nil"/>
              <w:left w:val="nil"/>
              <w:bottom w:val="single" w:sz="4" w:space="0" w:color="auto"/>
              <w:right w:val="single" w:sz="4" w:space="0" w:color="auto"/>
            </w:tcBorders>
            <w:shd w:val="clear" w:color="auto" w:fill="auto"/>
            <w:noWrap/>
            <w:vAlign w:val="bottom"/>
            <w:hideMark/>
          </w:tcPr>
          <w:p w14:paraId="7ACD0C1B" w14:textId="77777777" w:rsidR="00417D59" w:rsidRPr="00417D59" w:rsidRDefault="00417D59" w:rsidP="00417D59">
            <w:pPr>
              <w:jc w:val="center"/>
              <w:rPr>
                <w:color w:val="000000"/>
                <w:sz w:val="20"/>
                <w:szCs w:val="20"/>
              </w:rPr>
            </w:pPr>
            <w:r w:rsidRPr="00417D59">
              <w:rPr>
                <w:color w:val="000000"/>
                <w:sz w:val="20"/>
                <w:szCs w:val="20"/>
              </w:rPr>
              <w:t>4196,70</w:t>
            </w:r>
          </w:p>
        </w:tc>
      </w:tr>
      <w:tr w:rsidR="00417D59" w:rsidRPr="00417D59" w14:paraId="42E0A62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89C0FF1" w14:textId="77777777" w:rsidR="00417D59" w:rsidRPr="00417D59" w:rsidRDefault="00417D59" w:rsidP="00417D59">
            <w:pPr>
              <w:jc w:val="both"/>
              <w:rPr>
                <w:color w:val="000000"/>
                <w:sz w:val="20"/>
                <w:szCs w:val="20"/>
              </w:rPr>
            </w:pPr>
            <w:r w:rsidRPr="00417D59">
              <w:rPr>
                <w:color w:val="000000"/>
                <w:sz w:val="20"/>
                <w:szCs w:val="20"/>
              </w:rPr>
              <w:t>212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61C60B9" w14:textId="77777777" w:rsidR="00417D59" w:rsidRPr="00417D59" w:rsidRDefault="00417D59" w:rsidP="00417D59">
            <w:pPr>
              <w:rPr>
                <w:color w:val="000000"/>
                <w:sz w:val="22"/>
                <w:szCs w:val="22"/>
              </w:rPr>
            </w:pPr>
            <w:r w:rsidRPr="00417D59">
              <w:rPr>
                <w:color w:val="000000"/>
                <w:sz w:val="22"/>
                <w:szCs w:val="22"/>
              </w:rPr>
              <w:t>Масло гидравлическое Газпромнефть Hydraulic HVLP 32 205л.</w:t>
            </w:r>
          </w:p>
        </w:tc>
        <w:tc>
          <w:tcPr>
            <w:tcW w:w="550" w:type="dxa"/>
            <w:tcBorders>
              <w:top w:val="nil"/>
              <w:left w:val="nil"/>
              <w:bottom w:val="single" w:sz="4" w:space="0" w:color="auto"/>
              <w:right w:val="single" w:sz="4" w:space="0" w:color="auto"/>
            </w:tcBorders>
            <w:shd w:val="clear" w:color="auto" w:fill="auto"/>
            <w:vAlign w:val="center"/>
            <w:hideMark/>
          </w:tcPr>
          <w:p w14:paraId="19B780B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FD08D7F" w14:textId="77777777" w:rsidR="00417D59" w:rsidRPr="00417D59" w:rsidRDefault="00417D59" w:rsidP="00417D59">
            <w:pPr>
              <w:jc w:val="center"/>
              <w:rPr>
                <w:sz w:val="20"/>
                <w:szCs w:val="20"/>
              </w:rPr>
            </w:pPr>
            <w:r w:rsidRPr="00417D59">
              <w:rPr>
                <w:sz w:val="20"/>
                <w:szCs w:val="20"/>
              </w:rPr>
              <w:t>20</w:t>
            </w:r>
          </w:p>
        </w:tc>
        <w:tc>
          <w:tcPr>
            <w:tcW w:w="1296" w:type="dxa"/>
            <w:tcBorders>
              <w:top w:val="nil"/>
              <w:left w:val="nil"/>
              <w:bottom w:val="single" w:sz="4" w:space="0" w:color="auto"/>
              <w:right w:val="single" w:sz="4" w:space="0" w:color="auto"/>
            </w:tcBorders>
            <w:shd w:val="clear" w:color="auto" w:fill="auto"/>
            <w:vAlign w:val="center"/>
            <w:hideMark/>
          </w:tcPr>
          <w:p w14:paraId="6ED10565" w14:textId="77777777" w:rsidR="00417D59" w:rsidRPr="00417D59" w:rsidRDefault="00417D59" w:rsidP="00417D59">
            <w:pPr>
              <w:jc w:val="center"/>
              <w:rPr>
                <w:color w:val="000000"/>
                <w:sz w:val="20"/>
                <w:szCs w:val="20"/>
              </w:rPr>
            </w:pPr>
            <w:r w:rsidRPr="00417D59">
              <w:rPr>
                <w:color w:val="000000"/>
                <w:sz w:val="20"/>
                <w:szCs w:val="20"/>
              </w:rPr>
              <w:t>413,00</w:t>
            </w:r>
          </w:p>
        </w:tc>
        <w:tc>
          <w:tcPr>
            <w:tcW w:w="1296" w:type="dxa"/>
            <w:tcBorders>
              <w:top w:val="nil"/>
              <w:left w:val="nil"/>
              <w:bottom w:val="single" w:sz="4" w:space="0" w:color="auto"/>
              <w:right w:val="single" w:sz="4" w:space="0" w:color="auto"/>
            </w:tcBorders>
            <w:shd w:val="clear" w:color="auto" w:fill="auto"/>
            <w:vAlign w:val="center"/>
            <w:hideMark/>
          </w:tcPr>
          <w:p w14:paraId="63C8DFBC" w14:textId="77777777" w:rsidR="00417D59" w:rsidRPr="00417D59" w:rsidRDefault="00417D59" w:rsidP="00417D59">
            <w:pPr>
              <w:jc w:val="center"/>
              <w:rPr>
                <w:color w:val="000000"/>
                <w:sz w:val="20"/>
                <w:szCs w:val="20"/>
              </w:rPr>
            </w:pPr>
            <w:r w:rsidRPr="00417D59">
              <w:rPr>
                <w:color w:val="000000"/>
                <w:sz w:val="20"/>
                <w:szCs w:val="20"/>
              </w:rPr>
              <w:t>413,00</w:t>
            </w:r>
          </w:p>
        </w:tc>
        <w:tc>
          <w:tcPr>
            <w:tcW w:w="1296" w:type="dxa"/>
            <w:tcBorders>
              <w:top w:val="nil"/>
              <w:left w:val="nil"/>
              <w:bottom w:val="single" w:sz="4" w:space="0" w:color="auto"/>
              <w:right w:val="single" w:sz="4" w:space="0" w:color="auto"/>
            </w:tcBorders>
            <w:shd w:val="clear" w:color="auto" w:fill="auto"/>
            <w:noWrap/>
            <w:vAlign w:val="center"/>
            <w:hideMark/>
          </w:tcPr>
          <w:p w14:paraId="2C3C2CCE" w14:textId="77777777" w:rsidR="00417D59" w:rsidRPr="00417D59" w:rsidRDefault="00417D59" w:rsidP="00417D59">
            <w:pPr>
              <w:jc w:val="center"/>
              <w:rPr>
                <w:color w:val="000000"/>
                <w:sz w:val="20"/>
                <w:szCs w:val="20"/>
              </w:rPr>
            </w:pPr>
            <w:r w:rsidRPr="00417D59">
              <w:rPr>
                <w:color w:val="000000"/>
                <w:sz w:val="20"/>
                <w:szCs w:val="20"/>
              </w:rPr>
              <w:t>433,00</w:t>
            </w:r>
          </w:p>
        </w:tc>
        <w:tc>
          <w:tcPr>
            <w:tcW w:w="1219" w:type="dxa"/>
            <w:tcBorders>
              <w:top w:val="nil"/>
              <w:left w:val="nil"/>
              <w:bottom w:val="single" w:sz="4" w:space="0" w:color="auto"/>
              <w:right w:val="single" w:sz="4" w:space="0" w:color="auto"/>
            </w:tcBorders>
            <w:shd w:val="clear" w:color="auto" w:fill="auto"/>
            <w:noWrap/>
            <w:vAlign w:val="bottom"/>
            <w:hideMark/>
          </w:tcPr>
          <w:p w14:paraId="1B8F97D5" w14:textId="77777777" w:rsidR="00417D59" w:rsidRPr="00417D59" w:rsidRDefault="00417D59" w:rsidP="00417D59">
            <w:pPr>
              <w:jc w:val="right"/>
              <w:rPr>
                <w:color w:val="000000"/>
                <w:sz w:val="20"/>
                <w:szCs w:val="20"/>
              </w:rPr>
            </w:pPr>
            <w:r w:rsidRPr="00417D59">
              <w:rPr>
                <w:color w:val="000000"/>
                <w:sz w:val="20"/>
                <w:szCs w:val="20"/>
              </w:rPr>
              <w:t>419,67</w:t>
            </w:r>
          </w:p>
        </w:tc>
        <w:tc>
          <w:tcPr>
            <w:tcW w:w="1280" w:type="dxa"/>
            <w:tcBorders>
              <w:top w:val="nil"/>
              <w:left w:val="nil"/>
              <w:bottom w:val="single" w:sz="4" w:space="0" w:color="auto"/>
              <w:right w:val="single" w:sz="4" w:space="0" w:color="auto"/>
            </w:tcBorders>
            <w:shd w:val="clear" w:color="auto" w:fill="auto"/>
            <w:noWrap/>
            <w:vAlign w:val="bottom"/>
            <w:hideMark/>
          </w:tcPr>
          <w:p w14:paraId="6EC0744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83AE1C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5F54CEA" w14:textId="77777777" w:rsidR="00417D59" w:rsidRPr="00417D59" w:rsidRDefault="00417D59" w:rsidP="00417D59">
            <w:pPr>
              <w:jc w:val="center"/>
              <w:rPr>
                <w:color w:val="000000"/>
                <w:sz w:val="20"/>
                <w:szCs w:val="20"/>
              </w:rPr>
            </w:pPr>
            <w:r w:rsidRPr="00417D59">
              <w:rPr>
                <w:color w:val="000000"/>
                <w:sz w:val="20"/>
                <w:szCs w:val="20"/>
              </w:rPr>
              <w:t>2,75</w:t>
            </w:r>
          </w:p>
        </w:tc>
        <w:tc>
          <w:tcPr>
            <w:tcW w:w="1141" w:type="dxa"/>
            <w:tcBorders>
              <w:top w:val="nil"/>
              <w:left w:val="nil"/>
              <w:bottom w:val="single" w:sz="4" w:space="0" w:color="auto"/>
              <w:right w:val="single" w:sz="4" w:space="0" w:color="auto"/>
            </w:tcBorders>
            <w:shd w:val="clear" w:color="auto" w:fill="auto"/>
            <w:noWrap/>
            <w:vAlign w:val="bottom"/>
            <w:hideMark/>
          </w:tcPr>
          <w:p w14:paraId="1E9485E0" w14:textId="77777777" w:rsidR="00417D59" w:rsidRPr="00417D59" w:rsidRDefault="00417D59" w:rsidP="00417D59">
            <w:pPr>
              <w:jc w:val="center"/>
              <w:rPr>
                <w:color w:val="000000"/>
                <w:sz w:val="20"/>
                <w:szCs w:val="20"/>
              </w:rPr>
            </w:pPr>
            <w:r w:rsidRPr="00417D59">
              <w:rPr>
                <w:color w:val="000000"/>
                <w:sz w:val="20"/>
                <w:szCs w:val="20"/>
              </w:rPr>
              <w:t>8393,40</w:t>
            </w:r>
          </w:p>
        </w:tc>
      </w:tr>
      <w:tr w:rsidR="00417D59" w:rsidRPr="00417D59" w14:paraId="3FB36A1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F5441AD" w14:textId="77777777" w:rsidR="00417D59" w:rsidRPr="00417D59" w:rsidRDefault="00417D59" w:rsidP="00417D59">
            <w:pPr>
              <w:jc w:val="both"/>
              <w:rPr>
                <w:color w:val="000000"/>
                <w:sz w:val="20"/>
                <w:szCs w:val="20"/>
              </w:rPr>
            </w:pPr>
            <w:r w:rsidRPr="00417D59">
              <w:rPr>
                <w:color w:val="000000"/>
                <w:sz w:val="20"/>
                <w:szCs w:val="20"/>
              </w:rPr>
              <w:t>213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E685334" w14:textId="77777777" w:rsidR="00417D59" w:rsidRPr="00417D59" w:rsidRDefault="00417D59" w:rsidP="00417D59">
            <w:pPr>
              <w:rPr>
                <w:color w:val="000000"/>
                <w:sz w:val="22"/>
                <w:szCs w:val="22"/>
              </w:rPr>
            </w:pPr>
            <w:r w:rsidRPr="00417D59">
              <w:rPr>
                <w:color w:val="000000"/>
                <w:sz w:val="22"/>
                <w:szCs w:val="22"/>
              </w:rPr>
              <w:t>Автолампа А24-10 BA15s (габариты,поворот)</w:t>
            </w:r>
          </w:p>
        </w:tc>
        <w:tc>
          <w:tcPr>
            <w:tcW w:w="550" w:type="dxa"/>
            <w:tcBorders>
              <w:top w:val="nil"/>
              <w:left w:val="nil"/>
              <w:bottom w:val="single" w:sz="4" w:space="0" w:color="auto"/>
              <w:right w:val="single" w:sz="4" w:space="0" w:color="auto"/>
            </w:tcBorders>
            <w:shd w:val="clear" w:color="auto" w:fill="auto"/>
            <w:vAlign w:val="center"/>
            <w:hideMark/>
          </w:tcPr>
          <w:p w14:paraId="234CC51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330C21D"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1093C16F" w14:textId="77777777" w:rsidR="00417D59" w:rsidRPr="00417D59" w:rsidRDefault="00417D59" w:rsidP="00417D59">
            <w:pPr>
              <w:jc w:val="center"/>
              <w:rPr>
                <w:color w:val="000000"/>
                <w:sz w:val="20"/>
                <w:szCs w:val="20"/>
              </w:rPr>
            </w:pPr>
            <w:r w:rsidRPr="00417D59">
              <w:rPr>
                <w:color w:val="000000"/>
                <w:sz w:val="20"/>
                <w:szCs w:val="20"/>
              </w:rPr>
              <w:t>17,00</w:t>
            </w:r>
          </w:p>
        </w:tc>
        <w:tc>
          <w:tcPr>
            <w:tcW w:w="1296" w:type="dxa"/>
            <w:tcBorders>
              <w:top w:val="nil"/>
              <w:left w:val="nil"/>
              <w:bottom w:val="single" w:sz="4" w:space="0" w:color="auto"/>
              <w:right w:val="single" w:sz="4" w:space="0" w:color="auto"/>
            </w:tcBorders>
            <w:shd w:val="clear" w:color="auto" w:fill="auto"/>
            <w:vAlign w:val="center"/>
            <w:hideMark/>
          </w:tcPr>
          <w:p w14:paraId="0F706C36" w14:textId="77777777" w:rsidR="00417D59" w:rsidRPr="00417D59" w:rsidRDefault="00417D59" w:rsidP="00417D59">
            <w:pPr>
              <w:jc w:val="center"/>
              <w:rPr>
                <w:color w:val="000000"/>
                <w:sz w:val="20"/>
                <w:szCs w:val="20"/>
              </w:rPr>
            </w:pPr>
            <w:r w:rsidRPr="00417D59">
              <w:rPr>
                <w:color w:val="000000"/>
                <w:sz w:val="20"/>
                <w:szCs w:val="20"/>
              </w:rPr>
              <w:t>17,00</w:t>
            </w:r>
          </w:p>
        </w:tc>
        <w:tc>
          <w:tcPr>
            <w:tcW w:w="1296" w:type="dxa"/>
            <w:tcBorders>
              <w:top w:val="nil"/>
              <w:left w:val="nil"/>
              <w:bottom w:val="single" w:sz="4" w:space="0" w:color="auto"/>
              <w:right w:val="single" w:sz="4" w:space="0" w:color="auto"/>
            </w:tcBorders>
            <w:shd w:val="clear" w:color="auto" w:fill="auto"/>
            <w:noWrap/>
            <w:vAlign w:val="center"/>
            <w:hideMark/>
          </w:tcPr>
          <w:p w14:paraId="66F3FF86" w14:textId="77777777" w:rsidR="00417D59" w:rsidRPr="00417D59" w:rsidRDefault="00417D59" w:rsidP="00417D59">
            <w:pPr>
              <w:jc w:val="center"/>
              <w:rPr>
                <w:color w:val="000000"/>
                <w:sz w:val="20"/>
                <w:szCs w:val="20"/>
              </w:rPr>
            </w:pPr>
            <w:r w:rsidRPr="00417D59">
              <w:rPr>
                <w:color w:val="000000"/>
                <w:sz w:val="20"/>
                <w:szCs w:val="20"/>
              </w:rPr>
              <w:t>37,00</w:t>
            </w:r>
          </w:p>
        </w:tc>
        <w:tc>
          <w:tcPr>
            <w:tcW w:w="1219" w:type="dxa"/>
            <w:tcBorders>
              <w:top w:val="nil"/>
              <w:left w:val="nil"/>
              <w:bottom w:val="single" w:sz="4" w:space="0" w:color="auto"/>
              <w:right w:val="single" w:sz="4" w:space="0" w:color="auto"/>
            </w:tcBorders>
            <w:shd w:val="clear" w:color="auto" w:fill="auto"/>
            <w:noWrap/>
            <w:vAlign w:val="bottom"/>
            <w:hideMark/>
          </w:tcPr>
          <w:p w14:paraId="399EA274" w14:textId="77777777" w:rsidR="00417D59" w:rsidRPr="00417D59" w:rsidRDefault="00417D59" w:rsidP="00417D59">
            <w:pPr>
              <w:jc w:val="right"/>
              <w:rPr>
                <w:color w:val="000000"/>
                <w:sz w:val="20"/>
                <w:szCs w:val="20"/>
              </w:rPr>
            </w:pPr>
            <w:r w:rsidRPr="00417D59">
              <w:rPr>
                <w:color w:val="000000"/>
                <w:sz w:val="20"/>
                <w:szCs w:val="20"/>
              </w:rPr>
              <w:t>23,67</w:t>
            </w:r>
          </w:p>
        </w:tc>
        <w:tc>
          <w:tcPr>
            <w:tcW w:w="1280" w:type="dxa"/>
            <w:tcBorders>
              <w:top w:val="nil"/>
              <w:left w:val="nil"/>
              <w:bottom w:val="single" w:sz="4" w:space="0" w:color="auto"/>
              <w:right w:val="single" w:sz="4" w:space="0" w:color="auto"/>
            </w:tcBorders>
            <w:shd w:val="clear" w:color="auto" w:fill="auto"/>
            <w:noWrap/>
            <w:vAlign w:val="bottom"/>
            <w:hideMark/>
          </w:tcPr>
          <w:p w14:paraId="15CB0FC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A287A9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DF3C905" w14:textId="77777777" w:rsidR="00417D59" w:rsidRPr="00417D59" w:rsidRDefault="00417D59" w:rsidP="00417D59">
            <w:pPr>
              <w:jc w:val="center"/>
              <w:rPr>
                <w:color w:val="000000"/>
                <w:sz w:val="20"/>
                <w:szCs w:val="20"/>
              </w:rPr>
            </w:pPr>
            <w:r w:rsidRPr="00417D59">
              <w:rPr>
                <w:color w:val="000000"/>
                <w:sz w:val="20"/>
                <w:szCs w:val="20"/>
              </w:rPr>
              <w:t>48,80</w:t>
            </w:r>
          </w:p>
        </w:tc>
        <w:tc>
          <w:tcPr>
            <w:tcW w:w="1141" w:type="dxa"/>
            <w:tcBorders>
              <w:top w:val="nil"/>
              <w:left w:val="nil"/>
              <w:bottom w:val="single" w:sz="4" w:space="0" w:color="auto"/>
              <w:right w:val="single" w:sz="4" w:space="0" w:color="auto"/>
            </w:tcBorders>
            <w:shd w:val="clear" w:color="auto" w:fill="auto"/>
            <w:noWrap/>
            <w:vAlign w:val="bottom"/>
            <w:hideMark/>
          </w:tcPr>
          <w:p w14:paraId="3C73C0AC" w14:textId="77777777" w:rsidR="00417D59" w:rsidRPr="00417D59" w:rsidRDefault="00417D59" w:rsidP="00417D59">
            <w:pPr>
              <w:jc w:val="center"/>
              <w:rPr>
                <w:color w:val="000000"/>
                <w:sz w:val="20"/>
                <w:szCs w:val="20"/>
              </w:rPr>
            </w:pPr>
            <w:r w:rsidRPr="00417D59">
              <w:rPr>
                <w:color w:val="000000"/>
                <w:sz w:val="20"/>
                <w:szCs w:val="20"/>
              </w:rPr>
              <w:t>236,70</w:t>
            </w:r>
          </w:p>
        </w:tc>
      </w:tr>
      <w:tr w:rsidR="00417D59" w:rsidRPr="00417D59" w14:paraId="38DEBB95"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0F8D103" w14:textId="77777777" w:rsidR="00417D59" w:rsidRPr="00417D59" w:rsidRDefault="00417D59" w:rsidP="00417D59">
            <w:pPr>
              <w:jc w:val="both"/>
              <w:rPr>
                <w:color w:val="000000"/>
                <w:sz w:val="20"/>
                <w:szCs w:val="20"/>
              </w:rPr>
            </w:pPr>
            <w:r w:rsidRPr="00417D59">
              <w:rPr>
                <w:color w:val="000000"/>
                <w:sz w:val="20"/>
                <w:szCs w:val="20"/>
              </w:rPr>
              <w:t>214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4773AD4" w14:textId="77777777" w:rsidR="00417D59" w:rsidRPr="00417D59" w:rsidRDefault="00417D59" w:rsidP="00417D59">
            <w:pPr>
              <w:rPr>
                <w:color w:val="000000"/>
                <w:sz w:val="22"/>
                <w:szCs w:val="22"/>
              </w:rPr>
            </w:pPr>
            <w:r w:rsidRPr="00417D59">
              <w:rPr>
                <w:color w:val="000000"/>
                <w:sz w:val="22"/>
                <w:szCs w:val="22"/>
              </w:rPr>
              <w:t>Клин рулевого кардана 5320-3422023 Камаз</w:t>
            </w:r>
          </w:p>
        </w:tc>
        <w:tc>
          <w:tcPr>
            <w:tcW w:w="550" w:type="dxa"/>
            <w:tcBorders>
              <w:top w:val="nil"/>
              <w:left w:val="nil"/>
              <w:bottom w:val="single" w:sz="4" w:space="0" w:color="auto"/>
              <w:right w:val="single" w:sz="4" w:space="0" w:color="auto"/>
            </w:tcBorders>
            <w:shd w:val="clear" w:color="auto" w:fill="auto"/>
            <w:vAlign w:val="center"/>
            <w:hideMark/>
          </w:tcPr>
          <w:p w14:paraId="2D18AF9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714B56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0810FAE" w14:textId="77777777" w:rsidR="00417D59" w:rsidRPr="00417D59" w:rsidRDefault="00417D59" w:rsidP="00417D59">
            <w:pPr>
              <w:jc w:val="center"/>
              <w:rPr>
                <w:color w:val="000000"/>
                <w:sz w:val="20"/>
                <w:szCs w:val="20"/>
              </w:rPr>
            </w:pPr>
            <w:r w:rsidRPr="00417D59">
              <w:rPr>
                <w:color w:val="000000"/>
                <w:sz w:val="20"/>
                <w:szCs w:val="20"/>
              </w:rPr>
              <w:t>252,00</w:t>
            </w:r>
          </w:p>
        </w:tc>
        <w:tc>
          <w:tcPr>
            <w:tcW w:w="1296" w:type="dxa"/>
            <w:tcBorders>
              <w:top w:val="nil"/>
              <w:left w:val="nil"/>
              <w:bottom w:val="single" w:sz="4" w:space="0" w:color="auto"/>
              <w:right w:val="single" w:sz="4" w:space="0" w:color="auto"/>
            </w:tcBorders>
            <w:shd w:val="clear" w:color="auto" w:fill="auto"/>
            <w:vAlign w:val="center"/>
            <w:hideMark/>
          </w:tcPr>
          <w:p w14:paraId="5243746E" w14:textId="77777777" w:rsidR="00417D59" w:rsidRPr="00417D59" w:rsidRDefault="00417D59" w:rsidP="00417D59">
            <w:pPr>
              <w:jc w:val="center"/>
              <w:rPr>
                <w:color w:val="000000"/>
                <w:sz w:val="20"/>
                <w:szCs w:val="20"/>
              </w:rPr>
            </w:pPr>
            <w:r w:rsidRPr="00417D59">
              <w:rPr>
                <w:color w:val="000000"/>
                <w:sz w:val="20"/>
                <w:szCs w:val="20"/>
              </w:rPr>
              <w:t>252,00</w:t>
            </w:r>
          </w:p>
        </w:tc>
        <w:tc>
          <w:tcPr>
            <w:tcW w:w="1296" w:type="dxa"/>
            <w:tcBorders>
              <w:top w:val="nil"/>
              <w:left w:val="nil"/>
              <w:bottom w:val="single" w:sz="4" w:space="0" w:color="auto"/>
              <w:right w:val="single" w:sz="4" w:space="0" w:color="auto"/>
            </w:tcBorders>
            <w:shd w:val="clear" w:color="auto" w:fill="auto"/>
            <w:noWrap/>
            <w:vAlign w:val="center"/>
            <w:hideMark/>
          </w:tcPr>
          <w:p w14:paraId="00D68139" w14:textId="77777777" w:rsidR="00417D59" w:rsidRPr="00417D59" w:rsidRDefault="00417D59" w:rsidP="00417D59">
            <w:pPr>
              <w:jc w:val="center"/>
              <w:rPr>
                <w:color w:val="000000"/>
                <w:sz w:val="20"/>
                <w:szCs w:val="20"/>
              </w:rPr>
            </w:pPr>
            <w:r w:rsidRPr="00417D59">
              <w:rPr>
                <w:color w:val="000000"/>
                <w:sz w:val="20"/>
                <w:szCs w:val="20"/>
              </w:rPr>
              <w:t>272,00</w:t>
            </w:r>
          </w:p>
        </w:tc>
        <w:tc>
          <w:tcPr>
            <w:tcW w:w="1219" w:type="dxa"/>
            <w:tcBorders>
              <w:top w:val="nil"/>
              <w:left w:val="nil"/>
              <w:bottom w:val="single" w:sz="4" w:space="0" w:color="auto"/>
              <w:right w:val="single" w:sz="4" w:space="0" w:color="auto"/>
            </w:tcBorders>
            <w:shd w:val="clear" w:color="auto" w:fill="auto"/>
            <w:noWrap/>
            <w:vAlign w:val="bottom"/>
            <w:hideMark/>
          </w:tcPr>
          <w:p w14:paraId="40281257" w14:textId="77777777" w:rsidR="00417D59" w:rsidRPr="00417D59" w:rsidRDefault="00417D59" w:rsidP="00417D59">
            <w:pPr>
              <w:jc w:val="right"/>
              <w:rPr>
                <w:color w:val="000000"/>
                <w:sz w:val="20"/>
                <w:szCs w:val="20"/>
              </w:rPr>
            </w:pPr>
            <w:r w:rsidRPr="00417D59">
              <w:rPr>
                <w:color w:val="000000"/>
                <w:sz w:val="20"/>
                <w:szCs w:val="20"/>
              </w:rPr>
              <w:t>258,67</w:t>
            </w:r>
          </w:p>
        </w:tc>
        <w:tc>
          <w:tcPr>
            <w:tcW w:w="1280" w:type="dxa"/>
            <w:tcBorders>
              <w:top w:val="nil"/>
              <w:left w:val="nil"/>
              <w:bottom w:val="single" w:sz="4" w:space="0" w:color="auto"/>
              <w:right w:val="single" w:sz="4" w:space="0" w:color="auto"/>
            </w:tcBorders>
            <w:shd w:val="clear" w:color="auto" w:fill="auto"/>
            <w:noWrap/>
            <w:vAlign w:val="bottom"/>
            <w:hideMark/>
          </w:tcPr>
          <w:p w14:paraId="5C547B0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FFFD42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47A4FCF" w14:textId="77777777" w:rsidR="00417D59" w:rsidRPr="00417D59" w:rsidRDefault="00417D59" w:rsidP="00417D59">
            <w:pPr>
              <w:jc w:val="center"/>
              <w:rPr>
                <w:color w:val="000000"/>
                <w:sz w:val="20"/>
                <w:szCs w:val="20"/>
              </w:rPr>
            </w:pPr>
            <w:r w:rsidRPr="00417D59">
              <w:rPr>
                <w:color w:val="000000"/>
                <w:sz w:val="20"/>
                <w:szCs w:val="20"/>
              </w:rPr>
              <w:t>4,47</w:t>
            </w:r>
          </w:p>
        </w:tc>
        <w:tc>
          <w:tcPr>
            <w:tcW w:w="1141" w:type="dxa"/>
            <w:tcBorders>
              <w:top w:val="nil"/>
              <w:left w:val="nil"/>
              <w:bottom w:val="single" w:sz="4" w:space="0" w:color="auto"/>
              <w:right w:val="single" w:sz="4" w:space="0" w:color="auto"/>
            </w:tcBorders>
            <w:shd w:val="clear" w:color="auto" w:fill="auto"/>
            <w:noWrap/>
            <w:vAlign w:val="bottom"/>
            <w:hideMark/>
          </w:tcPr>
          <w:p w14:paraId="63546CCC" w14:textId="77777777" w:rsidR="00417D59" w:rsidRPr="00417D59" w:rsidRDefault="00417D59" w:rsidP="00417D59">
            <w:pPr>
              <w:jc w:val="center"/>
              <w:rPr>
                <w:color w:val="000000"/>
                <w:sz w:val="20"/>
                <w:szCs w:val="20"/>
              </w:rPr>
            </w:pPr>
            <w:r w:rsidRPr="00417D59">
              <w:rPr>
                <w:color w:val="000000"/>
                <w:sz w:val="20"/>
                <w:szCs w:val="20"/>
              </w:rPr>
              <w:t>258,67</w:t>
            </w:r>
          </w:p>
        </w:tc>
      </w:tr>
      <w:tr w:rsidR="00417D59" w:rsidRPr="00417D59" w14:paraId="0C1843F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3CF0511" w14:textId="77777777" w:rsidR="00417D59" w:rsidRPr="00417D59" w:rsidRDefault="00417D59" w:rsidP="00417D59">
            <w:pPr>
              <w:jc w:val="both"/>
              <w:rPr>
                <w:color w:val="000000"/>
                <w:sz w:val="20"/>
                <w:szCs w:val="20"/>
              </w:rPr>
            </w:pPr>
            <w:r w:rsidRPr="00417D59">
              <w:rPr>
                <w:color w:val="000000"/>
                <w:sz w:val="20"/>
                <w:szCs w:val="20"/>
              </w:rPr>
              <w:t>215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8023105" w14:textId="77777777" w:rsidR="00417D59" w:rsidRPr="00417D59" w:rsidRDefault="00417D59" w:rsidP="00417D59">
            <w:pPr>
              <w:rPr>
                <w:color w:val="000000"/>
                <w:sz w:val="22"/>
                <w:szCs w:val="22"/>
              </w:rPr>
            </w:pPr>
            <w:r w:rsidRPr="00417D59">
              <w:rPr>
                <w:color w:val="000000"/>
                <w:sz w:val="22"/>
                <w:szCs w:val="22"/>
              </w:rPr>
              <w:t>Герметик силик. 85г."ABRO"</w:t>
            </w:r>
          </w:p>
        </w:tc>
        <w:tc>
          <w:tcPr>
            <w:tcW w:w="550" w:type="dxa"/>
            <w:tcBorders>
              <w:top w:val="nil"/>
              <w:left w:val="nil"/>
              <w:bottom w:val="single" w:sz="4" w:space="0" w:color="auto"/>
              <w:right w:val="single" w:sz="4" w:space="0" w:color="auto"/>
            </w:tcBorders>
            <w:shd w:val="clear" w:color="auto" w:fill="auto"/>
            <w:vAlign w:val="center"/>
            <w:hideMark/>
          </w:tcPr>
          <w:p w14:paraId="171F707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C2A9BC3"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79A65E74" w14:textId="77777777" w:rsidR="00417D59" w:rsidRPr="00417D59" w:rsidRDefault="00417D59" w:rsidP="00417D59">
            <w:pPr>
              <w:jc w:val="center"/>
              <w:rPr>
                <w:color w:val="000000"/>
                <w:sz w:val="20"/>
                <w:szCs w:val="20"/>
              </w:rPr>
            </w:pPr>
            <w:r w:rsidRPr="00417D59">
              <w:rPr>
                <w:color w:val="000000"/>
                <w:sz w:val="20"/>
                <w:szCs w:val="20"/>
              </w:rPr>
              <w:t>518,00</w:t>
            </w:r>
          </w:p>
        </w:tc>
        <w:tc>
          <w:tcPr>
            <w:tcW w:w="1296" w:type="dxa"/>
            <w:tcBorders>
              <w:top w:val="nil"/>
              <w:left w:val="nil"/>
              <w:bottom w:val="single" w:sz="4" w:space="0" w:color="auto"/>
              <w:right w:val="single" w:sz="4" w:space="0" w:color="auto"/>
            </w:tcBorders>
            <w:shd w:val="clear" w:color="auto" w:fill="auto"/>
            <w:vAlign w:val="center"/>
            <w:hideMark/>
          </w:tcPr>
          <w:p w14:paraId="7E828771" w14:textId="77777777" w:rsidR="00417D59" w:rsidRPr="00417D59" w:rsidRDefault="00417D59" w:rsidP="00417D59">
            <w:pPr>
              <w:jc w:val="center"/>
              <w:rPr>
                <w:color w:val="000000"/>
                <w:sz w:val="20"/>
                <w:szCs w:val="20"/>
              </w:rPr>
            </w:pPr>
            <w:r w:rsidRPr="00417D59">
              <w:rPr>
                <w:color w:val="000000"/>
                <w:sz w:val="20"/>
                <w:szCs w:val="20"/>
              </w:rPr>
              <w:t>518,00</w:t>
            </w:r>
          </w:p>
        </w:tc>
        <w:tc>
          <w:tcPr>
            <w:tcW w:w="1296" w:type="dxa"/>
            <w:tcBorders>
              <w:top w:val="nil"/>
              <w:left w:val="nil"/>
              <w:bottom w:val="single" w:sz="4" w:space="0" w:color="auto"/>
              <w:right w:val="single" w:sz="4" w:space="0" w:color="auto"/>
            </w:tcBorders>
            <w:shd w:val="clear" w:color="auto" w:fill="auto"/>
            <w:noWrap/>
            <w:vAlign w:val="center"/>
            <w:hideMark/>
          </w:tcPr>
          <w:p w14:paraId="7092EB44" w14:textId="77777777" w:rsidR="00417D59" w:rsidRPr="00417D59" w:rsidRDefault="00417D59" w:rsidP="00417D59">
            <w:pPr>
              <w:jc w:val="center"/>
              <w:rPr>
                <w:color w:val="000000"/>
                <w:sz w:val="20"/>
                <w:szCs w:val="20"/>
              </w:rPr>
            </w:pPr>
            <w:r w:rsidRPr="00417D59">
              <w:rPr>
                <w:color w:val="000000"/>
                <w:sz w:val="20"/>
                <w:szCs w:val="20"/>
              </w:rPr>
              <w:t>538,00</w:t>
            </w:r>
          </w:p>
        </w:tc>
        <w:tc>
          <w:tcPr>
            <w:tcW w:w="1219" w:type="dxa"/>
            <w:tcBorders>
              <w:top w:val="nil"/>
              <w:left w:val="nil"/>
              <w:bottom w:val="single" w:sz="4" w:space="0" w:color="auto"/>
              <w:right w:val="single" w:sz="4" w:space="0" w:color="auto"/>
            </w:tcBorders>
            <w:shd w:val="clear" w:color="auto" w:fill="auto"/>
            <w:noWrap/>
            <w:vAlign w:val="bottom"/>
            <w:hideMark/>
          </w:tcPr>
          <w:p w14:paraId="4F587B3A" w14:textId="77777777" w:rsidR="00417D59" w:rsidRPr="00417D59" w:rsidRDefault="00417D59" w:rsidP="00417D59">
            <w:pPr>
              <w:jc w:val="right"/>
              <w:rPr>
                <w:color w:val="000000"/>
                <w:sz w:val="20"/>
                <w:szCs w:val="20"/>
              </w:rPr>
            </w:pPr>
            <w:r w:rsidRPr="00417D59">
              <w:rPr>
                <w:color w:val="000000"/>
                <w:sz w:val="20"/>
                <w:szCs w:val="20"/>
              </w:rPr>
              <w:t>524,67</w:t>
            </w:r>
          </w:p>
        </w:tc>
        <w:tc>
          <w:tcPr>
            <w:tcW w:w="1280" w:type="dxa"/>
            <w:tcBorders>
              <w:top w:val="nil"/>
              <w:left w:val="nil"/>
              <w:bottom w:val="single" w:sz="4" w:space="0" w:color="auto"/>
              <w:right w:val="single" w:sz="4" w:space="0" w:color="auto"/>
            </w:tcBorders>
            <w:shd w:val="clear" w:color="auto" w:fill="auto"/>
            <w:noWrap/>
            <w:vAlign w:val="bottom"/>
            <w:hideMark/>
          </w:tcPr>
          <w:p w14:paraId="107C2CB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6CC881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F8D3D0E" w14:textId="77777777" w:rsidR="00417D59" w:rsidRPr="00417D59" w:rsidRDefault="00417D59" w:rsidP="00417D59">
            <w:pPr>
              <w:jc w:val="center"/>
              <w:rPr>
                <w:color w:val="000000"/>
                <w:sz w:val="20"/>
                <w:szCs w:val="20"/>
              </w:rPr>
            </w:pPr>
            <w:r w:rsidRPr="00417D59">
              <w:rPr>
                <w:color w:val="000000"/>
                <w:sz w:val="20"/>
                <w:szCs w:val="20"/>
              </w:rPr>
              <w:t>2,20</w:t>
            </w:r>
          </w:p>
        </w:tc>
        <w:tc>
          <w:tcPr>
            <w:tcW w:w="1141" w:type="dxa"/>
            <w:tcBorders>
              <w:top w:val="nil"/>
              <w:left w:val="nil"/>
              <w:bottom w:val="single" w:sz="4" w:space="0" w:color="auto"/>
              <w:right w:val="single" w:sz="4" w:space="0" w:color="auto"/>
            </w:tcBorders>
            <w:shd w:val="clear" w:color="auto" w:fill="auto"/>
            <w:noWrap/>
            <w:vAlign w:val="bottom"/>
            <w:hideMark/>
          </w:tcPr>
          <w:p w14:paraId="186C4177" w14:textId="77777777" w:rsidR="00417D59" w:rsidRPr="00417D59" w:rsidRDefault="00417D59" w:rsidP="00417D59">
            <w:pPr>
              <w:jc w:val="center"/>
              <w:rPr>
                <w:color w:val="000000"/>
                <w:sz w:val="20"/>
                <w:szCs w:val="20"/>
              </w:rPr>
            </w:pPr>
            <w:r w:rsidRPr="00417D59">
              <w:rPr>
                <w:color w:val="000000"/>
                <w:sz w:val="20"/>
                <w:szCs w:val="20"/>
              </w:rPr>
              <w:t>1049,34</w:t>
            </w:r>
          </w:p>
        </w:tc>
      </w:tr>
      <w:tr w:rsidR="00417D59" w:rsidRPr="00417D59" w14:paraId="09F69E2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9F4AE2E" w14:textId="77777777" w:rsidR="00417D59" w:rsidRPr="00417D59" w:rsidRDefault="00417D59" w:rsidP="00417D59">
            <w:pPr>
              <w:jc w:val="both"/>
              <w:rPr>
                <w:color w:val="000000"/>
                <w:sz w:val="20"/>
                <w:szCs w:val="20"/>
              </w:rPr>
            </w:pPr>
            <w:r w:rsidRPr="00417D59">
              <w:rPr>
                <w:color w:val="000000"/>
                <w:sz w:val="20"/>
                <w:szCs w:val="20"/>
              </w:rPr>
              <w:t>216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ACAE4D0" w14:textId="77777777" w:rsidR="00417D59" w:rsidRPr="00417D59" w:rsidRDefault="00417D59" w:rsidP="00417D59">
            <w:pPr>
              <w:rPr>
                <w:color w:val="000000"/>
                <w:sz w:val="22"/>
                <w:szCs w:val="22"/>
              </w:rPr>
            </w:pPr>
            <w:r w:rsidRPr="00417D59">
              <w:rPr>
                <w:color w:val="000000"/>
                <w:sz w:val="22"/>
                <w:szCs w:val="22"/>
              </w:rPr>
              <w:t>Фонарь габ. ПН1-0102 (аналог ФП 131-01 ) освещения номерного знака мет</w:t>
            </w:r>
          </w:p>
        </w:tc>
        <w:tc>
          <w:tcPr>
            <w:tcW w:w="550" w:type="dxa"/>
            <w:tcBorders>
              <w:top w:val="nil"/>
              <w:left w:val="nil"/>
              <w:bottom w:val="single" w:sz="4" w:space="0" w:color="auto"/>
              <w:right w:val="single" w:sz="4" w:space="0" w:color="auto"/>
            </w:tcBorders>
            <w:shd w:val="clear" w:color="auto" w:fill="auto"/>
            <w:vAlign w:val="center"/>
            <w:hideMark/>
          </w:tcPr>
          <w:p w14:paraId="34B8F20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62ACB8B"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22CF5FC6" w14:textId="77777777" w:rsidR="00417D59" w:rsidRPr="00417D59" w:rsidRDefault="00417D59" w:rsidP="00417D59">
            <w:pPr>
              <w:jc w:val="center"/>
              <w:rPr>
                <w:color w:val="000000"/>
                <w:sz w:val="20"/>
                <w:szCs w:val="20"/>
              </w:rPr>
            </w:pPr>
            <w:r w:rsidRPr="00417D59">
              <w:rPr>
                <w:color w:val="000000"/>
                <w:sz w:val="20"/>
                <w:szCs w:val="20"/>
              </w:rPr>
              <w:t>910,00</w:t>
            </w:r>
          </w:p>
        </w:tc>
        <w:tc>
          <w:tcPr>
            <w:tcW w:w="1296" w:type="dxa"/>
            <w:tcBorders>
              <w:top w:val="nil"/>
              <w:left w:val="nil"/>
              <w:bottom w:val="single" w:sz="4" w:space="0" w:color="auto"/>
              <w:right w:val="single" w:sz="4" w:space="0" w:color="auto"/>
            </w:tcBorders>
            <w:shd w:val="clear" w:color="auto" w:fill="auto"/>
            <w:vAlign w:val="center"/>
            <w:hideMark/>
          </w:tcPr>
          <w:p w14:paraId="089A0553" w14:textId="77777777" w:rsidR="00417D59" w:rsidRPr="00417D59" w:rsidRDefault="00417D59" w:rsidP="00417D59">
            <w:pPr>
              <w:jc w:val="center"/>
              <w:rPr>
                <w:color w:val="000000"/>
                <w:sz w:val="20"/>
                <w:szCs w:val="20"/>
              </w:rPr>
            </w:pPr>
            <w:r w:rsidRPr="00417D59">
              <w:rPr>
                <w:color w:val="000000"/>
                <w:sz w:val="20"/>
                <w:szCs w:val="20"/>
              </w:rPr>
              <w:t>910,00</w:t>
            </w:r>
          </w:p>
        </w:tc>
        <w:tc>
          <w:tcPr>
            <w:tcW w:w="1296" w:type="dxa"/>
            <w:tcBorders>
              <w:top w:val="nil"/>
              <w:left w:val="nil"/>
              <w:bottom w:val="single" w:sz="4" w:space="0" w:color="auto"/>
              <w:right w:val="single" w:sz="4" w:space="0" w:color="auto"/>
            </w:tcBorders>
            <w:shd w:val="clear" w:color="auto" w:fill="auto"/>
            <w:noWrap/>
            <w:vAlign w:val="center"/>
            <w:hideMark/>
          </w:tcPr>
          <w:p w14:paraId="17CB0531" w14:textId="77777777" w:rsidR="00417D59" w:rsidRPr="00417D59" w:rsidRDefault="00417D59" w:rsidP="00417D59">
            <w:pPr>
              <w:jc w:val="center"/>
              <w:rPr>
                <w:color w:val="000000"/>
                <w:sz w:val="20"/>
                <w:szCs w:val="20"/>
              </w:rPr>
            </w:pPr>
            <w:r w:rsidRPr="00417D59">
              <w:rPr>
                <w:color w:val="000000"/>
                <w:sz w:val="20"/>
                <w:szCs w:val="20"/>
              </w:rPr>
              <w:t>930,00</w:t>
            </w:r>
          </w:p>
        </w:tc>
        <w:tc>
          <w:tcPr>
            <w:tcW w:w="1219" w:type="dxa"/>
            <w:tcBorders>
              <w:top w:val="nil"/>
              <w:left w:val="nil"/>
              <w:bottom w:val="single" w:sz="4" w:space="0" w:color="auto"/>
              <w:right w:val="single" w:sz="4" w:space="0" w:color="auto"/>
            </w:tcBorders>
            <w:shd w:val="clear" w:color="auto" w:fill="auto"/>
            <w:noWrap/>
            <w:vAlign w:val="bottom"/>
            <w:hideMark/>
          </w:tcPr>
          <w:p w14:paraId="6292D994" w14:textId="77777777" w:rsidR="00417D59" w:rsidRPr="00417D59" w:rsidRDefault="00417D59" w:rsidP="00417D59">
            <w:pPr>
              <w:jc w:val="right"/>
              <w:rPr>
                <w:color w:val="000000"/>
                <w:sz w:val="20"/>
                <w:szCs w:val="20"/>
              </w:rPr>
            </w:pPr>
            <w:r w:rsidRPr="00417D59">
              <w:rPr>
                <w:color w:val="000000"/>
                <w:sz w:val="20"/>
                <w:szCs w:val="20"/>
              </w:rPr>
              <w:t>916,67</w:t>
            </w:r>
          </w:p>
        </w:tc>
        <w:tc>
          <w:tcPr>
            <w:tcW w:w="1280" w:type="dxa"/>
            <w:tcBorders>
              <w:top w:val="nil"/>
              <w:left w:val="nil"/>
              <w:bottom w:val="single" w:sz="4" w:space="0" w:color="auto"/>
              <w:right w:val="single" w:sz="4" w:space="0" w:color="auto"/>
            </w:tcBorders>
            <w:shd w:val="clear" w:color="auto" w:fill="auto"/>
            <w:noWrap/>
            <w:vAlign w:val="bottom"/>
            <w:hideMark/>
          </w:tcPr>
          <w:p w14:paraId="36B1E61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1D6078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AECB9AF" w14:textId="77777777" w:rsidR="00417D59" w:rsidRPr="00417D59" w:rsidRDefault="00417D59" w:rsidP="00417D59">
            <w:pPr>
              <w:jc w:val="center"/>
              <w:rPr>
                <w:color w:val="000000"/>
                <w:sz w:val="20"/>
                <w:szCs w:val="20"/>
              </w:rPr>
            </w:pPr>
            <w:r w:rsidRPr="00417D59">
              <w:rPr>
                <w:color w:val="000000"/>
                <w:sz w:val="20"/>
                <w:szCs w:val="20"/>
              </w:rPr>
              <w:t>1,26</w:t>
            </w:r>
          </w:p>
        </w:tc>
        <w:tc>
          <w:tcPr>
            <w:tcW w:w="1141" w:type="dxa"/>
            <w:tcBorders>
              <w:top w:val="nil"/>
              <w:left w:val="nil"/>
              <w:bottom w:val="single" w:sz="4" w:space="0" w:color="auto"/>
              <w:right w:val="single" w:sz="4" w:space="0" w:color="auto"/>
            </w:tcBorders>
            <w:shd w:val="clear" w:color="auto" w:fill="auto"/>
            <w:noWrap/>
            <w:vAlign w:val="bottom"/>
            <w:hideMark/>
          </w:tcPr>
          <w:p w14:paraId="169C6C62" w14:textId="77777777" w:rsidR="00417D59" w:rsidRPr="00417D59" w:rsidRDefault="00417D59" w:rsidP="00417D59">
            <w:pPr>
              <w:jc w:val="center"/>
              <w:rPr>
                <w:color w:val="000000"/>
                <w:sz w:val="20"/>
                <w:szCs w:val="20"/>
              </w:rPr>
            </w:pPr>
            <w:r w:rsidRPr="00417D59">
              <w:rPr>
                <w:color w:val="000000"/>
                <w:sz w:val="20"/>
                <w:szCs w:val="20"/>
              </w:rPr>
              <w:t>1833,34</w:t>
            </w:r>
          </w:p>
        </w:tc>
      </w:tr>
      <w:tr w:rsidR="00417D59" w:rsidRPr="00417D59" w14:paraId="60826F8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51F157D" w14:textId="77777777" w:rsidR="00417D59" w:rsidRPr="00417D59" w:rsidRDefault="00417D59" w:rsidP="00417D59">
            <w:pPr>
              <w:jc w:val="both"/>
              <w:rPr>
                <w:color w:val="000000"/>
                <w:sz w:val="20"/>
                <w:szCs w:val="20"/>
              </w:rPr>
            </w:pPr>
            <w:r w:rsidRPr="00417D59">
              <w:rPr>
                <w:color w:val="000000"/>
                <w:sz w:val="20"/>
                <w:szCs w:val="20"/>
              </w:rPr>
              <w:t>217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48840E4" w14:textId="77777777" w:rsidR="00417D59" w:rsidRPr="00417D59" w:rsidRDefault="00417D59" w:rsidP="00417D59">
            <w:pPr>
              <w:rPr>
                <w:color w:val="000000"/>
                <w:sz w:val="22"/>
                <w:szCs w:val="22"/>
              </w:rPr>
            </w:pPr>
            <w:r w:rsidRPr="00417D59">
              <w:rPr>
                <w:color w:val="000000"/>
                <w:sz w:val="22"/>
                <w:szCs w:val="22"/>
              </w:rPr>
              <w:t>Автолампа  А24-5 (габариты)</w:t>
            </w:r>
          </w:p>
        </w:tc>
        <w:tc>
          <w:tcPr>
            <w:tcW w:w="550" w:type="dxa"/>
            <w:tcBorders>
              <w:top w:val="nil"/>
              <w:left w:val="nil"/>
              <w:bottom w:val="single" w:sz="4" w:space="0" w:color="auto"/>
              <w:right w:val="single" w:sz="4" w:space="0" w:color="auto"/>
            </w:tcBorders>
            <w:shd w:val="clear" w:color="auto" w:fill="auto"/>
            <w:vAlign w:val="center"/>
            <w:hideMark/>
          </w:tcPr>
          <w:p w14:paraId="1A2E348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9A32198"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024CC7A6" w14:textId="77777777" w:rsidR="00417D59" w:rsidRPr="00417D59" w:rsidRDefault="00417D59" w:rsidP="00417D59">
            <w:pPr>
              <w:jc w:val="center"/>
              <w:rPr>
                <w:color w:val="000000"/>
                <w:sz w:val="20"/>
                <w:szCs w:val="20"/>
              </w:rPr>
            </w:pPr>
            <w:r w:rsidRPr="00417D59">
              <w:rPr>
                <w:color w:val="000000"/>
                <w:sz w:val="20"/>
                <w:szCs w:val="20"/>
              </w:rPr>
              <w:t>20,00</w:t>
            </w:r>
          </w:p>
        </w:tc>
        <w:tc>
          <w:tcPr>
            <w:tcW w:w="1296" w:type="dxa"/>
            <w:tcBorders>
              <w:top w:val="nil"/>
              <w:left w:val="nil"/>
              <w:bottom w:val="single" w:sz="4" w:space="0" w:color="auto"/>
              <w:right w:val="single" w:sz="4" w:space="0" w:color="auto"/>
            </w:tcBorders>
            <w:shd w:val="clear" w:color="auto" w:fill="auto"/>
            <w:vAlign w:val="center"/>
            <w:hideMark/>
          </w:tcPr>
          <w:p w14:paraId="5693CF7E" w14:textId="77777777" w:rsidR="00417D59" w:rsidRPr="00417D59" w:rsidRDefault="00417D59" w:rsidP="00417D59">
            <w:pPr>
              <w:jc w:val="center"/>
              <w:rPr>
                <w:color w:val="000000"/>
                <w:sz w:val="20"/>
                <w:szCs w:val="20"/>
              </w:rPr>
            </w:pPr>
            <w:r w:rsidRPr="00417D59">
              <w:rPr>
                <w:color w:val="000000"/>
                <w:sz w:val="20"/>
                <w:szCs w:val="20"/>
              </w:rPr>
              <w:t>20,00</w:t>
            </w:r>
          </w:p>
        </w:tc>
        <w:tc>
          <w:tcPr>
            <w:tcW w:w="1296" w:type="dxa"/>
            <w:tcBorders>
              <w:top w:val="nil"/>
              <w:left w:val="nil"/>
              <w:bottom w:val="single" w:sz="4" w:space="0" w:color="auto"/>
              <w:right w:val="single" w:sz="4" w:space="0" w:color="auto"/>
            </w:tcBorders>
            <w:shd w:val="clear" w:color="auto" w:fill="auto"/>
            <w:noWrap/>
            <w:vAlign w:val="center"/>
            <w:hideMark/>
          </w:tcPr>
          <w:p w14:paraId="7F8C0AB6" w14:textId="77777777" w:rsidR="00417D59" w:rsidRPr="00417D59" w:rsidRDefault="00417D59" w:rsidP="00417D59">
            <w:pPr>
              <w:jc w:val="center"/>
              <w:rPr>
                <w:color w:val="000000"/>
                <w:sz w:val="20"/>
                <w:szCs w:val="20"/>
              </w:rPr>
            </w:pPr>
            <w:r w:rsidRPr="00417D59">
              <w:rPr>
                <w:color w:val="000000"/>
                <w:sz w:val="20"/>
                <w:szCs w:val="20"/>
              </w:rPr>
              <w:t>40,00</w:t>
            </w:r>
          </w:p>
        </w:tc>
        <w:tc>
          <w:tcPr>
            <w:tcW w:w="1219" w:type="dxa"/>
            <w:tcBorders>
              <w:top w:val="nil"/>
              <w:left w:val="nil"/>
              <w:bottom w:val="single" w:sz="4" w:space="0" w:color="auto"/>
              <w:right w:val="single" w:sz="4" w:space="0" w:color="auto"/>
            </w:tcBorders>
            <w:shd w:val="clear" w:color="auto" w:fill="auto"/>
            <w:noWrap/>
            <w:vAlign w:val="bottom"/>
            <w:hideMark/>
          </w:tcPr>
          <w:p w14:paraId="3A83D537" w14:textId="77777777" w:rsidR="00417D59" w:rsidRPr="00417D59" w:rsidRDefault="00417D59" w:rsidP="00417D59">
            <w:pPr>
              <w:jc w:val="right"/>
              <w:rPr>
                <w:color w:val="000000"/>
                <w:sz w:val="20"/>
                <w:szCs w:val="20"/>
              </w:rPr>
            </w:pPr>
            <w:r w:rsidRPr="00417D59">
              <w:rPr>
                <w:color w:val="000000"/>
                <w:sz w:val="20"/>
                <w:szCs w:val="20"/>
              </w:rPr>
              <w:t>26,67</w:t>
            </w:r>
          </w:p>
        </w:tc>
        <w:tc>
          <w:tcPr>
            <w:tcW w:w="1280" w:type="dxa"/>
            <w:tcBorders>
              <w:top w:val="nil"/>
              <w:left w:val="nil"/>
              <w:bottom w:val="single" w:sz="4" w:space="0" w:color="auto"/>
              <w:right w:val="single" w:sz="4" w:space="0" w:color="auto"/>
            </w:tcBorders>
            <w:shd w:val="clear" w:color="auto" w:fill="auto"/>
            <w:noWrap/>
            <w:vAlign w:val="bottom"/>
            <w:hideMark/>
          </w:tcPr>
          <w:p w14:paraId="6E97647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0F5052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2D2F1A6" w14:textId="77777777" w:rsidR="00417D59" w:rsidRPr="00417D59" w:rsidRDefault="00417D59" w:rsidP="00417D59">
            <w:pPr>
              <w:jc w:val="center"/>
              <w:rPr>
                <w:color w:val="000000"/>
                <w:sz w:val="20"/>
                <w:szCs w:val="20"/>
              </w:rPr>
            </w:pPr>
            <w:r w:rsidRPr="00417D59">
              <w:rPr>
                <w:color w:val="000000"/>
                <w:sz w:val="20"/>
                <w:szCs w:val="20"/>
              </w:rPr>
              <w:t>43,31</w:t>
            </w:r>
          </w:p>
        </w:tc>
        <w:tc>
          <w:tcPr>
            <w:tcW w:w="1141" w:type="dxa"/>
            <w:tcBorders>
              <w:top w:val="nil"/>
              <w:left w:val="nil"/>
              <w:bottom w:val="single" w:sz="4" w:space="0" w:color="auto"/>
              <w:right w:val="single" w:sz="4" w:space="0" w:color="auto"/>
            </w:tcBorders>
            <w:shd w:val="clear" w:color="auto" w:fill="auto"/>
            <w:noWrap/>
            <w:vAlign w:val="bottom"/>
            <w:hideMark/>
          </w:tcPr>
          <w:p w14:paraId="418D304A" w14:textId="77777777" w:rsidR="00417D59" w:rsidRPr="00417D59" w:rsidRDefault="00417D59" w:rsidP="00417D59">
            <w:pPr>
              <w:jc w:val="center"/>
              <w:rPr>
                <w:color w:val="000000"/>
                <w:sz w:val="20"/>
                <w:szCs w:val="20"/>
              </w:rPr>
            </w:pPr>
            <w:r w:rsidRPr="00417D59">
              <w:rPr>
                <w:color w:val="000000"/>
                <w:sz w:val="20"/>
                <w:szCs w:val="20"/>
              </w:rPr>
              <w:t>266,70</w:t>
            </w:r>
          </w:p>
        </w:tc>
      </w:tr>
      <w:tr w:rsidR="00417D59" w:rsidRPr="00417D59" w14:paraId="57101B9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6FE9147" w14:textId="77777777" w:rsidR="00417D59" w:rsidRPr="00417D59" w:rsidRDefault="00417D59" w:rsidP="00417D59">
            <w:pPr>
              <w:jc w:val="both"/>
              <w:rPr>
                <w:color w:val="000000"/>
                <w:sz w:val="20"/>
                <w:szCs w:val="20"/>
              </w:rPr>
            </w:pPr>
            <w:r w:rsidRPr="00417D59">
              <w:rPr>
                <w:color w:val="000000"/>
                <w:sz w:val="20"/>
                <w:szCs w:val="20"/>
              </w:rPr>
              <w:t>218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F17F97A" w14:textId="77777777" w:rsidR="00417D59" w:rsidRPr="00417D59" w:rsidRDefault="00417D59" w:rsidP="00417D59">
            <w:pPr>
              <w:rPr>
                <w:color w:val="000000"/>
                <w:sz w:val="22"/>
                <w:szCs w:val="22"/>
              </w:rPr>
            </w:pPr>
            <w:r w:rsidRPr="00417D59">
              <w:rPr>
                <w:color w:val="000000"/>
                <w:sz w:val="22"/>
                <w:szCs w:val="22"/>
              </w:rPr>
              <w:t>Автолампа А24-21-3  BA15s одноконтактная (поворот,стоп) МультиБред</w:t>
            </w:r>
          </w:p>
        </w:tc>
        <w:tc>
          <w:tcPr>
            <w:tcW w:w="550" w:type="dxa"/>
            <w:tcBorders>
              <w:top w:val="nil"/>
              <w:left w:val="nil"/>
              <w:bottom w:val="single" w:sz="4" w:space="0" w:color="auto"/>
              <w:right w:val="single" w:sz="4" w:space="0" w:color="auto"/>
            </w:tcBorders>
            <w:shd w:val="clear" w:color="auto" w:fill="auto"/>
            <w:vAlign w:val="center"/>
            <w:hideMark/>
          </w:tcPr>
          <w:p w14:paraId="05CAAF5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BB647F2"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2AF2DB7E" w14:textId="77777777" w:rsidR="00417D59" w:rsidRPr="00417D59" w:rsidRDefault="00417D59" w:rsidP="00417D59">
            <w:pPr>
              <w:jc w:val="center"/>
              <w:rPr>
                <w:color w:val="000000"/>
                <w:sz w:val="20"/>
                <w:szCs w:val="20"/>
              </w:rPr>
            </w:pPr>
            <w:r w:rsidRPr="00417D59">
              <w:rPr>
                <w:color w:val="000000"/>
                <w:sz w:val="20"/>
                <w:szCs w:val="20"/>
              </w:rPr>
              <w:t>21,00</w:t>
            </w:r>
          </w:p>
        </w:tc>
        <w:tc>
          <w:tcPr>
            <w:tcW w:w="1296" w:type="dxa"/>
            <w:tcBorders>
              <w:top w:val="nil"/>
              <w:left w:val="nil"/>
              <w:bottom w:val="single" w:sz="4" w:space="0" w:color="auto"/>
              <w:right w:val="single" w:sz="4" w:space="0" w:color="auto"/>
            </w:tcBorders>
            <w:shd w:val="clear" w:color="auto" w:fill="auto"/>
            <w:vAlign w:val="center"/>
            <w:hideMark/>
          </w:tcPr>
          <w:p w14:paraId="41DB3CAD" w14:textId="77777777" w:rsidR="00417D59" w:rsidRPr="00417D59" w:rsidRDefault="00417D59" w:rsidP="00417D59">
            <w:pPr>
              <w:jc w:val="center"/>
              <w:rPr>
                <w:color w:val="000000"/>
                <w:sz w:val="20"/>
                <w:szCs w:val="20"/>
              </w:rPr>
            </w:pPr>
            <w:r w:rsidRPr="00417D59">
              <w:rPr>
                <w:color w:val="000000"/>
                <w:sz w:val="20"/>
                <w:szCs w:val="20"/>
              </w:rPr>
              <w:t>21,00</w:t>
            </w:r>
          </w:p>
        </w:tc>
        <w:tc>
          <w:tcPr>
            <w:tcW w:w="1296" w:type="dxa"/>
            <w:tcBorders>
              <w:top w:val="nil"/>
              <w:left w:val="nil"/>
              <w:bottom w:val="single" w:sz="4" w:space="0" w:color="auto"/>
              <w:right w:val="single" w:sz="4" w:space="0" w:color="auto"/>
            </w:tcBorders>
            <w:shd w:val="clear" w:color="auto" w:fill="auto"/>
            <w:noWrap/>
            <w:vAlign w:val="center"/>
            <w:hideMark/>
          </w:tcPr>
          <w:p w14:paraId="12B392C4" w14:textId="77777777" w:rsidR="00417D59" w:rsidRPr="00417D59" w:rsidRDefault="00417D59" w:rsidP="00417D59">
            <w:pPr>
              <w:jc w:val="center"/>
              <w:rPr>
                <w:color w:val="000000"/>
                <w:sz w:val="20"/>
                <w:szCs w:val="20"/>
              </w:rPr>
            </w:pPr>
            <w:r w:rsidRPr="00417D59">
              <w:rPr>
                <w:color w:val="000000"/>
                <w:sz w:val="20"/>
                <w:szCs w:val="20"/>
              </w:rPr>
              <w:t>41,00</w:t>
            </w:r>
          </w:p>
        </w:tc>
        <w:tc>
          <w:tcPr>
            <w:tcW w:w="1219" w:type="dxa"/>
            <w:tcBorders>
              <w:top w:val="nil"/>
              <w:left w:val="nil"/>
              <w:bottom w:val="single" w:sz="4" w:space="0" w:color="auto"/>
              <w:right w:val="single" w:sz="4" w:space="0" w:color="auto"/>
            </w:tcBorders>
            <w:shd w:val="clear" w:color="auto" w:fill="auto"/>
            <w:noWrap/>
            <w:vAlign w:val="bottom"/>
            <w:hideMark/>
          </w:tcPr>
          <w:p w14:paraId="0E121B7C" w14:textId="77777777" w:rsidR="00417D59" w:rsidRPr="00417D59" w:rsidRDefault="00417D59" w:rsidP="00417D59">
            <w:pPr>
              <w:jc w:val="right"/>
              <w:rPr>
                <w:color w:val="000000"/>
                <w:sz w:val="20"/>
                <w:szCs w:val="20"/>
              </w:rPr>
            </w:pPr>
            <w:r w:rsidRPr="00417D59">
              <w:rPr>
                <w:color w:val="000000"/>
                <w:sz w:val="20"/>
                <w:szCs w:val="20"/>
              </w:rPr>
              <w:t>27,67</w:t>
            </w:r>
          </w:p>
        </w:tc>
        <w:tc>
          <w:tcPr>
            <w:tcW w:w="1280" w:type="dxa"/>
            <w:tcBorders>
              <w:top w:val="nil"/>
              <w:left w:val="nil"/>
              <w:bottom w:val="single" w:sz="4" w:space="0" w:color="auto"/>
              <w:right w:val="single" w:sz="4" w:space="0" w:color="auto"/>
            </w:tcBorders>
            <w:shd w:val="clear" w:color="auto" w:fill="auto"/>
            <w:noWrap/>
            <w:vAlign w:val="bottom"/>
            <w:hideMark/>
          </w:tcPr>
          <w:p w14:paraId="67B512F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8A4E93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994B7C1" w14:textId="77777777" w:rsidR="00417D59" w:rsidRPr="00417D59" w:rsidRDefault="00417D59" w:rsidP="00417D59">
            <w:pPr>
              <w:jc w:val="center"/>
              <w:rPr>
                <w:color w:val="000000"/>
                <w:sz w:val="20"/>
                <w:szCs w:val="20"/>
              </w:rPr>
            </w:pPr>
            <w:r w:rsidRPr="00417D59">
              <w:rPr>
                <w:color w:val="000000"/>
                <w:sz w:val="20"/>
                <w:szCs w:val="20"/>
              </w:rPr>
              <w:t>41,74</w:t>
            </w:r>
          </w:p>
        </w:tc>
        <w:tc>
          <w:tcPr>
            <w:tcW w:w="1141" w:type="dxa"/>
            <w:tcBorders>
              <w:top w:val="nil"/>
              <w:left w:val="nil"/>
              <w:bottom w:val="single" w:sz="4" w:space="0" w:color="auto"/>
              <w:right w:val="single" w:sz="4" w:space="0" w:color="auto"/>
            </w:tcBorders>
            <w:shd w:val="clear" w:color="auto" w:fill="auto"/>
            <w:noWrap/>
            <w:vAlign w:val="bottom"/>
            <w:hideMark/>
          </w:tcPr>
          <w:p w14:paraId="395A44D9" w14:textId="77777777" w:rsidR="00417D59" w:rsidRPr="00417D59" w:rsidRDefault="00417D59" w:rsidP="00417D59">
            <w:pPr>
              <w:jc w:val="center"/>
              <w:rPr>
                <w:color w:val="000000"/>
                <w:sz w:val="20"/>
                <w:szCs w:val="20"/>
              </w:rPr>
            </w:pPr>
            <w:r w:rsidRPr="00417D59">
              <w:rPr>
                <w:color w:val="000000"/>
                <w:sz w:val="20"/>
                <w:szCs w:val="20"/>
              </w:rPr>
              <w:t>276,70</w:t>
            </w:r>
          </w:p>
        </w:tc>
      </w:tr>
      <w:tr w:rsidR="00417D59" w:rsidRPr="00417D59" w14:paraId="50C91B7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FFF32C5" w14:textId="77777777" w:rsidR="00417D59" w:rsidRPr="00417D59" w:rsidRDefault="00417D59" w:rsidP="00417D59">
            <w:pPr>
              <w:jc w:val="both"/>
              <w:rPr>
                <w:color w:val="000000"/>
                <w:sz w:val="20"/>
                <w:szCs w:val="20"/>
              </w:rPr>
            </w:pPr>
            <w:r w:rsidRPr="00417D59">
              <w:rPr>
                <w:color w:val="000000"/>
                <w:sz w:val="20"/>
                <w:szCs w:val="20"/>
              </w:rPr>
              <w:t>219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C4B6AEA" w14:textId="77777777" w:rsidR="00417D59" w:rsidRPr="00417D59" w:rsidRDefault="00417D59" w:rsidP="00417D59">
            <w:pPr>
              <w:rPr>
                <w:color w:val="000000"/>
                <w:sz w:val="22"/>
                <w:szCs w:val="22"/>
              </w:rPr>
            </w:pPr>
            <w:r w:rsidRPr="00417D59">
              <w:rPr>
                <w:color w:val="000000"/>
                <w:sz w:val="22"/>
                <w:szCs w:val="22"/>
              </w:rPr>
              <w:t>Крестовина 3102-22001025 Газель,Уаз</w:t>
            </w:r>
          </w:p>
        </w:tc>
        <w:tc>
          <w:tcPr>
            <w:tcW w:w="550" w:type="dxa"/>
            <w:tcBorders>
              <w:top w:val="nil"/>
              <w:left w:val="nil"/>
              <w:bottom w:val="single" w:sz="4" w:space="0" w:color="auto"/>
              <w:right w:val="single" w:sz="4" w:space="0" w:color="auto"/>
            </w:tcBorders>
            <w:shd w:val="clear" w:color="auto" w:fill="auto"/>
            <w:vAlign w:val="center"/>
            <w:hideMark/>
          </w:tcPr>
          <w:p w14:paraId="1451411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C3ADE0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964A81B" w14:textId="77777777" w:rsidR="00417D59" w:rsidRPr="00417D59" w:rsidRDefault="00417D59" w:rsidP="00417D59">
            <w:pPr>
              <w:jc w:val="center"/>
              <w:rPr>
                <w:color w:val="000000"/>
                <w:sz w:val="20"/>
                <w:szCs w:val="20"/>
              </w:rPr>
            </w:pPr>
            <w:r w:rsidRPr="00417D59">
              <w:rPr>
                <w:color w:val="000000"/>
                <w:sz w:val="20"/>
                <w:szCs w:val="20"/>
              </w:rPr>
              <w:t>840,00</w:t>
            </w:r>
          </w:p>
        </w:tc>
        <w:tc>
          <w:tcPr>
            <w:tcW w:w="1296" w:type="dxa"/>
            <w:tcBorders>
              <w:top w:val="nil"/>
              <w:left w:val="nil"/>
              <w:bottom w:val="single" w:sz="4" w:space="0" w:color="auto"/>
              <w:right w:val="single" w:sz="4" w:space="0" w:color="auto"/>
            </w:tcBorders>
            <w:shd w:val="clear" w:color="auto" w:fill="auto"/>
            <w:vAlign w:val="center"/>
            <w:hideMark/>
          </w:tcPr>
          <w:p w14:paraId="3591ED6C" w14:textId="77777777" w:rsidR="00417D59" w:rsidRPr="00417D59" w:rsidRDefault="00417D59" w:rsidP="00417D59">
            <w:pPr>
              <w:jc w:val="center"/>
              <w:rPr>
                <w:color w:val="000000"/>
                <w:sz w:val="20"/>
                <w:szCs w:val="20"/>
              </w:rPr>
            </w:pPr>
            <w:r w:rsidRPr="00417D59">
              <w:rPr>
                <w:color w:val="000000"/>
                <w:sz w:val="20"/>
                <w:szCs w:val="20"/>
              </w:rPr>
              <w:t>840,00</w:t>
            </w:r>
          </w:p>
        </w:tc>
        <w:tc>
          <w:tcPr>
            <w:tcW w:w="1296" w:type="dxa"/>
            <w:tcBorders>
              <w:top w:val="nil"/>
              <w:left w:val="nil"/>
              <w:bottom w:val="single" w:sz="4" w:space="0" w:color="auto"/>
              <w:right w:val="single" w:sz="4" w:space="0" w:color="auto"/>
            </w:tcBorders>
            <w:shd w:val="clear" w:color="auto" w:fill="auto"/>
            <w:noWrap/>
            <w:vAlign w:val="center"/>
            <w:hideMark/>
          </w:tcPr>
          <w:p w14:paraId="3A4E2B5D" w14:textId="77777777" w:rsidR="00417D59" w:rsidRPr="00417D59" w:rsidRDefault="00417D59" w:rsidP="00417D59">
            <w:pPr>
              <w:jc w:val="center"/>
              <w:rPr>
                <w:color w:val="000000"/>
                <w:sz w:val="20"/>
                <w:szCs w:val="20"/>
              </w:rPr>
            </w:pPr>
            <w:r w:rsidRPr="00417D59">
              <w:rPr>
                <w:color w:val="000000"/>
                <w:sz w:val="20"/>
                <w:szCs w:val="20"/>
              </w:rPr>
              <w:t>860,00</w:t>
            </w:r>
          </w:p>
        </w:tc>
        <w:tc>
          <w:tcPr>
            <w:tcW w:w="1219" w:type="dxa"/>
            <w:tcBorders>
              <w:top w:val="nil"/>
              <w:left w:val="nil"/>
              <w:bottom w:val="single" w:sz="4" w:space="0" w:color="auto"/>
              <w:right w:val="single" w:sz="4" w:space="0" w:color="auto"/>
            </w:tcBorders>
            <w:shd w:val="clear" w:color="auto" w:fill="auto"/>
            <w:noWrap/>
            <w:vAlign w:val="bottom"/>
            <w:hideMark/>
          </w:tcPr>
          <w:p w14:paraId="63E27489" w14:textId="77777777" w:rsidR="00417D59" w:rsidRPr="00417D59" w:rsidRDefault="00417D59" w:rsidP="00417D59">
            <w:pPr>
              <w:jc w:val="right"/>
              <w:rPr>
                <w:color w:val="000000"/>
                <w:sz w:val="20"/>
                <w:szCs w:val="20"/>
              </w:rPr>
            </w:pPr>
            <w:r w:rsidRPr="00417D59">
              <w:rPr>
                <w:color w:val="000000"/>
                <w:sz w:val="20"/>
                <w:szCs w:val="20"/>
              </w:rPr>
              <w:t>846,67</w:t>
            </w:r>
          </w:p>
        </w:tc>
        <w:tc>
          <w:tcPr>
            <w:tcW w:w="1280" w:type="dxa"/>
            <w:tcBorders>
              <w:top w:val="nil"/>
              <w:left w:val="nil"/>
              <w:bottom w:val="single" w:sz="4" w:space="0" w:color="auto"/>
              <w:right w:val="single" w:sz="4" w:space="0" w:color="auto"/>
            </w:tcBorders>
            <w:shd w:val="clear" w:color="auto" w:fill="auto"/>
            <w:noWrap/>
            <w:vAlign w:val="bottom"/>
            <w:hideMark/>
          </w:tcPr>
          <w:p w14:paraId="019D9F3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6F2971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39C16F7" w14:textId="77777777" w:rsidR="00417D59" w:rsidRPr="00417D59" w:rsidRDefault="00417D59" w:rsidP="00417D59">
            <w:pPr>
              <w:jc w:val="center"/>
              <w:rPr>
                <w:color w:val="000000"/>
                <w:sz w:val="20"/>
                <w:szCs w:val="20"/>
              </w:rPr>
            </w:pPr>
            <w:r w:rsidRPr="00417D59">
              <w:rPr>
                <w:color w:val="000000"/>
                <w:sz w:val="20"/>
                <w:szCs w:val="20"/>
              </w:rPr>
              <w:t>1,36</w:t>
            </w:r>
          </w:p>
        </w:tc>
        <w:tc>
          <w:tcPr>
            <w:tcW w:w="1141" w:type="dxa"/>
            <w:tcBorders>
              <w:top w:val="nil"/>
              <w:left w:val="nil"/>
              <w:bottom w:val="single" w:sz="4" w:space="0" w:color="auto"/>
              <w:right w:val="single" w:sz="4" w:space="0" w:color="auto"/>
            </w:tcBorders>
            <w:shd w:val="clear" w:color="auto" w:fill="auto"/>
            <w:noWrap/>
            <w:vAlign w:val="bottom"/>
            <w:hideMark/>
          </w:tcPr>
          <w:p w14:paraId="4629E87F" w14:textId="77777777" w:rsidR="00417D59" w:rsidRPr="00417D59" w:rsidRDefault="00417D59" w:rsidP="00417D59">
            <w:pPr>
              <w:jc w:val="center"/>
              <w:rPr>
                <w:color w:val="000000"/>
                <w:sz w:val="20"/>
                <w:szCs w:val="20"/>
              </w:rPr>
            </w:pPr>
            <w:r w:rsidRPr="00417D59">
              <w:rPr>
                <w:color w:val="000000"/>
                <w:sz w:val="20"/>
                <w:szCs w:val="20"/>
              </w:rPr>
              <w:t>846,67</w:t>
            </w:r>
          </w:p>
        </w:tc>
      </w:tr>
      <w:tr w:rsidR="00417D59" w:rsidRPr="00417D59" w14:paraId="6EB5925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E2E8695" w14:textId="77777777" w:rsidR="00417D59" w:rsidRPr="00417D59" w:rsidRDefault="00417D59" w:rsidP="00417D59">
            <w:pPr>
              <w:jc w:val="both"/>
              <w:rPr>
                <w:color w:val="000000"/>
                <w:sz w:val="20"/>
                <w:szCs w:val="20"/>
              </w:rPr>
            </w:pPr>
            <w:r w:rsidRPr="00417D59">
              <w:rPr>
                <w:color w:val="000000"/>
                <w:sz w:val="20"/>
                <w:szCs w:val="20"/>
              </w:rPr>
              <w:t>220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9EDD55F" w14:textId="77777777" w:rsidR="00417D59" w:rsidRPr="00417D59" w:rsidRDefault="00417D59" w:rsidP="00417D59">
            <w:pPr>
              <w:rPr>
                <w:color w:val="000000"/>
                <w:sz w:val="22"/>
                <w:szCs w:val="22"/>
              </w:rPr>
            </w:pPr>
            <w:r w:rsidRPr="00417D59">
              <w:rPr>
                <w:color w:val="000000"/>
                <w:sz w:val="22"/>
                <w:szCs w:val="22"/>
              </w:rPr>
              <w:t>Растворитель 647 1л</w:t>
            </w:r>
          </w:p>
        </w:tc>
        <w:tc>
          <w:tcPr>
            <w:tcW w:w="550" w:type="dxa"/>
            <w:tcBorders>
              <w:top w:val="nil"/>
              <w:left w:val="nil"/>
              <w:bottom w:val="single" w:sz="4" w:space="0" w:color="auto"/>
              <w:right w:val="single" w:sz="4" w:space="0" w:color="auto"/>
            </w:tcBorders>
            <w:shd w:val="clear" w:color="auto" w:fill="auto"/>
            <w:vAlign w:val="center"/>
            <w:hideMark/>
          </w:tcPr>
          <w:p w14:paraId="641F962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ACFF43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6D8B59B" w14:textId="77777777" w:rsidR="00417D59" w:rsidRPr="00417D59" w:rsidRDefault="00417D59" w:rsidP="00417D59">
            <w:pPr>
              <w:jc w:val="center"/>
              <w:rPr>
                <w:color w:val="000000"/>
                <w:sz w:val="20"/>
                <w:szCs w:val="20"/>
              </w:rPr>
            </w:pPr>
            <w:r w:rsidRPr="00417D59">
              <w:rPr>
                <w:color w:val="000000"/>
                <w:sz w:val="20"/>
                <w:szCs w:val="20"/>
              </w:rPr>
              <w:t>546,00</w:t>
            </w:r>
          </w:p>
        </w:tc>
        <w:tc>
          <w:tcPr>
            <w:tcW w:w="1296" w:type="dxa"/>
            <w:tcBorders>
              <w:top w:val="nil"/>
              <w:left w:val="nil"/>
              <w:bottom w:val="single" w:sz="4" w:space="0" w:color="auto"/>
              <w:right w:val="single" w:sz="4" w:space="0" w:color="auto"/>
            </w:tcBorders>
            <w:shd w:val="clear" w:color="auto" w:fill="auto"/>
            <w:vAlign w:val="center"/>
            <w:hideMark/>
          </w:tcPr>
          <w:p w14:paraId="42BBA3B2" w14:textId="77777777" w:rsidR="00417D59" w:rsidRPr="00417D59" w:rsidRDefault="00417D59" w:rsidP="00417D59">
            <w:pPr>
              <w:jc w:val="center"/>
              <w:rPr>
                <w:color w:val="000000"/>
                <w:sz w:val="20"/>
                <w:szCs w:val="20"/>
              </w:rPr>
            </w:pPr>
            <w:r w:rsidRPr="00417D59">
              <w:rPr>
                <w:color w:val="000000"/>
                <w:sz w:val="20"/>
                <w:szCs w:val="20"/>
              </w:rPr>
              <w:t>546,00</w:t>
            </w:r>
          </w:p>
        </w:tc>
        <w:tc>
          <w:tcPr>
            <w:tcW w:w="1296" w:type="dxa"/>
            <w:tcBorders>
              <w:top w:val="nil"/>
              <w:left w:val="nil"/>
              <w:bottom w:val="single" w:sz="4" w:space="0" w:color="auto"/>
              <w:right w:val="single" w:sz="4" w:space="0" w:color="auto"/>
            </w:tcBorders>
            <w:shd w:val="clear" w:color="auto" w:fill="auto"/>
            <w:noWrap/>
            <w:vAlign w:val="center"/>
            <w:hideMark/>
          </w:tcPr>
          <w:p w14:paraId="3383B9D5" w14:textId="77777777" w:rsidR="00417D59" w:rsidRPr="00417D59" w:rsidRDefault="00417D59" w:rsidP="00417D59">
            <w:pPr>
              <w:jc w:val="center"/>
              <w:rPr>
                <w:color w:val="000000"/>
                <w:sz w:val="20"/>
                <w:szCs w:val="20"/>
              </w:rPr>
            </w:pPr>
            <w:r w:rsidRPr="00417D59">
              <w:rPr>
                <w:color w:val="000000"/>
                <w:sz w:val="20"/>
                <w:szCs w:val="20"/>
              </w:rPr>
              <w:t>566,00</w:t>
            </w:r>
          </w:p>
        </w:tc>
        <w:tc>
          <w:tcPr>
            <w:tcW w:w="1219" w:type="dxa"/>
            <w:tcBorders>
              <w:top w:val="nil"/>
              <w:left w:val="nil"/>
              <w:bottom w:val="single" w:sz="4" w:space="0" w:color="auto"/>
              <w:right w:val="single" w:sz="4" w:space="0" w:color="auto"/>
            </w:tcBorders>
            <w:shd w:val="clear" w:color="auto" w:fill="auto"/>
            <w:noWrap/>
            <w:vAlign w:val="bottom"/>
            <w:hideMark/>
          </w:tcPr>
          <w:p w14:paraId="5F7CF5DF" w14:textId="77777777" w:rsidR="00417D59" w:rsidRPr="00417D59" w:rsidRDefault="00417D59" w:rsidP="00417D59">
            <w:pPr>
              <w:jc w:val="right"/>
              <w:rPr>
                <w:color w:val="000000"/>
                <w:sz w:val="20"/>
                <w:szCs w:val="20"/>
              </w:rPr>
            </w:pPr>
            <w:r w:rsidRPr="00417D59">
              <w:rPr>
                <w:color w:val="000000"/>
                <w:sz w:val="20"/>
                <w:szCs w:val="20"/>
              </w:rPr>
              <w:t>552,67</w:t>
            </w:r>
          </w:p>
        </w:tc>
        <w:tc>
          <w:tcPr>
            <w:tcW w:w="1280" w:type="dxa"/>
            <w:tcBorders>
              <w:top w:val="nil"/>
              <w:left w:val="nil"/>
              <w:bottom w:val="single" w:sz="4" w:space="0" w:color="auto"/>
              <w:right w:val="single" w:sz="4" w:space="0" w:color="auto"/>
            </w:tcBorders>
            <w:shd w:val="clear" w:color="auto" w:fill="auto"/>
            <w:noWrap/>
            <w:vAlign w:val="bottom"/>
            <w:hideMark/>
          </w:tcPr>
          <w:p w14:paraId="57F14F8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F845D2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3F7B2EE" w14:textId="77777777" w:rsidR="00417D59" w:rsidRPr="00417D59" w:rsidRDefault="00417D59" w:rsidP="00417D59">
            <w:pPr>
              <w:jc w:val="center"/>
              <w:rPr>
                <w:color w:val="000000"/>
                <w:sz w:val="20"/>
                <w:szCs w:val="20"/>
              </w:rPr>
            </w:pPr>
            <w:r w:rsidRPr="00417D59">
              <w:rPr>
                <w:color w:val="000000"/>
                <w:sz w:val="20"/>
                <w:szCs w:val="20"/>
              </w:rPr>
              <w:t>2,09</w:t>
            </w:r>
          </w:p>
        </w:tc>
        <w:tc>
          <w:tcPr>
            <w:tcW w:w="1141" w:type="dxa"/>
            <w:tcBorders>
              <w:top w:val="nil"/>
              <w:left w:val="nil"/>
              <w:bottom w:val="single" w:sz="4" w:space="0" w:color="auto"/>
              <w:right w:val="single" w:sz="4" w:space="0" w:color="auto"/>
            </w:tcBorders>
            <w:shd w:val="clear" w:color="auto" w:fill="auto"/>
            <w:noWrap/>
            <w:vAlign w:val="bottom"/>
            <w:hideMark/>
          </w:tcPr>
          <w:p w14:paraId="00985305" w14:textId="77777777" w:rsidR="00417D59" w:rsidRPr="00417D59" w:rsidRDefault="00417D59" w:rsidP="00417D59">
            <w:pPr>
              <w:jc w:val="center"/>
              <w:rPr>
                <w:color w:val="000000"/>
                <w:sz w:val="20"/>
                <w:szCs w:val="20"/>
              </w:rPr>
            </w:pPr>
            <w:r w:rsidRPr="00417D59">
              <w:rPr>
                <w:color w:val="000000"/>
                <w:sz w:val="20"/>
                <w:szCs w:val="20"/>
              </w:rPr>
              <w:t>552,67</w:t>
            </w:r>
          </w:p>
        </w:tc>
      </w:tr>
      <w:tr w:rsidR="00417D59" w:rsidRPr="00417D59" w14:paraId="5CD73B1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6BC4EA1" w14:textId="77777777" w:rsidR="00417D59" w:rsidRPr="00417D59" w:rsidRDefault="00417D59" w:rsidP="00417D59">
            <w:pPr>
              <w:jc w:val="both"/>
              <w:rPr>
                <w:color w:val="000000"/>
                <w:sz w:val="20"/>
                <w:szCs w:val="20"/>
              </w:rPr>
            </w:pPr>
            <w:r w:rsidRPr="00417D59">
              <w:rPr>
                <w:color w:val="000000"/>
                <w:sz w:val="20"/>
                <w:szCs w:val="20"/>
              </w:rPr>
              <w:t>221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12143E4" w14:textId="77777777" w:rsidR="00417D59" w:rsidRPr="00417D59" w:rsidRDefault="00417D59" w:rsidP="00417D59">
            <w:pPr>
              <w:rPr>
                <w:color w:val="000000"/>
                <w:sz w:val="22"/>
                <w:szCs w:val="22"/>
              </w:rPr>
            </w:pPr>
            <w:r w:rsidRPr="00417D59">
              <w:rPr>
                <w:color w:val="000000"/>
                <w:sz w:val="22"/>
                <w:szCs w:val="22"/>
              </w:rPr>
              <w:t>Реле 98.3777-10 12в 30А 5-конт</w:t>
            </w:r>
          </w:p>
        </w:tc>
        <w:tc>
          <w:tcPr>
            <w:tcW w:w="550" w:type="dxa"/>
            <w:tcBorders>
              <w:top w:val="nil"/>
              <w:left w:val="nil"/>
              <w:bottom w:val="single" w:sz="4" w:space="0" w:color="auto"/>
              <w:right w:val="single" w:sz="4" w:space="0" w:color="auto"/>
            </w:tcBorders>
            <w:shd w:val="clear" w:color="auto" w:fill="auto"/>
            <w:vAlign w:val="center"/>
            <w:hideMark/>
          </w:tcPr>
          <w:p w14:paraId="34364DA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24DF8FB"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4556B95" w14:textId="77777777" w:rsidR="00417D59" w:rsidRPr="00417D59" w:rsidRDefault="00417D59" w:rsidP="00417D59">
            <w:pPr>
              <w:jc w:val="center"/>
              <w:rPr>
                <w:color w:val="000000"/>
                <w:sz w:val="20"/>
                <w:szCs w:val="20"/>
              </w:rPr>
            </w:pPr>
            <w:r w:rsidRPr="00417D59">
              <w:rPr>
                <w:color w:val="000000"/>
                <w:sz w:val="20"/>
                <w:szCs w:val="20"/>
              </w:rPr>
              <w:t>119,00</w:t>
            </w:r>
          </w:p>
        </w:tc>
        <w:tc>
          <w:tcPr>
            <w:tcW w:w="1296" w:type="dxa"/>
            <w:tcBorders>
              <w:top w:val="nil"/>
              <w:left w:val="nil"/>
              <w:bottom w:val="single" w:sz="4" w:space="0" w:color="auto"/>
              <w:right w:val="single" w:sz="4" w:space="0" w:color="auto"/>
            </w:tcBorders>
            <w:shd w:val="clear" w:color="auto" w:fill="auto"/>
            <w:vAlign w:val="center"/>
            <w:hideMark/>
          </w:tcPr>
          <w:p w14:paraId="7C0D0805" w14:textId="77777777" w:rsidR="00417D59" w:rsidRPr="00417D59" w:rsidRDefault="00417D59" w:rsidP="00417D59">
            <w:pPr>
              <w:jc w:val="center"/>
              <w:rPr>
                <w:color w:val="000000"/>
                <w:sz w:val="20"/>
                <w:szCs w:val="20"/>
              </w:rPr>
            </w:pPr>
            <w:r w:rsidRPr="00417D59">
              <w:rPr>
                <w:color w:val="000000"/>
                <w:sz w:val="20"/>
                <w:szCs w:val="20"/>
              </w:rPr>
              <w:t>119,00</w:t>
            </w:r>
          </w:p>
        </w:tc>
        <w:tc>
          <w:tcPr>
            <w:tcW w:w="1296" w:type="dxa"/>
            <w:tcBorders>
              <w:top w:val="nil"/>
              <w:left w:val="nil"/>
              <w:bottom w:val="single" w:sz="4" w:space="0" w:color="auto"/>
              <w:right w:val="single" w:sz="4" w:space="0" w:color="auto"/>
            </w:tcBorders>
            <w:shd w:val="clear" w:color="auto" w:fill="auto"/>
            <w:noWrap/>
            <w:vAlign w:val="center"/>
            <w:hideMark/>
          </w:tcPr>
          <w:p w14:paraId="1AF9A04E" w14:textId="77777777" w:rsidR="00417D59" w:rsidRPr="00417D59" w:rsidRDefault="00417D59" w:rsidP="00417D59">
            <w:pPr>
              <w:jc w:val="center"/>
              <w:rPr>
                <w:color w:val="000000"/>
                <w:sz w:val="20"/>
                <w:szCs w:val="20"/>
              </w:rPr>
            </w:pPr>
            <w:r w:rsidRPr="00417D59">
              <w:rPr>
                <w:color w:val="000000"/>
                <w:sz w:val="20"/>
                <w:szCs w:val="20"/>
              </w:rPr>
              <w:t>139,00</w:t>
            </w:r>
          </w:p>
        </w:tc>
        <w:tc>
          <w:tcPr>
            <w:tcW w:w="1219" w:type="dxa"/>
            <w:tcBorders>
              <w:top w:val="nil"/>
              <w:left w:val="nil"/>
              <w:bottom w:val="single" w:sz="4" w:space="0" w:color="auto"/>
              <w:right w:val="single" w:sz="4" w:space="0" w:color="auto"/>
            </w:tcBorders>
            <w:shd w:val="clear" w:color="auto" w:fill="auto"/>
            <w:noWrap/>
            <w:vAlign w:val="bottom"/>
            <w:hideMark/>
          </w:tcPr>
          <w:p w14:paraId="758786CE" w14:textId="77777777" w:rsidR="00417D59" w:rsidRPr="00417D59" w:rsidRDefault="00417D59" w:rsidP="00417D59">
            <w:pPr>
              <w:jc w:val="right"/>
              <w:rPr>
                <w:color w:val="000000"/>
                <w:sz w:val="20"/>
                <w:szCs w:val="20"/>
              </w:rPr>
            </w:pPr>
            <w:r w:rsidRPr="00417D59">
              <w:rPr>
                <w:color w:val="000000"/>
                <w:sz w:val="20"/>
                <w:szCs w:val="20"/>
              </w:rPr>
              <w:t>125,67</w:t>
            </w:r>
          </w:p>
        </w:tc>
        <w:tc>
          <w:tcPr>
            <w:tcW w:w="1280" w:type="dxa"/>
            <w:tcBorders>
              <w:top w:val="nil"/>
              <w:left w:val="nil"/>
              <w:bottom w:val="single" w:sz="4" w:space="0" w:color="auto"/>
              <w:right w:val="single" w:sz="4" w:space="0" w:color="auto"/>
            </w:tcBorders>
            <w:shd w:val="clear" w:color="auto" w:fill="auto"/>
            <w:noWrap/>
            <w:vAlign w:val="bottom"/>
            <w:hideMark/>
          </w:tcPr>
          <w:p w14:paraId="6B4B8F0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CBC26F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92F9696" w14:textId="77777777" w:rsidR="00417D59" w:rsidRPr="00417D59" w:rsidRDefault="00417D59" w:rsidP="00417D59">
            <w:pPr>
              <w:jc w:val="center"/>
              <w:rPr>
                <w:color w:val="000000"/>
                <w:sz w:val="20"/>
                <w:szCs w:val="20"/>
              </w:rPr>
            </w:pPr>
            <w:r w:rsidRPr="00417D59">
              <w:rPr>
                <w:color w:val="000000"/>
                <w:sz w:val="20"/>
                <w:szCs w:val="20"/>
              </w:rPr>
              <w:t>9,19</w:t>
            </w:r>
          </w:p>
        </w:tc>
        <w:tc>
          <w:tcPr>
            <w:tcW w:w="1141" w:type="dxa"/>
            <w:tcBorders>
              <w:top w:val="nil"/>
              <w:left w:val="nil"/>
              <w:bottom w:val="single" w:sz="4" w:space="0" w:color="auto"/>
              <w:right w:val="single" w:sz="4" w:space="0" w:color="auto"/>
            </w:tcBorders>
            <w:shd w:val="clear" w:color="auto" w:fill="auto"/>
            <w:noWrap/>
            <w:vAlign w:val="bottom"/>
            <w:hideMark/>
          </w:tcPr>
          <w:p w14:paraId="61B0F5EC" w14:textId="77777777" w:rsidR="00417D59" w:rsidRPr="00417D59" w:rsidRDefault="00417D59" w:rsidP="00417D59">
            <w:pPr>
              <w:jc w:val="center"/>
              <w:rPr>
                <w:color w:val="000000"/>
                <w:sz w:val="20"/>
                <w:szCs w:val="20"/>
              </w:rPr>
            </w:pPr>
            <w:r w:rsidRPr="00417D59">
              <w:rPr>
                <w:color w:val="000000"/>
                <w:sz w:val="20"/>
                <w:szCs w:val="20"/>
              </w:rPr>
              <w:t>125,67</w:t>
            </w:r>
          </w:p>
        </w:tc>
      </w:tr>
      <w:tr w:rsidR="00417D59" w:rsidRPr="00417D59" w14:paraId="3986EF2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803ECAD" w14:textId="77777777" w:rsidR="00417D59" w:rsidRPr="00417D59" w:rsidRDefault="00417D59" w:rsidP="00417D59">
            <w:pPr>
              <w:jc w:val="both"/>
              <w:rPr>
                <w:color w:val="000000"/>
                <w:sz w:val="20"/>
                <w:szCs w:val="20"/>
              </w:rPr>
            </w:pPr>
            <w:r w:rsidRPr="00417D59">
              <w:rPr>
                <w:color w:val="000000"/>
                <w:sz w:val="20"/>
                <w:szCs w:val="20"/>
              </w:rPr>
              <w:t>222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99B8F93" w14:textId="77777777" w:rsidR="00417D59" w:rsidRPr="00417D59" w:rsidRDefault="00417D59" w:rsidP="00417D59">
            <w:pPr>
              <w:rPr>
                <w:color w:val="000000"/>
                <w:sz w:val="22"/>
                <w:szCs w:val="22"/>
              </w:rPr>
            </w:pPr>
            <w:r w:rsidRPr="00417D59">
              <w:rPr>
                <w:color w:val="000000"/>
                <w:sz w:val="22"/>
                <w:szCs w:val="22"/>
              </w:rPr>
              <w:t>Автолампа Н7 12-55</w:t>
            </w:r>
          </w:p>
        </w:tc>
        <w:tc>
          <w:tcPr>
            <w:tcW w:w="550" w:type="dxa"/>
            <w:tcBorders>
              <w:top w:val="nil"/>
              <w:left w:val="nil"/>
              <w:bottom w:val="single" w:sz="4" w:space="0" w:color="auto"/>
              <w:right w:val="single" w:sz="4" w:space="0" w:color="auto"/>
            </w:tcBorders>
            <w:shd w:val="clear" w:color="auto" w:fill="auto"/>
            <w:vAlign w:val="center"/>
            <w:hideMark/>
          </w:tcPr>
          <w:p w14:paraId="3FDFD55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9093E42"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42A62BEA" w14:textId="77777777" w:rsidR="00417D59" w:rsidRPr="00417D59" w:rsidRDefault="00417D59" w:rsidP="00417D59">
            <w:pPr>
              <w:jc w:val="center"/>
              <w:rPr>
                <w:color w:val="000000"/>
                <w:sz w:val="20"/>
                <w:szCs w:val="20"/>
              </w:rPr>
            </w:pPr>
            <w:r w:rsidRPr="00417D59">
              <w:rPr>
                <w:color w:val="000000"/>
                <w:sz w:val="20"/>
                <w:szCs w:val="20"/>
              </w:rPr>
              <w:t>214,00</w:t>
            </w:r>
          </w:p>
        </w:tc>
        <w:tc>
          <w:tcPr>
            <w:tcW w:w="1296" w:type="dxa"/>
            <w:tcBorders>
              <w:top w:val="nil"/>
              <w:left w:val="nil"/>
              <w:bottom w:val="single" w:sz="4" w:space="0" w:color="auto"/>
              <w:right w:val="single" w:sz="4" w:space="0" w:color="auto"/>
            </w:tcBorders>
            <w:shd w:val="clear" w:color="auto" w:fill="auto"/>
            <w:vAlign w:val="center"/>
            <w:hideMark/>
          </w:tcPr>
          <w:p w14:paraId="7BEF83D9" w14:textId="77777777" w:rsidR="00417D59" w:rsidRPr="00417D59" w:rsidRDefault="00417D59" w:rsidP="00417D59">
            <w:pPr>
              <w:jc w:val="center"/>
              <w:rPr>
                <w:color w:val="000000"/>
                <w:sz w:val="20"/>
                <w:szCs w:val="20"/>
              </w:rPr>
            </w:pPr>
            <w:r w:rsidRPr="00417D59">
              <w:rPr>
                <w:color w:val="000000"/>
                <w:sz w:val="20"/>
                <w:szCs w:val="20"/>
              </w:rPr>
              <w:t>214,00</w:t>
            </w:r>
          </w:p>
        </w:tc>
        <w:tc>
          <w:tcPr>
            <w:tcW w:w="1296" w:type="dxa"/>
            <w:tcBorders>
              <w:top w:val="nil"/>
              <w:left w:val="nil"/>
              <w:bottom w:val="single" w:sz="4" w:space="0" w:color="auto"/>
              <w:right w:val="single" w:sz="4" w:space="0" w:color="auto"/>
            </w:tcBorders>
            <w:shd w:val="clear" w:color="auto" w:fill="auto"/>
            <w:noWrap/>
            <w:vAlign w:val="center"/>
            <w:hideMark/>
          </w:tcPr>
          <w:p w14:paraId="2EA225DA" w14:textId="77777777" w:rsidR="00417D59" w:rsidRPr="00417D59" w:rsidRDefault="00417D59" w:rsidP="00417D59">
            <w:pPr>
              <w:jc w:val="center"/>
              <w:rPr>
                <w:color w:val="000000"/>
                <w:sz w:val="20"/>
                <w:szCs w:val="20"/>
              </w:rPr>
            </w:pPr>
            <w:r w:rsidRPr="00417D59">
              <w:rPr>
                <w:color w:val="000000"/>
                <w:sz w:val="20"/>
                <w:szCs w:val="20"/>
              </w:rPr>
              <w:t>234,00</w:t>
            </w:r>
          </w:p>
        </w:tc>
        <w:tc>
          <w:tcPr>
            <w:tcW w:w="1219" w:type="dxa"/>
            <w:tcBorders>
              <w:top w:val="nil"/>
              <w:left w:val="nil"/>
              <w:bottom w:val="single" w:sz="4" w:space="0" w:color="auto"/>
              <w:right w:val="single" w:sz="4" w:space="0" w:color="auto"/>
            </w:tcBorders>
            <w:shd w:val="clear" w:color="auto" w:fill="auto"/>
            <w:noWrap/>
            <w:vAlign w:val="bottom"/>
            <w:hideMark/>
          </w:tcPr>
          <w:p w14:paraId="1D92E627" w14:textId="77777777" w:rsidR="00417D59" w:rsidRPr="00417D59" w:rsidRDefault="00417D59" w:rsidP="00417D59">
            <w:pPr>
              <w:jc w:val="right"/>
              <w:rPr>
                <w:color w:val="000000"/>
                <w:sz w:val="20"/>
                <w:szCs w:val="20"/>
              </w:rPr>
            </w:pPr>
            <w:r w:rsidRPr="00417D59">
              <w:rPr>
                <w:color w:val="000000"/>
                <w:sz w:val="20"/>
                <w:szCs w:val="20"/>
              </w:rPr>
              <w:t>220,67</w:t>
            </w:r>
          </w:p>
        </w:tc>
        <w:tc>
          <w:tcPr>
            <w:tcW w:w="1280" w:type="dxa"/>
            <w:tcBorders>
              <w:top w:val="nil"/>
              <w:left w:val="nil"/>
              <w:bottom w:val="single" w:sz="4" w:space="0" w:color="auto"/>
              <w:right w:val="single" w:sz="4" w:space="0" w:color="auto"/>
            </w:tcBorders>
            <w:shd w:val="clear" w:color="auto" w:fill="auto"/>
            <w:noWrap/>
            <w:vAlign w:val="bottom"/>
            <w:hideMark/>
          </w:tcPr>
          <w:p w14:paraId="2794245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943AE1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47BA6CA" w14:textId="77777777" w:rsidR="00417D59" w:rsidRPr="00417D59" w:rsidRDefault="00417D59" w:rsidP="00417D59">
            <w:pPr>
              <w:jc w:val="center"/>
              <w:rPr>
                <w:color w:val="000000"/>
                <w:sz w:val="20"/>
                <w:szCs w:val="20"/>
              </w:rPr>
            </w:pPr>
            <w:r w:rsidRPr="00417D59">
              <w:rPr>
                <w:color w:val="000000"/>
                <w:sz w:val="20"/>
                <w:szCs w:val="20"/>
              </w:rPr>
              <w:t>5,23</w:t>
            </w:r>
          </w:p>
        </w:tc>
        <w:tc>
          <w:tcPr>
            <w:tcW w:w="1141" w:type="dxa"/>
            <w:tcBorders>
              <w:top w:val="nil"/>
              <w:left w:val="nil"/>
              <w:bottom w:val="single" w:sz="4" w:space="0" w:color="auto"/>
              <w:right w:val="single" w:sz="4" w:space="0" w:color="auto"/>
            </w:tcBorders>
            <w:shd w:val="clear" w:color="auto" w:fill="auto"/>
            <w:noWrap/>
            <w:vAlign w:val="bottom"/>
            <w:hideMark/>
          </w:tcPr>
          <w:p w14:paraId="06BA70D2" w14:textId="77777777" w:rsidR="00417D59" w:rsidRPr="00417D59" w:rsidRDefault="00417D59" w:rsidP="00417D59">
            <w:pPr>
              <w:jc w:val="center"/>
              <w:rPr>
                <w:color w:val="000000"/>
                <w:sz w:val="20"/>
                <w:szCs w:val="20"/>
              </w:rPr>
            </w:pPr>
            <w:r w:rsidRPr="00417D59">
              <w:rPr>
                <w:color w:val="000000"/>
                <w:sz w:val="20"/>
                <w:szCs w:val="20"/>
              </w:rPr>
              <w:t>882,68</w:t>
            </w:r>
          </w:p>
        </w:tc>
      </w:tr>
      <w:tr w:rsidR="00417D59" w:rsidRPr="00417D59" w14:paraId="3A17915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8923E62" w14:textId="77777777" w:rsidR="00417D59" w:rsidRPr="00417D59" w:rsidRDefault="00417D59" w:rsidP="00417D59">
            <w:pPr>
              <w:jc w:val="both"/>
              <w:rPr>
                <w:color w:val="000000"/>
                <w:sz w:val="20"/>
                <w:szCs w:val="20"/>
              </w:rPr>
            </w:pPr>
            <w:r w:rsidRPr="00417D59">
              <w:rPr>
                <w:color w:val="000000"/>
                <w:sz w:val="20"/>
                <w:szCs w:val="20"/>
              </w:rPr>
              <w:t>223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D6FEF72" w14:textId="77777777" w:rsidR="00417D59" w:rsidRPr="00417D59" w:rsidRDefault="00417D59" w:rsidP="00417D59">
            <w:pPr>
              <w:rPr>
                <w:color w:val="000000"/>
                <w:sz w:val="22"/>
                <w:szCs w:val="22"/>
              </w:rPr>
            </w:pPr>
            <w:r w:rsidRPr="00417D59">
              <w:rPr>
                <w:color w:val="000000"/>
                <w:sz w:val="22"/>
                <w:szCs w:val="22"/>
              </w:rPr>
              <w:t>Автолампа Н3 12-55 с пров Narva</w:t>
            </w:r>
          </w:p>
        </w:tc>
        <w:tc>
          <w:tcPr>
            <w:tcW w:w="550" w:type="dxa"/>
            <w:tcBorders>
              <w:top w:val="nil"/>
              <w:left w:val="nil"/>
              <w:bottom w:val="single" w:sz="4" w:space="0" w:color="auto"/>
              <w:right w:val="single" w:sz="4" w:space="0" w:color="auto"/>
            </w:tcBorders>
            <w:shd w:val="clear" w:color="auto" w:fill="auto"/>
            <w:vAlign w:val="center"/>
            <w:hideMark/>
          </w:tcPr>
          <w:p w14:paraId="7A41CAF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9137A5C"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0B49EA2D" w14:textId="77777777" w:rsidR="00417D59" w:rsidRPr="00417D59" w:rsidRDefault="00417D59" w:rsidP="00417D59">
            <w:pPr>
              <w:jc w:val="center"/>
              <w:rPr>
                <w:color w:val="000000"/>
                <w:sz w:val="20"/>
                <w:szCs w:val="20"/>
              </w:rPr>
            </w:pPr>
            <w:r w:rsidRPr="00417D59">
              <w:rPr>
                <w:color w:val="000000"/>
                <w:sz w:val="20"/>
                <w:szCs w:val="20"/>
              </w:rPr>
              <w:t>133,00</w:t>
            </w:r>
          </w:p>
        </w:tc>
        <w:tc>
          <w:tcPr>
            <w:tcW w:w="1296" w:type="dxa"/>
            <w:tcBorders>
              <w:top w:val="nil"/>
              <w:left w:val="nil"/>
              <w:bottom w:val="single" w:sz="4" w:space="0" w:color="auto"/>
              <w:right w:val="single" w:sz="4" w:space="0" w:color="auto"/>
            </w:tcBorders>
            <w:shd w:val="clear" w:color="auto" w:fill="auto"/>
            <w:vAlign w:val="center"/>
            <w:hideMark/>
          </w:tcPr>
          <w:p w14:paraId="2DA97027" w14:textId="77777777" w:rsidR="00417D59" w:rsidRPr="00417D59" w:rsidRDefault="00417D59" w:rsidP="00417D59">
            <w:pPr>
              <w:jc w:val="center"/>
              <w:rPr>
                <w:color w:val="000000"/>
                <w:sz w:val="20"/>
                <w:szCs w:val="20"/>
              </w:rPr>
            </w:pPr>
            <w:r w:rsidRPr="00417D59">
              <w:rPr>
                <w:color w:val="000000"/>
                <w:sz w:val="20"/>
                <w:szCs w:val="20"/>
              </w:rPr>
              <w:t>133,00</w:t>
            </w:r>
          </w:p>
        </w:tc>
        <w:tc>
          <w:tcPr>
            <w:tcW w:w="1296" w:type="dxa"/>
            <w:tcBorders>
              <w:top w:val="nil"/>
              <w:left w:val="nil"/>
              <w:bottom w:val="single" w:sz="4" w:space="0" w:color="auto"/>
              <w:right w:val="single" w:sz="4" w:space="0" w:color="auto"/>
            </w:tcBorders>
            <w:shd w:val="clear" w:color="auto" w:fill="auto"/>
            <w:noWrap/>
            <w:vAlign w:val="center"/>
            <w:hideMark/>
          </w:tcPr>
          <w:p w14:paraId="58405DA9" w14:textId="77777777" w:rsidR="00417D59" w:rsidRPr="00417D59" w:rsidRDefault="00417D59" w:rsidP="00417D59">
            <w:pPr>
              <w:jc w:val="center"/>
              <w:rPr>
                <w:color w:val="000000"/>
                <w:sz w:val="20"/>
                <w:szCs w:val="20"/>
              </w:rPr>
            </w:pPr>
            <w:r w:rsidRPr="00417D59">
              <w:rPr>
                <w:color w:val="000000"/>
                <w:sz w:val="20"/>
                <w:szCs w:val="20"/>
              </w:rPr>
              <w:t>153,00</w:t>
            </w:r>
          </w:p>
        </w:tc>
        <w:tc>
          <w:tcPr>
            <w:tcW w:w="1219" w:type="dxa"/>
            <w:tcBorders>
              <w:top w:val="nil"/>
              <w:left w:val="nil"/>
              <w:bottom w:val="single" w:sz="4" w:space="0" w:color="auto"/>
              <w:right w:val="single" w:sz="4" w:space="0" w:color="auto"/>
            </w:tcBorders>
            <w:shd w:val="clear" w:color="auto" w:fill="auto"/>
            <w:noWrap/>
            <w:vAlign w:val="bottom"/>
            <w:hideMark/>
          </w:tcPr>
          <w:p w14:paraId="3855FFE6" w14:textId="77777777" w:rsidR="00417D59" w:rsidRPr="00417D59" w:rsidRDefault="00417D59" w:rsidP="00417D59">
            <w:pPr>
              <w:jc w:val="right"/>
              <w:rPr>
                <w:color w:val="000000"/>
                <w:sz w:val="20"/>
                <w:szCs w:val="20"/>
              </w:rPr>
            </w:pPr>
            <w:r w:rsidRPr="00417D59">
              <w:rPr>
                <w:color w:val="000000"/>
                <w:sz w:val="20"/>
                <w:szCs w:val="20"/>
              </w:rPr>
              <w:t>139,67</w:t>
            </w:r>
          </w:p>
        </w:tc>
        <w:tc>
          <w:tcPr>
            <w:tcW w:w="1280" w:type="dxa"/>
            <w:tcBorders>
              <w:top w:val="nil"/>
              <w:left w:val="nil"/>
              <w:bottom w:val="single" w:sz="4" w:space="0" w:color="auto"/>
              <w:right w:val="single" w:sz="4" w:space="0" w:color="auto"/>
            </w:tcBorders>
            <w:shd w:val="clear" w:color="auto" w:fill="auto"/>
            <w:noWrap/>
            <w:vAlign w:val="bottom"/>
            <w:hideMark/>
          </w:tcPr>
          <w:p w14:paraId="5646FCC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C5C89E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52254EF" w14:textId="77777777" w:rsidR="00417D59" w:rsidRPr="00417D59" w:rsidRDefault="00417D59" w:rsidP="00417D59">
            <w:pPr>
              <w:jc w:val="center"/>
              <w:rPr>
                <w:color w:val="000000"/>
                <w:sz w:val="20"/>
                <w:szCs w:val="20"/>
              </w:rPr>
            </w:pPr>
            <w:r w:rsidRPr="00417D59">
              <w:rPr>
                <w:color w:val="000000"/>
                <w:sz w:val="20"/>
                <w:szCs w:val="20"/>
              </w:rPr>
              <w:t>8,27</w:t>
            </w:r>
          </w:p>
        </w:tc>
        <w:tc>
          <w:tcPr>
            <w:tcW w:w="1141" w:type="dxa"/>
            <w:tcBorders>
              <w:top w:val="nil"/>
              <w:left w:val="nil"/>
              <w:bottom w:val="single" w:sz="4" w:space="0" w:color="auto"/>
              <w:right w:val="single" w:sz="4" w:space="0" w:color="auto"/>
            </w:tcBorders>
            <w:shd w:val="clear" w:color="auto" w:fill="auto"/>
            <w:noWrap/>
            <w:vAlign w:val="bottom"/>
            <w:hideMark/>
          </w:tcPr>
          <w:p w14:paraId="1121005C" w14:textId="77777777" w:rsidR="00417D59" w:rsidRPr="00417D59" w:rsidRDefault="00417D59" w:rsidP="00417D59">
            <w:pPr>
              <w:jc w:val="center"/>
              <w:rPr>
                <w:color w:val="000000"/>
                <w:sz w:val="20"/>
                <w:szCs w:val="20"/>
              </w:rPr>
            </w:pPr>
            <w:r w:rsidRPr="00417D59">
              <w:rPr>
                <w:color w:val="000000"/>
                <w:sz w:val="20"/>
                <w:szCs w:val="20"/>
              </w:rPr>
              <w:t>558,68</w:t>
            </w:r>
          </w:p>
        </w:tc>
      </w:tr>
      <w:tr w:rsidR="00417D59" w:rsidRPr="00417D59" w14:paraId="761AB57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53011EC" w14:textId="77777777" w:rsidR="00417D59" w:rsidRPr="00417D59" w:rsidRDefault="00417D59" w:rsidP="00417D59">
            <w:pPr>
              <w:jc w:val="both"/>
              <w:rPr>
                <w:color w:val="000000"/>
                <w:sz w:val="20"/>
                <w:szCs w:val="20"/>
              </w:rPr>
            </w:pPr>
            <w:r w:rsidRPr="00417D59">
              <w:rPr>
                <w:color w:val="000000"/>
                <w:sz w:val="20"/>
                <w:szCs w:val="20"/>
              </w:rPr>
              <w:lastRenderedPageBreak/>
              <w:t>224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02C579D" w14:textId="77777777" w:rsidR="00417D59" w:rsidRPr="00417D59" w:rsidRDefault="00417D59" w:rsidP="00417D59">
            <w:pPr>
              <w:rPr>
                <w:color w:val="000000"/>
                <w:sz w:val="22"/>
                <w:szCs w:val="22"/>
              </w:rPr>
            </w:pPr>
            <w:r w:rsidRPr="00417D59">
              <w:rPr>
                <w:color w:val="000000"/>
                <w:sz w:val="22"/>
                <w:szCs w:val="22"/>
              </w:rPr>
              <w:t>Автолампа на щиток приборов, А12-1,2, без цоколя</w:t>
            </w:r>
          </w:p>
        </w:tc>
        <w:tc>
          <w:tcPr>
            <w:tcW w:w="550" w:type="dxa"/>
            <w:tcBorders>
              <w:top w:val="nil"/>
              <w:left w:val="nil"/>
              <w:bottom w:val="single" w:sz="4" w:space="0" w:color="auto"/>
              <w:right w:val="single" w:sz="4" w:space="0" w:color="auto"/>
            </w:tcBorders>
            <w:shd w:val="clear" w:color="auto" w:fill="auto"/>
            <w:vAlign w:val="center"/>
            <w:hideMark/>
          </w:tcPr>
          <w:p w14:paraId="1029E37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2077C35"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6434D764" w14:textId="77777777" w:rsidR="00417D59" w:rsidRPr="00417D59" w:rsidRDefault="00417D59" w:rsidP="00417D59">
            <w:pPr>
              <w:jc w:val="center"/>
              <w:rPr>
                <w:color w:val="000000"/>
                <w:sz w:val="20"/>
                <w:szCs w:val="20"/>
              </w:rPr>
            </w:pPr>
            <w:r w:rsidRPr="00417D59">
              <w:rPr>
                <w:color w:val="000000"/>
                <w:sz w:val="20"/>
                <w:szCs w:val="20"/>
              </w:rPr>
              <w:t>14,00</w:t>
            </w:r>
          </w:p>
        </w:tc>
        <w:tc>
          <w:tcPr>
            <w:tcW w:w="1296" w:type="dxa"/>
            <w:tcBorders>
              <w:top w:val="nil"/>
              <w:left w:val="nil"/>
              <w:bottom w:val="single" w:sz="4" w:space="0" w:color="auto"/>
              <w:right w:val="single" w:sz="4" w:space="0" w:color="auto"/>
            </w:tcBorders>
            <w:shd w:val="clear" w:color="auto" w:fill="auto"/>
            <w:vAlign w:val="center"/>
            <w:hideMark/>
          </w:tcPr>
          <w:p w14:paraId="5A3804DF" w14:textId="77777777" w:rsidR="00417D59" w:rsidRPr="00417D59" w:rsidRDefault="00417D59" w:rsidP="00417D59">
            <w:pPr>
              <w:jc w:val="center"/>
              <w:rPr>
                <w:color w:val="000000"/>
                <w:sz w:val="20"/>
                <w:szCs w:val="20"/>
              </w:rPr>
            </w:pPr>
            <w:r w:rsidRPr="00417D59">
              <w:rPr>
                <w:color w:val="000000"/>
                <w:sz w:val="20"/>
                <w:szCs w:val="20"/>
              </w:rPr>
              <w:t>14,00</w:t>
            </w:r>
          </w:p>
        </w:tc>
        <w:tc>
          <w:tcPr>
            <w:tcW w:w="1296" w:type="dxa"/>
            <w:tcBorders>
              <w:top w:val="nil"/>
              <w:left w:val="nil"/>
              <w:bottom w:val="single" w:sz="4" w:space="0" w:color="auto"/>
              <w:right w:val="single" w:sz="4" w:space="0" w:color="auto"/>
            </w:tcBorders>
            <w:shd w:val="clear" w:color="auto" w:fill="auto"/>
            <w:noWrap/>
            <w:vAlign w:val="center"/>
            <w:hideMark/>
          </w:tcPr>
          <w:p w14:paraId="321FCE48" w14:textId="77777777" w:rsidR="00417D59" w:rsidRPr="00417D59" w:rsidRDefault="00417D59" w:rsidP="00417D59">
            <w:pPr>
              <w:jc w:val="center"/>
              <w:rPr>
                <w:color w:val="000000"/>
                <w:sz w:val="20"/>
                <w:szCs w:val="20"/>
              </w:rPr>
            </w:pPr>
            <w:r w:rsidRPr="00417D59">
              <w:rPr>
                <w:color w:val="000000"/>
                <w:sz w:val="20"/>
                <w:szCs w:val="20"/>
              </w:rPr>
              <w:t>34,00</w:t>
            </w:r>
          </w:p>
        </w:tc>
        <w:tc>
          <w:tcPr>
            <w:tcW w:w="1219" w:type="dxa"/>
            <w:tcBorders>
              <w:top w:val="nil"/>
              <w:left w:val="nil"/>
              <w:bottom w:val="single" w:sz="4" w:space="0" w:color="auto"/>
              <w:right w:val="single" w:sz="4" w:space="0" w:color="auto"/>
            </w:tcBorders>
            <w:shd w:val="clear" w:color="auto" w:fill="auto"/>
            <w:noWrap/>
            <w:vAlign w:val="bottom"/>
            <w:hideMark/>
          </w:tcPr>
          <w:p w14:paraId="09396FE2" w14:textId="77777777" w:rsidR="00417D59" w:rsidRPr="00417D59" w:rsidRDefault="00417D59" w:rsidP="00417D59">
            <w:pPr>
              <w:jc w:val="right"/>
              <w:rPr>
                <w:color w:val="000000"/>
                <w:sz w:val="20"/>
                <w:szCs w:val="20"/>
              </w:rPr>
            </w:pPr>
            <w:r w:rsidRPr="00417D59">
              <w:rPr>
                <w:color w:val="000000"/>
                <w:sz w:val="20"/>
                <w:szCs w:val="20"/>
              </w:rPr>
              <w:t>20,67</w:t>
            </w:r>
          </w:p>
        </w:tc>
        <w:tc>
          <w:tcPr>
            <w:tcW w:w="1280" w:type="dxa"/>
            <w:tcBorders>
              <w:top w:val="nil"/>
              <w:left w:val="nil"/>
              <w:bottom w:val="single" w:sz="4" w:space="0" w:color="auto"/>
              <w:right w:val="single" w:sz="4" w:space="0" w:color="auto"/>
            </w:tcBorders>
            <w:shd w:val="clear" w:color="auto" w:fill="auto"/>
            <w:noWrap/>
            <w:vAlign w:val="bottom"/>
            <w:hideMark/>
          </w:tcPr>
          <w:p w14:paraId="7B85EEC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C25C1D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F8A8A5C" w14:textId="77777777" w:rsidR="00417D59" w:rsidRPr="00417D59" w:rsidRDefault="00417D59" w:rsidP="00417D59">
            <w:pPr>
              <w:jc w:val="center"/>
              <w:rPr>
                <w:color w:val="000000"/>
                <w:sz w:val="20"/>
                <w:szCs w:val="20"/>
              </w:rPr>
            </w:pPr>
            <w:r w:rsidRPr="00417D59">
              <w:rPr>
                <w:color w:val="000000"/>
                <w:sz w:val="20"/>
                <w:szCs w:val="20"/>
              </w:rPr>
              <w:t>55,88</w:t>
            </w:r>
          </w:p>
        </w:tc>
        <w:tc>
          <w:tcPr>
            <w:tcW w:w="1141" w:type="dxa"/>
            <w:tcBorders>
              <w:top w:val="nil"/>
              <w:left w:val="nil"/>
              <w:bottom w:val="single" w:sz="4" w:space="0" w:color="auto"/>
              <w:right w:val="single" w:sz="4" w:space="0" w:color="auto"/>
            </w:tcBorders>
            <w:shd w:val="clear" w:color="auto" w:fill="auto"/>
            <w:noWrap/>
            <w:vAlign w:val="bottom"/>
            <w:hideMark/>
          </w:tcPr>
          <w:p w14:paraId="70EAADCE" w14:textId="77777777" w:rsidR="00417D59" w:rsidRPr="00417D59" w:rsidRDefault="00417D59" w:rsidP="00417D59">
            <w:pPr>
              <w:jc w:val="center"/>
              <w:rPr>
                <w:color w:val="000000"/>
                <w:sz w:val="20"/>
                <w:szCs w:val="20"/>
              </w:rPr>
            </w:pPr>
            <w:r w:rsidRPr="00417D59">
              <w:rPr>
                <w:color w:val="000000"/>
                <w:sz w:val="20"/>
                <w:szCs w:val="20"/>
              </w:rPr>
              <w:t>206,70</w:t>
            </w:r>
          </w:p>
        </w:tc>
      </w:tr>
      <w:tr w:rsidR="00417D59" w:rsidRPr="00417D59" w14:paraId="58942683"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9B16DC6" w14:textId="77777777" w:rsidR="00417D59" w:rsidRPr="00417D59" w:rsidRDefault="00417D59" w:rsidP="00417D59">
            <w:pPr>
              <w:jc w:val="both"/>
              <w:rPr>
                <w:color w:val="000000"/>
                <w:sz w:val="20"/>
                <w:szCs w:val="20"/>
              </w:rPr>
            </w:pPr>
            <w:r w:rsidRPr="00417D59">
              <w:rPr>
                <w:color w:val="000000"/>
                <w:sz w:val="20"/>
                <w:szCs w:val="20"/>
              </w:rPr>
              <w:t>225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6CD3E64" w14:textId="77777777" w:rsidR="00417D59" w:rsidRPr="00417D59" w:rsidRDefault="00417D59" w:rsidP="00417D59">
            <w:pPr>
              <w:rPr>
                <w:color w:val="000000"/>
                <w:sz w:val="22"/>
                <w:szCs w:val="22"/>
              </w:rPr>
            </w:pPr>
            <w:r w:rsidRPr="00417D59">
              <w:rPr>
                <w:color w:val="000000"/>
                <w:sz w:val="22"/>
                <w:szCs w:val="22"/>
              </w:rPr>
              <w:t>Диск сцеп нажим 3482 083 118/ТМ 430 090 083 118 дв.740.30/50/51</w:t>
            </w:r>
          </w:p>
        </w:tc>
        <w:tc>
          <w:tcPr>
            <w:tcW w:w="550" w:type="dxa"/>
            <w:tcBorders>
              <w:top w:val="nil"/>
              <w:left w:val="nil"/>
              <w:bottom w:val="single" w:sz="4" w:space="0" w:color="auto"/>
              <w:right w:val="single" w:sz="4" w:space="0" w:color="auto"/>
            </w:tcBorders>
            <w:shd w:val="clear" w:color="auto" w:fill="auto"/>
            <w:vAlign w:val="center"/>
            <w:hideMark/>
          </w:tcPr>
          <w:p w14:paraId="2ADF46B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2A99448"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EAA5CE8" w14:textId="77777777" w:rsidR="00417D59" w:rsidRPr="00417D59" w:rsidRDefault="00417D59" w:rsidP="00417D59">
            <w:pPr>
              <w:jc w:val="center"/>
              <w:rPr>
                <w:color w:val="000000"/>
                <w:sz w:val="20"/>
                <w:szCs w:val="20"/>
              </w:rPr>
            </w:pPr>
            <w:r w:rsidRPr="00417D59">
              <w:rPr>
                <w:color w:val="000000"/>
                <w:sz w:val="20"/>
                <w:szCs w:val="20"/>
              </w:rPr>
              <w:t>25130,00</w:t>
            </w:r>
          </w:p>
        </w:tc>
        <w:tc>
          <w:tcPr>
            <w:tcW w:w="1296" w:type="dxa"/>
            <w:tcBorders>
              <w:top w:val="nil"/>
              <w:left w:val="nil"/>
              <w:bottom w:val="single" w:sz="4" w:space="0" w:color="auto"/>
              <w:right w:val="single" w:sz="4" w:space="0" w:color="auto"/>
            </w:tcBorders>
            <w:shd w:val="clear" w:color="auto" w:fill="auto"/>
            <w:vAlign w:val="center"/>
            <w:hideMark/>
          </w:tcPr>
          <w:p w14:paraId="78BB0672" w14:textId="77777777" w:rsidR="00417D59" w:rsidRPr="00417D59" w:rsidRDefault="00417D59" w:rsidP="00417D59">
            <w:pPr>
              <w:jc w:val="center"/>
              <w:rPr>
                <w:color w:val="000000"/>
                <w:sz w:val="20"/>
                <w:szCs w:val="20"/>
              </w:rPr>
            </w:pPr>
            <w:r w:rsidRPr="00417D59">
              <w:rPr>
                <w:color w:val="000000"/>
                <w:sz w:val="20"/>
                <w:szCs w:val="20"/>
              </w:rPr>
              <w:t>25130,00</w:t>
            </w:r>
          </w:p>
        </w:tc>
        <w:tc>
          <w:tcPr>
            <w:tcW w:w="1296" w:type="dxa"/>
            <w:tcBorders>
              <w:top w:val="nil"/>
              <w:left w:val="nil"/>
              <w:bottom w:val="single" w:sz="4" w:space="0" w:color="auto"/>
              <w:right w:val="single" w:sz="4" w:space="0" w:color="auto"/>
            </w:tcBorders>
            <w:shd w:val="clear" w:color="auto" w:fill="auto"/>
            <w:noWrap/>
            <w:vAlign w:val="center"/>
            <w:hideMark/>
          </w:tcPr>
          <w:p w14:paraId="39F33F45" w14:textId="77777777" w:rsidR="00417D59" w:rsidRPr="00417D59" w:rsidRDefault="00417D59" w:rsidP="00417D59">
            <w:pPr>
              <w:jc w:val="center"/>
              <w:rPr>
                <w:color w:val="000000"/>
                <w:sz w:val="20"/>
                <w:szCs w:val="20"/>
              </w:rPr>
            </w:pPr>
            <w:r w:rsidRPr="00417D59">
              <w:rPr>
                <w:color w:val="000000"/>
                <w:sz w:val="20"/>
                <w:szCs w:val="20"/>
              </w:rPr>
              <w:t>25150,00</w:t>
            </w:r>
          </w:p>
        </w:tc>
        <w:tc>
          <w:tcPr>
            <w:tcW w:w="1219" w:type="dxa"/>
            <w:tcBorders>
              <w:top w:val="nil"/>
              <w:left w:val="nil"/>
              <w:bottom w:val="single" w:sz="4" w:space="0" w:color="auto"/>
              <w:right w:val="single" w:sz="4" w:space="0" w:color="auto"/>
            </w:tcBorders>
            <w:shd w:val="clear" w:color="auto" w:fill="auto"/>
            <w:noWrap/>
            <w:vAlign w:val="bottom"/>
            <w:hideMark/>
          </w:tcPr>
          <w:p w14:paraId="43CF1DA5" w14:textId="77777777" w:rsidR="00417D59" w:rsidRPr="00417D59" w:rsidRDefault="00417D59" w:rsidP="00417D59">
            <w:pPr>
              <w:jc w:val="right"/>
              <w:rPr>
                <w:color w:val="000000"/>
                <w:sz w:val="20"/>
                <w:szCs w:val="20"/>
              </w:rPr>
            </w:pPr>
            <w:r w:rsidRPr="00417D59">
              <w:rPr>
                <w:color w:val="000000"/>
                <w:sz w:val="20"/>
                <w:szCs w:val="20"/>
              </w:rPr>
              <w:t>25136,67</w:t>
            </w:r>
          </w:p>
        </w:tc>
        <w:tc>
          <w:tcPr>
            <w:tcW w:w="1280" w:type="dxa"/>
            <w:tcBorders>
              <w:top w:val="nil"/>
              <w:left w:val="nil"/>
              <w:bottom w:val="single" w:sz="4" w:space="0" w:color="auto"/>
              <w:right w:val="single" w:sz="4" w:space="0" w:color="auto"/>
            </w:tcBorders>
            <w:shd w:val="clear" w:color="auto" w:fill="auto"/>
            <w:noWrap/>
            <w:vAlign w:val="bottom"/>
            <w:hideMark/>
          </w:tcPr>
          <w:p w14:paraId="7BB12C2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6F73BD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5BE9990" w14:textId="77777777" w:rsidR="00417D59" w:rsidRPr="00417D59" w:rsidRDefault="00417D59" w:rsidP="00417D59">
            <w:pPr>
              <w:jc w:val="center"/>
              <w:rPr>
                <w:color w:val="000000"/>
                <w:sz w:val="20"/>
                <w:szCs w:val="20"/>
              </w:rPr>
            </w:pPr>
            <w:r w:rsidRPr="00417D59">
              <w:rPr>
                <w:color w:val="000000"/>
                <w:sz w:val="20"/>
                <w:szCs w:val="20"/>
              </w:rPr>
              <w:t>0,05</w:t>
            </w:r>
          </w:p>
        </w:tc>
        <w:tc>
          <w:tcPr>
            <w:tcW w:w="1141" w:type="dxa"/>
            <w:tcBorders>
              <w:top w:val="nil"/>
              <w:left w:val="nil"/>
              <w:bottom w:val="single" w:sz="4" w:space="0" w:color="auto"/>
              <w:right w:val="single" w:sz="4" w:space="0" w:color="auto"/>
            </w:tcBorders>
            <w:shd w:val="clear" w:color="auto" w:fill="auto"/>
            <w:noWrap/>
            <w:vAlign w:val="bottom"/>
            <w:hideMark/>
          </w:tcPr>
          <w:p w14:paraId="5C1624F1" w14:textId="77777777" w:rsidR="00417D59" w:rsidRPr="00417D59" w:rsidRDefault="00417D59" w:rsidP="00417D59">
            <w:pPr>
              <w:jc w:val="center"/>
              <w:rPr>
                <w:color w:val="000000"/>
                <w:sz w:val="20"/>
                <w:szCs w:val="20"/>
              </w:rPr>
            </w:pPr>
            <w:r w:rsidRPr="00417D59">
              <w:rPr>
                <w:color w:val="000000"/>
                <w:sz w:val="20"/>
                <w:szCs w:val="20"/>
              </w:rPr>
              <w:t>25136,67</w:t>
            </w:r>
          </w:p>
        </w:tc>
      </w:tr>
      <w:tr w:rsidR="00417D59" w:rsidRPr="00417D59" w14:paraId="4CF78F7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6965E2F" w14:textId="77777777" w:rsidR="00417D59" w:rsidRPr="00417D59" w:rsidRDefault="00417D59" w:rsidP="00417D59">
            <w:pPr>
              <w:jc w:val="both"/>
              <w:rPr>
                <w:color w:val="000000"/>
                <w:sz w:val="20"/>
                <w:szCs w:val="20"/>
              </w:rPr>
            </w:pPr>
            <w:r w:rsidRPr="00417D59">
              <w:rPr>
                <w:color w:val="000000"/>
                <w:sz w:val="20"/>
                <w:szCs w:val="20"/>
              </w:rPr>
              <w:t>226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1A80ED0" w14:textId="77777777" w:rsidR="00417D59" w:rsidRPr="00417D59" w:rsidRDefault="00417D59" w:rsidP="00417D59">
            <w:pPr>
              <w:rPr>
                <w:color w:val="000000"/>
                <w:sz w:val="22"/>
                <w:szCs w:val="22"/>
              </w:rPr>
            </w:pPr>
            <w:r w:rsidRPr="00417D59">
              <w:rPr>
                <w:color w:val="000000"/>
                <w:sz w:val="22"/>
                <w:szCs w:val="22"/>
              </w:rPr>
              <w:t>Диск сцепления ведомый Камаз-Евро КПП-154 19-1601130-01 Тюмень</w:t>
            </w:r>
          </w:p>
        </w:tc>
        <w:tc>
          <w:tcPr>
            <w:tcW w:w="550" w:type="dxa"/>
            <w:tcBorders>
              <w:top w:val="nil"/>
              <w:left w:val="nil"/>
              <w:bottom w:val="single" w:sz="4" w:space="0" w:color="auto"/>
              <w:right w:val="single" w:sz="4" w:space="0" w:color="auto"/>
            </w:tcBorders>
            <w:shd w:val="clear" w:color="auto" w:fill="auto"/>
            <w:vAlign w:val="center"/>
            <w:hideMark/>
          </w:tcPr>
          <w:p w14:paraId="774CFDF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FB762EA"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95A8CCB" w14:textId="77777777" w:rsidR="00417D59" w:rsidRPr="00417D59" w:rsidRDefault="00417D59" w:rsidP="00417D59">
            <w:pPr>
              <w:jc w:val="center"/>
              <w:rPr>
                <w:color w:val="000000"/>
                <w:sz w:val="20"/>
                <w:szCs w:val="20"/>
              </w:rPr>
            </w:pPr>
            <w:r w:rsidRPr="00417D59">
              <w:rPr>
                <w:color w:val="000000"/>
                <w:sz w:val="20"/>
                <w:szCs w:val="20"/>
              </w:rPr>
              <w:t>12111,00</w:t>
            </w:r>
          </w:p>
        </w:tc>
        <w:tc>
          <w:tcPr>
            <w:tcW w:w="1296" w:type="dxa"/>
            <w:tcBorders>
              <w:top w:val="nil"/>
              <w:left w:val="nil"/>
              <w:bottom w:val="single" w:sz="4" w:space="0" w:color="auto"/>
              <w:right w:val="single" w:sz="4" w:space="0" w:color="auto"/>
            </w:tcBorders>
            <w:shd w:val="clear" w:color="auto" w:fill="auto"/>
            <w:vAlign w:val="center"/>
            <w:hideMark/>
          </w:tcPr>
          <w:p w14:paraId="41D7FCCC" w14:textId="77777777" w:rsidR="00417D59" w:rsidRPr="00417D59" w:rsidRDefault="00417D59" w:rsidP="00417D59">
            <w:pPr>
              <w:jc w:val="center"/>
              <w:rPr>
                <w:color w:val="000000"/>
                <w:sz w:val="20"/>
                <w:szCs w:val="20"/>
              </w:rPr>
            </w:pPr>
            <w:r w:rsidRPr="00417D59">
              <w:rPr>
                <w:color w:val="000000"/>
                <w:sz w:val="20"/>
                <w:szCs w:val="20"/>
              </w:rPr>
              <w:t>12111,00</w:t>
            </w:r>
          </w:p>
        </w:tc>
        <w:tc>
          <w:tcPr>
            <w:tcW w:w="1296" w:type="dxa"/>
            <w:tcBorders>
              <w:top w:val="nil"/>
              <w:left w:val="nil"/>
              <w:bottom w:val="single" w:sz="4" w:space="0" w:color="auto"/>
              <w:right w:val="single" w:sz="4" w:space="0" w:color="auto"/>
            </w:tcBorders>
            <w:shd w:val="clear" w:color="auto" w:fill="auto"/>
            <w:noWrap/>
            <w:vAlign w:val="center"/>
            <w:hideMark/>
          </w:tcPr>
          <w:p w14:paraId="1609E8AA" w14:textId="77777777" w:rsidR="00417D59" w:rsidRPr="00417D59" w:rsidRDefault="00417D59" w:rsidP="00417D59">
            <w:pPr>
              <w:jc w:val="center"/>
              <w:rPr>
                <w:color w:val="000000"/>
                <w:sz w:val="20"/>
                <w:szCs w:val="20"/>
              </w:rPr>
            </w:pPr>
            <w:r w:rsidRPr="00417D59">
              <w:rPr>
                <w:color w:val="000000"/>
                <w:sz w:val="20"/>
                <w:szCs w:val="20"/>
              </w:rPr>
              <w:t>12131,00</w:t>
            </w:r>
          </w:p>
        </w:tc>
        <w:tc>
          <w:tcPr>
            <w:tcW w:w="1219" w:type="dxa"/>
            <w:tcBorders>
              <w:top w:val="nil"/>
              <w:left w:val="nil"/>
              <w:bottom w:val="single" w:sz="4" w:space="0" w:color="auto"/>
              <w:right w:val="single" w:sz="4" w:space="0" w:color="auto"/>
            </w:tcBorders>
            <w:shd w:val="clear" w:color="auto" w:fill="auto"/>
            <w:noWrap/>
            <w:vAlign w:val="bottom"/>
            <w:hideMark/>
          </w:tcPr>
          <w:p w14:paraId="152F9156" w14:textId="77777777" w:rsidR="00417D59" w:rsidRPr="00417D59" w:rsidRDefault="00417D59" w:rsidP="00417D59">
            <w:pPr>
              <w:jc w:val="right"/>
              <w:rPr>
                <w:color w:val="000000"/>
                <w:sz w:val="20"/>
                <w:szCs w:val="20"/>
              </w:rPr>
            </w:pPr>
            <w:r w:rsidRPr="00417D59">
              <w:rPr>
                <w:color w:val="000000"/>
                <w:sz w:val="20"/>
                <w:szCs w:val="20"/>
              </w:rPr>
              <w:t>12117,67</w:t>
            </w:r>
          </w:p>
        </w:tc>
        <w:tc>
          <w:tcPr>
            <w:tcW w:w="1280" w:type="dxa"/>
            <w:tcBorders>
              <w:top w:val="nil"/>
              <w:left w:val="nil"/>
              <w:bottom w:val="single" w:sz="4" w:space="0" w:color="auto"/>
              <w:right w:val="single" w:sz="4" w:space="0" w:color="auto"/>
            </w:tcBorders>
            <w:shd w:val="clear" w:color="auto" w:fill="auto"/>
            <w:noWrap/>
            <w:vAlign w:val="bottom"/>
            <w:hideMark/>
          </w:tcPr>
          <w:p w14:paraId="5CE73FF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E8E01F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8EEE1D0" w14:textId="77777777" w:rsidR="00417D59" w:rsidRPr="00417D59" w:rsidRDefault="00417D59" w:rsidP="00417D59">
            <w:pPr>
              <w:jc w:val="center"/>
              <w:rPr>
                <w:color w:val="000000"/>
                <w:sz w:val="20"/>
                <w:szCs w:val="20"/>
              </w:rPr>
            </w:pPr>
            <w:r w:rsidRPr="00417D59">
              <w:rPr>
                <w:color w:val="000000"/>
                <w:sz w:val="20"/>
                <w:szCs w:val="20"/>
              </w:rPr>
              <w:t>0,10</w:t>
            </w:r>
          </w:p>
        </w:tc>
        <w:tc>
          <w:tcPr>
            <w:tcW w:w="1141" w:type="dxa"/>
            <w:tcBorders>
              <w:top w:val="nil"/>
              <w:left w:val="nil"/>
              <w:bottom w:val="single" w:sz="4" w:space="0" w:color="auto"/>
              <w:right w:val="single" w:sz="4" w:space="0" w:color="auto"/>
            </w:tcBorders>
            <w:shd w:val="clear" w:color="auto" w:fill="auto"/>
            <w:noWrap/>
            <w:vAlign w:val="bottom"/>
            <w:hideMark/>
          </w:tcPr>
          <w:p w14:paraId="1F59A40F" w14:textId="77777777" w:rsidR="00417D59" w:rsidRPr="00417D59" w:rsidRDefault="00417D59" w:rsidP="00417D59">
            <w:pPr>
              <w:jc w:val="center"/>
              <w:rPr>
                <w:color w:val="000000"/>
                <w:sz w:val="20"/>
                <w:szCs w:val="20"/>
              </w:rPr>
            </w:pPr>
            <w:r w:rsidRPr="00417D59">
              <w:rPr>
                <w:color w:val="000000"/>
                <w:sz w:val="20"/>
                <w:szCs w:val="20"/>
              </w:rPr>
              <w:t>12117,67</w:t>
            </w:r>
          </w:p>
        </w:tc>
      </w:tr>
      <w:tr w:rsidR="00417D59" w:rsidRPr="00417D59" w14:paraId="4A129C0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047B507" w14:textId="77777777" w:rsidR="00417D59" w:rsidRPr="00417D59" w:rsidRDefault="00417D59" w:rsidP="00417D59">
            <w:pPr>
              <w:jc w:val="both"/>
              <w:rPr>
                <w:color w:val="000000"/>
                <w:sz w:val="20"/>
                <w:szCs w:val="20"/>
              </w:rPr>
            </w:pPr>
            <w:r w:rsidRPr="00417D59">
              <w:rPr>
                <w:color w:val="000000"/>
                <w:sz w:val="20"/>
                <w:szCs w:val="20"/>
              </w:rPr>
              <w:t>227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9F89D7D" w14:textId="77777777" w:rsidR="00417D59" w:rsidRPr="00417D59" w:rsidRDefault="00417D59" w:rsidP="00417D59">
            <w:pPr>
              <w:rPr>
                <w:color w:val="000000"/>
                <w:sz w:val="22"/>
                <w:szCs w:val="22"/>
              </w:rPr>
            </w:pPr>
            <w:r w:rsidRPr="00417D59">
              <w:rPr>
                <w:color w:val="000000"/>
                <w:sz w:val="22"/>
                <w:szCs w:val="22"/>
              </w:rPr>
              <w:t>Стартер Ред 9142.780 МТЗ-80,243 12в 2,7кВт Автоэлектрика н</w:t>
            </w:r>
          </w:p>
        </w:tc>
        <w:tc>
          <w:tcPr>
            <w:tcW w:w="550" w:type="dxa"/>
            <w:tcBorders>
              <w:top w:val="nil"/>
              <w:left w:val="nil"/>
              <w:bottom w:val="single" w:sz="4" w:space="0" w:color="auto"/>
              <w:right w:val="single" w:sz="4" w:space="0" w:color="auto"/>
            </w:tcBorders>
            <w:shd w:val="clear" w:color="auto" w:fill="auto"/>
            <w:vAlign w:val="center"/>
            <w:hideMark/>
          </w:tcPr>
          <w:p w14:paraId="01BEBD5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D72B941"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539B5C1" w14:textId="77777777" w:rsidR="00417D59" w:rsidRPr="00417D59" w:rsidRDefault="00417D59" w:rsidP="00417D59">
            <w:pPr>
              <w:jc w:val="center"/>
              <w:rPr>
                <w:color w:val="000000"/>
                <w:sz w:val="20"/>
                <w:szCs w:val="20"/>
              </w:rPr>
            </w:pPr>
            <w:r w:rsidRPr="00417D59">
              <w:rPr>
                <w:color w:val="000000"/>
                <w:sz w:val="20"/>
                <w:szCs w:val="20"/>
              </w:rPr>
              <w:t>12320,00</w:t>
            </w:r>
          </w:p>
        </w:tc>
        <w:tc>
          <w:tcPr>
            <w:tcW w:w="1296" w:type="dxa"/>
            <w:tcBorders>
              <w:top w:val="nil"/>
              <w:left w:val="nil"/>
              <w:bottom w:val="single" w:sz="4" w:space="0" w:color="auto"/>
              <w:right w:val="single" w:sz="4" w:space="0" w:color="auto"/>
            </w:tcBorders>
            <w:shd w:val="clear" w:color="auto" w:fill="auto"/>
            <w:vAlign w:val="center"/>
            <w:hideMark/>
          </w:tcPr>
          <w:p w14:paraId="11FE6E01" w14:textId="77777777" w:rsidR="00417D59" w:rsidRPr="00417D59" w:rsidRDefault="00417D59" w:rsidP="00417D59">
            <w:pPr>
              <w:jc w:val="center"/>
              <w:rPr>
                <w:color w:val="000000"/>
                <w:sz w:val="20"/>
                <w:szCs w:val="20"/>
              </w:rPr>
            </w:pPr>
            <w:r w:rsidRPr="00417D59">
              <w:rPr>
                <w:color w:val="000000"/>
                <w:sz w:val="20"/>
                <w:szCs w:val="20"/>
              </w:rPr>
              <w:t>12320,00</w:t>
            </w:r>
          </w:p>
        </w:tc>
        <w:tc>
          <w:tcPr>
            <w:tcW w:w="1296" w:type="dxa"/>
            <w:tcBorders>
              <w:top w:val="nil"/>
              <w:left w:val="nil"/>
              <w:bottom w:val="single" w:sz="4" w:space="0" w:color="auto"/>
              <w:right w:val="single" w:sz="4" w:space="0" w:color="auto"/>
            </w:tcBorders>
            <w:shd w:val="clear" w:color="auto" w:fill="auto"/>
            <w:noWrap/>
            <w:vAlign w:val="center"/>
            <w:hideMark/>
          </w:tcPr>
          <w:p w14:paraId="68CEDB60" w14:textId="77777777" w:rsidR="00417D59" w:rsidRPr="00417D59" w:rsidRDefault="00417D59" w:rsidP="00417D59">
            <w:pPr>
              <w:jc w:val="center"/>
              <w:rPr>
                <w:color w:val="000000"/>
                <w:sz w:val="20"/>
                <w:szCs w:val="20"/>
              </w:rPr>
            </w:pPr>
            <w:r w:rsidRPr="00417D59">
              <w:rPr>
                <w:color w:val="000000"/>
                <w:sz w:val="20"/>
                <w:szCs w:val="20"/>
              </w:rPr>
              <w:t>12340,00</w:t>
            </w:r>
          </w:p>
        </w:tc>
        <w:tc>
          <w:tcPr>
            <w:tcW w:w="1219" w:type="dxa"/>
            <w:tcBorders>
              <w:top w:val="nil"/>
              <w:left w:val="nil"/>
              <w:bottom w:val="single" w:sz="4" w:space="0" w:color="auto"/>
              <w:right w:val="single" w:sz="4" w:space="0" w:color="auto"/>
            </w:tcBorders>
            <w:shd w:val="clear" w:color="auto" w:fill="auto"/>
            <w:noWrap/>
            <w:vAlign w:val="bottom"/>
            <w:hideMark/>
          </w:tcPr>
          <w:p w14:paraId="62C2E8DC" w14:textId="77777777" w:rsidR="00417D59" w:rsidRPr="00417D59" w:rsidRDefault="00417D59" w:rsidP="00417D59">
            <w:pPr>
              <w:jc w:val="right"/>
              <w:rPr>
                <w:color w:val="000000"/>
                <w:sz w:val="20"/>
                <w:szCs w:val="20"/>
              </w:rPr>
            </w:pPr>
            <w:r w:rsidRPr="00417D59">
              <w:rPr>
                <w:color w:val="000000"/>
                <w:sz w:val="20"/>
                <w:szCs w:val="20"/>
              </w:rPr>
              <w:t>12326,67</w:t>
            </w:r>
          </w:p>
        </w:tc>
        <w:tc>
          <w:tcPr>
            <w:tcW w:w="1280" w:type="dxa"/>
            <w:tcBorders>
              <w:top w:val="nil"/>
              <w:left w:val="nil"/>
              <w:bottom w:val="single" w:sz="4" w:space="0" w:color="auto"/>
              <w:right w:val="single" w:sz="4" w:space="0" w:color="auto"/>
            </w:tcBorders>
            <w:shd w:val="clear" w:color="auto" w:fill="auto"/>
            <w:noWrap/>
            <w:vAlign w:val="bottom"/>
            <w:hideMark/>
          </w:tcPr>
          <w:p w14:paraId="6A6C2AD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2B4820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1ED0D0C" w14:textId="77777777" w:rsidR="00417D59" w:rsidRPr="00417D59" w:rsidRDefault="00417D59" w:rsidP="00417D59">
            <w:pPr>
              <w:jc w:val="center"/>
              <w:rPr>
                <w:color w:val="000000"/>
                <w:sz w:val="20"/>
                <w:szCs w:val="20"/>
              </w:rPr>
            </w:pPr>
            <w:r w:rsidRPr="00417D59">
              <w:rPr>
                <w:color w:val="000000"/>
                <w:sz w:val="20"/>
                <w:szCs w:val="20"/>
              </w:rPr>
              <w:t>0,09</w:t>
            </w:r>
          </w:p>
        </w:tc>
        <w:tc>
          <w:tcPr>
            <w:tcW w:w="1141" w:type="dxa"/>
            <w:tcBorders>
              <w:top w:val="nil"/>
              <w:left w:val="nil"/>
              <w:bottom w:val="single" w:sz="4" w:space="0" w:color="auto"/>
              <w:right w:val="single" w:sz="4" w:space="0" w:color="auto"/>
            </w:tcBorders>
            <w:shd w:val="clear" w:color="auto" w:fill="auto"/>
            <w:noWrap/>
            <w:vAlign w:val="bottom"/>
            <w:hideMark/>
          </w:tcPr>
          <w:p w14:paraId="2E1A82A4" w14:textId="77777777" w:rsidR="00417D59" w:rsidRPr="00417D59" w:rsidRDefault="00417D59" w:rsidP="00417D59">
            <w:pPr>
              <w:jc w:val="center"/>
              <w:rPr>
                <w:color w:val="000000"/>
                <w:sz w:val="20"/>
                <w:szCs w:val="20"/>
              </w:rPr>
            </w:pPr>
            <w:r w:rsidRPr="00417D59">
              <w:rPr>
                <w:color w:val="000000"/>
                <w:sz w:val="20"/>
                <w:szCs w:val="20"/>
              </w:rPr>
              <w:t>12326,67</w:t>
            </w:r>
          </w:p>
        </w:tc>
      </w:tr>
      <w:tr w:rsidR="00417D59" w:rsidRPr="00417D59" w14:paraId="3CF8D6E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6F89933" w14:textId="77777777" w:rsidR="00417D59" w:rsidRPr="00417D59" w:rsidRDefault="00417D59" w:rsidP="00417D59">
            <w:pPr>
              <w:jc w:val="both"/>
              <w:rPr>
                <w:color w:val="000000"/>
                <w:sz w:val="20"/>
                <w:szCs w:val="20"/>
              </w:rPr>
            </w:pPr>
            <w:r w:rsidRPr="00417D59">
              <w:rPr>
                <w:color w:val="000000"/>
                <w:sz w:val="20"/>
                <w:szCs w:val="20"/>
              </w:rPr>
              <w:t>228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A1A1F81" w14:textId="77777777" w:rsidR="00417D59" w:rsidRPr="00417D59" w:rsidRDefault="00417D59" w:rsidP="00417D59">
            <w:pPr>
              <w:rPr>
                <w:color w:val="000000"/>
                <w:sz w:val="22"/>
                <w:szCs w:val="22"/>
              </w:rPr>
            </w:pPr>
            <w:r w:rsidRPr="00417D59">
              <w:rPr>
                <w:color w:val="000000"/>
                <w:sz w:val="22"/>
                <w:szCs w:val="22"/>
              </w:rPr>
              <w:t>Трос воздушной заслонки 452-1108100-02 длин.красн. Уаз-452</w:t>
            </w:r>
          </w:p>
        </w:tc>
        <w:tc>
          <w:tcPr>
            <w:tcW w:w="550" w:type="dxa"/>
            <w:tcBorders>
              <w:top w:val="nil"/>
              <w:left w:val="nil"/>
              <w:bottom w:val="single" w:sz="4" w:space="0" w:color="auto"/>
              <w:right w:val="single" w:sz="4" w:space="0" w:color="auto"/>
            </w:tcBorders>
            <w:shd w:val="clear" w:color="auto" w:fill="auto"/>
            <w:vAlign w:val="center"/>
            <w:hideMark/>
          </w:tcPr>
          <w:p w14:paraId="673779D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64B29F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C95CD49" w14:textId="77777777" w:rsidR="00417D59" w:rsidRPr="00417D59" w:rsidRDefault="00417D59" w:rsidP="00417D59">
            <w:pPr>
              <w:jc w:val="center"/>
              <w:rPr>
                <w:color w:val="000000"/>
                <w:sz w:val="20"/>
                <w:szCs w:val="20"/>
              </w:rPr>
            </w:pPr>
            <w:r w:rsidRPr="00417D59">
              <w:rPr>
                <w:color w:val="000000"/>
                <w:sz w:val="20"/>
                <w:szCs w:val="20"/>
              </w:rPr>
              <w:t>273,00</w:t>
            </w:r>
          </w:p>
        </w:tc>
        <w:tc>
          <w:tcPr>
            <w:tcW w:w="1296" w:type="dxa"/>
            <w:tcBorders>
              <w:top w:val="nil"/>
              <w:left w:val="nil"/>
              <w:bottom w:val="single" w:sz="4" w:space="0" w:color="auto"/>
              <w:right w:val="single" w:sz="4" w:space="0" w:color="auto"/>
            </w:tcBorders>
            <w:shd w:val="clear" w:color="auto" w:fill="auto"/>
            <w:vAlign w:val="center"/>
            <w:hideMark/>
          </w:tcPr>
          <w:p w14:paraId="39F13A38" w14:textId="77777777" w:rsidR="00417D59" w:rsidRPr="00417D59" w:rsidRDefault="00417D59" w:rsidP="00417D59">
            <w:pPr>
              <w:jc w:val="center"/>
              <w:rPr>
                <w:color w:val="000000"/>
                <w:sz w:val="20"/>
                <w:szCs w:val="20"/>
              </w:rPr>
            </w:pPr>
            <w:r w:rsidRPr="00417D59">
              <w:rPr>
                <w:color w:val="000000"/>
                <w:sz w:val="20"/>
                <w:szCs w:val="20"/>
              </w:rPr>
              <w:t>273,00</w:t>
            </w:r>
          </w:p>
        </w:tc>
        <w:tc>
          <w:tcPr>
            <w:tcW w:w="1296" w:type="dxa"/>
            <w:tcBorders>
              <w:top w:val="nil"/>
              <w:left w:val="nil"/>
              <w:bottom w:val="single" w:sz="4" w:space="0" w:color="auto"/>
              <w:right w:val="single" w:sz="4" w:space="0" w:color="auto"/>
            </w:tcBorders>
            <w:shd w:val="clear" w:color="auto" w:fill="auto"/>
            <w:noWrap/>
            <w:vAlign w:val="center"/>
            <w:hideMark/>
          </w:tcPr>
          <w:p w14:paraId="765341DE" w14:textId="77777777" w:rsidR="00417D59" w:rsidRPr="00417D59" w:rsidRDefault="00417D59" w:rsidP="00417D59">
            <w:pPr>
              <w:jc w:val="center"/>
              <w:rPr>
                <w:color w:val="000000"/>
                <w:sz w:val="20"/>
                <w:szCs w:val="20"/>
              </w:rPr>
            </w:pPr>
            <w:r w:rsidRPr="00417D59">
              <w:rPr>
                <w:color w:val="000000"/>
                <w:sz w:val="20"/>
                <w:szCs w:val="20"/>
              </w:rPr>
              <w:t>293,00</w:t>
            </w:r>
          </w:p>
        </w:tc>
        <w:tc>
          <w:tcPr>
            <w:tcW w:w="1219" w:type="dxa"/>
            <w:tcBorders>
              <w:top w:val="nil"/>
              <w:left w:val="nil"/>
              <w:bottom w:val="single" w:sz="4" w:space="0" w:color="auto"/>
              <w:right w:val="single" w:sz="4" w:space="0" w:color="auto"/>
            </w:tcBorders>
            <w:shd w:val="clear" w:color="auto" w:fill="auto"/>
            <w:noWrap/>
            <w:vAlign w:val="bottom"/>
            <w:hideMark/>
          </w:tcPr>
          <w:p w14:paraId="7312E572" w14:textId="77777777" w:rsidR="00417D59" w:rsidRPr="00417D59" w:rsidRDefault="00417D59" w:rsidP="00417D59">
            <w:pPr>
              <w:jc w:val="right"/>
              <w:rPr>
                <w:color w:val="000000"/>
                <w:sz w:val="20"/>
                <w:szCs w:val="20"/>
              </w:rPr>
            </w:pPr>
            <w:r w:rsidRPr="00417D59">
              <w:rPr>
                <w:color w:val="000000"/>
                <w:sz w:val="20"/>
                <w:szCs w:val="20"/>
              </w:rPr>
              <w:t>279,67</w:t>
            </w:r>
          </w:p>
        </w:tc>
        <w:tc>
          <w:tcPr>
            <w:tcW w:w="1280" w:type="dxa"/>
            <w:tcBorders>
              <w:top w:val="nil"/>
              <w:left w:val="nil"/>
              <w:bottom w:val="single" w:sz="4" w:space="0" w:color="auto"/>
              <w:right w:val="single" w:sz="4" w:space="0" w:color="auto"/>
            </w:tcBorders>
            <w:shd w:val="clear" w:color="auto" w:fill="auto"/>
            <w:noWrap/>
            <w:vAlign w:val="bottom"/>
            <w:hideMark/>
          </w:tcPr>
          <w:p w14:paraId="36F933B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1428DB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144485A" w14:textId="77777777" w:rsidR="00417D59" w:rsidRPr="00417D59" w:rsidRDefault="00417D59" w:rsidP="00417D59">
            <w:pPr>
              <w:jc w:val="center"/>
              <w:rPr>
                <w:color w:val="000000"/>
                <w:sz w:val="20"/>
                <w:szCs w:val="20"/>
              </w:rPr>
            </w:pPr>
            <w:r w:rsidRPr="00417D59">
              <w:rPr>
                <w:color w:val="000000"/>
                <w:sz w:val="20"/>
                <w:szCs w:val="20"/>
              </w:rPr>
              <w:t>4,13</w:t>
            </w:r>
          </w:p>
        </w:tc>
        <w:tc>
          <w:tcPr>
            <w:tcW w:w="1141" w:type="dxa"/>
            <w:tcBorders>
              <w:top w:val="nil"/>
              <w:left w:val="nil"/>
              <w:bottom w:val="single" w:sz="4" w:space="0" w:color="auto"/>
              <w:right w:val="single" w:sz="4" w:space="0" w:color="auto"/>
            </w:tcBorders>
            <w:shd w:val="clear" w:color="auto" w:fill="auto"/>
            <w:noWrap/>
            <w:vAlign w:val="bottom"/>
            <w:hideMark/>
          </w:tcPr>
          <w:p w14:paraId="7398837A" w14:textId="77777777" w:rsidR="00417D59" w:rsidRPr="00417D59" w:rsidRDefault="00417D59" w:rsidP="00417D59">
            <w:pPr>
              <w:jc w:val="center"/>
              <w:rPr>
                <w:color w:val="000000"/>
                <w:sz w:val="20"/>
                <w:szCs w:val="20"/>
              </w:rPr>
            </w:pPr>
            <w:r w:rsidRPr="00417D59">
              <w:rPr>
                <w:color w:val="000000"/>
                <w:sz w:val="20"/>
                <w:szCs w:val="20"/>
              </w:rPr>
              <w:t>279,67</w:t>
            </w:r>
          </w:p>
        </w:tc>
      </w:tr>
      <w:tr w:rsidR="00417D59" w:rsidRPr="00417D59" w14:paraId="2E98B09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159583A" w14:textId="77777777" w:rsidR="00417D59" w:rsidRPr="00417D59" w:rsidRDefault="00417D59" w:rsidP="00417D59">
            <w:pPr>
              <w:jc w:val="both"/>
              <w:rPr>
                <w:color w:val="000000"/>
                <w:sz w:val="20"/>
                <w:szCs w:val="20"/>
              </w:rPr>
            </w:pPr>
            <w:r w:rsidRPr="00417D59">
              <w:rPr>
                <w:color w:val="000000"/>
                <w:sz w:val="20"/>
                <w:szCs w:val="20"/>
              </w:rPr>
              <w:t>229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B9A69A8" w14:textId="77777777" w:rsidR="00417D59" w:rsidRPr="00417D59" w:rsidRDefault="00417D59" w:rsidP="00417D59">
            <w:pPr>
              <w:rPr>
                <w:color w:val="000000"/>
                <w:sz w:val="22"/>
                <w:szCs w:val="22"/>
              </w:rPr>
            </w:pPr>
            <w:r w:rsidRPr="00417D59">
              <w:rPr>
                <w:color w:val="000000"/>
                <w:sz w:val="22"/>
                <w:szCs w:val="22"/>
              </w:rPr>
              <w:t>ПВН ЗМЗ-406 силикон с наконеч.CARGEN</w:t>
            </w:r>
          </w:p>
        </w:tc>
        <w:tc>
          <w:tcPr>
            <w:tcW w:w="550" w:type="dxa"/>
            <w:tcBorders>
              <w:top w:val="nil"/>
              <w:left w:val="nil"/>
              <w:bottom w:val="single" w:sz="4" w:space="0" w:color="auto"/>
              <w:right w:val="single" w:sz="4" w:space="0" w:color="auto"/>
            </w:tcBorders>
            <w:shd w:val="clear" w:color="auto" w:fill="auto"/>
            <w:vAlign w:val="center"/>
            <w:hideMark/>
          </w:tcPr>
          <w:p w14:paraId="7DD441E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2F0F5A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10D3DD3" w14:textId="77777777" w:rsidR="00417D59" w:rsidRPr="00417D59" w:rsidRDefault="00417D59" w:rsidP="00417D59">
            <w:pPr>
              <w:jc w:val="center"/>
              <w:rPr>
                <w:color w:val="000000"/>
                <w:sz w:val="20"/>
                <w:szCs w:val="20"/>
              </w:rPr>
            </w:pPr>
            <w:r w:rsidRPr="00417D59">
              <w:rPr>
                <w:color w:val="000000"/>
                <w:sz w:val="20"/>
                <w:szCs w:val="20"/>
              </w:rPr>
              <w:t>2408,00</w:t>
            </w:r>
          </w:p>
        </w:tc>
        <w:tc>
          <w:tcPr>
            <w:tcW w:w="1296" w:type="dxa"/>
            <w:tcBorders>
              <w:top w:val="nil"/>
              <w:left w:val="nil"/>
              <w:bottom w:val="single" w:sz="4" w:space="0" w:color="auto"/>
              <w:right w:val="single" w:sz="4" w:space="0" w:color="auto"/>
            </w:tcBorders>
            <w:shd w:val="clear" w:color="auto" w:fill="auto"/>
            <w:vAlign w:val="center"/>
            <w:hideMark/>
          </w:tcPr>
          <w:p w14:paraId="74096A91" w14:textId="77777777" w:rsidR="00417D59" w:rsidRPr="00417D59" w:rsidRDefault="00417D59" w:rsidP="00417D59">
            <w:pPr>
              <w:jc w:val="center"/>
              <w:rPr>
                <w:color w:val="000000"/>
                <w:sz w:val="20"/>
                <w:szCs w:val="20"/>
              </w:rPr>
            </w:pPr>
            <w:r w:rsidRPr="00417D59">
              <w:rPr>
                <w:color w:val="000000"/>
                <w:sz w:val="20"/>
                <w:szCs w:val="20"/>
              </w:rPr>
              <w:t>2408,00</w:t>
            </w:r>
          </w:p>
        </w:tc>
        <w:tc>
          <w:tcPr>
            <w:tcW w:w="1296" w:type="dxa"/>
            <w:tcBorders>
              <w:top w:val="nil"/>
              <w:left w:val="nil"/>
              <w:bottom w:val="single" w:sz="4" w:space="0" w:color="auto"/>
              <w:right w:val="single" w:sz="4" w:space="0" w:color="auto"/>
            </w:tcBorders>
            <w:shd w:val="clear" w:color="auto" w:fill="auto"/>
            <w:noWrap/>
            <w:vAlign w:val="center"/>
            <w:hideMark/>
          </w:tcPr>
          <w:p w14:paraId="284A2F3E" w14:textId="77777777" w:rsidR="00417D59" w:rsidRPr="00417D59" w:rsidRDefault="00417D59" w:rsidP="00417D59">
            <w:pPr>
              <w:jc w:val="center"/>
              <w:rPr>
                <w:color w:val="000000"/>
                <w:sz w:val="20"/>
                <w:szCs w:val="20"/>
              </w:rPr>
            </w:pPr>
            <w:r w:rsidRPr="00417D59">
              <w:rPr>
                <w:color w:val="000000"/>
                <w:sz w:val="20"/>
                <w:szCs w:val="20"/>
              </w:rPr>
              <w:t>2428,00</w:t>
            </w:r>
          </w:p>
        </w:tc>
        <w:tc>
          <w:tcPr>
            <w:tcW w:w="1219" w:type="dxa"/>
            <w:tcBorders>
              <w:top w:val="nil"/>
              <w:left w:val="nil"/>
              <w:bottom w:val="single" w:sz="4" w:space="0" w:color="auto"/>
              <w:right w:val="single" w:sz="4" w:space="0" w:color="auto"/>
            </w:tcBorders>
            <w:shd w:val="clear" w:color="auto" w:fill="auto"/>
            <w:noWrap/>
            <w:vAlign w:val="bottom"/>
            <w:hideMark/>
          </w:tcPr>
          <w:p w14:paraId="41033890" w14:textId="77777777" w:rsidR="00417D59" w:rsidRPr="00417D59" w:rsidRDefault="00417D59" w:rsidP="00417D59">
            <w:pPr>
              <w:jc w:val="right"/>
              <w:rPr>
                <w:color w:val="000000"/>
                <w:sz w:val="20"/>
                <w:szCs w:val="20"/>
              </w:rPr>
            </w:pPr>
            <w:r w:rsidRPr="00417D59">
              <w:rPr>
                <w:color w:val="000000"/>
                <w:sz w:val="20"/>
                <w:szCs w:val="20"/>
              </w:rPr>
              <w:t>2414,67</w:t>
            </w:r>
          </w:p>
        </w:tc>
        <w:tc>
          <w:tcPr>
            <w:tcW w:w="1280" w:type="dxa"/>
            <w:tcBorders>
              <w:top w:val="nil"/>
              <w:left w:val="nil"/>
              <w:bottom w:val="single" w:sz="4" w:space="0" w:color="auto"/>
              <w:right w:val="single" w:sz="4" w:space="0" w:color="auto"/>
            </w:tcBorders>
            <w:shd w:val="clear" w:color="auto" w:fill="auto"/>
            <w:noWrap/>
            <w:vAlign w:val="bottom"/>
            <w:hideMark/>
          </w:tcPr>
          <w:p w14:paraId="339DBA6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5044C2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0E9FBA9" w14:textId="77777777" w:rsidR="00417D59" w:rsidRPr="00417D59" w:rsidRDefault="00417D59" w:rsidP="00417D59">
            <w:pPr>
              <w:jc w:val="center"/>
              <w:rPr>
                <w:color w:val="000000"/>
                <w:sz w:val="20"/>
                <w:szCs w:val="20"/>
              </w:rPr>
            </w:pPr>
            <w:r w:rsidRPr="00417D59">
              <w:rPr>
                <w:color w:val="000000"/>
                <w:sz w:val="20"/>
                <w:szCs w:val="20"/>
              </w:rPr>
              <w:t>0,48</w:t>
            </w:r>
          </w:p>
        </w:tc>
        <w:tc>
          <w:tcPr>
            <w:tcW w:w="1141" w:type="dxa"/>
            <w:tcBorders>
              <w:top w:val="nil"/>
              <w:left w:val="nil"/>
              <w:bottom w:val="single" w:sz="4" w:space="0" w:color="auto"/>
              <w:right w:val="single" w:sz="4" w:space="0" w:color="auto"/>
            </w:tcBorders>
            <w:shd w:val="clear" w:color="auto" w:fill="auto"/>
            <w:noWrap/>
            <w:vAlign w:val="bottom"/>
            <w:hideMark/>
          </w:tcPr>
          <w:p w14:paraId="3B686287" w14:textId="77777777" w:rsidR="00417D59" w:rsidRPr="00417D59" w:rsidRDefault="00417D59" w:rsidP="00417D59">
            <w:pPr>
              <w:jc w:val="center"/>
              <w:rPr>
                <w:color w:val="000000"/>
                <w:sz w:val="20"/>
                <w:szCs w:val="20"/>
              </w:rPr>
            </w:pPr>
            <w:r w:rsidRPr="00417D59">
              <w:rPr>
                <w:color w:val="000000"/>
                <w:sz w:val="20"/>
                <w:szCs w:val="20"/>
              </w:rPr>
              <w:t>2414,67</w:t>
            </w:r>
          </w:p>
        </w:tc>
      </w:tr>
      <w:tr w:rsidR="00417D59" w:rsidRPr="00417D59" w14:paraId="3E0C026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2BC02CD" w14:textId="77777777" w:rsidR="00417D59" w:rsidRPr="00417D59" w:rsidRDefault="00417D59" w:rsidP="00417D59">
            <w:pPr>
              <w:jc w:val="both"/>
              <w:rPr>
                <w:color w:val="000000"/>
                <w:sz w:val="20"/>
                <w:szCs w:val="20"/>
              </w:rPr>
            </w:pPr>
            <w:r w:rsidRPr="00417D59">
              <w:rPr>
                <w:color w:val="000000"/>
                <w:sz w:val="20"/>
                <w:szCs w:val="20"/>
              </w:rPr>
              <w:t>230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1C439CD" w14:textId="77777777" w:rsidR="00417D59" w:rsidRPr="00417D59" w:rsidRDefault="00417D59" w:rsidP="00417D59">
            <w:pPr>
              <w:rPr>
                <w:color w:val="000000"/>
                <w:sz w:val="22"/>
                <w:szCs w:val="22"/>
              </w:rPr>
            </w:pPr>
            <w:r w:rsidRPr="00417D59">
              <w:rPr>
                <w:color w:val="000000"/>
                <w:sz w:val="22"/>
                <w:szCs w:val="22"/>
              </w:rPr>
              <w:t>Выключатель массы  ВК318Б(флажок), ЗИЛ,ГАЗ</w:t>
            </w:r>
          </w:p>
        </w:tc>
        <w:tc>
          <w:tcPr>
            <w:tcW w:w="550" w:type="dxa"/>
            <w:tcBorders>
              <w:top w:val="nil"/>
              <w:left w:val="nil"/>
              <w:bottom w:val="single" w:sz="4" w:space="0" w:color="auto"/>
              <w:right w:val="single" w:sz="4" w:space="0" w:color="auto"/>
            </w:tcBorders>
            <w:shd w:val="clear" w:color="auto" w:fill="auto"/>
            <w:vAlign w:val="center"/>
            <w:hideMark/>
          </w:tcPr>
          <w:p w14:paraId="0FEA6AA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F0B5CC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1F2B6F3" w14:textId="77777777" w:rsidR="00417D59" w:rsidRPr="00417D59" w:rsidRDefault="00417D59" w:rsidP="00417D59">
            <w:pPr>
              <w:jc w:val="center"/>
              <w:rPr>
                <w:color w:val="000000"/>
                <w:sz w:val="20"/>
                <w:szCs w:val="20"/>
              </w:rPr>
            </w:pPr>
            <w:r w:rsidRPr="00417D59">
              <w:rPr>
                <w:color w:val="000000"/>
                <w:sz w:val="20"/>
                <w:szCs w:val="20"/>
              </w:rPr>
              <w:t>546,00</w:t>
            </w:r>
          </w:p>
        </w:tc>
        <w:tc>
          <w:tcPr>
            <w:tcW w:w="1296" w:type="dxa"/>
            <w:tcBorders>
              <w:top w:val="nil"/>
              <w:left w:val="nil"/>
              <w:bottom w:val="single" w:sz="4" w:space="0" w:color="auto"/>
              <w:right w:val="single" w:sz="4" w:space="0" w:color="auto"/>
            </w:tcBorders>
            <w:shd w:val="clear" w:color="auto" w:fill="auto"/>
            <w:vAlign w:val="center"/>
            <w:hideMark/>
          </w:tcPr>
          <w:p w14:paraId="376169C3" w14:textId="77777777" w:rsidR="00417D59" w:rsidRPr="00417D59" w:rsidRDefault="00417D59" w:rsidP="00417D59">
            <w:pPr>
              <w:jc w:val="center"/>
              <w:rPr>
                <w:color w:val="000000"/>
                <w:sz w:val="20"/>
                <w:szCs w:val="20"/>
              </w:rPr>
            </w:pPr>
            <w:r w:rsidRPr="00417D59">
              <w:rPr>
                <w:color w:val="000000"/>
                <w:sz w:val="20"/>
                <w:szCs w:val="20"/>
              </w:rPr>
              <w:t>546,00</w:t>
            </w:r>
          </w:p>
        </w:tc>
        <w:tc>
          <w:tcPr>
            <w:tcW w:w="1296" w:type="dxa"/>
            <w:tcBorders>
              <w:top w:val="nil"/>
              <w:left w:val="nil"/>
              <w:bottom w:val="single" w:sz="4" w:space="0" w:color="auto"/>
              <w:right w:val="single" w:sz="4" w:space="0" w:color="auto"/>
            </w:tcBorders>
            <w:shd w:val="clear" w:color="auto" w:fill="auto"/>
            <w:noWrap/>
            <w:vAlign w:val="center"/>
            <w:hideMark/>
          </w:tcPr>
          <w:p w14:paraId="2F231D61" w14:textId="77777777" w:rsidR="00417D59" w:rsidRPr="00417D59" w:rsidRDefault="00417D59" w:rsidP="00417D59">
            <w:pPr>
              <w:jc w:val="center"/>
              <w:rPr>
                <w:color w:val="000000"/>
                <w:sz w:val="20"/>
                <w:szCs w:val="20"/>
              </w:rPr>
            </w:pPr>
            <w:r w:rsidRPr="00417D59">
              <w:rPr>
                <w:color w:val="000000"/>
                <w:sz w:val="20"/>
                <w:szCs w:val="20"/>
              </w:rPr>
              <w:t>566,00</w:t>
            </w:r>
          </w:p>
        </w:tc>
        <w:tc>
          <w:tcPr>
            <w:tcW w:w="1219" w:type="dxa"/>
            <w:tcBorders>
              <w:top w:val="nil"/>
              <w:left w:val="nil"/>
              <w:bottom w:val="single" w:sz="4" w:space="0" w:color="auto"/>
              <w:right w:val="single" w:sz="4" w:space="0" w:color="auto"/>
            </w:tcBorders>
            <w:shd w:val="clear" w:color="auto" w:fill="auto"/>
            <w:noWrap/>
            <w:vAlign w:val="bottom"/>
            <w:hideMark/>
          </w:tcPr>
          <w:p w14:paraId="712AED46" w14:textId="77777777" w:rsidR="00417D59" w:rsidRPr="00417D59" w:rsidRDefault="00417D59" w:rsidP="00417D59">
            <w:pPr>
              <w:jc w:val="right"/>
              <w:rPr>
                <w:color w:val="000000"/>
                <w:sz w:val="20"/>
                <w:szCs w:val="20"/>
              </w:rPr>
            </w:pPr>
            <w:r w:rsidRPr="00417D59">
              <w:rPr>
                <w:color w:val="000000"/>
                <w:sz w:val="20"/>
                <w:szCs w:val="20"/>
              </w:rPr>
              <w:t>552,67</w:t>
            </w:r>
          </w:p>
        </w:tc>
        <w:tc>
          <w:tcPr>
            <w:tcW w:w="1280" w:type="dxa"/>
            <w:tcBorders>
              <w:top w:val="nil"/>
              <w:left w:val="nil"/>
              <w:bottom w:val="single" w:sz="4" w:space="0" w:color="auto"/>
              <w:right w:val="single" w:sz="4" w:space="0" w:color="auto"/>
            </w:tcBorders>
            <w:shd w:val="clear" w:color="auto" w:fill="auto"/>
            <w:noWrap/>
            <w:vAlign w:val="bottom"/>
            <w:hideMark/>
          </w:tcPr>
          <w:p w14:paraId="16DD8AD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C254AF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DBA3AFA" w14:textId="77777777" w:rsidR="00417D59" w:rsidRPr="00417D59" w:rsidRDefault="00417D59" w:rsidP="00417D59">
            <w:pPr>
              <w:jc w:val="center"/>
              <w:rPr>
                <w:color w:val="000000"/>
                <w:sz w:val="20"/>
                <w:szCs w:val="20"/>
              </w:rPr>
            </w:pPr>
            <w:r w:rsidRPr="00417D59">
              <w:rPr>
                <w:color w:val="000000"/>
                <w:sz w:val="20"/>
                <w:szCs w:val="20"/>
              </w:rPr>
              <w:t>2,09</w:t>
            </w:r>
          </w:p>
        </w:tc>
        <w:tc>
          <w:tcPr>
            <w:tcW w:w="1141" w:type="dxa"/>
            <w:tcBorders>
              <w:top w:val="nil"/>
              <w:left w:val="nil"/>
              <w:bottom w:val="single" w:sz="4" w:space="0" w:color="auto"/>
              <w:right w:val="single" w:sz="4" w:space="0" w:color="auto"/>
            </w:tcBorders>
            <w:shd w:val="clear" w:color="auto" w:fill="auto"/>
            <w:noWrap/>
            <w:vAlign w:val="bottom"/>
            <w:hideMark/>
          </w:tcPr>
          <w:p w14:paraId="7C7560B5" w14:textId="77777777" w:rsidR="00417D59" w:rsidRPr="00417D59" w:rsidRDefault="00417D59" w:rsidP="00417D59">
            <w:pPr>
              <w:jc w:val="center"/>
              <w:rPr>
                <w:color w:val="000000"/>
                <w:sz w:val="20"/>
                <w:szCs w:val="20"/>
              </w:rPr>
            </w:pPr>
            <w:r w:rsidRPr="00417D59">
              <w:rPr>
                <w:color w:val="000000"/>
                <w:sz w:val="20"/>
                <w:szCs w:val="20"/>
              </w:rPr>
              <w:t>552,67</w:t>
            </w:r>
          </w:p>
        </w:tc>
      </w:tr>
      <w:tr w:rsidR="00417D59" w:rsidRPr="00417D59" w14:paraId="1375C69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DC60768" w14:textId="77777777" w:rsidR="00417D59" w:rsidRPr="00417D59" w:rsidRDefault="00417D59" w:rsidP="00417D59">
            <w:pPr>
              <w:jc w:val="both"/>
              <w:rPr>
                <w:color w:val="000000"/>
                <w:sz w:val="20"/>
                <w:szCs w:val="20"/>
              </w:rPr>
            </w:pPr>
            <w:r w:rsidRPr="00417D59">
              <w:rPr>
                <w:color w:val="000000"/>
                <w:sz w:val="20"/>
                <w:szCs w:val="20"/>
              </w:rPr>
              <w:t>231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1170BA1" w14:textId="77777777" w:rsidR="00417D59" w:rsidRPr="00417D59" w:rsidRDefault="00417D59" w:rsidP="00417D59">
            <w:pPr>
              <w:rPr>
                <w:color w:val="000000"/>
                <w:sz w:val="22"/>
                <w:szCs w:val="22"/>
              </w:rPr>
            </w:pPr>
            <w:r w:rsidRPr="00417D59">
              <w:rPr>
                <w:color w:val="000000"/>
                <w:sz w:val="22"/>
                <w:szCs w:val="22"/>
              </w:rPr>
              <w:t>Автопроводка Г66</w:t>
            </w:r>
          </w:p>
        </w:tc>
        <w:tc>
          <w:tcPr>
            <w:tcW w:w="550" w:type="dxa"/>
            <w:tcBorders>
              <w:top w:val="nil"/>
              <w:left w:val="nil"/>
              <w:bottom w:val="single" w:sz="4" w:space="0" w:color="auto"/>
              <w:right w:val="single" w:sz="4" w:space="0" w:color="auto"/>
            </w:tcBorders>
            <w:shd w:val="clear" w:color="auto" w:fill="auto"/>
            <w:vAlign w:val="center"/>
            <w:hideMark/>
          </w:tcPr>
          <w:p w14:paraId="4C25FA3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7FD5BA2"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DB14A83" w14:textId="77777777" w:rsidR="00417D59" w:rsidRPr="00417D59" w:rsidRDefault="00417D59" w:rsidP="00417D59">
            <w:pPr>
              <w:jc w:val="center"/>
              <w:rPr>
                <w:color w:val="000000"/>
                <w:sz w:val="20"/>
                <w:szCs w:val="20"/>
              </w:rPr>
            </w:pPr>
            <w:r w:rsidRPr="00417D59">
              <w:rPr>
                <w:color w:val="000000"/>
                <w:sz w:val="20"/>
                <w:szCs w:val="20"/>
              </w:rPr>
              <w:t>16157,00</w:t>
            </w:r>
          </w:p>
        </w:tc>
        <w:tc>
          <w:tcPr>
            <w:tcW w:w="1296" w:type="dxa"/>
            <w:tcBorders>
              <w:top w:val="nil"/>
              <w:left w:val="nil"/>
              <w:bottom w:val="single" w:sz="4" w:space="0" w:color="auto"/>
              <w:right w:val="single" w:sz="4" w:space="0" w:color="auto"/>
            </w:tcBorders>
            <w:shd w:val="clear" w:color="auto" w:fill="auto"/>
            <w:vAlign w:val="center"/>
            <w:hideMark/>
          </w:tcPr>
          <w:p w14:paraId="15847CAD" w14:textId="77777777" w:rsidR="00417D59" w:rsidRPr="00417D59" w:rsidRDefault="00417D59" w:rsidP="00417D59">
            <w:pPr>
              <w:jc w:val="center"/>
              <w:rPr>
                <w:color w:val="000000"/>
                <w:sz w:val="20"/>
                <w:szCs w:val="20"/>
              </w:rPr>
            </w:pPr>
            <w:r w:rsidRPr="00417D59">
              <w:rPr>
                <w:color w:val="000000"/>
                <w:sz w:val="20"/>
                <w:szCs w:val="20"/>
              </w:rPr>
              <w:t>16157,00</w:t>
            </w:r>
          </w:p>
        </w:tc>
        <w:tc>
          <w:tcPr>
            <w:tcW w:w="1296" w:type="dxa"/>
            <w:tcBorders>
              <w:top w:val="nil"/>
              <w:left w:val="nil"/>
              <w:bottom w:val="single" w:sz="4" w:space="0" w:color="auto"/>
              <w:right w:val="single" w:sz="4" w:space="0" w:color="auto"/>
            </w:tcBorders>
            <w:shd w:val="clear" w:color="auto" w:fill="auto"/>
            <w:noWrap/>
            <w:vAlign w:val="center"/>
            <w:hideMark/>
          </w:tcPr>
          <w:p w14:paraId="16AFC0B5" w14:textId="77777777" w:rsidR="00417D59" w:rsidRPr="00417D59" w:rsidRDefault="00417D59" w:rsidP="00417D59">
            <w:pPr>
              <w:jc w:val="center"/>
              <w:rPr>
                <w:color w:val="000000"/>
                <w:sz w:val="20"/>
                <w:szCs w:val="20"/>
              </w:rPr>
            </w:pPr>
            <w:r w:rsidRPr="00417D59">
              <w:rPr>
                <w:color w:val="000000"/>
                <w:sz w:val="20"/>
                <w:szCs w:val="20"/>
              </w:rPr>
              <w:t>16177,00</w:t>
            </w:r>
          </w:p>
        </w:tc>
        <w:tc>
          <w:tcPr>
            <w:tcW w:w="1219" w:type="dxa"/>
            <w:tcBorders>
              <w:top w:val="nil"/>
              <w:left w:val="nil"/>
              <w:bottom w:val="single" w:sz="4" w:space="0" w:color="auto"/>
              <w:right w:val="single" w:sz="4" w:space="0" w:color="auto"/>
            </w:tcBorders>
            <w:shd w:val="clear" w:color="auto" w:fill="auto"/>
            <w:noWrap/>
            <w:vAlign w:val="bottom"/>
            <w:hideMark/>
          </w:tcPr>
          <w:p w14:paraId="6F809AA5" w14:textId="77777777" w:rsidR="00417D59" w:rsidRPr="00417D59" w:rsidRDefault="00417D59" w:rsidP="00417D59">
            <w:pPr>
              <w:jc w:val="right"/>
              <w:rPr>
                <w:color w:val="000000"/>
                <w:sz w:val="20"/>
                <w:szCs w:val="20"/>
              </w:rPr>
            </w:pPr>
            <w:r w:rsidRPr="00417D59">
              <w:rPr>
                <w:color w:val="000000"/>
                <w:sz w:val="20"/>
                <w:szCs w:val="20"/>
              </w:rPr>
              <w:t>16163,67</w:t>
            </w:r>
          </w:p>
        </w:tc>
        <w:tc>
          <w:tcPr>
            <w:tcW w:w="1280" w:type="dxa"/>
            <w:tcBorders>
              <w:top w:val="nil"/>
              <w:left w:val="nil"/>
              <w:bottom w:val="single" w:sz="4" w:space="0" w:color="auto"/>
              <w:right w:val="single" w:sz="4" w:space="0" w:color="auto"/>
            </w:tcBorders>
            <w:shd w:val="clear" w:color="auto" w:fill="auto"/>
            <w:noWrap/>
            <w:vAlign w:val="bottom"/>
            <w:hideMark/>
          </w:tcPr>
          <w:p w14:paraId="33B9A34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3BAA87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ADD17B2" w14:textId="77777777" w:rsidR="00417D59" w:rsidRPr="00417D59" w:rsidRDefault="00417D59" w:rsidP="00417D59">
            <w:pPr>
              <w:jc w:val="center"/>
              <w:rPr>
                <w:color w:val="000000"/>
                <w:sz w:val="20"/>
                <w:szCs w:val="20"/>
              </w:rPr>
            </w:pPr>
            <w:r w:rsidRPr="00417D59">
              <w:rPr>
                <w:color w:val="000000"/>
                <w:sz w:val="20"/>
                <w:szCs w:val="20"/>
              </w:rPr>
              <w:t>0,07</w:t>
            </w:r>
          </w:p>
        </w:tc>
        <w:tc>
          <w:tcPr>
            <w:tcW w:w="1141" w:type="dxa"/>
            <w:tcBorders>
              <w:top w:val="nil"/>
              <w:left w:val="nil"/>
              <w:bottom w:val="single" w:sz="4" w:space="0" w:color="auto"/>
              <w:right w:val="single" w:sz="4" w:space="0" w:color="auto"/>
            </w:tcBorders>
            <w:shd w:val="clear" w:color="auto" w:fill="auto"/>
            <w:noWrap/>
            <w:vAlign w:val="bottom"/>
            <w:hideMark/>
          </w:tcPr>
          <w:p w14:paraId="6EE2F249" w14:textId="77777777" w:rsidR="00417D59" w:rsidRPr="00417D59" w:rsidRDefault="00417D59" w:rsidP="00417D59">
            <w:pPr>
              <w:jc w:val="center"/>
              <w:rPr>
                <w:color w:val="000000"/>
                <w:sz w:val="20"/>
                <w:szCs w:val="20"/>
              </w:rPr>
            </w:pPr>
            <w:r w:rsidRPr="00417D59">
              <w:rPr>
                <w:color w:val="000000"/>
                <w:sz w:val="20"/>
                <w:szCs w:val="20"/>
              </w:rPr>
              <w:t>16163,67</w:t>
            </w:r>
          </w:p>
        </w:tc>
      </w:tr>
      <w:tr w:rsidR="00417D59" w:rsidRPr="00417D59" w14:paraId="010898F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84F7FD2" w14:textId="77777777" w:rsidR="00417D59" w:rsidRPr="00417D59" w:rsidRDefault="00417D59" w:rsidP="00417D59">
            <w:pPr>
              <w:jc w:val="both"/>
              <w:rPr>
                <w:color w:val="000000"/>
                <w:sz w:val="20"/>
                <w:szCs w:val="20"/>
              </w:rPr>
            </w:pPr>
            <w:r w:rsidRPr="00417D59">
              <w:rPr>
                <w:color w:val="000000"/>
                <w:sz w:val="20"/>
                <w:szCs w:val="20"/>
              </w:rPr>
              <w:t>232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CE75849" w14:textId="77777777" w:rsidR="00417D59" w:rsidRPr="00417D59" w:rsidRDefault="00417D59" w:rsidP="00417D59">
            <w:pPr>
              <w:rPr>
                <w:color w:val="000000"/>
                <w:sz w:val="22"/>
                <w:szCs w:val="22"/>
              </w:rPr>
            </w:pPr>
            <w:r w:rsidRPr="00417D59">
              <w:rPr>
                <w:color w:val="000000"/>
                <w:sz w:val="22"/>
                <w:szCs w:val="22"/>
              </w:rPr>
              <w:t>Автолампа А12-21-5 без цоколя</w:t>
            </w:r>
          </w:p>
        </w:tc>
        <w:tc>
          <w:tcPr>
            <w:tcW w:w="550" w:type="dxa"/>
            <w:tcBorders>
              <w:top w:val="nil"/>
              <w:left w:val="nil"/>
              <w:bottom w:val="single" w:sz="4" w:space="0" w:color="auto"/>
              <w:right w:val="single" w:sz="4" w:space="0" w:color="auto"/>
            </w:tcBorders>
            <w:shd w:val="clear" w:color="auto" w:fill="auto"/>
            <w:vAlign w:val="center"/>
            <w:hideMark/>
          </w:tcPr>
          <w:p w14:paraId="2232967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9C2A0E2"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0AA2AF2F" w14:textId="77777777" w:rsidR="00417D59" w:rsidRPr="00417D59" w:rsidRDefault="00417D59" w:rsidP="00417D59">
            <w:pPr>
              <w:jc w:val="center"/>
              <w:rPr>
                <w:color w:val="000000"/>
                <w:sz w:val="20"/>
                <w:szCs w:val="20"/>
              </w:rPr>
            </w:pPr>
            <w:r w:rsidRPr="00417D59">
              <w:rPr>
                <w:color w:val="000000"/>
                <w:sz w:val="20"/>
                <w:szCs w:val="20"/>
              </w:rPr>
              <w:t>98,00</w:t>
            </w:r>
          </w:p>
        </w:tc>
        <w:tc>
          <w:tcPr>
            <w:tcW w:w="1296" w:type="dxa"/>
            <w:tcBorders>
              <w:top w:val="nil"/>
              <w:left w:val="nil"/>
              <w:bottom w:val="single" w:sz="4" w:space="0" w:color="auto"/>
              <w:right w:val="single" w:sz="4" w:space="0" w:color="auto"/>
            </w:tcBorders>
            <w:shd w:val="clear" w:color="auto" w:fill="auto"/>
            <w:vAlign w:val="center"/>
            <w:hideMark/>
          </w:tcPr>
          <w:p w14:paraId="1E275094" w14:textId="77777777" w:rsidR="00417D59" w:rsidRPr="00417D59" w:rsidRDefault="00417D59" w:rsidP="00417D59">
            <w:pPr>
              <w:jc w:val="center"/>
              <w:rPr>
                <w:color w:val="000000"/>
                <w:sz w:val="20"/>
                <w:szCs w:val="20"/>
              </w:rPr>
            </w:pPr>
            <w:r w:rsidRPr="00417D59">
              <w:rPr>
                <w:color w:val="000000"/>
                <w:sz w:val="20"/>
                <w:szCs w:val="20"/>
              </w:rPr>
              <w:t>98,00</w:t>
            </w:r>
          </w:p>
        </w:tc>
        <w:tc>
          <w:tcPr>
            <w:tcW w:w="1296" w:type="dxa"/>
            <w:tcBorders>
              <w:top w:val="nil"/>
              <w:left w:val="nil"/>
              <w:bottom w:val="single" w:sz="4" w:space="0" w:color="auto"/>
              <w:right w:val="single" w:sz="4" w:space="0" w:color="auto"/>
            </w:tcBorders>
            <w:shd w:val="clear" w:color="auto" w:fill="auto"/>
            <w:noWrap/>
            <w:vAlign w:val="center"/>
            <w:hideMark/>
          </w:tcPr>
          <w:p w14:paraId="654B0193" w14:textId="77777777" w:rsidR="00417D59" w:rsidRPr="00417D59" w:rsidRDefault="00417D59" w:rsidP="00417D59">
            <w:pPr>
              <w:jc w:val="center"/>
              <w:rPr>
                <w:color w:val="000000"/>
                <w:sz w:val="20"/>
                <w:szCs w:val="20"/>
              </w:rPr>
            </w:pPr>
            <w:r w:rsidRPr="00417D59">
              <w:rPr>
                <w:color w:val="000000"/>
                <w:sz w:val="20"/>
                <w:szCs w:val="20"/>
              </w:rPr>
              <w:t>118,00</w:t>
            </w:r>
          </w:p>
        </w:tc>
        <w:tc>
          <w:tcPr>
            <w:tcW w:w="1219" w:type="dxa"/>
            <w:tcBorders>
              <w:top w:val="nil"/>
              <w:left w:val="nil"/>
              <w:bottom w:val="single" w:sz="4" w:space="0" w:color="auto"/>
              <w:right w:val="single" w:sz="4" w:space="0" w:color="auto"/>
            </w:tcBorders>
            <w:shd w:val="clear" w:color="auto" w:fill="auto"/>
            <w:noWrap/>
            <w:vAlign w:val="bottom"/>
            <w:hideMark/>
          </w:tcPr>
          <w:p w14:paraId="09884D02" w14:textId="77777777" w:rsidR="00417D59" w:rsidRPr="00417D59" w:rsidRDefault="00417D59" w:rsidP="00417D59">
            <w:pPr>
              <w:jc w:val="right"/>
              <w:rPr>
                <w:color w:val="000000"/>
                <w:sz w:val="20"/>
                <w:szCs w:val="20"/>
              </w:rPr>
            </w:pPr>
            <w:r w:rsidRPr="00417D59">
              <w:rPr>
                <w:color w:val="000000"/>
                <w:sz w:val="20"/>
                <w:szCs w:val="20"/>
              </w:rPr>
              <w:t>104,67</w:t>
            </w:r>
          </w:p>
        </w:tc>
        <w:tc>
          <w:tcPr>
            <w:tcW w:w="1280" w:type="dxa"/>
            <w:tcBorders>
              <w:top w:val="nil"/>
              <w:left w:val="nil"/>
              <w:bottom w:val="single" w:sz="4" w:space="0" w:color="auto"/>
              <w:right w:val="single" w:sz="4" w:space="0" w:color="auto"/>
            </w:tcBorders>
            <w:shd w:val="clear" w:color="auto" w:fill="auto"/>
            <w:noWrap/>
            <w:vAlign w:val="bottom"/>
            <w:hideMark/>
          </w:tcPr>
          <w:p w14:paraId="4CFEE8B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A32AE0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54A9AC2" w14:textId="77777777" w:rsidR="00417D59" w:rsidRPr="00417D59" w:rsidRDefault="00417D59" w:rsidP="00417D59">
            <w:pPr>
              <w:jc w:val="center"/>
              <w:rPr>
                <w:color w:val="000000"/>
                <w:sz w:val="20"/>
                <w:szCs w:val="20"/>
              </w:rPr>
            </w:pPr>
            <w:r w:rsidRPr="00417D59">
              <w:rPr>
                <w:color w:val="000000"/>
                <w:sz w:val="20"/>
                <w:szCs w:val="20"/>
              </w:rPr>
              <w:t>11,03</w:t>
            </w:r>
          </w:p>
        </w:tc>
        <w:tc>
          <w:tcPr>
            <w:tcW w:w="1141" w:type="dxa"/>
            <w:tcBorders>
              <w:top w:val="nil"/>
              <w:left w:val="nil"/>
              <w:bottom w:val="single" w:sz="4" w:space="0" w:color="auto"/>
              <w:right w:val="single" w:sz="4" w:space="0" w:color="auto"/>
            </w:tcBorders>
            <w:shd w:val="clear" w:color="auto" w:fill="auto"/>
            <w:noWrap/>
            <w:vAlign w:val="bottom"/>
            <w:hideMark/>
          </w:tcPr>
          <w:p w14:paraId="0A1FCD03" w14:textId="77777777" w:rsidR="00417D59" w:rsidRPr="00417D59" w:rsidRDefault="00417D59" w:rsidP="00417D59">
            <w:pPr>
              <w:jc w:val="center"/>
              <w:rPr>
                <w:color w:val="000000"/>
                <w:sz w:val="20"/>
                <w:szCs w:val="20"/>
              </w:rPr>
            </w:pPr>
            <w:r w:rsidRPr="00417D59">
              <w:rPr>
                <w:color w:val="000000"/>
                <w:sz w:val="20"/>
                <w:szCs w:val="20"/>
              </w:rPr>
              <w:t>1046,70</w:t>
            </w:r>
          </w:p>
        </w:tc>
      </w:tr>
      <w:tr w:rsidR="00417D59" w:rsidRPr="00417D59" w14:paraId="53339CF3"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1E15ABA" w14:textId="77777777" w:rsidR="00417D59" w:rsidRPr="00417D59" w:rsidRDefault="00417D59" w:rsidP="00417D59">
            <w:pPr>
              <w:jc w:val="both"/>
              <w:rPr>
                <w:color w:val="000000"/>
                <w:sz w:val="20"/>
                <w:szCs w:val="20"/>
              </w:rPr>
            </w:pPr>
            <w:r w:rsidRPr="00417D59">
              <w:rPr>
                <w:color w:val="000000"/>
                <w:sz w:val="20"/>
                <w:szCs w:val="20"/>
              </w:rPr>
              <w:t>233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D627C57" w14:textId="77777777" w:rsidR="00417D59" w:rsidRPr="00417D59" w:rsidRDefault="00417D59" w:rsidP="00417D59">
            <w:pPr>
              <w:rPr>
                <w:color w:val="000000"/>
                <w:sz w:val="22"/>
                <w:szCs w:val="22"/>
              </w:rPr>
            </w:pPr>
            <w:r w:rsidRPr="00417D59">
              <w:rPr>
                <w:color w:val="000000"/>
                <w:sz w:val="22"/>
                <w:szCs w:val="22"/>
              </w:rPr>
              <w:t>Прокладка клап. крышки 40624-1007248 Е4 10 отверстий</w:t>
            </w:r>
          </w:p>
        </w:tc>
        <w:tc>
          <w:tcPr>
            <w:tcW w:w="550" w:type="dxa"/>
            <w:tcBorders>
              <w:top w:val="nil"/>
              <w:left w:val="nil"/>
              <w:bottom w:val="single" w:sz="4" w:space="0" w:color="auto"/>
              <w:right w:val="single" w:sz="4" w:space="0" w:color="auto"/>
            </w:tcBorders>
            <w:shd w:val="clear" w:color="auto" w:fill="auto"/>
            <w:vAlign w:val="center"/>
            <w:hideMark/>
          </w:tcPr>
          <w:p w14:paraId="46491B0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D9FAEE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205539E" w14:textId="77777777" w:rsidR="00417D59" w:rsidRPr="00417D59" w:rsidRDefault="00417D59" w:rsidP="00417D59">
            <w:pPr>
              <w:jc w:val="center"/>
              <w:rPr>
                <w:color w:val="000000"/>
                <w:sz w:val="20"/>
                <w:szCs w:val="20"/>
              </w:rPr>
            </w:pPr>
            <w:r w:rsidRPr="00417D59">
              <w:rPr>
                <w:color w:val="000000"/>
                <w:sz w:val="20"/>
                <w:szCs w:val="20"/>
              </w:rPr>
              <w:t>136,00</w:t>
            </w:r>
          </w:p>
        </w:tc>
        <w:tc>
          <w:tcPr>
            <w:tcW w:w="1296" w:type="dxa"/>
            <w:tcBorders>
              <w:top w:val="nil"/>
              <w:left w:val="nil"/>
              <w:bottom w:val="single" w:sz="4" w:space="0" w:color="auto"/>
              <w:right w:val="single" w:sz="4" w:space="0" w:color="auto"/>
            </w:tcBorders>
            <w:shd w:val="clear" w:color="auto" w:fill="auto"/>
            <w:vAlign w:val="center"/>
            <w:hideMark/>
          </w:tcPr>
          <w:p w14:paraId="5165B8BA" w14:textId="77777777" w:rsidR="00417D59" w:rsidRPr="00417D59" w:rsidRDefault="00417D59" w:rsidP="00417D59">
            <w:pPr>
              <w:jc w:val="center"/>
              <w:rPr>
                <w:color w:val="000000"/>
                <w:sz w:val="20"/>
                <w:szCs w:val="20"/>
              </w:rPr>
            </w:pPr>
            <w:r w:rsidRPr="00417D59">
              <w:rPr>
                <w:color w:val="000000"/>
                <w:sz w:val="20"/>
                <w:szCs w:val="20"/>
              </w:rPr>
              <w:t>136,00</w:t>
            </w:r>
          </w:p>
        </w:tc>
        <w:tc>
          <w:tcPr>
            <w:tcW w:w="1296" w:type="dxa"/>
            <w:tcBorders>
              <w:top w:val="nil"/>
              <w:left w:val="nil"/>
              <w:bottom w:val="single" w:sz="4" w:space="0" w:color="auto"/>
              <w:right w:val="single" w:sz="4" w:space="0" w:color="auto"/>
            </w:tcBorders>
            <w:shd w:val="clear" w:color="auto" w:fill="auto"/>
            <w:noWrap/>
            <w:vAlign w:val="center"/>
            <w:hideMark/>
          </w:tcPr>
          <w:p w14:paraId="466C99CD" w14:textId="77777777" w:rsidR="00417D59" w:rsidRPr="00417D59" w:rsidRDefault="00417D59" w:rsidP="00417D59">
            <w:pPr>
              <w:jc w:val="center"/>
              <w:rPr>
                <w:color w:val="000000"/>
                <w:sz w:val="20"/>
                <w:szCs w:val="20"/>
              </w:rPr>
            </w:pPr>
            <w:r w:rsidRPr="00417D59">
              <w:rPr>
                <w:color w:val="000000"/>
                <w:sz w:val="20"/>
                <w:szCs w:val="20"/>
              </w:rPr>
              <w:t>156,00</w:t>
            </w:r>
          </w:p>
        </w:tc>
        <w:tc>
          <w:tcPr>
            <w:tcW w:w="1219" w:type="dxa"/>
            <w:tcBorders>
              <w:top w:val="nil"/>
              <w:left w:val="nil"/>
              <w:bottom w:val="single" w:sz="4" w:space="0" w:color="auto"/>
              <w:right w:val="single" w:sz="4" w:space="0" w:color="auto"/>
            </w:tcBorders>
            <w:shd w:val="clear" w:color="auto" w:fill="auto"/>
            <w:noWrap/>
            <w:vAlign w:val="bottom"/>
            <w:hideMark/>
          </w:tcPr>
          <w:p w14:paraId="4F552C55" w14:textId="77777777" w:rsidR="00417D59" w:rsidRPr="00417D59" w:rsidRDefault="00417D59" w:rsidP="00417D59">
            <w:pPr>
              <w:jc w:val="right"/>
              <w:rPr>
                <w:color w:val="000000"/>
                <w:sz w:val="20"/>
                <w:szCs w:val="20"/>
              </w:rPr>
            </w:pPr>
            <w:r w:rsidRPr="00417D59">
              <w:rPr>
                <w:color w:val="000000"/>
                <w:sz w:val="20"/>
                <w:szCs w:val="20"/>
              </w:rPr>
              <w:t>142,67</w:t>
            </w:r>
          </w:p>
        </w:tc>
        <w:tc>
          <w:tcPr>
            <w:tcW w:w="1280" w:type="dxa"/>
            <w:tcBorders>
              <w:top w:val="nil"/>
              <w:left w:val="nil"/>
              <w:bottom w:val="single" w:sz="4" w:space="0" w:color="auto"/>
              <w:right w:val="single" w:sz="4" w:space="0" w:color="auto"/>
            </w:tcBorders>
            <w:shd w:val="clear" w:color="auto" w:fill="auto"/>
            <w:noWrap/>
            <w:vAlign w:val="bottom"/>
            <w:hideMark/>
          </w:tcPr>
          <w:p w14:paraId="1192911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ED4315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D767DBF" w14:textId="77777777" w:rsidR="00417D59" w:rsidRPr="00417D59" w:rsidRDefault="00417D59" w:rsidP="00417D59">
            <w:pPr>
              <w:jc w:val="center"/>
              <w:rPr>
                <w:color w:val="000000"/>
                <w:sz w:val="20"/>
                <w:szCs w:val="20"/>
              </w:rPr>
            </w:pPr>
            <w:r w:rsidRPr="00417D59">
              <w:rPr>
                <w:color w:val="000000"/>
                <w:sz w:val="20"/>
                <w:szCs w:val="20"/>
              </w:rPr>
              <w:t>8,10</w:t>
            </w:r>
          </w:p>
        </w:tc>
        <w:tc>
          <w:tcPr>
            <w:tcW w:w="1141" w:type="dxa"/>
            <w:tcBorders>
              <w:top w:val="nil"/>
              <w:left w:val="nil"/>
              <w:bottom w:val="single" w:sz="4" w:space="0" w:color="auto"/>
              <w:right w:val="single" w:sz="4" w:space="0" w:color="auto"/>
            </w:tcBorders>
            <w:shd w:val="clear" w:color="auto" w:fill="auto"/>
            <w:noWrap/>
            <w:vAlign w:val="bottom"/>
            <w:hideMark/>
          </w:tcPr>
          <w:p w14:paraId="75C2F4BB" w14:textId="77777777" w:rsidR="00417D59" w:rsidRPr="00417D59" w:rsidRDefault="00417D59" w:rsidP="00417D59">
            <w:pPr>
              <w:jc w:val="center"/>
              <w:rPr>
                <w:color w:val="000000"/>
                <w:sz w:val="20"/>
                <w:szCs w:val="20"/>
              </w:rPr>
            </w:pPr>
            <w:r w:rsidRPr="00417D59">
              <w:rPr>
                <w:color w:val="000000"/>
                <w:sz w:val="20"/>
                <w:szCs w:val="20"/>
              </w:rPr>
              <w:t>142,67</w:t>
            </w:r>
          </w:p>
        </w:tc>
      </w:tr>
      <w:tr w:rsidR="00417D59" w:rsidRPr="00417D59" w14:paraId="2DB0ADF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E18E938" w14:textId="77777777" w:rsidR="00417D59" w:rsidRPr="00417D59" w:rsidRDefault="00417D59" w:rsidP="00417D59">
            <w:pPr>
              <w:jc w:val="both"/>
              <w:rPr>
                <w:color w:val="000000"/>
                <w:sz w:val="20"/>
                <w:szCs w:val="20"/>
              </w:rPr>
            </w:pPr>
            <w:r w:rsidRPr="00417D59">
              <w:rPr>
                <w:color w:val="000000"/>
                <w:sz w:val="20"/>
                <w:szCs w:val="20"/>
              </w:rPr>
              <w:t>234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CB80C79" w14:textId="77777777" w:rsidR="00417D59" w:rsidRPr="00417D59" w:rsidRDefault="00417D59" w:rsidP="00417D59">
            <w:pPr>
              <w:rPr>
                <w:color w:val="000000"/>
                <w:sz w:val="22"/>
                <w:szCs w:val="22"/>
              </w:rPr>
            </w:pPr>
            <w:r w:rsidRPr="00417D59">
              <w:rPr>
                <w:color w:val="000000"/>
                <w:sz w:val="22"/>
                <w:szCs w:val="22"/>
              </w:rPr>
              <w:t>Колодка тормозная 469-3501090  длинная накладка</w:t>
            </w:r>
          </w:p>
        </w:tc>
        <w:tc>
          <w:tcPr>
            <w:tcW w:w="550" w:type="dxa"/>
            <w:tcBorders>
              <w:top w:val="nil"/>
              <w:left w:val="nil"/>
              <w:bottom w:val="single" w:sz="4" w:space="0" w:color="auto"/>
              <w:right w:val="single" w:sz="4" w:space="0" w:color="auto"/>
            </w:tcBorders>
            <w:shd w:val="clear" w:color="auto" w:fill="auto"/>
            <w:vAlign w:val="center"/>
            <w:hideMark/>
          </w:tcPr>
          <w:p w14:paraId="5BC32CA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9944945"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78CBD705" w14:textId="77777777" w:rsidR="00417D59" w:rsidRPr="00417D59" w:rsidRDefault="00417D59" w:rsidP="00417D59">
            <w:pPr>
              <w:jc w:val="center"/>
              <w:rPr>
                <w:color w:val="000000"/>
                <w:sz w:val="20"/>
                <w:szCs w:val="20"/>
              </w:rPr>
            </w:pPr>
            <w:r w:rsidRPr="00417D59">
              <w:rPr>
                <w:color w:val="000000"/>
                <w:sz w:val="20"/>
                <w:szCs w:val="20"/>
              </w:rPr>
              <w:t>448,00</w:t>
            </w:r>
          </w:p>
        </w:tc>
        <w:tc>
          <w:tcPr>
            <w:tcW w:w="1296" w:type="dxa"/>
            <w:tcBorders>
              <w:top w:val="nil"/>
              <w:left w:val="nil"/>
              <w:bottom w:val="single" w:sz="4" w:space="0" w:color="auto"/>
              <w:right w:val="single" w:sz="4" w:space="0" w:color="auto"/>
            </w:tcBorders>
            <w:shd w:val="clear" w:color="auto" w:fill="auto"/>
            <w:vAlign w:val="center"/>
            <w:hideMark/>
          </w:tcPr>
          <w:p w14:paraId="3F04DDCB" w14:textId="77777777" w:rsidR="00417D59" w:rsidRPr="00417D59" w:rsidRDefault="00417D59" w:rsidP="00417D59">
            <w:pPr>
              <w:jc w:val="center"/>
              <w:rPr>
                <w:color w:val="000000"/>
                <w:sz w:val="20"/>
                <w:szCs w:val="20"/>
              </w:rPr>
            </w:pPr>
            <w:r w:rsidRPr="00417D59">
              <w:rPr>
                <w:color w:val="000000"/>
                <w:sz w:val="20"/>
                <w:szCs w:val="20"/>
              </w:rPr>
              <w:t>448,00</w:t>
            </w:r>
          </w:p>
        </w:tc>
        <w:tc>
          <w:tcPr>
            <w:tcW w:w="1296" w:type="dxa"/>
            <w:tcBorders>
              <w:top w:val="nil"/>
              <w:left w:val="nil"/>
              <w:bottom w:val="single" w:sz="4" w:space="0" w:color="auto"/>
              <w:right w:val="single" w:sz="4" w:space="0" w:color="auto"/>
            </w:tcBorders>
            <w:shd w:val="clear" w:color="auto" w:fill="auto"/>
            <w:noWrap/>
            <w:vAlign w:val="center"/>
            <w:hideMark/>
          </w:tcPr>
          <w:p w14:paraId="38BD7BB4" w14:textId="77777777" w:rsidR="00417D59" w:rsidRPr="00417D59" w:rsidRDefault="00417D59" w:rsidP="00417D59">
            <w:pPr>
              <w:jc w:val="center"/>
              <w:rPr>
                <w:color w:val="000000"/>
                <w:sz w:val="20"/>
                <w:szCs w:val="20"/>
              </w:rPr>
            </w:pPr>
            <w:r w:rsidRPr="00417D59">
              <w:rPr>
                <w:color w:val="000000"/>
                <w:sz w:val="20"/>
                <w:szCs w:val="20"/>
              </w:rPr>
              <w:t>468,00</w:t>
            </w:r>
          </w:p>
        </w:tc>
        <w:tc>
          <w:tcPr>
            <w:tcW w:w="1219" w:type="dxa"/>
            <w:tcBorders>
              <w:top w:val="nil"/>
              <w:left w:val="nil"/>
              <w:bottom w:val="single" w:sz="4" w:space="0" w:color="auto"/>
              <w:right w:val="single" w:sz="4" w:space="0" w:color="auto"/>
            </w:tcBorders>
            <w:shd w:val="clear" w:color="auto" w:fill="auto"/>
            <w:noWrap/>
            <w:vAlign w:val="bottom"/>
            <w:hideMark/>
          </w:tcPr>
          <w:p w14:paraId="583F82C1" w14:textId="77777777" w:rsidR="00417D59" w:rsidRPr="00417D59" w:rsidRDefault="00417D59" w:rsidP="00417D59">
            <w:pPr>
              <w:jc w:val="right"/>
              <w:rPr>
                <w:color w:val="000000"/>
                <w:sz w:val="20"/>
                <w:szCs w:val="20"/>
              </w:rPr>
            </w:pPr>
            <w:r w:rsidRPr="00417D59">
              <w:rPr>
                <w:color w:val="000000"/>
                <w:sz w:val="20"/>
                <w:szCs w:val="20"/>
              </w:rPr>
              <w:t>454,67</w:t>
            </w:r>
          </w:p>
        </w:tc>
        <w:tc>
          <w:tcPr>
            <w:tcW w:w="1280" w:type="dxa"/>
            <w:tcBorders>
              <w:top w:val="nil"/>
              <w:left w:val="nil"/>
              <w:bottom w:val="single" w:sz="4" w:space="0" w:color="auto"/>
              <w:right w:val="single" w:sz="4" w:space="0" w:color="auto"/>
            </w:tcBorders>
            <w:shd w:val="clear" w:color="auto" w:fill="auto"/>
            <w:noWrap/>
            <w:vAlign w:val="bottom"/>
            <w:hideMark/>
          </w:tcPr>
          <w:p w14:paraId="1788023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7C9416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EE0102C" w14:textId="77777777" w:rsidR="00417D59" w:rsidRPr="00417D59" w:rsidRDefault="00417D59" w:rsidP="00417D59">
            <w:pPr>
              <w:jc w:val="center"/>
              <w:rPr>
                <w:color w:val="000000"/>
                <w:sz w:val="20"/>
                <w:szCs w:val="20"/>
              </w:rPr>
            </w:pPr>
            <w:r w:rsidRPr="00417D59">
              <w:rPr>
                <w:color w:val="000000"/>
                <w:sz w:val="20"/>
                <w:szCs w:val="20"/>
              </w:rPr>
              <w:t>2,54</w:t>
            </w:r>
          </w:p>
        </w:tc>
        <w:tc>
          <w:tcPr>
            <w:tcW w:w="1141" w:type="dxa"/>
            <w:tcBorders>
              <w:top w:val="nil"/>
              <w:left w:val="nil"/>
              <w:bottom w:val="single" w:sz="4" w:space="0" w:color="auto"/>
              <w:right w:val="single" w:sz="4" w:space="0" w:color="auto"/>
            </w:tcBorders>
            <w:shd w:val="clear" w:color="auto" w:fill="auto"/>
            <w:noWrap/>
            <w:vAlign w:val="bottom"/>
            <w:hideMark/>
          </w:tcPr>
          <w:p w14:paraId="54D94173" w14:textId="77777777" w:rsidR="00417D59" w:rsidRPr="00417D59" w:rsidRDefault="00417D59" w:rsidP="00417D59">
            <w:pPr>
              <w:jc w:val="center"/>
              <w:rPr>
                <w:color w:val="000000"/>
                <w:sz w:val="20"/>
                <w:szCs w:val="20"/>
              </w:rPr>
            </w:pPr>
            <w:r w:rsidRPr="00417D59">
              <w:rPr>
                <w:color w:val="000000"/>
                <w:sz w:val="20"/>
                <w:szCs w:val="20"/>
              </w:rPr>
              <w:t>909,34</w:t>
            </w:r>
          </w:p>
        </w:tc>
      </w:tr>
      <w:tr w:rsidR="00417D59" w:rsidRPr="00417D59" w14:paraId="6701F99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E0EF116" w14:textId="77777777" w:rsidR="00417D59" w:rsidRPr="00417D59" w:rsidRDefault="00417D59" w:rsidP="00417D59">
            <w:pPr>
              <w:jc w:val="both"/>
              <w:rPr>
                <w:color w:val="000000"/>
                <w:sz w:val="20"/>
                <w:szCs w:val="20"/>
              </w:rPr>
            </w:pPr>
            <w:r w:rsidRPr="00417D59">
              <w:rPr>
                <w:color w:val="000000"/>
                <w:sz w:val="20"/>
                <w:szCs w:val="20"/>
              </w:rPr>
              <w:t>235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E43CBB5" w14:textId="77777777" w:rsidR="00417D59" w:rsidRPr="00417D59" w:rsidRDefault="00417D59" w:rsidP="00417D59">
            <w:pPr>
              <w:rPr>
                <w:color w:val="000000"/>
                <w:sz w:val="22"/>
                <w:szCs w:val="22"/>
              </w:rPr>
            </w:pPr>
            <w:r w:rsidRPr="00417D59">
              <w:rPr>
                <w:color w:val="000000"/>
                <w:sz w:val="22"/>
                <w:szCs w:val="22"/>
              </w:rPr>
              <w:t>Сальник 42*75*10 хвостовика 3160-1701210 УАЗ,Газель</w:t>
            </w:r>
          </w:p>
        </w:tc>
        <w:tc>
          <w:tcPr>
            <w:tcW w:w="550" w:type="dxa"/>
            <w:tcBorders>
              <w:top w:val="nil"/>
              <w:left w:val="nil"/>
              <w:bottom w:val="single" w:sz="4" w:space="0" w:color="auto"/>
              <w:right w:val="single" w:sz="4" w:space="0" w:color="auto"/>
            </w:tcBorders>
            <w:shd w:val="clear" w:color="auto" w:fill="auto"/>
            <w:vAlign w:val="center"/>
            <w:hideMark/>
          </w:tcPr>
          <w:p w14:paraId="19EABC3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D426AAE"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58038EF8" w14:textId="77777777" w:rsidR="00417D59" w:rsidRPr="00417D59" w:rsidRDefault="00417D59" w:rsidP="00417D59">
            <w:pPr>
              <w:jc w:val="center"/>
              <w:rPr>
                <w:color w:val="000000"/>
                <w:sz w:val="20"/>
                <w:szCs w:val="20"/>
              </w:rPr>
            </w:pPr>
            <w:r w:rsidRPr="00417D59">
              <w:rPr>
                <w:color w:val="000000"/>
                <w:sz w:val="20"/>
                <w:szCs w:val="20"/>
              </w:rPr>
              <w:t>70,00</w:t>
            </w:r>
          </w:p>
        </w:tc>
        <w:tc>
          <w:tcPr>
            <w:tcW w:w="1296" w:type="dxa"/>
            <w:tcBorders>
              <w:top w:val="nil"/>
              <w:left w:val="nil"/>
              <w:bottom w:val="single" w:sz="4" w:space="0" w:color="auto"/>
              <w:right w:val="single" w:sz="4" w:space="0" w:color="auto"/>
            </w:tcBorders>
            <w:shd w:val="clear" w:color="auto" w:fill="auto"/>
            <w:vAlign w:val="center"/>
            <w:hideMark/>
          </w:tcPr>
          <w:p w14:paraId="1B90A04E" w14:textId="77777777" w:rsidR="00417D59" w:rsidRPr="00417D59" w:rsidRDefault="00417D59" w:rsidP="00417D59">
            <w:pPr>
              <w:jc w:val="center"/>
              <w:rPr>
                <w:color w:val="000000"/>
                <w:sz w:val="20"/>
                <w:szCs w:val="20"/>
              </w:rPr>
            </w:pPr>
            <w:r w:rsidRPr="00417D59">
              <w:rPr>
                <w:color w:val="000000"/>
                <w:sz w:val="20"/>
                <w:szCs w:val="20"/>
              </w:rPr>
              <w:t>70,00</w:t>
            </w:r>
          </w:p>
        </w:tc>
        <w:tc>
          <w:tcPr>
            <w:tcW w:w="1296" w:type="dxa"/>
            <w:tcBorders>
              <w:top w:val="nil"/>
              <w:left w:val="nil"/>
              <w:bottom w:val="single" w:sz="4" w:space="0" w:color="auto"/>
              <w:right w:val="single" w:sz="4" w:space="0" w:color="auto"/>
            </w:tcBorders>
            <w:shd w:val="clear" w:color="auto" w:fill="auto"/>
            <w:noWrap/>
            <w:vAlign w:val="center"/>
            <w:hideMark/>
          </w:tcPr>
          <w:p w14:paraId="16628C82" w14:textId="77777777" w:rsidR="00417D59" w:rsidRPr="00417D59" w:rsidRDefault="00417D59" w:rsidP="00417D59">
            <w:pPr>
              <w:jc w:val="center"/>
              <w:rPr>
                <w:color w:val="000000"/>
                <w:sz w:val="20"/>
                <w:szCs w:val="20"/>
              </w:rPr>
            </w:pPr>
            <w:r w:rsidRPr="00417D59">
              <w:rPr>
                <w:color w:val="000000"/>
                <w:sz w:val="20"/>
                <w:szCs w:val="20"/>
              </w:rPr>
              <w:t>90,00</w:t>
            </w:r>
          </w:p>
        </w:tc>
        <w:tc>
          <w:tcPr>
            <w:tcW w:w="1219" w:type="dxa"/>
            <w:tcBorders>
              <w:top w:val="nil"/>
              <w:left w:val="nil"/>
              <w:bottom w:val="single" w:sz="4" w:space="0" w:color="auto"/>
              <w:right w:val="single" w:sz="4" w:space="0" w:color="auto"/>
            </w:tcBorders>
            <w:shd w:val="clear" w:color="auto" w:fill="auto"/>
            <w:noWrap/>
            <w:vAlign w:val="bottom"/>
            <w:hideMark/>
          </w:tcPr>
          <w:p w14:paraId="5DB5053B" w14:textId="77777777" w:rsidR="00417D59" w:rsidRPr="00417D59" w:rsidRDefault="00417D59" w:rsidP="00417D59">
            <w:pPr>
              <w:jc w:val="right"/>
              <w:rPr>
                <w:color w:val="000000"/>
                <w:sz w:val="20"/>
                <w:szCs w:val="20"/>
              </w:rPr>
            </w:pPr>
            <w:r w:rsidRPr="00417D59">
              <w:rPr>
                <w:color w:val="000000"/>
                <w:sz w:val="20"/>
                <w:szCs w:val="20"/>
              </w:rPr>
              <w:t>76,67</w:t>
            </w:r>
          </w:p>
        </w:tc>
        <w:tc>
          <w:tcPr>
            <w:tcW w:w="1280" w:type="dxa"/>
            <w:tcBorders>
              <w:top w:val="nil"/>
              <w:left w:val="nil"/>
              <w:bottom w:val="single" w:sz="4" w:space="0" w:color="auto"/>
              <w:right w:val="single" w:sz="4" w:space="0" w:color="auto"/>
            </w:tcBorders>
            <w:shd w:val="clear" w:color="auto" w:fill="auto"/>
            <w:noWrap/>
            <w:vAlign w:val="bottom"/>
            <w:hideMark/>
          </w:tcPr>
          <w:p w14:paraId="0496968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018A63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CAC3250" w14:textId="77777777" w:rsidR="00417D59" w:rsidRPr="00417D59" w:rsidRDefault="00417D59" w:rsidP="00417D59">
            <w:pPr>
              <w:jc w:val="center"/>
              <w:rPr>
                <w:color w:val="000000"/>
                <w:sz w:val="20"/>
                <w:szCs w:val="20"/>
              </w:rPr>
            </w:pPr>
            <w:r w:rsidRPr="00417D59">
              <w:rPr>
                <w:color w:val="000000"/>
                <w:sz w:val="20"/>
                <w:szCs w:val="20"/>
              </w:rPr>
              <w:t>15,06</w:t>
            </w:r>
          </w:p>
        </w:tc>
        <w:tc>
          <w:tcPr>
            <w:tcW w:w="1141" w:type="dxa"/>
            <w:tcBorders>
              <w:top w:val="nil"/>
              <w:left w:val="nil"/>
              <w:bottom w:val="single" w:sz="4" w:space="0" w:color="auto"/>
              <w:right w:val="single" w:sz="4" w:space="0" w:color="auto"/>
            </w:tcBorders>
            <w:shd w:val="clear" w:color="auto" w:fill="auto"/>
            <w:noWrap/>
            <w:vAlign w:val="bottom"/>
            <w:hideMark/>
          </w:tcPr>
          <w:p w14:paraId="25130DB7" w14:textId="77777777" w:rsidR="00417D59" w:rsidRPr="00417D59" w:rsidRDefault="00417D59" w:rsidP="00417D59">
            <w:pPr>
              <w:jc w:val="center"/>
              <w:rPr>
                <w:color w:val="000000"/>
                <w:sz w:val="20"/>
                <w:szCs w:val="20"/>
              </w:rPr>
            </w:pPr>
            <w:r w:rsidRPr="00417D59">
              <w:rPr>
                <w:color w:val="000000"/>
                <w:sz w:val="20"/>
                <w:szCs w:val="20"/>
              </w:rPr>
              <w:t>153,34</w:t>
            </w:r>
          </w:p>
        </w:tc>
      </w:tr>
      <w:tr w:rsidR="00417D59" w:rsidRPr="00417D59" w14:paraId="59E9AF3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1D2484A" w14:textId="77777777" w:rsidR="00417D59" w:rsidRPr="00417D59" w:rsidRDefault="00417D59" w:rsidP="00417D59">
            <w:pPr>
              <w:jc w:val="both"/>
              <w:rPr>
                <w:color w:val="000000"/>
                <w:sz w:val="20"/>
                <w:szCs w:val="20"/>
              </w:rPr>
            </w:pPr>
            <w:r w:rsidRPr="00417D59">
              <w:rPr>
                <w:color w:val="000000"/>
                <w:sz w:val="20"/>
                <w:szCs w:val="20"/>
              </w:rPr>
              <w:t>236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B2C1E92" w14:textId="77777777" w:rsidR="00417D59" w:rsidRPr="00417D59" w:rsidRDefault="00417D59" w:rsidP="00417D59">
            <w:pPr>
              <w:rPr>
                <w:color w:val="000000"/>
                <w:sz w:val="22"/>
                <w:szCs w:val="22"/>
              </w:rPr>
            </w:pPr>
            <w:r w:rsidRPr="00417D59">
              <w:rPr>
                <w:color w:val="000000"/>
                <w:sz w:val="22"/>
                <w:szCs w:val="22"/>
              </w:rPr>
              <w:t>Подушка рессоры 451-2902430 УАЗ</w:t>
            </w:r>
          </w:p>
        </w:tc>
        <w:tc>
          <w:tcPr>
            <w:tcW w:w="550" w:type="dxa"/>
            <w:tcBorders>
              <w:top w:val="nil"/>
              <w:left w:val="nil"/>
              <w:bottom w:val="single" w:sz="4" w:space="0" w:color="auto"/>
              <w:right w:val="single" w:sz="4" w:space="0" w:color="auto"/>
            </w:tcBorders>
            <w:shd w:val="clear" w:color="auto" w:fill="auto"/>
            <w:vAlign w:val="center"/>
            <w:hideMark/>
          </w:tcPr>
          <w:p w14:paraId="369D78C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22FCE99" w14:textId="77777777" w:rsidR="00417D59" w:rsidRPr="00417D59" w:rsidRDefault="00417D59" w:rsidP="00417D59">
            <w:pPr>
              <w:jc w:val="center"/>
              <w:rPr>
                <w:sz w:val="20"/>
                <w:szCs w:val="20"/>
              </w:rPr>
            </w:pPr>
            <w:r w:rsidRPr="00417D59">
              <w:rPr>
                <w:sz w:val="20"/>
                <w:szCs w:val="20"/>
              </w:rPr>
              <w:t>5</w:t>
            </w:r>
          </w:p>
        </w:tc>
        <w:tc>
          <w:tcPr>
            <w:tcW w:w="1296" w:type="dxa"/>
            <w:tcBorders>
              <w:top w:val="nil"/>
              <w:left w:val="nil"/>
              <w:bottom w:val="single" w:sz="4" w:space="0" w:color="auto"/>
              <w:right w:val="single" w:sz="4" w:space="0" w:color="auto"/>
            </w:tcBorders>
            <w:shd w:val="clear" w:color="auto" w:fill="auto"/>
            <w:vAlign w:val="center"/>
            <w:hideMark/>
          </w:tcPr>
          <w:p w14:paraId="0F15AF08" w14:textId="77777777" w:rsidR="00417D59" w:rsidRPr="00417D59" w:rsidRDefault="00417D59" w:rsidP="00417D59">
            <w:pPr>
              <w:jc w:val="center"/>
              <w:rPr>
                <w:color w:val="000000"/>
                <w:sz w:val="20"/>
                <w:szCs w:val="20"/>
              </w:rPr>
            </w:pPr>
            <w:r w:rsidRPr="00417D59">
              <w:rPr>
                <w:color w:val="000000"/>
                <w:sz w:val="20"/>
                <w:szCs w:val="20"/>
              </w:rPr>
              <w:t>154,00</w:t>
            </w:r>
          </w:p>
        </w:tc>
        <w:tc>
          <w:tcPr>
            <w:tcW w:w="1296" w:type="dxa"/>
            <w:tcBorders>
              <w:top w:val="nil"/>
              <w:left w:val="nil"/>
              <w:bottom w:val="single" w:sz="4" w:space="0" w:color="auto"/>
              <w:right w:val="single" w:sz="4" w:space="0" w:color="auto"/>
            </w:tcBorders>
            <w:shd w:val="clear" w:color="auto" w:fill="auto"/>
            <w:vAlign w:val="center"/>
            <w:hideMark/>
          </w:tcPr>
          <w:p w14:paraId="4DE88B84" w14:textId="77777777" w:rsidR="00417D59" w:rsidRPr="00417D59" w:rsidRDefault="00417D59" w:rsidP="00417D59">
            <w:pPr>
              <w:jc w:val="center"/>
              <w:rPr>
                <w:color w:val="000000"/>
                <w:sz w:val="20"/>
                <w:szCs w:val="20"/>
              </w:rPr>
            </w:pPr>
            <w:r w:rsidRPr="00417D59">
              <w:rPr>
                <w:color w:val="000000"/>
                <w:sz w:val="20"/>
                <w:szCs w:val="20"/>
              </w:rPr>
              <w:t>154,00</w:t>
            </w:r>
          </w:p>
        </w:tc>
        <w:tc>
          <w:tcPr>
            <w:tcW w:w="1296" w:type="dxa"/>
            <w:tcBorders>
              <w:top w:val="nil"/>
              <w:left w:val="nil"/>
              <w:bottom w:val="single" w:sz="4" w:space="0" w:color="auto"/>
              <w:right w:val="single" w:sz="4" w:space="0" w:color="auto"/>
            </w:tcBorders>
            <w:shd w:val="clear" w:color="auto" w:fill="auto"/>
            <w:noWrap/>
            <w:vAlign w:val="center"/>
            <w:hideMark/>
          </w:tcPr>
          <w:p w14:paraId="6D3D16F9" w14:textId="77777777" w:rsidR="00417D59" w:rsidRPr="00417D59" w:rsidRDefault="00417D59" w:rsidP="00417D59">
            <w:pPr>
              <w:jc w:val="center"/>
              <w:rPr>
                <w:color w:val="000000"/>
                <w:sz w:val="20"/>
                <w:szCs w:val="20"/>
              </w:rPr>
            </w:pPr>
            <w:r w:rsidRPr="00417D59">
              <w:rPr>
                <w:color w:val="000000"/>
                <w:sz w:val="20"/>
                <w:szCs w:val="20"/>
              </w:rPr>
              <w:t>174,00</w:t>
            </w:r>
          </w:p>
        </w:tc>
        <w:tc>
          <w:tcPr>
            <w:tcW w:w="1219" w:type="dxa"/>
            <w:tcBorders>
              <w:top w:val="nil"/>
              <w:left w:val="nil"/>
              <w:bottom w:val="single" w:sz="4" w:space="0" w:color="auto"/>
              <w:right w:val="single" w:sz="4" w:space="0" w:color="auto"/>
            </w:tcBorders>
            <w:shd w:val="clear" w:color="auto" w:fill="auto"/>
            <w:noWrap/>
            <w:vAlign w:val="bottom"/>
            <w:hideMark/>
          </w:tcPr>
          <w:p w14:paraId="5BA74E5C" w14:textId="77777777" w:rsidR="00417D59" w:rsidRPr="00417D59" w:rsidRDefault="00417D59" w:rsidP="00417D59">
            <w:pPr>
              <w:jc w:val="right"/>
              <w:rPr>
                <w:color w:val="000000"/>
                <w:sz w:val="20"/>
                <w:szCs w:val="20"/>
              </w:rPr>
            </w:pPr>
            <w:r w:rsidRPr="00417D59">
              <w:rPr>
                <w:color w:val="000000"/>
                <w:sz w:val="20"/>
                <w:szCs w:val="20"/>
              </w:rPr>
              <w:t>160,67</w:t>
            </w:r>
          </w:p>
        </w:tc>
        <w:tc>
          <w:tcPr>
            <w:tcW w:w="1280" w:type="dxa"/>
            <w:tcBorders>
              <w:top w:val="nil"/>
              <w:left w:val="nil"/>
              <w:bottom w:val="single" w:sz="4" w:space="0" w:color="auto"/>
              <w:right w:val="single" w:sz="4" w:space="0" w:color="auto"/>
            </w:tcBorders>
            <w:shd w:val="clear" w:color="auto" w:fill="auto"/>
            <w:noWrap/>
            <w:vAlign w:val="bottom"/>
            <w:hideMark/>
          </w:tcPr>
          <w:p w14:paraId="3C75FBA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5444CE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845F5FA" w14:textId="77777777" w:rsidR="00417D59" w:rsidRPr="00417D59" w:rsidRDefault="00417D59" w:rsidP="00417D59">
            <w:pPr>
              <w:jc w:val="center"/>
              <w:rPr>
                <w:color w:val="000000"/>
                <w:sz w:val="20"/>
                <w:szCs w:val="20"/>
              </w:rPr>
            </w:pPr>
            <w:r w:rsidRPr="00417D59">
              <w:rPr>
                <w:color w:val="000000"/>
                <w:sz w:val="20"/>
                <w:szCs w:val="20"/>
              </w:rPr>
              <w:t>7,19</w:t>
            </w:r>
          </w:p>
        </w:tc>
        <w:tc>
          <w:tcPr>
            <w:tcW w:w="1141" w:type="dxa"/>
            <w:tcBorders>
              <w:top w:val="nil"/>
              <w:left w:val="nil"/>
              <w:bottom w:val="single" w:sz="4" w:space="0" w:color="auto"/>
              <w:right w:val="single" w:sz="4" w:space="0" w:color="auto"/>
            </w:tcBorders>
            <w:shd w:val="clear" w:color="auto" w:fill="auto"/>
            <w:noWrap/>
            <w:vAlign w:val="bottom"/>
            <w:hideMark/>
          </w:tcPr>
          <w:p w14:paraId="2EFA7866" w14:textId="77777777" w:rsidR="00417D59" w:rsidRPr="00417D59" w:rsidRDefault="00417D59" w:rsidP="00417D59">
            <w:pPr>
              <w:jc w:val="center"/>
              <w:rPr>
                <w:color w:val="000000"/>
                <w:sz w:val="20"/>
                <w:szCs w:val="20"/>
              </w:rPr>
            </w:pPr>
            <w:r w:rsidRPr="00417D59">
              <w:rPr>
                <w:color w:val="000000"/>
                <w:sz w:val="20"/>
                <w:szCs w:val="20"/>
              </w:rPr>
              <w:t>803,35</w:t>
            </w:r>
          </w:p>
        </w:tc>
      </w:tr>
      <w:tr w:rsidR="00417D59" w:rsidRPr="00417D59" w14:paraId="0C67369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4F34909" w14:textId="77777777" w:rsidR="00417D59" w:rsidRPr="00417D59" w:rsidRDefault="00417D59" w:rsidP="00417D59">
            <w:pPr>
              <w:jc w:val="both"/>
              <w:rPr>
                <w:color w:val="000000"/>
                <w:sz w:val="20"/>
                <w:szCs w:val="20"/>
              </w:rPr>
            </w:pPr>
            <w:r w:rsidRPr="00417D59">
              <w:rPr>
                <w:color w:val="000000"/>
                <w:sz w:val="20"/>
                <w:szCs w:val="20"/>
              </w:rPr>
              <w:t>237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445D4BB" w14:textId="77777777" w:rsidR="00417D59" w:rsidRPr="00417D59" w:rsidRDefault="00417D59" w:rsidP="00417D59">
            <w:pPr>
              <w:rPr>
                <w:color w:val="000000"/>
                <w:sz w:val="22"/>
                <w:szCs w:val="22"/>
              </w:rPr>
            </w:pPr>
            <w:r w:rsidRPr="00417D59">
              <w:rPr>
                <w:color w:val="000000"/>
                <w:sz w:val="22"/>
                <w:szCs w:val="22"/>
              </w:rPr>
              <w:t>Жидкий ключ SL 438 500мл.</w:t>
            </w:r>
          </w:p>
        </w:tc>
        <w:tc>
          <w:tcPr>
            <w:tcW w:w="550" w:type="dxa"/>
            <w:tcBorders>
              <w:top w:val="nil"/>
              <w:left w:val="nil"/>
              <w:bottom w:val="single" w:sz="4" w:space="0" w:color="auto"/>
              <w:right w:val="single" w:sz="4" w:space="0" w:color="auto"/>
            </w:tcBorders>
            <w:shd w:val="clear" w:color="auto" w:fill="auto"/>
            <w:vAlign w:val="center"/>
            <w:hideMark/>
          </w:tcPr>
          <w:p w14:paraId="75FEEA8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F77A8F6"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C99CB7F" w14:textId="77777777" w:rsidR="00417D59" w:rsidRPr="00417D59" w:rsidRDefault="00417D59" w:rsidP="00417D59">
            <w:pPr>
              <w:jc w:val="center"/>
              <w:rPr>
                <w:color w:val="000000"/>
                <w:sz w:val="20"/>
                <w:szCs w:val="20"/>
              </w:rPr>
            </w:pPr>
            <w:r w:rsidRPr="00417D59">
              <w:rPr>
                <w:color w:val="000000"/>
                <w:sz w:val="20"/>
                <w:szCs w:val="20"/>
              </w:rPr>
              <w:t>406,00</w:t>
            </w:r>
          </w:p>
        </w:tc>
        <w:tc>
          <w:tcPr>
            <w:tcW w:w="1296" w:type="dxa"/>
            <w:tcBorders>
              <w:top w:val="nil"/>
              <w:left w:val="nil"/>
              <w:bottom w:val="single" w:sz="4" w:space="0" w:color="auto"/>
              <w:right w:val="single" w:sz="4" w:space="0" w:color="auto"/>
            </w:tcBorders>
            <w:shd w:val="clear" w:color="auto" w:fill="auto"/>
            <w:vAlign w:val="center"/>
            <w:hideMark/>
          </w:tcPr>
          <w:p w14:paraId="732090B7" w14:textId="77777777" w:rsidR="00417D59" w:rsidRPr="00417D59" w:rsidRDefault="00417D59" w:rsidP="00417D59">
            <w:pPr>
              <w:jc w:val="center"/>
              <w:rPr>
                <w:color w:val="000000"/>
                <w:sz w:val="20"/>
                <w:szCs w:val="20"/>
              </w:rPr>
            </w:pPr>
            <w:r w:rsidRPr="00417D59">
              <w:rPr>
                <w:color w:val="000000"/>
                <w:sz w:val="20"/>
                <w:szCs w:val="20"/>
              </w:rPr>
              <w:t>406,00</w:t>
            </w:r>
          </w:p>
        </w:tc>
        <w:tc>
          <w:tcPr>
            <w:tcW w:w="1296" w:type="dxa"/>
            <w:tcBorders>
              <w:top w:val="nil"/>
              <w:left w:val="nil"/>
              <w:bottom w:val="single" w:sz="4" w:space="0" w:color="auto"/>
              <w:right w:val="single" w:sz="4" w:space="0" w:color="auto"/>
            </w:tcBorders>
            <w:shd w:val="clear" w:color="auto" w:fill="auto"/>
            <w:noWrap/>
            <w:vAlign w:val="center"/>
            <w:hideMark/>
          </w:tcPr>
          <w:p w14:paraId="435CA48E" w14:textId="77777777" w:rsidR="00417D59" w:rsidRPr="00417D59" w:rsidRDefault="00417D59" w:rsidP="00417D59">
            <w:pPr>
              <w:jc w:val="center"/>
              <w:rPr>
                <w:color w:val="000000"/>
                <w:sz w:val="20"/>
                <w:szCs w:val="20"/>
              </w:rPr>
            </w:pPr>
            <w:r w:rsidRPr="00417D59">
              <w:rPr>
                <w:color w:val="000000"/>
                <w:sz w:val="20"/>
                <w:szCs w:val="20"/>
              </w:rPr>
              <w:t>426,00</w:t>
            </w:r>
          </w:p>
        </w:tc>
        <w:tc>
          <w:tcPr>
            <w:tcW w:w="1219" w:type="dxa"/>
            <w:tcBorders>
              <w:top w:val="nil"/>
              <w:left w:val="nil"/>
              <w:bottom w:val="single" w:sz="4" w:space="0" w:color="auto"/>
              <w:right w:val="single" w:sz="4" w:space="0" w:color="auto"/>
            </w:tcBorders>
            <w:shd w:val="clear" w:color="auto" w:fill="auto"/>
            <w:noWrap/>
            <w:vAlign w:val="bottom"/>
            <w:hideMark/>
          </w:tcPr>
          <w:p w14:paraId="5421C0F7" w14:textId="77777777" w:rsidR="00417D59" w:rsidRPr="00417D59" w:rsidRDefault="00417D59" w:rsidP="00417D59">
            <w:pPr>
              <w:jc w:val="right"/>
              <w:rPr>
                <w:color w:val="000000"/>
                <w:sz w:val="20"/>
                <w:szCs w:val="20"/>
              </w:rPr>
            </w:pPr>
            <w:r w:rsidRPr="00417D59">
              <w:rPr>
                <w:color w:val="000000"/>
                <w:sz w:val="20"/>
                <w:szCs w:val="20"/>
              </w:rPr>
              <w:t>412,67</w:t>
            </w:r>
          </w:p>
        </w:tc>
        <w:tc>
          <w:tcPr>
            <w:tcW w:w="1280" w:type="dxa"/>
            <w:tcBorders>
              <w:top w:val="nil"/>
              <w:left w:val="nil"/>
              <w:bottom w:val="single" w:sz="4" w:space="0" w:color="auto"/>
              <w:right w:val="single" w:sz="4" w:space="0" w:color="auto"/>
            </w:tcBorders>
            <w:shd w:val="clear" w:color="auto" w:fill="auto"/>
            <w:noWrap/>
            <w:vAlign w:val="bottom"/>
            <w:hideMark/>
          </w:tcPr>
          <w:p w14:paraId="2DF4945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AEC2B9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1522DF4" w14:textId="77777777" w:rsidR="00417D59" w:rsidRPr="00417D59" w:rsidRDefault="00417D59" w:rsidP="00417D59">
            <w:pPr>
              <w:jc w:val="center"/>
              <w:rPr>
                <w:color w:val="000000"/>
                <w:sz w:val="20"/>
                <w:szCs w:val="20"/>
              </w:rPr>
            </w:pPr>
            <w:r w:rsidRPr="00417D59">
              <w:rPr>
                <w:color w:val="000000"/>
                <w:sz w:val="20"/>
                <w:szCs w:val="20"/>
              </w:rPr>
              <w:t>2,80</w:t>
            </w:r>
          </w:p>
        </w:tc>
        <w:tc>
          <w:tcPr>
            <w:tcW w:w="1141" w:type="dxa"/>
            <w:tcBorders>
              <w:top w:val="nil"/>
              <w:left w:val="nil"/>
              <w:bottom w:val="single" w:sz="4" w:space="0" w:color="auto"/>
              <w:right w:val="single" w:sz="4" w:space="0" w:color="auto"/>
            </w:tcBorders>
            <w:shd w:val="clear" w:color="auto" w:fill="auto"/>
            <w:noWrap/>
            <w:vAlign w:val="bottom"/>
            <w:hideMark/>
          </w:tcPr>
          <w:p w14:paraId="78B9D682" w14:textId="77777777" w:rsidR="00417D59" w:rsidRPr="00417D59" w:rsidRDefault="00417D59" w:rsidP="00417D59">
            <w:pPr>
              <w:jc w:val="center"/>
              <w:rPr>
                <w:color w:val="000000"/>
                <w:sz w:val="20"/>
                <w:szCs w:val="20"/>
              </w:rPr>
            </w:pPr>
            <w:r w:rsidRPr="00417D59">
              <w:rPr>
                <w:color w:val="000000"/>
                <w:sz w:val="20"/>
                <w:szCs w:val="20"/>
              </w:rPr>
              <w:t>412,67</w:t>
            </w:r>
          </w:p>
        </w:tc>
      </w:tr>
      <w:tr w:rsidR="00417D59" w:rsidRPr="00417D59" w14:paraId="63A8A96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EA5C79F" w14:textId="77777777" w:rsidR="00417D59" w:rsidRPr="00417D59" w:rsidRDefault="00417D59" w:rsidP="00417D59">
            <w:pPr>
              <w:jc w:val="both"/>
              <w:rPr>
                <w:color w:val="000000"/>
                <w:sz w:val="20"/>
                <w:szCs w:val="20"/>
              </w:rPr>
            </w:pPr>
            <w:r w:rsidRPr="00417D59">
              <w:rPr>
                <w:color w:val="000000"/>
                <w:sz w:val="20"/>
                <w:szCs w:val="20"/>
              </w:rPr>
              <w:t>238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8E80244" w14:textId="77777777" w:rsidR="00417D59" w:rsidRPr="00417D59" w:rsidRDefault="00417D59" w:rsidP="00417D59">
            <w:pPr>
              <w:rPr>
                <w:color w:val="000000"/>
                <w:sz w:val="22"/>
                <w:szCs w:val="22"/>
              </w:rPr>
            </w:pPr>
            <w:r w:rsidRPr="00417D59">
              <w:rPr>
                <w:color w:val="000000"/>
                <w:sz w:val="22"/>
                <w:szCs w:val="22"/>
              </w:rPr>
              <w:t>Колодка тормозная 469-3502091 короткая накладка</w:t>
            </w:r>
          </w:p>
        </w:tc>
        <w:tc>
          <w:tcPr>
            <w:tcW w:w="550" w:type="dxa"/>
            <w:tcBorders>
              <w:top w:val="nil"/>
              <w:left w:val="nil"/>
              <w:bottom w:val="single" w:sz="4" w:space="0" w:color="auto"/>
              <w:right w:val="single" w:sz="4" w:space="0" w:color="auto"/>
            </w:tcBorders>
            <w:shd w:val="clear" w:color="auto" w:fill="auto"/>
            <w:vAlign w:val="center"/>
            <w:hideMark/>
          </w:tcPr>
          <w:p w14:paraId="27ABCCF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4E1CBB0"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654FD0C3" w14:textId="77777777" w:rsidR="00417D59" w:rsidRPr="00417D59" w:rsidRDefault="00417D59" w:rsidP="00417D59">
            <w:pPr>
              <w:jc w:val="center"/>
              <w:rPr>
                <w:color w:val="000000"/>
                <w:sz w:val="20"/>
                <w:szCs w:val="20"/>
              </w:rPr>
            </w:pPr>
            <w:r w:rsidRPr="00417D59">
              <w:rPr>
                <w:color w:val="000000"/>
                <w:sz w:val="20"/>
                <w:szCs w:val="20"/>
              </w:rPr>
              <w:t>398,00</w:t>
            </w:r>
          </w:p>
        </w:tc>
        <w:tc>
          <w:tcPr>
            <w:tcW w:w="1296" w:type="dxa"/>
            <w:tcBorders>
              <w:top w:val="nil"/>
              <w:left w:val="nil"/>
              <w:bottom w:val="single" w:sz="4" w:space="0" w:color="auto"/>
              <w:right w:val="single" w:sz="4" w:space="0" w:color="auto"/>
            </w:tcBorders>
            <w:shd w:val="clear" w:color="auto" w:fill="auto"/>
            <w:vAlign w:val="center"/>
            <w:hideMark/>
          </w:tcPr>
          <w:p w14:paraId="4208C106" w14:textId="77777777" w:rsidR="00417D59" w:rsidRPr="00417D59" w:rsidRDefault="00417D59" w:rsidP="00417D59">
            <w:pPr>
              <w:jc w:val="center"/>
              <w:rPr>
                <w:color w:val="000000"/>
                <w:sz w:val="20"/>
                <w:szCs w:val="20"/>
              </w:rPr>
            </w:pPr>
            <w:r w:rsidRPr="00417D59">
              <w:rPr>
                <w:color w:val="000000"/>
                <w:sz w:val="20"/>
                <w:szCs w:val="20"/>
              </w:rPr>
              <w:t>398,00</w:t>
            </w:r>
          </w:p>
        </w:tc>
        <w:tc>
          <w:tcPr>
            <w:tcW w:w="1296" w:type="dxa"/>
            <w:tcBorders>
              <w:top w:val="nil"/>
              <w:left w:val="nil"/>
              <w:bottom w:val="single" w:sz="4" w:space="0" w:color="auto"/>
              <w:right w:val="single" w:sz="4" w:space="0" w:color="auto"/>
            </w:tcBorders>
            <w:shd w:val="clear" w:color="auto" w:fill="auto"/>
            <w:noWrap/>
            <w:vAlign w:val="center"/>
            <w:hideMark/>
          </w:tcPr>
          <w:p w14:paraId="64E1EA81" w14:textId="77777777" w:rsidR="00417D59" w:rsidRPr="00417D59" w:rsidRDefault="00417D59" w:rsidP="00417D59">
            <w:pPr>
              <w:jc w:val="center"/>
              <w:rPr>
                <w:color w:val="000000"/>
                <w:sz w:val="20"/>
                <w:szCs w:val="20"/>
              </w:rPr>
            </w:pPr>
            <w:r w:rsidRPr="00417D59">
              <w:rPr>
                <w:color w:val="000000"/>
                <w:sz w:val="20"/>
                <w:szCs w:val="20"/>
              </w:rPr>
              <w:t>418,00</w:t>
            </w:r>
          </w:p>
        </w:tc>
        <w:tc>
          <w:tcPr>
            <w:tcW w:w="1219" w:type="dxa"/>
            <w:tcBorders>
              <w:top w:val="nil"/>
              <w:left w:val="nil"/>
              <w:bottom w:val="single" w:sz="4" w:space="0" w:color="auto"/>
              <w:right w:val="single" w:sz="4" w:space="0" w:color="auto"/>
            </w:tcBorders>
            <w:shd w:val="clear" w:color="auto" w:fill="auto"/>
            <w:noWrap/>
            <w:vAlign w:val="bottom"/>
            <w:hideMark/>
          </w:tcPr>
          <w:p w14:paraId="49EE4336" w14:textId="77777777" w:rsidR="00417D59" w:rsidRPr="00417D59" w:rsidRDefault="00417D59" w:rsidP="00417D59">
            <w:pPr>
              <w:jc w:val="right"/>
              <w:rPr>
                <w:color w:val="000000"/>
                <w:sz w:val="20"/>
                <w:szCs w:val="20"/>
              </w:rPr>
            </w:pPr>
            <w:r w:rsidRPr="00417D59">
              <w:rPr>
                <w:color w:val="000000"/>
                <w:sz w:val="20"/>
                <w:szCs w:val="20"/>
              </w:rPr>
              <w:t>404,67</w:t>
            </w:r>
          </w:p>
        </w:tc>
        <w:tc>
          <w:tcPr>
            <w:tcW w:w="1280" w:type="dxa"/>
            <w:tcBorders>
              <w:top w:val="nil"/>
              <w:left w:val="nil"/>
              <w:bottom w:val="single" w:sz="4" w:space="0" w:color="auto"/>
              <w:right w:val="single" w:sz="4" w:space="0" w:color="auto"/>
            </w:tcBorders>
            <w:shd w:val="clear" w:color="auto" w:fill="auto"/>
            <w:noWrap/>
            <w:vAlign w:val="bottom"/>
            <w:hideMark/>
          </w:tcPr>
          <w:p w14:paraId="54953B1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C09D93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0DE3134" w14:textId="77777777" w:rsidR="00417D59" w:rsidRPr="00417D59" w:rsidRDefault="00417D59" w:rsidP="00417D59">
            <w:pPr>
              <w:jc w:val="center"/>
              <w:rPr>
                <w:color w:val="000000"/>
                <w:sz w:val="20"/>
                <w:szCs w:val="20"/>
              </w:rPr>
            </w:pPr>
            <w:r w:rsidRPr="00417D59">
              <w:rPr>
                <w:color w:val="000000"/>
                <w:sz w:val="20"/>
                <w:szCs w:val="20"/>
              </w:rPr>
              <w:t>2,85</w:t>
            </w:r>
          </w:p>
        </w:tc>
        <w:tc>
          <w:tcPr>
            <w:tcW w:w="1141" w:type="dxa"/>
            <w:tcBorders>
              <w:top w:val="nil"/>
              <w:left w:val="nil"/>
              <w:bottom w:val="single" w:sz="4" w:space="0" w:color="auto"/>
              <w:right w:val="single" w:sz="4" w:space="0" w:color="auto"/>
            </w:tcBorders>
            <w:shd w:val="clear" w:color="auto" w:fill="auto"/>
            <w:noWrap/>
            <w:vAlign w:val="bottom"/>
            <w:hideMark/>
          </w:tcPr>
          <w:p w14:paraId="071249DF" w14:textId="77777777" w:rsidR="00417D59" w:rsidRPr="00417D59" w:rsidRDefault="00417D59" w:rsidP="00417D59">
            <w:pPr>
              <w:jc w:val="center"/>
              <w:rPr>
                <w:color w:val="000000"/>
                <w:sz w:val="20"/>
                <w:szCs w:val="20"/>
              </w:rPr>
            </w:pPr>
            <w:r w:rsidRPr="00417D59">
              <w:rPr>
                <w:color w:val="000000"/>
                <w:sz w:val="20"/>
                <w:szCs w:val="20"/>
              </w:rPr>
              <w:t>809,34</w:t>
            </w:r>
          </w:p>
        </w:tc>
      </w:tr>
      <w:tr w:rsidR="00417D59" w:rsidRPr="00417D59" w14:paraId="00694E2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877D9DD" w14:textId="77777777" w:rsidR="00417D59" w:rsidRPr="00417D59" w:rsidRDefault="00417D59" w:rsidP="00417D59">
            <w:pPr>
              <w:jc w:val="both"/>
              <w:rPr>
                <w:color w:val="000000"/>
                <w:sz w:val="20"/>
                <w:szCs w:val="20"/>
              </w:rPr>
            </w:pPr>
            <w:r w:rsidRPr="00417D59">
              <w:rPr>
                <w:color w:val="000000"/>
                <w:sz w:val="20"/>
                <w:szCs w:val="20"/>
              </w:rPr>
              <w:t>239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8EDE062" w14:textId="77777777" w:rsidR="00417D59" w:rsidRPr="00417D59" w:rsidRDefault="00417D59" w:rsidP="00417D59">
            <w:pPr>
              <w:rPr>
                <w:color w:val="000000"/>
                <w:sz w:val="22"/>
                <w:szCs w:val="22"/>
              </w:rPr>
            </w:pPr>
            <w:r w:rsidRPr="00417D59">
              <w:rPr>
                <w:color w:val="000000"/>
                <w:sz w:val="22"/>
                <w:szCs w:val="22"/>
              </w:rPr>
              <w:t>Ремень 1030*8,5*8, ГАЗЕЛЬ,ВОЛГА,УАЗ вент.и генер</w:t>
            </w:r>
          </w:p>
        </w:tc>
        <w:tc>
          <w:tcPr>
            <w:tcW w:w="550" w:type="dxa"/>
            <w:tcBorders>
              <w:top w:val="nil"/>
              <w:left w:val="nil"/>
              <w:bottom w:val="single" w:sz="4" w:space="0" w:color="auto"/>
              <w:right w:val="single" w:sz="4" w:space="0" w:color="auto"/>
            </w:tcBorders>
            <w:shd w:val="clear" w:color="auto" w:fill="auto"/>
            <w:vAlign w:val="center"/>
            <w:hideMark/>
          </w:tcPr>
          <w:p w14:paraId="28C5D51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88B88E6"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2C0FC156" w14:textId="77777777" w:rsidR="00417D59" w:rsidRPr="00417D59" w:rsidRDefault="00417D59" w:rsidP="00417D59">
            <w:pPr>
              <w:jc w:val="center"/>
              <w:rPr>
                <w:color w:val="000000"/>
                <w:sz w:val="20"/>
                <w:szCs w:val="20"/>
              </w:rPr>
            </w:pPr>
            <w:r w:rsidRPr="00417D59">
              <w:rPr>
                <w:color w:val="000000"/>
                <w:sz w:val="20"/>
                <w:szCs w:val="20"/>
              </w:rPr>
              <w:t>210,00</w:t>
            </w:r>
          </w:p>
        </w:tc>
        <w:tc>
          <w:tcPr>
            <w:tcW w:w="1296" w:type="dxa"/>
            <w:tcBorders>
              <w:top w:val="nil"/>
              <w:left w:val="nil"/>
              <w:bottom w:val="single" w:sz="4" w:space="0" w:color="auto"/>
              <w:right w:val="single" w:sz="4" w:space="0" w:color="auto"/>
            </w:tcBorders>
            <w:shd w:val="clear" w:color="auto" w:fill="auto"/>
            <w:vAlign w:val="center"/>
            <w:hideMark/>
          </w:tcPr>
          <w:p w14:paraId="7378DBA7" w14:textId="77777777" w:rsidR="00417D59" w:rsidRPr="00417D59" w:rsidRDefault="00417D59" w:rsidP="00417D59">
            <w:pPr>
              <w:jc w:val="center"/>
              <w:rPr>
                <w:color w:val="000000"/>
                <w:sz w:val="20"/>
                <w:szCs w:val="20"/>
              </w:rPr>
            </w:pPr>
            <w:r w:rsidRPr="00417D59">
              <w:rPr>
                <w:color w:val="000000"/>
                <w:sz w:val="20"/>
                <w:szCs w:val="20"/>
              </w:rPr>
              <w:t>210,00</w:t>
            </w:r>
          </w:p>
        </w:tc>
        <w:tc>
          <w:tcPr>
            <w:tcW w:w="1296" w:type="dxa"/>
            <w:tcBorders>
              <w:top w:val="nil"/>
              <w:left w:val="nil"/>
              <w:bottom w:val="single" w:sz="4" w:space="0" w:color="auto"/>
              <w:right w:val="single" w:sz="4" w:space="0" w:color="auto"/>
            </w:tcBorders>
            <w:shd w:val="clear" w:color="auto" w:fill="auto"/>
            <w:noWrap/>
            <w:vAlign w:val="center"/>
            <w:hideMark/>
          </w:tcPr>
          <w:p w14:paraId="7E8F8695" w14:textId="77777777" w:rsidR="00417D59" w:rsidRPr="00417D59" w:rsidRDefault="00417D59" w:rsidP="00417D59">
            <w:pPr>
              <w:jc w:val="center"/>
              <w:rPr>
                <w:color w:val="000000"/>
                <w:sz w:val="20"/>
                <w:szCs w:val="20"/>
              </w:rPr>
            </w:pPr>
            <w:r w:rsidRPr="00417D59">
              <w:rPr>
                <w:color w:val="000000"/>
                <w:sz w:val="20"/>
                <w:szCs w:val="20"/>
              </w:rPr>
              <w:t>230,00</w:t>
            </w:r>
          </w:p>
        </w:tc>
        <w:tc>
          <w:tcPr>
            <w:tcW w:w="1219" w:type="dxa"/>
            <w:tcBorders>
              <w:top w:val="nil"/>
              <w:left w:val="nil"/>
              <w:bottom w:val="single" w:sz="4" w:space="0" w:color="auto"/>
              <w:right w:val="single" w:sz="4" w:space="0" w:color="auto"/>
            </w:tcBorders>
            <w:shd w:val="clear" w:color="auto" w:fill="auto"/>
            <w:noWrap/>
            <w:vAlign w:val="bottom"/>
            <w:hideMark/>
          </w:tcPr>
          <w:p w14:paraId="632AF824" w14:textId="77777777" w:rsidR="00417D59" w:rsidRPr="00417D59" w:rsidRDefault="00417D59" w:rsidP="00417D59">
            <w:pPr>
              <w:jc w:val="right"/>
              <w:rPr>
                <w:color w:val="000000"/>
                <w:sz w:val="20"/>
                <w:szCs w:val="20"/>
              </w:rPr>
            </w:pPr>
            <w:r w:rsidRPr="00417D59">
              <w:rPr>
                <w:color w:val="000000"/>
                <w:sz w:val="20"/>
                <w:szCs w:val="20"/>
              </w:rPr>
              <w:t>216,67</w:t>
            </w:r>
          </w:p>
        </w:tc>
        <w:tc>
          <w:tcPr>
            <w:tcW w:w="1280" w:type="dxa"/>
            <w:tcBorders>
              <w:top w:val="nil"/>
              <w:left w:val="nil"/>
              <w:bottom w:val="single" w:sz="4" w:space="0" w:color="auto"/>
              <w:right w:val="single" w:sz="4" w:space="0" w:color="auto"/>
            </w:tcBorders>
            <w:shd w:val="clear" w:color="auto" w:fill="auto"/>
            <w:noWrap/>
            <w:vAlign w:val="bottom"/>
            <w:hideMark/>
          </w:tcPr>
          <w:p w14:paraId="027E5A3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457C15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5A17D93" w14:textId="77777777" w:rsidR="00417D59" w:rsidRPr="00417D59" w:rsidRDefault="00417D59" w:rsidP="00417D59">
            <w:pPr>
              <w:jc w:val="center"/>
              <w:rPr>
                <w:color w:val="000000"/>
                <w:sz w:val="20"/>
                <w:szCs w:val="20"/>
              </w:rPr>
            </w:pPr>
            <w:r w:rsidRPr="00417D59">
              <w:rPr>
                <w:color w:val="000000"/>
                <w:sz w:val="20"/>
                <w:szCs w:val="20"/>
              </w:rPr>
              <w:t>5,33</w:t>
            </w:r>
          </w:p>
        </w:tc>
        <w:tc>
          <w:tcPr>
            <w:tcW w:w="1141" w:type="dxa"/>
            <w:tcBorders>
              <w:top w:val="nil"/>
              <w:left w:val="nil"/>
              <w:bottom w:val="single" w:sz="4" w:space="0" w:color="auto"/>
              <w:right w:val="single" w:sz="4" w:space="0" w:color="auto"/>
            </w:tcBorders>
            <w:shd w:val="clear" w:color="auto" w:fill="auto"/>
            <w:noWrap/>
            <w:vAlign w:val="bottom"/>
            <w:hideMark/>
          </w:tcPr>
          <w:p w14:paraId="4F5B661D" w14:textId="77777777" w:rsidR="00417D59" w:rsidRPr="00417D59" w:rsidRDefault="00417D59" w:rsidP="00417D59">
            <w:pPr>
              <w:jc w:val="center"/>
              <w:rPr>
                <w:color w:val="000000"/>
                <w:sz w:val="20"/>
                <w:szCs w:val="20"/>
              </w:rPr>
            </w:pPr>
            <w:r w:rsidRPr="00417D59">
              <w:rPr>
                <w:color w:val="000000"/>
                <w:sz w:val="20"/>
                <w:szCs w:val="20"/>
              </w:rPr>
              <w:t>433,34</w:t>
            </w:r>
          </w:p>
        </w:tc>
      </w:tr>
      <w:tr w:rsidR="00417D59" w:rsidRPr="00417D59" w14:paraId="12B015C3"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2E85CC0" w14:textId="77777777" w:rsidR="00417D59" w:rsidRPr="00417D59" w:rsidRDefault="00417D59" w:rsidP="00417D59">
            <w:pPr>
              <w:jc w:val="both"/>
              <w:rPr>
                <w:color w:val="000000"/>
                <w:sz w:val="20"/>
                <w:szCs w:val="20"/>
              </w:rPr>
            </w:pPr>
            <w:r w:rsidRPr="00417D59">
              <w:rPr>
                <w:color w:val="000000"/>
                <w:sz w:val="20"/>
                <w:szCs w:val="20"/>
              </w:rPr>
              <w:t>240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73B1423" w14:textId="77777777" w:rsidR="00417D59" w:rsidRPr="00417D59" w:rsidRDefault="00417D59" w:rsidP="00417D59">
            <w:pPr>
              <w:rPr>
                <w:color w:val="000000"/>
                <w:sz w:val="22"/>
                <w:szCs w:val="22"/>
              </w:rPr>
            </w:pPr>
            <w:r w:rsidRPr="00417D59">
              <w:rPr>
                <w:color w:val="000000"/>
                <w:sz w:val="22"/>
                <w:szCs w:val="22"/>
              </w:rPr>
              <w:t>Крышка распределителя, Р119-500, ВОЛГА,УАЗ</w:t>
            </w:r>
          </w:p>
        </w:tc>
        <w:tc>
          <w:tcPr>
            <w:tcW w:w="550" w:type="dxa"/>
            <w:tcBorders>
              <w:top w:val="nil"/>
              <w:left w:val="nil"/>
              <w:bottom w:val="single" w:sz="4" w:space="0" w:color="auto"/>
              <w:right w:val="single" w:sz="4" w:space="0" w:color="auto"/>
            </w:tcBorders>
            <w:shd w:val="clear" w:color="auto" w:fill="auto"/>
            <w:vAlign w:val="center"/>
            <w:hideMark/>
          </w:tcPr>
          <w:p w14:paraId="0080312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0EB3023"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9A28FAC" w14:textId="77777777" w:rsidR="00417D59" w:rsidRPr="00417D59" w:rsidRDefault="00417D59" w:rsidP="00417D59">
            <w:pPr>
              <w:jc w:val="center"/>
              <w:rPr>
                <w:color w:val="000000"/>
                <w:sz w:val="20"/>
                <w:szCs w:val="20"/>
              </w:rPr>
            </w:pPr>
            <w:r w:rsidRPr="00417D59">
              <w:rPr>
                <w:color w:val="000000"/>
                <w:sz w:val="20"/>
                <w:szCs w:val="20"/>
              </w:rPr>
              <w:t>350,00</w:t>
            </w:r>
          </w:p>
        </w:tc>
        <w:tc>
          <w:tcPr>
            <w:tcW w:w="1296" w:type="dxa"/>
            <w:tcBorders>
              <w:top w:val="nil"/>
              <w:left w:val="nil"/>
              <w:bottom w:val="single" w:sz="4" w:space="0" w:color="auto"/>
              <w:right w:val="single" w:sz="4" w:space="0" w:color="auto"/>
            </w:tcBorders>
            <w:shd w:val="clear" w:color="auto" w:fill="auto"/>
            <w:vAlign w:val="center"/>
            <w:hideMark/>
          </w:tcPr>
          <w:p w14:paraId="1C6EA070" w14:textId="77777777" w:rsidR="00417D59" w:rsidRPr="00417D59" w:rsidRDefault="00417D59" w:rsidP="00417D59">
            <w:pPr>
              <w:jc w:val="center"/>
              <w:rPr>
                <w:color w:val="000000"/>
                <w:sz w:val="20"/>
                <w:szCs w:val="20"/>
              </w:rPr>
            </w:pPr>
            <w:r w:rsidRPr="00417D59">
              <w:rPr>
                <w:color w:val="000000"/>
                <w:sz w:val="20"/>
                <w:szCs w:val="20"/>
              </w:rPr>
              <w:t>350,00</w:t>
            </w:r>
          </w:p>
        </w:tc>
        <w:tc>
          <w:tcPr>
            <w:tcW w:w="1296" w:type="dxa"/>
            <w:tcBorders>
              <w:top w:val="nil"/>
              <w:left w:val="nil"/>
              <w:bottom w:val="single" w:sz="4" w:space="0" w:color="auto"/>
              <w:right w:val="single" w:sz="4" w:space="0" w:color="auto"/>
            </w:tcBorders>
            <w:shd w:val="clear" w:color="auto" w:fill="auto"/>
            <w:noWrap/>
            <w:vAlign w:val="center"/>
            <w:hideMark/>
          </w:tcPr>
          <w:p w14:paraId="5B0DB231" w14:textId="77777777" w:rsidR="00417D59" w:rsidRPr="00417D59" w:rsidRDefault="00417D59" w:rsidP="00417D59">
            <w:pPr>
              <w:jc w:val="center"/>
              <w:rPr>
                <w:color w:val="000000"/>
                <w:sz w:val="20"/>
                <w:szCs w:val="20"/>
              </w:rPr>
            </w:pPr>
            <w:r w:rsidRPr="00417D59">
              <w:rPr>
                <w:color w:val="000000"/>
                <w:sz w:val="20"/>
                <w:szCs w:val="20"/>
              </w:rPr>
              <w:t>370,00</w:t>
            </w:r>
          </w:p>
        </w:tc>
        <w:tc>
          <w:tcPr>
            <w:tcW w:w="1219" w:type="dxa"/>
            <w:tcBorders>
              <w:top w:val="nil"/>
              <w:left w:val="nil"/>
              <w:bottom w:val="single" w:sz="4" w:space="0" w:color="auto"/>
              <w:right w:val="single" w:sz="4" w:space="0" w:color="auto"/>
            </w:tcBorders>
            <w:shd w:val="clear" w:color="auto" w:fill="auto"/>
            <w:noWrap/>
            <w:vAlign w:val="bottom"/>
            <w:hideMark/>
          </w:tcPr>
          <w:p w14:paraId="3779E2E9" w14:textId="77777777" w:rsidR="00417D59" w:rsidRPr="00417D59" w:rsidRDefault="00417D59" w:rsidP="00417D59">
            <w:pPr>
              <w:jc w:val="right"/>
              <w:rPr>
                <w:color w:val="000000"/>
                <w:sz w:val="20"/>
                <w:szCs w:val="20"/>
              </w:rPr>
            </w:pPr>
            <w:r w:rsidRPr="00417D59">
              <w:rPr>
                <w:color w:val="000000"/>
                <w:sz w:val="20"/>
                <w:szCs w:val="20"/>
              </w:rPr>
              <w:t>356,67</w:t>
            </w:r>
          </w:p>
        </w:tc>
        <w:tc>
          <w:tcPr>
            <w:tcW w:w="1280" w:type="dxa"/>
            <w:tcBorders>
              <w:top w:val="nil"/>
              <w:left w:val="nil"/>
              <w:bottom w:val="single" w:sz="4" w:space="0" w:color="auto"/>
              <w:right w:val="single" w:sz="4" w:space="0" w:color="auto"/>
            </w:tcBorders>
            <w:shd w:val="clear" w:color="auto" w:fill="auto"/>
            <w:noWrap/>
            <w:vAlign w:val="bottom"/>
            <w:hideMark/>
          </w:tcPr>
          <w:p w14:paraId="5A02C7B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7B4340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73D0979" w14:textId="77777777" w:rsidR="00417D59" w:rsidRPr="00417D59" w:rsidRDefault="00417D59" w:rsidP="00417D59">
            <w:pPr>
              <w:jc w:val="center"/>
              <w:rPr>
                <w:color w:val="000000"/>
                <w:sz w:val="20"/>
                <w:szCs w:val="20"/>
              </w:rPr>
            </w:pPr>
            <w:r w:rsidRPr="00417D59">
              <w:rPr>
                <w:color w:val="000000"/>
                <w:sz w:val="20"/>
                <w:szCs w:val="20"/>
              </w:rPr>
              <w:t>3,24</w:t>
            </w:r>
          </w:p>
        </w:tc>
        <w:tc>
          <w:tcPr>
            <w:tcW w:w="1141" w:type="dxa"/>
            <w:tcBorders>
              <w:top w:val="nil"/>
              <w:left w:val="nil"/>
              <w:bottom w:val="single" w:sz="4" w:space="0" w:color="auto"/>
              <w:right w:val="single" w:sz="4" w:space="0" w:color="auto"/>
            </w:tcBorders>
            <w:shd w:val="clear" w:color="auto" w:fill="auto"/>
            <w:noWrap/>
            <w:vAlign w:val="bottom"/>
            <w:hideMark/>
          </w:tcPr>
          <w:p w14:paraId="1BA13662" w14:textId="77777777" w:rsidR="00417D59" w:rsidRPr="00417D59" w:rsidRDefault="00417D59" w:rsidP="00417D59">
            <w:pPr>
              <w:jc w:val="center"/>
              <w:rPr>
                <w:color w:val="000000"/>
                <w:sz w:val="20"/>
                <w:szCs w:val="20"/>
              </w:rPr>
            </w:pPr>
            <w:r w:rsidRPr="00417D59">
              <w:rPr>
                <w:color w:val="000000"/>
                <w:sz w:val="20"/>
                <w:szCs w:val="20"/>
              </w:rPr>
              <w:t>356,67</w:t>
            </w:r>
          </w:p>
        </w:tc>
      </w:tr>
      <w:tr w:rsidR="00417D59" w:rsidRPr="00417D59" w14:paraId="4EBDDAF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83F8A3F" w14:textId="77777777" w:rsidR="00417D59" w:rsidRPr="00417D59" w:rsidRDefault="00417D59" w:rsidP="00417D59">
            <w:pPr>
              <w:jc w:val="both"/>
              <w:rPr>
                <w:color w:val="000000"/>
                <w:sz w:val="20"/>
                <w:szCs w:val="20"/>
              </w:rPr>
            </w:pPr>
            <w:r w:rsidRPr="00417D59">
              <w:rPr>
                <w:color w:val="000000"/>
                <w:sz w:val="20"/>
                <w:szCs w:val="20"/>
              </w:rPr>
              <w:lastRenderedPageBreak/>
              <w:t>241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8A75367" w14:textId="77777777" w:rsidR="00417D59" w:rsidRPr="00417D59" w:rsidRDefault="00417D59" w:rsidP="00417D59">
            <w:pPr>
              <w:rPr>
                <w:color w:val="000000"/>
                <w:sz w:val="22"/>
                <w:szCs w:val="22"/>
              </w:rPr>
            </w:pPr>
            <w:r w:rsidRPr="00417D59">
              <w:rPr>
                <w:color w:val="000000"/>
                <w:sz w:val="22"/>
                <w:szCs w:val="22"/>
              </w:rPr>
              <w:t>Смазка ВМП Blue голубая 2л.</w:t>
            </w:r>
          </w:p>
        </w:tc>
        <w:tc>
          <w:tcPr>
            <w:tcW w:w="550" w:type="dxa"/>
            <w:tcBorders>
              <w:top w:val="nil"/>
              <w:left w:val="nil"/>
              <w:bottom w:val="single" w:sz="4" w:space="0" w:color="auto"/>
              <w:right w:val="single" w:sz="4" w:space="0" w:color="auto"/>
            </w:tcBorders>
            <w:shd w:val="clear" w:color="auto" w:fill="auto"/>
            <w:vAlign w:val="center"/>
            <w:hideMark/>
          </w:tcPr>
          <w:p w14:paraId="163758F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45C6DD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8EFC6B3" w14:textId="77777777" w:rsidR="00417D59" w:rsidRPr="00417D59" w:rsidRDefault="00417D59" w:rsidP="00417D59">
            <w:pPr>
              <w:jc w:val="center"/>
              <w:rPr>
                <w:color w:val="000000"/>
                <w:sz w:val="20"/>
                <w:szCs w:val="20"/>
              </w:rPr>
            </w:pPr>
            <w:r w:rsidRPr="00417D59">
              <w:rPr>
                <w:color w:val="000000"/>
                <w:sz w:val="20"/>
                <w:szCs w:val="20"/>
              </w:rPr>
              <w:t>3710,00</w:t>
            </w:r>
          </w:p>
        </w:tc>
        <w:tc>
          <w:tcPr>
            <w:tcW w:w="1296" w:type="dxa"/>
            <w:tcBorders>
              <w:top w:val="nil"/>
              <w:left w:val="nil"/>
              <w:bottom w:val="single" w:sz="4" w:space="0" w:color="auto"/>
              <w:right w:val="single" w:sz="4" w:space="0" w:color="auto"/>
            </w:tcBorders>
            <w:shd w:val="clear" w:color="auto" w:fill="auto"/>
            <w:vAlign w:val="center"/>
            <w:hideMark/>
          </w:tcPr>
          <w:p w14:paraId="31A68DD4" w14:textId="77777777" w:rsidR="00417D59" w:rsidRPr="00417D59" w:rsidRDefault="00417D59" w:rsidP="00417D59">
            <w:pPr>
              <w:jc w:val="center"/>
              <w:rPr>
                <w:color w:val="000000"/>
                <w:sz w:val="20"/>
                <w:szCs w:val="20"/>
              </w:rPr>
            </w:pPr>
            <w:r w:rsidRPr="00417D59">
              <w:rPr>
                <w:color w:val="000000"/>
                <w:sz w:val="20"/>
                <w:szCs w:val="20"/>
              </w:rPr>
              <w:t>3710,00</w:t>
            </w:r>
          </w:p>
        </w:tc>
        <w:tc>
          <w:tcPr>
            <w:tcW w:w="1296" w:type="dxa"/>
            <w:tcBorders>
              <w:top w:val="nil"/>
              <w:left w:val="nil"/>
              <w:bottom w:val="single" w:sz="4" w:space="0" w:color="auto"/>
              <w:right w:val="single" w:sz="4" w:space="0" w:color="auto"/>
            </w:tcBorders>
            <w:shd w:val="clear" w:color="auto" w:fill="auto"/>
            <w:noWrap/>
            <w:vAlign w:val="center"/>
            <w:hideMark/>
          </w:tcPr>
          <w:p w14:paraId="5D9BDED2" w14:textId="77777777" w:rsidR="00417D59" w:rsidRPr="00417D59" w:rsidRDefault="00417D59" w:rsidP="00417D59">
            <w:pPr>
              <w:jc w:val="center"/>
              <w:rPr>
                <w:color w:val="000000"/>
                <w:sz w:val="20"/>
                <w:szCs w:val="20"/>
              </w:rPr>
            </w:pPr>
            <w:r w:rsidRPr="00417D59">
              <w:rPr>
                <w:color w:val="000000"/>
                <w:sz w:val="20"/>
                <w:szCs w:val="20"/>
              </w:rPr>
              <w:t>3730,00</w:t>
            </w:r>
          </w:p>
        </w:tc>
        <w:tc>
          <w:tcPr>
            <w:tcW w:w="1219" w:type="dxa"/>
            <w:tcBorders>
              <w:top w:val="nil"/>
              <w:left w:val="nil"/>
              <w:bottom w:val="single" w:sz="4" w:space="0" w:color="auto"/>
              <w:right w:val="single" w:sz="4" w:space="0" w:color="auto"/>
            </w:tcBorders>
            <w:shd w:val="clear" w:color="auto" w:fill="auto"/>
            <w:noWrap/>
            <w:vAlign w:val="bottom"/>
            <w:hideMark/>
          </w:tcPr>
          <w:p w14:paraId="3FC01234" w14:textId="77777777" w:rsidR="00417D59" w:rsidRPr="00417D59" w:rsidRDefault="00417D59" w:rsidP="00417D59">
            <w:pPr>
              <w:jc w:val="right"/>
              <w:rPr>
                <w:color w:val="000000"/>
                <w:sz w:val="20"/>
                <w:szCs w:val="20"/>
              </w:rPr>
            </w:pPr>
            <w:r w:rsidRPr="00417D59">
              <w:rPr>
                <w:color w:val="000000"/>
                <w:sz w:val="20"/>
                <w:szCs w:val="20"/>
              </w:rPr>
              <w:t>3716,67</w:t>
            </w:r>
          </w:p>
        </w:tc>
        <w:tc>
          <w:tcPr>
            <w:tcW w:w="1280" w:type="dxa"/>
            <w:tcBorders>
              <w:top w:val="nil"/>
              <w:left w:val="nil"/>
              <w:bottom w:val="single" w:sz="4" w:space="0" w:color="auto"/>
              <w:right w:val="single" w:sz="4" w:space="0" w:color="auto"/>
            </w:tcBorders>
            <w:shd w:val="clear" w:color="auto" w:fill="auto"/>
            <w:noWrap/>
            <w:vAlign w:val="bottom"/>
            <w:hideMark/>
          </w:tcPr>
          <w:p w14:paraId="46872EA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B15ADB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9B6E2CF" w14:textId="77777777" w:rsidR="00417D59" w:rsidRPr="00417D59" w:rsidRDefault="00417D59" w:rsidP="00417D59">
            <w:pPr>
              <w:jc w:val="center"/>
              <w:rPr>
                <w:color w:val="000000"/>
                <w:sz w:val="20"/>
                <w:szCs w:val="20"/>
              </w:rPr>
            </w:pPr>
            <w:r w:rsidRPr="00417D59">
              <w:rPr>
                <w:color w:val="000000"/>
                <w:sz w:val="20"/>
                <w:szCs w:val="20"/>
              </w:rPr>
              <w:t>0,31</w:t>
            </w:r>
          </w:p>
        </w:tc>
        <w:tc>
          <w:tcPr>
            <w:tcW w:w="1141" w:type="dxa"/>
            <w:tcBorders>
              <w:top w:val="nil"/>
              <w:left w:val="nil"/>
              <w:bottom w:val="single" w:sz="4" w:space="0" w:color="auto"/>
              <w:right w:val="single" w:sz="4" w:space="0" w:color="auto"/>
            </w:tcBorders>
            <w:shd w:val="clear" w:color="auto" w:fill="auto"/>
            <w:noWrap/>
            <w:vAlign w:val="bottom"/>
            <w:hideMark/>
          </w:tcPr>
          <w:p w14:paraId="1827ED0D" w14:textId="77777777" w:rsidR="00417D59" w:rsidRPr="00417D59" w:rsidRDefault="00417D59" w:rsidP="00417D59">
            <w:pPr>
              <w:jc w:val="center"/>
              <w:rPr>
                <w:color w:val="000000"/>
                <w:sz w:val="20"/>
                <w:szCs w:val="20"/>
              </w:rPr>
            </w:pPr>
            <w:r w:rsidRPr="00417D59">
              <w:rPr>
                <w:color w:val="000000"/>
                <w:sz w:val="20"/>
                <w:szCs w:val="20"/>
              </w:rPr>
              <w:t>3716,67</w:t>
            </w:r>
          </w:p>
        </w:tc>
      </w:tr>
      <w:tr w:rsidR="00417D59" w:rsidRPr="00417D59" w14:paraId="3DAC0A6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4874938" w14:textId="77777777" w:rsidR="00417D59" w:rsidRPr="00417D59" w:rsidRDefault="00417D59" w:rsidP="00417D59">
            <w:pPr>
              <w:jc w:val="both"/>
              <w:rPr>
                <w:color w:val="000000"/>
                <w:sz w:val="20"/>
                <w:szCs w:val="20"/>
              </w:rPr>
            </w:pPr>
            <w:r w:rsidRPr="00417D59">
              <w:rPr>
                <w:color w:val="000000"/>
                <w:sz w:val="20"/>
                <w:szCs w:val="20"/>
              </w:rPr>
              <w:t>242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510C85B" w14:textId="77777777" w:rsidR="00417D59" w:rsidRPr="00417D59" w:rsidRDefault="00417D59" w:rsidP="00417D59">
            <w:pPr>
              <w:rPr>
                <w:color w:val="000000"/>
                <w:sz w:val="22"/>
                <w:szCs w:val="22"/>
              </w:rPr>
            </w:pPr>
            <w:r w:rsidRPr="00417D59">
              <w:rPr>
                <w:color w:val="000000"/>
                <w:sz w:val="22"/>
                <w:szCs w:val="22"/>
              </w:rPr>
              <w:t>Колодка передняя А21Р23.3501171 Газель-NEXT к-т</w:t>
            </w:r>
          </w:p>
        </w:tc>
        <w:tc>
          <w:tcPr>
            <w:tcW w:w="550" w:type="dxa"/>
            <w:tcBorders>
              <w:top w:val="nil"/>
              <w:left w:val="nil"/>
              <w:bottom w:val="single" w:sz="4" w:space="0" w:color="auto"/>
              <w:right w:val="single" w:sz="4" w:space="0" w:color="auto"/>
            </w:tcBorders>
            <w:shd w:val="clear" w:color="auto" w:fill="auto"/>
            <w:vAlign w:val="center"/>
            <w:hideMark/>
          </w:tcPr>
          <w:p w14:paraId="5FE30AD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4230A3C"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F4C6182" w14:textId="77777777" w:rsidR="00417D59" w:rsidRPr="00417D59" w:rsidRDefault="00417D59" w:rsidP="00417D59">
            <w:pPr>
              <w:jc w:val="center"/>
              <w:rPr>
                <w:color w:val="000000"/>
                <w:sz w:val="20"/>
                <w:szCs w:val="20"/>
              </w:rPr>
            </w:pPr>
            <w:r w:rsidRPr="00417D59">
              <w:rPr>
                <w:color w:val="000000"/>
                <w:sz w:val="20"/>
                <w:szCs w:val="20"/>
              </w:rPr>
              <w:t>1750,00</w:t>
            </w:r>
          </w:p>
        </w:tc>
        <w:tc>
          <w:tcPr>
            <w:tcW w:w="1296" w:type="dxa"/>
            <w:tcBorders>
              <w:top w:val="nil"/>
              <w:left w:val="nil"/>
              <w:bottom w:val="single" w:sz="4" w:space="0" w:color="auto"/>
              <w:right w:val="single" w:sz="4" w:space="0" w:color="auto"/>
            </w:tcBorders>
            <w:shd w:val="clear" w:color="auto" w:fill="auto"/>
            <w:vAlign w:val="center"/>
            <w:hideMark/>
          </w:tcPr>
          <w:p w14:paraId="60459D87" w14:textId="77777777" w:rsidR="00417D59" w:rsidRPr="00417D59" w:rsidRDefault="00417D59" w:rsidP="00417D59">
            <w:pPr>
              <w:jc w:val="center"/>
              <w:rPr>
                <w:color w:val="000000"/>
                <w:sz w:val="20"/>
                <w:szCs w:val="20"/>
              </w:rPr>
            </w:pPr>
            <w:r w:rsidRPr="00417D59">
              <w:rPr>
                <w:color w:val="000000"/>
                <w:sz w:val="20"/>
                <w:szCs w:val="20"/>
              </w:rPr>
              <w:t>1750,00</w:t>
            </w:r>
          </w:p>
        </w:tc>
        <w:tc>
          <w:tcPr>
            <w:tcW w:w="1296" w:type="dxa"/>
            <w:tcBorders>
              <w:top w:val="nil"/>
              <w:left w:val="nil"/>
              <w:bottom w:val="single" w:sz="4" w:space="0" w:color="auto"/>
              <w:right w:val="single" w:sz="4" w:space="0" w:color="auto"/>
            </w:tcBorders>
            <w:shd w:val="clear" w:color="auto" w:fill="auto"/>
            <w:noWrap/>
            <w:vAlign w:val="center"/>
            <w:hideMark/>
          </w:tcPr>
          <w:p w14:paraId="69B9340F" w14:textId="77777777" w:rsidR="00417D59" w:rsidRPr="00417D59" w:rsidRDefault="00417D59" w:rsidP="00417D59">
            <w:pPr>
              <w:jc w:val="center"/>
              <w:rPr>
                <w:color w:val="000000"/>
                <w:sz w:val="20"/>
                <w:szCs w:val="20"/>
              </w:rPr>
            </w:pPr>
            <w:r w:rsidRPr="00417D59">
              <w:rPr>
                <w:color w:val="000000"/>
                <w:sz w:val="20"/>
                <w:szCs w:val="20"/>
              </w:rPr>
              <w:t>1770,00</w:t>
            </w:r>
          </w:p>
        </w:tc>
        <w:tc>
          <w:tcPr>
            <w:tcW w:w="1219" w:type="dxa"/>
            <w:tcBorders>
              <w:top w:val="nil"/>
              <w:left w:val="nil"/>
              <w:bottom w:val="single" w:sz="4" w:space="0" w:color="auto"/>
              <w:right w:val="single" w:sz="4" w:space="0" w:color="auto"/>
            </w:tcBorders>
            <w:shd w:val="clear" w:color="auto" w:fill="auto"/>
            <w:noWrap/>
            <w:vAlign w:val="bottom"/>
            <w:hideMark/>
          </w:tcPr>
          <w:p w14:paraId="010F127F" w14:textId="77777777" w:rsidR="00417D59" w:rsidRPr="00417D59" w:rsidRDefault="00417D59" w:rsidP="00417D59">
            <w:pPr>
              <w:jc w:val="right"/>
              <w:rPr>
                <w:color w:val="000000"/>
                <w:sz w:val="20"/>
                <w:szCs w:val="20"/>
              </w:rPr>
            </w:pPr>
            <w:r w:rsidRPr="00417D59">
              <w:rPr>
                <w:color w:val="000000"/>
                <w:sz w:val="20"/>
                <w:szCs w:val="20"/>
              </w:rPr>
              <w:t>1756,67</w:t>
            </w:r>
          </w:p>
        </w:tc>
        <w:tc>
          <w:tcPr>
            <w:tcW w:w="1280" w:type="dxa"/>
            <w:tcBorders>
              <w:top w:val="nil"/>
              <w:left w:val="nil"/>
              <w:bottom w:val="single" w:sz="4" w:space="0" w:color="auto"/>
              <w:right w:val="single" w:sz="4" w:space="0" w:color="auto"/>
            </w:tcBorders>
            <w:shd w:val="clear" w:color="auto" w:fill="auto"/>
            <w:noWrap/>
            <w:vAlign w:val="bottom"/>
            <w:hideMark/>
          </w:tcPr>
          <w:p w14:paraId="3A454CF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FA61D0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2B4B2E4" w14:textId="77777777" w:rsidR="00417D59" w:rsidRPr="00417D59" w:rsidRDefault="00417D59" w:rsidP="00417D59">
            <w:pPr>
              <w:jc w:val="center"/>
              <w:rPr>
                <w:color w:val="000000"/>
                <w:sz w:val="20"/>
                <w:szCs w:val="20"/>
              </w:rPr>
            </w:pPr>
            <w:r w:rsidRPr="00417D59">
              <w:rPr>
                <w:color w:val="000000"/>
                <w:sz w:val="20"/>
                <w:szCs w:val="20"/>
              </w:rPr>
              <w:t>0,66</w:t>
            </w:r>
          </w:p>
        </w:tc>
        <w:tc>
          <w:tcPr>
            <w:tcW w:w="1141" w:type="dxa"/>
            <w:tcBorders>
              <w:top w:val="nil"/>
              <w:left w:val="nil"/>
              <w:bottom w:val="single" w:sz="4" w:space="0" w:color="auto"/>
              <w:right w:val="single" w:sz="4" w:space="0" w:color="auto"/>
            </w:tcBorders>
            <w:shd w:val="clear" w:color="auto" w:fill="auto"/>
            <w:noWrap/>
            <w:vAlign w:val="bottom"/>
            <w:hideMark/>
          </w:tcPr>
          <w:p w14:paraId="193FBFC1" w14:textId="77777777" w:rsidR="00417D59" w:rsidRPr="00417D59" w:rsidRDefault="00417D59" w:rsidP="00417D59">
            <w:pPr>
              <w:jc w:val="center"/>
              <w:rPr>
                <w:color w:val="000000"/>
                <w:sz w:val="20"/>
                <w:szCs w:val="20"/>
              </w:rPr>
            </w:pPr>
            <w:r w:rsidRPr="00417D59">
              <w:rPr>
                <w:color w:val="000000"/>
                <w:sz w:val="20"/>
                <w:szCs w:val="20"/>
              </w:rPr>
              <w:t>1756,67</w:t>
            </w:r>
          </w:p>
        </w:tc>
      </w:tr>
      <w:tr w:rsidR="00417D59" w:rsidRPr="00417D59" w14:paraId="67370E6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C171F15" w14:textId="77777777" w:rsidR="00417D59" w:rsidRPr="00417D59" w:rsidRDefault="00417D59" w:rsidP="00417D59">
            <w:pPr>
              <w:jc w:val="both"/>
              <w:rPr>
                <w:color w:val="000000"/>
                <w:sz w:val="20"/>
                <w:szCs w:val="20"/>
              </w:rPr>
            </w:pPr>
            <w:r w:rsidRPr="00417D59">
              <w:rPr>
                <w:color w:val="000000"/>
                <w:sz w:val="20"/>
                <w:szCs w:val="20"/>
              </w:rPr>
              <w:t>243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E10150F" w14:textId="77777777" w:rsidR="00417D59" w:rsidRPr="00417D59" w:rsidRDefault="00417D59" w:rsidP="00417D59">
            <w:pPr>
              <w:rPr>
                <w:color w:val="000000"/>
                <w:sz w:val="22"/>
                <w:szCs w:val="22"/>
              </w:rPr>
            </w:pPr>
            <w:r w:rsidRPr="00417D59">
              <w:rPr>
                <w:color w:val="000000"/>
                <w:sz w:val="22"/>
                <w:szCs w:val="22"/>
              </w:rPr>
              <w:t>Хомут болтовой  40*43</w:t>
            </w:r>
          </w:p>
        </w:tc>
        <w:tc>
          <w:tcPr>
            <w:tcW w:w="550" w:type="dxa"/>
            <w:tcBorders>
              <w:top w:val="nil"/>
              <w:left w:val="nil"/>
              <w:bottom w:val="single" w:sz="4" w:space="0" w:color="auto"/>
              <w:right w:val="single" w:sz="4" w:space="0" w:color="auto"/>
            </w:tcBorders>
            <w:shd w:val="clear" w:color="auto" w:fill="auto"/>
            <w:vAlign w:val="center"/>
            <w:hideMark/>
          </w:tcPr>
          <w:p w14:paraId="7A04D5A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684AB5A"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AAE6D24" w14:textId="77777777" w:rsidR="00417D59" w:rsidRPr="00417D59" w:rsidRDefault="00417D59" w:rsidP="00417D59">
            <w:pPr>
              <w:jc w:val="center"/>
              <w:rPr>
                <w:color w:val="000000"/>
                <w:sz w:val="20"/>
                <w:szCs w:val="20"/>
              </w:rPr>
            </w:pPr>
            <w:r w:rsidRPr="00417D59">
              <w:rPr>
                <w:color w:val="000000"/>
                <w:sz w:val="20"/>
                <w:szCs w:val="20"/>
              </w:rPr>
              <w:t>91,00</w:t>
            </w:r>
          </w:p>
        </w:tc>
        <w:tc>
          <w:tcPr>
            <w:tcW w:w="1296" w:type="dxa"/>
            <w:tcBorders>
              <w:top w:val="nil"/>
              <w:left w:val="nil"/>
              <w:bottom w:val="single" w:sz="4" w:space="0" w:color="auto"/>
              <w:right w:val="single" w:sz="4" w:space="0" w:color="auto"/>
            </w:tcBorders>
            <w:shd w:val="clear" w:color="auto" w:fill="auto"/>
            <w:vAlign w:val="center"/>
            <w:hideMark/>
          </w:tcPr>
          <w:p w14:paraId="209DE8EE" w14:textId="77777777" w:rsidR="00417D59" w:rsidRPr="00417D59" w:rsidRDefault="00417D59" w:rsidP="00417D59">
            <w:pPr>
              <w:jc w:val="center"/>
              <w:rPr>
                <w:color w:val="000000"/>
                <w:sz w:val="20"/>
                <w:szCs w:val="20"/>
              </w:rPr>
            </w:pPr>
            <w:r w:rsidRPr="00417D59">
              <w:rPr>
                <w:color w:val="000000"/>
                <w:sz w:val="20"/>
                <w:szCs w:val="20"/>
              </w:rPr>
              <w:t>91,00</w:t>
            </w:r>
          </w:p>
        </w:tc>
        <w:tc>
          <w:tcPr>
            <w:tcW w:w="1296" w:type="dxa"/>
            <w:tcBorders>
              <w:top w:val="nil"/>
              <w:left w:val="nil"/>
              <w:bottom w:val="single" w:sz="4" w:space="0" w:color="auto"/>
              <w:right w:val="single" w:sz="4" w:space="0" w:color="auto"/>
            </w:tcBorders>
            <w:shd w:val="clear" w:color="auto" w:fill="auto"/>
            <w:noWrap/>
            <w:vAlign w:val="center"/>
            <w:hideMark/>
          </w:tcPr>
          <w:p w14:paraId="64FDA6AF" w14:textId="77777777" w:rsidR="00417D59" w:rsidRPr="00417D59" w:rsidRDefault="00417D59" w:rsidP="00417D59">
            <w:pPr>
              <w:jc w:val="center"/>
              <w:rPr>
                <w:color w:val="000000"/>
                <w:sz w:val="20"/>
                <w:szCs w:val="20"/>
              </w:rPr>
            </w:pPr>
            <w:r w:rsidRPr="00417D59">
              <w:rPr>
                <w:color w:val="000000"/>
                <w:sz w:val="20"/>
                <w:szCs w:val="20"/>
              </w:rPr>
              <w:t>111,00</w:t>
            </w:r>
          </w:p>
        </w:tc>
        <w:tc>
          <w:tcPr>
            <w:tcW w:w="1219" w:type="dxa"/>
            <w:tcBorders>
              <w:top w:val="nil"/>
              <w:left w:val="nil"/>
              <w:bottom w:val="single" w:sz="4" w:space="0" w:color="auto"/>
              <w:right w:val="single" w:sz="4" w:space="0" w:color="auto"/>
            </w:tcBorders>
            <w:shd w:val="clear" w:color="auto" w:fill="auto"/>
            <w:noWrap/>
            <w:vAlign w:val="bottom"/>
            <w:hideMark/>
          </w:tcPr>
          <w:p w14:paraId="71F07890" w14:textId="77777777" w:rsidR="00417D59" w:rsidRPr="00417D59" w:rsidRDefault="00417D59" w:rsidP="00417D59">
            <w:pPr>
              <w:jc w:val="right"/>
              <w:rPr>
                <w:color w:val="000000"/>
                <w:sz w:val="20"/>
                <w:szCs w:val="20"/>
              </w:rPr>
            </w:pPr>
            <w:r w:rsidRPr="00417D59">
              <w:rPr>
                <w:color w:val="000000"/>
                <w:sz w:val="20"/>
                <w:szCs w:val="20"/>
              </w:rPr>
              <w:t>97,67</w:t>
            </w:r>
          </w:p>
        </w:tc>
        <w:tc>
          <w:tcPr>
            <w:tcW w:w="1280" w:type="dxa"/>
            <w:tcBorders>
              <w:top w:val="nil"/>
              <w:left w:val="nil"/>
              <w:bottom w:val="single" w:sz="4" w:space="0" w:color="auto"/>
              <w:right w:val="single" w:sz="4" w:space="0" w:color="auto"/>
            </w:tcBorders>
            <w:shd w:val="clear" w:color="auto" w:fill="auto"/>
            <w:noWrap/>
            <w:vAlign w:val="bottom"/>
            <w:hideMark/>
          </w:tcPr>
          <w:p w14:paraId="314E293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E901B6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977A133" w14:textId="77777777" w:rsidR="00417D59" w:rsidRPr="00417D59" w:rsidRDefault="00417D59" w:rsidP="00417D59">
            <w:pPr>
              <w:jc w:val="center"/>
              <w:rPr>
                <w:color w:val="000000"/>
                <w:sz w:val="20"/>
                <w:szCs w:val="20"/>
              </w:rPr>
            </w:pPr>
            <w:r w:rsidRPr="00417D59">
              <w:rPr>
                <w:color w:val="000000"/>
                <w:sz w:val="20"/>
                <w:szCs w:val="20"/>
              </w:rPr>
              <w:t>11,83</w:t>
            </w:r>
          </w:p>
        </w:tc>
        <w:tc>
          <w:tcPr>
            <w:tcW w:w="1141" w:type="dxa"/>
            <w:tcBorders>
              <w:top w:val="nil"/>
              <w:left w:val="nil"/>
              <w:bottom w:val="single" w:sz="4" w:space="0" w:color="auto"/>
              <w:right w:val="single" w:sz="4" w:space="0" w:color="auto"/>
            </w:tcBorders>
            <w:shd w:val="clear" w:color="auto" w:fill="auto"/>
            <w:noWrap/>
            <w:vAlign w:val="bottom"/>
            <w:hideMark/>
          </w:tcPr>
          <w:p w14:paraId="1D6FDB26" w14:textId="77777777" w:rsidR="00417D59" w:rsidRPr="00417D59" w:rsidRDefault="00417D59" w:rsidP="00417D59">
            <w:pPr>
              <w:jc w:val="center"/>
              <w:rPr>
                <w:color w:val="000000"/>
                <w:sz w:val="20"/>
                <w:szCs w:val="20"/>
              </w:rPr>
            </w:pPr>
            <w:r w:rsidRPr="00417D59">
              <w:rPr>
                <w:color w:val="000000"/>
                <w:sz w:val="20"/>
                <w:szCs w:val="20"/>
              </w:rPr>
              <w:t>97,67</w:t>
            </w:r>
          </w:p>
        </w:tc>
      </w:tr>
      <w:tr w:rsidR="00417D59" w:rsidRPr="00417D59" w14:paraId="054795A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63172B1" w14:textId="77777777" w:rsidR="00417D59" w:rsidRPr="00417D59" w:rsidRDefault="00417D59" w:rsidP="00417D59">
            <w:pPr>
              <w:jc w:val="both"/>
              <w:rPr>
                <w:color w:val="000000"/>
                <w:sz w:val="20"/>
                <w:szCs w:val="20"/>
              </w:rPr>
            </w:pPr>
            <w:r w:rsidRPr="00417D59">
              <w:rPr>
                <w:color w:val="000000"/>
                <w:sz w:val="20"/>
                <w:szCs w:val="20"/>
              </w:rPr>
              <w:t>244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209DD3E" w14:textId="77777777" w:rsidR="00417D59" w:rsidRPr="00417D59" w:rsidRDefault="00417D59" w:rsidP="00417D59">
            <w:pPr>
              <w:rPr>
                <w:color w:val="000000"/>
                <w:sz w:val="22"/>
                <w:szCs w:val="22"/>
              </w:rPr>
            </w:pPr>
            <w:r w:rsidRPr="00417D59">
              <w:rPr>
                <w:color w:val="000000"/>
                <w:sz w:val="22"/>
                <w:szCs w:val="22"/>
              </w:rPr>
              <w:t>Антифриз красный 10л.Аляска</w:t>
            </w:r>
          </w:p>
        </w:tc>
        <w:tc>
          <w:tcPr>
            <w:tcW w:w="550" w:type="dxa"/>
            <w:tcBorders>
              <w:top w:val="nil"/>
              <w:left w:val="nil"/>
              <w:bottom w:val="single" w:sz="4" w:space="0" w:color="auto"/>
              <w:right w:val="single" w:sz="4" w:space="0" w:color="auto"/>
            </w:tcBorders>
            <w:shd w:val="clear" w:color="auto" w:fill="auto"/>
            <w:vAlign w:val="center"/>
            <w:hideMark/>
          </w:tcPr>
          <w:p w14:paraId="7F7997C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6C05155"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AFD11F4"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vAlign w:val="center"/>
            <w:hideMark/>
          </w:tcPr>
          <w:p w14:paraId="69A6A304"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noWrap/>
            <w:vAlign w:val="center"/>
            <w:hideMark/>
          </w:tcPr>
          <w:p w14:paraId="38C8C771" w14:textId="77777777" w:rsidR="00417D59" w:rsidRPr="00417D59" w:rsidRDefault="00417D59" w:rsidP="00417D59">
            <w:pPr>
              <w:jc w:val="center"/>
              <w:rPr>
                <w:color w:val="000000"/>
                <w:sz w:val="20"/>
                <w:szCs w:val="20"/>
              </w:rPr>
            </w:pPr>
            <w:r w:rsidRPr="00417D59">
              <w:rPr>
                <w:color w:val="000000"/>
                <w:sz w:val="20"/>
                <w:szCs w:val="20"/>
              </w:rPr>
              <w:t>2050,00</w:t>
            </w:r>
          </w:p>
        </w:tc>
        <w:tc>
          <w:tcPr>
            <w:tcW w:w="1219" w:type="dxa"/>
            <w:tcBorders>
              <w:top w:val="nil"/>
              <w:left w:val="nil"/>
              <w:bottom w:val="single" w:sz="4" w:space="0" w:color="auto"/>
              <w:right w:val="single" w:sz="4" w:space="0" w:color="auto"/>
            </w:tcBorders>
            <w:shd w:val="clear" w:color="auto" w:fill="auto"/>
            <w:noWrap/>
            <w:vAlign w:val="bottom"/>
            <w:hideMark/>
          </w:tcPr>
          <w:p w14:paraId="0997FE9D" w14:textId="77777777" w:rsidR="00417D59" w:rsidRPr="00417D59" w:rsidRDefault="00417D59" w:rsidP="00417D59">
            <w:pPr>
              <w:jc w:val="right"/>
              <w:rPr>
                <w:color w:val="000000"/>
                <w:sz w:val="20"/>
                <w:szCs w:val="20"/>
              </w:rPr>
            </w:pPr>
            <w:r w:rsidRPr="00417D59">
              <w:rPr>
                <w:color w:val="000000"/>
                <w:sz w:val="20"/>
                <w:szCs w:val="20"/>
              </w:rPr>
              <w:t>2036,67</w:t>
            </w:r>
          </w:p>
        </w:tc>
        <w:tc>
          <w:tcPr>
            <w:tcW w:w="1280" w:type="dxa"/>
            <w:tcBorders>
              <w:top w:val="nil"/>
              <w:left w:val="nil"/>
              <w:bottom w:val="single" w:sz="4" w:space="0" w:color="auto"/>
              <w:right w:val="single" w:sz="4" w:space="0" w:color="auto"/>
            </w:tcBorders>
            <w:shd w:val="clear" w:color="auto" w:fill="auto"/>
            <w:noWrap/>
            <w:vAlign w:val="bottom"/>
            <w:hideMark/>
          </w:tcPr>
          <w:p w14:paraId="270F883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9EA05F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1F2C578" w14:textId="77777777" w:rsidR="00417D59" w:rsidRPr="00417D59" w:rsidRDefault="00417D59" w:rsidP="00417D59">
            <w:pPr>
              <w:jc w:val="center"/>
              <w:rPr>
                <w:color w:val="000000"/>
                <w:sz w:val="20"/>
                <w:szCs w:val="20"/>
              </w:rPr>
            </w:pPr>
            <w:r w:rsidRPr="00417D59">
              <w:rPr>
                <w:color w:val="000000"/>
                <w:sz w:val="20"/>
                <w:szCs w:val="20"/>
              </w:rPr>
              <w:t>0,57</w:t>
            </w:r>
          </w:p>
        </w:tc>
        <w:tc>
          <w:tcPr>
            <w:tcW w:w="1141" w:type="dxa"/>
            <w:tcBorders>
              <w:top w:val="nil"/>
              <w:left w:val="nil"/>
              <w:bottom w:val="single" w:sz="4" w:space="0" w:color="auto"/>
              <w:right w:val="single" w:sz="4" w:space="0" w:color="auto"/>
            </w:tcBorders>
            <w:shd w:val="clear" w:color="auto" w:fill="auto"/>
            <w:noWrap/>
            <w:vAlign w:val="bottom"/>
            <w:hideMark/>
          </w:tcPr>
          <w:p w14:paraId="198E5B0C" w14:textId="77777777" w:rsidR="00417D59" w:rsidRPr="00417D59" w:rsidRDefault="00417D59" w:rsidP="00417D59">
            <w:pPr>
              <w:jc w:val="center"/>
              <w:rPr>
                <w:color w:val="000000"/>
                <w:sz w:val="20"/>
                <w:szCs w:val="20"/>
              </w:rPr>
            </w:pPr>
            <w:r w:rsidRPr="00417D59">
              <w:rPr>
                <w:color w:val="000000"/>
                <w:sz w:val="20"/>
                <w:szCs w:val="20"/>
              </w:rPr>
              <w:t>2036,67</w:t>
            </w:r>
          </w:p>
        </w:tc>
      </w:tr>
      <w:tr w:rsidR="00417D59" w:rsidRPr="00417D59" w14:paraId="6EE490E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6450DA6" w14:textId="77777777" w:rsidR="00417D59" w:rsidRPr="00417D59" w:rsidRDefault="00417D59" w:rsidP="00417D59">
            <w:pPr>
              <w:jc w:val="both"/>
              <w:rPr>
                <w:color w:val="000000"/>
                <w:sz w:val="20"/>
                <w:szCs w:val="20"/>
              </w:rPr>
            </w:pPr>
            <w:r w:rsidRPr="00417D59">
              <w:rPr>
                <w:color w:val="000000"/>
                <w:sz w:val="20"/>
                <w:szCs w:val="20"/>
              </w:rPr>
              <w:t>245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22954F3" w14:textId="77777777" w:rsidR="00417D59" w:rsidRPr="00417D59" w:rsidRDefault="00417D59" w:rsidP="00417D59">
            <w:pPr>
              <w:rPr>
                <w:color w:val="000000"/>
                <w:sz w:val="22"/>
                <w:szCs w:val="22"/>
              </w:rPr>
            </w:pPr>
            <w:r w:rsidRPr="00417D59">
              <w:rPr>
                <w:color w:val="000000"/>
                <w:sz w:val="22"/>
                <w:szCs w:val="22"/>
              </w:rPr>
              <w:t>Изолента "ABRO"19*10 желтая</w:t>
            </w:r>
          </w:p>
        </w:tc>
        <w:tc>
          <w:tcPr>
            <w:tcW w:w="550" w:type="dxa"/>
            <w:tcBorders>
              <w:top w:val="nil"/>
              <w:left w:val="nil"/>
              <w:bottom w:val="single" w:sz="4" w:space="0" w:color="auto"/>
              <w:right w:val="single" w:sz="4" w:space="0" w:color="auto"/>
            </w:tcBorders>
            <w:shd w:val="clear" w:color="auto" w:fill="auto"/>
            <w:vAlign w:val="center"/>
            <w:hideMark/>
          </w:tcPr>
          <w:p w14:paraId="46ACB83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B2493FC"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754E219B" w14:textId="77777777" w:rsidR="00417D59" w:rsidRPr="00417D59" w:rsidRDefault="00417D59" w:rsidP="00417D59">
            <w:pPr>
              <w:jc w:val="center"/>
              <w:rPr>
                <w:color w:val="000000"/>
                <w:sz w:val="20"/>
                <w:szCs w:val="20"/>
              </w:rPr>
            </w:pPr>
            <w:r w:rsidRPr="00417D59">
              <w:rPr>
                <w:color w:val="000000"/>
                <w:sz w:val="20"/>
                <w:szCs w:val="20"/>
              </w:rPr>
              <w:t>49,00</w:t>
            </w:r>
          </w:p>
        </w:tc>
        <w:tc>
          <w:tcPr>
            <w:tcW w:w="1296" w:type="dxa"/>
            <w:tcBorders>
              <w:top w:val="nil"/>
              <w:left w:val="nil"/>
              <w:bottom w:val="single" w:sz="4" w:space="0" w:color="auto"/>
              <w:right w:val="single" w:sz="4" w:space="0" w:color="auto"/>
            </w:tcBorders>
            <w:shd w:val="clear" w:color="auto" w:fill="auto"/>
            <w:vAlign w:val="center"/>
            <w:hideMark/>
          </w:tcPr>
          <w:p w14:paraId="516C2946" w14:textId="77777777" w:rsidR="00417D59" w:rsidRPr="00417D59" w:rsidRDefault="00417D59" w:rsidP="00417D59">
            <w:pPr>
              <w:jc w:val="center"/>
              <w:rPr>
                <w:color w:val="000000"/>
                <w:sz w:val="20"/>
                <w:szCs w:val="20"/>
              </w:rPr>
            </w:pPr>
            <w:r w:rsidRPr="00417D59">
              <w:rPr>
                <w:color w:val="000000"/>
                <w:sz w:val="20"/>
                <w:szCs w:val="20"/>
              </w:rPr>
              <w:t>49,00</w:t>
            </w:r>
          </w:p>
        </w:tc>
        <w:tc>
          <w:tcPr>
            <w:tcW w:w="1296" w:type="dxa"/>
            <w:tcBorders>
              <w:top w:val="nil"/>
              <w:left w:val="nil"/>
              <w:bottom w:val="single" w:sz="4" w:space="0" w:color="auto"/>
              <w:right w:val="single" w:sz="4" w:space="0" w:color="auto"/>
            </w:tcBorders>
            <w:shd w:val="clear" w:color="auto" w:fill="auto"/>
            <w:noWrap/>
            <w:vAlign w:val="center"/>
            <w:hideMark/>
          </w:tcPr>
          <w:p w14:paraId="3D7846E9" w14:textId="77777777" w:rsidR="00417D59" w:rsidRPr="00417D59" w:rsidRDefault="00417D59" w:rsidP="00417D59">
            <w:pPr>
              <w:jc w:val="center"/>
              <w:rPr>
                <w:color w:val="000000"/>
                <w:sz w:val="20"/>
                <w:szCs w:val="20"/>
              </w:rPr>
            </w:pPr>
            <w:r w:rsidRPr="00417D59">
              <w:rPr>
                <w:color w:val="000000"/>
                <w:sz w:val="20"/>
                <w:szCs w:val="20"/>
              </w:rPr>
              <w:t>69,00</w:t>
            </w:r>
          </w:p>
        </w:tc>
        <w:tc>
          <w:tcPr>
            <w:tcW w:w="1219" w:type="dxa"/>
            <w:tcBorders>
              <w:top w:val="nil"/>
              <w:left w:val="nil"/>
              <w:bottom w:val="single" w:sz="4" w:space="0" w:color="auto"/>
              <w:right w:val="single" w:sz="4" w:space="0" w:color="auto"/>
            </w:tcBorders>
            <w:shd w:val="clear" w:color="auto" w:fill="auto"/>
            <w:noWrap/>
            <w:vAlign w:val="bottom"/>
            <w:hideMark/>
          </w:tcPr>
          <w:p w14:paraId="4A452260" w14:textId="77777777" w:rsidR="00417D59" w:rsidRPr="00417D59" w:rsidRDefault="00417D59" w:rsidP="00417D59">
            <w:pPr>
              <w:jc w:val="right"/>
              <w:rPr>
                <w:color w:val="000000"/>
                <w:sz w:val="20"/>
                <w:szCs w:val="20"/>
              </w:rPr>
            </w:pPr>
            <w:r w:rsidRPr="00417D59">
              <w:rPr>
                <w:color w:val="000000"/>
                <w:sz w:val="20"/>
                <w:szCs w:val="20"/>
              </w:rPr>
              <w:t>55,67</w:t>
            </w:r>
          </w:p>
        </w:tc>
        <w:tc>
          <w:tcPr>
            <w:tcW w:w="1280" w:type="dxa"/>
            <w:tcBorders>
              <w:top w:val="nil"/>
              <w:left w:val="nil"/>
              <w:bottom w:val="single" w:sz="4" w:space="0" w:color="auto"/>
              <w:right w:val="single" w:sz="4" w:space="0" w:color="auto"/>
            </w:tcBorders>
            <w:shd w:val="clear" w:color="auto" w:fill="auto"/>
            <w:noWrap/>
            <w:vAlign w:val="bottom"/>
            <w:hideMark/>
          </w:tcPr>
          <w:p w14:paraId="59448C8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5CFCDB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014BC6E" w14:textId="77777777" w:rsidR="00417D59" w:rsidRPr="00417D59" w:rsidRDefault="00417D59" w:rsidP="00417D59">
            <w:pPr>
              <w:jc w:val="center"/>
              <w:rPr>
                <w:color w:val="000000"/>
                <w:sz w:val="20"/>
                <w:szCs w:val="20"/>
              </w:rPr>
            </w:pPr>
            <w:r w:rsidRPr="00417D59">
              <w:rPr>
                <w:color w:val="000000"/>
                <w:sz w:val="20"/>
                <w:szCs w:val="20"/>
              </w:rPr>
              <w:t>20,75</w:t>
            </w:r>
          </w:p>
        </w:tc>
        <w:tc>
          <w:tcPr>
            <w:tcW w:w="1141" w:type="dxa"/>
            <w:tcBorders>
              <w:top w:val="nil"/>
              <w:left w:val="nil"/>
              <w:bottom w:val="single" w:sz="4" w:space="0" w:color="auto"/>
              <w:right w:val="single" w:sz="4" w:space="0" w:color="auto"/>
            </w:tcBorders>
            <w:shd w:val="clear" w:color="auto" w:fill="auto"/>
            <w:noWrap/>
            <w:vAlign w:val="bottom"/>
            <w:hideMark/>
          </w:tcPr>
          <w:p w14:paraId="368D8999" w14:textId="77777777" w:rsidR="00417D59" w:rsidRPr="00417D59" w:rsidRDefault="00417D59" w:rsidP="00417D59">
            <w:pPr>
              <w:jc w:val="center"/>
              <w:rPr>
                <w:color w:val="000000"/>
                <w:sz w:val="20"/>
                <w:szCs w:val="20"/>
              </w:rPr>
            </w:pPr>
            <w:r w:rsidRPr="00417D59">
              <w:rPr>
                <w:color w:val="000000"/>
                <w:sz w:val="20"/>
                <w:szCs w:val="20"/>
              </w:rPr>
              <w:t>111,34</w:t>
            </w:r>
          </w:p>
        </w:tc>
      </w:tr>
      <w:tr w:rsidR="00417D59" w:rsidRPr="00417D59" w14:paraId="144AD46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19862C8" w14:textId="77777777" w:rsidR="00417D59" w:rsidRPr="00417D59" w:rsidRDefault="00417D59" w:rsidP="00417D59">
            <w:pPr>
              <w:jc w:val="both"/>
              <w:rPr>
                <w:color w:val="000000"/>
                <w:sz w:val="20"/>
                <w:szCs w:val="20"/>
              </w:rPr>
            </w:pPr>
            <w:r w:rsidRPr="00417D59">
              <w:rPr>
                <w:color w:val="000000"/>
                <w:sz w:val="20"/>
                <w:szCs w:val="20"/>
              </w:rPr>
              <w:t>246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E128392" w14:textId="77777777" w:rsidR="00417D59" w:rsidRPr="00417D59" w:rsidRDefault="00417D59" w:rsidP="00417D59">
            <w:pPr>
              <w:rPr>
                <w:color w:val="000000"/>
                <w:sz w:val="22"/>
                <w:szCs w:val="22"/>
              </w:rPr>
            </w:pPr>
            <w:r w:rsidRPr="00417D59">
              <w:rPr>
                <w:color w:val="000000"/>
                <w:sz w:val="22"/>
                <w:szCs w:val="22"/>
              </w:rPr>
              <w:t>ЭФМ-139/445, элемент фильтрующий масляный Москвич-412,Волга, к-12</w:t>
            </w:r>
          </w:p>
        </w:tc>
        <w:tc>
          <w:tcPr>
            <w:tcW w:w="550" w:type="dxa"/>
            <w:tcBorders>
              <w:top w:val="nil"/>
              <w:left w:val="nil"/>
              <w:bottom w:val="single" w:sz="4" w:space="0" w:color="auto"/>
              <w:right w:val="single" w:sz="4" w:space="0" w:color="auto"/>
            </w:tcBorders>
            <w:shd w:val="clear" w:color="auto" w:fill="auto"/>
            <w:vAlign w:val="center"/>
            <w:hideMark/>
          </w:tcPr>
          <w:p w14:paraId="074E6DF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6DDE5E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9CA1088" w14:textId="77777777" w:rsidR="00417D59" w:rsidRPr="00417D59" w:rsidRDefault="00417D59" w:rsidP="00417D59">
            <w:pPr>
              <w:jc w:val="center"/>
              <w:rPr>
                <w:color w:val="000000"/>
                <w:sz w:val="20"/>
                <w:szCs w:val="20"/>
              </w:rPr>
            </w:pPr>
            <w:r w:rsidRPr="00417D59">
              <w:rPr>
                <w:color w:val="000000"/>
                <w:sz w:val="20"/>
                <w:szCs w:val="20"/>
              </w:rPr>
              <w:t>140,00</w:t>
            </w:r>
          </w:p>
        </w:tc>
        <w:tc>
          <w:tcPr>
            <w:tcW w:w="1296" w:type="dxa"/>
            <w:tcBorders>
              <w:top w:val="nil"/>
              <w:left w:val="nil"/>
              <w:bottom w:val="single" w:sz="4" w:space="0" w:color="auto"/>
              <w:right w:val="single" w:sz="4" w:space="0" w:color="auto"/>
            </w:tcBorders>
            <w:shd w:val="clear" w:color="auto" w:fill="auto"/>
            <w:vAlign w:val="center"/>
            <w:hideMark/>
          </w:tcPr>
          <w:p w14:paraId="07E91909" w14:textId="77777777" w:rsidR="00417D59" w:rsidRPr="00417D59" w:rsidRDefault="00417D59" w:rsidP="00417D59">
            <w:pPr>
              <w:jc w:val="center"/>
              <w:rPr>
                <w:color w:val="000000"/>
                <w:sz w:val="20"/>
                <w:szCs w:val="20"/>
              </w:rPr>
            </w:pPr>
            <w:r w:rsidRPr="00417D59">
              <w:rPr>
                <w:color w:val="000000"/>
                <w:sz w:val="20"/>
                <w:szCs w:val="20"/>
              </w:rPr>
              <w:t>140,00</w:t>
            </w:r>
          </w:p>
        </w:tc>
        <w:tc>
          <w:tcPr>
            <w:tcW w:w="1296" w:type="dxa"/>
            <w:tcBorders>
              <w:top w:val="nil"/>
              <w:left w:val="nil"/>
              <w:bottom w:val="single" w:sz="4" w:space="0" w:color="auto"/>
              <w:right w:val="single" w:sz="4" w:space="0" w:color="auto"/>
            </w:tcBorders>
            <w:shd w:val="clear" w:color="auto" w:fill="auto"/>
            <w:noWrap/>
            <w:vAlign w:val="center"/>
            <w:hideMark/>
          </w:tcPr>
          <w:p w14:paraId="147229C4" w14:textId="77777777" w:rsidR="00417D59" w:rsidRPr="00417D59" w:rsidRDefault="00417D59" w:rsidP="00417D59">
            <w:pPr>
              <w:jc w:val="center"/>
              <w:rPr>
                <w:color w:val="000000"/>
                <w:sz w:val="20"/>
                <w:szCs w:val="20"/>
              </w:rPr>
            </w:pPr>
            <w:r w:rsidRPr="00417D59">
              <w:rPr>
                <w:color w:val="000000"/>
                <w:sz w:val="20"/>
                <w:szCs w:val="20"/>
              </w:rPr>
              <w:t>160,00</w:t>
            </w:r>
          </w:p>
        </w:tc>
        <w:tc>
          <w:tcPr>
            <w:tcW w:w="1219" w:type="dxa"/>
            <w:tcBorders>
              <w:top w:val="nil"/>
              <w:left w:val="nil"/>
              <w:bottom w:val="single" w:sz="4" w:space="0" w:color="auto"/>
              <w:right w:val="single" w:sz="4" w:space="0" w:color="auto"/>
            </w:tcBorders>
            <w:shd w:val="clear" w:color="auto" w:fill="auto"/>
            <w:noWrap/>
            <w:vAlign w:val="bottom"/>
            <w:hideMark/>
          </w:tcPr>
          <w:p w14:paraId="7AB90038" w14:textId="77777777" w:rsidR="00417D59" w:rsidRPr="00417D59" w:rsidRDefault="00417D59" w:rsidP="00417D59">
            <w:pPr>
              <w:jc w:val="right"/>
              <w:rPr>
                <w:color w:val="000000"/>
                <w:sz w:val="20"/>
                <w:szCs w:val="20"/>
              </w:rPr>
            </w:pPr>
            <w:r w:rsidRPr="00417D59">
              <w:rPr>
                <w:color w:val="000000"/>
                <w:sz w:val="20"/>
                <w:szCs w:val="20"/>
              </w:rPr>
              <w:t>146,67</w:t>
            </w:r>
          </w:p>
        </w:tc>
        <w:tc>
          <w:tcPr>
            <w:tcW w:w="1280" w:type="dxa"/>
            <w:tcBorders>
              <w:top w:val="nil"/>
              <w:left w:val="nil"/>
              <w:bottom w:val="single" w:sz="4" w:space="0" w:color="auto"/>
              <w:right w:val="single" w:sz="4" w:space="0" w:color="auto"/>
            </w:tcBorders>
            <w:shd w:val="clear" w:color="auto" w:fill="auto"/>
            <w:noWrap/>
            <w:vAlign w:val="bottom"/>
            <w:hideMark/>
          </w:tcPr>
          <w:p w14:paraId="264A512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C17A20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1AFB91E" w14:textId="77777777" w:rsidR="00417D59" w:rsidRPr="00417D59" w:rsidRDefault="00417D59" w:rsidP="00417D59">
            <w:pPr>
              <w:jc w:val="center"/>
              <w:rPr>
                <w:color w:val="000000"/>
                <w:sz w:val="20"/>
                <w:szCs w:val="20"/>
              </w:rPr>
            </w:pPr>
            <w:r w:rsidRPr="00417D59">
              <w:rPr>
                <w:color w:val="000000"/>
                <w:sz w:val="20"/>
                <w:szCs w:val="20"/>
              </w:rPr>
              <w:t>7,87</w:t>
            </w:r>
          </w:p>
        </w:tc>
        <w:tc>
          <w:tcPr>
            <w:tcW w:w="1141" w:type="dxa"/>
            <w:tcBorders>
              <w:top w:val="nil"/>
              <w:left w:val="nil"/>
              <w:bottom w:val="single" w:sz="4" w:space="0" w:color="auto"/>
              <w:right w:val="single" w:sz="4" w:space="0" w:color="auto"/>
            </w:tcBorders>
            <w:shd w:val="clear" w:color="auto" w:fill="auto"/>
            <w:noWrap/>
            <w:vAlign w:val="bottom"/>
            <w:hideMark/>
          </w:tcPr>
          <w:p w14:paraId="4D5D6DD1" w14:textId="77777777" w:rsidR="00417D59" w:rsidRPr="00417D59" w:rsidRDefault="00417D59" w:rsidP="00417D59">
            <w:pPr>
              <w:jc w:val="center"/>
              <w:rPr>
                <w:color w:val="000000"/>
                <w:sz w:val="20"/>
                <w:szCs w:val="20"/>
              </w:rPr>
            </w:pPr>
            <w:r w:rsidRPr="00417D59">
              <w:rPr>
                <w:color w:val="000000"/>
                <w:sz w:val="20"/>
                <w:szCs w:val="20"/>
              </w:rPr>
              <w:t>146,67</w:t>
            </w:r>
          </w:p>
        </w:tc>
      </w:tr>
      <w:tr w:rsidR="00417D59" w:rsidRPr="00417D59" w14:paraId="5D93C3C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5C440DA" w14:textId="77777777" w:rsidR="00417D59" w:rsidRPr="00417D59" w:rsidRDefault="00417D59" w:rsidP="00417D59">
            <w:pPr>
              <w:jc w:val="both"/>
              <w:rPr>
                <w:color w:val="000000"/>
                <w:sz w:val="20"/>
                <w:szCs w:val="20"/>
              </w:rPr>
            </w:pPr>
            <w:r w:rsidRPr="00417D59">
              <w:rPr>
                <w:color w:val="000000"/>
                <w:sz w:val="20"/>
                <w:szCs w:val="20"/>
              </w:rPr>
              <w:t>247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4F8AA36" w14:textId="77777777" w:rsidR="00417D59" w:rsidRPr="00417D59" w:rsidRDefault="00417D59" w:rsidP="00417D59">
            <w:pPr>
              <w:rPr>
                <w:color w:val="000000"/>
                <w:sz w:val="22"/>
                <w:szCs w:val="22"/>
              </w:rPr>
            </w:pPr>
            <w:r w:rsidRPr="00417D59">
              <w:rPr>
                <w:color w:val="000000"/>
                <w:sz w:val="22"/>
                <w:szCs w:val="22"/>
              </w:rPr>
              <w:t>Элемент фильтрующий воздушный,9.1.96 УАЗ 3151-1109080 (шапочка)</w:t>
            </w:r>
          </w:p>
        </w:tc>
        <w:tc>
          <w:tcPr>
            <w:tcW w:w="550" w:type="dxa"/>
            <w:tcBorders>
              <w:top w:val="nil"/>
              <w:left w:val="nil"/>
              <w:bottom w:val="single" w:sz="4" w:space="0" w:color="auto"/>
              <w:right w:val="single" w:sz="4" w:space="0" w:color="auto"/>
            </w:tcBorders>
            <w:shd w:val="clear" w:color="auto" w:fill="auto"/>
            <w:vAlign w:val="center"/>
            <w:hideMark/>
          </w:tcPr>
          <w:p w14:paraId="72A6AA3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EDDD11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EAAF443" w14:textId="77777777" w:rsidR="00417D59" w:rsidRPr="00417D59" w:rsidRDefault="00417D59" w:rsidP="00417D59">
            <w:pPr>
              <w:jc w:val="center"/>
              <w:rPr>
                <w:color w:val="000000"/>
                <w:sz w:val="20"/>
                <w:szCs w:val="20"/>
              </w:rPr>
            </w:pPr>
            <w:r w:rsidRPr="00417D59">
              <w:rPr>
                <w:color w:val="000000"/>
                <w:sz w:val="20"/>
                <w:szCs w:val="20"/>
              </w:rPr>
              <w:t>203,00</w:t>
            </w:r>
          </w:p>
        </w:tc>
        <w:tc>
          <w:tcPr>
            <w:tcW w:w="1296" w:type="dxa"/>
            <w:tcBorders>
              <w:top w:val="nil"/>
              <w:left w:val="nil"/>
              <w:bottom w:val="single" w:sz="4" w:space="0" w:color="auto"/>
              <w:right w:val="single" w:sz="4" w:space="0" w:color="auto"/>
            </w:tcBorders>
            <w:shd w:val="clear" w:color="auto" w:fill="auto"/>
            <w:vAlign w:val="center"/>
            <w:hideMark/>
          </w:tcPr>
          <w:p w14:paraId="1F697BE5" w14:textId="77777777" w:rsidR="00417D59" w:rsidRPr="00417D59" w:rsidRDefault="00417D59" w:rsidP="00417D59">
            <w:pPr>
              <w:jc w:val="center"/>
              <w:rPr>
                <w:color w:val="000000"/>
                <w:sz w:val="20"/>
                <w:szCs w:val="20"/>
              </w:rPr>
            </w:pPr>
            <w:r w:rsidRPr="00417D59">
              <w:rPr>
                <w:color w:val="000000"/>
                <w:sz w:val="20"/>
                <w:szCs w:val="20"/>
              </w:rPr>
              <w:t>203,00</w:t>
            </w:r>
          </w:p>
        </w:tc>
        <w:tc>
          <w:tcPr>
            <w:tcW w:w="1296" w:type="dxa"/>
            <w:tcBorders>
              <w:top w:val="nil"/>
              <w:left w:val="nil"/>
              <w:bottom w:val="single" w:sz="4" w:space="0" w:color="auto"/>
              <w:right w:val="single" w:sz="4" w:space="0" w:color="auto"/>
            </w:tcBorders>
            <w:shd w:val="clear" w:color="auto" w:fill="auto"/>
            <w:noWrap/>
            <w:vAlign w:val="center"/>
            <w:hideMark/>
          </w:tcPr>
          <w:p w14:paraId="2CC2B398" w14:textId="77777777" w:rsidR="00417D59" w:rsidRPr="00417D59" w:rsidRDefault="00417D59" w:rsidP="00417D59">
            <w:pPr>
              <w:jc w:val="center"/>
              <w:rPr>
                <w:color w:val="000000"/>
                <w:sz w:val="20"/>
                <w:szCs w:val="20"/>
              </w:rPr>
            </w:pPr>
            <w:r w:rsidRPr="00417D59">
              <w:rPr>
                <w:color w:val="000000"/>
                <w:sz w:val="20"/>
                <w:szCs w:val="20"/>
              </w:rPr>
              <w:t>223,00</w:t>
            </w:r>
          </w:p>
        </w:tc>
        <w:tc>
          <w:tcPr>
            <w:tcW w:w="1219" w:type="dxa"/>
            <w:tcBorders>
              <w:top w:val="nil"/>
              <w:left w:val="nil"/>
              <w:bottom w:val="single" w:sz="4" w:space="0" w:color="auto"/>
              <w:right w:val="single" w:sz="4" w:space="0" w:color="auto"/>
            </w:tcBorders>
            <w:shd w:val="clear" w:color="auto" w:fill="auto"/>
            <w:noWrap/>
            <w:vAlign w:val="bottom"/>
            <w:hideMark/>
          </w:tcPr>
          <w:p w14:paraId="447098EC" w14:textId="77777777" w:rsidR="00417D59" w:rsidRPr="00417D59" w:rsidRDefault="00417D59" w:rsidP="00417D59">
            <w:pPr>
              <w:jc w:val="right"/>
              <w:rPr>
                <w:color w:val="000000"/>
                <w:sz w:val="20"/>
                <w:szCs w:val="20"/>
              </w:rPr>
            </w:pPr>
            <w:r w:rsidRPr="00417D59">
              <w:rPr>
                <w:color w:val="000000"/>
                <w:sz w:val="20"/>
                <w:szCs w:val="20"/>
              </w:rPr>
              <w:t>209,67</w:t>
            </w:r>
          </w:p>
        </w:tc>
        <w:tc>
          <w:tcPr>
            <w:tcW w:w="1280" w:type="dxa"/>
            <w:tcBorders>
              <w:top w:val="nil"/>
              <w:left w:val="nil"/>
              <w:bottom w:val="single" w:sz="4" w:space="0" w:color="auto"/>
              <w:right w:val="single" w:sz="4" w:space="0" w:color="auto"/>
            </w:tcBorders>
            <w:shd w:val="clear" w:color="auto" w:fill="auto"/>
            <w:noWrap/>
            <w:vAlign w:val="bottom"/>
            <w:hideMark/>
          </w:tcPr>
          <w:p w14:paraId="2EA7733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8FD05B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DD1F2EF" w14:textId="77777777" w:rsidR="00417D59" w:rsidRPr="00417D59" w:rsidRDefault="00417D59" w:rsidP="00417D59">
            <w:pPr>
              <w:jc w:val="center"/>
              <w:rPr>
                <w:color w:val="000000"/>
                <w:sz w:val="20"/>
                <w:szCs w:val="20"/>
              </w:rPr>
            </w:pPr>
            <w:r w:rsidRPr="00417D59">
              <w:rPr>
                <w:color w:val="000000"/>
                <w:sz w:val="20"/>
                <w:szCs w:val="20"/>
              </w:rPr>
              <w:t>5,51</w:t>
            </w:r>
          </w:p>
        </w:tc>
        <w:tc>
          <w:tcPr>
            <w:tcW w:w="1141" w:type="dxa"/>
            <w:tcBorders>
              <w:top w:val="nil"/>
              <w:left w:val="nil"/>
              <w:bottom w:val="single" w:sz="4" w:space="0" w:color="auto"/>
              <w:right w:val="single" w:sz="4" w:space="0" w:color="auto"/>
            </w:tcBorders>
            <w:shd w:val="clear" w:color="auto" w:fill="auto"/>
            <w:noWrap/>
            <w:vAlign w:val="bottom"/>
            <w:hideMark/>
          </w:tcPr>
          <w:p w14:paraId="0A619B69" w14:textId="77777777" w:rsidR="00417D59" w:rsidRPr="00417D59" w:rsidRDefault="00417D59" w:rsidP="00417D59">
            <w:pPr>
              <w:jc w:val="center"/>
              <w:rPr>
                <w:color w:val="000000"/>
                <w:sz w:val="20"/>
                <w:szCs w:val="20"/>
              </w:rPr>
            </w:pPr>
            <w:r w:rsidRPr="00417D59">
              <w:rPr>
                <w:color w:val="000000"/>
                <w:sz w:val="20"/>
                <w:szCs w:val="20"/>
              </w:rPr>
              <w:t>209,67</w:t>
            </w:r>
          </w:p>
        </w:tc>
      </w:tr>
      <w:tr w:rsidR="00417D59" w:rsidRPr="00417D59" w14:paraId="771B352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8CB0284" w14:textId="77777777" w:rsidR="00417D59" w:rsidRPr="00417D59" w:rsidRDefault="00417D59" w:rsidP="00417D59">
            <w:pPr>
              <w:jc w:val="both"/>
              <w:rPr>
                <w:color w:val="000000"/>
                <w:sz w:val="20"/>
                <w:szCs w:val="20"/>
              </w:rPr>
            </w:pPr>
            <w:r w:rsidRPr="00417D59">
              <w:rPr>
                <w:color w:val="000000"/>
                <w:sz w:val="20"/>
                <w:szCs w:val="20"/>
              </w:rPr>
              <w:t>248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F2C252B" w14:textId="77777777" w:rsidR="00417D59" w:rsidRPr="00417D59" w:rsidRDefault="00417D59" w:rsidP="00417D59">
            <w:pPr>
              <w:rPr>
                <w:color w:val="000000"/>
                <w:sz w:val="22"/>
                <w:szCs w:val="22"/>
              </w:rPr>
            </w:pPr>
            <w:r w:rsidRPr="00417D59">
              <w:rPr>
                <w:color w:val="000000"/>
                <w:sz w:val="22"/>
                <w:szCs w:val="22"/>
              </w:rPr>
              <w:t>Фильтр тонкой очистки топлива БиГур 175/2101-1117010-С320</w:t>
            </w:r>
          </w:p>
        </w:tc>
        <w:tc>
          <w:tcPr>
            <w:tcW w:w="550" w:type="dxa"/>
            <w:tcBorders>
              <w:top w:val="nil"/>
              <w:left w:val="nil"/>
              <w:bottom w:val="single" w:sz="4" w:space="0" w:color="auto"/>
              <w:right w:val="single" w:sz="4" w:space="0" w:color="auto"/>
            </w:tcBorders>
            <w:shd w:val="clear" w:color="auto" w:fill="auto"/>
            <w:vAlign w:val="center"/>
            <w:hideMark/>
          </w:tcPr>
          <w:p w14:paraId="0B9ACAB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C5EF40B"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1C51A9E" w14:textId="77777777" w:rsidR="00417D59" w:rsidRPr="00417D59" w:rsidRDefault="00417D59" w:rsidP="00417D59">
            <w:pPr>
              <w:jc w:val="center"/>
              <w:rPr>
                <w:color w:val="000000"/>
                <w:sz w:val="20"/>
                <w:szCs w:val="20"/>
              </w:rPr>
            </w:pPr>
            <w:r w:rsidRPr="00417D59">
              <w:rPr>
                <w:color w:val="000000"/>
                <w:sz w:val="20"/>
                <w:szCs w:val="20"/>
              </w:rPr>
              <w:t>84,00</w:t>
            </w:r>
          </w:p>
        </w:tc>
        <w:tc>
          <w:tcPr>
            <w:tcW w:w="1296" w:type="dxa"/>
            <w:tcBorders>
              <w:top w:val="nil"/>
              <w:left w:val="nil"/>
              <w:bottom w:val="single" w:sz="4" w:space="0" w:color="auto"/>
              <w:right w:val="single" w:sz="4" w:space="0" w:color="auto"/>
            </w:tcBorders>
            <w:shd w:val="clear" w:color="auto" w:fill="auto"/>
            <w:vAlign w:val="center"/>
            <w:hideMark/>
          </w:tcPr>
          <w:p w14:paraId="319B0A53" w14:textId="77777777" w:rsidR="00417D59" w:rsidRPr="00417D59" w:rsidRDefault="00417D59" w:rsidP="00417D59">
            <w:pPr>
              <w:jc w:val="center"/>
              <w:rPr>
                <w:color w:val="000000"/>
                <w:sz w:val="20"/>
                <w:szCs w:val="20"/>
              </w:rPr>
            </w:pPr>
            <w:r w:rsidRPr="00417D59">
              <w:rPr>
                <w:color w:val="000000"/>
                <w:sz w:val="20"/>
                <w:szCs w:val="20"/>
              </w:rPr>
              <w:t>84,00</w:t>
            </w:r>
          </w:p>
        </w:tc>
        <w:tc>
          <w:tcPr>
            <w:tcW w:w="1296" w:type="dxa"/>
            <w:tcBorders>
              <w:top w:val="nil"/>
              <w:left w:val="nil"/>
              <w:bottom w:val="single" w:sz="4" w:space="0" w:color="auto"/>
              <w:right w:val="single" w:sz="4" w:space="0" w:color="auto"/>
            </w:tcBorders>
            <w:shd w:val="clear" w:color="auto" w:fill="auto"/>
            <w:noWrap/>
            <w:vAlign w:val="center"/>
            <w:hideMark/>
          </w:tcPr>
          <w:p w14:paraId="23E7CD6C" w14:textId="77777777" w:rsidR="00417D59" w:rsidRPr="00417D59" w:rsidRDefault="00417D59" w:rsidP="00417D59">
            <w:pPr>
              <w:jc w:val="center"/>
              <w:rPr>
                <w:color w:val="000000"/>
                <w:sz w:val="20"/>
                <w:szCs w:val="20"/>
              </w:rPr>
            </w:pPr>
            <w:r w:rsidRPr="00417D59">
              <w:rPr>
                <w:color w:val="000000"/>
                <w:sz w:val="20"/>
                <w:szCs w:val="20"/>
              </w:rPr>
              <w:t>104,00</w:t>
            </w:r>
          </w:p>
        </w:tc>
        <w:tc>
          <w:tcPr>
            <w:tcW w:w="1219" w:type="dxa"/>
            <w:tcBorders>
              <w:top w:val="nil"/>
              <w:left w:val="nil"/>
              <w:bottom w:val="single" w:sz="4" w:space="0" w:color="auto"/>
              <w:right w:val="single" w:sz="4" w:space="0" w:color="auto"/>
            </w:tcBorders>
            <w:shd w:val="clear" w:color="auto" w:fill="auto"/>
            <w:noWrap/>
            <w:vAlign w:val="bottom"/>
            <w:hideMark/>
          </w:tcPr>
          <w:p w14:paraId="0EC075B7" w14:textId="77777777" w:rsidR="00417D59" w:rsidRPr="00417D59" w:rsidRDefault="00417D59" w:rsidP="00417D59">
            <w:pPr>
              <w:jc w:val="right"/>
              <w:rPr>
                <w:color w:val="000000"/>
                <w:sz w:val="20"/>
                <w:szCs w:val="20"/>
              </w:rPr>
            </w:pPr>
            <w:r w:rsidRPr="00417D59">
              <w:rPr>
                <w:color w:val="000000"/>
                <w:sz w:val="20"/>
                <w:szCs w:val="20"/>
              </w:rPr>
              <w:t>90,67</w:t>
            </w:r>
          </w:p>
        </w:tc>
        <w:tc>
          <w:tcPr>
            <w:tcW w:w="1280" w:type="dxa"/>
            <w:tcBorders>
              <w:top w:val="nil"/>
              <w:left w:val="nil"/>
              <w:bottom w:val="single" w:sz="4" w:space="0" w:color="auto"/>
              <w:right w:val="single" w:sz="4" w:space="0" w:color="auto"/>
            </w:tcBorders>
            <w:shd w:val="clear" w:color="auto" w:fill="auto"/>
            <w:noWrap/>
            <w:vAlign w:val="bottom"/>
            <w:hideMark/>
          </w:tcPr>
          <w:p w14:paraId="087099E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2CD74D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F07EC83" w14:textId="77777777" w:rsidR="00417D59" w:rsidRPr="00417D59" w:rsidRDefault="00417D59" w:rsidP="00417D59">
            <w:pPr>
              <w:jc w:val="center"/>
              <w:rPr>
                <w:color w:val="000000"/>
                <w:sz w:val="20"/>
                <w:szCs w:val="20"/>
              </w:rPr>
            </w:pPr>
            <w:r w:rsidRPr="00417D59">
              <w:rPr>
                <w:color w:val="000000"/>
                <w:sz w:val="20"/>
                <w:szCs w:val="20"/>
              </w:rPr>
              <w:t>12,74</w:t>
            </w:r>
          </w:p>
        </w:tc>
        <w:tc>
          <w:tcPr>
            <w:tcW w:w="1141" w:type="dxa"/>
            <w:tcBorders>
              <w:top w:val="nil"/>
              <w:left w:val="nil"/>
              <w:bottom w:val="single" w:sz="4" w:space="0" w:color="auto"/>
              <w:right w:val="single" w:sz="4" w:space="0" w:color="auto"/>
            </w:tcBorders>
            <w:shd w:val="clear" w:color="auto" w:fill="auto"/>
            <w:noWrap/>
            <w:vAlign w:val="bottom"/>
            <w:hideMark/>
          </w:tcPr>
          <w:p w14:paraId="6E095553" w14:textId="77777777" w:rsidR="00417D59" w:rsidRPr="00417D59" w:rsidRDefault="00417D59" w:rsidP="00417D59">
            <w:pPr>
              <w:jc w:val="center"/>
              <w:rPr>
                <w:color w:val="000000"/>
                <w:sz w:val="20"/>
                <w:szCs w:val="20"/>
              </w:rPr>
            </w:pPr>
            <w:r w:rsidRPr="00417D59">
              <w:rPr>
                <w:color w:val="000000"/>
                <w:sz w:val="20"/>
                <w:szCs w:val="20"/>
              </w:rPr>
              <w:t>90,67</w:t>
            </w:r>
          </w:p>
        </w:tc>
      </w:tr>
      <w:tr w:rsidR="00417D59" w:rsidRPr="00417D59" w14:paraId="60870E5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9D4126E" w14:textId="77777777" w:rsidR="00417D59" w:rsidRPr="00417D59" w:rsidRDefault="00417D59" w:rsidP="00417D59">
            <w:pPr>
              <w:jc w:val="both"/>
              <w:rPr>
                <w:color w:val="000000"/>
                <w:sz w:val="20"/>
                <w:szCs w:val="20"/>
              </w:rPr>
            </w:pPr>
            <w:r w:rsidRPr="00417D59">
              <w:rPr>
                <w:color w:val="000000"/>
                <w:sz w:val="20"/>
                <w:szCs w:val="20"/>
              </w:rPr>
              <w:t>249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7D3F562" w14:textId="77777777" w:rsidR="00417D59" w:rsidRPr="00417D59" w:rsidRDefault="00417D59" w:rsidP="00417D59">
            <w:pPr>
              <w:rPr>
                <w:color w:val="000000"/>
                <w:sz w:val="22"/>
                <w:szCs w:val="22"/>
              </w:rPr>
            </w:pPr>
            <w:r w:rsidRPr="00417D59">
              <w:rPr>
                <w:color w:val="000000"/>
                <w:sz w:val="22"/>
                <w:szCs w:val="22"/>
              </w:rPr>
              <w:t>Масло Лукойл Супер 10W/40 5л п/синт.</w:t>
            </w:r>
          </w:p>
        </w:tc>
        <w:tc>
          <w:tcPr>
            <w:tcW w:w="550" w:type="dxa"/>
            <w:tcBorders>
              <w:top w:val="nil"/>
              <w:left w:val="nil"/>
              <w:bottom w:val="single" w:sz="4" w:space="0" w:color="auto"/>
              <w:right w:val="single" w:sz="4" w:space="0" w:color="auto"/>
            </w:tcBorders>
            <w:shd w:val="clear" w:color="auto" w:fill="auto"/>
            <w:vAlign w:val="center"/>
            <w:hideMark/>
          </w:tcPr>
          <w:p w14:paraId="697967E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193BE5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BF9FD00" w14:textId="77777777" w:rsidR="00417D59" w:rsidRPr="00417D59" w:rsidRDefault="00417D59" w:rsidP="00417D59">
            <w:pPr>
              <w:jc w:val="center"/>
              <w:rPr>
                <w:color w:val="000000"/>
                <w:sz w:val="20"/>
                <w:szCs w:val="20"/>
              </w:rPr>
            </w:pPr>
            <w:r w:rsidRPr="00417D59">
              <w:rPr>
                <w:color w:val="000000"/>
                <w:sz w:val="20"/>
                <w:szCs w:val="20"/>
              </w:rPr>
              <w:t>1960,00</w:t>
            </w:r>
          </w:p>
        </w:tc>
        <w:tc>
          <w:tcPr>
            <w:tcW w:w="1296" w:type="dxa"/>
            <w:tcBorders>
              <w:top w:val="nil"/>
              <w:left w:val="nil"/>
              <w:bottom w:val="single" w:sz="4" w:space="0" w:color="auto"/>
              <w:right w:val="single" w:sz="4" w:space="0" w:color="auto"/>
            </w:tcBorders>
            <w:shd w:val="clear" w:color="auto" w:fill="auto"/>
            <w:vAlign w:val="center"/>
            <w:hideMark/>
          </w:tcPr>
          <w:p w14:paraId="506BCA55" w14:textId="77777777" w:rsidR="00417D59" w:rsidRPr="00417D59" w:rsidRDefault="00417D59" w:rsidP="00417D59">
            <w:pPr>
              <w:jc w:val="center"/>
              <w:rPr>
                <w:color w:val="000000"/>
                <w:sz w:val="20"/>
                <w:szCs w:val="20"/>
              </w:rPr>
            </w:pPr>
            <w:r w:rsidRPr="00417D59">
              <w:rPr>
                <w:color w:val="000000"/>
                <w:sz w:val="20"/>
                <w:szCs w:val="20"/>
              </w:rPr>
              <w:t>1960,00</w:t>
            </w:r>
          </w:p>
        </w:tc>
        <w:tc>
          <w:tcPr>
            <w:tcW w:w="1296" w:type="dxa"/>
            <w:tcBorders>
              <w:top w:val="nil"/>
              <w:left w:val="nil"/>
              <w:bottom w:val="single" w:sz="4" w:space="0" w:color="auto"/>
              <w:right w:val="single" w:sz="4" w:space="0" w:color="auto"/>
            </w:tcBorders>
            <w:shd w:val="clear" w:color="auto" w:fill="auto"/>
            <w:noWrap/>
            <w:vAlign w:val="center"/>
            <w:hideMark/>
          </w:tcPr>
          <w:p w14:paraId="523DF6D8" w14:textId="77777777" w:rsidR="00417D59" w:rsidRPr="00417D59" w:rsidRDefault="00417D59" w:rsidP="00417D59">
            <w:pPr>
              <w:jc w:val="center"/>
              <w:rPr>
                <w:color w:val="000000"/>
                <w:sz w:val="20"/>
                <w:szCs w:val="20"/>
              </w:rPr>
            </w:pPr>
            <w:r w:rsidRPr="00417D59">
              <w:rPr>
                <w:color w:val="000000"/>
                <w:sz w:val="20"/>
                <w:szCs w:val="20"/>
              </w:rPr>
              <w:t>1980,00</w:t>
            </w:r>
          </w:p>
        </w:tc>
        <w:tc>
          <w:tcPr>
            <w:tcW w:w="1219" w:type="dxa"/>
            <w:tcBorders>
              <w:top w:val="nil"/>
              <w:left w:val="nil"/>
              <w:bottom w:val="single" w:sz="4" w:space="0" w:color="auto"/>
              <w:right w:val="single" w:sz="4" w:space="0" w:color="auto"/>
            </w:tcBorders>
            <w:shd w:val="clear" w:color="auto" w:fill="auto"/>
            <w:noWrap/>
            <w:vAlign w:val="bottom"/>
            <w:hideMark/>
          </w:tcPr>
          <w:p w14:paraId="2E339FC0" w14:textId="77777777" w:rsidR="00417D59" w:rsidRPr="00417D59" w:rsidRDefault="00417D59" w:rsidP="00417D59">
            <w:pPr>
              <w:jc w:val="right"/>
              <w:rPr>
                <w:color w:val="000000"/>
                <w:sz w:val="20"/>
                <w:szCs w:val="20"/>
              </w:rPr>
            </w:pPr>
            <w:r w:rsidRPr="00417D59">
              <w:rPr>
                <w:color w:val="000000"/>
                <w:sz w:val="20"/>
                <w:szCs w:val="20"/>
              </w:rPr>
              <w:t>1966,67</w:t>
            </w:r>
          </w:p>
        </w:tc>
        <w:tc>
          <w:tcPr>
            <w:tcW w:w="1280" w:type="dxa"/>
            <w:tcBorders>
              <w:top w:val="nil"/>
              <w:left w:val="nil"/>
              <w:bottom w:val="single" w:sz="4" w:space="0" w:color="auto"/>
              <w:right w:val="single" w:sz="4" w:space="0" w:color="auto"/>
            </w:tcBorders>
            <w:shd w:val="clear" w:color="auto" w:fill="auto"/>
            <w:noWrap/>
            <w:vAlign w:val="bottom"/>
            <w:hideMark/>
          </w:tcPr>
          <w:p w14:paraId="0D84561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8E7022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1495CB1" w14:textId="77777777" w:rsidR="00417D59" w:rsidRPr="00417D59" w:rsidRDefault="00417D59" w:rsidP="00417D59">
            <w:pPr>
              <w:jc w:val="center"/>
              <w:rPr>
                <w:color w:val="000000"/>
                <w:sz w:val="20"/>
                <w:szCs w:val="20"/>
              </w:rPr>
            </w:pPr>
            <w:r w:rsidRPr="00417D59">
              <w:rPr>
                <w:color w:val="000000"/>
                <w:sz w:val="20"/>
                <w:szCs w:val="20"/>
              </w:rPr>
              <w:t>0,59</w:t>
            </w:r>
          </w:p>
        </w:tc>
        <w:tc>
          <w:tcPr>
            <w:tcW w:w="1141" w:type="dxa"/>
            <w:tcBorders>
              <w:top w:val="nil"/>
              <w:left w:val="nil"/>
              <w:bottom w:val="single" w:sz="4" w:space="0" w:color="auto"/>
              <w:right w:val="single" w:sz="4" w:space="0" w:color="auto"/>
            </w:tcBorders>
            <w:shd w:val="clear" w:color="auto" w:fill="auto"/>
            <w:noWrap/>
            <w:vAlign w:val="bottom"/>
            <w:hideMark/>
          </w:tcPr>
          <w:p w14:paraId="3675CEB0" w14:textId="77777777" w:rsidR="00417D59" w:rsidRPr="00417D59" w:rsidRDefault="00417D59" w:rsidP="00417D59">
            <w:pPr>
              <w:jc w:val="center"/>
              <w:rPr>
                <w:color w:val="000000"/>
                <w:sz w:val="20"/>
                <w:szCs w:val="20"/>
              </w:rPr>
            </w:pPr>
            <w:r w:rsidRPr="00417D59">
              <w:rPr>
                <w:color w:val="000000"/>
                <w:sz w:val="20"/>
                <w:szCs w:val="20"/>
              </w:rPr>
              <w:t>1966,67</w:t>
            </w:r>
          </w:p>
        </w:tc>
      </w:tr>
      <w:tr w:rsidR="00417D59" w:rsidRPr="00417D59" w14:paraId="4A858BC3" w14:textId="77777777" w:rsidTr="0042413A">
        <w:trPr>
          <w:trHeight w:val="600"/>
        </w:trPr>
        <w:tc>
          <w:tcPr>
            <w:tcW w:w="459" w:type="dxa"/>
            <w:tcBorders>
              <w:top w:val="nil"/>
              <w:left w:val="single" w:sz="4" w:space="0" w:color="auto"/>
              <w:bottom w:val="single" w:sz="4" w:space="0" w:color="auto"/>
              <w:right w:val="nil"/>
            </w:tcBorders>
            <w:shd w:val="clear" w:color="auto" w:fill="auto"/>
            <w:vAlign w:val="center"/>
            <w:hideMark/>
          </w:tcPr>
          <w:p w14:paraId="383E796C" w14:textId="77777777" w:rsidR="00417D59" w:rsidRPr="00417D59" w:rsidRDefault="00417D59" w:rsidP="00417D59">
            <w:pPr>
              <w:jc w:val="both"/>
              <w:rPr>
                <w:color w:val="000000"/>
                <w:sz w:val="20"/>
                <w:szCs w:val="20"/>
              </w:rPr>
            </w:pPr>
            <w:r w:rsidRPr="00417D59">
              <w:rPr>
                <w:color w:val="000000"/>
                <w:sz w:val="20"/>
                <w:szCs w:val="20"/>
              </w:rPr>
              <w:t>250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FC4FF32" w14:textId="77777777" w:rsidR="00417D59" w:rsidRPr="00417D59" w:rsidRDefault="00417D59" w:rsidP="00417D59">
            <w:pPr>
              <w:rPr>
                <w:color w:val="000000"/>
                <w:sz w:val="22"/>
                <w:szCs w:val="22"/>
              </w:rPr>
            </w:pPr>
            <w:r w:rsidRPr="00417D59">
              <w:rPr>
                <w:color w:val="000000"/>
                <w:sz w:val="22"/>
                <w:szCs w:val="22"/>
              </w:rPr>
              <w:t>Масло OIL RIGHT Масло ВМГЗ (гидро) 20л.</w:t>
            </w:r>
          </w:p>
        </w:tc>
        <w:tc>
          <w:tcPr>
            <w:tcW w:w="550" w:type="dxa"/>
            <w:tcBorders>
              <w:top w:val="nil"/>
              <w:left w:val="nil"/>
              <w:bottom w:val="single" w:sz="4" w:space="0" w:color="auto"/>
              <w:right w:val="single" w:sz="4" w:space="0" w:color="auto"/>
            </w:tcBorders>
            <w:shd w:val="clear" w:color="auto" w:fill="auto"/>
            <w:vAlign w:val="center"/>
            <w:hideMark/>
          </w:tcPr>
          <w:p w14:paraId="537F0EA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C61452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AA6BD03" w14:textId="77777777" w:rsidR="00417D59" w:rsidRPr="00417D59" w:rsidRDefault="00417D59" w:rsidP="00417D59">
            <w:pPr>
              <w:jc w:val="center"/>
              <w:rPr>
                <w:color w:val="000000"/>
                <w:sz w:val="20"/>
                <w:szCs w:val="20"/>
              </w:rPr>
            </w:pPr>
            <w:r w:rsidRPr="00417D59">
              <w:rPr>
                <w:color w:val="000000"/>
                <w:sz w:val="20"/>
                <w:szCs w:val="20"/>
              </w:rPr>
              <w:t>5320,00</w:t>
            </w:r>
          </w:p>
        </w:tc>
        <w:tc>
          <w:tcPr>
            <w:tcW w:w="1296" w:type="dxa"/>
            <w:tcBorders>
              <w:top w:val="nil"/>
              <w:left w:val="nil"/>
              <w:bottom w:val="single" w:sz="4" w:space="0" w:color="auto"/>
              <w:right w:val="single" w:sz="4" w:space="0" w:color="auto"/>
            </w:tcBorders>
            <w:shd w:val="clear" w:color="auto" w:fill="auto"/>
            <w:vAlign w:val="center"/>
            <w:hideMark/>
          </w:tcPr>
          <w:p w14:paraId="79ADFFBE" w14:textId="77777777" w:rsidR="00417D59" w:rsidRPr="00417D59" w:rsidRDefault="00417D59" w:rsidP="00417D59">
            <w:pPr>
              <w:jc w:val="center"/>
              <w:rPr>
                <w:color w:val="000000"/>
                <w:sz w:val="20"/>
                <w:szCs w:val="20"/>
              </w:rPr>
            </w:pPr>
            <w:r w:rsidRPr="00417D59">
              <w:rPr>
                <w:color w:val="000000"/>
                <w:sz w:val="20"/>
                <w:szCs w:val="20"/>
              </w:rPr>
              <w:t>5320,00</w:t>
            </w:r>
          </w:p>
        </w:tc>
        <w:tc>
          <w:tcPr>
            <w:tcW w:w="1296" w:type="dxa"/>
            <w:tcBorders>
              <w:top w:val="nil"/>
              <w:left w:val="nil"/>
              <w:bottom w:val="single" w:sz="4" w:space="0" w:color="auto"/>
              <w:right w:val="single" w:sz="4" w:space="0" w:color="auto"/>
            </w:tcBorders>
            <w:shd w:val="clear" w:color="auto" w:fill="auto"/>
            <w:noWrap/>
            <w:vAlign w:val="center"/>
            <w:hideMark/>
          </w:tcPr>
          <w:p w14:paraId="23390C31" w14:textId="77777777" w:rsidR="00417D59" w:rsidRPr="00417D59" w:rsidRDefault="00417D59" w:rsidP="00417D59">
            <w:pPr>
              <w:jc w:val="center"/>
              <w:rPr>
                <w:color w:val="000000"/>
                <w:sz w:val="20"/>
                <w:szCs w:val="20"/>
              </w:rPr>
            </w:pPr>
            <w:r w:rsidRPr="00417D59">
              <w:rPr>
                <w:color w:val="000000"/>
                <w:sz w:val="20"/>
                <w:szCs w:val="20"/>
              </w:rPr>
              <w:t>5340,00</w:t>
            </w:r>
          </w:p>
        </w:tc>
        <w:tc>
          <w:tcPr>
            <w:tcW w:w="1219" w:type="dxa"/>
            <w:tcBorders>
              <w:top w:val="nil"/>
              <w:left w:val="nil"/>
              <w:bottom w:val="single" w:sz="4" w:space="0" w:color="auto"/>
              <w:right w:val="single" w:sz="4" w:space="0" w:color="auto"/>
            </w:tcBorders>
            <w:shd w:val="clear" w:color="auto" w:fill="auto"/>
            <w:noWrap/>
            <w:vAlign w:val="bottom"/>
            <w:hideMark/>
          </w:tcPr>
          <w:p w14:paraId="5E958A7E" w14:textId="77777777" w:rsidR="00417D59" w:rsidRPr="00417D59" w:rsidRDefault="00417D59" w:rsidP="00417D59">
            <w:pPr>
              <w:jc w:val="right"/>
              <w:rPr>
                <w:color w:val="000000"/>
                <w:sz w:val="20"/>
                <w:szCs w:val="20"/>
              </w:rPr>
            </w:pPr>
            <w:r w:rsidRPr="00417D59">
              <w:rPr>
                <w:color w:val="000000"/>
                <w:sz w:val="20"/>
                <w:szCs w:val="20"/>
              </w:rPr>
              <w:t>5326,67</w:t>
            </w:r>
          </w:p>
        </w:tc>
        <w:tc>
          <w:tcPr>
            <w:tcW w:w="1280" w:type="dxa"/>
            <w:tcBorders>
              <w:top w:val="nil"/>
              <w:left w:val="nil"/>
              <w:bottom w:val="single" w:sz="4" w:space="0" w:color="auto"/>
              <w:right w:val="single" w:sz="4" w:space="0" w:color="auto"/>
            </w:tcBorders>
            <w:shd w:val="clear" w:color="auto" w:fill="auto"/>
            <w:noWrap/>
            <w:vAlign w:val="bottom"/>
            <w:hideMark/>
          </w:tcPr>
          <w:p w14:paraId="29EEE3A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CA1773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967F749" w14:textId="77777777" w:rsidR="00417D59" w:rsidRPr="00417D59" w:rsidRDefault="00417D59" w:rsidP="00417D59">
            <w:pPr>
              <w:jc w:val="center"/>
              <w:rPr>
                <w:color w:val="000000"/>
                <w:sz w:val="20"/>
                <w:szCs w:val="20"/>
              </w:rPr>
            </w:pPr>
            <w:r w:rsidRPr="00417D59">
              <w:rPr>
                <w:color w:val="000000"/>
                <w:sz w:val="20"/>
                <w:szCs w:val="20"/>
              </w:rPr>
              <w:t>0,22</w:t>
            </w:r>
          </w:p>
        </w:tc>
        <w:tc>
          <w:tcPr>
            <w:tcW w:w="1141" w:type="dxa"/>
            <w:tcBorders>
              <w:top w:val="nil"/>
              <w:left w:val="nil"/>
              <w:bottom w:val="single" w:sz="4" w:space="0" w:color="auto"/>
              <w:right w:val="single" w:sz="4" w:space="0" w:color="auto"/>
            </w:tcBorders>
            <w:shd w:val="clear" w:color="auto" w:fill="auto"/>
            <w:noWrap/>
            <w:vAlign w:val="bottom"/>
            <w:hideMark/>
          </w:tcPr>
          <w:p w14:paraId="54869817" w14:textId="77777777" w:rsidR="00417D59" w:rsidRPr="00417D59" w:rsidRDefault="00417D59" w:rsidP="00417D59">
            <w:pPr>
              <w:jc w:val="center"/>
              <w:rPr>
                <w:color w:val="000000"/>
                <w:sz w:val="20"/>
                <w:szCs w:val="20"/>
              </w:rPr>
            </w:pPr>
            <w:r w:rsidRPr="00417D59">
              <w:rPr>
                <w:color w:val="000000"/>
                <w:sz w:val="20"/>
                <w:szCs w:val="20"/>
              </w:rPr>
              <w:t>5326,67</w:t>
            </w:r>
          </w:p>
        </w:tc>
      </w:tr>
      <w:tr w:rsidR="00417D59" w:rsidRPr="00417D59" w14:paraId="5E020BC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04F96C7" w14:textId="77777777" w:rsidR="00417D59" w:rsidRPr="00417D59" w:rsidRDefault="00417D59" w:rsidP="00417D59">
            <w:pPr>
              <w:jc w:val="both"/>
              <w:rPr>
                <w:color w:val="000000"/>
                <w:sz w:val="20"/>
                <w:szCs w:val="20"/>
              </w:rPr>
            </w:pPr>
            <w:r w:rsidRPr="00417D59">
              <w:rPr>
                <w:color w:val="000000"/>
                <w:sz w:val="20"/>
                <w:szCs w:val="20"/>
              </w:rPr>
              <w:t>251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8580918" w14:textId="77777777" w:rsidR="00417D59" w:rsidRPr="00417D59" w:rsidRDefault="00417D59" w:rsidP="00417D59">
            <w:pPr>
              <w:rPr>
                <w:color w:val="000000"/>
                <w:sz w:val="22"/>
                <w:szCs w:val="22"/>
              </w:rPr>
            </w:pPr>
            <w:r w:rsidRPr="00417D59">
              <w:rPr>
                <w:color w:val="000000"/>
                <w:sz w:val="22"/>
                <w:szCs w:val="22"/>
              </w:rPr>
              <w:t>Автолампа двухконтактная, А12-21-5</w:t>
            </w:r>
          </w:p>
        </w:tc>
        <w:tc>
          <w:tcPr>
            <w:tcW w:w="550" w:type="dxa"/>
            <w:tcBorders>
              <w:top w:val="nil"/>
              <w:left w:val="nil"/>
              <w:bottom w:val="single" w:sz="4" w:space="0" w:color="auto"/>
              <w:right w:val="single" w:sz="4" w:space="0" w:color="auto"/>
            </w:tcBorders>
            <w:shd w:val="clear" w:color="auto" w:fill="auto"/>
            <w:vAlign w:val="center"/>
            <w:hideMark/>
          </w:tcPr>
          <w:p w14:paraId="3461850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C3A602B"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0688000B" w14:textId="77777777" w:rsidR="00417D59" w:rsidRPr="00417D59" w:rsidRDefault="00417D59" w:rsidP="00417D59">
            <w:pPr>
              <w:jc w:val="center"/>
              <w:rPr>
                <w:color w:val="000000"/>
                <w:sz w:val="20"/>
                <w:szCs w:val="20"/>
              </w:rPr>
            </w:pPr>
            <w:r w:rsidRPr="00417D59">
              <w:rPr>
                <w:color w:val="000000"/>
                <w:sz w:val="20"/>
                <w:szCs w:val="20"/>
              </w:rPr>
              <w:t>34,00</w:t>
            </w:r>
          </w:p>
        </w:tc>
        <w:tc>
          <w:tcPr>
            <w:tcW w:w="1296" w:type="dxa"/>
            <w:tcBorders>
              <w:top w:val="nil"/>
              <w:left w:val="nil"/>
              <w:bottom w:val="single" w:sz="4" w:space="0" w:color="auto"/>
              <w:right w:val="single" w:sz="4" w:space="0" w:color="auto"/>
            </w:tcBorders>
            <w:shd w:val="clear" w:color="auto" w:fill="auto"/>
            <w:vAlign w:val="center"/>
            <w:hideMark/>
          </w:tcPr>
          <w:p w14:paraId="2A765A7C" w14:textId="77777777" w:rsidR="00417D59" w:rsidRPr="00417D59" w:rsidRDefault="00417D59" w:rsidP="00417D59">
            <w:pPr>
              <w:jc w:val="center"/>
              <w:rPr>
                <w:color w:val="000000"/>
                <w:sz w:val="20"/>
                <w:szCs w:val="20"/>
              </w:rPr>
            </w:pPr>
            <w:r w:rsidRPr="00417D59">
              <w:rPr>
                <w:color w:val="000000"/>
                <w:sz w:val="20"/>
                <w:szCs w:val="20"/>
              </w:rPr>
              <w:t>34,00</w:t>
            </w:r>
          </w:p>
        </w:tc>
        <w:tc>
          <w:tcPr>
            <w:tcW w:w="1296" w:type="dxa"/>
            <w:tcBorders>
              <w:top w:val="nil"/>
              <w:left w:val="nil"/>
              <w:bottom w:val="single" w:sz="4" w:space="0" w:color="auto"/>
              <w:right w:val="single" w:sz="4" w:space="0" w:color="auto"/>
            </w:tcBorders>
            <w:shd w:val="clear" w:color="auto" w:fill="auto"/>
            <w:noWrap/>
            <w:vAlign w:val="center"/>
            <w:hideMark/>
          </w:tcPr>
          <w:p w14:paraId="197A16E3" w14:textId="77777777" w:rsidR="00417D59" w:rsidRPr="00417D59" w:rsidRDefault="00417D59" w:rsidP="00417D59">
            <w:pPr>
              <w:jc w:val="center"/>
              <w:rPr>
                <w:color w:val="000000"/>
                <w:sz w:val="20"/>
                <w:szCs w:val="20"/>
              </w:rPr>
            </w:pPr>
            <w:r w:rsidRPr="00417D59">
              <w:rPr>
                <w:color w:val="000000"/>
                <w:sz w:val="20"/>
                <w:szCs w:val="20"/>
              </w:rPr>
              <w:t>54,00</w:t>
            </w:r>
          </w:p>
        </w:tc>
        <w:tc>
          <w:tcPr>
            <w:tcW w:w="1219" w:type="dxa"/>
            <w:tcBorders>
              <w:top w:val="nil"/>
              <w:left w:val="nil"/>
              <w:bottom w:val="single" w:sz="4" w:space="0" w:color="auto"/>
              <w:right w:val="single" w:sz="4" w:space="0" w:color="auto"/>
            </w:tcBorders>
            <w:shd w:val="clear" w:color="auto" w:fill="auto"/>
            <w:noWrap/>
            <w:vAlign w:val="bottom"/>
            <w:hideMark/>
          </w:tcPr>
          <w:p w14:paraId="7BCCB766" w14:textId="77777777" w:rsidR="00417D59" w:rsidRPr="00417D59" w:rsidRDefault="00417D59" w:rsidP="00417D59">
            <w:pPr>
              <w:jc w:val="right"/>
              <w:rPr>
                <w:color w:val="000000"/>
                <w:sz w:val="20"/>
                <w:szCs w:val="20"/>
              </w:rPr>
            </w:pPr>
            <w:r w:rsidRPr="00417D59">
              <w:rPr>
                <w:color w:val="000000"/>
                <w:sz w:val="20"/>
                <w:szCs w:val="20"/>
              </w:rPr>
              <w:t>40,67</w:t>
            </w:r>
          </w:p>
        </w:tc>
        <w:tc>
          <w:tcPr>
            <w:tcW w:w="1280" w:type="dxa"/>
            <w:tcBorders>
              <w:top w:val="nil"/>
              <w:left w:val="nil"/>
              <w:bottom w:val="single" w:sz="4" w:space="0" w:color="auto"/>
              <w:right w:val="single" w:sz="4" w:space="0" w:color="auto"/>
            </w:tcBorders>
            <w:shd w:val="clear" w:color="auto" w:fill="auto"/>
            <w:noWrap/>
            <w:vAlign w:val="bottom"/>
            <w:hideMark/>
          </w:tcPr>
          <w:p w14:paraId="77A4BDB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60E650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1459D45" w14:textId="77777777" w:rsidR="00417D59" w:rsidRPr="00417D59" w:rsidRDefault="00417D59" w:rsidP="00417D59">
            <w:pPr>
              <w:jc w:val="center"/>
              <w:rPr>
                <w:color w:val="000000"/>
                <w:sz w:val="20"/>
                <w:szCs w:val="20"/>
              </w:rPr>
            </w:pPr>
            <w:r w:rsidRPr="00417D59">
              <w:rPr>
                <w:color w:val="000000"/>
                <w:sz w:val="20"/>
                <w:szCs w:val="20"/>
              </w:rPr>
              <w:t>28,40</w:t>
            </w:r>
          </w:p>
        </w:tc>
        <w:tc>
          <w:tcPr>
            <w:tcW w:w="1141" w:type="dxa"/>
            <w:tcBorders>
              <w:top w:val="nil"/>
              <w:left w:val="nil"/>
              <w:bottom w:val="single" w:sz="4" w:space="0" w:color="auto"/>
              <w:right w:val="single" w:sz="4" w:space="0" w:color="auto"/>
            </w:tcBorders>
            <w:shd w:val="clear" w:color="auto" w:fill="auto"/>
            <w:noWrap/>
            <w:vAlign w:val="bottom"/>
            <w:hideMark/>
          </w:tcPr>
          <w:p w14:paraId="16AF4BF7" w14:textId="77777777" w:rsidR="00417D59" w:rsidRPr="00417D59" w:rsidRDefault="00417D59" w:rsidP="00417D59">
            <w:pPr>
              <w:jc w:val="center"/>
              <w:rPr>
                <w:color w:val="000000"/>
                <w:sz w:val="20"/>
                <w:szCs w:val="20"/>
              </w:rPr>
            </w:pPr>
            <w:r w:rsidRPr="00417D59">
              <w:rPr>
                <w:color w:val="000000"/>
                <w:sz w:val="20"/>
                <w:szCs w:val="20"/>
              </w:rPr>
              <w:t>406,70</w:t>
            </w:r>
          </w:p>
        </w:tc>
      </w:tr>
      <w:tr w:rsidR="00417D59" w:rsidRPr="00417D59" w14:paraId="0BBB2FF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F8AFBAF" w14:textId="77777777" w:rsidR="00417D59" w:rsidRPr="00417D59" w:rsidRDefault="00417D59" w:rsidP="00417D59">
            <w:pPr>
              <w:jc w:val="both"/>
              <w:rPr>
                <w:color w:val="000000"/>
                <w:sz w:val="20"/>
                <w:szCs w:val="20"/>
              </w:rPr>
            </w:pPr>
            <w:r w:rsidRPr="00417D59">
              <w:rPr>
                <w:color w:val="000000"/>
                <w:sz w:val="20"/>
                <w:szCs w:val="20"/>
              </w:rPr>
              <w:t>252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1E61DFF" w14:textId="77777777" w:rsidR="00417D59" w:rsidRPr="00417D59" w:rsidRDefault="00417D59" w:rsidP="00417D59">
            <w:pPr>
              <w:rPr>
                <w:color w:val="000000"/>
                <w:sz w:val="22"/>
                <w:szCs w:val="22"/>
              </w:rPr>
            </w:pPr>
            <w:r w:rsidRPr="00417D59">
              <w:rPr>
                <w:color w:val="000000"/>
                <w:sz w:val="22"/>
                <w:szCs w:val="22"/>
              </w:rPr>
              <w:t>Камлок 100 А400 камлок наруж - резьба внутр</w:t>
            </w:r>
          </w:p>
        </w:tc>
        <w:tc>
          <w:tcPr>
            <w:tcW w:w="550" w:type="dxa"/>
            <w:tcBorders>
              <w:top w:val="nil"/>
              <w:left w:val="nil"/>
              <w:bottom w:val="single" w:sz="4" w:space="0" w:color="auto"/>
              <w:right w:val="single" w:sz="4" w:space="0" w:color="auto"/>
            </w:tcBorders>
            <w:shd w:val="clear" w:color="auto" w:fill="auto"/>
            <w:vAlign w:val="center"/>
            <w:hideMark/>
          </w:tcPr>
          <w:p w14:paraId="5419AD0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80FED3C"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60D1521" w14:textId="77777777" w:rsidR="00417D59" w:rsidRPr="00417D59" w:rsidRDefault="00417D59" w:rsidP="00417D59">
            <w:pPr>
              <w:jc w:val="center"/>
              <w:rPr>
                <w:color w:val="000000"/>
                <w:sz w:val="20"/>
                <w:szCs w:val="20"/>
              </w:rPr>
            </w:pPr>
            <w:r w:rsidRPr="00417D59">
              <w:rPr>
                <w:color w:val="000000"/>
                <w:sz w:val="20"/>
                <w:szCs w:val="20"/>
              </w:rPr>
              <w:t>1190,00</w:t>
            </w:r>
          </w:p>
        </w:tc>
        <w:tc>
          <w:tcPr>
            <w:tcW w:w="1296" w:type="dxa"/>
            <w:tcBorders>
              <w:top w:val="nil"/>
              <w:left w:val="nil"/>
              <w:bottom w:val="single" w:sz="4" w:space="0" w:color="auto"/>
              <w:right w:val="single" w:sz="4" w:space="0" w:color="auto"/>
            </w:tcBorders>
            <w:shd w:val="clear" w:color="auto" w:fill="auto"/>
            <w:vAlign w:val="center"/>
            <w:hideMark/>
          </w:tcPr>
          <w:p w14:paraId="0EF0500F" w14:textId="77777777" w:rsidR="00417D59" w:rsidRPr="00417D59" w:rsidRDefault="00417D59" w:rsidP="00417D59">
            <w:pPr>
              <w:jc w:val="center"/>
              <w:rPr>
                <w:color w:val="000000"/>
                <w:sz w:val="20"/>
                <w:szCs w:val="20"/>
              </w:rPr>
            </w:pPr>
            <w:r w:rsidRPr="00417D59">
              <w:rPr>
                <w:color w:val="000000"/>
                <w:sz w:val="20"/>
                <w:szCs w:val="20"/>
              </w:rPr>
              <w:t>1190,00</w:t>
            </w:r>
          </w:p>
        </w:tc>
        <w:tc>
          <w:tcPr>
            <w:tcW w:w="1296" w:type="dxa"/>
            <w:tcBorders>
              <w:top w:val="nil"/>
              <w:left w:val="nil"/>
              <w:bottom w:val="single" w:sz="4" w:space="0" w:color="auto"/>
              <w:right w:val="single" w:sz="4" w:space="0" w:color="auto"/>
            </w:tcBorders>
            <w:shd w:val="clear" w:color="auto" w:fill="auto"/>
            <w:noWrap/>
            <w:vAlign w:val="center"/>
            <w:hideMark/>
          </w:tcPr>
          <w:p w14:paraId="343C045A" w14:textId="77777777" w:rsidR="00417D59" w:rsidRPr="00417D59" w:rsidRDefault="00417D59" w:rsidP="00417D59">
            <w:pPr>
              <w:jc w:val="center"/>
              <w:rPr>
                <w:color w:val="000000"/>
                <w:sz w:val="20"/>
                <w:szCs w:val="20"/>
              </w:rPr>
            </w:pPr>
            <w:r w:rsidRPr="00417D59">
              <w:rPr>
                <w:color w:val="000000"/>
                <w:sz w:val="20"/>
                <w:szCs w:val="20"/>
              </w:rPr>
              <w:t>1210,00</w:t>
            </w:r>
          </w:p>
        </w:tc>
        <w:tc>
          <w:tcPr>
            <w:tcW w:w="1219" w:type="dxa"/>
            <w:tcBorders>
              <w:top w:val="nil"/>
              <w:left w:val="nil"/>
              <w:bottom w:val="single" w:sz="4" w:space="0" w:color="auto"/>
              <w:right w:val="single" w:sz="4" w:space="0" w:color="auto"/>
            </w:tcBorders>
            <w:shd w:val="clear" w:color="auto" w:fill="auto"/>
            <w:noWrap/>
            <w:vAlign w:val="bottom"/>
            <w:hideMark/>
          </w:tcPr>
          <w:p w14:paraId="7D7FAD4F" w14:textId="77777777" w:rsidR="00417D59" w:rsidRPr="00417D59" w:rsidRDefault="00417D59" w:rsidP="00417D59">
            <w:pPr>
              <w:jc w:val="right"/>
              <w:rPr>
                <w:color w:val="000000"/>
                <w:sz w:val="20"/>
                <w:szCs w:val="20"/>
              </w:rPr>
            </w:pPr>
            <w:r w:rsidRPr="00417D59">
              <w:rPr>
                <w:color w:val="000000"/>
                <w:sz w:val="20"/>
                <w:szCs w:val="20"/>
              </w:rPr>
              <w:t>1196,67</w:t>
            </w:r>
          </w:p>
        </w:tc>
        <w:tc>
          <w:tcPr>
            <w:tcW w:w="1280" w:type="dxa"/>
            <w:tcBorders>
              <w:top w:val="nil"/>
              <w:left w:val="nil"/>
              <w:bottom w:val="single" w:sz="4" w:space="0" w:color="auto"/>
              <w:right w:val="single" w:sz="4" w:space="0" w:color="auto"/>
            </w:tcBorders>
            <w:shd w:val="clear" w:color="auto" w:fill="auto"/>
            <w:noWrap/>
            <w:vAlign w:val="bottom"/>
            <w:hideMark/>
          </w:tcPr>
          <w:p w14:paraId="2628ADE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1A3661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4900932" w14:textId="77777777" w:rsidR="00417D59" w:rsidRPr="00417D59" w:rsidRDefault="00417D59" w:rsidP="00417D59">
            <w:pPr>
              <w:jc w:val="center"/>
              <w:rPr>
                <w:color w:val="000000"/>
                <w:sz w:val="20"/>
                <w:szCs w:val="20"/>
              </w:rPr>
            </w:pPr>
            <w:r w:rsidRPr="00417D59">
              <w:rPr>
                <w:color w:val="000000"/>
                <w:sz w:val="20"/>
                <w:szCs w:val="20"/>
              </w:rPr>
              <w:t>0,97</w:t>
            </w:r>
          </w:p>
        </w:tc>
        <w:tc>
          <w:tcPr>
            <w:tcW w:w="1141" w:type="dxa"/>
            <w:tcBorders>
              <w:top w:val="nil"/>
              <w:left w:val="nil"/>
              <w:bottom w:val="single" w:sz="4" w:space="0" w:color="auto"/>
              <w:right w:val="single" w:sz="4" w:space="0" w:color="auto"/>
            </w:tcBorders>
            <w:shd w:val="clear" w:color="auto" w:fill="auto"/>
            <w:noWrap/>
            <w:vAlign w:val="bottom"/>
            <w:hideMark/>
          </w:tcPr>
          <w:p w14:paraId="54BDADA3" w14:textId="77777777" w:rsidR="00417D59" w:rsidRPr="00417D59" w:rsidRDefault="00417D59" w:rsidP="00417D59">
            <w:pPr>
              <w:jc w:val="center"/>
              <w:rPr>
                <w:color w:val="000000"/>
                <w:sz w:val="20"/>
                <w:szCs w:val="20"/>
              </w:rPr>
            </w:pPr>
            <w:r w:rsidRPr="00417D59">
              <w:rPr>
                <w:color w:val="000000"/>
                <w:sz w:val="20"/>
                <w:szCs w:val="20"/>
              </w:rPr>
              <w:t>1196,67</w:t>
            </w:r>
          </w:p>
        </w:tc>
      </w:tr>
      <w:tr w:rsidR="00417D59" w:rsidRPr="00417D59" w14:paraId="5EA1B8E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72AEF58" w14:textId="77777777" w:rsidR="00417D59" w:rsidRPr="00417D59" w:rsidRDefault="00417D59" w:rsidP="00417D59">
            <w:pPr>
              <w:jc w:val="both"/>
              <w:rPr>
                <w:color w:val="000000"/>
                <w:sz w:val="20"/>
                <w:szCs w:val="20"/>
              </w:rPr>
            </w:pPr>
            <w:r w:rsidRPr="00417D59">
              <w:rPr>
                <w:color w:val="000000"/>
                <w:sz w:val="20"/>
                <w:szCs w:val="20"/>
              </w:rPr>
              <w:t>253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52CBEB0" w14:textId="77777777" w:rsidR="00417D59" w:rsidRPr="00417D59" w:rsidRDefault="00417D59" w:rsidP="00417D59">
            <w:pPr>
              <w:rPr>
                <w:color w:val="000000"/>
                <w:sz w:val="22"/>
                <w:szCs w:val="22"/>
              </w:rPr>
            </w:pPr>
            <w:r w:rsidRPr="00417D59">
              <w:rPr>
                <w:color w:val="000000"/>
                <w:sz w:val="22"/>
                <w:szCs w:val="22"/>
              </w:rPr>
              <w:t>Датчик скорости спидометра 4202.3843 Камаз,Паз</w:t>
            </w:r>
          </w:p>
        </w:tc>
        <w:tc>
          <w:tcPr>
            <w:tcW w:w="550" w:type="dxa"/>
            <w:tcBorders>
              <w:top w:val="nil"/>
              <w:left w:val="nil"/>
              <w:bottom w:val="single" w:sz="4" w:space="0" w:color="auto"/>
              <w:right w:val="single" w:sz="4" w:space="0" w:color="auto"/>
            </w:tcBorders>
            <w:shd w:val="clear" w:color="auto" w:fill="auto"/>
            <w:vAlign w:val="center"/>
            <w:hideMark/>
          </w:tcPr>
          <w:p w14:paraId="109C36D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3F1765B"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1565221" w14:textId="77777777" w:rsidR="00417D59" w:rsidRPr="00417D59" w:rsidRDefault="00417D59" w:rsidP="00417D59">
            <w:pPr>
              <w:jc w:val="center"/>
              <w:rPr>
                <w:color w:val="000000"/>
                <w:sz w:val="20"/>
                <w:szCs w:val="20"/>
              </w:rPr>
            </w:pPr>
            <w:r w:rsidRPr="00417D59">
              <w:rPr>
                <w:color w:val="000000"/>
                <w:sz w:val="20"/>
                <w:szCs w:val="20"/>
              </w:rPr>
              <w:t>7154,00</w:t>
            </w:r>
          </w:p>
        </w:tc>
        <w:tc>
          <w:tcPr>
            <w:tcW w:w="1296" w:type="dxa"/>
            <w:tcBorders>
              <w:top w:val="nil"/>
              <w:left w:val="nil"/>
              <w:bottom w:val="single" w:sz="4" w:space="0" w:color="auto"/>
              <w:right w:val="single" w:sz="4" w:space="0" w:color="auto"/>
            </w:tcBorders>
            <w:shd w:val="clear" w:color="auto" w:fill="auto"/>
            <w:vAlign w:val="center"/>
            <w:hideMark/>
          </w:tcPr>
          <w:p w14:paraId="1799AA5C" w14:textId="77777777" w:rsidR="00417D59" w:rsidRPr="00417D59" w:rsidRDefault="00417D59" w:rsidP="00417D59">
            <w:pPr>
              <w:jc w:val="center"/>
              <w:rPr>
                <w:color w:val="000000"/>
                <w:sz w:val="20"/>
                <w:szCs w:val="20"/>
              </w:rPr>
            </w:pPr>
            <w:r w:rsidRPr="00417D59">
              <w:rPr>
                <w:color w:val="000000"/>
                <w:sz w:val="20"/>
                <w:szCs w:val="20"/>
              </w:rPr>
              <w:t>7154,00</w:t>
            </w:r>
          </w:p>
        </w:tc>
        <w:tc>
          <w:tcPr>
            <w:tcW w:w="1296" w:type="dxa"/>
            <w:tcBorders>
              <w:top w:val="nil"/>
              <w:left w:val="nil"/>
              <w:bottom w:val="single" w:sz="4" w:space="0" w:color="auto"/>
              <w:right w:val="single" w:sz="4" w:space="0" w:color="auto"/>
            </w:tcBorders>
            <w:shd w:val="clear" w:color="auto" w:fill="auto"/>
            <w:noWrap/>
            <w:vAlign w:val="center"/>
            <w:hideMark/>
          </w:tcPr>
          <w:p w14:paraId="7D295453" w14:textId="77777777" w:rsidR="00417D59" w:rsidRPr="00417D59" w:rsidRDefault="00417D59" w:rsidP="00417D59">
            <w:pPr>
              <w:jc w:val="center"/>
              <w:rPr>
                <w:color w:val="000000"/>
                <w:sz w:val="20"/>
                <w:szCs w:val="20"/>
              </w:rPr>
            </w:pPr>
            <w:r w:rsidRPr="00417D59">
              <w:rPr>
                <w:color w:val="000000"/>
                <w:sz w:val="20"/>
                <w:szCs w:val="20"/>
              </w:rPr>
              <w:t>7174,00</w:t>
            </w:r>
          </w:p>
        </w:tc>
        <w:tc>
          <w:tcPr>
            <w:tcW w:w="1219" w:type="dxa"/>
            <w:tcBorders>
              <w:top w:val="nil"/>
              <w:left w:val="nil"/>
              <w:bottom w:val="single" w:sz="4" w:space="0" w:color="auto"/>
              <w:right w:val="single" w:sz="4" w:space="0" w:color="auto"/>
            </w:tcBorders>
            <w:shd w:val="clear" w:color="auto" w:fill="auto"/>
            <w:noWrap/>
            <w:vAlign w:val="bottom"/>
            <w:hideMark/>
          </w:tcPr>
          <w:p w14:paraId="3594EA3E" w14:textId="77777777" w:rsidR="00417D59" w:rsidRPr="00417D59" w:rsidRDefault="00417D59" w:rsidP="00417D59">
            <w:pPr>
              <w:jc w:val="right"/>
              <w:rPr>
                <w:color w:val="000000"/>
                <w:sz w:val="20"/>
                <w:szCs w:val="20"/>
              </w:rPr>
            </w:pPr>
            <w:r w:rsidRPr="00417D59">
              <w:rPr>
                <w:color w:val="000000"/>
                <w:sz w:val="20"/>
                <w:szCs w:val="20"/>
              </w:rPr>
              <w:t>7160,67</w:t>
            </w:r>
          </w:p>
        </w:tc>
        <w:tc>
          <w:tcPr>
            <w:tcW w:w="1280" w:type="dxa"/>
            <w:tcBorders>
              <w:top w:val="nil"/>
              <w:left w:val="nil"/>
              <w:bottom w:val="single" w:sz="4" w:space="0" w:color="auto"/>
              <w:right w:val="single" w:sz="4" w:space="0" w:color="auto"/>
            </w:tcBorders>
            <w:shd w:val="clear" w:color="auto" w:fill="auto"/>
            <w:noWrap/>
            <w:vAlign w:val="bottom"/>
            <w:hideMark/>
          </w:tcPr>
          <w:p w14:paraId="2CEB0A3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FF2C01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EBFCE01" w14:textId="77777777" w:rsidR="00417D59" w:rsidRPr="00417D59" w:rsidRDefault="00417D59" w:rsidP="00417D59">
            <w:pPr>
              <w:jc w:val="center"/>
              <w:rPr>
                <w:color w:val="000000"/>
                <w:sz w:val="20"/>
                <w:szCs w:val="20"/>
              </w:rPr>
            </w:pPr>
            <w:r w:rsidRPr="00417D59">
              <w:rPr>
                <w:color w:val="000000"/>
                <w:sz w:val="20"/>
                <w:szCs w:val="20"/>
              </w:rPr>
              <w:t>0,16</w:t>
            </w:r>
          </w:p>
        </w:tc>
        <w:tc>
          <w:tcPr>
            <w:tcW w:w="1141" w:type="dxa"/>
            <w:tcBorders>
              <w:top w:val="nil"/>
              <w:left w:val="nil"/>
              <w:bottom w:val="single" w:sz="4" w:space="0" w:color="auto"/>
              <w:right w:val="single" w:sz="4" w:space="0" w:color="auto"/>
            </w:tcBorders>
            <w:shd w:val="clear" w:color="auto" w:fill="auto"/>
            <w:noWrap/>
            <w:vAlign w:val="bottom"/>
            <w:hideMark/>
          </w:tcPr>
          <w:p w14:paraId="0F4ED72E" w14:textId="77777777" w:rsidR="00417D59" w:rsidRPr="00417D59" w:rsidRDefault="00417D59" w:rsidP="00417D59">
            <w:pPr>
              <w:jc w:val="center"/>
              <w:rPr>
                <w:color w:val="000000"/>
                <w:sz w:val="20"/>
                <w:szCs w:val="20"/>
              </w:rPr>
            </w:pPr>
            <w:r w:rsidRPr="00417D59">
              <w:rPr>
                <w:color w:val="000000"/>
                <w:sz w:val="20"/>
                <w:szCs w:val="20"/>
              </w:rPr>
              <w:t>7160,67</w:t>
            </w:r>
          </w:p>
        </w:tc>
      </w:tr>
      <w:tr w:rsidR="00417D59" w:rsidRPr="00417D59" w14:paraId="1119900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D3E8047" w14:textId="77777777" w:rsidR="00417D59" w:rsidRPr="00417D59" w:rsidRDefault="00417D59" w:rsidP="00417D59">
            <w:pPr>
              <w:jc w:val="both"/>
              <w:rPr>
                <w:color w:val="000000"/>
                <w:sz w:val="20"/>
                <w:szCs w:val="20"/>
              </w:rPr>
            </w:pPr>
            <w:r w:rsidRPr="00417D59">
              <w:rPr>
                <w:color w:val="000000"/>
                <w:sz w:val="20"/>
                <w:szCs w:val="20"/>
              </w:rPr>
              <w:t>254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1CC1D40" w14:textId="77777777" w:rsidR="00417D59" w:rsidRPr="00417D59" w:rsidRDefault="00417D59" w:rsidP="00417D59">
            <w:pPr>
              <w:rPr>
                <w:color w:val="000000"/>
                <w:sz w:val="22"/>
                <w:szCs w:val="22"/>
              </w:rPr>
            </w:pPr>
            <w:r w:rsidRPr="00417D59">
              <w:rPr>
                <w:color w:val="000000"/>
                <w:sz w:val="22"/>
                <w:szCs w:val="22"/>
              </w:rPr>
              <w:t>Фильтр тонкой очистки топлива БиГур с отст 011/9.3.11 ЕКО-03.03</w:t>
            </w:r>
          </w:p>
        </w:tc>
        <w:tc>
          <w:tcPr>
            <w:tcW w:w="550" w:type="dxa"/>
            <w:tcBorders>
              <w:top w:val="nil"/>
              <w:left w:val="nil"/>
              <w:bottom w:val="single" w:sz="4" w:space="0" w:color="auto"/>
              <w:right w:val="single" w:sz="4" w:space="0" w:color="auto"/>
            </w:tcBorders>
            <w:shd w:val="clear" w:color="auto" w:fill="auto"/>
            <w:vAlign w:val="center"/>
            <w:hideMark/>
          </w:tcPr>
          <w:p w14:paraId="6E8B0B0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732B8CC"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FE85F39"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vAlign w:val="center"/>
            <w:hideMark/>
          </w:tcPr>
          <w:p w14:paraId="3099E3E0"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noWrap/>
            <w:vAlign w:val="center"/>
            <w:hideMark/>
          </w:tcPr>
          <w:p w14:paraId="1AC7DDDF" w14:textId="77777777" w:rsidR="00417D59" w:rsidRPr="00417D59" w:rsidRDefault="00417D59" w:rsidP="00417D59">
            <w:pPr>
              <w:jc w:val="center"/>
              <w:rPr>
                <w:color w:val="000000"/>
                <w:sz w:val="20"/>
                <w:szCs w:val="20"/>
              </w:rPr>
            </w:pPr>
            <w:r w:rsidRPr="00417D59">
              <w:rPr>
                <w:color w:val="000000"/>
                <w:sz w:val="20"/>
                <w:szCs w:val="20"/>
              </w:rPr>
              <w:t>146,00</w:t>
            </w:r>
          </w:p>
        </w:tc>
        <w:tc>
          <w:tcPr>
            <w:tcW w:w="1219" w:type="dxa"/>
            <w:tcBorders>
              <w:top w:val="nil"/>
              <w:left w:val="nil"/>
              <w:bottom w:val="single" w:sz="4" w:space="0" w:color="auto"/>
              <w:right w:val="single" w:sz="4" w:space="0" w:color="auto"/>
            </w:tcBorders>
            <w:shd w:val="clear" w:color="auto" w:fill="auto"/>
            <w:noWrap/>
            <w:vAlign w:val="bottom"/>
            <w:hideMark/>
          </w:tcPr>
          <w:p w14:paraId="00977128" w14:textId="77777777" w:rsidR="00417D59" w:rsidRPr="00417D59" w:rsidRDefault="00417D59" w:rsidP="00417D59">
            <w:pPr>
              <w:jc w:val="right"/>
              <w:rPr>
                <w:color w:val="000000"/>
                <w:sz w:val="20"/>
                <w:szCs w:val="20"/>
              </w:rPr>
            </w:pPr>
            <w:r w:rsidRPr="00417D59">
              <w:rPr>
                <w:color w:val="000000"/>
                <w:sz w:val="20"/>
                <w:szCs w:val="20"/>
              </w:rPr>
              <w:t>132,67</w:t>
            </w:r>
          </w:p>
        </w:tc>
        <w:tc>
          <w:tcPr>
            <w:tcW w:w="1280" w:type="dxa"/>
            <w:tcBorders>
              <w:top w:val="nil"/>
              <w:left w:val="nil"/>
              <w:bottom w:val="single" w:sz="4" w:space="0" w:color="auto"/>
              <w:right w:val="single" w:sz="4" w:space="0" w:color="auto"/>
            </w:tcBorders>
            <w:shd w:val="clear" w:color="auto" w:fill="auto"/>
            <w:noWrap/>
            <w:vAlign w:val="bottom"/>
            <w:hideMark/>
          </w:tcPr>
          <w:p w14:paraId="4CDCC76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CDA72E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3775EA9" w14:textId="77777777" w:rsidR="00417D59" w:rsidRPr="00417D59" w:rsidRDefault="00417D59" w:rsidP="00417D59">
            <w:pPr>
              <w:jc w:val="center"/>
              <w:rPr>
                <w:color w:val="000000"/>
                <w:sz w:val="20"/>
                <w:szCs w:val="20"/>
              </w:rPr>
            </w:pPr>
            <w:r w:rsidRPr="00417D59">
              <w:rPr>
                <w:color w:val="000000"/>
                <w:sz w:val="20"/>
                <w:szCs w:val="20"/>
              </w:rPr>
              <w:t>8,71</w:t>
            </w:r>
          </w:p>
        </w:tc>
        <w:tc>
          <w:tcPr>
            <w:tcW w:w="1141" w:type="dxa"/>
            <w:tcBorders>
              <w:top w:val="nil"/>
              <w:left w:val="nil"/>
              <w:bottom w:val="single" w:sz="4" w:space="0" w:color="auto"/>
              <w:right w:val="single" w:sz="4" w:space="0" w:color="auto"/>
            </w:tcBorders>
            <w:shd w:val="clear" w:color="auto" w:fill="auto"/>
            <w:noWrap/>
            <w:vAlign w:val="bottom"/>
            <w:hideMark/>
          </w:tcPr>
          <w:p w14:paraId="45776990" w14:textId="77777777" w:rsidR="00417D59" w:rsidRPr="00417D59" w:rsidRDefault="00417D59" w:rsidP="00417D59">
            <w:pPr>
              <w:jc w:val="center"/>
              <w:rPr>
                <w:color w:val="000000"/>
                <w:sz w:val="20"/>
                <w:szCs w:val="20"/>
              </w:rPr>
            </w:pPr>
            <w:r w:rsidRPr="00417D59">
              <w:rPr>
                <w:color w:val="000000"/>
                <w:sz w:val="20"/>
                <w:szCs w:val="20"/>
              </w:rPr>
              <w:t>132,67</w:t>
            </w:r>
          </w:p>
        </w:tc>
      </w:tr>
      <w:tr w:rsidR="00417D59" w:rsidRPr="00417D59" w14:paraId="09FD69E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CB65646" w14:textId="77777777" w:rsidR="00417D59" w:rsidRPr="00417D59" w:rsidRDefault="00417D59" w:rsidP="00417D59">
            <w:pPr>
              <w:jc w:val="both"/>
              <w:rPr>
                <w:color w:val="000000"/>
                <w:sz w:val="20"/>
                <w:szCs w:val="20"/>
              </w:rPr>
            </w:pPr>
            <w:r w:rsidRPr="00417D59">
              <w:rPr>
                <w:color w:val="000000"/>
                <w:sz w:val="20"/>
                <w:szCs w:val="20"/>
              </w:rPr>
              <w:t>255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A188217" w14:textId="77777777" w:rsidR="00417D59" w:rsidRPr="00417D59" w:rsidRDefault="00417D59" w:rsidP="00417D59">
            <w:pPr>
              <w:rPr>
                <w:color w:val="000000"/>
                <w:sz w:val="22"/>
                <w:szCs w:val="22"/>
              </w:rPr>
            </w:pPr>
            <w:r w:rsidRPr="00417D59">
              <w:rPr>
                <w:color w:val="000000"/>
                <w:sz w:val="22"/>
                <w:szCs w:val="22"/>
              </w:rPr>
              <w:t>Реле стартера 507, ГАЗ,ЗИЛ,КАВЗ</w:t>
            </w:r>
          </w:p>
        </w:tc>
        <w:tc>
          <w:tcPr>
            <w:tcW w:w="550" w:type="dxa"/>
            <w:tcBorders>
              <w:top w:val="nil"/>
              <w:left w:val="nil"/>
              <w:bottom w:val="single" w:sz="4" w:space="0" w:color="auto"/>
              <w:right w:val="single" w:sz="4" w:space="0" w:color="auto"/>
            </w:tcBorders>
            <w:shd w:val="clear" w:color="auto" w:fill="auto"/>
            <w:vAlign w:val="center"/>
            <w:hideMark/>
          </w:tcPr>
          <w:p w14:paraId="39436AD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A66CD0A"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4D4DA0B" w14:textId="77777777" w:rsidR="00417D59" w:rsidRPr="00417D59" w:rsidRDefault="00417D59" w:rsidP="00417D59">
            <w:pPr>
              <w:jc w:val="center"/>
              <w:rPr>
                <w:color w:val="000000"/>
                <w:sz w:val="20"/>
                <w:szCs w:val="20"/>
              </w:rPr>
            </w:pPr>
            <w:r w:rsidRPr="00417D59">
              <w:rPr>
                <w:color w:val="000000"/>
                <w:sz w:val="20"/>
                <w:szCs w:val="20"/>
              </w:rPr>
              <w:t>322,00</w:t>
            </w:r>
          </w:p>
        </w:tc>
        <w:tc>
          <w:tcPr>
            <w:tcW w:w="1296" w:type="dxa"/>
            <w:tcBorders>
              <w:top w:val="nil"/>
              <w:left w:val="nil"/>
              <w:bottom w:val="single" w:sz="4" w:space="0" w:color="auto"/>
              <w:right w:val="single" w:sz="4" w:space="0" w:color="auto"/>
            </w:tcBorders>
            <w:shd w:val="clear" w:color="auto" w:fill="auto"/>
            <w:vAlign w:val="center"/>
            <w:hideMark/>
          </w:tcPr>
          <w:p w14:paraId="74BD9090" w14:textId="77777777" w:rsidR="00417D59" w:rsidRPr="00417D59" w:rsidRDefault="00417D59" w:rsidP="00417D59">
            <w:pPr>
              <w:jc w:val="center"/>
              <w:rPr>
                <w:color w:val="000000"/>
                <w:sz w:val="20"/>
                <w:szCs w:val="20"/>
              </w:rPr>
            </w:pPr>
            <w:r w:rsidRPr="00417D59">
              <w:rPr>
                <w:color w:val="000000"/>
                <w:sz w:val="20"/>
                <w:szCs w:val="20"/>
              </w:rPr>
              <w:t>322,00</w:t>
            </w:r>
          </w:p>
        </w:tc>
        <w:tc>
          <w:tcPr>
            <w:tcW w:w="1296" w:type="dxa"/>
            <w:tcBorders>
              <w:top w:val="nil"/>
              <w:left w:val="nil"/>
              <w:bottom w:val="single" w:sz="4" w:space="0" w:color="auto"/>
              <w:right w:val="single" w:sz="4" w:space="0" w:color="auto"/>
            </w:tcBorders>
            <w:shd w:val="clear" w:color="auto" w:fill="auto"/>
            <w:noWrap/>
            <w:vAlign w:val="center"/>
            <w:hideMark/>
          </w:tcPr>
          <w:p w14:paraId="275FE9D6" w14:textId="77777777" w:rsidR="00417D59" w:rsidRPr="00417D59" w:rsidRDefault="00417D59" w:rsidP="00417D59">
            <w:pPr>
              <w:jc w:val="center"/>
              <w:rPr>
                <w:color w:val="000000"/>
                <w:sz w:val="20"/>
                <w:szCs w:val="20"/>
              </w:rPr>
            </w:pPr>
            <w:r w:rsidRPr="00417D59">
              <w:rPr>
                <w:color w:val="000000"/>
                <w:sz w:val="20"/>
                <w:szCs w:val="20"/>
              </w:rPr>
              <w:t>342,00</w:t>
            </w:r>
          </w:p>
        </w:tc>
        <w:tc>
          <w:tcPr>
            <w:tcW w:w="1219" w:type="dxa"/>
            <w:tcBorders>
              <w:top w:val="nil"/>
              <w:left w:val="nil"/>
              <w:bottom w:val="single" w:sz="4" w:space="0" w:color="auto"/>
              <w:right w:val="single" w:sz="4" w:space="0" w:color="auto"/>
            </w:tcBorders>
            <w:shd w:val="clear" w:color="auto" w:fill="auto"/>
            <w:noWrap/>
            <w:vAlign w:val="bottom"/>
            <w:hideMark/>
          </w:tcPr>
          <w:p w14:paraId="259A8498" w14:textId="77777777" w:rsidR="00417D59" w:rsidRPr="00417D59" w:rsidRDefault="00417D59" w:rsidP="00417D59">
            <w:pPr>
              <w:jc w:val="right"/>
              <w:rPr>
                <w:color w:val="000000"/>
                <w:sz w:val="20"/>
                <w:szCs w:val="20"/>
              </w:rPr>
            </w:pPr>
            <w:r w:rsidRPr="00417D59">
              <w:rPr>
                <w:color w:val="000000"/>
                <w:sz w:val="20"/>
                <w:szCs w:val="20"/>
              </w:rPr>
              <w:t>328,67</w:t>
            </w:r>
          </w:p>
        </w:tc>
        <w:tc>
          <w:tcPr>
            <w:tcW w:w="1280" w:type="dxa"/>
            <w:tcBorders>
              <w:top w:val="nil"/>
              <w:left w:val="nil"/>
              <w:bottom w:val="single" w:sz="4" w:space="0" w:color="auto"/>
              <w:right w:val="single" w:sz="4" w:space="0" w:color="auto"/>
            </w:tcBorders>
            <w:shd w:val="clear" w:color="auto" w:fill="auto"/>
            <w:noWrap/>
            <w:vAlign w:val="bottom"/>
            <w:hideMark/>
          </w:tcPr>
          <w:p w14:paraId="33DD8A7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516E45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A435611" w14:textId="77777777" w:rsidR="00417D59" w:rsidRPr="00417D59" w:rsidRDefault="00417D59" w:rsidP="00417D59">
            <w:pPr>
              <w:jc w:val="center"/>
              <w:rPr>
                <w:color w:val="000000"/>
                <w:sz w:val="20"/>
                <w:szCs w:val="20"/>
              </w:rPr>
            </w:pPr>
            <w:r w:rsidRPr="00417D59">
              <w:rPr>
                <w:color w:val="000000"/>
                <w:sz w:val="20"/>
                <w:szCs w:val="20"/>
              </w:rPr>
              <w:t>3,51</w:t>
            </w:r>
          </w:p>
        </w:tc>
        <w:tc>
          <w:tcPr>
            <w:tcW w:w="1141" w:type="dxa"/>
            <w:tcBorders>
              <w:top w:val="nil"/>
              <w:left w:val="nil"/>
              <w:bottom w:val="single" w:sz="4" w:space="0" w:color="auto"/>
              <w:right w:val="single" w:sz="4" w:space="0" w:color="auto"/>
            </w:tcBorders>
            <w:shd w:val="clear" w:color="auto" w:fill="auto"/>
            <w:noWrap/>
            <w:vAlign w:val="bottom"/>
            <w:hideMark/>
          </w:tcPr>
          <w:p w14:paraId="3449B04E" w14:textId="77777777" w:rsidR="00417D59" w:rsidRPr="00417D59" w:rsidRDefault="00417D59" w:rsidP="00417D59">
            <w:pPr>
              <w:jc w:val="center"/>
              <w:rPr>
                <w:color w:val="000000"/>
                <w:sz w:val="20"/>
                <w:szCs w:val="20"/>
              </w:rPr>
            </w:pPr>
            <w:r w:rsidRPr="00417D59">
              <w:rPr>
                <w:color w:val="000000"/>
                <w:sz w:val="20"/>
                <w:szCs w:val="20"/>
              </w:rPr>
              <w:t>328,67</w:t>
            </w:r>
          </w:p>
        </w:tc>
      </w:tr>
      <w:tr w:rsidR="00417D59" w:rsidRPr="00417D59" w14:paraId="0AB33F3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9D51E15" w14:textId="77777777" w:rsidR="00417D59" w:rsidRPr="00417D59" w:rsidRDefault="00417D59" w:rsidP="00417D59">
            <w:pPr>
              <w:jc w:val="both"/>
              <w:rPr>
                <w:color w:val="000000"/>
                <w:sz w:val="20"/>
                <w:szCs w:val="20"/>
              </w:rPr>
            </w:pPr>
            <w:r w:rsidRPr="00417D59">
              <w:rPr>
                <w:color w:val="000000"/>
                <w:sz w:val="20"/>
                <w:szCs w:val="20"/>
              </w:rPr>
              <w:t>256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FEFF0EE" w14:textId="77777777" w:rsidR="00417D59" w:rsidRPr="00417D59" w:rsidRDefault="00417D59" w:rsidP="00417D59">
            <w:pPr>
              <w:rPr>
                <w:color w:val="000000"/>
                <w:sz w:val="22"/>
                <w:szCs w:val="22"/>
              </w:rPr>
            </w:pPr>
            <w:r w:rsidRPr="00417D59">
              <w:rPr>
                <w:color w:val="000000"/>
                <w:sz w:val="22"/>
                <w:szCs w:val="22"/>
              </w:rPr>
              <w:t>Масло гидравлическое Газпромнефть Hydraulic HVLP 32 205л.</w:t>
            </w:r>
          </w:p>
        </w:tc>
        <w:tc>
          <w:tcPr>
            <w:tcW w:w="550" w:type="dxa"/>
            <w:tcBorders>
              <w:top w:val="nil"/>
              <w:left w:val="nil"/>
              <w:bottom w:val="single" w:sz="4" w:space="0" w:color="auto"/>
              <w:right w:val="single" w:sz="4" w:space="0" w:color="auto"/>
            </w:tcBorders>
            <w:shd w:val="clear" w:color="auto" w:fill="auto"/>
            <w:vAlign w:val="center"/>
            <w:hideMark/>
          </w:tcPr>
          <w:p w14:paraId="12FACA7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A36995D"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5BA665F7" w14:textId="77777777" w:rsidR="00417D59" w:rsidRPr="00417D59" w:rsidRDefault="00417D59" w:rsidP="00417D59">
            <w:pPr>
              <w:jc w:val="center"/>
              <w:rPr>
                <w:color w:val="000000"/>
                <w:sz w:val="20"/>
                <w:szCs w:val="20"/>
              </w:rPr>
            </w:pPr>
            <w:r w:rsidRPr="00417D59">
              <w:rPr>
                <w:color w:val="000000"/>
                <w:sz w:val="20"/>
                <w:szCs w:val="20"/>
              </w:rPr>
              <w:t>413,00</w:t>
            </w:r>
          </w:p>
        </w:tc>
        <w:tc>
          <w:tcPr>
            <w:tcW w:w="1296" w:type="dxa"/>
            <w:tcBorders>
              <w:top w:val="nil"/>
              <w:left w:val="nil"/>
              <w:bottom w:val="single" w:sz="4" w:space="0" w:color="auto"/>
              <w:right w:val="single" w:sz="4" w:space="0" w:color="auto"/>
            </w:tcBorders>
            <w:shd w:val="clear" w:color="auto" w:fill="auto"/>
            <w:vAlign w:val="center"/>
            <w:hideMark/>
          </w:tcPr>
          <w:p w14:paraId="19A2A520" w14:textId="77777777" w:rsidR="00417D59" w:rsidRPr="00417D59" w:rsidRDefault="00417D59" w:rsidP="00417D59">
            <w:pPr>
              <w:jc w:val="center"/>
              <w:rPr>
                <w:color w:val="000000"/>
                <w:sz w:val="20"/>
                <w:szCs w:val="20"/>
              </w:rPr>
            </w:pPr>
            <w:r w:rsidRPr="00417D59">
              <w:rPr>
                <w:color w:val="000000"/>
                <w:sz w:val="20"/>
                <w:szCs w:val="20"/>
              </w:rPr>
              <w:t>413,00</w:t>
            </w:r>
          </w:p>
        </w:tc>
        <w:tc>
          <w:tcPr>
            <w:tcW w:w="1296" w:type="dxa"/>
            <w:tcBorders>
              <w:top w:val="nil"/>
              <w:left w:val="nil"/>
              <w:bottom w:val="single" w:sz="4" w:space="0" w:color="auto"/>
              <w:right w:val="single" w:sz="4" w:space="0" w:color="auto"/>
            </w:tcBorders>
            <w:shd w:val="clear" w:color="auto" w:fill="auto"/>
            <w:noWrap/>
            <w:vAlign w:val="center"/>
            <w:hideMark/>
          </w:tcPr>
          <w:p w14:paraId="0FA581C9" w14:textId="77777777" w:rsidR="00417D59" w:rsidRPr="00417D59" w:rsidRDefault="00417D59" w:rsidP="00417D59">
            <w:pPr>
              <w:jc w:val="center"/>
              <w:rPr>
                <w:color w:val="000000"/>
                <w:sz w:val="20"/>
                <w:szCs w:val="20"/>
              </w:rPr>
            </w:pPr>
            <w:r w:rsidRPr="00417D59">
              <w:rPr>
                <w:color w:val="000000"/>
                <w:sz w:val="20"/>
                <w:szCs w:val="20"/>
              </w:rPr>
              <w:t>433,00</w:t>
            </w:r>
          </w:p>
        </w:tc>
        <w:tc>
          <w:tcPr>
            <w:tcW w:w="1219" w:type="dxa"/>
            <w:tcBorders>
              <w:top w:val="nil"/>
              <w:left w:val="nil"/>
              <w:bottom w:val="single" w:sz="4" w:space="0" w:color="auto"/>
              <w:right w:val="single" w:sz="4" w:space="0" w:color="auto"/>
            </w:tcBorders>
            <w:shd w:val="clear" w:color="auto" w:fill="auto"/>
            <w:noWrap/>
            <w:vAlign w:val="bottom"/>
            <w:hideMark/>
          </w:tcPr>
          <w:p w14:paraId="5B70C898" w14:textId="77777777" w:rsidR="00417D59" w:rsidRPr="00417D59" w:rsidRDefault="00417D59" w:rsidP="00417D59">
            <w:pPr>
              <w:jc w:val="right"/>
              <w:rPr>
                <w:color w:val="000000"/>
                <w:sz w:val="20"/>
                <w:szCs w:val="20"/>
              </w:rPr>
            </w:pPr>
            <w:r w:rsidRPr="00417D59">
              <w:rPr>
                <w:color w:val="000000"/>
                <w:sz w:val="20"/>
                <w:szCs w:val="20"/>
              </w:rPr>
              <w:t>419,67</w:t>
            </w:r>
          </w:p>
        </w:tc>
        <w:tc>
          <w:tcPr>
            <w:tcW w:w="1280" w:type="dxa"/>
            <w:tcBorders>
              <w:top w:val="nil"/>
              <w:left w:val="nil"/>
              <w:bottom w:val="single" w:sz="4" w:space="0" w:color="auto"/>
              <w:right w:val="single" w:sz="4" w:space="0" w:color="auto"/>
            </w:tcBorders>
            <w:shd w:val="clear" w:color="auto" w:fill="auto"/>
            <w:noWrap/>
            <w:vAlign w:val="bottom"/>
            <w:hideMark/>
          </w:tcPr>
          <w:p w14:paraId="10CC617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BC4ABF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305D503" w14:textId="77777777" w:rsidR="00417D59" w:rsidRPr="00417D59" w:rsidRDefault="00417D59" w:rsidP="00417D59">
            <w:pPr>
              <w:jc w:val="center"/>
              <w:rPr>
                <w:color w:val="000000"/>
                <w:sz w:val="20"/>
                <w:szCs w:val="20"/>
              </w:rPr>
            </w:pPr>
            <w:r w:rsidRPr="00417D59">
              <w:rPr>
                <w:color w:val="000000"/>
                <w:sz w:val="20"/>
                <w:szCs w:val="20"/>
              </w:rPr>
              <w:t>2,75</w:t>
            </w:r>
          </w:p>
        </w:tc>
        <w:tc>
          <w:tcPr>
            <w:tcW w:w="1141" w:type="dxa"/>
            <w:tcBorders>
              <w:top w:val="nil"/>
              <w:left w:val="nil"/>
              <w:bottom w:val="single" w:sz="4" w:space="0" w:color="auto"/>
              <w:right w:val="single" w:sz="4" w:space="0" w:color="auto"/>
            </w:tcBorders>
            <w:shd w:val="clear" w:color="auto" w:fill="auto"/>
            <w:noWrap/>
            <w:vAlign w:val="bottom"/>
            <w:hideMark/>
          </w:tcPr>
          <w:p w14:paraId="61C982FE" w14:textId="77777777" w:rsidR="00417D59" w:rsidRPr="00417D59" w:rsidRDefault="00417D59" w:rsidP="00417D59">
            <w:pPr>
              <w:jc w:val="center"/>
              <w:rPr>
                <w:color w:val="000000"/>
                <w:sz w:val="20"/>
                <w:szCs w:val="20"/>
              </w:rPr>
            </w:pPr>
            <w:r w:rsidRPr="00417D59">
              <w:rPr>
                <w:color w:val="000000"/>
                <w:sz w:val="20"/>
                <w:szCs w:val="20"/>
              </w:rPr>
              <w:t>4196,70</w:t>
            </w:r>
          </w:p>
        </w:tc>
      </w:tr>
      <w:tr w:rsidR="00417D59" w:rsidRPr="00417D59" w14:paraId="7138C503"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98DCF65" w14:textId="77777777" w:rsidR="00417D59" w:rsidRPr="00417D59" w:rsidRDefault="00417D59" w:rsidP="00417D59">
            <w:pPr>
              <w:jc w:val="both"/>
              <w:rPr>
                <w:color w:val="000000"/>
                <w:sz w:val="20"/>
                <w:szCs w:val="20"/>
              </w:rPr>
            </w:pPr>
            <w:r w:rsidRPr="00417D59">
              <w:rPr>
                <w:color w:val="000000"/>
                <w:sz w:val="20"/>
                <w:szCs w:val="20"/>
              </w:rPr>
              <w:lastRenderedPageBreak/>
              <w:t>257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05A0D10" w14:textId="77777777" w:rsidR="00417D59" w:rsidRPr="00417D59" w:rsidRDefault="00417D59" w:rsidP="00417D59">
            <w:pPr>
              <w:rPr>
                <w:color w:val="000000"/>
                <w:sz w:val="22"/>
                <w:szCs w:val="22"/>
              </w:rPr>
            </w:pPr>
            <w:r w:rsidRPr="00417D59">
              <w:rPr>
                <w:color w:val="000000"/>
                <w:sz w:val="22"/>
                <w:szCs w:val="22"/>
              </w:rPr>
              <w:t>Масло гидравлическое Газпромнефть Hydraulic HVLP 32 205л.</w:t>
            </w:r>
          </w:p>
        </w:tc>
        <w:tc>
          <w:tcPr>
            <w:tcW w:w="550" w:type="dxa"/>
            <w:tcBorders>
              <w:top w:val="nil"/>
              <w:left w:val="nil"/>
              <w:bottom w:val="single" w:sz="4" w:space="0" w:color="auto"/>
              <w:right w:val="single" w:sz="4" w:space="0" w:color="auto"/>
            </w:tcBorders>
            <w:shd w:val="clear" w:color="auto" w:fill="auto"/>
            <w:vAlign w:val="center"/>
            <w:hideMark/>
          </w:tcPr>
          <w:p w14:paraId="49B4019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9AD011A" w14:textId="77777777" w:rsidR="00417D59" w:rsidRPr="00417D59" w:rsidRDefault="00417D59" w:rsidP="00417D59">
            <w:pPr>
              <w:jc w:val="center"/>
              <w:rPr>
                <w:sz w:val="20"/>
                <w:szCs w:val="20"/>
              </w:rPr>
            </w:pPr>
            <w:r w:rsidRPr="00417D59">
              <w:rPr>
                <w:sz w:val="20"/>
                <w:szCs w:val="20"/>
              </w:rPr>
              <w:t>20</w:t>
            </w:r>
          </w:p>
        </w:tc>
        <w:tc>
          <w:tcPr>
            <w:tcW w:w="1296" w:type="dxa"/>
            <w:tcBorders>
              <w:top w:val="nil"/>
              <w:left w:val="nil"/>
              <w:bottom w:val="single" w:sz="4" w:space="0" w:color="auto"/>
              <w:right w:val="single" w:sz="4" w:space="0" w:color="auto"/>
            </w:tcBorders>
            <w:shd w:val="clear" w:color="auto" w:fill="auto"/>
            <w:vAlign w:val="center"/>
            <w:hideMark/>
          </w:tcPr>
          <w:p w14:paraId="1D100BBA" w14:textId="77777777" w:rsidR="00417D59" w:rsidRPr="00417D59" w:rsidRDefault="00417D59" w:rsidP="00417D59">
            <w:pPr>
              <w:jc w:val="center"/>
              <w:rPr>
                <w:color w:val="000000"/>
                <w:sz w:val="20"/>
                <w:szCs w:val="20"/>
              </w:rPr>
            </w:pPr>
            <w:r w:rsidRPr="00417D59">
              <w:rPr>
                <w:color w:val="000000"/>
                <w:sz w:val="20"/>
                <w:szCs w:val="20"/>
              </w:rPr>
              <w:t>413,00</w:t>
            </w:r>
          </w:p>
        </w:tc>
        <w:tc>
          <w:tcPr>
            <w:tcW w:w="1296" w:type="dxa"/>
            <w:tcBorders>
              <w:top w:val="nil"/>
              <w:left w:val="nil"/>
              <w:bottom w:val="single" w:sz="4" w:space="0" w:color="auto"/>
              <w:right w:val="single" w:sz="4" w:space="0" w:color="auto"/>
            </w:tcBorders>
            <w:shd w:val="clear" w:color="auto" w:fill="auto"/>
            <w:vAlign w:val="center"/>
            <w:hideMark/>
          </w:tcPr>
          <w:p w14:paraId="0B9EAAC7" w14:textId="77777777" w:rsidR="00417D59" w:rsidRPr="00417D59" w:rsidRDefault="00417D59" w:rsidP="00417D59">
            <w:pPr>
              <w:jc w:val="center"/>
              <w:rPr>
                <w:color w:val="000000"/>
                <w:sz w:val="20"/>
                <w:szCs w:val="20"/>
              </w:rPr>
            </w:pPr>
            <w:r w:rsidRPr="00417D59">
              <w:rPr>
                <w:color w:val="000000"/>
                <w:sz w:val="20"/>
                <w:szCs w:val="20"/>
              </w:rPr>
              <w:t>413,00</w:t>
            </w:r>
          </w:p>
        </w:tc>
        <w:tc>
          <w:tcPr>
            <w:tcW w:w="1296" w:type="dxa"/>
            <w:tcBorders>
              <w:top w:val="nil"/>
              <w:left w:val="nil"/>
              <w:bottom w:val="single" w:sz="4" w:space="0" w:color="auto"/>
              <w:right w:val="single" w:sz="4" w:space="0" w:color="auto"/>
            </w:tcBorders>
            <w:shd w:val="clear" w:color="auto" w:fill="auto"/>
            <w:noWrap/>
            <w:vAlign w:val="center"/>
            <w:hideMark/>
          </w:tcPr>
          <w:p w14:paraId="610A3D5A" w14:textId="77777777" w:rsidR="00417D59" w:rsidRPr="00417D59" w:rsidRDefault="00417D59" w:rsidP="00417D59">
            <w:pPr>
              <w:jc w:val="center"/>
              <w:rPr>
                <w:color w:val="000000"/>
                <w:sz w:val="20"/>
                <w:szCs w:val="20"/>
              </w:rPr>
            </w:pPr>
            <w:r w:rsidRPr="00417D59">
              <w:rPr>
                <w:color w:val="000000"/>
                <w:sz w:val="20"/>
                <w:szCs w:val="20"/>
              </w:rPr>
              <w:t>433,00</w:t>
            </w:r>
          </w:p>
        </w:tc>
        <w:tc>
          <w:tcPr>
            <w:tcW w:w="1219" w:type="dxa"/>
            <w:tcBorders>
              <w:top w:val="nil"/>
              <w:left w:val="nil"/>
              <w:bottom w:val="single" w:sz="4" w:space="0" w:color="auto"/>
              <w:right w:val="single" w:sz="4" w:space="0" w:color="auto"/>
            </w:tcBorders>
            <w:shd w:val="clear" w:color="auto" w:fill="auto"/>
            <w:noWrap/>
            <w:vAlign w:val="bottom"/>
            <w:hideMark/>
          </w:tcPr>
          <w:p w14:paraId="60E09436" w14:textId="77777777" w:rsidR="00417D59" w:rsidRPr="00417D59" w:rsidRDefault="00417D59" w:rsidP="00417D59">
            <w:pPr>
              <w:jc w:val="right"/>
              <w:rPr>
                <w:color w:val="000000"/>
                <w:sz w:val="20"/>
                <w:szCs w:val="20"/>
              </w:rPr>
            </w:pPr>
            <w:r w:rsidRPr="00417D59">
              <w:rPr>
                <w:color w:val="000000"/>
                <w:sz w:val="20"/>
                <w:szCs w:val="20"/>
              </w:rPr>
              <w:t>419,67</w:t>
            </w:r>
          </w:p>
        </w:tc>
        <w:tc>
          <w:tcPr>
            <w:tcW w:w="1280" w:type="dxa"/>
            <w:tcBorders>
              <w:top w:val="nil"/>
              <w:left w:val="nil"/>
              <w:bottom w:val="single" w:sz="4" w:space="0" w:color="auto"/>
              <w:right w:val="single" w:sz="4" w:space="0" w:color="auto"/>
            </w:tcBorders>
            <w:shd w:val="clear" w:color="auto" w:fill="auto"/>
            <w:noWrap/>
            <w:vAlign w:val="bottom"/>
            <w:hideMark/>
          </w:tcPr>
          <w:p w14:paraId="22A2D8C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C61FE4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664393E" w14:textId="77777777" w:rsidR="00417D59" w:rsidRPr="00417D59" w:rsidRDefault="00417D59" w:rsidP="00417D59">
            <w:pPr>
              <w:jc w:val="center"/>
              <w:rPr>
                <w:color w:val="000000"/>
                <w:sz w:val="20"/>
                <w:szCs w:val="20"/>
              </w:rPr>
            </w:pPr>
            <w:r w:rsidRPr="00417D59">
              <w:rPr>
                <w:color w:val="000000"/>
                <w:sz w:val="20"/>
                <w:szCs w:val="20"/>
              </w:rPr>
              <w:t>2,75</w:t>
            </w:r>
          </w:p>
        </w:tc>
        <w:tc>
          <w:tcPr>
            <w:tcW w:w="1141" w:type="dxa"/>
            <w:tcBorders>
              <w:top w:val="nil"/>
              <w:left w:val="nil"/>
              <w:bottom w:val="single" w:sz="4" w:space="0" w:color="auto"/>
              <w:right w:val="single" w:sz="4" w:space="0" w:color="auto"/>
            </w:tcBorders>
            <w:shd w:val="clear" w:color="auto" w:fill="auto"/>
            <w:noWrap/>
            <w:vAlign w:val="bottom"/>
            <w:hideMark/>
          </w:tcPr>
          <w:p w14:paraId="3DF4BE64" w14:textId="77777777" w:rsidR="00417D59" w:rsidRPr="00417D59" w:rsidRDefault="00417D59" w:rsidP="00417D59">
            <w:pPr>
              <w:jc w:val="center"/>
              <w:rPr>
                <w:color w:val="000000"/>
                <w:sz w:val="20"/>
                <w:szCs w:val="20"/>
              </w:rPr>
            </w:pPr>
            <w:r w:rsidRPr="00417D59">
              <w:rPr>
                <w:color w:val="000000"/>
                <w:sz w:val="20"/>
                <w:szCs w:val="20"/>
              </w:rPr>
              <w:t>8393,40</w:t>
            </w:r>
          </w:p>
        </w:tc>
      </w:tr>
      <w:tr w:rsidR="00417D59" w:rsidRPr="00417D59" w14:paraId="2E8B27C3"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9EAF742" w14:textId="77777777" w:rsidR="00417D59" w:rsidRPr="00417D59" w:rsidRDefault="00417D59" w:rsidP="00417D59">
            <w:pPr>
              <w:jc w:val="both"/>
              <w:rPr>
                <w:color w:val="000000"/>
                <w:sz w:val="20"/>
                <w:szCs w:val="20"/>
              </w:rPr>
            </w:pPr>
            <w:r w:rsidRPr="00417D59">
              <w:rPr>
                <w:color w:val="000000"/>
                <w:sz w:val="20"/>
                <w:szCs w:val="20"/>
              </w:rPr>
              <w:t>258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61C597F" w14:textId="77777777" w:rsidR="00417D59" w:rsidRPr="00417D59" w:rsidRDefault="00417D59" w:rsidP="00417D59">
            <w:pPr>
              <w:rPr>
                <w:color w:val="000000"/>
                <w:sz w:val="22"/>
                <w:szCs w:val="22"/>
              </w:rPr>
            </w:pPr>
            <w:r w:rsidRPr="00417D59">
              <w:rPr>
                <w:color w:val="000000"/>
                <w:sz w:val="22"/>
                <w:szCs w:val="22"/>
              </w:rPr>
              <w:t>ПВН ЗМЗ-406 силикон с наконеч.CARGEN</w:t>
            </w:r>
          </w:p>
        </w:tc>
        <w:tc>
          <w:tcPr>
            <w:tcW w:w="550" w:type="dxa"/>
            <w:tcBorders>
              <w:top w:val="nil"/>
              <w:left w:val="nil"/>
              <w:bottom w:val="single" w:sz="4" w:space="0" w:color="auto"/>
              <w:right w:val="single" w:sz="4" w:space="0" w:color="auto"/>
            </w:tcBorders>
            <w:shd w:val="clear" w:color="auto" w:fill="auto"/>
            <w:vAlign w:val="center"/>
            <w:hideMark/>
          </w:tcPr>
          <w:p w14:paraId="78A231A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157CFA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0C6EB01" w14:textId="77777777" w:rsidR="00417D59" w:rsidRPr="00417D59" w:rsidRDefault="00417D59" w:rsidP="00417D59">
            <w:pPr>
              <w:jc w:val="center"/>
              <w:rPr>
                <w:color w:val="000000"/>
                <w:sz w:val="20"/>
                <w:szCs w:val="20"/>
              </w:rPr>
            </w:pPr>
            <w:r w:rsidRPr="00417D59">
              <w:rPr>
                <w:color w:val="000000"/>
                <w:sz w:val="20"/>
                <w:szCs w:val="20"/>
              </w:rPr>
              <w:t>2408,00</w:t>
            </w:r>
          </w:p>
        </w:tc>
        <w:tc>
          <w:tcPr>
            <w:tcW w:w="1296" w:type="dxa"/>
            <w:tcBorders>
              <w:top w:val="nil"/>
              <w:left w:val="nil"/>
              <w:bottom w:val="single" w:sz="4" w:space="0" w:color="auto"/>
              <w:right w:val="single" w:sz="4" w:space="0" w:color="auto"/>
            </w:tcBorders>
            <w:shd w:val="clear" w:color="auto" w:fill="auto"/>
            <w:vAlign w:val="center"/>
            <w:hideMark/>
          </w:tcPr>
          <w:p w14:paraId="0A323FF6" w14:textId="77777777" w:rsidR="00417D59" w:rsidRPr="00417D59" w:rsidRDefault="00417D59" w:rsidP="00417D59">
            <w:pPr>
              <w:jc w:val="center"/>
              <w:rPr>
                <w:color w:val="000000"/>
                <w:sz w:val="20"/>
                <w:szCs w:val="20"/>
              </w:rPr>
            </w:pPr>
            <w:r w:rsidRPr="00417D59">
              <w:rPr>
                <w:color w:val="000000"/>
                <w:sz w:val="20"/>
                <w:szCs w:val="20"/>
              </w:rPr>
              <w:t>2408,00</w:t>
            </w:r>
          </w:p>
        </w:tc>
        <w:tc>
          <w:tcPr>
            <w:tcW w:w="1296" w:type="dxa"/>
            <w:tcBorders>
              <w:top w:val="nil"/>
              <w:left w:val="nil"/>
              <w:bottom w:val="single" w:sz="4" w:space="0" w:color="auto"/>
              <w:right w:val="single" w:sz="4" w:space="0" w:color="auto"/>
            </w:tcBorders>
            <w:shd w:val="clear" w:color="auto" w:fill="auto"/>
            <w:noWrap/>
            <w:vAlign w:val="center"/>
            <w:hideMark/>
          </w:tcPr>
          <w:p w14:paraId="44CC80FE" w14:textId="77777777" w:rsidR="00417D59" w:rsidRPr="00417D59" w:rsidRDefault="00417D59" w:rsidP="00417D59">
            <w:pPr>
              <w:jc w:val="center"/>
              <w:rPr>
                <w:color w:val="000000"/>
                <w:sz w:val="20"/>
                <w:szCs w:val="20"/>
              </w:rPr>
            </w:pPr>
            <w:r w:rsidRPr="00417D59">
              <w:rPr>
                <w:color w:val="000000"/>
                <w:sz w:val="20"/>
                <w:szCs w:val="20"/>
              </w:rPr>
              <w:t>2428,00</w:t>
            </w:r>
          </w:p>
        </w:tc>
        <w:tc>
          <w:tcPr>
            <w:tcW w:w="1219" w:type="dxa"/>
            <w:tcBorders>
              <w:top w:val="nil"/>
              <w:left w:val="nil"/>
              <w:bottom w:val="single" w:sz="4" w:space="0" w:color="auto"/>
              <w:right w:val="single" w:sz="4" w:space="0" w:color="auto"/>
            </w:tcBorders>
            <w:shd w:val="clear" w:color="auto" w:fill="auto"/>
            <w:noWrap/>
            <w:vAlign w:val="bottom"/>
            <w:hideMark/>
          </w:tcPr>
          <w:p w14:paraId="747D7071" w14:textId="77777777" w:rsidR="00417D59" w:rsidRPr="00417D59" w:rsidRDefault="00417D59" w:rsidP="00417D59">
            <w:pPr>
              <w:jc w:val="right"/>
              <w:rPr>
                <w:color w:val="000000"/>
                <w:sz w:val="20"/>
                <w:szCs w:val="20"/>
              </w:rPr>
            </w:pPr>
            <w:r w:rsidRPr="00417D59">
              <w:rPr>
                <w:color w:val="000000"/>
                <w:sz w:val="20"/>
                <w:szCs w:val="20"/>
              </w:rPr>
              <w:t>2414,67</w:t>
            </w:r>
          </w:p>
        </w:tc>
        <w:tc>
          <w:tcPr>
            <w:tcW w:w="1280" w:type="dxa"/>
            <w:tcBorders>
              <w:top w:val="nil"/>
              <w:left w:val="nil"/>
              <w:bottom w:val="single" w:sz="4" w:space="0" w:color="auto"/>
              <w:right w:val="single" w:sz="4" w:space="0" w:color="auto"/>
            </w:tcBorders>
            <w:shd w:val="clear" w:color="auto" w:fill="auto"/>
            <w:noWrap/>
            <w:vAlign w:val="bottom"/>
            <w:hideMark/>
          </w:tcPr>
          <w:p w14:paraId="0B4F913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683CA7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8FB3A5C" w14:textId="77777777" w:rsidR="00417D59" w:rsidRPr="00417D59" w:rsidRDefault="00417D59" w:rsidP="00417D59">
            <w:pPr>
              <w:jc w:val="center"/>
              <w:rPr>
                <w:color w:val="000000"/>
                <w:sz w:val="20"/>
                <w:szCs w:val="20"/>
              </w:rPr>
            </w:pPr>
            <w:r w:rsidRPr="00417D59">
              <w:rPr>
                <w:color w:val="000000"/>
                <w:sz w:val="20"/>
                <w:szCs w:val="20"/>
              </w:rPr>
              <w:t>0,48</w:t>
            </w:r>
          </w:p>
        </w:tc>
        <w:tc>
          <w:tcPr>
            <w:tcW w:w="1141" w:type="dxa"/>
            <w:tcBorders>
              <w:top w:val="nil"/>
              <w:left w:val="nil"/>
              <w:bottom w:val="single" w:sz="4" w:space="0" w:color="auto"/>
              <w:right w:val="single" w:sz="4" w:space="0" w:color="auto"/>
            </w:tcBorders>
            <w:shd w:val="clear" w:color="auto" w:fill="auto"/>
            <w:noWrap/>
            <w:vAlign w:val="bottom"/>
            <w:hideMark/>
          </w:tcPr>
          <w:p w14:paraId="28FA89F4" w14:textId="77777777" w:rsidR="00417D59" w:rsidRPr="00417D59" w:rsidRDefault="00417D59" w:rsidP="00417D59">
            <w:pPr>
              <w:jc w:val="center"/>
              <w:rPr>
                <w:color w:val="000000"/>
                <w:sz w:val="20"/>
                <w:szCs w:val="20"/>
              </w:rPr>
            </w:pPr>
            <w:r w:rsidRPr="00417D59">
              <w:rPr>
                <w:color w:val="000000"/>
                <w:sz w:val="20"/>
                <w:szCs w:val="20"/>
              </w:rPr>
              <w:t>2414,67</w:t>
            </w:r>
          </w:p>
        </w:tc>
      </w:tr>
      <w:tr w:rsidR="00417D59" w:rsidRPr="00417D59" w14:paraId="391B7143"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B8140AD" w14:textId="77777777" w:rsidR="00417D59" w:rsidRPr="00417D59" w:rsidRDefault="00417D59" w:rsidP="00417D59">
            <w:pPr>
              <w:jc w:val="both"/>
              <w:rPr>
                <w:color w:val="000000"/>
                <w:sz w:val="20"/>
                <w:szCs w:val="20"/>
              </w:rPr>
            </w:pPr>
            <w:r w:rsidRPr="00417D59">
              <w:rPr>
                <w:color w:val="000000"/>
                <w:sz w:val="20"/>
                <w:szCs w:val="20"/>
              </w:rPr>
              <w:t>259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89B08B6" w14:textId="77777777" w:rsidR="00417D59" w:rsidRPr="00417D59" w:rsidRDefault="00417D59" w:rsidP="00417D59">
            <w:pPr>
              <w:rPr>
                <w:color w:val="000000"/>
                <w:sz w:val="22"/>
                <w:szCs w:val="22"/>
              </w:rPr>
            </w:pPr>
            <w:r w:rsidRPr="00417D59">
              <w:rPr>
                <w:color w:val="000000"/>
                <w:sz w:val="22"/>
                <w:szCs w:val="22"/>
              </w:rPr>
              <w:t>Выключатель массы  ВК318Б(флажок), ЗИЛ,ГАЗ</w:t>
            </w:r>
          </w:p>
        </w:tc>
        <w:tc>
          <w:tcPr>
            <w:tcW w:w="550" w:type="dxa"/>
            <w:tcBorders>
              <w:top w:val="nil"/>
              <w:left w:val="nil"/>
              <w:bottom w:val="single" w:sz="4" w:space="0" w:color="auto"/>
              <w:right w:val="single" w:sz="4" w:space="0" w:color="auto"/>
            </w:tcBorders>
            <w:shd w:val="clear" w:color="auto" w:fill="auto"/>
            <w:vAlign w:val="center"/>
            <w:hideMark/>
          </w:tcPr>
          <w:p w14:paraId="0EA9FC1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A39E81C"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A8A5284" w14:textId="77777777" w:rsidR="00417D59" w:rsidRPr="00417D59" w:rsidRDefault="00417D59" w:rsidP="00417D59">
            <w:pPr>
              <w:jc w:val="center"/>
              <w:rPr>
                <w:color w:val="000000"/>
                <w:sz w:val="20"/>
                <w:szCs w:val="20"/>
              </w:rPr>
            </w:pPr>
            <w:r w:rsidRPr="00417D59">
              <w:rPr>
                <w:color w:val="000000"/>
                <w:sz w:val="20"/>
                <w:szCs w:val="20"/>
              </w:rPr>
              <w:t>546,00</w:t>
            </w:r>
          </w:p>
        </w:tc>
        <w:tc>
          <w:tcPr>
            <w:tcW w:w="1296" w:type="dxa"/>
            <w:tcBorders>
              <w:top w:val="nil"/>
              <w:left w:val="nil"/>
              <w:bottom w:val="single" w:sz="4" w:space="0" w:color="auto"/>
              <w:right w:val="single" w:sz="4" w:space="0" w:color="auto"/>
            </w:tcBorders>
            <w:shd w:val="clear" w:color="auto" w:fill="auto"/>
            <w:vAlign w:val="center"/>
            <w:hideMark/>
          </w:tcPr>
          <w:p w14:paraId="778C4B58" w14:textId="77777777" w:rsidR="00417D59" w:rsidRPr="00417D59" w:rsidRDefault="00417D59" w:rsidP="00417D59">
            <w:pPr>
              <w:jc w:val="center"/>
              <w:rPr>
                <w:color w:val="000000"/>
                <w:sz w:val="20"/>
                <w:szCs w:val="20"/>
              </w:rPr>
            </w:pPr>
            <w:r w:rsidRPr="00417D59">
              <w:rPr>
                <w:color w:val="000000"/>
                <w:sz w:val="20"/>
                <w:szCs w:val="20"/>
              </w:rPr>
              <w:t>546,00</w:t>
            </w:r>
          </w:p>
        </w:tc>
        <w:tc>
          <w:tcPr>
            <w:tcW w:w="1296" w:type="dxa"/>
            <w:tcBorders>
              <w:top w:val="nil"/>
              <w:left w:val="nil"/>
              <w:bottom w:val="single" w:sz="4" w:space="0" w:color="auto"/>
              <w:right w:val="single" w:sz="4" w:space="0" w:color="auto"/>
            </w:tcBorders>
            <w:shd w:val="clear" w:color="auto" w:fill="auto"/>
            <w:noWrap/>
            <w:vAlign w:val="center"/>
            <w:hideMark/>
          </w:tcPr>
          <w:p w14:paraId="5C33746A" w14:textId="77777777" w:rsidR="00417D59" w:rsidRPr="00417D59" w:rsidRDefault="00417D59" w:rsidP="00417D59">
            <w:pPr>
              <w:jc w:val="center"/>
              <w:rPr>
                <w:color w:val="000000"/>
                <w:sz w:val="20"/>
                <w:szCs w:val="20"/>
              </w:rPr>
            </w:pPr>
            <w:r w:rsidRPr="00417D59">
              <w:rPr>
                <w:color w:val="000000"/>
                <w:sz w:val="20"/>
                <w:szCs w:val="20"/>
              </w:rPr>
              <w:t>566,00</w:t>
            </w:r>
          </w:p>
        </w:tc>
        <w:tc>
          <w:tcPr>
            <w:tcW w:w="1219" w:type="dxa"/>
            <w:tcBorders>
              <w:top w:val="nil"/>
              <w:left w:val="nil"/>
              <w:bottom w:val="single" w:sz="4" w:space="0" w:color="auto"/>
              <w:right w:val="single" w:sz="4" w:space="0" w:color="auto"/>
            </w:tcBorders>
            <w:shd w:val="clear" w:color="auto" w:fill="auto"/>
            <w:noWrap/>
            <w:vAlign w:val="bottom"/>
            <w:hideMark/>
          </w:tcPr>
          <w:p w14:paraId="3D05F3AE" w14:textId="77777777" w:rsidR="00417D59" w:rsidRPr="00417D59" w:rsidRDefault="00417D59" w:rsidP="00417D59">
            <w:pPr>
              <w:jc w:val="right"/>
              <w:rPr>
                <w:color w:val="000000"/>
                <w:sz w:val="20"/>
                <w:szCs w:val="20"/>
              </w:rPr>
            </w:pPr>
            <w:r w:rsidRPr="00417D59">
              <w:rPr>
                <w:color w:val="000000"/>
                <w:sz w:val="20"/>
                <w:szCs w:val="20"/>
              </w:rPr>
              <w:t>552,67</w:t>
            </w:r>
          </w:p>
        </w:tc>
        <w:tc>
          <w:tcPr>
            <w:tcW w:w="1280" w:type="dxa"/>
            <w:tcBorders>
              <w:top w:val="nil"/>
              <w:left w:val="nil"/>
              <w:bottom w:val="single" w:sz="4" w:space="0" w:color="auto"/>
              <w:right w:val="single" w:sz="4" w:space="0" w:color="auto"/>
            </w:tcBorders>
            <w:shd w:val="clear" w:color="auto" w:fill="auto"/>
            <w:noWrap/>
            <w:vAlign w:val="bottom"/>
            <w:hideMark/>
          </w:tcPr>
          <w:p w14:paraId="286226A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8711F8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6D3F9A8" w14:textId="77777777" w:rsidR="00417D59" w:rsidRPr="00417D59" w:rsidRDefault="00417D59" w:rsidP="00417D59">
            <w:pPr>
              <w:jc w:val="center"/>
              <w:rPr>
                <w:color w:val="000000"/>
                <w:sz w:val="20"/>
                <w:szCs w:val="20"/>
              </w:rPr>
            </w:pPr>
            <w:r w:rsidRPr="00417D59">
              <w:rPr>
                <w:color w:val="000000"/>
                <w:sz w:val="20"/>
                <w:szCs w:val="20"/>
              </w:rPr>
              <w:t>2,09</w:t>
            </w:r>
          </w:p>
        </w:tc>
        <w:tc>
          <w:tcPr>
            <w:tcW w:w="1141" w:type="dxa"/>
            <w:tcBorders>
              <w:top w:val="nil"/>
              <w:left w:val="nil"/>
              <w:bottom w:val="single" w:sz="4" w:space="0" w:color="auto"/>
              <w:right w:val="single" w:sz="4" w:space="0" w:color="auto"/>
            </w:tcBorders>
            <w:shd w:val="clear" w:color="auto" w:fill="auto"/>
            <w:noWrap/>
            <w:vAlign w:val="bottom"/>
            <w:hideMark/>
          </w:tcPr>
          <w:p w14:paraId="0D1D5390" w14:textId="77777777" w:rsidR="00417D59" w:rsidRPr="00417D59" w:rsidRDefault="00417D59" w:rsidP="00417D59">
            <w:pPr>
              <w:jc w:val="center"/>
              <w:rPr>
                <w:color w:val="000000"/>
                <w:sz w:val="20"/>
                <w:szCs w:val="20"/>
              </w:rPr>
            </w:pPr>
            <w:r w:rsidRPr="00417D59">
              <w:rPr>
                <w:color w:val="000000"/>
                <w:sz w:val="20"/>
                <w:szCs w:val="20"/>
              </w:rPr>
              <w:t>552,67</w:t>
            </w:r>
          </w:p>
        </w:tc>
      </w:tr>
      <w:tr w:rsidR="00417D59" w:rsidRPr="00417D59" w14:paraId="29436E75"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CD4E8C9" w14:textId="77777777" w:rsidR="00417D59" w:rsidRPr="00417D59" w:rsidRDefault="00417D59" w:rsidP="00417D59">
            <w:pPr>
              <w:jc w:val="both"/>
              <w:rPr>
                <w:color w:val="000000"/>
                <w:sz w:val="20"/>
                <w:szCs w:val="20"/>
              </w:rPr>
            </w:pPr>
            <w:r w:rsidRPr="00417D59">
              <w:rPr>
                <w:color w:val="000000"/>
                <w:sz w:val="20"/>
                <w:szCs w:val="20"/>
              </w:rPr>
              <w:t>260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EF351DE" w14:textId="77777777" w:rsidR="00417D59" w:rsidRPr="00417D59" w:rsidRDefault="00417D59" w:rsidP="00417D59">
            <w:pPr>
              <w:rPr>
                <w:color w:val="000000"/>
                <w:sz w:val="22"/>
                <w:szCs w:val="22"/>
              </w:rPr>
            </w:pPr>
            <w:r w:rsidRPr="00417D59">
              <w:rPr>
                <w:color w:val="000000"/>
                <w:sz w:val="22"/>
                <w:szCs w:val="22"/>
              </w:rPr>
              <w:t>Трос воздушной заслонки 452-1108100-02 длин.красн. Уаз-452</w:t>
            </w:r>
          </w:p>
        </w:tc>
        <w:tc>
          <w:tcPr>
            <w:tcW w:w="550" w:type="dxa"/>
            <w:tcBorders>
              <w:top w:val="nil"/>
              <w:left w:val="nil"/>
              <w:bottom w:val="single" w:sz="4" w:space="0" w:color="auto"/>
              <w:right w:val="single" w:sz="4" w:space="0" w:color="auto"/>
            </w:tcBorders>
            <w:shd w:val="clear" w:color="auto" w:fill="auto"/>
            <w:vAlign w:val="center"/>
            <w:hideMark/>
          </w:tcPr>
          <w:p w14:paraId="17988C6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24E8A8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A2551B5" w14:textId="77777777" w:rsidR="00417D59" w:rsidRPr="00417D59" w:rsidRDefault="00417D59" w:rsidP="00417D59">
            <w:pPr>
              <w:jc w:val="center"/>
              <w:rPr>
                <w:color w:val="000000"/>
                <w:sz w:val="20"/>
                <w:szCs w:val="20"/>
              </w:rPr>
            </w:pPr>
            <w:r w:rsidRPr="00417D59">
              <w:rPr>
                <w:color w:val="000000"/>
                <w:sz w:val="20"/>
                <w:szCs w:val="20"/>
              </w:rPr>
              <w:t>273,00</w:t>
            </w:r>
          </w:p>
        </w:tc>
        <w:tc>
          <w:tcPr>
            <w:tcW w:w="1296" w:type="dxa"/>
            <w:tcBorders>
              <w:top w:val="nil"/>
              <w:left w:val="nil"/>
              <w:bottom w:val="single" w:sz="4" w:space="0" w:color="auto"/>
              <w:right w:val="single" w:sz="4" w:space="0" w:color="auto"/>
            </w:tcBorders>
            <w:shd w:val="clear" w:color="auto" w:fill="auto"/>
            <w:vAlign w:val="center"/>
            <w:hideMark/>
          </w:tcPr>
          <w:p w14:paraId="74BC5F79" w14:textId="77777777" w:rsidR="00417D59" w:rsidRPr="00417D59" w:rsidRDefault="00417D59" w:rsidP="00417D59">
            <w:pPr>
              <w:jc w:val="center"/>
              <w:rPr>
                <w:color w:val="000000"/>
                <w:sz w:val="20"/>
                <w:szCs w:val="20"/>
              </w:rPr>
            </w:pPr>
            <w:r w:rsidRPr="00417D59">
              <w:rPr>
                <w:color w:val="000000"/>
                <w:sz w:val="20"/>
                <w:szCs w:val="20"/>
              </w:rPr>
              <w:t>273,00</w:t>
            </w:r>
          </w:p>
        </w:tc>
        <w:tc>
          <w:tcPr>
            <w:tcW w:w="1296" w:type="dxa"/>
            <w:tcBorders>
              <w:top w:val="nil"/>
              <w:left w:val="nil"/>
              <w:bottom w:val="single" w:sz="4" w:space="0" w:color="auto"/>
              <w:right w:val="single" w:sz="4" w:space="0" w:color="auto"/>
            </w:tcBorders>
            <w:shd w:val="clear" w:color="auto" w:fill="auto"/>
            <w:noWrap/>
            <w:vAlign w:val="center"/>
            <w:hideMark/>
          </w:tcPr>
          <w:p w14:paraId="79A7932C" w14:textId="77777777" w:rsidR="00417D59" w:rsidRPr="00417D59" w:rsidRDefault="00417D59" w:rsidP="00417D59">
            <w:pPr>
              <w:jc w:val="center"/>
              <w:rPr>
                <w:color w:val="000000"/>
                <w:sz w:val="20"/>
                <w:szCs w:val="20"/>
              </w:rPr>
            </w:pPr>
            <w:r w:rsidRPr="00417D59">
              <w:rPr>
                <w:color w:val="000000"/>
                <w:sz w:val="20"/>
                <w:szCs w:val="20"/>
              </w:rPr>
              <w:t>293,00</w:t>
            </w:r>
          </w:p>
        </w:tc>
        <w:tc>
          <w:tcPr>
            <w:tcW w:w="1219" w:type="dxa"/>
            <w:tcBorders>
              <w:top w:val="nil"/>
              <w:left w:val="nil"/>
              <w:bottom w:val="single" w:sz="4" w:space="0" w:color="auto"/>
              <w:right w:val="single" w:sz="4" w:space="0" w:color="auto"/>
            </w:tcBorders>
            <w:shd w:val="clear" w:color="auto" w:fill="auto"/>
            <w:noWrap/>
            <w:vAlign w:val="bottom"/>
            <w:hideMark/>
          </w:tcPr>
          <w:p w14:paraId="2CC606AE" w14:textId="77777777" w:rsidR="00417D59" w:rsidRPr="00417D59" w:rsidRDefault="00417D59" w:rsidP="00417D59">
            <w:pPr>
              <w:jc w:val="right"/>
              <w:rPr>
                <w:color w:val="000000"/>
                <w:sz w:val="20"/>
                <w:szCs w:val="20"/>
              </w:rPr>
            </w:pPr>
            <w:r w:rsidRPr="00417D59">
              <w:rPr>
                <w:color w:val="000000"/>
                <w:sz w:val="20"/>
                <w:szCs w:val="20"/>
              </w:rPr>
              <w:t>279,67</w:t>
            </w:r>
          </w:p>
        </w:tc>
        <w:tc>
          <w:tcPr>
            <w:tcW w:w="1280" w:type="dxa"/>
            <w:tcBorders>
              <w:top w:val="nil"/>
              <w:left w:val="nil"/>
              <w:bottom w:val="single" w:sz="4" w:space="0" w:color="auto"/>
              <w:right w:val="single" w:sz="4" w:space="0" w:color="auto"/>
            </w:tcBorders>
            <w:shd w:val="clear" w:color="auto" w:fill="auto"/>
            <w:noWrap/>
            <w:vAlign w:val="bottom"/>
            <w:hideMark/>
          </w:tcPr>
          <w:p w14:paraId="43FB194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304968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20E75B5" w14:textId="77777777" w:rsidR="00417D59" w:rsidRPr="00417D59" w:rsidRDefault="00417D59" w:rsidP="00417D59">
            <w:pPr>
              <w:jc w:val="center"/>
              <w:rPr>
                <w:color w:val="000000"/>
                <w:sz w:val="20"/>
                <w:szCs w:val="20"/>
              </w:rPr>
            </w:pPr>
            <w:r w:rsidRPr="00417D59">
              <w:rPr>
                <w:color w:val="000000"/>
                <w:sz w:val="20"/>
                <w:szCs w:val="20"/>
              </w:rPr>
              <w:t>4,13</w:t>
            </w:r>
          </w:p>
        </w:tc>
        <w:tc>
          <w:tcPr>
            <w:tcW w:w="1141" w:type="dxa"/>
            <w:tcBorders>
              <w:top w:val="nil"/>
              <w:left w:val="nil"/>
              <w:bottom w:val="single" w:sz="4" w:space="0" w:color="auto"/>
              <w:right w:val="single" w:sz="4" w:space="0" w:color="auto"/>
            </w:tcBorders>
            <w:shd w:val="clear" w:color="auto" w:fill="auto"/>
            <w:noWrap/>
            <w:vAlign w:val="bottom"/>
            <w:hideMark/>
          </w:tcPr>
          <w:p w14:paraId="6FC665FC" w14:textId="77777777" w:rsidR="00417D59" w:rsidRPr="00417D59" w:rsidRDefault="00417D59" w:rsidP="00417D59">
            <w:pPr>
              <w:jc w:val="center"/>
              <w:rPr>
                <w:color w:val="000000"/>
                <w:sz w:val="20"/>
                <w:szCs w:val="20"/>
              </w:rPr>
            </w:pPr>
            <w:r w:rsidRPr="00417D59">
              <w:rPr>
                <w:color w:val="000000"/>
                <w:sz w:val="20"/>
                <w:szCs w:val="20"/>
              </w:rPr>
              <w:t>279,67</w:t>
            </w:r>
          </w:p>
        </w:tc>
      </w:tr>
      <w:tr w:rsidR="00417D59" w:rsidRPr="00417D59" w14:paraId="32C51DF5"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AF1465D" w14:textId="77777777" w:rsidR="00417D59" w:rsidRPr="00417D59" w:rsidRDefault="00417D59" w:rsidP="00417D59">
            <w:pPr>
              <w:jc w:val="both"/>
              <w:rPr>
                <w:color w:val="000000"/>
                <w:sz w:val="20"/>
                <w:szCs w:val="20"/>
              </w:rPr>
            </w:pPr>
            <w:r w:rsidRPr="00417D59">
              <w:rPr>
                <w:color w:val="000000"/>
                <w:sz w:val="20"/>
                <w:szCs w:val="20"/>
              </w:rPr>
              <w:t>261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52518AE" w14:textId="77777777" w:rsidR="00417D59" w:rsidRPr="00417D59" w:rsidRDefault="00417D59" w:rsidP="00417D59">
            <w:pPr>
              <w:rPr>
                <w:color w:val="000000"/>
                <w:sz w:val="22"/>
                <w:szCs w:val="22"/>
              </w:rPr>
            </w:pPr>
            <w:r w:rsidRPr="00417D59">
              <w:rPr>
                <w:color w:val="000000"/>
                <w:sz w:val="22"/>
                <w:szCs w:val="22"/>
              </w:rPr>
              <w:t>Автопроводка Г66</w:t>
            </w:r>
          </w:p>
        </w:tc>
        <w:tc>
          <w:tcPr>
            <w:tcW w:w="550" w:type="dxa"/>
            <w:tcBorders>
              <w:top w:val="nil"/>
              <w:left w:val="nil"/>
              <w:bottom w:val="single" w:sz="4" w:space="0" w:color="auto"/>
              <w:right w:val="single" w:sz="4" w:space="0" w:color="auto"/>
            </w:tcBorders>
            <w:shd w:val="clear" w:color="auto" w:fill="auto"/>
            <w:vAlign w:val="center"/>
            <w:hideMark/>
          </w:tcPr>
          <w:p w14:paraId="6B309C35"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2E584A8"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A1EEDFB" w14:textId="77777777" w:rsidR="00417D59" w:rsidRPr="00417D59" w:rsidRDefault="00417D59" w:rsidP="00417D59">
            <w:pPr>
              <w:jc w:val="center"/>
              <w:rPr>
                <w:color w:val="000000"/>
                <w:sz w:val="20"/>
                <w:szCs w:val="20"/>
              </w:rPr>
            </w:pPr>
            <w:r w:rsidRPr="00417D59">
              <w:rPr>
                <w:color w:val="000000"/>
                <w:sz w:val="20"/>
                <w:szCs w:val="20"/>
              </w:rPr>
              <w:t>16157,00</w:t>
            </w:r>
          </w:p>
        </w:tc>
        <w:tc>
          <w:tcPr>
            <w:tcW w:w="1296" w:type="dxa"/>
            <w:tcBorders>
              <w:top w:val="nil"/>
              <w:left w:val="nil"/>
              <w:bottom w:val="single" w:sz="4" w:space="0" w:color="auto"/>
              <w:right w:val="single" w:sz="4" w:space="0" w:color="auto"/>
            </w:tcBorders>
            <w:shd w:val="clear" w:color="auto" w:fill="auto"/>
            <w:vAlign w:val="center"/>
            <w:hideMark/>
          </w:tcPr>
          <w:p w14:paraId="0F9CA4EE" w14:textId="77777777" w:rsidR="00417D59" w:rsidRPr="00417D59" w:rsidRDefault="00417D59" w:rsidP="00417D59">
            <w:pPr>
              <w:jc w:val="center"/>
              <w:rPr>
                <w:color w:val="000000"/>
                <w:sz w:val="20"/>
                <w:szCs w:val="20"/>
              </w:rPr>
            </w:pPr>
            <w:r w:rsidRPr="00417D59">
              <w:rPr>
                <w:color w:val="000000"/>
                <w:sz w:val="20"/>
                <w:szCs w:val="20"/>
              </w:rPr>
              <w:t>16157,00</w:t>
            </w:r>
          </w:p>
        </w:tc>
        <w:tc>
          <w:tcPr>
            <w:tcW w:w="1296" w:type="dxa"/>
            <w:tcBorders>
              <w:top w:val="nil"/>
              <w:left w:val="nil"/>
              <w:bottom w:val="single" w:sz="4" w:space="0" w:color="auto"/>
              <w:right w:val="single" w:sz="4" w:space="0" w:color="auto"/>
            </w:tcBorders>
            <w:shd w:val="clear" w:color="auto" w:fill="auto"/>
            <w:noWrap/>
            <w:vAlign w:val="center"/>
            <w:hideMark/>
          </w:tcPr>
          <w:p w14:paraId="077003EC" w14:textId="77777777" w:rsidR="00417D59" w:rsidRPr="00417D59" w:rsidRDefault="00417D59" w:rsidP="00417D59">
            <w:pPr>
              <w:jc w:val="center"/>
              <w:rPr>
                <w:color w:val="000000"/>
                <w:sz w:val="20"/>
                <w:szCs w:val="20"/>
              </w:rPr>
            </w:pPr>
            <w:r w:rsidRPr="00417D59">
              <w:rPr>
                <w:color w:val="000000"/>
                <w:sz w:val="20"/>
                <w:szCs w:val="20"/>
              </w:rPr>
              <w:t>16177,00</w:t>
            </w:r>
          </w:p>
        </w:tc>
        <w:tc>
          <w:tcPr>
            <w:tcW w:w="1219" w:type="dxa"/>
            <w:tcBorders>
              <w:top w:val="nil"/>
              <w:left w:val="nil"/>
              <w:bottom w:val="single" w:sz="4" w:space="0" w:color="auto"/>
              <w:right w:val="single" w:sz="4" w:space="0" w:color="auto"/>
            </w:tcBorders>
            <w:shd w:val="clear" w:color="auto" w:fill="auto"/>
            <w:noWrap/>
            <w:vAlign w:val="bottom"/>
            <w:hideMark/>
          </w:tcPr>
          <w:p w14:paraId="6F5336D2" w14:textId="77777777" w:rsidR="00417D59" w:rsidRPr="00417D59" w:rsidRDefault="00417D59" w:rsidP="00417D59">
            <w:pPr>
              <w:jc w:val="right"/>
              <w:rPr>
                <w:color w:val="000000"/>
                <w:sz w:val="20"/>
                <w:szCs w:val="20"/>
              </w:rPr>
            </w:pPr>
            <w:r w:rsidRPr="00417D59">
              <w:rPr>
                <w:color w:val="000000"/>
                <w:sz w:val="20"/>
                <w:szCs w:val="20"/>
              </w:rPr>
              <w:t>16163,67</w:t>
            </w:r>
          </w:p>
        </w:tc>
        <w:tc>
          <w:tcPr>
            <w:tcW w:w="1280" w:type="dxa"/>
            <w:tcBorders>
              <w:top w:val="nil"/>
              <w:left w:val="nil"/>
              <w:bottom w:val="single" w:sz="4" w:space="0" w:color="auto"/>
              <w:right w:val="single" w:sz="4" w:space="0" w:color="auto"/>
            </w:tcBorders>
            <w:shd w:val="clear" w:color="auto" w:fill="auto"/>
            <w:noWrap/>
            <w:vAlign w:val="bottom"/>
            <w:hideMark/>
          </w:tcPr>
          <w:p w14:paraId="666AF81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0BBA60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9DD2C11" w14:textId="77777777" w:rsidR="00417D59" w:rsidRPr="00417D59" w:rsidRDefault="00417D59" w:rsidP="00417D59">
            <w:pPr>
              <w:jc w:val="center"/>
              <w:rPr>
                <w:color w:val="000000"/>
                <w:sz w:val="20"/>
                <w:szCs w:val="20"/>
              </w:rPr>
            </w:pPr>
            <w:r w:rsidRPr="00417D59">
              <w:rPr>
                <w:color w:val="000000"/>
                <w:sz w:val="20"/>
                <w:szCs w:val="20"/>
              </w:rPr>
              <w:t>0,07</w:t>
            </w:r>
          </w:p>
        </w:tc>
        <w:tc>
          <w:tcPr>
            <w:tcW w:w="1141" w:type="dxa"/>
            <w:tcBorders>
              <w:top w:val="nil"/>
              <w:left w:val="nil"/>
              <w:bottom w:val="single" w:sz="4" w:space="0" w:color="auto"/>
              <w:right w:val="single" w:sz="4" w:space="0" w:color="auto"/>
            </w:tcBorders>
            <w:shd w:val="clear" w:color="auto" w:fill="auto"/>
            <w:noWrap/>
            <w:vAlign w:val="bottom"/>
            <w:hideMark/>
          </w:tcPr>
          <w:p w14:paraId="24F053A1" w14:textId="77777777" w:rsidR="00417D59" w:rsidRPr="00417D59" w:rsidRDefault="00417D59" w:rsidP="00417D59">
            <w:pPr>
              <w:jc w:val="center"/>
              <w:rPr>
                <w:color w:val="000000"/>
                <w:sz w:val="20"/>
                <w:szCs w:val="20"/>
              </w:rPr>
            </w:pPr>
            <w:r w:rsidRPr="00417D59">
              <w:rPr>
                <w:color w:val="000000"/>
                <w:sz w:val="20"/>
                <w:szCs w:val="20"/>
              </w:rPr>
              <w:t>16163,67</w:t>
            </w:r>
          </w:p>
        </w:tc>
      </w:tr>
      <w:tr w:rsidR="00417D59" w:rsidRPr="00417D59" w14:paraId="6CD9F95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F1B0B02" w14:textId="77777777" w:rsidR="00417D59" w:rsidRPr="00417D59" w:rsidRDefault="00417D59" w:rsidP="00417D59">
            <w:pPr>
              <w:jc w:val="both"/>
              <w:rPr>
                <w:color w:val="000000"/>
                <w:sz w:val="20"/>
                <w:szCs w:val="20"/>
              </w:rPr>
            </w:pPr>
            <w:r w:rsidRPr="00417D59">
              <w:rPr>
                <w:color w:val="000000"/>
                <w:sz w:val="20"/>
                <w:szCs w:val="20"/>
              </w:rPr>
              <w:t>262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B821EBF" w14:textId="77777777" w:rsidR="00417D59" w:rsidRPr="00417D59" w:rsidRDefault="00417D59" w:rsidP="00417D59">
            <w:pPr>
              <w:rPr>
                <w:color w:val="000000"/>
                <w:sz w:val="22"/>
                <w:szCs w:val="22"/>
              </w:rPr>
            </w:pPr>
            <w:r w:rsidRPr="00417D59">
              <w:rPr>
                <w:color w:val="000000"/>
                <w:sz w:val="22"/>
                <w:szCs w:val="22"/>
              </w:rPr>
              <w:t>Автолампа А12-21-5 без цоколя</w:t>
            </w:r>
          </w:p>
        </w:tc>
        <w:tc>
          <w:tcPr>
            <w:tcW w:w="550" w:type="dxa"/>
            <w:tcBorders>
              <w:top w:val="nil"/>
              <w:left w:val="nil"/>
              <w:bottom w:val="single" w:sz="4" w:space="0" w:color="auto"/>
              <w:right w:val="single" w:sz="4" w:space="0" w:color="auto"/>
            </w:tcBorders>
            <w:shd w:val="clear" w:color="auto" w:fill="auto"/>
            <w:vAlign w:val="center"/>
            <w:hideMark/>
          </w:tcPr>
          <w:p w14:paraId="29E2691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DE774AB"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6373BCFB" w14:textId="77777777" w:rsidR="00417D59" w:rsidRPr="00417D59" w:rsidRDefault="00417D59" w:rsidP="00417D59">
            <w:pPr>
              <w:jc w:val="center"/>
              <w:rPr>
                <w:color w:val="000000"/>
                <w:sz w:val="20"/>
                <w:szCs w:val="20"/>
              </w:rPr>
            </w:pPr>
            <w:r w:rsidRPr="00417D59">
              <w:rPr>
                <w:color w:val="000000"/>
                <w:sz w:val="20"/>
                <w:szCs w:val="20"/>
              </w:rPr>
              <w:t>98,00</w:t>
            </w:r>
          </w:p>
        </w:tc>
        <w:tc>
          <w:tcPr>
            <w:tcW w:w="1296" w:type="dxa"/>
            <w:tcBorders>
              <w:top w:val="nil"/>
              <w:left w:val="nil"/>
              <w:bottom w:val="single" w:sz="4" w:space="0" w:color="auto"/>
              <w:right w:val="single" w:sz="4" w:space="0" w:color="auto"/>
            </w:tcBorders>
            <w:shd w:val="clear" w:color="auto" w:fill="auto"/>
            <w:vAlign w:val="center"/>
            <w:hideMark/>
          </w:tcPr>
          <w:p w14:paraId="6A25C292" w14:textId="77777777" w:rsidR="00417D59" w:rsidRPr="00417D59" w:rsidRDefault="00417D59" w:rsidP="00417D59">
            <w:pPr>
              <w:jc w:val="center"/>
              <w:rPr>
                <w:color w:val="000000"/>
                <w:sz w:val="20"/>
                <w:szCs w:val="20"/>
              </w:rPr>
            </w:pPr>
            <w:r w:rsidRPr="00417D59">
              <w:rPr>
                <w:color w:val="000000"/>
                <w:sz w:val="20"/>
                <w:szCs w:val="20"/>
              </w:rPr>
              <w:t>98,00</w:t>
            </w:r>
          </w:p>
        </w:tc>
        <w:tc>
          <w:tcPr>
            <w:tcW w:w="1296" w:type="dxa"/>
            <w:tcBorders>
              <w:top w:val="nil"/>
              <w:left w:val="nil"/>
              <w:bottom w:val="single" w:sz="4" w:space="0" w:color="auto"/>
              <w:right w:val="single" w:sz="4" w:space="0" w:color="auto"/>
            </w:tcBorders>
            <w:shd w:val="clear" w:color="auto" w:fill="auto"/>
            <w:noWrap/>
            <w:vAlign w:val="center"/>
            <w:hideMark/>
          </w:tcPr>
          <w:p w14:paraId="45A64FA1" w14:textId="77777777" w:rsidR="00417D59" w:rsidRPr="00417D59" w:rsidRDefault="00417D59" w:rsidP="00417D59">
            <w:pPr>
              <w:jc w:val="center"/>
              <w:rPr>
                <w:color w:val="000000"/>
                <w:sz w:val="20"/>
                <w:szCs w:val="20"/>
              </w:rPr>
            </w:pPr>
            <w:r w:rsidRPr="00417D59">
              <w:rPr>
                <w:color w:val="000000"/>
                <w:sz w:val="20"/>
                <w:szCs w:val="20"/>
              </w:rPr>
              <w:t>118,00</w:t>
            </w:r>
          </w:p>
        </w:tc>
        <w:tc>
          <w:tcPr>
            <w:tcW w:w="1219" w:type="dxa"/>
            <w:tcBorders>
              <w:top w:val="nil"/>
              <w:left w:val="nil"/>
              <w:bottom w:val="single" w:sz="4" w:space="0" w:color="auto"/>
              <w:right w:val="single" w:sz="4" w:space="0" w:color="auto"/>
            </w:tcBorders>
            <w:shd w:val="clear" w:color="auto" w:fill="auto"/>
            <w:noWrap/>
            <w:vAlign w:val="bottom"/>
            <w:hideMark/>
          </w:tcPr>
          <w:p w14:paraId="18499F3E" w14:textId="77777777" w:rsidR="00417D59" w:rsidRPr="00417D59" w:rsidRDefault="00417D59" w:rsidP="00417D59">
            <w:pPr>
              <w:jc w:val="right"/>
              <w:rPr>
                <w:color w:val="000000"/>
                <w:sz w:val="20"/>
                <w:szCs w:val="20"/>
              </w:rPr>
            </w:pPr>
            <w:r w:rsidRPr="00417D59">
              <w:rPr>
                <w:color w:val="000000"/>
                <w:sz w:val="20"/>
                <w:szCs w:val="20"/>
              </w:rPr>
              <w:t>104,67</w:t>
            </w:r>
          </w:p>
        </w:tc>
        <w:tc>
          <w:tcPr>
            <w:tcW w:w="1280" w:type="dxa"/>
            <w:tcBorders>
              <w:top w:val="nil"/>
              <w:left w:val="nil"/>
              <w:bottom w:val="single" w:sz="4" w:space="0" w:color="auto"/>
              <w:right w:val="single" w:sz="4" w:space="0" w:color="auto"/>
            </w:tcBorders>
            <w:shd w:val="clear" w:color="auto" w:fill="auto"/>
            <w:noWrap/>
            <w:vAlign w:val="bottom"/>
            <w:hideMark/>
          </w:tcPr>
          <w:p w14:paraId="5B6ED98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69AE46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F38581F" w14:textId="77777777" w:rsidR="00417D59" w:rsidRPr="00417D59" w:rsidRDefault="00417D59" w:rsidP="00417D59">
            <w:pPr>
              <w:jc w:val="center"/>
              <w:rPr>
                <w:color w:val="000000"/>
                <w:sz w:val="20"/>
                <w:szCs w:val="20"/>
              </w:rPr>
            </w:pPr>
            <w:r w:rsidRPr="00417D59">
              <w:rPr>
                <w:color w:val="000000"/>
                <w:sz w:val="20"/>
                <w:szCs w:val="20"/>
              </w:rPr>
              <w:t>11,03</w:t>
            </w:r>
          </w:p>
        </w:tc>
        <w:tc>
          <w:tcPr>
            <w:tcW w:w="1141" w:type="dxa"/>
            <w:tcBorders>
              <w:top w:val="nil"/>
              <w:left w:val="nil"/>
              <w:bottom w:val="single" w:sz="4" w:space="0" w:color="auto"/>
              <w:right w:val="single" w:sz="4" w:space="0" w:color="auto"/>
            </w:tcBorders>
            <w:shd w:val="clear" w:color="auto" w:fill="auto"/>
            <w:noWrap/>
            <w:vAlign w:val="bottom"/>
            <w:hideMark/>
          </w:tcPr>
          <w:p w14:paraId="6F9972E7" w14:textId="77777777" w:rsidR="00417D59" w:rsidRPr="00417D59" w:rsidRDefault="00417D59" w:rsidP="00417D59">
            <w:pPr>
              <w:jc w:val="center"/>
              <w:rPr>
                <w:color w:val="000000"/>
                <w:sz w:val="20"/>
                <w:szCs w:val="20"/>
              </w:rPr>
            </w:pPr>
            <w:r w:rsidRPr="00417D59">
              <w:rPr>
                <w:color w:val="000000"/>
                <w:sz w:val="20"/>
                <w:szCs w:val="20"/>
              </w:rPr>
              <w:t>1046,70</w:t>
            </w:r>
          </w:p>
        </w:tc>
      </w:tr>
      <w:tr w:rsidR="00417D59" w:rsidRPr="00417D59" w14:paraId="4CDD60F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1401891" w14:textId="77777777" w:rsidR="00417D59" w:rsidRPr="00417D59" w:rsidRDefault="00417D59" w:rsidP="00417D59">
            <w:pPr>
              <w:jc w:val="both"/>
              <w:rPr>
                <w:color w:val="000000"/>
                <w:sz w:val="20"/>
                <w:szCs w:val="20"/>
              </w:rPr>
            </w:pPr>
            <w:r w:rsidRPr="00417D59">
              <w:rPr>
                <w:color w:val="000000"/>
                <w:sz w:val="20"/>
                <w:szCs w:val="20"/>
              </w:rPr>
              <w:t>263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2FB1393" w14:textId="77777777" w:rsidR="00417D59" w:rsidRPr="00417D59" w:rsidRDefault="00417D59" w:rsidP="00417D59">
            <w:pPr>
              <w:rPr>
                <w:color w:val="000000"/>
                <w:sz w:val="22"/>
                <w:szCs w:val="22"/>
              </w:rPr>
            </w:pPr>
            <w:r w:rsidRPr="00417D59">
              <w:rPr>
                <w:color w:val="000000"/>
                <w:sz w:val="22"/>
                <w:szCs w:val="22"/>
              </w:rPr>
              <w:t>Прокладка клап. крышки 40624-1007248 Е4 10 отверстий</w:t>
            </w:r>
          </w:p>
        </w:tc>
        <w:tc>
          <w:tcPr>
            <w:tcW w:w="550" w:type="dxa"/>
            <w:tcBorders>
              <w:top w:val="nil"/>
              <w:left w:val="nil"/>
              <w:bottom w:val="single" w:sz="4" w:space="0" w:color="auto"/>
              <w:right w:val="single" w:sz="4" w:space="0" w:color="auto"/>
            </w:tcBorders>
            <w:shd w:val="clear" w:color="auto" w:fill="auto"/>
            <w:vAlign w:val="center"/>
            <w:hideMark/>
          </w:tcPr>
          <w:p w14:paraId="452A97E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E12C31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0D3FC44" w14:textId="77777777" w:rsidR="00417D59" w:rsidRPr="00417D59" w:rsidRDefault="00417D59" w:rsidP="00417D59">
            <w:pPr>
              <w:jc w:val="center"/>
              <w:rPr>
                <w:color w:val="000000"/>
                <w:sz w:val="20"/>
                <w:szCs w:val="20"/>
              </w:rPr>
            </w:pPr>
            <w:r w:rsidRPr="00417D59">
              <w:rPr>
                <w:color w:val="000000"/>
                <w:sz w:val="20"/>
                <w:szCs w:val="20"/>
              </w:rPr>
              <w:t>136,00</w:t>
            </w:r>
          </w:p>
        </w:tc>
        <w:tc>
          <w:tcPr>
            <w:tcW w:w="1296" w:type="dxa"/>
            <w:tcBorders>
              <w:top w:val="nil"/>
              <w:left w:val="nil"/>
              <w:bottom w:val="single" w:sz="4" w:space="0" w:color="auto"/>
              <w:right w:val="single" w:sz="4" w:space="0" w:color="auto"/>
            </w:tcBorders>
            <w:shd w:val="clear" w:color="auto" w:fill="auto"/>
            <w:vAlign w:val="center"/>
            <w:hideMark/>
          </w:tcPr>
          <w:p w14:paraId="5F81702D" w14:textId="77777777" w:rsidR="00417D59" w:rsidRPr="00417D59" w:rsidRDefault="00417D59" w:rsidP="00417D59">
            <w:pPr>
              <w:jc w:val="center"/>
              <w:rPr>
                <w:color w:val="000000"/>
                <w:sz w:val="20"/>
                <w:szCs w:val="20"/>
              </w:rPr>
            </w:pPr>
            <w:r w:rsidRPr="00417D59">
              <w:rPr>
                <w:color w:val="000000"/>
                <w:sz w:val="20"/>
                <w:szCs w:val="20"/>
              </w:rPr>
              <w:t>136,00</w:t>
            </w:r>
          </w:p>
        </w:tc>
        <w:tc>
          <w:tcPr>
            <w:tcW w:w="1296" w:type="dxa"/>
            <w:tcBorders>
              <w:top w:val="nil"/>
              <w:left w:val="nil"/>
              <w:bottom w:val="single" w:sz="4" w:space="0" w:color="auto"/>
              <w:right w:val="single" w:sz="4" w:space="0" w:color="auto"/>
            </w:tcBorders>
            <w:shd w:val="clear" w:color="auto" w:fill="auto"/>
            <w:noWrap/>
            <w:vAlign w:val="center"/>
            <w:hideMark/>
          </w:tcPr>
          <w:p w14:paraId="03B96663" w14:textId="77777777" w:rsidR="00417D59" w:rsidRPr="00417D59" w:rsidRDefault="00417D59" w:rsidP="00417D59">
            <w:pPr>
              <w:jc w:val="center"/>
              <w:rPr>
                <w:color w:val="000000"/>
                <w:sz w:val="20"/>
                <w:szCs w:val="20"/>
              </w:rPr>
            </w:pPr>
            <w:r w:rsidRPr="00417D59">
              <w:rPr>
                <w:color w:val="000000"/>
                <w:sz w:val="20"/>
                <w:szCs w:val="20"/>
              </w:rPr>
              <w:t>156,00</w:t>
            </w:r>
          </w:p>
        </w:tc>
        <w:tc>
          <w:tcPr>
            <w:tcW w:w="1219" w:type="dxa"/>
            <w:tcBorders>
              <w:top w:val="nil"/>
              <w:left w:val="nil"/>
              <w:bottom w:val="single" w:sz="4" w:space="0" w:color="auto"/>
              <w:right w:val="single" w:sz="4" w:space="0" w:color="auto"/>
            </w:tcBorders>
            <w:shd w:val="clear" w:color="auto" w:fill="auto"/>
            <w:noWrap/>
            <w:vAlign w:val="bottom"/>
            <w:hideMark/>
          </w:tcPr>
          <w:p w14:paraId="7A99A274" w14:textId="77777777" w:rsidR="00417D59" w:rsidRPr="00417D59" w:rsidRDefault="00417D59" w:rsidP="00417D59">
            <w:pPr>
              <w:jc w:val="right"/>
              <w:rPr>
                <w:color w:val="000000"/>
                <w:sz w:val="20"/>
                <w:szCs w:val="20"/>
              </w:rPr>
            </w:pPr>
            <w:r w:rsidRPr="00417D59">
              <w:rPr>
                <w:color w:val="000000"/>
                <w:sz w:val="20"/>
                <w:szCs w:val="20"/>
              </w:rPr>
              <w:t>142,67</w:t>
            </w:r>
          </w:p>
        </w:tc>
        <w:tc>
          <w:tcPr>
            <w:tcW w:w="1280" w:type="dxa"/>
            <w:tcBorders>
              <w:top w:val="nil"/>
              <w:left w:val="nil"/>
              <w:bottom w:val="single" w:sz="4" w:space="0" w:color="auto"/>
              <w:right w:val="single" w:sz="4" w:space="0" w:color="auto"/>
            </w:tcBorders>
            <w:shd w:val="clear" w:color="auto" w:fill="auto"/>
            <w:noWrap/>
            <w:vAlign w:val="bottom"/>
            <w:hideMark/>
          </w:tcPr>
          <w:p w14:paraId="72FA28B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1F8AF9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C75668F" w14:textId="77777777" w:rsidR="00417D59" w:rsidRPr="00417D59" w:rsidRDefault="00417D59" w:rsidP="00417D59">
            <w:pPr>
              <w:jc w:val="center"/>
              <w:rPr>
                <w:color w:val="000000"/>
                <w:sz w:val="20"/>
                <w:szCs w:val="20"/>
              </w:rPr>
            </w:pPr>
            <w:r w:rsidRPr="00417D59">
              <w:rPr>
                <w:color w:val="000000"/>
                <w:sz w:val="20"/>
                <w:szCs w:val="20"/>
              </w:rPr>
              <w:t>8,10</w:t>
            </w:r>
          </w:p>
        </w:tc>
        <w:tc>
          <w:tcPr>
            <w:tcW w:w="1141" w:type="dxa"/>
            <w:tcBorders>
              <w:top w:val="nil"/>
              <w:left w:val="nil"/>
              <w:bottom w:val="single" w:sz="4" w:space="0" w:color="auto"/>
              <w:right w:val="single" w:sz="4" w:space="0" w:color="auto"/>
            </w:tcBorders>
            <w:shd w:val="clear" w:color="auto" w:fill="auto"/>
            <w:noWrap/>
            <w:vAlign w:val="bottom"/>
            <w:hideMark/>
          </w:tcPr>
          <w:p w14:paraId="7EEC5DF4" w14:textId="77777777" w:rsidR="00417D59" w:rsidRPr="00417D59" w:rsidRDefault="00417D59" w:rsidP="00417D59">
            <w:pPr>
              <w:jc w:val="center"/>
              <w:rPr>
                <w:color w:val="000000"/>
                <w:sz w:val="20"/>
                <w:szCs w:val="20"/>
              </w:rPr>
            </w:pPr>
            <w:r w:rsidRPr="00417D59">
              <w:rPr>
                <w:color w:val="000000"/>
                <w:sz w:val="20"/>
                <w:szCs w:val="20"/>
              </w:rPr>
              <w:t>142,67</w:t>
            </w:r>
          </w:p>
        </w:tc>
      </w:tr>
      <w:tr w:rsidR="00417D59" w:rsidRPr="00417D59" w14:paraId="1E9D667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3DD9901" w14:textId="77777777" w:rsidR="00417D59" w:rsidRPr="00417D59" w:rsidRDefault="00417D59" w:rsidP="00417D59">
            <w:pPr>
              <w:jc w:val="both"/>
              <w:rPr>
                <w:color w:val="000000"/>
                <w:sz w:val="20"/>
                <w:szCs w:val="20"/>
              </w:rPr>
            </w:pPr>
            <w:r w:rsidRPr="00417D59">
              <w:rPr>
                <w:color w:val="000000"/>
                <w:sz w:val="20"/>
                <w:szCs w:val="20"/>
              </w:rPr>
              <w:t>264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7439AD2" w14:textId="77777777" w:rsidR="00417D59" w:rsidRPr="00417D59" w:rsidRDefault="00417D59" w:rsidP="00417D59">
            <w:pPr>
              <w:rPr>
                <w:color w:val="000000"/>
                <w:sz w:val="22"/>
                <w:szCs w:val="22"/>
              </w:rPr>
            </w:pPr>
            <w:r w:rsidRPr="00417D59">
              <w:rPr>
                <w:color w:val="000000"/>
                <w:sz w:val="22"/>
                <w:szCs w:val="22"/>
              </w:rPr>
              <w:t>Сальник 42*75*10 хвостовика 3160-1701210 УАЗ,Газель</w:t>
            </w:r>
          </w:p>
        </w:tc>
        <w:tc>
          <w:tcPr>
            <w:tcW w:w="550" w:type="dxa"/>
            <w:tcBorders>
              <w:top w:val="nil"/>
              <w:left w:val="nil"/>
              <w:bottom w:val="single" w:sz="4" w:space="0" w:color="auto"/>
              <w:right w:val="single" w:sz="4" w:space="0" w:color="auto"/>
            </w:tcBorders>
            <w:shd w:val="clear" w:color="auto" w:fill="auto"/>
            <w:vAlign w:val="center"/>
            <w:hideMark/>
          </w:tcPr>
          <w:p w14:paraId="079753D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3791C80"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684744D2" w14:textId="77777777" w:rsidR="00417D59" w:rsidRPr="00417D59" w:rsidRDefault="00417D59" w:rsidP="00417D59">
            <w:pPr>
              <w:jc w:val="center"/>
              <w:rPr>
                <w:color w:val="000000"/>
                <w:sz w:val="20"/>
                <w:szCs w:val="20"/>
              </w:rPr>
            </w:pPr>
            <w:r w:rsidRPr="00417D59">
              <w:rPr>
                <w:color w:val="000000"/>
                <w:sz w:val="20"/>
                <w:szCs w:val="20"/>
              </w:rPr>
              <w:t>70,00</w:t>
            </w:r>
          </w:p>
        </w:tc>
        <w:tc>
          <w:tcPr>
            <w:tcW w:w="1296" w:type="dxa"/>
            <w:tcBorders>
              <w:top w:val="nil"/>
              <w:left w:val="nil"/>
              <w:bottom w:val="single" w:sz="4" w:space="0" w:color="auto"/>
              <w:right w:val="single" w:sz="4" w:space="0" w:color="auto"/>
            </w:tcBorders>
            <w:shd w:val="clear" w:color="auto" w:fill="auto"/>
            <w:vAlign w:val="center"/>
            <w:hideMark/>
          </w:tcPr>
          <w:p w14:paraId="112822D4" w14:textId="77777777" w:rsidR="00417D59" w:rsidRPr="00417D59" w:rsidRDefault="00417D59" w:rsidP="00417D59">
            <w:pPr>
              <w:jc w:val="center"/>
              <w:rPr>
                <w:color w:val="000000"/>
                <w:sz w:val="20"/>
                <w:szCs w:val="20"/>
              </w:rPr>
            </w:pPr>
            <w:r w:rsidRPr="00417D59">
              <w:rPr>
                <w:color w:val="000000"/>
                <w:sz w:val="20"/>
                <w:szCs w:val="20"/>
              </w:rPr>
              <w:t>70,00</w:t>
            </w:r>
          </w:p>
        </w:tc>
        <w:tc>
          <w:tcPr>
            <w:tcW w:w="1296" w:type="dxa"/>
            <w:tcBorders>
              <w:top w:val="nil"/>
              <w:left w:val="nil"/>
              <w:bottom w:val="single" w:sz="4" w:space="0" w:color="auto"/>
              <w:right w:val="single" w:sz="4" w:space="0" w:color="auto"/>
            </w:tcBorders>
            <w:shd w:val="clear" w:color="auto" w:fill="auto"/>
            <w:noWrap/>
            <w:vAlign w:val="center"/>
            <w:hideMark/>
          </w:tcPr>
          <w:p w14:paraId="4BCCE021" w14:textId="77777777" w:rsidR="00417D59" w:rsidRPr="00417D59" w:rsidRDefault="00417D59" w:rsidP="00417D59">
            <w:pPr>
              <w:jc w:val="center"/>
              <w:rPr>
                <w:color w:val="000000"/>
                <w:sz w:val="20"/>
                <w:szCs w:val="20"/>
              </w:rPr>
            </w:pPr>
            <w:r w:rsidRPr="00417D59">
              <w:rPr>
                <w:color w:val="000000"/>
                <w:sz w:val="20"/>
                <w:szCs w:val="20"/>
              </w:rPr>
              <w:t>90,00</w:t>
            </w:r>
          </w:p>
        </w:tc>
        <w:tc>
          <w:tcPr>
            <w:tcW w:w="1219" w:type="dxa"/>
            <w:tcBorders>
              <w:top w:val="nil"/>
              <w:left w:val="nil"/>
              <w:bottom w:val="single" w:sz="4" w:space="0" w:color="auto"/>
              <w:right w:val="single" w:sz="4" w:space="0" w:color="auto"/>
            </w:tcBorders>
            <w:shd w:val="clear" w:color="auto" w:fill="auto"/>
            <w:noWrap/>
            <w:vAlign w:val="bottom"/>
            <w:hideMark/>
          </w:tcPr>
          <w:p w14:paraId="0DBF25E9" w14:textId="77777777" w:rsidR="00417D59" w:rsidRPr="00417D59" w:rsidRDefault="00417D59" w:rsidP="00417D59">
            <w:pPr>
              <w:jc w:val="right"/>
              <w:rPr>
                <w:color w:val="000000"/>
                <w:sz w:val="20"/>
                <w:szCs w:val="20"/>
              </w:rPr>
            </w:pPr>
            <w:r w:rsidRPr="00417D59">
              <w:rPr>
                <w:color w:val="000000"/>
                <w:sz w:val="20"/>
                <w:szCs w:val="20"/>
              </w:rPr>
              <w:t>76,67</w:t>
            </w:r>
          </w:p>
        </w:tc>
        <w:tc>
          <w:tcPr>
            <w:tcW w:w="1280" w:type="dxa"/>
            <w:tcBorders>
              <w:top w:val="nil"/>
              <w:left w:val="nil"/>
              <w:bottom w:val="single" w:sz="4" w:space="0" w:color="auto"/>
              <w:right w:val="single" w:sz="4" w:space="0" w:color="auto"/>
            </w:tcBorders>
            <w:shd w:val="clear" w:color="auto" w:fill="auto"/>
            <w:noWrap/>
            <w:vAlign w:val="bottom"/>
            <w:hideMark/>
          </w:tcPr>
          <w:p w14:paraId="791E1FE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3BACCF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055F6E0" w14:textId="77777777" w:rsidR="00417D59" w:rsidRPr="00417D59" w:rsidRDefault="00417D59" w:rsidP="00417D59">
            <w:pPr>
              <w:jc w:val="center"/>
              <w:rPr>
                <w:color w:val="000000"/>
                <w:sz w:val="20"/>
                <w:szCs w:val="20"/>
              </w:rPr>
            </w:pPr>
            <w:r w:rsidRPr="00417D59">
              <w:rPr>
                <w:color w:val="000000"/>
                <w:sz w:val="20"/>
                <w:szCs w:val="20"/>
              </w:rPr>
              <w:t>15,06</w:t>
            </w:r>
          </w:p>
        </w:tc>
        <w:tc>
          <w:tcPr>
            <w:tcW w:w="1141" w:type="dxa"/>
            <w:tcBorders>
              <w:top w:val="nil"/>
              <w:left w:val="nil"/>
              <w:bottom w:val="single" w:sz="4" w:space="0" w:color="auto"/>
              <w:right w:val="single" w:sz="4" w:space="0" w:color="auto"/>
            </w:tcBorders>
            <w:shd w:val="clear" w:color="auto" w:fill="auto"/>
            <w:noWrap/>
            <w:vAlign w:val="bottom"/>
            <w:hideMark/>
          </w:tcPr>
          <w:p w14:paraId="7CECAC5D" w14:textId="77777777" w:rsidR="00417D59" w:rsidRPr="00417D59" w:rsidRDefault="00417D59" w:rsidP="00417D59">
            <w:pPr>
              <w:jc w:val="center"/>
              <w:rPr>
                <w:color w:val="000000"/>
                <w:sz w:val="20"/>
                <w:szCs w:val="20"/>
              </w:rPr>
            </w:pPr>
            <w:r w:rsidRPr="00417D59">
              <w:rPr>
                <w:color w:val="000000"/>
                <w:sz w:val="20"/>
                <w:szCs w:val="20"/>
              </w:rPr>
              <w:t>153,34</w:t>
            </w:r>
          </w:p>
        </w:tc>
      </w:tr>
      <w:tr w:rsidR="00417D59" w:rsidRPr="00417D59" w14:paraId="624E5D5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76FF29E" w14:textId="77777777" w:rsidR="00417D59" w:rsidRPr="00417D59" w:rsidRDefault="00417D59" w:rsidP="00417D59">
            <w:pPr>
              <w:jc w:val="both"/>
              <w:rPr>
                <w:color w:val="000000"/>
                <w:sz w:val="20"/>
                <w:szCs w:val="20"/>
              </w:rPr>
            </w:pPr>
            <w:r w:rsidRPr="00417D59">
              <w:rPr>
                <w:color w:val="000000"/>
                <w:sz w:val="20"/>
                <w:szCs w:val="20"/>
              </w:rPr>
              <w:t>265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CBB4AA6" w14:textId="77777777" w:rsidR="00417D59" w:rsidRPr="00417D59" w:rsidRDefault="00417D59" w:rsidP="00417D59">
            <w:pPr>
              <w:rPr>
                <w:color w:val="000000"/>
                <w:sz w:val="22"/>
                <w:szCs w:val="22"/>
              </w:rPr>
            </w:pPr>
            <w:r w:rsidRPr="00417D59">
              <w:rPr>
                <w:color w:val="000000"/>
                <w:sz w:val="22"/>
                <w:szCs w:val="22"/>
              </w:rPr>
              <w:t>Подушка рессоры 451-2902430 УАЗ</w:t>
            </w:r>
          </w:p>
        </w:tc>
        <w:tc>
          <w:tcPr>
            <w:tcW w:w="550" w:type="dxa"/>
            <w:tcBorders>
              <w:top w:val="nil"/>
              <w:left w:val="nil"/>
              <w:bottom w:val="single" w:sz="4" w:space="0" w:color="auto"/>
              <w:right w:val="single" w:sz="4" w:space="0" w:color="auto"/>
            </w:tcBorders>
            <w:shd w:val="clear" w:color="auto" w:fill="auto"/>
            <w:vAlign w:val="center"/>
            <w:hideMark/>
          </w:tcPr>
          <w:p w14:paraId="782BA56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D767914" w14:textId="77777777" w:rsidR="00417D59" w:rsidRPr="00417D59" w:rsidRDefault="00417D59" w:rsidP="00417D59">
            <w:pPr>
              <w:jc w:val="center"/>
              <w:rPr>
                <w:sz w:val="20"/>
                <w:szCs w:val="20"/>
              </w:rPr>
            </w:pPr>
            <w:r w:rsidRPr="00417D59">
              <w:rPr>
                <w:sz w:val="20"/>
                <w:szCs w:val="20"/>
              </w:rPr>
              <w:t>5</w:t>
            </w:r>
          </w:p>
        </w:tc>
        <w:tc>
          <w:tcPr>
            <w:tcW w:w="1296" w:type="dxa"/>
            <w:tcBorders>
              <w:top w:val="nil"/>
              <w:left w:val="nil"/>
              <w:bottom w:val="single" w:sz="4" w:space="0" w:color="auto"/>
              <w:right w:val="single" w:sz="4" w:space="0" w:color="auto"/>
            </w:tcBorders>
            <w:shd w:val="clear" w:color="auto" w:fill="auto"/>
            <w:vAlign w:val="center"/>
            <w:hideMark/>
          </w:tcPr>
          <w:p w14:paraId="050FC185" w14:textId="77777777" w:rsidR="00417D59" w:rsidRPr="00417D59" w:rsidRDefault="00417D59" w:rsidP="00417D59">
            <w:pPr>
              <w:jc w:val="center"/>
              <w:rPr>
                <w:color w:val="000000"/>
                <w:sz w:val="20"/>
                <w:szCs w:val="20"/>
              </w:rPr>
            </w:pPr>
            <w:r w:rsidRPr="00417D59">
              <w:rPr>
                <w:color w:val="000000"/>
                <w:sz w:val="20"/>
                <w:szCs w:val="20"/>
              </w:rPr>
              <w:t>154,00</w:t>
            </w:r>
          </w:p>
        </w:tc>
        <w:tc>
          <w:tcPr>
            <w:tcW w:w="1296" w:type="dxa"/>
            <w:tcBorders>
              <w:top w:val="nil"/>
              <w:left w:val="nil"/>
              <w:bottom w:val="single" w:sz="4" w:space="0" w:color="auto"/>
              <w:right w:val="single" w:sz="4" w:space="0" w:color="auto"/>
            </w:tcBorders>
            <w:shd w:val="clear" w:color="auto" w:fill="auto"/>
            <w:vAlign w:val="center"/>
            <w:hideMark/>
          </w:tcPr>
          <w:p w14:paraId="487FC935" w14:textId="77777777" w:rsidR="00417D59" w:rsidRPr="00417D59" w:rsidRDefault="00417D59" w:rsidP="00417D59">
            <w:pPr>
              <w:jc w:val="center"/>
              <w:rPr>
                <w:color w:val="000000"/>
                <w:sz w:val="20"/>
                <w:szCs w:val="20"/>
              </w:rPr>
            </w:pPr>
            <w:r w:rsidRPr="00417D59">
              <w:rPr>
                <w:color w:val="000000"/>
                <w:sz w:val="20"/>
                <w:szCs w:val="20"/>
              </w:rPr>
              <w:t>154,00</w:t>
            </w:r>
          </w:p>
        </w:tc>
        <w:tc>
          <w:tcPr>
            <w:tcW w:w="1296" w:type="dxa"/>
            <w:tcBorders>
              <w:top w:val="nil"/>
              <w:left w:val="nil"/>
              <w:bottom w:val="single" w:sz="4" w:space="0" w:color="auto"/>
              <w:right w:val="single" w:sz="4" w:space="0" w:color="auto"/>
            </w:tcBorders>
            <w:shd w:val="clear" w:color="auto" w:fill="auto"/>
            <w:noWrap/>
            <w:vAlign w:val="center"/>
            <w:hideMark/>
          </w:tcPr>
          <w:p w14:paraId="6956D170" w14:textId="77777777" w:rsidR="00417D59" w:rsidRPr="00417D59" w:rsidRDefault="00417D59" w:rsidP="00417D59">
            <w:pPr>
              <w:jc w:val="center"/>
              <w:rPr>
                <w:color w:val="000000"/>
                <w:sz w:val="20"/>
                <w:szCs w:val="20"/>
              </w:rPr>
            </w:pPr>
            <w:r w:rsidRPr="00417D59">
              <w:rPr>
                <w:color w:val="000000"/>
                <w:sz w:val="20"/>
                <w:szCs w:val="20"/>
              </w:rPr>
              <w:t>174,00</w:t>
            </w:r>
          </w:p>
        </w:tc>
        <w:tc>
          <w:tcPr>
            <w:tcW w:w="1219" w:type="dxa"/>
            <w:tcBorders>
              <w:top w:val="nil"/>
              <w:left w:val="nil"/>
              <w:bottom w:val="single" w:sz="4" w:space="0" w:color="auto"/>
              <w:right w:val="single" w:sz="4" w:space="0" w:color="auto"/>
            </w:tcBorders>
            <w:shd w:val="clear" w:color="auto" w:fill="auto"/>
            <w:noWrap/>
            <w:vAlign w:val="bottom"/>
            <w:hideMark/>
          </w:tcPr>
          <w:p w14:paraId="42ADB810" w14:textId="77777777" w:rsidR="00417D59" w:rsidRPr="00417D59" w:rsidRDefault="00417D59" w:rsidP="00417D59">
            <w:pPr>
              <w:jc w:val="right"/>
              <w:rPr>
                <w:color w:val="000000"/>
                <w:sz w:val="20"/>
                <w:szCs w:val="20"/>
              </w:rPr>
            </w:pPr>
            <w:r w:rsidRPr="00417D59">
              <w:rPr>
                <w:color w:val="000000"/>
                <w:sz w:val="20"/>
                <w:szCs w:val="20"/>
              </w:rPr>
              <w:t>160,67</w:t>
            </w:r>
          </w:p>
        </w:tc>
        <w:tc>
          <w:tcPr>
            <w:tcW w:w="1280" w:type="dxa"/>
            <w:tcBorders>
              <w:top w:val="nil"/>
              <w:left w:val="nil"/>
              <w:bottom w:val="single" w:sz="4" w:space="0" w:color="auto"/>
              <w:right w:val="single" w:sz="4" w:space="0" w:color="auto"/>
            </w:tcBorders>
            <w:shd w:val="clear" w:color="auto" w:fill="auto"/>
            <w:noWrap/>
            <w:vAlign w:val="bottom"/>
            <w:hideMark/>
          </w:tcPr>
          <w:p w14:paraId="1D7B19C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697AFB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43CFEEF" w14:textId="77777777" w:rsidR="00417D59" w:rsidRPr="00417D59" w:rsidRDefault="00417D59" w:rsidP="00417D59">
            <w:pPr>
              <w:jc w:val="center"/>
              <w:rPr>
                <w:color w:val="000000"/>
                <w:sz w:val="20"/>
                <w:szCs w:val="20"/>
              </w:rPr>
            </w:pPr>
            <w:r w:rsidRPr="00417D59">
              <w:rPr>
                <w:color w:val="000000"/>
                <w:sz w:val="20"/>
                <w:szCs w:val="20"/>
              </w:rPr>
              <w:t>7,19</w:t>
            </w:r>
          </w:p>
        </w:tc>
        <w:tc>
          <w:tcPr>
            <w:tcW w:w="1141" w:type="dxa"/>
            <w:tcBorders>
              <w:top w:val="nil"/>
              <w:left w:val="nil"/>
              <w:bottom w:val="single" w:sz="4" w:space="0" w:color="auto"/>
              <w:right w:val="single" w:sz="4" w:space="0" w:color="auto"/>
            </w:tcBorders>
            <w:shd w:val="clear" w:color="auto" w:fill="auto"/>
            <w:noWrap/>
            <w:vAlign w:val="bottom"/>
            <w:hideMark/>
          </w:tcPr>
          <w:p w14:paraId="430CEF8A" w14:textId="77777777" w:rsidR="00417D59" w:rsidRPr="00417D59" w:rsidRDefault="00417D59" w:rsidP="00417D59">
            <w:pPr>
              <w:jc w:val="center"/>
              <w:rPr>
                <w:color w:val="000000"/>
                <w:sz w:val="20"/>
                <w:szCs w:val="20"/>
              </w:rPr>
            </w:pPr>
            <w:r w:rsidRPr="00417D59">
              <w:rPr>
                <w:color w:val="000000"/>
                <w:sz w:val="20"/>
                <w:szCs w:val="20"/>
              </w:rPr>
              <w:t>803,35</w:t>
            </w:r>
          </w:p>
        </w:tc>
      </w:tr>
      <w:tr w:rsidR="00417D59" w:rsidRPr="00417D59" w14:paraId="09BF96A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360CFFD" w14:textId="77777777" w:rsidR="00417D59" w:rsidRPr="00417D59" w:rsidRDefault="00417D59" w:rsidP="00417D59">
            <w:pPr>
              <w:jc w:val="both"/>
              <w:rPr>
                <w:color w:val="000000"/>
                <w:sz w:val="20"/>
                <w:szCs w:val="20"/>
              </w:rPr>
            </w:pPr>
            <w:r w:rsidRPr="00417D59">
              <w:rPr>
                <w:color w:val="000000"/>
                <w:sz w:val="20"/>
                <w:szCs w:val="20"/>
              </w:rPr>
              <w:t>266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4180BE1" w14:textId="77777777" w:rsidR="00417D59" w:rsidRPr="00417D59" w:rsidRDefault="00417D59" w:rsidP="00417D59">
            <w:pPr>
              <w:rPr>
                <w:color w:val="000000"/>
                <w:sz w:val="22"/>
                <w:szCs w:val="22"/>
              </w:rPr>
            </w:pPr>
            <w:r w:rsidRPr="00417D59">
              <w:rPr>
                <w:color w:val="000000"/>
                <w:sz w:val="22"/>
                <w:szCs w:val="22"/>
              </w:rPr>
              <w:t>Жидкий ключ SL 438 500мл.</w:t>
            </w:r>
          </w:p>
        </w:tc>
        <w:tc>
          <w:tcPr>
            <w:tcW w:w="550" w:type="dxa"/>
            <w:tcBorders>
              <w:top w:val="nil"/>
              <w:left w:val="nil"/>
              <w:bottom w:val="single" w:sz="4" w:space="0" w:color="auto"/>
              <w:right w:val="single" w:sz="4" w:space="0" w:color="auto"/>
            </w:tcBorders>
            <w:shd w:val="clear" w:color="auto" w:fill="auto"/>
            <w:vAlign w:val="center"/>
            <w:hideMark/>
          </w:tcPr>
          <w:p w14:paraId="098C910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0A48EA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401D06B" w14:textId="77777777" w:rsidR="00417D59" w:rsidRPr="00417D59" w:rsidRDefault="00417D59" w:rsidP="00417D59">
            <w:pPr>
              <w:jc w:val="center"/>
              <w:rPr>
                <w:color w:val="000000"/>
                <w:sz w:val="20"/>
                <w:szCs w:val="20"/>
              </w:rPr>
            </w:pPr>
            <w:r w:rsidRPr="00417D59">
              <w:rPr>
                <w:color w:val="000000"/>
                <w:sz w:val="20"/>
                <w:szCs w:val="20"/>
              </w:rPr>
              <w:t>406,00</w:t>
            </w:r>
          </w:p>
        </w:tc>
        <w:tc>
          <w:tcPr>
            <w:tcW w:w="1296" w:type="dxa"/>
            <w:tcBorders>
              <w:top w:val="nil"/>
              <w:left w:val="nil"/>
              <w:bottom w:val="single" w:sz="4" w:space="0" w:color="auto"/>
              <w:right w:val="single" w:sz="4" w:space="0" w:color="auto"/>
            </w:tcBorders>
            <w:shd w:val="clear" w:color="auto" w:fill="auto"/>
            <w:vAlign w:val="center"/>
            <w:hideMark/>
          </w:tcPr>
          <w:p w14:paraId="04A58FC9" w14:textId="77777777" w:rsidR="00417D59" w:rsidRPr="00417D59" w:rsidRDefault="00417D59" w:rsidP="00417D59">
            <w:pPr>
              <w:jc w:val="center"/>
              <w:rPr>
                <w:color w:val="000000"/>
                <w:sz w:val="20"/>
                <w:szCs w:val="20"/>
              </w:rPr>
            </w:pPr>
            <w:r w:rsidRPr="00417D59">
              <w:rPr>
                <w:color w:val="000000"/>
                <w:sz w:val="20"/>
                <w:szCs w:val="20"/>
              </w:rPr>
              <w:t>406,00</w:t>
            </w:r>
          </w:p>
        </w:tc>
        <w:tc>
          <w:tcPr>
            <w:tcW w:w="1296" w:type="dxa"/>
            <w:tcBorders>
              <w:top w:val="nil"/>
              <w:left w:val="nil"/>
              <w:bottom w:val="single" w:sz="4" w:space="0" w:color="auto"/>
              <w:right w:val="single" w:sz="4" w:space="0" w:color="auto"/>
            </w:tcBorders>
            <w:shd w:val="clear" w:color="auto" w:fill="auto"/>
            <w:noWrap/>
            <w:vAlign w:val="center"/>
            <w:hideMark/>
          </w:tcPr>
          <w:p w14:paraId="5E89CFAF" w14:textId="77777777" w:rsidR="00417D59" w:rsidRPr="00417D59" w:rsidRDefault="00417D59" w:rsidP="00417D59">
            <w:pPr>
              <w:jc w:val="center"/>
              <w:rPr>
                <w:color w:val="000000"/>
                <w:sz w:val="20"/>
                <w:szCs w:val="20"/>
              </w:rPr>
            </w:pPr>
            <w:r w:rsidRPr="00417D59">
              <w:rPr>
                <w:color w:val="000000"/>
                <w:sz w:val="20"/>
                <w:szCs w:val="20"/>
              </w:rPr>
              <w:t>426,00</w:t>
            </w:r>
          </w:p>
        </w:tc>
        <w:tc>
          <w:tcPr>
            <w:tcW w:w="1219" w:type="dxa"/>
            <w:tcBorders>
              <w:top w:val="nil"/>
              <w:left w:val="nil"/>
              <w:bottom w:val="single" w:sz="4" w:space="0" w:color="auto"/>
              <w:right w:val="single" w:sz="4" w:space="0" w:color="auto"/>
            </w:tcBorders>
            <w:shd w:val="clear" w:color="auto" w:fill="auto"/>
            <w:noWrap/>
            <w:vAlign w:val="bottom"/>
            <w:hideMark/>
          </w:tcPr>
          <w:p w14:paraId="67F15938" w14:textId="77777777" w:rsidR="00417D59" w:rsidRPr="00417D59" w:rsidRDefault="00417D59" w:rsidP="00417D59">
            <w:pPr>
              <w:jc w:val="right"/>
              <w:rPr>
                <w:color w:val="000000"/>
                <w:sz w:val="20"/>
                <w:szCs w:val="20"/>
              </w:rPr>
            </w:pPr>
            <w:r w:rsidRPr="00417D59">
              <w:rPr>
                <w:color w:val="000000"/>
                <w:sz w:val="20"/>
                <w:szCs w:val="20"/>
              </w:rPr>
              <w:t>412,67</w:t>
            </w:r>
          </w:p>
        </w:tc>
        <w:tc>
          <w:tcPr>
            <w:tcW w:w="1280" w:type="dxa"/>
            <w:tcBorders>
              <w:top w:val="nil"/>
              <w:left w:val="nil"/>
              <w:bottom w:val="single" w:sz="4" w:space="0" w:color="auto"/>
              <w:right w:val="single" w:sz="4" w:space="0" w:color="auto"/>
            </w:tcBorders>
            <w:shd w:val="clear" w:color="auto" w:fill="auto"/>
            <w:noWrap/>
            <w:vAlign w:val="bottom"/>
            <w:hideMark/>
          </w:tcPr>
          <w:p w14:paraId="30F8A1B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D60EAA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A170E91" w14:textId="77777777" w:rsidR="00417D59" w:rsidRPr="00417D59" w:rsidRDefault="00417D59" w:rsidP="00417D59">
            <w:pPr>
              <w:jc w:val="center"/>
              <w:rPr>
                <w:color w:val="000000"/>
                <w:sz w:val="20"/>
                <w:szCs w:val="20"/>
              </w:rPr>
            </w:pPr>
            <w:r w:rsidRPr="00417D59">
              <w:rPr>
                <w:color w:val="000000"/>
                <w:sz w:val="20"/>
                <w:szCs w:val="20"/>
              </w:rPr>
              <w:t>2,80</w:t>
            </w:r>
          </w:p>
        </w:tc>
        <w:tc>
          <w:tcPr>
            <w:tcW w:w="1141" w:type="dxa"/>
            <w:tcBorders>
              <w:top w:val="nil"/>
              <w:left w:val="nil"/>
              <w:bottom w:val="single" w:sz="4" w:space="0" w:color="auto"/>
              <w:right w:val="single" w:sz="4" w:space="0" w:color="auto"/>
            </w:tcBorders>
            <w:shd w:val="clear" w:color="auto" w:fill="auto"/>
            <w:noWrap/>
            <w:vAlign w:val="bottom"/>
            <w:hideMark/>
          </w:tcPr>
          <w:p w14:paraId="01969ADC" w14:textId="77777777" w:rsidR="00417D59" w:rsidRPr="00417D59" w:rsidRDefault="00417D59" w:rsidP="00417D59">
            <w:pPr>
              <w:jc w:val="center"/>
              <w:rPr>
                <w:color w:val="000000"/>
                <w:sz w:val="20"/>
                <w:szCs w:val="20"/>
              </w:rPr>
            </w:pPr>
            <w:r w:rsidRPr="00417D59">
              <w:rPr>
                <w:color w:val="000000"/>
                <w:sz w:val="20"/>
                <w:szCs w:val="20"/>
              </w:rPr>
              <w:t>412,67</w:t>
            </w:r>
          </w:p>
        </w:tc>
      </w:tr>
      <w:tr w:rsidR="00417D59" w:rsidRPr="00417D59" w14:paraId="39DD3CB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6036F5F" w14:textId="77777777" w:rsidR="00417D59" w:rsidRPr="00417D59" w:rsidRDefault="00417D59" w:rsidP="00417D59">
            <w:pPr>
              <w:jc w:val="both"/>
              <w:rPr>
                <w:color w:val="000000"/>
                <w:sz w:val="20"/>
                <w:szCs w:val="20"/>
              </w:rPr>
            </w:pPr>
            <w:r w:rsidRPr="00417D59">
              <w:rPr>
                <w:color w:val="000000"/>
                <w:sz w:val="20"/>
                <w:szCs w:val="20"/>
              </w:rPr>
              <w:t>267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CD4414E" w14:textId="77777777" w:rsidR="00417D59" w:rsidRPr="00417D59" w:rsidRDefault="00417D59" w:rsidP="00417D59">
            <w:pPr>
              <w:rPr>
                <w:color w:val="000000"/>
                <w:sz w:val="22"/>
                <w:szCs w:val="22"/>
              </w:rPr>
            </w:pPr>
            <w:r w:rsidRPr="00417D59">
              <w:rPr>
                <w:color w:val="000000"/>
                <w:sz w:val="22"/>
                <w:szCs w:val="22"/>
              </w:rPr>
              <w:t>Колодка тормозная 469-3501090  длинная накладка</w:t>
            </w:r>
          </w:p>
        </w:tc>
        <w:tc>
          <w:tcPr>
            <w:tcW w:w="550" w:type="dxa"/>
            <w:tcBorders>
              <w:top w:val="nil"/>
              <w:left w:val="nil"/>
              <w:bottom w:val="single" w:sz="4" w:space="0" w:color="auto"/>
              <w:right w:val="single" w:sz="4" w:space="0" w:color="auto"/>
            </w:tcBorders>
            <w:shd w:val="clear" w:color="auto" w:fill="auto"/>
            <w:vAlign w:val="center"/>
            <w:hideMark/>
          </w:tcPr>
          <w:p w14:paraId="15DA087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8849FFA"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42FA25FB" w14:textId="77777777" w:rsidR="00417D59" w:rsidRPr="00417D59" w:rsidRDefault="00417D59" w:rsidP="00417D59">
            <w:pPr>
              <w:jc w:val="center"/>
              <w:rPr>
                <w:color w:val="000000"/>
                <w:sz w:val="20"/>
                <w:szCs w:val="20"/>
              </w:rPr>
            </w:pPr>
            <w:r w:rsidRPr="00417D59">
              <w:rPr>
                <w:color w:val="000000"/>
                <w:sz w:val="20"/>
                <w:szCs w:val="20"/>
              </w:rPr>
              <w:t>448,00</w:t>
            </w:r>
          </w:p>
        </w:tc>
        <w:tc>
          <w:tcPr>
            <w:tcW w:w="1296" w:type="dxa"/>
            <w:tcBorders>
              <w:top w:val="nil"/>
              <w:left w:val="nil"/>
              <w:bottom w:val="single" w:sz="4" w:space="0" w:color="auto"/>
              <w:right w:val="single" w:sz="4" w:space="0" w:color="auto"/>
            </w:tcBorders>
            <w:shd w:val="clear" w:color="auto" w:fill="auto"/>
            <w:vAlign w:val="center"/>
            <w:hideMark/>
          </w:tcPr>
          <w:p w14:paraId="118FDC69" w14:textId="77777777" w:rsidR="00417D59" w:rsidRPr="00417D59" w:rsidRDefault="00417D59" w:rsidP="00417D59">
            <w:pPr>
              <w:jc w:val="center"/>
              <w:rPr>
                <w:color w:val="000000"/>
                <w:sz w:val="20"/>
                <w:szCs w:val="20"/>
              </w:rPr>
            </w:pPr>
            <w:r w:rsidRPr="00417D59">
              <w:rPr>
                <w:color w:val="000000"/>
                <w:sz w:val="20"/>
                <w:szCs w:val="20"/>
              </w:rPr>
              <w:t>448,00</w:t>
            </w:r>
          </w:p>
        </w:tc>
        <w:tc>
          <w:tcPr>
            <w:tcW w:w="1296" w:type="dxa"/>
            <w:tcBorders>
              <w:top w:val="nil"/>
              <w:left w:val="nil"/>
              <w:bottom w:val="single" w:sz="4" w:space="0" w:color="auto"/>
              <w:right w:val="single" w:sz="4" w:space="0" w:color="auto"/>
            </w:tcBorders>
            <w:shd w:val="clear" w:color="auto" w:fill="auto"/>
            <w:noWrap/>
            <w:vAlign w:val="center"/>
            <w:hideMark/>
          </w:tcPr>
          <w:p w14:paraId="570773E5" w14:textId="77777777" w:rsidR="00417D59" w:rsidRPr="00417D59" w:rsidRDefault="00417D59" w:rsidP="00417D59">
            <w:pPr>
              <w:jc w:val="center"/>
              <w:rPr>
                <w:color w:val="000000"/>
                <w:sz w:val="20"/>
                <w:szCs w:val="20"/>
              </w:rPr>
            </w:pPr>
            <w:r w:rsidRPr="00417D59">
              <w:rPr>
                <w:color w:val="000000"/>
                <w:sz w:val="20"/>
                <w:szCs w:val="20"/>
              </w:rPr>
              <w:t>468,00</w:t>
            </w:r>
          </w:p>
        </w:tc>
        <w:tc>
          <w:tcPr>
            <w:tcW w:w="1219" w:type="dxa"/>
            <w:tcBorders>
              <w:top w:val="nil"/>
              <w:left w:val="nil"/>
              <w:bottom w:val="single" w:sz="4" w:space="0" w:color="auto"/>
              <w:right w:val="single" w:sz="4" w:space="0" w:color="auto"/>
            </w:tcBorders>
            <w:shd w:val="clear" w:color="auto" w:fill="auto"/>
            <w:noWrap/>
            <w:vAlign w:val="bottom"/>
            <w:hideMark/>
          </w:tcPr>
          <w:p w14:paraId="53F60A88" w14:textId="77777777" w:rsidR="00417D59" w:rsidRPr="00417D59" w:rsidRDefault="00417D59" w:rsidP="00417D59">
            <w:pPr>
              <w:jc w:val="right"/>
              <w:rPr>
                <w:color w:val="000000"/>
                <w:sz w:val="20"/>
                <w:szCs w:val="20"/>
              </w:rPr>
            </w:pPr>
            <w:r w:rsidRPr="00417D59">
              <w:rPr>
                <w:color w:val="000000"/>
                <w:sz w:val="20"/>
                <w:szCs w:val="20"/>
              </w:rPr>
              <w:t>454,67</w:t>
            </w:r>
          </w:p>
        </w:tc>
        <w:tc>
          <w:tcPr>
            <w:tcW w:w="1280" w:type="dxa"/>
            <w:tcBorders>
              <w:top w:val="nil"/>
              <w:left w:val="nil"/>
              <w:bottom w:val="single" w:sz="4" w:space="0" w:color="auto"/>
              <w:right w:val="single" w:sz="4" w:space="0" w:color="auto"/>
            </w:tcBorders>
            <w:shd w:val="clear" w:color="auto" w:fill="auto"/>
            <w:noWrap/>
            <w:vAlign w:val="bottom"/>
            <w:hideMark/>
          </w:tcPr>
          <w:p w14:paraId="20FEE44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D88BF6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223A810" w14:textId="77777777" w:rsidR="00417D59" w:rsidRPr="00417D59" w:rsidRDefault="00417D59" w:rsidP="00417D59">
            <w:pPr>
              <w:jc w:val="center"/>
              <w:rPr>
                <w:color w:val="000000"/>
                <w:sz w:val="20"/>
                <w:szCs w:val="20"/>
              </w:rPr>
            </w:pPr>
            <w:r w:rsidRPr="00417D59">
              <w:rPr>
                <w:color w:val="000000"/>
                <w:sz w:val="20"/>
                <w:szCs w:val="20"/>
              </w:rPr>
              <w:t>2,54</w:t>
            </w:r>
          </w:p>
        </w:tc>
        <w:tc>
          <w:tcPr>
            <w:tcW w:w="1141" w:type="dxa"/>
            <w:tcBorders>
              <w:top w:val="nil"/>
              <w:left w:val="nil"/>
              <w:bottom w:val="single" w:sz="4" w:space="0" w:color="auto"/>
              <w:right w:val="single" w:sz="4" w:space="0" w:color="auto"/>
            </w:tcBorders>
            <w:shd w:val="clear" w:color="auto" w:fill="auto"/>
            <w:noWrap/>
            <w:vAlign w:val="bottom"/>
            <w:hideMark/>
          </w:tcPr>
          <w:p w14:paraId="1CF338F8" w14:textId="77777777" w:rsidR="00417D59" w:rsidRPr="00417D59" w:rsidRDefault="00417D59" w:rsidP="00417D59">
            <w:pPr>
              <w:jc w:val="center"/>
              <w:rPr>
                <w:color w:val="000000"/>
                <w:sz w:val="20"/>
                <w:szCs w:val="20"/>
              </w:rPr>
            </w:pPr>
            <w:r w:rsidRPr="00417D59">
              <w:rPr>
                <w:color w:val="000000"/>
                <w:sz w:val="20"/>
                <w:szCs w:val="20"/>
              </w:rPr>
              <w:t>909,34</w:t>
            </w:r>
          </w:p>
        </w:tc>
      </w:tr>
      <w:tr w:rsidR="00417D59" w:rsidRPr="00417D59" w14:paraId="63DA72B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76E076C" w14:textId="77777777" w:rsidR="00417D59" w:rsidRPr="00417D59" w:rsidRDefault="00417D59" w:rsidP="00417D59">
            <w:pPr>
              <w:jc w:val="both"/>
              <w:rPr>
                <w:color w:val="000000"/>
                <w:sz w:val="20"/>
                <w:szCs w:val="20"/>
              </w:rPr>
            </w:pPr>
            <w:r w:rsidRPr="00417D59">
              <w:rPr>
                <w:color w:val="000000"/>
                <w:sz w:val="20"/>
                <w:szCs w:val="20"/>
              </w:rPr>
              <w:t>268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31FB21E" w14:textId="77777777" w:rsidR="00417D59" w:rsidRPr="00417D59" w:rsidRDefault="00417D59" w:rsidP="00417D59">
            <w:pPr>
              <w:rPr>
                <w:color w:val="000000"/>
                <w:sz w:val="22"/>
                <w:szCs w:val="22"/>
              </w:rPr>
            </w:pPr>
            <w:r w:rsidRPr="00417D59">
              <w:rPr>
                <w:color w:val="000000"/>
                <w:sz w:val="22"/>
                <w:szCs w:val="22"/>
              </w:rPr>
              <w:t>Колодка тормозная 469-3502091 короткая накладка</w:t>
            </w:r>
          </w:p>
        </w:tc>
        <w:tc>
          <w:tcPr>
            <w:tcW w:w="550" w:type="dxa"/>
            <w:tcBorders>
              <w:top w:val="nil"/>
              <w:left w:val="nil"/>
              <w:bottom w:val="single" w:sz="4" w:space="0" w:color="auto"/>
              <w:right w:val="single" w:sz="4" w:space="0" w:color="auto"/>
            </w:tcBorders>
            <w:shd w:val="clear" w:color="auto" w:fill="auto"/>
            <w:vAlign w:val="center"/>
            <w:hideMark/>
          </w:tcPr>
          <w:p w14:paraId="02011AB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F6AB4F2"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3BAC9949" w14:textId="77777777" w:rsidR="00417D59" w:rsidRPr="00417D59" w:rsidRDefault="00417D59" w:rsidP="00417D59">
            <w:pPr>
              <w:jc w:val="center"/>
              <w:rPr>
                <w:color w:val="000000"/>
                <w:sz w:val="20"/>
                <w:szCs w:val="20"/>
              </w:rPr>
            </w:pPr>
            <w:r w:rsidRPr="00417D59">
              <w:rPr>
                <w:color w:val="000000"/>
                <w:sz w:val="20"/>
                <w:szCs w:val="20"/>
              </w:rPr>
              <w:t>398,00</w:t>
            </w:r>
          </w:p>
        </w:tc>
        <w:tc>
          <w:tcPr>
            <w:tcW w:w="1296" w:type="dxa"/>
            <w:tcBorders>
              <w:top w:val="nil"/>
              <w:left w:val="nil"/>
              <w:bottom w:val="single" w:sz="4" w:space="0" w:color="auto"/>
              <w:right w:val="single" w:sz="4" w:space="0" w:color="auto"/>
            </w:tcBorders>
            <w:shd w:val="clear" w:color="auto" w:fill="auto"/>
            <w:vAlign w:val="center"/>
            <w:hideMark/>
          </w:tcPr>
          <w:p w14:paraId="6781492D" w14:textId="77777777" w:rsidR="00417D59" w:rsidRPr="00417D59" w:rsidRDefault="00417D59" w:rsidP="00417D59">
            <w:pPr>
              <w:jc w:val="center"/>
              <w:rPr>
                <w:color w:val="000000"/>
                <w:sz w:val="20"/>
                <w:szCs w:val="20"/>
              </w:rPr>
            </w:pPr>
            <w:r w:rsidRPr="00417D59">
              <w:rPr>
                <w:color w:val="000000"/>
                <w:sz w:val="20"/>
                <w:szCs w:val="20"/>
              </w:rPr>
              <w:t>398,00</w:t>
            </w:r>
          </w:p>
        </w:tc>
        <w:tc>
          <w:tcPr>
            <w:tcW w:w="1296" w:type="dxa"/>
            <w:tcBorders>
              <w:top w:val="nil"/>
              <w:left w:val="nil"/>
              <w:bottom w:val="single" w:sz="4" w:space="0" w:color="auto"/>
              <w:right w:val="single" w:sz="4" w:space="0" w:color="auto"/>
            </w:tcBorders>
            <w:shd w:val="clear" w:color="auto" w:fill="auto"/>
            <w:noWrap/>
            <w:vAlign w:val="center"/>
            <w:hideMark/>
          </w:tcPr>
          <w:p w14:paraId="65E1445F" w14:textId="77777777" w:rsidR="00417D59" w:rsidRPr="00417D59" w:rsidRDefault="00417D59" w:rsidP="00417D59">
            <w:pPr>
              <w:jc w:val="center"/>
              <w:rPr>
                <w:color w:val="000000"/>
                <w:sz w:val="20"/>
                <w:szCs w:val="20"/>
              </w:rPr>
            </w:pPr>
            <w:r w:rsidRPr="00417D59">
              <w:rPr>
                <w:color w:val="000000"/>
                <w:sz w:val="20"/>
                <w:szCs w:val="20"/>
              </w:rPr>
              <w:t>418,00</w:t>
            </w:r>
          </w:p>
        </w:tc>
        <w:tc>
          <w:tcPr>
            <w:tcW w:w="1219" w:type="dxa"/>
            <w:tcBorders>
              <w:top w:val="nil"/>
              <w:left w:val="nil"/>
              <w:bottom w:val="single" w:sz="4" w:space="0" w:color="auto"/>
              <w:right w:val="single" w:sz="4" w:space="0" w:color="auto"/>
            </w:tcBorders>
            <w:shd w:val="clear" w:color="auto" w:fill="auto"/>
            <w:noWrap/>
            <w:vAlign w:val="bottom"/>
            <w:hideMark/>
          </w:tcPr>
          <w:p w14:paraId="0E08E87A" w14:textId="77777777" w:rsidR="00417D59" w:rsidRPr="00417D59" w:rsidRDefault="00417D59" w:rsidP="00417D59">
            <w:pPr>
              <w:jc w:val="right"/>
              <w:rPr>
                <w:color w:val="000000"/>
                <w:sz w:val="20"/>
                <w:szCs w:val="20"/>
              </w:rPr>
            </w:pPr>
            <w:r w:rsidRPr="00417D59">
              <w:rPr>
                <w:color w:val="000000"/>
                <w:sz w:val="20"/>
                <w:szCs w:val="20"/>
              </w:rPr>
              <w:t>404,67</w:t>
            </w:r>
          </w:p>
        </w:tc>
        <w:tc>
          <w:tcPr>
            <w:tcW w:w="1280" w:type="dxa"/>
            <w:tcBorders>
              <w:top w:val="nil"/>
              <w:left w:val="nil"/>
              <w:bottom w:val="single" w:sz="4" w:space="0" w:color="auto"/>
              <w:right w:val="single" w:sz="4" w:space="0" w:color="auto"/>
            </w:tcBorders>
            <w:shd w:val="clear" w:color="auto" w:fill="auto"/>
            <w:noWrap/>
            <w:vAlign w:val="bottom"/>
            <w:hideMark/>
          </w:tcPr>
          <w:p w14:paraId="06CB3C6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DD8279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87370DF" w14:textId="77777777" w:rsidR="00417D59" w:rsidRPr="00417D59" w:rsidRDefault="00417D59" w:rsidP="00417D59">
            <w:pPr>
              <w:jc w:val="center"/>
              <w:rPr>
                <w:color w:val="000000"/>
                <w:sz w:val="20"/>
                <w:szCs w:val="20"/>
              </w:rPr>
            </w:pPr>
            <w:r w:rsidRPr="00417D59">
              <w:rPr>
                <w:color w:val="000000"/>
                <w:sz w:val="20"/>
                <w:szCs w:val="20"/>
              </w:rPr>
              <w:t>2,85</w:t>
            </w:r>
          </w:p>
        </w:tc>
        <w:tc>
          <w:tcPr>
            <w:tcW w:w="1141" w:type="dxa"/>
            <w:tcBorders>
              <w:top w:val="nil"/>
              <w:left w:val="nil"/>
              <w:bottom w:val="single" w:sz="4" w:space="0" w:color="auto"/>
              <w:right w:val="single" w:sz="4" w:space="0" w:color="auto"/>
            </w:tcBorders>
            <w:shd w:val="clear" w:color="auto" w:fill="auto"/>
            <w:noWrap/>
            <w:vAlign w:val="bottom"/>
            <w:hideMark/>
          </w:tcPr>
          <w:p w14:paraId="6FBDEA82" w14:textId="77777777" w:rsidR="00417D59" w:rsidRPr="00417D59" w:rsidRDefault="00417D59" w:rsidP="00417D59">
            <w:pPr>
              <w:jc w:val="center"/>
              <w:rPr>
                <w:color w:val="000000"/>
                <w:sz w:val="20"/>
                <w:szCs w:val="20"/>
              </w:rPr>
            </w:pPr>
            <w:r w:rsidRPr="00417D59">
              <w:rPr>
                <w:color w:val="000000"/>
                <w:sz w:val="20"/>
                <w:szCs w:val="20"/>
              </w:rPr>
              <w:t>809,34</w:t>
            </w:r>
          </w:p>
        </w:tc>
      </w:tr>
      <w:tr w:rsidR="00417D59" w:rsidRPr="00417D59" w14:paraId="5FE3B70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E6FA920" w14:textId="77777777" w:rsidR="00417D59" w:rsidRPr="00417D59" w:rsidRDefault="00417D59" w:rsidP="00417D59">
            <w:pPr>
              <w:jc w:val="both"/>
              <w:rPr>
                <w:color w:val="000000"/>
                <w:sz w:val="20"/>
                <w:szCs w:val="20"/>
              </w:rPr>
            </w:pPr>
            <w:r w:rsidRPr="00417D59">
              <w:rPr>
                <w:color w:val="000000"/>
                <w:sz w:val="20"/>
                <w:szCs w:val="20"/>
              </w:rPr>
              <w:t>269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CB817E1" w14:textId="77777777" w:rsidR="00417D59" w:rsidRPr="00417D59" w:rsidRDefault="00417D59" w:rsidP="00417D59">
            <w:pPr>
              <w:rPr>
                <w:color w:val="000000"/>
                <w:sz w:val="22"/>
                <w:szCs w:val="22"/>
              </w:rPr>
            </w:pPr>
            <w:r w:rsidRPr="00417D59">
              <w:rPr>
                <w:color w:val="000000"/>
                <w:sz w:val="22"/>
                <w:szCs w:val="22"/>
              </w:rPr>
              <w:t>Ремень 1030*8,5*8, ГАЗЕЛЬ,ВОЛГА,УАЗ вент.и генер</w:t>
            </w:r>
          </w:p>
        </w:tc>
        <w:tc>
          <w:tcPr>
            <w:tcW w:w="550" w:type="dxa"/>
            <w:tcBorders>
              <w:top w:val="nil"/>
              <w:left w:val="nil"/>
              <w:bottom w:val="single" w:sz="4" w:space="0" w:color="auto"/>
              <w:right w:val="single" w:sz="4" w:space="0" w:color="auto"/>
            </w:tcBorders>
            <w:shd w:val="clear" w:color="auto" w:fill="auto"/>
            <w:vAlign w:val="center"/>
            <w:hideMark/>
          </w:tcPr>
          <w:p w14:paraId="2D78D1C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F13A9BD"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00637C39" w14:textId="77777777" w:rsidR="00417D59" w:rsidRPr="00417D59" w:rsidRDefault="00417D59" w:rsidP="00417D59">
            <w:pPr>
              <w:jc w:val="center"/>
              <w:rPr>
                <w:color w:val="000000"/>
                <w:sz w:val="20"/>
                <w:szCs w:val="20"/>
              </w:rPr>
            </w:pPr>
            <w:r w:rsidRPr="00417D59">
              <w:rPr>
                <w:color w:val="000000"/>
                <w:sz w:val="20"/>
                <w:szCs w:val="20"/>
              </w:rPr>
              <w:t>210,00</w:t>
            </w:r>
          </w:p>
        </w:tc>
        <w:tc>
          <w:tcPr>
            <w:tcW w:w="1296" w:type="dxa"/>
            <w:tcBorders>
              <w:top w:val="nil"/>
              <w:left w:val="nil"/>
              <w:bottom w:val="single" w:sz="4" w:space="0" w:color="auto"/>
              <w:right w:val="single" w:sz="4" w:space="0" w:color="auto"/>
            </w:tcBorders>
            <w:shd w:val="clear" w:color="auto" w:fill="auto"/>
            <w:vAlign w:val="center"/>
            <w:hideMark/>
          </w:tcPr>
          <w:p w14:paraId="03A151E8" w14:textId="77777777" w:rsidR="00417D59" w:rsidRPr="00417D59" w:rsidRDefault="00417D59" w:rsidP="00417D59">
            <w:pPr>
              <w:jc w:val="center"/>
              <w:rPr>
                <w:color w:val="000000"/>
                <w:sz w:val="20"/>
                <w:szCs w:val="20"/>
              </w:rPr>
            </w:pPr>
            <w:r w:rsidRPr="00417D59">
              <w:rPr>
                <w:color w:val="000000"/>
                <w:sz w:val="20"/>
                <w:szCs w:val="20"/>
              </w:rPr>
              <w:t>210,00</w:t>
            </w:r>
          </w:p>
        </w:tc>
        <w:tc>
          <w:tcPr>
            <w:tcW w:w="1296" w:type="dxa"/>
            <w:tcBorders>
              <w:top w:val="nil"/>
              <w:left w:val="nil"/>
              <w:bottom w:val="single" w:sz="4" w:space="0" w:color="auto"/>
              <w:right w:val="single" w:sz="4" w:space="0" w:color="auto"/>
            </w:tcBorders>
            <w:shd w:val="clear" w:color="auto" w:fill="auto"/>
            <w:noWrap/>
            <w:vAlign w:val="center"/>
            <w:hideMark/>
          </w:tcPr>
          <w:p w14:paraId="5ECFD16D" w14:textId="77777777" w:rsidR="00417D59" w:rsidRPr="00417D59" w:rsidRDefault="00417D59" w:rsidP="00417D59">
            <w:pPr>
              <w:jc w:val="center"/>
              <w:rPr>
                <w:color w:val="000000"/>
                <w:sz w:val="20"/>
                <w:szCs w:val="20"/>
              </w:rPr>
            </w:pPr>
            <w:r w:rsidRPr="00417D59">
              <w:rPr>
                <w:color w:val="000000"/>
                <w:sz w:val="20"/>
                <w:szCs w:val="20"/>
              </w:rPr>
              <w:t>230,00</w:t>
            </w:r>
          </w:p>
        </w:tc>
        <w:tc>
          <w:tcPr>
            <w:tcW w:w="1219" w:type="dxa"/>
            <w:tcBorders>
              <w:top w:val="nil"/>
              <w:left w:val="nil"/>
              <w:bottom w:val="single" w:sz="4" w:space="0" w:color="auto"/>
              <w:right w:val="single" w:sz="4" w:space="0" w:color="auto"/>
            </w:tcBorders>
            <w:shd w:val="clear" w:color="auto" w:fill="auto"/>
            <w:noWrap/>
            <w:vAlign w:val="bottom"/>
            <w:hideMark/>
          </w:tcPr>
          <w:p w14:paraId="65A227E2" w14:textId="77777777" w:rsidR="00417D59" w:rsidRPr="00417D59" w:rsidRDefault="00417D59" w:rsidP="00417D59">
            <w:pPr>
              <w:jc w:val="right"/>
              <w:rPr>
                <w:color w:val="000000"/>
                <w:sz w:val="20"/>
                <w:szCs w:val="20"/>
              </w:rPr>
            </w:pPr>
            <w:r w:rsidRPr="00417D59">
              <w:rPr>
                <w:color w:val="000000"/>
                <w:sz w:val="20"/>
                <w:szCs w:val="20"/>
              </w:rPr>
              <w:t>216,67</w:t>
            </w:r>
          </w:p>
        </w:tc>
        <w:tc>
          <w:tcPr>
            <w:tcW w:w="1280" w:type="dxa"/>
            <w:tcBorders>
              <w:top w:val="nil"/>
              <w:left w:val="nil"/>
              <w:bottom w:val="single" w:sz="4" w:space="0" w:color="auto"/>
              <w:right w:val="single" w:sz="4" w:space="0" w:color="auto"/>
            </w:tcBorders>
            <w:shd w:val="clear" w:color="auto" w:fill="auto"/>
            <w:noWrap/>
            <w:vAlign w:val="bottom"/>
            <w:hideMark/>
          </w:tcPr>
          <w:p w14:paraId="18E108A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C14E82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91BB81A" w14:textId="77777777" w:rsidR="00417D59" w:rsidRPr="00417D59" w:rsidRDefault="00417D59" w:rsidP="00417D59">
            <w:pPr>
              <w:jc w:val="center"/>
              <w:rPr>
                <w:color w:val="000000"/>
                <w:sz w:val="20"/>
                <w:szCs w:val="20"/>
              </w:rPr>
            </w:pPr>
            <w:r w:rsidRPr="00417D59">
              <w:rPr>
                <w:color w:val="000000"/>
                <w:sz w:val="20"/>
                <w:szCs w:val="20"/>
              </w:rPr>
              <w:t>5,33</w:t>
            </w:r>
          </w:p>
        </w:tc>
        <w:tc>
          <w:tcPr>
            <w:tcW w:w="1141" w:type="dxa"/>
            <w:tcBorders>
              <w:top w:val="nil"/>
              <w:left w:val="nil"/>
              <w:bottom w:val="single" w:sz="4" w:space="0" w:color="auto"/>
              <w:right w:val="single" w:sz="4" w:space="0" w:color="auto"/>
            </w:tcBorders>
            <w:shd w:val="clear" w:color="auto" w:fill="auto"/>
            <w:noWrap/>
            <w:vAlign w:val="bottom"/>
            <w:hideMark/>
          </w:tcPr>
          <w:p w14:paraId="5772884C" w14:textId="77777777" w:rsidR="00417D59" w:rsidRPr="00417D59" w:rsidRDefault="00417D59" w:rsidP="00417D59">
            <w:pPr>
              <w:jc w:val="center"/>
              <w:rPr>
                <w:color w:val="000000"/>
                <w:sz w:val="20"/>
                <w:szCs w:val="20"/>
              </w:rPr>
            </w:pPr>
            <w:r w:rsidRPr="00417D59">
              <w:rPr>
                <w:color w:val="000000"/>
                <w:sz w:val="20"/>
                <w:szCs w:val="20"/>
              </w:rPr>
              <w:t>433,34</w:t>
            </w:r>
          </w:p>
        </w:tc>
      </w:tr>
      <w:tr w:rsidR="00417D59" w:rsidRPr="00417D59" w14:paraId="6F127C7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DF2800F" w14:textId="77777777" w:rsidR="00417D59" w:rsidRPr="00417D59" w:rsidRDefault="00417D59" w:rsidP="00417D59">
            <w:pPr>
              <w:jc w:val="both"/>
              <w:rPr>
                <w:color w:val="000000"/>
                <w:sz w:val="20"/>
                <w:szCs w:val="20"/>
              </w:rPr>
            </w:pPr>
            <w:r w:rsidRPr="00417D59">
              <w:rPr>
                <w:color w:val="000000"/>
                <w:sz w:val="20"/>
                <w:szCs w:val="20"/>
              </w:rPr>
              <w:t>270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B278F7A" w14:textId="77777777" w:rsidR="00417D59" w:rsidRPr="00417D59" w:rsidRDefault="00417D59" w:rsidP="00417D59">
            <w:pPr>
              <w:rPr>
                <w:color w:val="000000"/>
                <w:sz w:val="22"/>
                <w:szCs w:val="22"/>
              </w:rPr>
            </w:pPr>
            <w:r w:rsidRPr="00417D59">
              <w:rPr>
                <w:color w:val="000000"/>
                <w:sz w:val="22"/>
                <w:szCs w:val="22"/>
              </w:rPr>
              <w:t>Крышка распределителя, Р119-500, ВОЛГА,УАЗ</w:t>
            </w:r>
          </w:p>
        </w:tc>
        <w:tc>
          <w:tcPr>
            <w:tcW w:w="550" w:type="dxa"/>
            <w:tcBorders>
              <w:top w:val="nil"/>
              <w:left w:val="nil"/>
              <w:bottom w:val="single" w:sz="4" w:space="0" w:color="auto"/>
              <w:right w:val="single" w:sz="4" w:space="0" w:color="auto"/>
            </w:tcBorders>
            <w:shd w:val="clear" w:color="auto" w:fill="auto"/>
            <w:vAlign w:val="center"/>
            <w:hideMark/>
          </w:tcPr>
          <w:p w14:paraId="57B7EE7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6455A4C"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DA5FF7B" w14:textId="77777777" w:rsidR="00417D59" w:rsidRPr="00417D59" w:rsidRDefault="00417D59" w:rsidP="00417D59">
            <w:pPr>
              <w:jc w:val="center"/>
              <w:rPr>
                <w:color w:val="000000"/>
                <w:sz w:val="20"/>
                <w:szCs w:val="20"/>
              </w:rPr>
            </w:pPr>
            <w:r w:rsidRPr="00417D59">
              <w:rPr>
                <w:color w:val="000000"/>
                <w:sz w:val="20"/>
                <w:szCs w:val="20"/>
              </w:rPr>
              <w:t>350,00</w:t>
            </w:r>
          </w:p>
        </w:tc>
        <w:tc>
          <w:tcPr>
            <w:tcW w:w="1296" w:type="dxa"/>
            <w:tcBorders>
              <w:top w:val="nil"/>
              <w:left w:val="nil"/>
              <w:bottom w:val="single" w:sz="4" w:space="0" w:color="auto"/>
              <w:right w:val="single" w:sz="4" w:space="0" w:color="auto"/>
            </w:tcBorders>
            <w:shd w:val="clear" w:color="auto" w:fill="auto"/>
            <w:vAlign w:val="center"/>
            <w:hideMark/>
          </w:tcPr>
          <w:p w14:paraId="144704C7" w14:textId="77777777" w:rsidR="00417D59" w:rsidRPr="00417D59" w:rsidRDefault="00417D59" w:rsidP="00417D59">
            <w:pPr>
              <w:jc w:val="center"/>
              <w:rPr>
                <w:color w:val="000000"/>
                <w:sz w:val="20"/>
                <w:szCs w:val="20"/>
              </w:rPr>
            </w:pPr>
            <w:r w:rsidRPr="00417D59">
              <w:rPr>
                <w:color w:val="000000"/>
                <w:sz w:val="20"/>
                <w:szCs w:val="20"/>
              </w:rPr>
              <w:t>350,00</w:t>
            </w:r>
          </w:p>
        </w:tc>
        <w:tc>
          <w:tcPr>
            <w:tcW w:w="1296" w:type="dxa"/>
            <w:tcBorders>
              <w:top w:val="nil"/>
              <w:left w:val="nil"/>
              <w:bottom w:val="single" w:sz="4" w:space="0" w:color="auto"/>
              <w:right w:val="single" w:sz="4" w:space="0" w:color="auto"/>
            </w:tcBorders>
            <w:shd w:val="clear" w:color="auto" w:fill="auto"/>
            <w:noWrap/>
            <w:vAlign w:val="center"/>
            <w:hideMark/>
          </w:tcPr>
          <w:p w14:paraId="038EF9C6" w14:textId="77777777" w:rsidR="00417D59" w:rsidRPr="00417D59" w:rsidRDefault="00417D59" w:rsidP="00417D59">
            <w:pPr>
              <w:jc w:val="center"/>
              <w:rPr>
                <w:color w:val="000000"/>
                <w:sz w:val="20"/>
                <w:szCs w:val="20"/>
              </w:rPr>
            </w:pPr>
            <w:r w:rsidRPr="00417D59">
              <w:rPr>
                <w:color w:val="000000"/>
                <w:sz w:val="20"/>
                <w:szCs w:val="20"/>
              </w:rPr>
              <w:t>370,00</w:t>
            </w:r>
          </w:p>
        </w:tc>
        <w:tc>
          <w:tcPr>
            <w:tcW w:w="1219" w:type="dxa"/>
            <w:tcBorders>
              <w:top w:val="nil"/>
              <w:left w:val="nil"/>
              <w:bottom w:val="single" w:sz="4" w:space="0" w:color="auto"/>
              <w:right w:val="single" w:sz="4" w:space="0" w:color="auto"/>
            </w:tcBorders>
            <w:shd w:val="clear" w:color="auto" w:fill="auto"/>
            <w:noWrap/>
            <w:vAlign w:val="bottom"/>
            <w:hideMark/>
          </w:tcPr>
          <w:p w14:paraId="1F10CC3E" w14:textId="77777777" w:rsidR="00417D59" w:rsidRPr="00417D59" w:rsidRDefault="00417D59" w:rsidP="00417D59">
            <w:pPr>
              <w:jc w:val="right"/>
              <w:rPr>
                <w:color w:val="000000"/>
                <w:sz w:val="20"/>
                <w:szCs w:val="20"/>
              </w:rPr>
            </w:pPr>
            <w:r w:rsidRPr="00417D59">
              <w:rPr>
                <w:color w:val="000000"/>
                <w:sz w:val="20"/>
                <w:szCs w:val="20"/>
              </w:rPr>
              <w:t>356,67</w:t>
            </w:r>
          </w:p>
        </w:tc>
        <w:tc>
          <w:tcPr>
            <w:tcW w:w="1280" w:type="dxa"/>
            <w:tcBorders>
              <w:top w:val="nil"/>
              <w:left w:val="nil"/>
              <w:bottom w:val="single" w:sz="4" w:space="0" w:color="auto"/>
              <w:right w:val="single" w:sz="4" w:space="0" w:color="auto"/>
            </w:tcBorders>
            <w:shd w:val="clear" w:color="auto" w:fill="auto"/>
            <w:noWrap/>
            <w:vAlign w:val="bottom"/>
            <w:hideMark/>
          </w:tcPr>
          <w:p w14:paraId="6278198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479047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1AC7B88" w14:textId="77777777" w:rsidR="00417D59" w:rsidRPr="00417D59" w:rsidRDefault="00417D59" w:rsidP="00417D59">
            <w:pPr>
              <w:jc w:val="center"/>
              <w:rPr>
                <w:color w:val="000000"/>
                <w:sz w:val="20"/>
                <w:szCs w:val="20"/>
              </w:rPr>
            </w:pPr>
            <w:r w:rsidRPr="00417D59">
              <w:rPr>
                <w:color w:val="000000"/>
                <w:sz w:val="20"/>
                <w:szCs w:val="20"/>
              </w:rPr>
              <w:t>3,24</w:t>
            </w:r>
          </w:p>
        </w:tc>
        <w:tc>
          <w:tcPr>
            <w:tcW w:w="1141" w:type="dxa"/>
            <w:tcBorders>
              <w:top w:val="nil"/>
              <w:left w:val="nil"/>
              <w:bottom w:val="single" w:sz="4" w:space="0" w:color="auto"/>
              <w:right w:val="single" w:sz="4" w:space="0" w:color="auto"/>
            </w:tcBorders>
            <w:shd w:val="clear" w:color="auto" w:fill="auto"/>
            <w:noWrap/>
            <w:vAlign w:val="bottom"/>
            <w:hideMark/>
          </w:tcPr>
          <w:p w14:paraId="710BDC62" w14:textId="77777777" w:rsidR="00417D59" w:rsidRPr="00417D59" w:rsidRDefault="00417D59" w:rsidP="00417D59">
            <w:pPr>
              <w:jc w:val="center"/>
              <w:rPr>
                <w:color w:val="000000"/>
                <w:sz w:val="20"/>
                <w:szCs w:val="20"/>
              </w:rPr>
            </w:pPr>
            <w:r w:rsidRPr="00417D59">
              <w:rPr>
                <w:color w:val="000000"/>
                <w:sz w:val="20"/>
                <w:szCs w:val="20"/>
              </w:rPr>
              <w:t>356,67</w:t>
            </w:r>
          </w:p>
        </w:tc>
      </w:tr>
      <w:tr w:rsidR="00417D59" w:rsidRPr="00417D59" w14:paraId="0A111BE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33E75A4" w14:textId="77777777" w:rsidR="00417D59" w:rsidRPr="00417D59" w:rsidRDefault="00417D59" w:rsidP="00417D59">
            <w:pPr>
              <w:jc w:val="both"/>
              <w:rPr>
                <w:color w:val="000000"/>
                <w:sz w:val="20"/>
                <w:szCs w:val="20"/>
              </w:rPr>
            </w:pPr>
            <w:r w:rsidRPr="00417D59">
              <w:rPr>
                <w:color w:val="000000"/>
                <w:sz w:val="20"/>
                <w:szCs w:val="20"/>
              </w:rPr>
              <w:t>271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E33F143" w14:textId="77777777" w:rsidR="00417D59" w:rsidRPr="00417D59" w:rsidRDefault="00417D59" w:rsidP="00417D59">
            <w:pPr>
              <w:rPr>
                <w:color w:val="000000"/>
                <w:sz w:val="22"/>
                <w:szCs w:val="22"/>
              </w:rPr>
            </w:pPr>
            <w:r w:rsidRPr="00417D59">
              <w:rPr>
                <w:color w:val="000000"/>
                <w:sz w:val="22"/>
                <w:szCs w:val="22"/>
              </w:rPr>
              <w:t>Смазка ВМП Blue голубая 2л.</w:t>
            </w:r>
          </w:p>
        </w:tc>
        <w:tc>
          <w:tcPr>
            <w:tcW w:w="550" w:type="dxa"/>
            <w:tcBorders>
              <w:top w:val="nil"/>
              <w:left w:val="nil"/>
              <w:bottom w:val="single" w:sz="4" w:space="0" w:color="auto"/>
              <w:right w:val="single" w:sz="4" w:space="0" w:color="auto"/>
            </w:tcBorders>
            <w:shd w:val="clear" w:color="auto" w:fill="auto"/>
            <w:vAlign w:val="center"/>
            <w:hideMark/>
          </w:tcPr>
          <w:p w14:paraId="29BB8BA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AE875BC"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2F96365" w14:textId="77777777" w:rsidR="00417D59" w:rsidRPr="00417D59" w:rsidRDefault="00417D59" w:rsidP="00417D59">
            <w:pPr>
              <w:jc w:val="center"/>
              <w:rPr>
                <w:color w:val="000000"/>
                <w:sz w:val="20"/>
                <w:szCs w:val="20"/>
              </w:rPr>
            </w:pPr>
            <w:r w:rsidRPr="00417D59">
              <w:rPr>
                <w:color w:val="000000"/>
                <w:sz w:val="20"/>
                <w:szCs w:val="20"/>
              </w:rPr>
              <w:t>3710,00</w:t>
            </w:r>
          </w:p>
        </w:tc>
        <w:tc>
          <w:tcPr>
            <w:tcW w:w="1296" w:type="dxa"/>
            <w:tcBorders>
              <w:top w:val="nil"/>
              <w:left w:val="nil"/>
              <w:bottom w:val="single" w:sz="4" w:space="0" w:color="auto"/>
              <w:right w:val="single" w:sz="4" w:space="0" w:color="auto"/>
            </w:tcBorders>
            <w:shd w:val="clear" w:color="auto" w:fill="auto"/>
            <w:vAlign w:val="center"/>
            <w:hideMark/>
          </w:tcPr>
          <w:p w14:paraId="1466F914" w14:textId="77777777" w:rsidR="00417D59" w:rsidRPr="00417D59" w:rsidRDefault="00417D59" w:rsidP="00417D59">
            <w:pPr>
              <w:jc w:val="center"/>
              <w:rPr>
                <w:color w:val="000000"/>
                <w:sz w:val="20"/>
                <w:szCs w:val="20"/>
              </w:rPr>
            </w:pPr>
            <w:r w:rsidRPr="00417D59">
              <w:rPr>
                <w:color w:val="000000"/>
                <w:sz w:val="20"/>
                <w:szCs w:val="20"/>
              </w:rPr>
              <w:t>3710,00</w:t>
            </w:r>
          </w:p>
        </w:tc>
        <w:tc>
          <w:tcPr>
            <w:tcW w:w="1296" w:type="dxa"/>
            <w:tcBorders>
              <w:top w:val="nil"/>
              <w:left w:val="nil"/>
              <w:bottom w:val="single" w:sz="4" w:space="0" w:color="auto"/>
              <w:right w:val="single" w:sz="4" w:space="0" w:color="auto"/>
            </w:tcBorders>
            <w:shd w:val="clear" w:color="auto" w:fill="auto"/>
            <w:noWrap/>
            <w:vAlign w:val="center"/>
            <w:hideMark/>
          </w:tcPr>
          <w:p w14:paraId="4D6E3082" w14:textId="77777777" w:rsidR="00417D59" w:rsidRPr="00417D59" w:rsidRDefault="00417D59" w:rsidP="00417D59">
            <w:pPr>
              <w:jc w:val="center"/>
              <w:rPr>
                <w:color w:val="000000"/>
                <w:sz w:val="20"/>
                <w:szCs w:val="20"/>
              </w:rPr>
            </w:pPr>
            <w:r w:rsidRPr="00417D59">
              <w:rPr>
                <w:color w:val="000000"/>
                <w:sz w:val="20"/>
                <w:szCs w:val="20"/>
              </w:rPr>
              <w:t>3730,00</w:t>
            </w:r>
          </w:p>
        </w:tc>
        <w:tc>
          <w:tcPr>
            <w:tcW w:w="1219" w:type="dxa"/>
            <w:tcBorders>
              <w:top w:val="nil"/>
              <w:left w:val="nil"/>
              <w:bottom w:val="single" w:sz="4" w:space="0" w:color="auto"/>
              <w:right w:val="single" w:sz="4" w:space="0" w:color="auto"/>
            </w:tcBorders>
            <w:shd w:val="clear" w:color="auto" w:fill="auto"/>
            <w:noWrap/>
            <w:vAlign w:val="bottom"/>
            <w:hideMark/>
          </w:tcPr>
          <w:p w14:paraId="1747C691" w14:textId="77777777" w:rsidR="00417D59" w:rsidRPr="00417D59" w:rsidRDefault="00417D59" w:rsidP="00417D59">
            <w:pPr>
              <w:jc w:val="right"/>
              <w:rPr>
                <w:color w:val="000000"/>
                <w:sz w:val="20"/>
                <w:szCs w:val="20"/>
              </w:rPr>
            </w:pPr>
            <w:r w:rsidRPr="00417D59">
              <w:rPr>
                <w:color w:val="000000"/>
                <w:sz w:val="20"/>
                <w:szCs w:val="20"/>
              </w:rPr>
              <w:t>3716,67</w:t>
            </w:r>
          </w:p>
        </w:tc>
        <w:tc>
          <w:tcPr>
            <w:tcW w:w="1280" w:type="dxa"/>
            <w:tcBorders>
              <w:top w:val="nil"/>
              <w:left w:val="nil"/>
              <w:bottom w:val="single" w:sz="4" w:space="0" w:color="auto"/>
              <w:right w:val="single" w:sz="4" w:space="0" w:color="auto"/>
            </w:tcBorders>
            <w:shd w:val="clear" w:color="auto" w:fill="auto"/>
            <w:noWrap/>
            <w:vAlign w:val="bottom"/>
            <w:hideMark/>
          </w:tcPr>
          <w:p w14:paraId="37996C4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3DB1A0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782A0FD" w14:textId="77777777" w:rsidR="00417D59" w:rsidRPr="00417D59" w:rsidRDefault="00417D59" w:rsidP="00417D59">
            <w:pPr>
              <w:jc w:val="center"/>
              <w:rPr>
                <w:color w:val="000000"/>
                <w:sz w:val="20"/>
                <w:szCs w:val="20"/>
              </w:rPr>
            </w:pPr>
            <w:r w:rsidRPr="00417D59">
              <w:rPr>
                <w:color w:val="000000"/>
                <w:sz w:val="20"/>
                <w:szCs w:val="20"/>
              </w:rPr>
              <w:t>0,31</w:t>
            </w:r>
          </w:p>
        </w:tc>
        <w:tc>
          <w:tcPr>
            <w:tcW w:w="1141" w:type="dxa"/>
            <w:tcBorders>
              <w:top w:val="nil"/>
              <w:left w:val="nil"/>
              <w:bottom w:val="single" w:sz="4" w:space="0" w:color="auto"/>
              <w:right w:val="single" w:sz="4" w:space="0" w:color="auto"/>
            </w:tcBorders>
            <w:shd w:val="clear" w:color="auto" w:fill="auto"/>
            <w:noWrap/>
            <w:vAlign w:val="bottom"/>
            <w:hideMark/>
          </w:tcPr>
          <w:p w14:paraId="4966DBF5" w14:textId="77777777" w:rsidR="00417D59" w:rsidRPr="00417D59" w:rsidRDefault="00417D59" w:rsidP="00417D59">
            <w:pPr>
              <w:jc w:val="center"/>
              <w:rPr>
                <w:color w:val="000000"/>
                <w:sz w:val="20"/>
                <w:szCs w:val="20"/>
              </w:rPr>
            </w:pPr>
            <w:r w:rsidRPr="00417D59">
              <w:rPr>
                <w:color w:val="000000"/>
                <w:sz w:val="20"/>
                <w:szCs w:val="20"/>
              </w:rPr>
              <w:t>3716,67</w:t>
            </w:r>
          </w:p>
        </w:tc>
      </w:tr>
      <w:tr w:rsidR="00417D59" w:rsidRPr="00417D59" w14:paraId="3E66B3F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D6719FF" w14:textId="77777777" w:rsidR="00417D59" w:rsidRPr="00417D59" w:rsidRDefault="00417D59" w:rsidP="00417D59">
            <w:pPr>
              <w:jc w:val="both"/>
              <w:rPr>
                <w:color w:val="000000"/>
                <w:sz w:val="20"/>
                <w:szCs w:val="20"/>
              </w:rPr>
            </w:pPr>
            <w:r w:rsidRPr="00417D59">
              <w:rPr>
                <w:color w:val="000000"/>
                <w:sz w:val="20"/>
                <w:szCs w:val="20"/>
              </w:rPr>
              <w:t>272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75D1944" w14:textId="77777777" w:rsidR="00417D59" w:rsidRPr="00417D59" w:rsidRDefault="00417D59" w:rsidP="00417D59">
            <w:pPr>
              <w:rPr>
                <w:color w:val="000000"/>
                <w:sz w:val="22"/>
                <w:szCs w:val="22"/>
              </w:rPr>
            </w:pPr>
            <w:r w:rsidRPr="00417D59">
              <w:rPr>
                <w:color w:val="000000"/>
                <w:sz w:val="22"/>
                <w:szCs w:val="22"/>
              </w:rPr>
              <w:t>Колодка передняя А21Р23.3501171 Газель-NEXT к-т</w:t>
            </w:r>
          </w:p>
        </w:tc>
        <w:tc>
          <w:tcPr>
            <w:tcW w:w="550" w:type="dxa"/>
            <w:tcBorders>
              <w:top w:val="nil"/>
              <w:left w:val="nil"/>
              <w:bottom w:val="single" w:sz="4" w:space="0" w:color="auto"/>
              <w:right w:val="single" w:sz="4" w:space="0" w:color="auto"/>
            </w:tcBorders>
            <w:shd w:val="clear" w:color="auto" w:fill="auto"/>
            <w:vAlign w:val="center"/>
            <w:hideMark/>
          </w:tcPr>
          <w:p w14:paraId="199F001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3D29F7D"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23D35EF" w14:textId="77777777" w:rsidR="00417D59" w:rsidRPr="00417D59" w:rsidRDefault="00417D59" w:rsidP="00417D59">
            <w:pPr>
              <w:jc w:val="center"/>
              <w:rPr>
                <w:color w:val="000000"/>
                <w:sz w:val="20"/>
                <w:szCs w:val="20"/>
              </w:rPr>
            </w:pPr>
            <w:r w:rsidRPr="00417D59">
              <w:rPr>
                <w:color w:val="000000"/>
                <w:sz w:val="20"/>
                <w:szCs w:val="20"/>
              </w:rPr>
              <w:t>1750,00</w:t>
            </w:r>
          </w:p>
        </w:tc>
        <w:tc>
          <w:tcPr>
            <w:tcW w:w="1296" w:type="dxa"/>
            <w:tcBorders>
              <w:top w:val="nil"/>
              <w:left w:val="nil"/>
              <w:bottom w:val="single" w:sz="4" w:space="0" w:color="auto"/>
              <w:right w:val="single" w:sz="4" w:space="0" w:color="auto"/>
            </w:tcBorders>
            <w:shd w:val="clear" w:color="auto" w:fill="auto"/>
            <w:vAlign w:val="center"/>
            <w:hideMark/>
          </w:tcPr>
          <w:p w14:paraId="414ADC27" w14:textId="77777777" w:rsidR="00417D59" w:rsidRPr="00417D59" w:rsidRDefault="00417D59" w:rsidP="00417D59">
            <w:pPr>
              <w:jc w:val="center"/>
              <w:rPr>
                <w:color w:val="000000"/>
                <w:sz w:val="20"/>
                <w:szCs w:val="20"/>
              </w:rPr>
            </w:pPr>
            <w:r w:rsidRPr="00417D59">
              <w:rPr>
                <w:color w:val="000000"/>
                <w:sz w:val="20"/>
                <w:szCs w:val="20"/>
              </w:rPr>
              <w:t>1750,00</w:t>
            </w:r>
          </w:p>
        </w:tc>
        <w:tc>
          <w:tcPr>
            <w:tcW w:w="1296" w:type="dxa"/>
            <w:tcBorders>
              <w:top w:val="nil"/>
              <w:left w:val="nil"/>
              <w:bottom w:val="single" w:sz="4" w:space="0" w:color="auto"/>
              <w:right w:val="single" w:sz="4" w:space="0" w:color="auto"/>
            </w:tcBorders>
            <w:shd w:val="clear" w:color="auto" w:fill="auto"/>
            <w:noWrap/>
            <w:vAlign w:val="center"/>
            <w:hideMark/>
          </w:tcPr>
          <w:p w14:paraId="6FECA533" w14:textId="77777777" w:rsidR="00417D59" w:rsidRPr="00417D59" w:rsidRDefault="00417D59" w:rsidP="00417D59">
            <w:pPr>
              <w:jc w:val="center"/>
              <w:rPr>
                <w:color w:val="000000"/>
                <w:sz w:val="20"/>
                <w:szCs w:val="20"/>
              </w:rPr>
            </w:pPr>
            <w:r w:rsidRPr="00417D59">
              <w:rPr>
                <w:color w:val="000000"/>
                <w:sz w:val="20"/>
                <w:szCs w:val="20"/>
              </w:rPr>
              <w:t>1770,00</w:t>
            </w:r>
          </w:p>
        </w:tc>
        <w:tc>
          <w:tcPr>
            <w:tcW w:w="1219" w:type="dxa"/>
            <w:tcBorders>
              <w:top w:val="nil"/>
              <w:left w:val="nil"/>
              <w:bottom w:val="single" w:sz="4" w:space="0" w:color="auto"/>
              <w:right w:val="single" w:sz="4" w:space="0" w:color="auto"/>
            </w:tcBorders>
            <w:shd w:val="clear" w:color="auto" w:fill="auto"/>
            <w:noWrap/>
            <w:vAlign w:val="bottom"/>
            <w:hideMark/>
          </w:tcPr>
          <w:p w14:paraId="648A77FB" w14:textId="77777777" w:rsidR="00417D59" w:rsidRPr="00417D59" w:rsidRDefault="00417D59" w:rsidP="00417D59">
            <w:pPr>
              <w:jc w:val="right"/>
              <w:rPr>
                <w:color w:val="000000"/>
                <w:sz w:val="20"/>
                <w:szCs w:val="20"/>
              </w:rPr>
            </w:pPr>
            <w:r w:rsidRPr="00417D59">
              <w:rPr>
                <w:color w:val="000000"/>
                <w:sz w:val="20"/>
                <w:szCs w:val="20"/>
              </w:rPr>
              <w:t>1756,67</w:t>
            </w:r>
          </w:p>
        </w:tc>
        <w:tc>
          <w:tcPr>
            <w:tcW w:w="1280" w:type="dxa"/>
            <w:tcBorders>
              <w:top w:val="nil"/>
              <w:left w:val="nil"/>
              <w:bottom w:val="single" w:sz="4" w:space="0" w:color="auto"/>
              <w:right w:val="single" w:sz="4" w:space="0" w:color="auto"/>
            </w:tcBorders>
            <w:shd w:val="clear" w:color="auto" w:fill="auto"/>
            <w:noWrap/>
            <w:vAlign w:val="bottom"/>
            <w:hideMark/>
          </w:tcPr>
          <w:p w14:paraId="2F29CC1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187B4D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E31B388" w14:textId="77777777" w:rsidR="00417D59" w:rsidRPr="00417D59" w:rsidRDefault="00417D59" w:rsidP="00417D59">
            <w:pPr>
              <w:jc w:val="center"/>
              <w:rPr>
                <w:color w:val="000000"/>
                <w:sz w:val="20"/>
                <w:szCs w:val="20"/>
              </w:rPr>
            </w:pPr>
            <w:r w:rsidRPr="00417D59">
              <w:rPr>
                <w:color w:val="000000"/>
                <w:sz w:val="20"/>
                <w:szCs w:val="20"/>
              </w:rPr>
              <w:t>0,66</w:t>
            </w:r>
          </w:p>
        </w:tc>
        <w:tc>
          <w:tcPr>
            <w:tcW w:w="1141" w:type="dxa"/>
            <w:tcBorders>
              <w:top w:val="nil"/>
              <w:left w:val="nil"/>
              <w:bottom w:val="single" w:sz="4" w:space="0" w:color="auto"/>
              <w:right w:val="single" w:sz="4" w:space="0" w:color="auto"/>
            </w:tcBorders>
            <w:shd w:val="clear" w:color="auto" w:fill="auto"/>
            <w:noWrap/>
            <w:vAlign w:val="bottom"/>
            <w:hideMark/>
          </w:tcPr>
          <w:p w14:paraId="53C16C5B" w14:textId="77777777" w:rsidR="00417D59" w:rsidRPr="00417D59" w:rsidRDefault="00417D59" w:rsidP="00417D59">
            <w:pPr>
              <w:jc w:val="center"/>
              <w:rPr>
                <w:color w:val="000000"/>
                <w:sz w:val="20"/>
                <w:szCs w:val="20"/>
              </w:rPr>
            </w:pPr>
            <w:r w:rsidRPr="00417D59">
              <w:rPr>
                <w:color w:val="000000"/>
                <w:sz w:val="20"/>
                <w:szCs w:val="20"/>
              </w:rPr>
              <w:t>1756,67</w:t>
            </w:r>
          </w:p>
        </w:tc>
      </w:tr>
      <w:tr w:rsidR="00417D59" w:rsidRPr="00417D59" w14:paraId="0F095E5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51269C4" w14:textId="77777777" w:rsidR="00417D59" w:rsidRPr="00417D59" w:rsidRDefault="00417D59" w:rsidP="00417D59">
            <w:pPr>
              <w:jc w:val="both"/>
              <w:rPr>
                <w:color w:val="000000"/>
                <w:sz w:val="20"/>
                <w:szCs w:val="20"/>
              </w:rPr>
            </w:pPr>
            <w:r w:rsidRPr="00417D59">
              <w:rPr>
                <w:color w:val="000000"/>
                <w:sz w:val="20"/>
                <w:szCs w:val="20"/>
              </w:rPr>
              <w:t>273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E703AAD" w14:textId="77777777" w:rsidR="00417D59" w:rsidRPr="00417D59" w:rsidRDefault="00417D59" w:rsidP="00417D59">
            <w:pPr>
              <w:rPr>
                <w:color w:val="000000"/>
                <w:sz w:val="22"/>
                <w:szCs w:val="22"/>
              </w:rPr>
            </w:pPr>
            <w:r w:rsidRPr="00417D59">
              <w:rPr>
                <w:color w:val="000000"/>
                <w:sz w:val="22"/>
                <w:szCs w:val="22"/>
              </w:rPr>
              <w:t>Хомут болтовой  40*43</w:t>
            </w:r>
          </w:p>
        </w:tc>
        <w:tc>
          <w:tcPr>
            <w:tcW w:w="550" w:type="dxa"/>
            <w:tcBorders>
              <w:top w:val="nil"/>
              <w:left w:val="nil"/>
              <w:bottom w:val="single" w:sz="4" w:space="0" w:color="auto"/>
              <w:right w:val="single" w:sz="4" w:space="0" w:color="auto"/>
            </w:tcBorders>
            <w:shd w:val="clear" w:color="auto" w:fill="auto"/>
            <w:vAlign w:val="center"/>
            <w:hideMark/>
          </w:tcPr>
          <w:p w14:paraId="2287DAB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0DE461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A34CA1B" w14:textId="77777777" w:rsidR="00417D59" w:rsidRPr="00417D59" w:rsidRDefault="00417D59" w:rsidP="00417D59">
            <w:pPr>
              <w:jc w:val="center"/>
              <w:rPr>
                <w:color w:val="000000"/>
                <w:sz w:val="20"/>
                <w:szCs w:val="20"/>
              </w:rPr>
            </w:pPr>
            <w:r w:rsidRPr="00417D59">
              <w:rPr>
                <w:color w:val="000000"/>
                <w:sz w:val="20"/>
                <w:szCs w:val="20"/>
              </w:rPr>
              <w:t>91,00</w:t>
            </w:r>
          </w:p>
        </w:tc>
        <w:tc>
          <w:tcPr>
            <w:tcW w:w="1296" w:type="dxa"/>
            <w:tcBorders>
              <w:top w:val="nil"/>
              <w:left w:val="nil"/>
              <w:bottom w:val="single" w:sz="4" w:space="0" w:color="auto"/>
              <w:right w:val="single" w:sz="4" w:space="0" w:color="auto"/>
            </w:tcBorders>
            <w:shd w:val="clear" w:color="auto" w:fill="auto"/>
            <w:vAlign w:val="center"/>
            <w:hideMark/>
          </w:tcPr>
          <w:p w14:paraId="563A6C83" w14:textId="77777777" w:rsidR="00417D59" w:rsidRPr="00417D59" w:rsidRDefault="00417D59" w:rsidP="00417D59">
            <w:pPr>
              <w:jc w:val="center"/>
              <w:rPr>
                <w:color w:val="000000"/>
                <w:sz w:val="20"/>
                <w:szCs w:val="20"/>
              </w:rPr>
            </w:pPr>
            <w:r w:rsidRPr="00417D59">
              <w:rPr>
                <w:color w:val="000000"/>
                <w:sz w:val="20"/>
                <w:szCs w:val="20"/>
              </w:rPr>
              <w:t>91,00</w:t>
            </w:r>
          </w:p>
        </w:tc>
        <w:tc>
          <w:tcPr>
            <w:tcW w:w="1296" w:type="dxa"/>
            <w:tcBorders>
              <w:top w:val="nil"/>
              <w:left w:val="nil"/>
              <w:bottom w:val="single" w:sz="4" w:space="0" w:color="auto"/>
              <w:right w:val="single" w:sz="4" w:space="0" w:color="auto"/>
            </w:tcBorders>
            <w:shd w:val="clear" w:color="auto" w:fill="auto"/>
            <w:noWrap/>
            <w:vAlign w:val="center"/>
            <w:hideMark/>
          </w:tcPr>
          <w:p w14:paraId="1A61BD6D" w14:textId="77777777" w:rsidR="00417D59" w:rsidRPr="00417D59" w:rsidRDefault="00417D59" w:rsidP="00417D59">
            <w:pPr>
              <w:jc w:val="center"/>
              <w:rPr>
                <w:color w:val="000000"/>
                <w:sz w:val="20"/>
                <w:szCs w:val="20"/>
              </w:rPr>
            </w:pPr>
            <w:r w:rsidRPr="00417D59">
              <w:rPr>
                <w:color w:val="000000"/>
                <w:sz w:val="20"/>
                <w:szCs w:val="20"/>
              </w:rPr>
              <w:t>111,00</w:t>
            </w:r>
          </w:p>
        </w:tc>
        <w:tc>
          <w:tcPr>
            <w:tcW w:w="1219" w:type="dxa"/>
            <w:tcBorders>
              <w:top w:val="nil"/>
              <w:left w:val="nil"/>
              <w:bottom w:val="single" w:sz="4" w:space="0" w:color="auto"/>
              <w:right w:val="single" w:sz="4" w:space="0" w:color="auto"/>
            </w:tcBorders>
            <w:shd w:val="clear" w:color="auto" w:fill="auto"/>
            <w:noWrap/>
            <w:vAlign w:val="bottom"/>
            <w:hideMark/>
          </w:tcPr>
          <w:p w14:paraId="32ACBE4A" w14:textId="77777777" w:rsidR="00417D59" w:rsidRPr="00417D59" w:rsidRDefault="00417D59" w:rsidP="00417D59">
            <w:pPr>
              <w:jc w:val="right"/>
              <w:rPr>
                <w:color w:val="000000"/>
                <w:sz w:val="20"/>
                <w:szCs w:val="20"/>
              </w:rPr>
            </w:pPr>
            <w:r w:rsidRPr="00417D59">
              <w:rPr>
                <w:color w:val="000000"/>
                <w:sz w:val="20"/>
                <w:szCs w:val="20"/>
              </w:rPr>
              <w:t>97,67</w:t>
            </w:r>
          </w:p>
        </w:tc>
        <w:tc>
          <w:tcPr>
            <w:tcW w:w="1280" w:type="dxa"/>
            <w:tcBorders>
              <w:top w:val="nil"/>
              <w:left w:val="nil"/>
              <w:bottom w:val="single" w:sz="4" w:space="0" w:color="auto"/>
              <w:right w:val="single" w:sz="4" w:space="0" w:color="auto"/>
            </w:tcBorders>
            <w:shd w:val="clear" w:color="auto" w:fill="auto"/>
            <w:noWrap/>
            <w:vAlign w:val="bottom"/>
            <w:hideMark/>
          </w:tcPr>
          <w:p w14:paraId="280CDF7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0E6D0F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1EB9F07" w14:textId="77777777" w:rsidR="00417D59" w:rsidRPr="00417D59" w:rsidRDefault="00417D59" w:rsidP="00417D59">
            <w:pPr>
              <w:jc w:val="center"/>
              <w:rPr>
                <w:color w:val="000000"/>
                <w:sz w:val="20"/>
                <w:szCs w:val="20"/>
              </w:rPr>
            </w:pPr>
            <w:r w:rsidRPr="00417D59">
              <w:rPr>
                <w:color w:val="000000"/>
                <w:sz w:val="20"/>
                <w:szCs w:val="20"/>
              </w:rPr>
              <w:t>11,83</w:t>
            </w:r>
          </w:p>
        </w:tc>
        <w:tc>
          <w:tcPr>
            <w:tcW w:w="1141" w:type="dxa"/>
            <w:tcBorders>
              <w:top w:val="nil"/>
              <w:left w:val="nil"/>
              <w:bottom w:val="single" w:sz="4" w:space="0" w:color="auto"/>
              <w:right w:val="single" w:sz="4" w:space="0" w:color="auto"/>
            </w:tcBorders>
            <w:shd w:val="clear" w:color="auto" w:fill="auto"/>
            <w:noWrap/>
            <w:vAlign w:val="bottom"/>
            <w:hideMark/>
          </w:tcPr>
          <w:p w14:paraId="4740765B" w14:textId="77777777" w:rsidR="00417D59" w:rsidRPr="00417D59" w:rsidRDefault="00417D59" w:rsidP="00417D59">
            <w:pPr>
              <w:jc w:val="center"/>
              <w:rPr>
                <w:color w:val="000000"/>
                <w:sz w:val="20"/>
                <w:szCs w:val="20"/>
              </w:rPr>
            </w:pPr>
            <w:r w:rsidRPr="00417D59">
              <w:rPr>
                <w:color w:val="000000"/>
                <w:sz w:val="20"/>
                <w:szCs w:val="20"/>
              </w:rPr>
              <w:t>97,67</w:t>
            </w:r>
          </w:p>
        </w:tc>
      </w:tr>
      <w:tr w:rsidR="00417D59" w:rsidRPr="00417D59" w14:paraId="4C2D5DF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5754C47" w14:textId="77777777" w:rsidR="00417D59" w:rsidRPr="00417D59" w:rsidRDefault="00417D59" w:rsidP="00417D59">
            <w:pPr>
              <w:jc w:val="both"/>
              <w:rPr>
                <w:color w:val="000000"/>
                <w:sz w:val="20"/>
                <w:szCs w:val="20"/>
              </w:rPr>
            </w:pPr>
            <w:r w:rsidRPr="00417D59">
              <w:rPr>
                <w:color w:val="000000"/>
                <w:sz w:val="20"/>
                <w:szCs w:val="20"/>
              </w:rPr>
              <w:t>274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FFC38BB" w14:textId="77777777" w:rsidR="00417D59" w:rsidRPr="00417D59" w:rsidRDefault="00417D59" w:rsidP="00417D59">
            <w:pPr>
              <w:rPr>
                <w:color w:val="000000"/>
                <w:sz w:val="22"/>
                <w:szCs w:val="22"/>
              </w:rPr>
            </w:pPr>
            <w:r w:rsidRPr="00417D59">
              <w:rPr>
                <w:color w:val="000000"/>
                <w:sz w:val="22"/>
                <w:szCs w:val="22"/>
              </w:rPr>
              <w:t>Антифриз красный 10л.Аляска</w:t>
            </w:r>
          </w:p>
        </w:tc>
        <w:tc>
          <w:tcPr>
            <w:tcW w:w="550" w:type="dxa"/>
            <w:tcBorders>
              <w:top w:val="nil"/>
              <w:left w:val="nil"/>
              <w:bottom w:val="single" w:sz="4" w:space="0" w:color="auto"/>
              <w:right w:val="single" w:sz="4" w:space="0" w:color="auto"/>
            </w:tcBorders>
            <w:shd w:val="clear" w:color="auto" w:fill="auto"/>
            <w:vAlign w:val="center"/>
            <w:hideMark/>
          </w:tcPr>
          <w:p w14:paraId="7A19180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FBAAF70"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7E923D8"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vAlign w:val="center"/>
            <w:hideMark/>
          </w:tcPr>
          <w:p w14:paraId="3610EC3D"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noWrap/>
            <w:vAlign w:val="center"/>
            <w:hideMark/>
          </w:tcPr>
          <w:p w14:paraId="4243A0AC" w14:textId="77777777" w:rsidR="00417D59" w:rsidRPr="00417D59" w:rsidRDefault="00417D59" w:rsidP="00417D59">
            <w:pPr>
              <w:jc w:val="center"/>
              <w:rPr>
                <w:color w:val="000000"/>
                <w:sz w:val="20"/>
                <w:szCs w:val="20"/>
              </w:rPr>
            </w:pPr>
            <w:r w:rsidRPr="00417D59">
              <w:rPr>
                <w:color w:val="000000"/>
                <w:sz w:val="20"/>
                <w:szCs w:val="20"/>
              </w:rPr>
              <w:t>2050,00</w:t>
            </w:r>
          </w:p>
        </w:tc>
        <w:tc>
          <w:tcPr>
            <w:tcW w:w="1219" w:type="dxa"/>
            <w:tcBorders>
              <w:top w:val="nil"/>
              <w:left w:val="nil"/>
              <w:bottom w:val="single" w:sz="4" w:space="0" w:color="auto"/>
              <w:right w:val="single" w:sz="4" w:space="0" w:color="auto"/>
            </w:tcBorders>
            <w:shd w:val="clear" w:color="auto" w:fill="auto"/>
            <w:noWrap/>
            <w:vAlign w:val="bottom"/>
            <w:hideMark/>
          </w:tcPr>
          <w:p w14:paraId="3777CF63" w14:textId="77777777" w:rsidR="00417D59" w:rsidRPr="00417D59" w:rsidRDefault="00417D59" w:rsidP="00417D59">
            <w:pPr>
              <w:jc w:val="right"/>
              <w:rPr>
                <w:color w:val="000000"/>
                <w:sz w:val="20"/>
                <w:szCs w:val="20"/>
              </w:rPr>
            </w:pPr>
            <w:r w:rsidRPr="00417D59">
              <w:rPr>
                <w:color w:val="000000"/>
                <w:sz w:val="20"/>
                <w:szCs w:val="20"/>
              </w:rPr>
              <w:t>2036,67</w:t>
            </w:r>
          </w:p>
        </w:tc>
        <w:tc>
          <w:tcPr>
            <w:tcW w:w="1280" w:type="dxa"/>
            <w:tcBorders>
              <w:top w:val="nil"/>
              <w:left w:val="nil"/>
              <w:bottom w:val="single" w:sz="4" w:space="0" w:color="auto"/>
              <w:right w:val="single" w:sz="4" w:space="0" w:color="auto"/>
            </w:tcBorders>
            <w:shd w:val="clear" w:color="auto" w:fill="auto"/>
            <w:noWrap/>
            <w:vAlign w:val="bottom"/>
            <w:hideMark/>
          </w:tcPr>
          <w:p w14:paraId="0A5BC7D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E0DF91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918CDF9" w14:textId="77777777" w:rsidR="00417D59" w:rsidRPr="00417D59" w:rsidRDefault="00417D59" w:rsidP="00417D59">
            <w:pPr>
              <w:jc w:val="center"/>
              <w:rPr>
                <w:color w:val="000000"/>
                <w:sz w:val="20"/>
                <w:szCs w:val="20"/>
              </w:rPr>
            </w:pPr>
            <w:r w:rsidRPr="00417D59">
              <w:rPr>
                <w:color w:val="000000"/>
                <w:sz w:val="20"/>
                <w:szCs w:val="20"/>
              </w:rPr>
              <w:t>0,57</w:t>
            </w:r>
          </w:p>
        </w:tc>
        <w:tc>
          <w:tcPr>
            <w:tcW w:w="1141" w:type="dxa"/>
            <w:tcBorders>
              <w:top w:val="nil"/>
              <w:left w:val="nil"/>
              <w:bottom w:val="single" w:sz="4" w:space="0" w:color="auto"/>
              <w:right w:val="single" w:sz="4" w:space="0" w:color="auto"/>
            </w:tcBorders>
            <w:shd w:val="clear" w:color="auto" w:fill="auto"/>
            <w:noWrap/>
            <w:vAlign w:val="bottom"/>
            <w:hideMark/>
          </w:tcPr>
          <w:p w14:paraId="47A2D0B4" w14:textId="77777777" w:rsidR="00417D59" w:rsidRPr="00417D59" w:rsidRDefault="00417D59" w:rsidP="00417D59">
            <w:pPr>
              <w:jc w:val="center"/>
              <w:rPr>
                <w:color w:val="000000"/>
                <w:sz w:val="20"/>
                <w:szCs w:val="20"/>
              </w:rPr>
            </w:pPr>
            <w:r w:rsidRPr="00417D59">
              <w:rPr>
                <w:color w:val="000000"/>
                <w:sz w:val="20"/>
                <w:szCs w:val="20"/>
              </w:rPr>
              <w:t>2036,67</w:t>
            </w:r>
          </w:p>
        </w:tc>
      </w:tr>
      <w:tr w:rsidR="00417D59" w:rsidRPr="00417D59" w14:paraId="6B1B0B5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37B692A" w14:textId="77777777" w:rsidR="00417D59" w:rsidRPr="00417D59" w:rsidRDefault="00417D59" w:rsidP="00417D59">
            <w:pPr>
              <w:jc w:val="both"/>
              <w:rPr>
                <w:color w:val="000000"/>
                <w:sz w:val="20"/>
                <w:szCs w:val="20"/>
              </w:rPr>
            </w:pPr>
            <w:r w:rsidRPr="00417D59">
              <w:rPr>
                <w:color w:val="000000"/>
                <w:sz w:val="20"/>
                <w:szCs w:val="20"/>
              </w:rPr>
              <w:lastRenderedPageBreak/>
              <w:t>275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07E10DA" w14:textId="77777777" w:rsidR="00417D59" w:rsidRPr="00417D59" w:rsidRDefault="00417D59" w:rsidP="00417D59">
            <w:pPr>
              <w:rPr>
                <w:color w:val="000000"/>
                <w:sz w:val="22"/>
                <w:szCs w:val="22"/>
              </w:rPr>
            </w:pPr>
            <w:r w:rsidRPr="00417D59">
              <w:rPr>
                <w:color w:val="000000"/>
                <w:sz w:val="22"/>
                <w:szCs w:val="22"/>
              </w:rPr>
              <w:t>Изолента "ABRO"19*10 желтая</w:t>
            </w:r>
          </w:p>
        </w:tc>
        <w:tc>
          <w:tcPr>
            <w:tcW w:w="550" w:type="dxa"/>
            <w:tcBorders>
              <w:top w:val="nil"/>
              <w:left w:val="nil"/>
              <w:bottom w:val="single" w:sz="4" w:space="0" w:color="auto"/>
              <w:right w:val="single" w:sz="4" w:space="0" w:color="auto"/>
            </w:tcBorders>
            <w:shd w:val="clear" w:color="auto" w:fill="auto"/>
            <w:vAlign w:val="center"/>
            <w:hideMark/>
          </w:tcPr>
          <w:p w14:paraId="6F59558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1342B09"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5963DB40" w14:textId="77777777" w:rsidR="00417D59" w:rsidRPr="00417D59" w:rsidRDefault="00417D59" w:rsidP="00417D59">
            <w:pPr>
              <w:jc w:val="center"/>
              <w:rPr>
                <w:color w:val="000000"/>
                <w:sz w:val="20"/>
                <w:szCs w:val="20"/>
              </w:rPr>
            </w:pPr>
            <w:r w:rsidRPr="00417D59">
              <w:rPr>
                <w:color w:val="000000"/>
                <w:sz w:val="20"/>
                <w:szCs w:val="20"/>
              </w:rPr>
              <w:t>49,00</w:t>
            </w:r>
          </w:p>
        </w:tc>
        <w:tc>
          <w:tcPr>
            <w:tcW w:w="1296" w:type="dxa"/>
            <w:tcBorders>
              <w:top w:val="nil"/>
              <w:left w:val="nil"/>
              <w:bottom w:val="single" w:sz="4" w:space="0" w:color="auto"/>
              <w:right w:val="single" w:sz="4" w:space="0" w:color="auto"/>
            </w:tcBorders>
            <w:shd w:val="clear" w:color="auto" w:fill="auto"/>
            <w:vAlign w:val="center"/>
            <w:hideMark/>
          </w:tcPr>
          <w:p w14:paraId="66DEFE10" w14:textId="77777777" w:rsidR="00417D59" w:rsidRPr="00417D59" w:rsidRDefault="00417D59" w:rsidP="00417D59">
            <w:pPr>
              <w:jc w:val="center"/>
              <w:rPr>
                <w:color w:val="000000"/>
                <w:sz w:val="20"/>
                <w:szCs w:val="20"/>
              </w:rPr>
            </w:pPr>
            <w:r w:rsidRPr="00417D59">
              <w:rPr>
                <w:color w:val="000000"/>
                <w:sz w:val="20"/>
                <w:szCs w:val="20"/>
              </w:rPr>
              <w:t>49,00</w:t>
            </w:r>
          </w:p>
        </w:tc>
        <w:tc>
          <w:tcPr>
            <w:tcW w:w="1296" w:type="dxa"/>
            <w:tcBorders>
              <w:top w:val="nil"/>
              <w:left w:val="nil"/>
              <w:bottom w:val="single" w:sz="4" w:space="0" w:color="auto"/>
              <w:right w:val="single" w:sz="4" w:space="0" w:color="auto"/>
            </w:tcBorders>
            <w:shd w:val="clear" w:color="auto" w:fill="auto"/>
            <w:noWrap/>
            <w:vAlign w:val="center"/>
            <w:hideMark/>
          </w:tcPr>
          <w:p w14:paraId="13C5A786" w14:textId="77777777" w:rsidR="00417D59" w:rsidRPr="00417D59" w:rsidRDefault="00417D59" w:rsidP="00417D59">
            <w:pPr>
              <w:jc w:val="center"/>
              <w:rPr>
                <w:color w:val="000000"/>
                <w:sz w:val="20"/>
                <w:szCs w:val="20"/>
              </w:rPr>
            </w:pPr>
            <w:r w:rsidRPr="00417D59">
              <w:rPr>
                <w:color w:val="000000"/>
                <w:sz w:val="20"/>
                <w:szCs w:val="20"/>
              </w:rPr>
              <w:t>69,00</w:t>
            </w:r>
          </w:p>
        </w:tc>
        <w:tc>
          <w:tcPr>
            <w:tcW w:w="1219" w:type="dxa"/>
            <w:tcBorders>
              <w:top w:val="nil"/>
              <w:left w:val="nil"/>
              <w:bottom w:val="single" w:sz="4" w:space="0" w:color="auto"/>
              <w:right w:val="single" w:sz="4" w:space="0" w:color="auto"/>
            </w:tcBorders>
            <w:shd w:val="clear" w:color="auto" w:fill="auto"/>
            <w:noWrap/>
            <w:vAlign w:val="bottom"/>
            <w:hideMark/>
          </w:tcPr>
          <w:p w14:paraId="20B86EE3" w14:textId="77777777" w:rsidR="00417D59" w:rsidRPr="00417D59" w:rsidRDefault="00417D59" w:rsidP="00417D59">
            <w:pPr>
              <w:jc w:val="right"/>
              <w:rPr>
                <w:color w:val="000000"/>
                <w:sz w:val="20"/>
                <w:szCs w:val="20"/>
              </w:rPr>
            </w:pPr>
            <w:r w:rsidRPr="00417D59">
              <w:rPr>
                <w:color w:val="000000"/>
                <w:sz w:val="20"/>
                <w:szCs w:val="20"/>
              </w:rPr>
              <w:t>55,67</w:t>
            </w:r>
          </w:p>
        </w:tc>
        <w:tc>
          <w:tcPr>
            <w:tcW w:w="1280" w:type="dxa"/>
            <w:tcBorders>
              <w:top w:val="nil"/>
              <w:left w:val="nil"/>
              <w:bottom w:val="single" w:sz="4" w:space="0" w:color="auto"/>
              <w:right w:val="single" w:sz="4" w:space="0" w:color="auto"/>
            </w:tcBorders>
            <w:shd w:val="clear" w:color="auto" w:fill="auto"/>
            <w:noWrap/>
            <w:vAlign w:val="bottom"/>
            <w:hideMark/>
          </w:tcPr>
          <w:p w14:paraId="5E82BE9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8D5EB8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1B8DFD3" w14:textId="77777777" w:rsidR="00417D59" w:rsidRPr="00417D59" w:rsidRDefault="00417D59" w:rsidP="00417D59">
            <w:pPr>
              <w:jc w:val="center"/>
              <w:rPr>
                <w:color w:val="000000"/>
                <w:sz w:val="20"/>
                <w:szCs w:val="20"/>
              </w:rPr>
            </w:pPr>
            <w:r w:rsidRPr="00417D59">
              <w:rPr>
                <w:color w:val="000000"/>
                <w:sz w:val="20"/>
                <w:szCs w:val="20"/>
              </w:rPr>
              <w:t>20,75</w:t>
            </w:r>
          </w:p>
        </w:tc>
        <w:tc>
          <w:tcPr>
            <w:tcW w:w="1141" w:type="dxa"/>
            <w:tcBorders>
              <w:top w:val="nil"/>
              <w:left w:val="nil"/>
              <w:bottom w:val="single" w:sz="4" w:space="0" w:color="auto"/>
              <w:right w:val="single" w:sz="4" w:space="0" w:color="auto"/>
            </w:tcBorders>
            <w:shd w:val="clear" w:color="auto" w:fill="auto"/>
            <w:noWrap/>
            <w:vAlign w:val="bottom"/>
            <w:hideMark/>
          </w:tcPr>
          <w:p w14:paraId="4C6F7652" w14:textId="77777777" w:rsidR="00417D59" w:rsidRPr="00417D59" w:rsidRDefault="00417D59" w:rsidP="00417D59">
            <w:pPr>
              <w:jc w:val="center"/>
              <w:rPr>
                <w:color w:val="000000"/>
                <w:sz w:val="20"/>
                <w:szCs w:val="20"/>
              </w:rPr>
            </w:pPr>
            <w:r w:rsidRPr="00417D59">
              <w:rPr>
                <w:color w:val="000000"/>
                <w:sz w:val="20"/>
                <w:szCs w:val="20"/>
              </w:rPr>
              <w:t>111,34</w:t>
            </w:r>
          </w:p>
        </w:tc>
      </w:tr>
      <w:tr w:rsidR="00417D59" w:rsidRPr="00417D59" w14:paraId="098B37F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78FFE5A" w14:textId="77777777" w:rsidR="00417D59" w:rsidRPr="00417D59" w:rsidRDefault="00417D59" w:rsidP="00417D59">
            <w:pPr>
              <w:jc w:val="both"/>
              <w:rPr>
                <w:color w:val="000000"/>
                <w:sz w:val="20"/>
                <w:szCs w:val="20"/>
              </w:rPr>
            </w:pPr>
            <w:r w:rsidRPr="00417D59">
              <w:rPr>
                <w:color w:val="000000"/>
                <w:sz w:val="20"/>
                <w:szCs w:val="20"/>
              </w:rPr>
              <w:t>276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A1D7712" w14:textId="77777777" w:rsidR="00417D59" w:rsidRPr="00417D59" w:rsidRDefault="00417D59" w:rsidP="00417D59">
            <w:pPr>
              <w:rPr>
                <w:color w:val="000000"/>
                <w:sz w:val="22"/>
                <w:szCs w:val="22"/>
              </w:rPr>
            </w:pPr>
            <w:r w:rsidRPr="00417D59">
              <w:rPr>
                <w:color w:val="000000"/>
                <w:sz w:val="22"/>
                <w:szCs w:val="22"/>
              </w:rPr>
              <w:t>ЭФМ-139/445, элемент фильтрующий масляный Москвич-412,Волга, к-12</w:t>
            </w:r>
          </w:p>
        </w:tc>
        <w:tc>
          <w:tcPr>
            <w:tcW w:w="550" w:type="dxa"/>
            <w:tcBorders>
              <w:top w:val="nil"/>
              <w:left w:val="nil"/>
              <w:bottom w:val="single" w:sz="4" w:space="0" w:color="auto"/>
              <w:right w:val="single" w:sz="4" w:space="0" w:color="auto"/>
            </w:tcBorders>
            <w:shd w:val="clear" w:color="auto" w:fill="auto"/>
            <w:vAlign w:val="center"/>
            <w:hideMark/>
          </w:tcPr>
          <w:p w14:paraId="176DC61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955C81B"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AEAACE5" w14:textId="77777777" w:rsidR="00417D59" w:rsidRPr="00417D59" w:rsidRDefault="00417D59" w:rsidP="00417D59">
            <w:pPr>
              <w:jc w:val="center"/>
              <w:rPr>
                <w:color w:val="000000"/>
                <w:sz w:val="20"/>
                <w:szCs w:val="20"/>
              </w:rPr>
            </w:pPr>
            <w:r w:rsidRPr="00417D59">
              <w:rPr>
                <w:color w:val="000000"/>
                <w:sz w:val="20"/>
                <w:szCs w:val="20"/>
              </w:rPr>
              <w:t>140,00</w:t>
            </w:r>
          </w:p>
        </w:tc>
        <w:tc>
          <w:tcPr>
            <w:tcW w:w="1296" w:type="dxa"/>
            <w:tcBorders>
              <w:top w:val="nil"/>
              <w:left w:val="nil"/>
              <w:bottom w:val="single" w:sz="4" w:space="0" w:color="auto"/>
              <w:right w:val="single" w:sz="4" w:space="0" w:color="auto"/>
            </w:tcBorders>
            <w:shd w:val="clear" w:color="auto" w:fill="auto"/>
            <w:vAlign w:val="center"/>
            <w:hideMark/>
          </w:tcPr>
          <w:p w14:paraId="37F7950C" w14:textId="77777777" w:rsidR="00417D59" w:rsidRPr="00417D59" w:rsidRDefault="00417D59" w:rsidP="00417D59">
            <w:pPr>
              <w:jc w:val="center"/>
              <w:rPr>
                <w:color w:val="000000"/>
                <w:sz w:val="20"/>
                <w:szCs w:val="20"/>
              </w:rPr>
            </w:pPr>
            <w:r w:rsidRPr="00417D59">
              <w:rPr>
                <w:color w:val="000000"/>
                <w:sz w:val="20"/>
                <w:szCs w:val="20"/>
              </w:rPr>
              <w:t>140,00</w:t>
            </w:r>
          </w:p>
        </w:tc>
        <w:tc>
          <w:tcPr>
            <w:tcW w:w="1296" w:type="dxa"/>
            <w:tcBorders>
              <w:top w:val="nil"/>
              <w:left w:val="nil"/>
              <w:bottom w:val="single" w:sz="4" w:space="0" w:color="auto"/>
              <w:right w:val="single" w:sz="4" w:space="0" w:color="auto"/>
            </w:tcBorders>
            <w:shd w:val="clear" w:color="auto" w:fill="auto"/>
            <w:noWrap/>
            <w:vAlign w:val="center"/>
            <w:hideMark/>
          </w:tcPr>
          <w:p w14:paraId="301DCE9E" w14:textId="77777777" w:rsidR="00417D59" w:rsidRPr="00417D59" w:rsidRDefault="00417D59" w:rsidP="00417D59">
            <w:pPr>
              <w:jc w:val="center"/>
              <w:rPr>
                <w:color w:val="000000"/>
                <w:sz w:val="20"/>
                <w:szCs w:val="20"/>
              </w:rPr>
            </w:pPr>
            <w:r w:rsidRPr="00417D59">
              <w:rPr>
                <w:color w:val="000000"/>
                <w:sz w:val="20"/>
                <w:szCs w:val="20"/>
              </w:rPr>
              <w:t>160,00</w:t>
            </w:r>
          </w:p>
        </w:tc>
        <w:tc>
          <w:tcPr>
            <w:tcW w:w="1219" w:type="dxa"/>
            <w:tcBorders>
              <w:top w:val="nil"/>
              <w:left w:val="nil"/>
              <w:bottom w:val="single" w:sz="4" w:space="0" w:color="auto"/>
              <w:right w:val="single" w:sz="4" w:space="0" w:color="auto"/>
            </w:tcBorders>
            <w:shd w:val="clear" w:color="auto" w:fill="auto"/>
            <w:noWrap/>
            <w:vAlign w:val="bottom"/>
            <w:hideMark/>
          </w:tcPr>
          <w:p w14:paraId="028C5466" w14:textId="77777777" w:rsidR="00417D59" w:rsidRPr="00417D59" w:rsidRDefault="00417D59" w:rsidP="00417D59">
            <w:pPr>
              <w:jc w:val="right"/>
              <w:rPr>
                <w:color w:val="000000"/>
                <w:sz w:val="20"/>
                <w:szCs w:val="20"/>
              </w:rPr>
            </w:pPr>
            <w:r w:rsidRPr="00417D59">
              <w:rPr>
                <w:color w:val="000000"/>
                <w:sz w:val="20"/>
                <w:szCs w:val="20"/>
              </w:rPr>
              <w:t>146,67</w:t>
            </w:r>
          </w:p>
        </w:tc>
        <w:tc>
          <w:tcPr>
            <w:tcW w:w="1280" w:type="dxa"/>
            <w:tcBorders>
              <w:top w:val="nil"/>
              <w:left w:val="nil"/>
              <w:bottom w:val="single" w:sz="4" w:space="0" w:color="auto"/>
              <w:right w:val="single" w:sz="4" w:space="0" w:color="auto"/>
            </w:tcBorders>
            <w:shd w:val="clear" w:color="auto" w:fill="auto"/>
            <w:noWrap/>
            <w:vAlign w:val="bottom"/>
            <w:hideMark/>
          </w:tcPr>
          <w:p w14:paraId="5C8E8E1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3EDFBA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BDCD4DE" w14:textId="77777777" w:rsidR="00417D59" w:rsidRPr="00417D59" w:rsidRDefault="00417D59" w:rsidP="00417D59">
            <w:pPr>
              <w:jc w:val="center"/>
              <w:rPr>
                <w:color w:val="000000"/>
                <w:sz w:val="20"/>
                <w:szCs w:val="20"/>
              </w:rPr>
            </w:pPr>
            <w:r w:rsidRPr="00417D59">
              <w:rPr>
                <w:color w:val="000000"/>
                <w:sz w:val="20"/>
                <w:szCs w:val="20"/>
              </w:rPr>
              <w:t>7,87</w:t>
            </w:r>
          </w:p>
        </w:tc>
        <w:tc>
          <w:tcPr>
            <w:tcW w:w="1141" w:type="dxa"/>
            <w:tcBorders>
              <w:top w:val="nil"/>
              <w:left w:val="nil"/>
              <w:bottom w:val="single" w:sz="4" w:space="0" w:color="auto"/>
              <w:right w:val="single" w:sz="4" w:space="0" w:color="auto"/>
            </w:tcBorders>
            <w:shd w:val="clear" w:color="auto" w:fill="auto"/>
            <w:noWrap/>
            <w:vAlign w:val="bottom"/>
            <w:hideMark/>
          </w:tcPr>
          <w:p w14:paraId="21DF2B42" w14:textId="77777777" w:rsidR="00417D59" w:rsidRPr="00417D59" w:rsidRDefault="00417D59" w:rsidP="00417D59">
            <w:pPr>
              <w:jc w:val="center"/>
              <w:rPr>
                <w:color w:val="000000"/>
                <w:sz w:val="20"/>
                <w:szCs w:val="20"/>
              </w:rPr>
            </w:pPr>
            <w:r w:rsidRPr="00417D59">
              <w:rPr>
                <w:color w:val="000000"/>
                <w:sz w:val="20"/>
                <w:szCs w:val="20"/>
              </w:rPr>
              <w:t>146,67</w:t>
            </w:r>
          </w:p>
        </w:tc>
      </w:tr>
      <w:tr w:rsidR="00417D59" w:rsidRPr="00417D59" w14:paraId="0870F50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CEE4F3A" w14:textId="77777777" w:rsidR="00417D59" w:rsidRPr="00417D59" w:rsidRDefault="00417D59" w:rsidP="00417D59">
            <w:pPr>
              <w:jc w:val="both"/>
              <w:rPr>
                <w:color w:val="000000"/>
                <w:sz w:val="20"/>
                <w:szCs w:val="20"/>
              </w:rPr>
            </w:pPr>
            <w:r w:rsidRPr="00417D59">
              <w:rPr>
                <w:color w:val="000000"/>
                <w:sz w:val="20"/>
                <w:szCs w:val="20"/>
              </w:rPr>
              <w:t>277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D6237C5" w14:textId="77777777" w:rsidR="00417D59" w:rsidRPr="00417D59" w:rsidRDefault="00417D59" w:rsidP="00417D59">
            <w:pPr>
              <w:rPr>
                <w:color w:val="000000"/>
                <w:sz w:val="22"/>
                <w:szCs w:val="22"/>
              </w:rPr>
            </w:pPr>
            <w:r w:rsidRPr="00417D59">
              <w:rPr>
                <w:color w:val="000000"/>
                <w:sz w:val="22"/>
                <w:szCs w:val="22"/>
              </w:rPr>
              <w:t>Элемент фильтрующий воздушный,9.1.96 УАЗ 3151-1109080 (шапочка)</w:t>
            </w:r>
          </w:p>
        </w:tc>
        <w:tc>
          <w:tcPr>
            <w:tcW w:w="550" w:type="dxa"/>
            <w:tcBorders>
              <w:top w:val="nil"/>
              <w:left w:val="nil"/>
              <w:bottom w:val="single" w:sz="4" w:space="0" w:color="auto"/>
              <w:right w:val="single" w:sz="4" w:space="0" w:color="auto"/>
            </w:tcBorders>
            <w:shd w:val="clear" w:color="auto" w:fill="auto"/>
            <w:vAlign w:val="center"/>
            <w:hideMark/>
          </w:tcPr>
          <w:p w14:paraId="5C022FE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AF542C8"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E0FC887" w14:textId="77777777" w:rsidR="00417D59" w:rsidRPr="00417D59" w:rsidRDefault="00417D59" w:rsidP="00417D59">
            <w:pPr>
              <w:jc w:val="center"/>
              <w:rPr>
                <w:color w:val="000000"/>
                <w:sz w:val="20"/>
                <w:szCs w:val="20"/>
              </w:rPr>
            </w:pPr>
            <w:r w:rsidRPr="00417D59">
              <w:rPr>
                <w:color w:val="000000"/>
                <w:sz w:val="20"/>
                <w:szCs w:val="20"/>
              </w:rPr>
              <w:t>203,00</w:t>
            </w:r>
          </w:p>
        </w:tc>
        <w:tc>
          <w:tcPr>
            <w:tcW w:w="1296" w:type="dxa"/>
            <w:tcBorders>
              <w:top w:val="nil"/>
              <w:left w:val="nil"/>
              <w:bottom w:val="single" w:sz="4" w:space="0" w:color="auto"/>
              <w:right w:val="single" w:sz="4" w:space="0" w:color="auto"/>
            </w:tcBorders>
            <w:shd w:val="clear" w:color="auto" w:fill="auto"/>
            <w:vAlign w:val="center"/>
            <w:hideMark/>
          </w:tcPr>
          <w:p w14:paraId="0E8C9CAB" w14:textId="77777777" w:rsidR="00417D59" w:rsidRPr="00417D59" w:rsidRDefault="00417D59" w:rsidP="00417D59">
            <w:pPr>
              <w:jc w:val="center"/>
              <w:rPr>
                <w:color w:val="000000"/>
                <w:sz w:val="20"/>
                <w:szCs w:val="20"/>
              </w:rPr>
            </w:pPr>
            <w:r w:rsidRPr="00417D59">
              <w:rPr>
                <w:color w:val="000000"/>
                <w:sz w:val="20"/>
                <w:szCs w:val="20"/>
              </w:rPr>
              <w:t>203,00</w:t>
            </w:r>
          </w:p>
        </w:tc>
        <w:tc>
          <w:tcPr>
            <w:tcW w:w="1296" w:type="dxa"/>
            <w:tcBorders>
              <w:top w:val="nil"/>
              <w:left w:val="nil"/>
              <w:bottom w:val="single" w:sz="4" w:space="0" w:color="auto"/>
              <w:right w:val="single" w:sz="4" w:space="0" w:color="auto"/>
            </w:tcBorders>
            <w:shd w:val="clear" w:color="auto" w:fill="auto"/>
            <w:noWrap/>
            <w:vAlign w:val="center"/>
            <w:hideMark/>
          </w:tcPr>
          <w:p w14:paraId="4362F362" w14:textId="77777777" w:rsidR="00417D59" w:rsidRPr="00417D59" w:rsidRDefault="00417D59" w:rsidP="00417D59">
            <w:pPr>
              <w:jc w:val="center"/>
              <w:rPr>
                <w:color w:val="000000"/>
                <w:sz w:val="20"/>
                <w:szCs w:val="20"/>
              </w:rPr>
            </w:pPr>
            <w:r w:rsidRPr="00417D59">
              <w:rPr>
                <w:color w:val="000000"/>
                <w:sz w:val="20"/>
                <w:szCs w:val="20"/>
              </w:rPr>
              <w:t>223,00</w:t>
            </w:r>
          </w:p>
        </w:tc>
        <w:tc>
          <w:tcPr>
            <w:tcW w:w="1219" w:type="dxa"/>
            <w:tcBorders>
              <w:top w:val="nil"/>
              <w:left w:val="nil"/>
              <w:bottom w:val="single" w:sz="4" w:space="0" w:color="auto"/>
              <w:right w:val="single" w:sz="4" w:space="0" w:color="auto"/>
            </w:tcBorders>
            <w:shd w:val="clear" w:color="auto" w:fill="auto"/>
            <w:noWrap/>
            <w:vAlign w:val="bottom"/>
            <w:hideMark/>
          </w:tcPr>
          <w:p w14:paraId="461FD755" w14:textId="77777777" w:rsidR="00417D59" w:rsidRPr="00417D59" w:rsidRDefault="00417D59" w:rsidP="00417D59">
            <w:pPr>
              <w:jc w:val="right"/>
              <w:rPr>
                <w:color w:val="000000"/>
                <w:sz w:val="20"/>
                <w:szCs w:val="20"/>
              </w:rPr>
            </w:pPr>
            <w:r w:rsidRPr="00417D59">
              <w:rPr>
                <w:color w:val="000000"/>
                <w:sz w:val="20"/>
                <w:szCs w:val="20"/>
              </w:rPr>
              <w:t>209,67</w:t>
            </w:r>
          </w:p>
        </w:tc>
        <w:tc>
          <w:tcPr>
            <w:tcW w:w="1280" w:type="dxa"/>
            <w:tcBorders>
              <w:top w:val="nil"/>
              <w:left w:val="nil"/>
              <w:bottom w:val="single" w:sz="4" w:space="0" w:color="auto"/>
              <w:right w:val="single" w:sz="4" w:space="0" w:color="auto"/>
            </w:tcBorders>
            <w:shd w:val="clear" w:color="auto" w:fill="auto"/>
            <w:noWrap/>
            <w:vAlign w:val="bottom"/>
            <w:hideMark/>
          </w:tcPr>
          <w:p w14:paraId="4E94C4D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C4FB08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8346876" w14:textId="77777777" w:rsidR="00417D59" w:rsidRPr="00417D59" w:rsidRDefault="00417D59" w:rsidP="00417D59">
            <w:pPr>
              <w:jc w:val="center"/>
              <w:rPr>
                <w:color w:val="000000"/>
                <w:sz w:val="20"/>
                <w:szCs w:val="20"/>
              </w:rPr>
            </w:pPr>
            <w:r w:rsidRPr="00417D59">
              <w:rPr>
                <w:color w:val="000000"/>
                <w:sz w:val="20"/>
                <w:szCs w:val="20"/>
              </w:rPr>
              <w:t>5,51</w:t>
            </w:r>
          </w:p>
        </w:tc>
        <w:tc>
          <w:tcPr>
            <w:tcW w:w="1141" w:type="dxa"/>
            <w:tcBorders>
              <w:top w:val="nil"/>
              <w:left w:val="nil"/>
              <w:bottom w:val="single" w:sz="4" w:space="0" w:color="auto"/>
              <w:right w:val="single" w:sz="4" w:space="0" w:color="auto"/>
            </w:tcBorders>
            <w:shd w:val="clear" w:color="auto" w:fill="auto"/>
            <w:noWrap/>
            <w:vAlign w:val="bottom"/>
            <w:hideMark/>
          </w:tcPr>
          <w:p w14:paraId="6D9857E6" w14:textId="77777777" w:rsidR="00417D59" w:rsidRPr="00417D59" w:rsidRDefault="00417D59" w:rsidP="00417D59">
            <w:pPr>
              <w:jc w:val="center"/>
              <w:rPr>
                <w:color w:val="000000"/>
                <w:sz w:val="20"/>
                <w:szCs w:val="20"/>
              </w:rPr>
            </w:pPr>
            <w:r w:rsidRPr="00417D59">
              <w:rPr>
                <w:color w:val="000000"/>
                <w:sz w:val="20"/>
                <w:szCs w:val="20"/>
              </w:rPr>
              <w:t>209,67</w:t>
            </w:r>
          </w:p>
        </w:tc>
      </w:tr>
      <w:tr w:rsidR="00417D59" w:rsidRPr="00417D59" w14:paraId="2997B0A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07441A3" w14:textId="77777777" w:rsidR="00417D59" w:rsidRPr="00417D59" w:rsidRDefault="00417D59" w:rsidP="00417D59">
            <w:pPr>
              <w:jc w:val="both"/>
              <w:rPr>
                <w:color w:val="000000"/>
                <w:sz w:val="20"/>
                <w:szCs w:val="20"/>
              </w:rPr>
            </w:pPr>
            <w:r w:rsidRPr="00417D59">
              <w:rPr>
                <w:color w:val="000000"/>
                <w:sz w:val="20"/>
                <w:szCs w:val="20"/>
              </w:rPr>
              <w:t>278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7070A58" w14:textId="77777777" w:rsidR="00417D59" w:rsidRPr="00417D59" w:rsidRDefault="00417D59" w:rsidP="00417D59">
            <w:pPr>
              <w:rPr>
                <w:color w:val="000000"/>
                <w:sz w:val="22"/>
                <w:szCs w:val="22"/>
              </w:rPr>
            </w:pPr>
            <w:r w:rsidRPr="00417D59">
              <w:rPr>
                <w:color w:val="000000"/>
                <w:sz w:val="22"/>
                <w:szCs w:val="22"/>
              </w:rPr>
              <w:t>Фильтр тонкой очистки топлива БиГур 175/2101-1117010-С320</w:t>
            </w:r>
          </w:p>
        </w:tc>
        <w:tc>
          <w:tcPr>
            <w:tcW w:w="550" w:type="dxa"/>
            <w:tcBorders>
              <w:top w:val="nil"/>
              <w:left w:val="nil"/>
              <w:bottom w:val="single" w:sz="4" w:space="0" w:color="auto"/>
              <w:right w:val="single" w:sz="4" w:space="0" w:color="auto"/>
            </w:tcBorders>
            <w:shd w:val="clear" w:color="auto" w:fill="auto"/>
            <w:vAlign w:val="center"/>
            <w:hideMark/>
          </w:tcPr>
          <w:p w14:paraId="24249CD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BA10FBD"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CE58B44" w14:textId="77777777" w:rsidR="00417D59" w:rsidRPr="00417D59" w:rsidRDefault="00417D59" w:rsidP="00417D59">
            <w:pPr>
              <w:jc w:val="center"/>
              <w:rPr>
                <w:color w:val="000000"/>
                <w:sz w:val="20"/>
                <w:szCs w:val="20"/>
              </w:rPr>
            </w:pPr>
            <w:r w:rsidRPr="00417D59">
              <w:rPr>
                <w:color w:val="000000"/>
                <w:sz w:val="20"/>
                <w:szCs w:val="20"/>
              </w:rPr>
              <w:t>84,00</w:t>
            </w:r>
          </w:p>
        </w:tc>
        <w:tc>
          <w:tcPr>
            <w:tcW w:w="1296" w:type="dxa"/>
            <w:tcBorders>
              <w:top w:val="nil"/>
              <w:left w:val="nil"/>
              <w:bottom w:val="single" w:sz="4" w:space="0" w:color="auto"/>
              <w:right w:val="single" w:sz="4" w:space="0" w:color="auto"/>
            </w:tcBorders>
            <w:shd w:val="clear" w:color="auto" w:fill="auto"/>
            <w:vAlign w:val="center"/>
            <w:hideMark/>
          </w:tcPr>
          <w:p w14:paraId="6D1CA616" w14:textId="77777777" w:rsidR="00417D59" w:rsidRPr="00417D59" w:rsidRDefault="00417D59" w:rsidP="00417D59">
            <w:pPr>
              <w:jc w:val="center"/>
              <w:rPr>
                <w:color w:val="000000"/>
                <w:sz w:val="20"/>
                <w:szCs w:val="20"/>
              </w:rPr>
            </w:pPr>
            <w:r w:rsidRPr="00417D59">
              <w:rPr>
                <w:color w:val="000000"/>
                <w:sz w:val="20"/>
                <w:szCs w:val="20"/>
              </w:rPr>
              <w:t>84,00</w:t>
            </w:r>
          </w:p>
        </w:tc>
        <w:tc>
          <w:tcPr>
            <w:tcW w:w="1296" w:type="dxa"/>
            <w:tcBorders>
              <w:top w:val="nil"/>
              <w:left w:val="nil"/>
              <w:bottom w:val="single" w:sz="4" w:space="0" w:color="auto"/>
              <w:right w:val="single" w:sz="4" w:space="0" w:color="auto"/>
            </w:tcBorders>
            <w:shd w:val="clear" w:color="auto" w:fill="auto"/>
            <w:noWrap/>
            <w:vAlign w:val="center"/>
            <w:hideMark/>
          </w:tcPr>
          <w:p w14:paraId="7F1C99E4" w14:textId="77777777" w:rsidR="00417D59" w:rsidRPr="00417D59" w:rsidRDefault="00417D59" w:rsidP="00417D59">
            <w:pPr>
              <w:jc w:val="center"/>
              <w:rPr>
                <w:color w:val="000000"/>
                <w:sz w:val="20"/>
                <w:szCs w:val="20"/>
              </w:rPr>
            </w:pPr>
            <w:r w:rsidRPr="00417D59">
              <w:rPr>
                <w:color w:val="000000"/>
                <w:sz w:val="20"/>
                <w:szCs w:val="20"/>
              </w:rPr>
              <w:t>104,00</w:t>
            </w:r>
          </w:p>
        </w:tc>
        <w:tc>
          <w:tcPr>
            <w:tcW w:w="1219" w:type="dxa"/>
            <w:tcBorders>
              <w:top w:val="nil"/>
              <w:left w:val="nil"/>
              <w:bottom w:val="single" w:sz="4" w:space="0" w:color="auto"/>
              <w:right w:val="single" w:sz="4" w:space="0" w:color="auto"/>
            </w:tcBorders>
            <w:shd w:val="clear" w:color="auto" w:fill="auto"/>
            <w:noWrap/>
            <w:vAlign w:val="bottom"/>
            <w:hideMark/>
          </w:tcPr>
          <w:p w14:paraId="0748C26F" w14:textId="77777777" w:rsidR="00417D59" w:rsidRPr="00417D59" w:rsidRDefault="00417D59" w:rsidP="00417D59">
            <w:pPr>
              <w:jc w:val="right"/>
              <w:rPr>
                <w:color w:val="000000"/>
                <w:sz w:val="20"/>
                <w:szCs w:val="20"/>
              </w:rPr>
            </w:pPr>
            <w:r w:rsidRPr="00417D59">
              <w:rPr>
                <w:color w:val="000000"/>
                <w:sz w:val="20"/>
                <w:szCs w:val="20"/>
              </w:rPr>
              <w:t>90,67</w:t>
            </w:r>
          </w:p>
        </w:tc>
        <w:tc>
          <w:tcPr>
            <w:tcW w:w="1280" w:type="dxa"/>
            <w:tcBorders>
              <w:top w:val="nil"/>
              <w:left w:val="nil"/>
              <w:bottom w:val="single" w:sz="4" w:space="0" w:color="auto"/>
              <w:right w:val="single" w:sz="4" w:space="0" w:color="auto"/>
            </w:tcBorders>
            <w:shd w:val="clear" w:color="auto" w:fill="auto"/>
            <w:noWrap/>
            <w:vAlign w:val="bottom"/>
            <w:hideMark/>
          </w:tcPr>
          <w:p w14:paraId="0D57C08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A81578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F07AC23" w14:textId="77777777" w:rsidR="00417D59" w:rsidRPr="00417D59" w:rsidRDefault="00417D59" w:rsidP="00417D59">
            <w:pPr>
              <w:jc w:val="center"/>
              <w:rPr>
                <w:color w:val="000000"/>
                <w:sz w:val="20"/>
                <w:szCs w:val="20"/>
              </w:rPr>
            </w:pPr>
            <w:r w:rsidRPr="00417D59">
              <w:rPr>
                <w:color w:val="000000"/>
                <w:sz w:val="20"/>
                <w:szCs w:val="20"/>
              </w:rPr>
              <w:t>12,74</w:t>
            </w:r>
          </w:p>
        </w:tc>
        <w:tc>
          <w:tcPr>
            <w:tcW w:w="1141" w:type="dxa"/>
            <w:tcBorders>
              <w:top w:val="nil"/>
              <w:left w:val="nil"/>
              <w:bottom w:val="single" w:sz="4" w:space="0" w:color="auto"/>
              <w:right w:val="single" w:sz="4" w:space="0" w:color="auto"/>
            </w:tcBorders>
            <w:shd w:val="clear" w:color="auto" w:fill="auto"/>
            <w:noWrap/>
            <w:vAlign w:val="bottom"/>
            <w:hideMark/>
          </w:tcPr>
          <w:p w14:paraId="74638950" w14:textId="77777777" w:rsidR="00417D59" w:rsidRPr="00417D59" w:rsidRDefault="00417D59" w:rsidP="00417D59">
            <w:pPr>
              <w:jc w:val="center"/>
              <w:rPr>
                <w:color w:val="000000"/>
                <w:sz w:val="20"/>
                <w:szCs w:val="20"/>
              </w:rPr>
            </w:pPr>
            <w:r w:rsidRPr="00417D59">
              <w:rPr>
                <w:color w:val="000000"/>
                <w:sz w:val="20"/>
                <w:szCs w:val="20"/>
              </w:rPr>
              <w:t>90,67</w:t>
            </w:r>
          </w:p>
        </w:tc>
      </w:tr>
      <w:tr w:rsidR="00417D59" w:rsidRPr="00417D59" w14:paraId="69E9F99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B60FAC4" w14:textId="77777777" w:rsidR="00417D59" w:rsidRPr="00417D59" w:rsidRDefault="00417D59" w:rsidP="00417D59">
            <w:pPr>
              <w:jc w:val="both"/>
              <w:rPr>
                <w:color w:val="000000"/>
                <w:sz w:val="20"/>
                <w:szCs w:val="20"/>
              </w:rPr>
            </w:pPr>
            <w:r w:rsidRPr="00417D59">
              <w:rPr>
                <w:color w:val="000000"/>
                <w:sz w:val="20"/>
                <w:szCs w:val="20"/>
              </w:rPr>
              <w:t>279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28113F6" w14:textId="77777777" w:rsidR="00417D59" w:rsidRPr="00417D59" w:rsidRDefault="00417D59" w:rsidP="00417D59">
            <w:pPr>
              <w:rPr>
                <w:color w:val="000000"/>
                <w:sz w:val="22"/>
                <w:szCs w:val="22"/>
              </w:rPr>
            </w:pPr>
            <w:r w:rsidRPr="00417D59">
              <w:rPr>
                <w:color w:val="000000"/>
                <w:sz w:val="22"/>
                <w:szCs w:val="22"/>
              </w:rPr>
              <w:t>Масло Лукойл Супер 10W/40 5л п/синт.</w:t>
            </w:r>
          </w:p>
        </w:tc>
        <w:tc>
          <w:tcPr>
            <w:tcW w:w="550" w:type="dxa"/>
            <w:tcBorders>
              <w:top w:val="nil"/>
              <w:left w:val="nil"/>
              <w:bottom w:val="single" w:sz="4" w:space="0" w:color="auto"/>
              <w:right w:val="single" w:sz="4" w:space="0" w:color="auto"/>
            </w:tcBorders>
            <w:shd w:val="clear" w:color="auto" w:fill="auto"/>
            <w:vAlign w:val="center"/>
            <w:hideMark/>
          </w:tcPr>
          <w:p w14:paraId="7CE7874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93D9080"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9DD52F2" w14:textId="77777777" w:rsidR="00417D59" w:rsidRPr="00417D59" w:rsidRDefault="00417D59" w:rsidP="00417D59">
            <w:pPr>
              <w:jc w:val="center"/>
              <w:rPr>
                <w:color w:val="000000"/>
                <w:sz w:val="20"/>
                <w:szCs w:val="20"/>
              </w:rPr>
            </w:pPr>
            <w:r w:rsidRPr="00417D59">
              <w:rPr>
                <w:color w:val="000000"/>
                <w:sz w:val="20"/>
                <w:szCs w:val="20"/>
              </w:rPr>
              <w:t>1960,00</w:t>
            </w:r>
          </w:p>
        </w:tc>
        <w:tc>
          <w:tcPr>
            <w:tcW w:w="1296" w:type="dxa"/>
            <w:tcBorders>
              <w:top w:val="nil"/>
              <w:left w:val="nil"/>
              <w:bottom w:val="single" w:sz="4" w:space="0" w:color="auto"/>
              <w:right w:val="single" w:sz="4" w:space="0" w:color="auto"/>
            </w:tcBorders>
            <w:shd w:val="clear" w:color="auto" w:fill="auto"/>
            <w:vAlign w:val="center"/>
            <w:hideMark/>
          </w:tcPr>
          <w:p w14:paraId="2AC3DC97" w14:textId="77777777" w:rsidR="00417D59" w:rsidRPr="00417D59" w:rsidRDefault="00417D59" w:rsidP="00417D59">
            <w:pPr>
              <w:jc w:val="center"/>
              <w:rPr>
                <w:color w:val="000000"/>
                <w:sz w:val="20"/>
                <w:szCs w:val="20"/>
              </w:rPr>
            </w:pPr>
            <w:r w:rsidRPr="00417D59">
              <w:rPr>
                <w:color w:val="000000"/>
                <w:sz w:val="20"/>
                <w:szCs w:val="20"/>
              </w:rPr>
              <w:t>1960,00</w:t>
            </w:r>
          </w:p>
        </w:tc>
        <w:tc>
          <w:tcPr>
            <w:tcW w:w="1296" w:type="dxa"/>
            <w:tcBorders>
              <w:top w:val="nil"/>
              <w:left w:val="nil"/>
              <w:bottom w:val="single" w:sz="4" w:space="0" w:color="auto"/>
              <w:right w:val="single" w:sz="4" w:space="0" w:color="auto"/>
            </w:tcBorders>
            <w:shd w:val="clear" w:color="auto" w:fill="auto"/>
            <w:noWrap/>
            <w:vAlign w:val="center"/>
            <w:hideMark/>
          </w:tcPr>
          <w:p w14:paraId="36F25C0E" w14:textId="77777777" w:rsidR="00417D59" w:rsidRPr="00417D59" w:rsidRDefault="00417D59" w:rsidP="00417D59">
            <w:pPr>
              <w:jc w:val="center"/>
              <w:rPr>
                <w:color w:val="000000"/>
                <w:sz w:val="20"/>
                <w:szCs w:val="20"/>
              </w:rPr>
            </w:pPr>
            <w:r w:rsidRPr="00417D59">
              <w:rPr>
                <w:color w:val="000000"/>
                <w:sz w:val="20"/>
                <w:szCs w:val="20"/>
              </w:rPr>
              <w:t>1980,00</w:t>
            </w:r>
          </w:p>
        </w:tc>
        <w:tc>
          <w:tcPr>
            <w:tcW w:w="1219" w:type="dxa"/>
            <w:tcBorders>
              <w:top w:val="nil"/>
              <w:left w:val="nil"/>
              <w:bottom w:val="single" w:sz="4" w:space="0" w:color="auto"/>
              <w:right w:val="single" w:sz="4" w:space="0" w:color="auto"/>
            </w:tcBorders>
            <w:shd w:val="clear" w:color="auto" w:fill="auto"/>
            <w:noWrap/>
            <w:vAlign w:val="bottom"/>
            <w:hideMark/>
          </w:tcPr>
          <w:p w14:paraId="0AC25EB4" w14:textId="77777777" w:rsidR="00417D59" w:rsidRPr="00417D59" w:rsidRDefault="00417D59" w:rsidP="00417D59">
            <w:pPr>
              <w:jc w:val="right"/>
              <w:rPr>
                <w:color w:val="000000"/>
                <w:sz w:val="20"/>
                <w:szCs w:val="20"/>
              </w:rPr>
            </w:pPr>
            <w:r w:rsidRPr="00417D59">
              <w:rPr>
                <w:color w:val="000000"/>
                <w:sz w:val="20"/>
                <w:szCs w:val="20"/>
              </w:rPr>
              <w:t>1966,67</w:t>
            </w:r>
          </w:p>
        </w:tc>
        <w:tc>
          <w:tcPr>
            <w:tcW w:w="1280" w:type="dxa"/>
            <w:tcBorders>
              <w:top w:val="nil"/>
              <w:left w:val="nil"/>
              <w:bottom w:val="single" w:sz="4" w:space="0" w:color="auto"/>
              <w:right w:val="single" w:sz="4" w:space="0" w:color="auto"/>
            </w:tcBorders>
            <w:shd w:val="clear" w:color="auto" w:fill="auto"/>
            <w:noWrap/>
            <w:vAlign w:val="bottom"/>
            <w:hideMark/>
          </w:tcPr>
          <w:p w14:paraId="5DB7DC2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185D04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5944D9F" w14:textId="77777777" w:rsidR="00417D59" w:rsidRPr="00417D59" w:rsidRDefault="00417D59" w:rsidP="00417D59">
            <w:pPr>
              <w:jc w:val="center"/>
              <w:rPr>
                <w:color w:val="000000"/>
                <w:sz w:val="20"/>
                <w:szCs w:val="20"/>
              </w:rPr>
            </w:pPr>
            <w:r w:rsidRPr="00417D59">
              <w:rPr>
                <w:color w:val="000000"/>
                <w:sz w:val="20"/>
                <w:szCs w:val="20"/>
              </w:rPr>
              <w:t>0,59</w:t>
            </w:r>
          </w:p>
        </w:tc>
        <w:tc>
          <w:tcPr>
            <w:tcW w:w="1141" w:type="dxa"/>
            <w:tcBorders>
              <w:top w:val="nil"/>
              <w:left w:val="nil"/>
              <w:bottom w:val="single" w:sz="4" w:space="0" w:color="auto"/>
              <w:right w:val="single" w:sz="4" w:space="0" w:color="auto"/>
            </w:tcBorders>
            <w:shd w:val="clear" w:color="auto" w:fill="auto"/>
            <w:noWrap/>
            <w:vAlign w:val="bottom"/>
            <w:hideMark/>
          </w:tcPr>
          <w:p w14:paraId="1572A328" w14:textId="77777777" w:rsidR="00417D59" w:rsidRPr="00417D59" w:rsidRDefault="00417D59" w:rsidP="00417D59">
            <w:pPr>
              <w:jc w:val="center"/>
              <w:rPr>
                <w:color w:val="000000"/>
                <w:sz w:val="20"/>
                <w:szCs w:val="20"/>
              </w:rPr>
            </w:pPr>
            <w:r w:rsidRPr="00417D59">
              <w:rPr>
                <w:color w:val="000000"/>
                <w:sz w:val="20"/>
                <w:szCs w:val="20"/>
              </w:rPr>
              <w:t>1966,67</w:t>
            </w:r>
          </w:p>
        </w:tc>
      </w:tr>
      <w:tr w:rsidR="00417D59" w:rsidRPr="00417D59" w14:paraId="1AA6DCC6" w14:textId="77777777" w:rsidTr="0042413A">
        <w:trPr>
          <w:trHeight w:val="600"/>
        </w:trPr>
        <w:tc>
          <w:tcPr>
            <w:tcW w:w="459" w:type="dxa"/>
            <w:tcBorders>
              <w:top w:val="nil"/>
              <w:left w:val="single" w:sz="4" w:space="0" w:color="auto"/>
              <w:bottom w:val="single" w:sz="4" w:space="0" w:color="auto"/>
              <w:right w:val="nil"/>
            </w:tcBorders>
            <w:shd w:val="clear" w:color="auto" w:fill="auto"/>
            <w:vAlign w:val="center"/>
            <w:hideMark/>
          </w:tcPr>
          <w:p w14:paraId="501806D1" w14:textId="77777777" w:rsidR="00417D59" w:rsidRPr="00417D59" w:rsidRDefault="00417D59" w:rsidP="00417D59">
            <w:pPr>
              <w:jc w:val="both"/>
              <w:rPr>
                <w:color w:val="000000"/>
                <w:sz w:val="20"/>
                <w:szCs w:val="20"/>
              </w:rPr>
            </w:pPr>
            <w:r w:rsidRPr="00417D59">
              <w:rPr>
                <w:color w:val="000000"/>
                <w:sz w:val="20"/>
                <w:szCs w:val="20"/>
              </w:rPr>
              <w:t>280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4CA6348" w14:textId="77777777" w:rsidR="00417D59" w:rsidRPr="00417D59" w:rsidRDefault="00417D59" w:rsidP="00417D59">
            <w:pPr>
              <w:rPr>
                <w:color w:val="000000"/>
                <w:sz w:val="22"/>
                <w:szCs w:val="22"/>
              </w:rPr>
            </w:pPr>
            <w:r w:rsidRPr="00417D59">
              <w:rPr>
                <w:color w:val="000000"/>
                <w:sz w:val="22"/>
                <w:szCs w:val="22"/>
              </w:rPr>
              <w:t>Масло OIL RIGHT Масло ВМГЗ (гидро) 20л.</w:t>
            </w:r>
          </w:p>
        </w:tc>
        <w:tc>
          <w:tcPr>
            <w:tcW w:w="550" w:type="dxa"/>
            <w:tcBorders>
              <w:top w:val="nil"/>
              <w:left w:val="nil"/>
              <w:bottom w:val="single" w:sz="4" w:space="0" w:color="auto"/>
              <w:right w:val="single" w:sz="4" w:space="0" w:color="auto"/>
            </w:tcBorders>
            <w:shd w:val="clear" w:color="auto" w:fill="auto"/>
            <w:vAlign w:val="center"/>
            <w:hideMark/>
          </w:tcPr>
          <w:p w14:paraId="234F957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F2543E1"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3A9E62F" w14:textId="77777777" w:rsidR="00417D59" w:rsidRPr="00417D59" w:rsidRDefault="00417D59" w:rsidP="00417D59">
            <w:pPr>
              <w:jc w:val="center"/>
              <w:rPr>
                <w:color w:val="000000"/>
                <w:sz w:val="20"/>
                <w:szCs w:val="20"/>
              </w:rPr>
            </w:pPr>
            <w:r w:rsidRPr="00417D59">
              <w:rPr>
                <w:color w:val="000000"/>
                <w:sz w:val="20"/>
                <w:szCs w:val="20"/>
              </w:rPr>
              <w:t>5320,00</w:t>
            </w:r>
          </w:p>
        </w:tc>
        <w:tc>
          <w:tcPr>
            <w:tcW w:w="1296" w:type="dxa"/>
            <w:tcBorders>
              <w:top w:val="nil"/>
              <w:left w:val="nil"/>
              <w:bottom w:val="single" w:sz="4" w:space="0" w:color="auto"/>
              <w:right w:val="single" w:sz="4" w:space="0" w:color="auto"/>
            </w:tcBorders>
            <w:shd w:val="clear" w:color="auto" w:fill="auto"/>
            <w:vAlign w:val="center"/>
            <w:hideMark/>
          </w:tcPr>
          <w:p w14:paraId="77F04B93" w14:textId="77777777" w:rsidR="00417D59" w:rsidRPr="00417D59" w:rsidRDefault="00417D59" w:rsidP="00417D59">
            <w:pPr>
              <w:jc w:val="center"/>
              <w:rPr>
                <w:color w:val="000000"/>
                <w:sz w:val="20"/>
                <w:szCs w:val="20"/>
              </w:rPr>
            </w:pPr>
            <w:r w:rsidRPr="00417D59">
              <w:rPr>
                <w:color w:val="000000"/>
                <w:sz w:val="20"/>
                <w:szCs w:val="20"/>
              </w:rPr>
              <w:t>5320,00</w:t>
            </w:r>
          </w:p>
        </w:tc>
        <w:tc>
          <w:tcPr>
            <w:tcW w:w="1296" w:type="dxa"/>
            <w:tcBorders>
              <w:top w:val="nil"/>
              <w:left w:val="nil"/>
              <w:bottom w:val="single" w:sz="4" w:space="0" w:color="auto"/>
              <w:right w:val="single" w:sz="4" w:space="0" w:color="auto"/>
            </w:tcBorders>
            <w:shd w:val="clear" w:color="auto" w:fill="auto"/>
            <w:noWrap/>
            <w:vAlign w:val="center"/>
            <w:hideMark/>
          </w:tcPr>
          <w:p w14:paraId="58903093" w14:textId="77777777" w:rsidR="00417D59" w:rsidRPr="00417D59" w:rsidRDefault="00417D59" w:rsidP="00417D59">
            <w:pPr>
              <w:jc w:val="center"/>
              <w:rPr>
                <w:color w:val="000000"/>
                <w:sz w:val="20"/>
                <w:szCs w:val="20"/>
              </w:rPr>
            </w:pPr>
            <w:r w:rsidRPr="00417D59">
              <w:rPr>
                <w:color w:val="000000"/>
                <w:sz w:val="20"/>
                <w:szCs w:val="20"/>
              </w:rPr>
              <w:t>5340,00</w:t>
            </w:r>
          </w:p>
        </w:tc>
        <w:tc>
          <w:tcPr>
            <w:tcW w:w="1219" w:type="dxa"/>
            <w:tcBorders>
              <w:top w:val="nil"/>
              <w:left w:val="nil"/>
              <w:bottom w:val="single" w:sz="4" w:space="0" w:color="auto"/>
              <w:right w:val="single" w:sz="4" w:space="0" w:color="auto"/>
            </w:tcBorders>
            <w:shd w:val="clear" w:color="auto" w:fill="auto"/>
            <w:noWrap/>
            <w:vAlign w:val="bottom"/>
            <w:hideMark/>
          </w:tcPr>
          <w:p w14:paraId="2EA46014" w14:textId="77777777" w:rsidR="00417D59" w:rsidRPr="00417D59" w:rsidRDefault="00417D59" w:rsidP="00417D59">
            <w:pPr>
              <w:jc w:val="right"/>
              <w:rPr>
                <w:color w:val="000000"/>
                <w:sz w:val="20"/>
                <w:szCs w:val="20"/>
              </w:rPr>
            </w:pPr>
            <w:r w:rsidRPr="00417D59">
              <w:rPr>
                <w:color w:val="000000"/>
                <w:sz w:val="20"/>
                <w:szCs w:val="20"/>
              </w:rPr>
              <w:t>5326,67</w:t>
            </w:r>
          </w:p>
        </w:tc>
        <w:tc>
          <w:tcPr>
            <w:tcW w:w="1280" w:type="dxa"/>
            <w:tcBorders>
              <w:top w:val="nil"/>
              <w:left w:val="nil"/>
              <w:bottom w:val="single" w:sz="4" w:space="0" w:color="auto"/>
              <w:right w:val="single" w:sz="4" w:space="0" w:color="auto"/>
            </w:tcBorders>
            <w:shd w:val="clear" w:color="auto" w:fill="auto"/>
            <w:noWrap/>
            <w:vAlign w:val="bottom"/>
            <w:hideMark/>
          </w:tcPr>
          <w:p w14:paraId="7306AF9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28B02E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9FB4A0A" w14:textId="77777777" w:rsidR="00417D59" w:rsidRPr="00417D59" w:rsidRDefault="00417D59" w:rsidP="00417D59">
            <w:pPr>
              <w:jc w:val="center"/>
              <w:rPr>
                <w:color w:val="000000"/>
                <w:sz w:val="20"/>
                <w:szCs w:val="20"/>
              </w:rPr>
            </w:pPr>
            <w:r w:rsidRPr="00417D59">
              <w:rPr>
                <w:color w:val="000000"/>
                <w:sz w:val="20"/>
                <w:szCs w:val="20"/>
              </w:rPr>
              <w:t>0,22</w:t>
            </w:r>
          </w:p>
        </w:tc>
        <w:tc>
          <w:tcPr>
            <w:tcW w:w="1141" w:type="dxa"/>
            <w:tcBorders>
              <w:top w:val="nil"/>
              <w:left w:val="nil"/>
              <w:bottom w:val="single" w:sz="4" w:space="0" w:color="auto"/>
              <w:right w:val="single" w:sz="4" w:space="0" w:color="auto"/>
            </w:tcBorders>
            <w:shd w:val="clear" w:color="auto" w:fill="auto"/>
            <w:noWrap/>
            <w:vAlign w:val="bottom"/>
            <w:hideMark/>
          </w:tcPr>
          <w:p w14:paraId="08540740" w14:textId="77777777" w:rsidR="00417D59" w:rsidRPr="00417D59" w:rsidRDefault="00417D59" w:rsidP="00417D59">
            <w:pPr>
              <w:jc w:val="center"/>
              <w:rPr>
                <w:color w:val="000000"/>
                <w:sz w:val="20"/>
                <w:szCs w:val="20"/>
              </w:rPr>
            </w:pPr>
            <w:r w:rsidRPr="00417D59">
              <w:rPr>
                <w:color w:val="000000"/>
                <w:sz w:val="20"/>
                <w:szCs w:val="20"/>
              </w:rPr>
              <w:t>5326,67</w:t>
            </w:r>
          </w:p>
        </w:tc>
      </w:tr>
      <w:tr w:rsidR="00417D59" w:rsidRPr="00417D59" w14:paraId="2CBEE65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E704617" w14:textId="77777777" w:rsidR="00417D59" w:rsidRPr="00417D59" w:rsidRDefault="00417D59" w:rsidP="00417D59">
            <w:pPr>
              <w:jc w:val="both"/>
              <w:rPr>
                <w:color w:val="000000"/>
                <w:sz w:val="20"/>
                <w:szCs w:val="20"/>
              </w:rPr>
            </w:pPr>
            <w:r w:rsidRPr="00417D59">
              <w:rPr>
                <w:color w:val="000000"/>
                <w:sz w:val="20"/>
                <w:szCs w:val="20"/>
              </w:rPr>
              <w:t>281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43D8FA4" w14:textId="77777777" w:rsidR="00417D59" w:rsidRPr="00417D59" w:rsidRDefault="00417D59" w:rsidP="00417D59">
            <w:pPr>
              <w:rPr>
                <w:color w:val="000000"/>
                <w:sz w:val="22"/>
                <w:szCs w:val="22"/>
              </w:rPr>
            </w:pPr>
            <w:r w:rsidRPr="00417D59">
              <w:rPr>
                <w:color w:val="000000"/>
                <w:sz w:val="22"/>
                <w:szCs w:val="22"/>
              </w:rPr>
              <w:t>Автолампа двухконтактная, А12-21-5</w:t>
            </w:r>
          </w:p>
        </w:tc>
        <w:tc>
          <w:tcPr>
            <w:tcW w:w="550" w:type="dxa"/>
            <w:tcBorders>
              <w:top w:val="nil"/>
              <w:left w:val="nil"/>
              <w:bottom w:val="single" w:sz="4" w:space="0" w:color="auto"/>
              <w:right w:val="single" w:sz="4" w:space="0" w:color="auto"/>
            </w:tcBorders>
            <w:shd w:val="clear" w:color="auto" w:fill="auto"/>
            <w:vAlign w:val="center"/>
            <w:hideMark/>
          </w:tcPr>
          <w:p w14:paraId="48BC2B4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5D5B63B"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22BCFB68" w14:textId="77777777" w:rsidR="00417D59" w:rsidRPr="00417D59" w:rsidRDefault="00417D59" w:rsidP="00417D59">
            <w:pPr>
              <w:jc w:val="center"/>
              <w:rPr>
                <w:color w:val="000000"/>
                <w:sz w:val="20"/>
                <w:szCs w:val="20"/>
              </w:rPr>
            </w:pPr>
            <w:r w:rsidRPr="00417D59">
              <w:rPr>
                <w:color w:val="000000"/>
                <w:sz w:val="20"/>
                <w:szCs w:val="20"/>
              </w:rPr>
              <w:t>34,00</w:t>
            </w:r>
          </w:p>
        </w:tc>
        <w:tc>
          <w:tcPr>
            <w:tcW w:w="1296" w:type="dxa"/>
            <w:tcBorders>
              <w:top w:val="nil"/>
              <w:left w:val="nil"/>
              <w:bottom w:val="single" w:sz="4" w:space="0" w:color="auto"/>
              <w:right w:val="single" w:sz="4" w:space="0" w:color="auto"/>
            </w:tcBorders>
            <w:shd w:val="clear" w:color="auto" w:fill="auto"/>
            <w:vAlign w:val="center"/>
            <w:hideMark/>
          </w:tcPr>
          <w:p w14:paraId="470595EE" w14:textId="77777777" w:rsidR="00417D59" w:rsidRPr="00417D59" w:rsidRDefault="00417D59" w:rsidP="00417D59">
            <w:pPr>
              <w:jc w:val="center"/>
              <w:rPr>
                <w:color w:val="000000"/>
                <w:sz w:val="20"/>
                <w:szCs w:val="20"/>
              </w:rPr>
            </w:pPr>
            <w:r w:rsidRPr="00417D59">
              <w:rPr>
                <w:color w:val="000000"/>
                <w:sz w:val="20"/>
                <w:szCs w:val="20"/>
              </w:rPr>
              <w:t>34,00</w:t>
            </w:r>
          </w:p>
        </w:tc>
        <w:tc>
          <w:tcPr>
            <w:tcW w:w="1296" w:type="dxa"/>
            <w:tcBorders>
              <w:top w:val="nil"/>
              <w:left w:val="nil"/>
              <w:bottom w:val="single" w:sz="4" w:space="0" w:color="auto"/>
              <w:right w:val="single" w:sz="4" w:space="0" w:color="auto"/>
            </w:tcBorders>
            <w:shd w:val="clear" w:color="auto" w:fill="auto"/>
            <w:noWrap/>
            <w:vAlign w:val="center"/>
            <w:hideMark/>
          </w:tcPr>
          <w:p w14:paraId="3C559A70" w14:textId="77777777" w:rsidR="00417D59" w:rsidRPr="00417D59" w:rsidRDefault="00417D59" w:rsidP="00417D59">
            <w:pPr>
              <w:jc w:val="center"/>
              <w:rPr>
                <w:color w:val="000000"/>
                <w:sz w:val="20"/>
                <w:szCs w:val="20"/>
              </w:rPr>
            </w:pPr>
            <w:r w:rsidRPr="00417D59">
              <w:rPr>
                <w:color w:val="000000"/>
                <w:sz w:val="20"/>
                <w:szCs w:val="20"/>
              </w:rPr>
              <w:t>54,00</w:t>
            </w:r>
          </w:p>
        </w:tc>
        <w:tc>
          <w:tcPr>
            <w:tcW w:w="1219" w:type="dxa"/>
            <w:tcBorders>
              <w:top w:val="nil"/>
              <w:left w:val="nil"/>
              <w:bottom w:val="single" w:sz="4" w:space="0" w:color="auto"/>
              <w:right w:val="single" w:sz="4" w:space="0" w:color="auto"/>
            </w:tcBorders>
            <w:shd w:val="clear" w:color="auto" w:fill="auto"/>
            <w:noWrap/>
            <w:vAlign w:val="bottom"/>
            <w:hideMark/>
          </w:tcPr>
          <w:p w14:paraId="3B127F66" w14:textId="77777777" w:rsidR="00417D59" w:rsidRPr="00417D59" w:rsidRDefault="00417D59" w:rsidP="00417D59">
            <w:pPr>
              <w:jc w:val="right"/>
              <w:rPr>
                <w:color w:val="000000"/>
                <w:sz w:val="20"/>
                <w:szCs w:val="20"/>
              </w:rPr>
            </w:pPr>
            <w:r w:rsidRPr="00417D59">
              <w:rPr>
                <w:color w:val="000000"/>
                <w:sz w:val="20"/>
                <w:szCs w:val="20"/>
              </w:rPr>
              <w:t>40,67</w:t>
            </w:r>
          </w:p>
        </w:tc>
        <w:tc>
          <w:tcPr>
            <w:tcW w:w="1280" w:type="dxa"/>
            <w:tcBorders>
              <w:top w:val="nil"/>
              <w:left w:val="nil"/>
              <w:bottom w:val="single" w:sz="4" w:space="0" w:color="auto"/>
              <w:right w:val="single" w:sz="4" w:space="0" w:color="auto"/>
            </w:tcBorders>
            <w:shd w:val="clear" w:color="auto" w:fill="auto"/>
            <w:noWrap/>
            <w:vAlign w:val="bottom"/>
            <w:hideMark/>
          </w:tcPr>
          <w:p w14:paraId="4FAE352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93B30B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EC8410F" w14:textId="77777777" w:rsidR="00417D59" w:rsidRPr="00417D59" w:rsidRDefault="00417D59" w:rsidP="00417D59">
            <w:pPr>
              <w:jc w:val="center"/>
              <w:rPr>
                <w:color w:val="000000"/>
                <w:sz w:val="20"/>
                <w:szCs w:val="20"/>
              </w:rPr>
            </w:pPr>
            <w:r w:rsidRPr="00417D59">
              <w:rPr>
                <w:color w:val="000000"/>
                <w:sz w:val="20"/>
                <w:szCs w:val="20"/>
              </w:rPr>
              <w:t>28,40</w:t>
            </w:r>
          </w:p>
        </w:tc>
        <w:tc>
          <w:tcPr>
            <w:tcW w:w="1141" w:type="dxa"/>
            <w:tcBorders>
              <w:top w:val="nil"/>
              <w:left w:val="nil"/>
              <w:bottom w:val="single" w:sz="4" w:space="0" w:color="auto"/>
              <w:right w:val="single" w:sz="4" w:space="0" w:color="auto"/>
            </w:tcBorders>
            <w:shd w:val="clear" w:color="auto" w:fill="auto"/>
            <w:noWrap/>
            <w:vAlign w:val="bottom"/>
            <w:hideMark/>
          </w:tcPr>
          <w:p w14:paraId="0374A3DC" w14:textId="77777777" w:rsidR="00417D59" w:rsidRPr="00417D59" w:rsidRDefault="00417D59" w:rsidP="00417D59">
            <w:pPr>
              <w:jc w:val="center"/>
              <w:rPr>
                <w:color w:val="000000"/>
                <w:sz w:val="20"/>
                <w:szCs w:val="20"/>
              </w:rPr>
            </w:pPr>
            <w:r w:rsidRPr="00417D59">
              <w:rPr>
                <w:color w:val="000000"/>
                <w:sz w:val="20"/>
                <w:szCs w:val="20"/>
              </w:rPr>
              <w:t>406,70</w:t>
            </w:r>
          </w:p>
        </w:tc>
      </w:tr>
      <w:tr w:rsidR="00417D59" w:rsidRPr="00417D59" w14:paraId="0B6A37D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2988DE0" w14:textId="77777777" w:rsidR="00417D59" w:rsidRPr="00417D59" w:rsidRDefault="00417D59" w:rsidP="00417D59">
            <w:pPr>
              <w:jc w:val="both"/>
              <w:rPr>
                <w:color w:val="000000"/>
                <w:sz w:val="20"/>
                <w:szCs w:val="20"/>
              </w:rPr>
            </w:pPr>
            <w:r w:rsidRPr="00417D59">
              <w:rPr>
                <w:color w:val="000000"/>
                <w:sz w:val="20"/>
                <w:szCs w:val="20"/>
              </w:rPr>
              <w:t>282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187892B" w14:textId="77777777" w:rsidR="00417D59" w:rsidRPr="00417D59" w:rsidRDefault="00417D59" w:rsidP="00417D59">
            <w:pPr>
              <w:rPr>
                <w:color w:val="000000"/>
                <w:sz w:val="22"/>
                <w:szCs w:val="22"/>
              </w:rPr>
            </w:pPr>
            <w:r w:rsidRPr="00417D59">
              <w:rPr>
                <w:color w:val="000000"/>
                <w:sz w:val="22"/>
                <w:szCs w:val="22"/>
              </w:rPr>
              <w:t>Камлок 100 А400 камлок наруж - резьба внутр</w:t>
            </w:r>
          </w:p>
        </w:tc>
        <w:tc>
          <w:tcPr>
            <w:tcW w:w="550" w:type="dxa"/>
            <w:tcBorders>
              <w:top w:val="nil"/>
              <w:left w:val="nil"/>
              <w:bottom w:val="single" w:sz="4" w:space="0" w:color="auto"/>
              <w:right w:val="single" w:sz="4" w:space="0" w:color="auto"/>
            </w:tcBorders>
            <w:shd w:val="clear" w:color="auto" w:fill="auto"/>
            <w:vAlign w:val="center"/>
            <w:hideMark/>
          </w:tcPr>
          <w:p w14:paraId="67A5F25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44EC48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CD64F7A" w14:textId="77777777" w:rsidR="00417D59" w:rsidRPr="00417D59" w:rsidRDefault="00417D59" w:rsidP="00417D59">
            <w:pPr>
              <w:jc w:val="center"/>
              <w:rPr>
                <w:color w:val="000000"/>
                <w:sz w:val="20"/>
                <w:szCs w:val="20"/>
              </w:rPr>
            </w:pPr>
            <w:r w:rsidRPr="00417D59">
              <w:rPr>
                <w:color w:val="000000"/>
                <w:sz w:val="20"/>
                <w:szCs w:val="20"/>
              </w:rPr>
              <w:t>1190,00</w:t>
            </w:r>
          </w:p>
        </w:tc>
        <w:tc>
          <w:tcPr>
            <w:tcW w:w="1296" w:type="dxa"/>
            <w:tcBorders>
              <w:top w:val="nil"/>
              <w:left w:val="nil"/>
              <w:bottom w:val="single" w:sz="4" w:space="0" w:color="auto"/>
              <w:right w:val="single" w:sz="4" w:space="0" w:color="auto"/>
            </w:tcBorders>
            <w:shd w:val="clear" w:color="auto" w:fill="auto"/>
            <w:vAlign w:val="center"/>
            <w:hideMark/>
          </w:tcPr>
          <w:p w14:paraId="04B3CC66" w14:textId="77777777" w:rsidR="00417D59" w:rsidRPr="00417D59" w:rsidRDefault="00417D59" w:rsidP="00417D59">
            <w:pPr>
              <w:jc w:val="center"/>
              <w:rPr>
                <w:color w:val="000000"/>
                <w:sz w:val="20"/>
                <w:szCs w:val="20"/>
              </w:rPr>
            </w:pPr>
            <w:r w:rsidRPr="00417D59">
              <w:rPr>
                <w:color w:val="000000"/>
                <w:sz w:val="20"/>
                <w:szCs w:val="20"/>
              </w:rPr>
              <w:t>1190,00</w:t>
            </w:r>
          </w:p>
        </w:tc>
        <w:tc>
          <w:tcPr>
            <w:tcW w:w="1296" w:type="dxa"/>
            <w:tcBorders>
              <w:top w:val="nil"/>
              <w:left w:val="nil"/>
              <w:bottom w:val="single" w:sz="4" w:space="0" w:color="auto"/>
              <w:right w:val="single" w:sz="4" w:space="0" w:color="auto"/>
            </w:tcBorders>
            <w:shd w:val="clear" w:color="auto" w:fill="auto"/>
            <w:noWrap/>
            <w:vAlign w:val="center"/>
            <w:hideMark/>
          </w:tcPr>
          <w:p w14:paraId="00B506B4" w14:textId="77777777" w:rsidR="00417D59" w:rsidRPr="00417D59" w:rsidRDefault="00417D59" w:rsidP="00417D59">
            <w:pPr>
              <w:jc w:val="center"/>
              <w:rPr>
                <w:color w:val="000000"/>
                <w:sz w:val="20"/>
                <w:szCs w:val="20"/>
              </w:rPr>
            </w:pPr>
            <w:r w:rsidRPr="00417D59">
              <w:rPr>
                <w:color w:val="000000"/>
                <w:sz w:val="20"/>
                <w:szCs w:val="20"/>
              </w:rPr>
              <w:t>1210,00</w:t>
            </w:r>
          </w:p>
        </w:tc>
        <w:tc>
          <w:tcPr>
            <w:tcW w:w="1219" w:type="dxa"/>
            <w:tcBorders>
              <w:top w:val="nil"/>
              <w:left w:val="nil"/>
              <w:bottom w:val="single" w:sz="4" w:space="0" w:color="auto"/>
              <w:right w:val="single" w:sz="4" w:space="0" w:color="auto"/>
            </w:tcBorders>
            <w:shd w:val="clear" w:color="auto" w:fill="auto"/>
            <w:noWrap/>
            <w:vAlign w:val="bottom"/>
            <w:hideMark/>
          </w:tcPr>
          <w:p w14:paraId="3BCEC9DC" w14:textId="77777777" w:rsidR="00417D59" w:rsidRPr="00417D59" w:rsidRDefault="00417D59" w:rsidP="00417D59">
            <w:pPr>
              <w:jc w:val="right"/>
              <w:rPr>
                <w:color w:val="000000"/>
                <w:sz w:val="20"/>
                <w:szCs w:val="20"/>
              </w:rPr>
            </w:pPr>
            <w:r w:rsidRPr="00417D59">
              <w:rPr>
                <w:color w:val="000000"/>
                <w:sz w:val="20"/>
                <w:szCs w:val="20"/>
              </w:rPr>
              <w:t>1196,67</w:t>
            </w:r>
          </w:p>
        </w:tc>
        <w:tc>
          <w:tcPr>
            <w:tcW w:w="1280" w:type="dxa"/>
            <w:tcBorders>
              <w:top w:val="nil"/>
              <w:left w:val="nil"/>
              <w:bottom w:val="single" w:sz="4" w:space="0" w:color="auto"/>
              <w:right w:val="single" w:sz="4" w:space="0" w:color="auto"/>
            </w:tcBorders>
            <w:shd w:val="clear" w:color="auto" w:fill="auto"/>
            <w:noWrap/>
            <w:vAlign w:val="bottom"/>
            <w:hideMark/>
          </w:tcPr>
          <w:p w14:paraId="0722C5A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C06717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E3BA01E" w14:textId="77777777" w:rsidR="00417D59" w:rsidRPr="00417D59" w:rsidRDefault="00417D59" w:rsidP="00417D59">
            <w:pPr>
              <w:jc w:val="center"/>
              <w:rPr>
                <w:color w:val="000000"/>
                <w:sz w:val="20"/>
                <w:szCs w:val="20"/>
              </w:rPr>
            </w:pPr>
            <w:r w:rsidRPr="00417D59">
              <w:rPr>
                <w:color w:val="000000"/>
                <w:sz w:val="20"/>
                <w:szCs w:val="20"/>
              </w:rPr>
              <w:t>0,97</w:t>
            </w:r>
          </w:p>
        </w:tc>
        <w:tc>
          <w:tcPr>
            <w:tcW w:w="1141" w:type="dxa"/>
            <w:tcBorders>
              <w:top w:val="nil"/>
              <w:left w:val="nil"/>
              <w:bottom w:val="single" w:sz="4" w:space="0" w:color="auto"/>
              <w:right w:val="single" w:sz="4" w:space="0" w:color="auto"/>
            </w:tcBorders>
            <w:shd w:val="clear" w:color="auto" w:fill="auto"/>
            <w:noWrap/>
            <w:vAlign w:val="bottom"/>
            <w:hideMark/>
          </w:tcPr>
          <w:p w14:paraId="507AA073" w14:textId="77777777" w:rsidR="00417D59" w:rsidRPr="00417D59" w:rsidRDefault="00417D59" w:rsidP="00417D59">
            <w:pPr>
              <w:jc w:val="center"/>
              <w:rPr>
                <w:color w:val="000000"/>
                <w:sz w:val="20"/>
                <w:szCs w:val="20"/>
              </w:rPr>
            </w:pPr>
            <w:r w:rsidRPr="00417D59">
              <w:rPr>
                <w:color w:val="000000"/>
                <w:sz w:val="20"/>
                <w:szCs w:val="20"/>
              </w:rPr>
              <w:t>1196,67</w:t>
            </w:r>
          </w:p>
        </w:tc>
      </w:tr>
      <w:tr w:rsidR="00417D59" w:rsidRPr="00417D59" w14:paraId="410178E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4EDFC32" w14:textId="77777777" w:rsidR="00417D59" w:rsidRPr="00417D59" w:rsidRDefault="00417D59" w:rsidP="00417D59">
            <w:pPr>
              <w:jc w:val="both"/>
              <w:rPr>
                <w:color w:val="000000"/>
                <w:sz w:val="20"/>
                <w:szCs w:val="20"/>
              </w:rPr>
            </w:pPr>
            <w:r w:rsidRPr="00417D59">
              <w:rPr>
                <w:color w:val="000000"/>
                <w:sz w:val="20"/>
                <w:szCs w:val="20"/>
              </w:rPr>
              <w:t>283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8F0B4A6" w14:textId="77777777" w:rsidR="00417D59" w:rsidRPr="00417D59" w:rsidRDefault="00417D59" w:rsidP="00417D59">
            <w:pPr>
              <w:rPr>
                <w:color w:val="000000"/>
                <w:sz w:val="22"/>
                <w:szCs w:val="22"/>
              </w:rPr>
            </w:pPr>
            <w:r w:rsidRPr="00417D59">
              <w:rPr>
                <w:color w:val="000000"/>
                <w:sz w:val="22"/>
                <w:szCs w:val="22"/>
              </w:rPr>
              <w:t>Аккумулятор TOTACHI 75 а/ч прямая полярность 57515</w:t>
            </w:r>
          </w:p>
        </w:tc>
        <w:tc>
          <w:tcPr>
            <w:tcW w:w="550" w:type="dxa"/>
            <w:tcBorders>
              <w:top w:val="nil"/>
              <w:left w:val="nil"/>
              <w:bottom w:val="single" w:sz="4" w:space="0" w:color="auto"/>
              <w:right w:val="single" w:sz="4" w:space="0" w:color="auto"/>
            </w:tcBorders>
            <w:shd w:val="clear" w:color="auto" w:fill="auto"/>
            <w:vAlign w:val="center"/>
            <w:hideMark/>
          </w:tcPr>
          <w:p w14:paraId="054F1DC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735E3C2"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96F7778" w14:textId="77777777" w:rsidR="00417D59" w:rsidRPr="00417D59" w:rsidRDefault="00417D59" w:rsidP="00417D59">
            <w:pPr>
              <w:jc w:val="center"/>
              <w:rPr>
                <w:color w:val="000000"/>
                <w:sz w:val="20"/>
                <w:szCs w:val="20"/>
              </w:rPr>
            </w:pPr>
            <w:r w:rsidRPr="00417D59">
              <w:rPr>
                <w:color w:val="000000"/>
                <w:sz w:val="20"/>
                <w:szCs w:val="20"/>
              </w:rPr>
              <w:t>13300,00</w:t>
            </w:r>
          </w:p>
        </w:tc>
        <w:tc>
          <w:tcPr>
            <w:tcW w:w="1296" w:type="dxa"/>
            <w:tcBorders>
              <w:top w:val="nil"/>
              <w:left w:val="nil"/>
              <w:bottom w:val="single" w:sz="4" w:space="0" w:color="auto"/>
              <w:right w:val="single" w:sz="4" w:space="0" w:color="auto"/>
            </w:tcBorders>
            <w:shd w:val="clear" w:color="auto" w:fill="auto"/>
            <w:vAlign w:val="center"/>
            <w:hideMark/>
          </w:tcPr>
          <w:p w14:paraId="4447294F" w14:textId="77777777" w:rsidR="00417D59" w:rsidRPr="00417D59" w:rsidRDefault="00417D59" w:rsidP="00417D59">
            <w:pPr>
              <w:jc w:val="center"/>
              <w:rPr>
                <w:color w:val="000000"/>
                <w:sz w:val="20"/>
                <w:szCs w:val="20"/>
              </w:rPr>
            </w:pPr>
            <w:r w:rsidRPr="00417D59">
              <w:rPr>
                <w:color w:val="000000"/>
                <w:sz w:val="20"/>
                <w:szCs w:val="20"/>
              </w:rPr>
              <w:t>13300,00</w:t>
            </w:r>
          </w:p>
        </w:tc>
        <w:tc>
          <w:tcPr>
            <w:tcW w:w="1296" w:type="dxa"/>
            <w:tcBorders>
              <w:top w:val="nil"/>
              <w:left w:val="nil"/>
              <w:bottom w:val="single" w:sz="4" w:space="0" w:color="auto"/>
              <w:right w:val="single" w:sz="4" w:space="0" w:color="auto"/>
            </w:tcBorders>
            <w:shd w:val="clear" w:color="auto" w:fill="auto"/>
            <w:noWrap/>
            <w:vAlign w:val="center"/>
            <w:hideMark/>
          </w:tcPr>
          <w:p w14:paraId="79089922" w14:textId="77777777" w:rsidR="00417D59" w:rsidRPr="00417D59" w:rsidRDefault="00417D59" w:rsidP="00417D59">
            <w:pPr>
              <w:jc w:val="center"/>
              <w:rPr>
                <w:color w:val="000000"/>
                <w:sz w:val="20"/>
                <w:szCs w:val="20"/>
              </w:rPr>
            </w:pPr>
            <w:r w:rsidRPr="00417D59">
              <w:rPr>
                <w:color w:val="000000"/>
                <w:sz w:val="20"/>
                <w:szCs w:val="20"/>
              </w:rPr>
              <w:t>13320,00</w:t>
            </w:r>
          </w:p>
        </w:tc>
        <w:tc>
          <w:tcPr>
            <w:tcW w:w="1219" w:type="dxa"/>
            <w:tcBorders>
              <w:top w:val="nil"/>
              <w:left w:val="nil"/>
              <w:bottom w:val="single" w:sz="4" w:space="0" w:color="auto"/>
              <w:right w:val="single" w:sz="4" w:space="0" w:color="auto"/>
            </w:tcBorders>
            <w:shd w:val="clear" w:color="auto" w:fill="auto"/>
            <w:noWrap/>
            <w:vAlign w:val="bottom"/>
            <w:hideMark/>
          </w:tcPr>
          <w:p w14:paraId="59E79A99" w14:textId="77777777" w:rsidR="00417D59" w:rsidRPr="00417D59" w:rsidRDefault="00417D59" w:rsidP="00417D59">
            <w:pPr>
              <w:jc w:val="right"/>
              <w:rPr>
                <w:color w:val="000000"/>
                <w:sz w:val="20"/>
                <w:szCs w:val="20"/>
              </w:rPr>
            </w:pPr>
            <w:r w:rsidRPr="00417D59">
              <w:rPr>
                <w:color w:val="000000"/>
                <w:sz w:val="20"/>
                <w:szCs w:val="20"/>
              </w:rPr>
              <w:t>13306,67</w:t>
            </w:r>
          </w:p>
        </w:tc>
        <w:tc>
          <w:tcPr>
            <w:tcW w:w="1280" w:type="dxa"/>
            <w:tcBorders>
              <w:top w:val="nil"/>
              <w:left w:val="nil"/>
              <w:bottom w:val="single" w:sz="4" w:space="0" w:color="auto"/>
              <w:right w:val="single" w:sz="4" w:space="0" w:color="auto"/>
            </w:tcBorders>
            <w:shd w:val="clear" w:color="auto" w:fill="auto"/>
            <w:noWrap/>
            <w:vAlign w:val="bottom"/>
            <w:hideMark/>
          </w:tcPr>
          <w:p w14:paraId="2522B32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F3EC0C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5761FDA" w14:textId="77777777" w:rsidR="00417D59" w:rsidRPr="00417D59" w:rsidRDefault="00417D59" w:rsidP="00417D59">
            <w:pPr>
              <w:jc w:val="center"/>
              <w:rPr>
                <w:color w:val="000000"/>
                <w:sz w:val="20"/>
                <w:szCs w:val="20"/>
              </w:rPr>
            </w:pPr>
            <w:r w:rsidRPr="00417D59">
              <w:rPr>
                <w:color w:val="000000"/>
                <w:sz w:val="20"/>
                <w:szCs w:val="20"/>
              </w:rPr>
              <w:t>0,09</w:t>
            </w:r>
          </w:p>
        </w:tc>
        <w:tc>
          <w:tcPr>
            <w:tcW w:w="1141" w:type="dxa"/>
            <w:tcBorders>
              <w:top w:val="nil"/>
              <w:left w:val="nil"/>
              <w:bottom w:val="single" w:sz="4" w:space="0" w:color="auto"/>
              <w:right w:val="single" w:sz="4" w:space="0" w:color="auto"/>
            </w:tcBorders>
            <w:shd w:val="clear" w:color="auto" w:fill="auto"/>
            <w:noWrap/>
            <w:vAlign w:val="bottom"/>
            <w:hideMark/>
          </w:tcPr>
          <w:p w14:paraId="7FB0E9AC" w14:textId="77777777" w:rsidR="00417D59" w:rsidRPr="00417D59" w:rsidRDefault="00417D59" w:rsidP="00417D59">
            <w:pPr>
              <w:jc w:val="center"/>
              <w:rPr>
                <w:color w:val="000000"/>
                <w:sz w:val="20"/>
                <w:szCs w:val="20"/>
              </w:rPr>
            </w:pPr>
            <w:r w:rsidRPr="00417D59">
              <w:rPr>
                <w:color w:val="000000"/>
                <w:sz w:val="20"/>
                <w:szCs w:val="20"/>
              </w:rPr>
              <w:t>13306,67</w:t>
            </w:r>
          </w:p>
        </w:tc>
      </w:tr>
      <w:tr w:rsidR="00417D59" w:rsidRPr="00417D59" w14:paraId="536D9D0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086F9EC" w14:textId="77777777" w:rsidR="00417D59" w:rsidRPr="00417D59" w:rsidRDefault="00417D59" w:rsidP="00417D59">
            <w:pPr>
              <w:jc w:val="both"/>
              <w:rPr>
                <w:color w:val="000000"/>
                <w:sz w:val="20"/>
                <w:szCs w:val="20"/>
              </w:rPr>
            </w:pPr>
            <w:r w:rsidRPr="00417D59">
              <w:rPr>
                <w:color w:val="000000"/>
                <w:sz w:val="20"/>
                <w:szCs w:val="20"/>
              </w:rPr>
              <w:t>284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52EB6B1" w14:textId="77777777" w:rsidR="00417D59" w:rsidRPr="00417D59" w:rsidRDefault="00417D59" w:rsidP="00417D59">
            <w:pPr>
              <w:rPr>
                <w:color w:val="000000"/>
                <w:sz w:val="22"/>
                <w:szCs w:val="22"/>
              </w:rPr>
            </w:pPr>
            <w:r w:rsidRPr="00417D59">
              <w:rPr>
                <w:color w:val="000000"/>
                <w:sz w:val="22"/>
                <w:szCs w:val="22"/>
              </w:rPr>
              <w:t>Аккумулятор TOTACHI 75 а/ч прямая полярность 57515</w:t>
            </w:r>
          </w:p>
        </w:tc>
        <w:tc>
          <w:tcPr>
            <w:tcW w:w="550" w:type="dxa"/>
            <w:tcBorders>
              <w:top w:val="nil"/>
              <w:left w:val="nil"/>
              <w:bottom w:val="single" w:sz="4" w:space="0" w:color="auto"/>
              <w:right w:val="single" w:sz="4" w:space="0" w:color="auto"/>
            </w:tcBorders>
            <w:shd w:val="clear" w:color="auto" w:fill="auto"/>
            <w:vAlign w:val="center"/>
            <w:hideMark/>
          </w:tcPr>
          <w:p w14:paraId="6C2363C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4B72A46"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1DD91C7" w14:textId="77777777" w:rsidR="00417D59" w:rsidRPr="00417D59" w:rsidRDefault="00417D59" w:rsidP="00417D59">
            <w:pPr>
              <w:jc w:val="center"/>
              <w:rPr>
                <w:color w:val="000000"/>
                <w:sz w:val="20"/>
                <w:szCs w:val="20"/>
              </w:rPr>
            </w:pPr>
            <w:r w:rsidRPr="00417D59">
              <w:rPr>
                <w:color w:val="000000"/>
                <w:sz w:val="20"/>
                <w:szCs w:val="20"/>
              </w:rPr>
              <w:t>13300,00</w:t>
            </w:r>
          </w:p>
        </w:tc>
        <w:tc>
          <w:tcPr>
            <w:tcW w:w="1296" w:type="dxa"/>
            <w:tcBorders>
              <w:top w:val="nil"/>
              <w:left w:val="nil"/>
              <w:bottom w:val="single" w:sz="4" w:space="0" w:color="auto"/>
              <w:right w:val="single" w:sz="4" w:space="0" w:color="auto"/>
            </w:tcBorders>
            <w:shd w:val="clear" w:color="auto" w:fill="auto"/>
            <w:vAlign w:val="center"/>
            <w:hideMark/>
          </w:tcPr>
          <w:p w14:paraId="4C2E4AAC" w14:textId="77777777" w:rsidR="00417D59" w:rsidRPr="00417D59" w:rsidRDefault="00417D59" w:rsidP="00417D59">
            <w:pPr>
              <w:jc w:val="center"/>
              <w:rPr>
                <w:color w:val="000000"/>
                <w:sz w:val="20"/>
                <w:szCs w:val="20"/>
              </w:rPr>
            </w:pPr>
            <w:r w:rsidRPr="00417D59">
              <w:rPr>
                <w:color w:val="000000"/>
                <w:sz w:val="20"/>
                <w:szCs w:val="20"/>
              </w:rPr>
              <w:t>13300,00</w:t>
            </w:r>
          </w:p>
        </w:tc>
        <w:tc>
          <w:tcPr>
            <w:tcW w:w="1296" w:type="dxa"/>
            <w:tcBorders>
              <w:top w:val="nil"/>
              <w:left w:val="nil"/>
              <w:bottom w:val="single" w:sz="4" w:space="0" w:color="auto"/>
              <w:right w:val="single" w:sz="4" w:space="0" w:color="auto"/>
            </w:tcBorders>
            <w:shd w:val="clear" w:color="auto" w:fill="auto"/>
            <w:noWrap/>
            <w:vAlign w:val="center"/>
            <w:hideMark/>
          </w:tcPr>
          <w:p w14:paraId="26F377FC" w14:textId="77777777" w:rsidR="00417D59" w:rsidRPr="00417D59" w:rsidRDefault="00417D59" w:rsidP="00417D59">
            <w:pPr>
              <w:jc w:val="center"/>
              <w:rPr>
                <w:color w:val="000000"/>
                <w:sz w:val="20"/>
                <w:szCs w:val="20"/>
              </w:rPr>
            </w:pPr>
            <w:r w:rsidRPr="00417D59">
              <w:rPr>
                <w:color w:val="000000"/>
                <w:sz w:val="20"/>
                <w:szCs w:val="20"/>
              </w:rPr>
              <w:t>13320,00</w:t>
            </w:r>
          </w:p>
        </w:tc>
        <w:tc>
          <w:tcPr>
            <w:tcW w:w="1219" w:type="dxa"/>
            <w:tcBorders>
              <w:top w:val="nil"/>
              <w:left w:val="nil"/>
              <w:bottom w:val="single" w:sz="4" w:space="0" w:color="auto"/>
              <w:right w:val="single" w:sz="4" w:space="0" w:color="auto"/>
            </w:tcBorders>
            <w:shd w:val="clear" w:color="auto" w:fill="auto"/>
            <w:noWrap/>
            <w:vAlign w:val="bottom"/>
            <w:hideMark/>
          </w:tcPr>
          <w:p w14:paraId="654ECDAB" w14:textId="77777777" w:rsidR="00417D59" w:rsidRPr="00417D59" w:rsidRDefault="00417D59" w:rsidP="00417D59">
            <w:pPr>
              <w:jc w:val="right"/>
              <w:rPr>
                <w:color w:val="000000"/>
                <w:sz w:val="20"/>
                <w:szCs w:val="20"/>
              </w:rPr>
            </w:pPr>
            <w:r w:rsidRPr="00417D59">
              <w:rPr>
                <w:color w:val="000000"/>
                <w:sz w:val="20"/>
                <w:szCs w:val="20"/>
              </w:rPr>
              <w:t>13306,67</w:t>
            </w:r>
          </w:p>
        </w:tc>
        <w:tc>
          <w:tcPr>
            <w:tcW w:w="1280" w:type="dxa"/>
            <w:tcBorders>
              <w:top w:val="nil"/>
              <w:left w:val="nil"/>
              <w:bottom w:val="single" w:sz="4" w:space="0" w:color="auto"/>
              <w:right w:val="single" w:sz="4" w:space="0" w:color="auto"/>
            </w:tcBorders>
            <w:shd w:val="clear" w:color="auto" w:fill="auto"/>
            <w:noWrap/>
            <w:vAlign w:val="bottom"/>
            <w:hideMark/>
          </w:tcPr>
          <w:p w14:paraId="1B35122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E05633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FBD008B" w14:textId="77777777" w:rsidR="00417D59" w:rsidRPr="00417D59" w:rsidRDefault="00417D59" w:rsidP="00417D59">
            <w:pPr>
              <w:jc w:val="center"/>
              <w:rPr>
                <w:color w:val="000000"/>
                <w:sz w:val="20"/>
                <w:szCs w:val="20"/>
              </w:rPr>
            </w:pPr>
            <w:r w:rsidRPr="00417D59">
              <w:rPr>
                <w:color w:val="000000"/>
                <w:sz w:val="20"/>
                <w:szCs w:val="20"/>
              </w:rPr>
              <w:t>0,09</w:t>
            </w:r>
          </w:p>
        </w:tc>
        <w:tc>
          <w:tcPr>
            <w:tcW w:w="1141" w:type="dxa"/>
            <w:tcBorders>
              <w:top w:val="nil"/>
              <w:left w:val="nil"/>
              <w:bottom w:val="single" w:sz="4" w:space="0" w:color="auto"/>
              <w:right w:val="single" w:sz="4" w:space="0" w:color="auto"/>
            </w:tcBorders>
            <w:shd w:val="clear" w:color="auto" w:fill="auto"/>
            <w:noWrap/>
            <w:vAlign w:val="bottom"/>
            <w:hideMark/>
          </w:tcPr>
          <w:p w14:paraId="60CA7EC1" w14:textId="77777777" w:rsidR="00417D59" w:rsidRPr="00417D59" w:rsidRDefault="00417D59" w:rsidP="00417D59">
            <w:pPr>
              <w:jc w:val="center"/>
              <w:rPr>
                <w:color w:val="000000"/>
                <w:sz w:val="20"/>
                <w:szCs w:val="20"/>
              </w:rPr>
            </w:pPr>
            <w:r w:rsidRPr="00417D59">
              <w:rPr>
                <w:color w:val="000000"/>
                <w:sz w:val="20"/>
                <w:szCs w:val="20"/>
              </w:rPr>
              <w:t>13306,67</w:t>
            </w:r>
          </w:p>
        </w:tc>
      </w:tr>
      <w:tr w:rsidR="00417D59" w:rsidRPr="00417D59" w14:paraId="1195792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F2E43D4" w14:textId="77777777" w:rsidR="00417D59" w:rsidRPr="00417D59" w:rsidRDefault="00417D59" w:rsidP="00417D59">
            <w:pPr>
              <w:jc w:val="both"/>
              <w:rPr>
                <w:color w:val="000000"/>
                <w:sz w:val="20"/>
                <w:szCs w:val="20"/>
              </w:rPr>
            </w:pPr>
            <w:r w:rsidRPr="00417D59">
              <w:rPr>
                <w:color w:val="000000"/>
                <w:sz w:val="20"/>
                <w:szCs w:val="20"/>
              </w:rPr>
              <w:t>285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CECE287" w14:textId="77777777" w:rsidR="00417D59" w:rsidRPr="00417D59" w:rsidRDefault="00417D59" w:rsidP="00417D59">
            <w:pPr>
              <w:rPr>
                <w:color w:val="000000"/>
                <w:sz w:val="22"/>
                <w:szCs w:val="22"/>
              </w:rPr>
            </w:pPr>
            <w:r w:rsidRPr="00417D59">
              <w:rPr>
                <w:color w:val="000000"/>
                <w:sz w:val="22"/>
                <w:szCs w:val="22"/>
              </w:rPr>
              <w:t>Аккумулятор TOTACHI 75 а/ч прямая полярность 57515</w:t>
            </w:r>
          </w:p>
        </w:tc>
        <w:tc>
          <w:tcPr>
            <w:tcW w:w="550" w:type="dxa"/>
            <w:tcBorders>
              <w:top w:val="nil"/>
              <w:left w:val="nil"/>
              <w:bottom w:val="single" w:sz="4" w:space="0" w:color="auto"/>
              <w:right w:val="single" w:sz="4" w:space="0" w:color="auto"/>
            </w:tcBorders>
            <w:shd w:val="clear" w:color="auto" w:fill="auto"/>
            <w:vAlign w:val="center"/>
            <w:hideMark/>
          </w:tcPr>
          <w:p w14:paraId="46BB059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FD28D0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B794C91" w14:textId="77777777" w:rsidR="00417D59" w:rsidRPr="00417D59" w:rsidRDefault="00417D59" w:rsidP="00417D59">
            <w:pPr>
              <w:jc w:val="center"/>
              <w:rPr>
                <w:color w:val="000000"/>
                <w:sz w:val="20"/>
                <w:szCs w:val="20"/>
              </w:rPr>
            </w:pPr>
            <w:r w:rsidRPr="00417D59">
              <w:rPr>
                <w:color w:val="000000"/>
                <w:sz w:val="20"/>
                <w:szCs w:val="20"/>
              </w:rPr>
              <w:t>13300,00</w:t>
            </w:r>
          </w:p>
        </w:tc>
        <w:tc>
          <w:tcPr>
            <w:tcW w:w="1296" w:type="dxa"/>
            <w:tcBorders>
              <w:top w:val="nil"/>
              <w:left w:val="nil"/>
              <w:bottom w:val="single" w:sz="4" w:space="0" w:color="auto"/>
              <w:right w:val="single" w:sz="4" w:space="0" w:color="auto"/>
            </w:tcBorders>
            <w:shd w:val="clear" w:color="auto" w:fill="auto"/>
            <w:vAlign w:val="center"/>
            <w:hideMark/>
          </w:tcPr>
          <w:p w14:paraId="177B164B" w14:textId="77777777" w:rsidR="00417D59" w:rsidRPr="00417D59" w:rsidRDefault="00417D59" w:rsidP="00417D59">
            <w:pPr>
              <w:jc w:val="center"/>
              <w:rPr>
                <w:color w:val="000000"/>
                <w:sz w:val="20"/>
                <w:szCs w:val="20"/>
              </w:rPr>
            </w:pPr>
            <w:r w:rsidRPr="00417D59">
              <w:rPr>
                <w:color w:val="000000"/>
                <w:sz w:val="20"/>
                <w:szCs w:val="20"/>
              </w:rPr>
              <w:t>13300,00</w:t>
            </w:r>
          </w:p>
        </w:tc>
        <w:tc>
          <w:tcPr>
            <w:tcW w:w="1296" w:type="dxa"/>
            <w:tcBorders>
              <w:top w:val="nil"/>
              <w:left w:val="nil"/>
              <w:bottom w:val="single" w:sz="4" w:space="0" w:color="auto"/>
              <w:right w:val="single" w:sz="4" w:space="0" w:color="auto"/>
            </w:tcBorders>
            <w:shd w:val="clear" w:color="auto" w:fill="auto"/>
            <w:noWrap/>
            <w:vAlign w:val="center"/>
            <w:hideMark/>
          </w:tcPr>
          <w:p w14:paraId="6812F6E3" w14:textId="77777777" w:rsidR="00417D59" w:rsidRPr="00417D59" w:rsidRDefault="00417D59" w:rsidP="00417D59">
            <w:pPr>
              <w:jc w:val="center"/>
              <w:rPr>
                <w:color w:val="000000"/>
                <w:sz w:val="20"/>
                <w:szCs w:val="20"/>
              </w:rPr>
            </w:pPr>
            <w:r w:rsidRPr="00417D59">
              <w:rPr>
                <w:color w:val="000000"/>
                <w:sz w:val="20"/>
                <w:szCs w:val="20"/>
              </w:rPr>
              <w:t>13320,00</w:t>
            </w:r>
          </w:p>
        </w:tc>
        <w:tc>
          <w:tcPr>
            <w:tcW w:w="1219" w:type="dxa"/>
            <w:tcBorders>
              <w:top w:val="nil"/>
              <w:left w:val="nil"/>
              <w:bottom w:val="single" w:sz="4" w:space="0" w:color="auto"/>
              <w:right w:val="single" w:sz="4" w:space="0" w:color="auto"/>
            </w:tcBorders>
            <w:shd w:val="clear" w:color="auto" w:fill="auto"/>
            <w:noWrap/>
            <w:vAlign w:val="bottom"/>
            <w:hideMark/>
          </w:tcPr>
          <w:p w14:paraId="3A9652C8" w14:textId="77777777" w:rsidR="00417D59" w:rsidRPr="00417D59" w:rsidRDefault="00417D59" w:rsidP="00417D59">
            <w:pPr>
              <w:jc w:val="right"/>
              <w:rPr>
                <w:color w:val="000000"/>
                <w:sz w:val="20"/>
                <w:szCs w:val="20"/>
              </w:rPr>
            </w:pPr>
            <w:r w:rsidRPr="00417D59">
              <w:rPr>
                <w:color w:val="000000"/>
                <w:sz w:val="20"/>
                <w:szCs w:val="20"/>
              </w:rPr>
              <w:t>13306,67</w:t>
            </w:r>
          </w:p>
        </w:tc>
        <w:tc>
          <w:tcPr>
            <w:tcW w:w="1280" w:type="dxa"/>
            <w:tcBorders>
              <w:top w:val="nil"/>
              <w:left w:val="nil"/>
              <w:bottom w:val="single" w:sz="4" w:space="0" w:color="auto"/>
              <w:right w:val="single" w:sz="4" w:space="0" w:color="auto"/>
            </w:tcBorders>
            <w:shd w:val="clear" w:color="auto" w:fill="auto"/>
            <w:noWrap/>
            <w:vAlign w:val="bottom"/>
            <w:hideMark/>
          </w:tcPr>
          <w:p w14:paraId="33F2A73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F05935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3F155F5" w14:textId="77777777" w:rsidR="00417D59" w:rsidRPr="00417D59" w:rsidRDefault="00417D59" w:rsidP="00417D59">
            <w:pPr>
              <w:jc w:val="center"/>
              <w:rPr>
                <w:color w:val="000000"/>
                <w:sz w:val="20"/>
                <w:szCs w:val="20"/>
              </w:rPr>
            </w:pPr>
            <w:r w:rsidRPr="00417D59">
              <w:rPr>
                <w:color w:val="000000"/>
                <w:sz w:val="20"/>
                <w:szCs w:val="20"/>
              </w:rPr>
              <w:t>0,09</w:t>
            </w:r>
          </w:p>
        </w:tc>
        <w:tc>
          <w:tcPr>
            <w:tcW w:w="1141" w:type="dxa"/>
            <w:tcBorders>
              <w:top w:val="nil"/>
              <w:left w:val="nil"/>
              <w:bottom w:val="single" w:sz="4" w:space="0" w:color="auto"/>
              <w:right w:val="single" w:sz="4" w:space="0" w:color="auto"/>
            </w:tcBorders>
            <w:shd w:val="clear" w:color="auto" w:fill="auto"/>
            <w:noWrap/>
            <w:vAlign w:val="bottom"/>
            <w:hideMark/>
          </w:tcPr>
          <w:p w14:paraId="2C7B4F14" w14:textId="77777777" w:rsidR="00417D59" w:rsidRPr="00417D59" w:rsidRDefault="00417D59" w:rsidP="00417D59">
            <w:pPr>
              <w:jc w:val="center"/>
              <w:rPr>
                <w:color w:val="000000"/>
                <w:sz w:val="20"/>
                <w:szCs w:val="20"/>
              </w:rPr>
            </w:pPr>
            <w:r w:rsidRPr="00417D59">
              <w:rPr>
                <w:color w:val="000000"/>
                <w:sz w:val="20"/>
                <w:szCs w:val="20"/>
              </w:rPr>
              <w:t>13306,67</w:t>
            </w:r>
          </w:p>
        </w:tc>
      </w:tr>
      <w:tr w:rsidR="00417D59" w:rsidRPr="00417D59" w14:paraId="40ED458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E557A34" w14:textId="77777777" w:rsidR="00417D59" w:rsidRPr="00417D59" w:rsidRDefault="00417D59" w:rsidP="00417D59">
            <w:pPr>
              <w:jc w:val="both"/>
              <w:rPr>
                <w:color w:val="000000"/>
                <w:sz w:val="20"/>
                <w:szCs w:val="20"/>
              </w:rPr>
            </w:pPr>
            <w:r w:rsidRPr="00417D59">
              <w:rPr>
                <w:color w:val="000000"/>
                <w:sz w:val="20"/>
                <w:szCs w:val="20"/>
              </w:rPr>
              <w:t>286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03DD6BD" w14:textId="77777777" w:rsidR="00417D59" w:rsidRPr="00417D59" w:rsidRDefault="00417D59" w:rsidP="00417D59">
            <w:pPr>
              <w:rPr>
                <w:color w:val="000000"/>
                <w:sz w:val="22"/>
                <w:szCs w:val="22"/>
              </w:rPr>
            </w:pPr>
            <w:r w:rsidRPr="00417D59">
              <w:rPr>
                <w:color w:val="000000"/>
                <w:sz w:val="22"/>
                <w:szCs w:val="22"/>
              </w:rPr>
              <w:t>Механизм рулевого управления 66-11-3400014-1</w:t>
            </w:r>
          </w:p>
        </w:tc>
        <w:tc>
          <w:tcPr>
            <w:tcW w:w="550" w:type="dxa"/>
            <w:tcBorders>
              <w:top w:val="nil"/>
              <w:left w:val="nil"/>
              <w:bottom w:val="single" w:sz="4" w:space="0" w:color="auto"/>
              <w:right w:val="single" w:sz="4" w:space="0" w:color="auto"/>
            </w:tcBorders>
            <w:shd w:val="clear" w:color="auto" w:fill="auto"/>
            <w:vAlign w:val="center"/>
            <w:hideMark/>
          </w:tcPr>
          <w:p w14:paraId="7F63CCD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2B5B563"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FFC5ED1" w14:textId="77777777" w:rsidR="00417D59" w:rsidRPr="00417D59" w:rsidRDefault="00417D59" w:rsidP="00417D59">
            <w:pPr>
              <w:jc w:val="center"/>
              <w:rPr>
                <w:color w:val="000000"/>
                <w:sz w:val="20"/>
                <w:szCs w:val="20"/>
              </w:rPr>
            </w:pPr>
            <w:r w:rsidRPr="00417D59">
              <w:rPr>
                <w:color w:val="000000"/>
                <w:sz w:val="20"/>
                <w:szCs w:val="20"/>
              </w:rPr>
              <w:t>30100,00</w:t>
            </w:r>
          </w:p>
        </w:tc>
        <w:tc>
          <w:tcPr>
            <w:tcW w:w="1296" w:type="dxa"/>
            <w:tcBorders>
              <w:top w:val="nil"/>
              <w:left w:val="nil"/>
              <w:bottom w:val="single" w:sz="4" w:space="0" w:color="auto"/>
              <w:right w:val="single" w:sz="4" w:space="0" w:color="auto"/>
            </w:tcBorders>
            <w:shd w:val="clear" w:color="auto" w:fill="auto"/>
            <w:vAlign w:val="center"/>
            <w:hideMark/>
          </w:tcPr>
          <w:p w14:paraId="0FCE7F8D" w14:textId="77777777" w:rsidR="00417D59" w:rsidRPr="00417D59" w:rsidRDefault="00417D59" w:rsidP="00417D59">
            <w:pPr>
              <w:jc w:val="center"/>
              <w:rPr>
                <w:color w:val="000000"/>
                <w:sz w:val="20"/>
                <w:szCs w:val="20"/>
              </w:rPr>
            </w:pPr>
            <w:r w:rsidRPr="00417D59">
              <w:rPr>
                <w:color w:val="000000"/>
                <w:sz w:val="20"/>
                <w:szCs w:val="20"/>
              </w:rPr>
              <w:t>30100,00</w:t>
            </w:r>
          </w:p>
        </w:tc>
        <w:tc>
          <w:tcPr>
            <w:tcW w:w="1296" w:type="dxa"/>
            <w:tcBorders>
              <w:top w:val="nil"/>
              <w:left w:val="nil"/>
              <w:bottom w:val="single" w:sz="4" w:space="0" w:color="auto"/>
              <w:right w:val="single" w:sz="4" w:space="0" w:color="auto"/>
            </w:tcBorders>
            <w:shd w:val="clear" w:color="auto" w:fill="auto"/>
            <w:noWrap/>
            <w:vAlign w:val="center"/>
            <w:hideMark/>
          </w:tcPr>
          <w:p w14:paraId="7FFFEF01" w14:textId="77777777" w:rsidR="00417D59" w:rsidRPr="00417D59" w:rsidRDefault="00417D59" w:rsidP="00417D59">
            <w:pPr>
              <w:jc w:val="center"/>
              <w:rPr>
                <w:color w:val="000000"/>
                <w:sz w:val="20"/>
                <w:szCs w:val="20"/>
              </w:rPr>
            </w:pPr>
            <w:r w:rsidRPr="00417D59">
              <w:rPr>
                <w:color w:val="000000"/>
                <w:sz w:val="20"/>
                <w:szCs w:val="20"/>
              </w:rPr>
              <w:t>30120,00</w:t>
            </w:r>
          </w:p>
        </w:tc>
        <w:tc>
          <w:tcPr>
            <w:tcW w:w="1219" w:type="dxa"/>
            <w:tcBorders>
              <w:top w:val="nil"/>
              <w:left w:val="nil"/>
              <w:bottom w:val="single" w:sz="4" w:space="0" w:color="auto"/>
              <w:right w:val="single" w:sz="4" w:space="0" w:color="auto"/>
            </w:tcBorders>
            <w:shd w:val="clear" w:color="auto" w:fill="auto"/>
            <w:noWrap/>
            <w:vAlign w:val="bottom"/>
            <w:hideMark/>
          </w:tcPr>
          <w:p w14:paraId="1880EEB4" w14:textId="77777777" w:rsidR="00417D59" w:rsidRPr="00417D59" w:rsidRDefault="00417D59" w:rsidP="00417D59">
            <w:pPr>
              <w:jc w:val="right"/>
              <w:rPr>
                <w:color w:val="000000"/>
                <w:sz w:val="20"/>
                <w:szCs w:val="20"/>
              </w:rPr>
            </w:pPr>
            <w:r w:rsidRPr="00417D59">
              <w:rPr>
                <w:color w:val="000000"/>
                <w:sz w:val="20"/>
                <w:szCs w:val="20"/>
              </w:rPr>
              <w:t>30106,67</w:t>
            </w:r>
          </w:p>
        </w:tc>
        <w:tc>
          <w:tcPr>
            <w:tcW w:w="1280" w:type="dxa"/>
            <w:tcBorders>
              <w:top w:val="nil"/>
              <w:left w:val="nil"/>
              <w:bottom w:val="single" w:sz="4" w:space="0" w:color="auto"/>
              <w:right w:val="single" w:sz="4" w:space="0" w:color="auto"/>
            </w:tcBorders>
            <w:shd w:val="clear" w:color="auto" w:fill="auto"/>
            <w:noWrap/>
            <w:vAlign w:val="bottom"/>
            <w:hideMark/>
          </w:tcPr>
          <w:p w14:paraId="2552344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DAB525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081C9D1" w14:textId="77777777" w:rsidR="00417D59" w:rsidRPr="00417D59" w:rsidRDefault="00417D59" w:rsidP="00417D59">
            <w:pPr>
              <w:jc w:val="center"/>
              <w:rPr>
                <w:color w:val="000000"/>
                <w:sz w:val="20"/>
                <w:szCs w:val="20"/>
              </w:rPr>
            </w:pPr>
            <w:r w:rsidRPr="00417D59">
              <w:rPr>
                <w:color w:val="000000"/>
                <w:sz w:val="20"/>
                <w:szCs w:val="20"/>
              </w:rPr>
              <w:t>0,04</w:t>
            </w:r>
          </w:p>
        </w:tc>
        <w:tc>
          <w:tcPr>
            <w:tcW w:w="1141" w:type="dxa"/>
            <w:tcBorders>
              <w:top w:val="nil"/>
              <w:left w:val="nil"/>
              <w:bottom w:val="single" w:sz="4" w:space="0" w:color="auto"/>
              <w:right w:val="single" w:sz="4" w:space="0" w:color="auto"/>
            </w:tcBorders>
            <w:shd w:val="clear" w:color="auto" w:fill="auto"/>
            <w:noWrap/>
            <w:vAlign w:val="bottom"/>
            <w:hideMark/>
          </w:tcPr>
          <w:p w14:paraId="5E2808FA" w14:textId="77777777" w:rsidR="00417D59" w:rsidRPr="00417D59" w:rsidRDefault="00417D59" w:rsidP="00417D59">
            <w:pPr>
              <w:jc w:val="center"/>
              <w:rPr>
                <w:color w:val="000000"/>
                <w:sz w:val="20"/>
                <w:szCs w:val="20"/>
              </w:rPr>
            </w:pPr>
            <w:r w:rsidRPr="00417D59">
              <w:rPr>
                <w:color w:val="000000"/>
                <w:sz w:val="20"/>
                <w:szCs w:val="20"/>
              </w:rPr>
              <w:t>30106,67</w:t>
            </w:r>
          </w:p>
        </w:tc>
      </w:tr>
      <w:tr w:rsidR="00417D59" w:rsidRPr="00417D59" w14:paraId="3D1EB46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991E6D2" w14:textId="77777777" w:rsidR="00417D59" w:rsidRPr="00417D59" w:rsidRDefault="00417D59" w:rsidP="00417D59">
            <w:pPr>
              <w:jc w:val="both"/>
              <w:rPr>
                <w:color w:val="000000"/>
                <w:sz w:val="20"/>
                <w:szCs w:val="20"/>
              </w:rPr>
            </w:pPr>
            <w:r w:rsidRPr="00417D59">
              <w:rPr>
                <w:color w:val="000000"/>
                <w:sz w:val="20"/>
                <w:szCs w:val="20"/>
              </w:rPr>
              <w:t>287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D50F3C3" w14:textId="77777777" w:rsidR="00417D59" w:rsidRPr="00417D59" w:rsidRDefault="00417D59" w:rsidP="00417D59">
            <w:pPr>
              <w:rPr>
                <w:color w:val="000000"/>
                <w:sz w:val="22"/>
                <w:szCs w:val="22"/>
              </w:rPr>
            </w:pPr>
            <w:r w:rsidRPr="00417D59">
              <w:rPr>
                <w:color w:val="000000"/>
                <w:sz w:val="22"/>
                <w:szCs w:val="22"/>
              </w:rPr>
              <w:t>Бампер Газ-66 передний 66-01-2803010</w:t>
            </w:r>
          </w:p>
        </w:tc>
        <w:tc>
          <w:tcPr>
            <w:tcW w:w="550" w:type="dxa"/>
            <w:tcBorders>
              <w:top w:val="nil"/>
              <w:left w:val="nil"/>
              <w:bottom w:val="single" w:sz="4" w:space="0" w:color="auto"/>
              <w:right w:val="single" w:sz="4" w:space="0" w:color="auto"/>
            </w:tcBorders>
            <w:shd w:val="clear" w:color="auto" w:fill="auto"/>
            <w:vAlign w:val="center"/>
            <w:hideMark/>
          </w:tcPr>
          <w:p w14:paraId="45A441C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97C4323"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F28795F" w14:textId="77777777" w:rsidR="00417D59" w:rsidRPr="00417D59" w:rsidRDefault="00417D59" w:rsidP="00417D59">
            <w:pPr>
              <w:jc w:val="center"/>
              <w:rPr>
                <w:color w:val="000000"/>
                <w:sz w:val="20"/>
                <w:szCs w:val="20"/>
              </w:rPr>
            </w:pPr>
            <w:r w:rsidRPr="00417D59">
              <w:rPr>
                <w:color w:val="000000"/>
                <w:sz w:val="20"/>
                <w:szCs w:val="20"/>
              </w:rPr>
              <w:t>10920,00</w:t>
            </w:r>
          </w:p>
        </w:tc>
        <w:tc>
          <w:tcPr>
            <w:tcW w:w="1296" w:type="dxa"/>
            <w:tcBorders>
              <w:top w:val="nil"/>
              <w:left w:val="nil"/>
              <w:bottom w:val="single" w:sz="4" w:space="0" w:color="auto"/>
              <w:right w:val="single" w:sz="4" w:space="0" w:color="auto"/>
            </w:tcBorders>
            <w:shd w:val="clear" w:color="auto" w:fill="auto"/>
            <w:vAlign w:val="center"/>
            <w:hideMark/>
          </w:tcPr>
          <w:p w14:paraId="0EC4FB52" w14:textId="77777777" w:rsidR="00417D59" w:rsidRPr="00417D59" w:rsidRDefault="00417D59" w:rsidP="00417D59">
            <w:pPr>
              <w:jc w:val="center"/>
              <w:rPr>
                <w:color w:val="000000"/>
                <w:sz w:val="20"/>
                <w:szCs w:val="20"/>
              </w:rPr>
            </w:pPr>
            <w:r w:rsidRPr="00417D59">
              <w:rPr>
                <w:color w:val="000000"/>
                <w:sz w:val="20"/>
                <w:szCs w:val="20"/>
              </w:rPr>
              <w:t>10920,00</w:t>
            </w:r>
          </w:p>
        </w:tc>
        <w:tc>
          <w:tcPr>
            <w:tcW w:w="1296" w:type="dxa"/>
            <w:tcBorders>
              <w:top w:val="nil"/>
              <w:left w:val="nil"/>
              <w:bottom w:val="single" w:sz="4" w:space="0" w:color="auto"/>
              <w:right w:val="single" w:sz="4" w:space="0" w:color="auto"/>
            </w:tcBorders>
            <w:shd w:val="clear" w:color="auto" w:fill="auto"/>
            <w:noWrap/>
            <w:vAlign w:val="center"/>
            <w:hideMark/>
          </w:tcPr>
          <w:p w14:paraId="35EA290B" w14:textId="77777777" w:rsidR="00417D59" w:rsidRPr="00417D59" w:rsidRDefault="00417D59" w:rsidP="00417D59">
            <w:pPr>
              <w:jc w:val="center"/>
              <w:rPr>
                <w:color w:val="000000"/>
                <w:sz w:val="20"/>
                <w:szCs w:val="20"/>
              </w:rPr>
            </w:pPr>
            <w:r w:rsidRPr="00417D59">
              <w:rPr>
                <w:color w:val="000000"/>
                <w:sz w:val="20"/>
                <w:szCs w:val="20"/>
              </w:rPr>
              <w:t>10940,00</w:t>
            </w:r>
          </w:p>
        </w:tc>
        <w:tc>
          <w:tcPr>
            <w:tcW w:w="1219" w:type="dxa"/>
            <w:tcBorders>
              <w:top w:val="nil"/>
              <w:left w:val="nil"/>
              <w:bottom w:val="single" w:sz="4" w:space="0" w:color="auto"/>
              <w:right w:val="single" w:sz="4" w:space="0" w:color="auto"/>
            </w:tcBorders>
            <w:shd w:val="clear" w:color="auto" w:fill="auto"/>
            <w:noWrap/>
            <w:vAlign w:val="bottom"/>
            <w:hideMark/>
          </w:tcPr>
          <w:p w14:paraId="733563EF" w14:textId="77777777" w:rsidR="00417D59" w:rsidRPr="00417D59" w:rsidRDefault="00417D59" w:rsidP="00417D59">
            <w:pPr>
              <w:jc w:val="right"/>
              <w:rPr>
                <w:color w:val="000000"/>
                <w:sz w:val="20"/>
                <w:szCs w:val="20"/>
              </w:rPr>
            </w:pPr>
            <w:r w:rsidRPr="00417D59">
              <w:rPr>
                <w:color w:val="000000"/>
                <w:sz w:val="20"/>
                <w:szCs w:val="20"/>
              </w:rPr>
              <w:t>10926,67</w:t>
            </w:r>
          </w:p>
        </w:tc>
        <w:tc>
          <w:tcPr>
            <w:tcW w:w="1280" w:type="dxa"/>
            <w:tcBorders>
              <w:top w:val="nil"/>
              <w:left w:val="nil"/>
              <w:bottom w:val="single" w:sz="4" w:space="0" w:color="auto"/>
              <w:right w:val="single" w:sz="4" w:space="0" w:color="auto"/>
            </w:tcBorders>
            <w:shd w:val="clear" w:color="auto" w:fill="auto"/>
            <w:noWrap/>
            <w:vAlign w:val="bottom"/>
            <w:hideMark/>
          </w:tcPr>
          <w:p w14:paraId="6247B8F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48FC05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9D36116" w14:textId="77777777" w:rsidR="00417D59" w:rsidRPr="00417D59" w:rsidRDefault="00417D59" w:rsidP="00417D59">
            <w:pPr>
              <w:jc w:val="center"/>
              <w:rPr>
                <w:color w:val="000000"/>
                <w:sz w:val="20"/>
                <w:szCs w:val="20"/>
              </w:rPr>
            </w:pPr>
            <w:r w:rsidRPr="00417D59">
              <w:rPr>
                <w:color w:val="000000"/>
                <w:sz w:val="20"/>
                <w:szCs w:val="20"/>
              </w:rPr>
              <w:t>0,11</w:t>
            </w:r>
          </w:p>
        </w:tc>
        <w:tc>
          <w:tcPr>
            <w:tcW w:w="1141" w:type="dxa"/>
            <w:tcBorders>
              <w:top w:val="nil"/>
              <w:left w:val="nil"/>
              <w:bottom w:val="single" w:sz="4" w:space="0" w:color="auto"/>
              <w:right w:val="single" w:sz="4" w:space="0" w:color="auto"/>
            </w:tcBorders>
            <w:shd w:val="clear" w:color="auto" w:fill="auto"/>
            <w:noWrap/>
            <w:vAlign w:val="bottom"/>
            <w:hideMark/>
          </w:tcPr>
          <w:p w14:paraId="4D4076E9" w14:textId="77777777" w:rsidR="00417D59" w:rsidRPr="00417D59" w:rsidRDefault="00417D59" w:rsidP="00417D59">
            <w:pPr>
              <w:jc w:val="center"/>
              <w:rPr>
                <w:color w:val="000000"/>
                <w:sz w:val="20"/>
                <w:szCs w:val="20"/>
              </w:rPr>
            </w:pPr>
            <w:r w:rsidRPr="00417D59">
              <w:rPr>
                <w:color w:val="000000"/>
                <w:sz w:val="20"/>
                <w:szCs w:val="20"/>
              </w:rPr>
              <w:t>10926,67</w:t>
            </w:r>
          </w:p>
        </w:tc>
      </w:tr>
      <w:tr w:rsidR="00417D59" w:rsidRPr="00417D59" w14:paraId="165341D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DFB41CF" w14:textId="77777777" w:rsidR="00417D59" w:rsidRPr="00417D59" w:rsidRDefault="00417D59" w:rsidP="00417D59">
            <w:pPr>
              <w:jc w:val="both"/>
              <w:rPr>
                <w:color w:val="000000"/>
                <w:sz w:val="20"/>
                <w:szCs w:val="20"/>
              </w:rPr>
            </w:pPr>
            <w:r w:rsidRPr="00417D59">
              <w:rPr>
                <w:color w:val="000000"/>
                <w:sz w:val="20"/>
                <w:szCs w:val="20"/>
              </w:rPr>
              <w:t>288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B18881B" w14:textId="77777777" w:rsidR="00417D59" w:rsidRPr="00417D59" w:rsidRDefault="00417D59" w:rsidP="00417D59">
            <w:pPr>
              <w:rPr>
                <w:color w:val="000000"/>
                <w:sz w:val="22"/>
                <w:szCs w:val="22"/>
              </w:rPr>
            </w:pPr>
            <w:r w:rsidRPr="00417D59">
              <w:rPr>
                <w:color w:val="000000"/>
                <w:sz w:val="22"/>
                <w:szCs w:val="22"/>
              </w:rPr>
              <w:t>Аккумулятор TOTACHI 100а/ч обратная полярность 60038</w:t>
            </w:r>
          </w:p>
        </w:tc>
        <w:tc>
          <w:tcPr>
            <w:tcW w:w="550" w:type="dxa"/>
            <w:tcBorders>
              <w:top w:val="nil"/>
              <w:left w:val="nil"/>
              <w:bottom w:val="single" w:sz="4" w:space="0" w:color="auto"/>
              <w:right w:val="single" w:sz="4" w:space="0" w:color="auto"/>
            </w:tcBorders>
            <w:shd w:val="clear" w:color="auto" w:fill="auto"/>
            <w:vAlign w:val="center"/>
            <w:hideMark/>
          </w:tcPr>
          <w:p w14:paraId="472A287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75FEB1F"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5CBE870" w14:textId="77777777" w:rsidR="00417D59" w:rsidRPr="00417D59" w:rsidRDefault="00417D59" w:rsidP="00417D59">
            <w:pPr>
              <w:jc w:val="center"/>
              <w:rPr>
                <w:color w:val="000000"/>
                <w:sz w:val="20"/>
                <w:szCs w:val="20"/>
              </w:rPr>
            </w:pPr>
            <w:r w:rsidRPr="00417D59">
              <w:rPr>
                <w:color w:val="000000"/>
                <w:sz w:val="20"/>
                <w:szCs w:val="20"/>
              </w:rPr>
              <w:t>16800,00</w:t>
            </w:r>
          </w:p>
        </w:tc>
        <w:tc>
          <w:tcPr>
            <w:tcW w:w="1296" w:type="dxa"/>
            <w:tcBorders>
              <w:top w:val="nil"/>
              <w:left w:val="nil"/>
              <w:bottom w:val="single" w:sz="4" w:space="0" w:color="auto"/>
              <w:right w:val="single" w:sz="4" w:space="0" w:color="auto"/>
            </w:tcBorders>
            <w:shd w:val="clear" w:color="auto" w:fill="auto"/>
            <w:vAlign w:val="center"/>
            <w:hideMark/>
          </w:tcPr>
          <w:p w14:paraId="2AA10B46" w14:textId="77777777" w:rsidR="00417D59" w:rsidRPr="00417D59" w:rsidRDefault="00417D59" w:rsidP="00417D59">
            <w:pPr>
              <w:jc w:val="center"/>
              <w:rPr>
                <w:color w:val="000000"/>
                <w:sz w:val="20"/>
                <w:szCs w:val="20"/>
              </w:rPr>
            </w:pPr>
            <w:r w:rsidRPr="00417D59">
              <w:rPr>
                <w:color w:val="000000"/>
                <w:sz w:val="20"/>
                <w:szCs w:val="20"/>
              </w:rPr>
              <w:t>16800,00</w:t>
            </w:r>
          </w:p>
        </w:tc>
        <w:tc>
          <w:tcPr>
            <w:tcW w:w="1296" w:type="dxa"/>
            <w:tcBorders>
              <w:top w:val="nil"/>
              <w:left w:val="nil"/>
              <w:bottom w:val="single" w:sz="4" w:space="0" w:color="auto"/>
              <w:right w:val="single" w:sz="4" w:space="0" w:color="auto"/>
            </w:tcBorders>
            <w:shd w:val="clear" w:color="auto" w:fill="auto"/>
            <w:noWrap/>
            <w:vAlign w:val="center"/>
            <w:hideMark/>
          </w:tcPr>
          <w:p w14:paraId="7F3A3632" w14:textId="77777777" w:rsidR="00417D59" w:rsidRPr="00417D59" w:rsidRDefault="00417D59" w:rsidP="00417D59">
            <w:pPr>
              <w:jc w:val="center"/>
              <w:rPr>
                <w:color w:val="000000"/>
                <w:sz w:val="20"/>
                <w:szCs w:val="20"/>
              </w:rPr>
            </w:pPr>
            <w:r w:rsidRPr="00417D59">
              <w:rPr>
                <w:color w:val="000000"/>
                <w:sz w:val="20"/>
                <w:szCs w:val="20"/>
              </w:rPr>
              <w:t>16820,00</w:t>
            </w:r>
          </w:p>
        </w:tc>
        <w:tc>
          <w:tcPr>
            <w:tcW w:w="1219" w:type="dxa"/>
            <w:tcBorders>
              <w:top w:val="nil"/>
              <w:left w:val="nil"/>
              <w:bottom w:val="single" w:sz="4" w:space="0" w:color="auto"/>
              <w:right w:val="single" w:sz="4" w:space="0" w:color="auto"/>
            </w:tcBorders>
            <w:shd w:val="clear" w:color="auto" w:fill="auto"/>
            <w:noWrap/>
            <w:vAlign w:val="bottom"/>
            <w:hideMark/>
          </w:tcPr>
          <w:p w14:paraId="773E1E16" w14:textId="77777777" w:rsidR="00417D59" w:rsidRPr="00417D59" w:rsidRDefault="00417D59" w:rsidP="00417D59">
            <w:pPr>
              <w:jc w:val="right"/>
              <w:rPr>
                <w:color w:val="000000"/>
                <w:sz w:val="20"/>
                <w:szCs w:val="20"/>
              </w:rPr>
            </w:pPr>
            <w:r w:rsidRPr="00417D59">
              <w:rPr>
                <w:color w:val="000000"/>
                <w:sz w:val="20"/>
                <w:szCs w:val="20"/>
              </w:rPr>
              <w:t>16806,67</w:t>
            </w:r>
          </w:p>
        </w:tc>
        <w:tc>
          <w:tcPr>
            <w:tcW w:w="1280" w:type="dxa"/>
            <w:tcBorders>
              <w:top w:val="nil"/>
              <w:left w:val="nil"/>
              <w:bottom w:val="single" w:sz="4" w:space="0" w:color="auto"/>
              <w:right w:val="single" w:sz="4" w:space="0" w:color="auto"/>
            </w:tcBorders>
            <w:shd w:val="clear" w:color="auto" w:fill="auto"/>
            <w:noWrap/>
            <w:vAlign w:val="bottom"/>
            <w:hideMark/>
          </w:tcPr>
          <w:p w14:paraId="251530F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9057BF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27221C1" w14:textId="77777777" w:rsidR="00417D59" w:rsidRPr="00417D59" w:rsidRDefault="00417D59" w:rsidP="00417D59">
            <w:pPr>
              <w:jc w:val="center"/>
              <w:rPr>
                <w:color w:val="000000"/>
                <w:sz w:val="20"/>
                <w:szCs w:val="20"/>
              </w:rPr>
            </w:pPr>
            <w:r w:rsidRPr="00417D59">
              <w:rPr>
                <w:color w:val="000000"/>
                <w:sz w:val="20"/>
                <w:szCs w:val="20"/>
              </w:rPr>
              <w:t>0,07</w:t>
            </w:r>
          </w:p>
        </w:tc>
        <w:tc>
          <w:tcPr>
            <w:tcW w:w="1141" w:type="dxa"/>
            <w:tcBorders>
              <w:top w:val="nil"/>
              <w:left w:val="nil"/>
              <w:bottom w:val="single" w:sz="4" w:space="0" w:color="auto"/>
              <w:right w:val="single" w:sz="4" w:space="0" w:color="auto"/>
            </w:tcBorders>
            <w:shd w:val="clear" w:color="auto" w:fill="auto"/>
            <w:noWrap/>
            <w:vAlign w:val="bottom"/>
            <w:hideMark/>
          </w:tcPr>
          <w:p w14:paraId="0F85AD3A" w14:textId="77777777" w:rsidR="00417D59" w:rsidRPr="00417D59" w:rsidRDefault="00417D59" w:rsidP="00417D59">
            <w:pPr>
              <w:jc w:val="center"/>
              <w:rPr>
                <w:color w:val="000000"/>
                <w:sz w:val="20"/>
                <w:szCs w:val="20"/>
              </w:rPr>
            </w:pPr>
            <w:r w:rsidRPr="00417D59">
              <w:rPr>
                <w:color w:val="000000"/>
                <w:sz w:val="20"/>
                <w:szCs w:val="20"/>
              </w:rPr>
              <w:t>16806,67</w:t>
            </w:r>
          </w:p>
        </w:tc>
      </w:tr>
      <w:tr w:rsidR="00417D59" w:rsidRPr="00417D59" w14:paraId="40A9489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310CE2A" w14:textId="77777777" w:rsidR="00417D59" w:rsidRPr="00417D59" w:rsidRDefault="00417D59" w:rsidP="00417D59">
            <w:pPr>
              <w:jc w:val="both"/>
              <w:rPr>
                <w:color w:val="000000"/>
                <w:sz w:val="20"/>
                <w:szCs w:val="20"/>
              </w:rPr>
            </w:pPr>
            <w:r w:rsidRPr="00417D59">
              <w:rPr>
                <w:color w:val="000000"/>
                <w:sz w:val="20"/>
                <w:szCs w:val="20"/>
              </w:rPr>
              <w:t>289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6C1CF91" w14:textId="77777777" w:rsidR="00417D59" w:rsidRPr="00417D59" w:rsidRDefault="00417D59" w:rsidP="00417D59">
            <w:pPr>
              <w:rPr>
                <w:color w:val="000000"/>
                <w:sz w:val="22"/>
                <w:szCs w:val="22"/>
              </w:rPr>
            </w:pPr>
            <w:r w:rsidRPr="00417D59">
              <w:rPr>
                <w:color w:val="000000"/>
                <w:sz w:val="22"/>
                <w:szCs w:val="22"/>
              </w:rPr>
              <w:t>Смазка высокопроникающая TG-40 TOTACHI 0,65л</w:t>
            </w:r>
          </w:p>
        </w:tc>
        <w:tc>
          <w:tcPr>
            <w:tcW w:w="550" w:type="dxa"/>
            <w:tcBorders>
              <w:top w:val="nil"/>
              <w:left w:val="nil"/>
              <w:bottom w:val="single" w:sz="4" w:space="0" w:color="auto"/>
              <w:right w:val="single" w:sz="4" w:space="0" w:color="auto"/>
            </w:tcBorders>
            <w:shd w:val="clear" w:color="auto" w:fill="auto"/>
            <w:vAlign w:val="center"/>
            <w:hideMark/>
          </w:tcPr>
          <w:p w14:paraId="5444AAE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95CD606"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98BA548" w14:textId="77777777" w:rsidR="00417D59" w:rsidRPr="00417D59" w:rsidRDefault="00417D59" w:rsidP="00417D59">
            <w:pPr>
              <w:jc w:val="center"/>
              <w:rPr>
                <w:color w:val="000000"/>
                <w:sz w:val="20"/>
                <w:szCs w:val="20"/>
              </w:rPr>
            </w:pPr>
            <w:r w:rsidRPr="00417D59">
              <w:rPr>
                <w:color w:val="000000"/>
                <w:sz w:val="20"/>
                <w:szCs w:val="20"/>
              </w:rPr>
              <w:t>448,00</w:t>
            </w:r>
          </w:p>
        </w:tc>
        <w:tc>
          <w:tcPr>
            <w:tcW w:w="1296" w:type="dxa"/>
            <w:tcBorders>
              <w:top w:val="nil"/>
              <w:left w:val="nil"/>
              <w:bottom w:val="single" w:sz="4" w:space="0" w:color="auto"/>
              <w:right w:val="single" w:sz="4" w:space="0" w:color="auto"/>
            </w:tcBorders>
            <w:shd w:val="clear" w:color="auto" w:fill="auto"/>
            <w:vAlign w:val="center"/>
            <w:hideMark/>
          </w:tcPr>
          <w:p w14:paraId="6D5093B8" w14:textId="77777777" w:rsidR="00417D59" w:rsidRPr="00417D59" w:rsidRDefault="00417D59" w:rsidP="00417D59">
            <w:pPr>
              <w:jc w:val="center"/>
              <w:rPr>
                <w:color w:val="000000"/>
                <w:sz w:val="20"/>
                <w:szCs w:val="20"/>
              </w:rPr>
            </w:pPr>
            <w:r w:rsidRPr="00417D59">
              <w:rPr>
                <w:color w:val="000000"/>
                <w:sz w:val="20"/>
                <w:szCs w:val="20"/>
              </w:rPr>
              <w:t>448,00</w:t>
            </w:r>
          </w:p>
        </w:tc>
        <w:tc>
          <w:tcPr>
            <w:tcW w:w="1296" w:type="dxa"/>
            <w:tcBorders>
              <w:top w:val="nil"/>
              <w:left w:val="nil"/>
              <w:bottom w:val="single" w:sz="4" w:space="0" w:color="auto"/>
              <w:right w:val="single" w:sz="4" w:space="0" w:color="auto"/>
            </w:tcBorders>
            <w:shd w:val="clear" w:color="auto" w:fill="auto"/>
            <w:noWrap/>
            <w:vAlign w:val="center"/>
            <w:hideMark/>
          </w:tcPr>
          <w:p w14:paraId="473FEE82" w14:textId="77777777" w:rsidR="00417D59" w:rsidRPr="00417D59" w:rsidRDefault="00417D59" w:rsidP="00417D59">
            <w:pPr>
              <w:jc w:val="center"/>
              <w:rPr>
                <w:color w:val="000000"/>
                <w:sz w:val="20"/>
                <w:szCs w:val="20"/>
              </w:rPr>
            </w:pPr>
            <w:r w:rsidRPr="00417D59">
              <w:rPr>
                <w:color w:val="000000"/>
                <w:sz w:val="20"/>
                <w:szCs w:val="20"/>
              </w:rPr>
              <w:t>468,00</w:t>
            </w:r>
          </w:p>
        </w:tc>
        <w:tc>
          <w:tcPr>
            <w:tcW w:w="1219" w:type="dxa"/>
            <w:tcBorders>
              <w:top w:val="nil"/>
              <w:left w:val="nil"/>
              <w:bottom w:val="single" w:sz="4" w:space="0" w:color="auto"/>
              <w:right w:val="single" w:sz="4" w:space="0" w:color="auto"/>
            </w:tcBorders>
            <w:shd w:val="clear" w:color="auto" w:fill="auto"/>
            <w:noWrap/>
            <w:vAlign w:val="bottom"/>
            <w:hideMark/>
          </w:tcPr>
          <w:p w14:paraId="7AADC405" w14:textId="77777777" w:rsidR="00417D59" w:rsidRPr="00417D59" w:rsidRDefault="00417D59" w:rsidP="00417D59">
            <w:pPr>
              <w:jc w:val="right"/>
              <w:rPr>
                <w:color w:val="000000"/>
                <w:sz w:val="20"/>
                <w:szCs w:val="20"/>
              </w:rPr>
            </w:pPr>
            <w:r w:rsidRPr="00417D59">
              <w:rPr>
                <w:color w:val="000000"/>
                <w:sz w:val="20"/>
                <w:szCs w:val="20"/>
              </w:rPr>
              <w:t>454,67</w:t>
            </w:r>
          </w:p>
        </w:tc>
        <w:tc>
          <w:tcPr>
            <w:tcW w:w="1280" w:type="dxa"/>
            <w:tcBorders>
              <w:top w:val="nil"/>
              <w:left w:val="nil"/>
              <w:bottom w:val="single" w:sz="4" w:space="0" w:color="auto"/>
              <w:right w:val="single" w:sz="4" w:space="0" w:color="auto"/>
            </w:tcBorders>
            <w:shd w:val="clear" w:color="auto" w:fill="auto"/>
            <w:noWrap/>
            <w:vAlign w:val="bottom"/>
            <w:hideMark/>
          </w:tcPr>
          <w:p w14:paraId="7745E90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008A88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73507F2" w14:textId="77777777" w:rsidR="00417D59" w:rsidRPr="00417D59" w:rsidRDefault="00417D59" w:rsidP="00417D59">
            <w:pPr>
              <w:jc w:val="center"/>
              <w:rPr>
                <w:color w:val="000000"/>
                <w:sz w:val="20"/>
                <w:szCs w:val="20"/>
              </w:rPr>
            </w:pPr>
            <w:r w:rsidRPr="00417D59">
              <w:rPr>
                <w:color w:val="000000"/>
                <w:sz w:val="20"/>
                <w:szCs w:val="20"/>
              </w:rPr>
              <w:t>2,54</w:t>
            </w:r>
          </w:p>
        </w:tc>
        <w:tc>
          <w:tcPr>
            <w:tcW w:w="1141" w:type="dxa"/>
            <w:tcBorders>
              <w:top w:val="nil"/>
              <w:left w:val="nil"/>
              <w:bottom w:val="single" w:sz="4" w:space="0" w:color="auto"/>
              <w:right w:val="single" w:sz="4" w:space="0" w:color="auto"/>
            </w:tcBorders>
            <w:shd w:val="clear" w:color="auto" w:fill="auto"/>
            <w:noWrap/>
            <w:vAlign w:val="bottom"/>
            <w:hideMark/>
          </w:tcPr>
          <w:p w14:paraId="487EB9C3" w14:textId="77777777" w:rsidR="00417D59" w:rsidRPr="00417D59" w:rsidRDefault="00417D59" w:rsidP="00417D59">
            <w:pPr>
              <w:jc w:val="center"/>
              <w:rPr>
                <w:color w:val="000000"/>
                <w:sz w:val="20"/>
                <w:szCs w:val="20"/>
              </w:rPr>
            </w:pPr>
            <w:r w:rsidRPr="00417D59">
              <w:rPr>
                <w:color w:val="000000"/>
                <w:sz w:val="20"/>
                <w:szCs w:val="20"/>
              </w:rPr>
              <w:t>454,67</w:t>
            </w:r>
          </w:p>
        </w:tc>
      </w:tr>
      <w:tr w:rsidR="00417D59" w:rsidRPr="00417D59" w14:paraId="761A00E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9522E55" w14:textId="77777777" w:rsidR="00417D59" w:rsidRPr="00417D59" w:rsidRDefault="00417D59" w:rsidP="00417D59">
            <w:pPr>
              <w:jc w:val="both"/>
              <w:rPr>
                <w:color w:val="000000"/>
                <w:sz w:val="20"/>
                <w:szCs w:val="20"/>
              </w:rPr>
            </w:pPr>
            <w:r w:rsidRPr="00417D59">
              <w:rPr>
                <w:color w:val="000000"/>
                <w:sz w:val="20"/>
                <w:szCs w:val="20"/>
              </w:rPr>
              <w:t>290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0C8412E" w14:textId="77777777" w:rsidR="00417D59" w:rsidRPr="00417D59" w:rsidRDefault="00417D59" w:rsidP="00417D59">
            <w:pPr>
              <w:rPr>
                <w:color w:val="000000"/>
                <w:sz w:val="22"/>
                <w:szCs w:val="22"/>
              </w:rPr>
            </w:pPr>
            <w:r w:rsidRPr="00417D59">
              <w:rPr>
                <w:color w:val="000000"/>
                <w:sz w:val="22"/>
                <w:szCs w:val="22"/>
              </w:rPr>
              <w:t>Масло Лукойл-Авангард Ультра 10W/40 5л</w:t>
            </w:r>
          </w:p>
        </w:tc>
        <w:tc>
          <w:tcPr>
            <w:tcW w:w="550" w:type="dxa"/>
            <w:tcBorders>
              <w:top w:val="nil"/>
              <w:left w:val="nil"/>
              <w:bottom w:val="single" w:sz="4" w:space="0" w:color="auto"/>
              <w:right w:val="single" w:sz="4" w:space="0" w:color="auto"/>
            </w:tcBorders>
            <w:shd w:val="clear" w:color="auto" w:fill="auto"/>
            <w:vAlign w:val="center"/>
            <w:hideMark/>
          </w:tcPr>
          <w:p w14:paraId="3D79546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2A8EE2D"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5C63BF8" w14:textId="77777777" w:rsidR="00417D59" w:rsidRPr="00417D59" w:rsidRDefault="00417D59" w:rsidP="00417D59">
            <w:pPr>
              <w:jc w:val="center"/>
              <w:rPr>
                <w:color w:val="000000"/>
                <w:sz w:val="20"/>
                <w:szCs w:val="20"/>
              </w:rPr>
            </w:pPr>
            <w:r w:rsidRPr="00417D59">
              <w:rPr>
                <w:color w:val="000000"/>
                <w:sz w:val="20"/>
                <w:szCs w:val="20"/>
              </w:rPr>
              <w:t>2331,00</w:t>
            </w:r>
          </w:p>
        </w:tc>
        <w:tc>
          <w:tcPr>
            <w:tcW w:w="1296" w:type="dxa"/>
            <w:tcBorders>
              <w:top w:val="nil"/>
              <w:left w:val="nil"/>
              <w:bottom w:val="single" w:sz="4" w:space="0" w:color="auto"/>
              <w:right w:val="single" w:sz="4" w:space="0" w:color="auto"/>
            </w:tcBorders>
            <w:shd w:val="clear" w:color="auto" w:fill="auto"/>
            <w:vAlign w:val="center"/>
            <w:hideMark/>
          </w:tcPr>
          <w:p w14:paraId="30F76A3E" w14:textId="77777777" w:rsidR="00417D59" w:rsidRPr="00417D59" w:rsidRDefault="00417D59" w:rsidP="00417D59">
            <w:pPr>
              <w:jc w:val="center"/>
              <w:rPr>
                <w:color w:val="000000"/>
                <w:sz w:val="20"/>
                <w:szCs w:val="20"/>
              </w:rPr>
            </w:pPr>
            <w:r w:rsidRPr="00417D59">
              <w:rPr>
                <w:color w:val="000000"/>
                <w:sz w:val="20"/>
                <w:szCs w:val="20"/>
              </w:rPr>
              <w:t>2331,00</w:t>
            </w:r>
          </w:p>
        </w:tc>
        <w:tc>
          <w:tcPr>
            <w:tcW w:w="1296" w:type="dxa"/>
            <w:tcBorders>
              <w:top w:val="nil"/>
              <w:left w:val="nil"/>
              <w:bottom w:val="single" w:sz="4" w:space="0" w:color="auto"/>
              <w:right w:val="single" w:sz="4" w:space="0" w:color="auto"/>
            </w:tcBorders>
            <w:shd w:val="clear" w:color="auto" w:fill="auto"/>
            <w:noWrap/>
            <w:vAlign w:val="center"/>
            <w:hideMark/>
          </w:tcPr>
          <w:p w14:paraId="1EB39B80" w14:textId="77777777" w:rsidR="00417D59" w:rsidRPr="00417D59" w:rsidRDefault="00417D59" w:rsidP="00417D59">
            <w:pPr>
              <w:jc w:val="center"/>
              <w:rPr>
                <w:color w:val="000000"/>
                <w:sz w:val="20"/>
                <w:szCs w:val="20"/>
              </w:rPr>
            </w:pPr>
            <w:r w:rsidRPr="00417D59">
              <w:rPr>
                <w:color w:val="000000"/>
                <w:sz w:val="20"/>
                <w:szCs w:val="20"/>
              </w:rPr>
              <w:t>2351,00</w:t>
            </w:r>
          </w:p>
        </w:tc>
        <w:tc>
          <w:tcPr>
            <w:tcW w:w="1219" w:type="dxa"/>
            <w:tcBorders>
              <w:top w:val="nil"/>
              <w:left w:val="nil"/>
              <w:bottom w:val="single" w:sz="4" w:space="0" w:color="auto"/>
              <w:right w:val="single" w:sz="4" w:space="0" w:color="auto"/>
            </w:tcBorders>
            <w:shd w:val="clear" w:color="auto" w:fill="auto"/>
            <w:noWrap/>
            <w:vAlign w:val="bottom"/>
            <w:hideMark/>
          </w:tcPr>
          <w:p w14:paraId="6B614235" w14:textId="77777777" w:rsidR="00417D59" w:rsidRPr="00417D59" w:rsidRDefault="00417D59" w:rsidP="00417D59">
            <w:pPr>
              <w:jc w:val="right"/>
              <w:rPr>
                <w:color w:val="000000"/>
                <w:sz w:val="20"/>
                <w:szCs w:val="20"/>
              </w:rPr>
            </w:pPr>
            <w:r w:rsidRPr="00417D59">
              <w:rPr>
                <w:color w:val="000000"/>
                <w:sz w:val="20"/>
                <w:szCs w:val="20"/>
              </w:rPr>
              <w:t>2337,67</w:t>
            </w:r>
          </w:p>
        </w:tc>
        <w:tc>
          <w:tcPr>
            <w:tcW w:w="1280" w:type="dxa"/>
            <w:tcBorders>
              <w:top w:val="nil"/>
              <w:left w:val="nil"/>
              <w:bottom w:val="single" w:sz="4" w:space="0" w:color="auto"/>
              <w:right w:val="single" w:sz="4" w:space="0" w:color="auto"/>
            </w:tcBorders>
            <w:shd w:val="clear" w:color="auto" w:fill="auto"/>
            <w:noWrap/>
            <w:vAlign w:val="bottom"/>
            <w:hideMark/>
          </w:tcPr>
          <w:p w14:paraId="0D35DAC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615B60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9F48F1E" w14:textId="77777777" w:rsidR="00417D59" w:rsidRPr="00417D59" w:rsidRDefault="00417D59" w:rsidP="00417D59">
            <w:pPr>
              <w:jc w:val="center"/>
              <w:rPr>
                <w:color w:val="000000"/>
                <w:sz w:val="20"/>
                <w:szCs w:val="20"/>
              </w:rPr>
            </w:pPr>
            <w:r w:rsidRPr="00417D59">
              <w:rPr>
                <w:color w:val="000000"/>
                <w:sz w:val="20"/>
                <w:szCs w:val="20"/>
              </w:rPr>
              <w:t>0,49</w:t>
            </w:r>
          </w:p>
        </w:tc>
        <w:tc>
          <w:tcPr>
            <w:tcW w:w="1141" w:type="dxa"/>
            <w:tcBorders>
              <w:top w:val="nil"/>
              <w:left w:val="nil"/>
              <w:bottom w:val="single" w:sz="4" w:space="0" w:color="auto"/>
              <w:right w:val="single" w:sz="4" w:space="0" w:color="auto"/>
            </w:tcBorders>
            <w:shd w:val="clear" w:color="auto" w:fill="auto"/>
            <w:noWrap/>
            <w:vAlign w:val="bottom"/>
            <w:hideMark/>
          </w:tcPr>
          <w:p w14:paraId="66235FAB" w14:textId="77777777" w:rsidR="00417D59" w:rsidRPr="00417D59" w:rsidRDefault="00417D59" w:rsidP="00417D59">
            <w:pPr>
              <w:jc w:val="center"/>
              <w:rPr>
                <w:color w:val="000000"/>
                <w:sz w:val="20"/>
                <w:szCs w:val="20"/>
              </w:rPr>
            </w:pPr>
            <w:r w:rsidRPr="00417D59">
              <w:rPr>
                <w:color w:val="000000"/>
                <w:sz w:val="20"/>
                <w:szCs w:val="20"/>
              </w:rPr>
              <w:t>2337,67</w:t>
            </w:r>
          </w:p>
        </w:tc>
      </w:tr>
      <w:tr w:rsidR="00417D59" w:rsidRPr="00417D59" w14:paraId="7EB7436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EA2942F" w14:textId="77777777" w:rsidR="00417D59" w:rsidRPr="00417D59" w:rsidRDefault="00417D59" w:rsidP="00417D59">
            <w:pPr>
              <w:jc w:val="both"/>
              <w:rPr>
                <w:color w:val="000000"/>
                <w:sz w:val="20"/>
                <w:szCs w:val="20"/>
              </w:rPr>
            </w:pPr>
            <w:r w:rsidRPr="00417D59">
              <w:rPr>
                <w:color w:val="000000"/>
                <w:sz w:val="20"/>
                <w:szCs w:val="20"/>
              </w:rPr>
              <w:lastRenderedPageBreak/>
              <w:t>291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E1BB44E" w14:textId="77777777" w:rsidR="00417D59" w:rsidRPr="00417D59" w:rsidRDefault="00417D59" w:rsidP="00417D59">
            <w:pPr>
              <w:rPr>
                <w:color w:val="000000"/>
                <w:sz w:val="22"/>
                <w:szCs w:val="22"/>
              </w:rPr>
            </w:pPr>
            <w:r w:rsidRPr="00417D59">
              <w:rPr>
                <w:color w:val="000000"/>
                <w:sz w:val="22"/>
                <w:szCs w:val="22"/>
              </w:rPr>
              <w:t>Фильтр тонкой очистки топлива, дизель 613/9.3.24 одинарный ПРОЗРАЧНЫЙ</w:t>
            </w:r>
          </w:p>
        </w:tc>
        <w:tc>
          <w:tcPr>
            <w:tcW w:w="550" w:type="dxa"/>
            <w:tcBorders>
              <w:top w:val="nil"/>
              <w:left w:val="nil"/>
              <w:bottom w:val="single" w:sz="4" w:space="0" w:color="auto"/>
              <w:right w:val="single" w:sz="4" w:space="0" w:color="auto"/>
            </w:tcBorders>
            <w:shd w:val="clear" w:color="auto" w:fill="auto"/>
            <w:vAlign w:val="center"/>
            <w:hideMark/>
          </w:tcPr>
          <w:p w14:paraId="27E0D70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7A5CDFA"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EDBF6FE" w14:textId="77777777" w:rsidR="00417D59" w:rsidRPr="00417D59" w:rsidRDefault="00417D59" w:rsidP="00417D59">
            <w:pPr>
              <w:jc w:val="center"/>
              <w:rPr>
                <w:color w:val="000000"/>
                <w:sz w:val="20"/>
                <w:szCs w:val="20"/>
              </w:rPr>
            </w:pPr>
            <w:r w:rsidRPr="00417D59">
              <w:rPr>
                <w:color w:val="000000"/>
                <w:sz w:val="20"/>
                <w:szCs w:val="20"/>
              </w:rPr>
              <w:t>322,00</w:t>
            </w:r>
          </w:p>
        </w:tc>
        <w:tc>
          <w:tcPr>
            <w:tcW w:w="1296" w:type="dxa"/>
            <w:tcBorders>
              <w:top w:val="nil"/>
              <w:left w:val="nil"/>
              <w:bottom w:val="single" w:sz="4" w:space="0" w:color="auto"/>
              <w:right w:val="single" w:sz="4" w:space="0" w:color="auto"/>
            </w:tcBorders>
            <w:shd w:val="clear" w:color="auto" w:fill="auto"/>
            <w:vAlign w:val="center"/>
            <w:hideMark/>
          </w:tcPr>
          <w:p w14:paraId="479F3BD3" w14:textId="77777777" w:rsidR="00417D59" w:rsidRPr="00417D59" w:rsidRDefault="00417D59" w:rsidP="00417D59">
            <w:pPr>
              <w:jc w:val="center"/>
              <w:rPr>
                <w:color w:val="000000"/>
                <w:sz w:val="20"/>
                <w:szCs w:val="20"/>
              </w:rPr>
            </w:pPr>
            <w:r w:rsidRPr="00417D59">
              <w:rPr>
                <w:color w:val="000000"/>
                <w:sz w:val="20"/>
                <w:szCs w:val="20"/>
              </w:rPr>
              <w:t>322,00</w:t>
            </w:r>
          </w:p>
        </w:tc>
        <w:tc>
          <w:tcPr>
            <w:tcW w:w="1296" w:type="dxa"/>
            <w:tcBorders>
              <w:top w:val="nil"/>
              <w:left w:val="nil"/>
              <w:bottom w:val="single" w:sz="4" w:space="0" w:color="auto"/>
              <w:right w:val="single" w:sz="4" w:space="0" w:color="auto"/>
            </w:tcBorders>
            <w:shd w:val="clear" w:color="auto" w:fill="auto"/>
            <w:noWrap/>
            <w:vAlign w:val="center"/>
            <w:hideMark/>
          </w:tcPr>
          <w:p w14:paraId="42C6E76B" w14:textId="77777777" w:rsidR="00417D59" w:rsidRPr="00417D59" w:rsidRDefault="00417D59" w:rsidP="00417D59">
            <w:pPr>
              <w:jc w:val="center"/>
              <w:rPr>
                <w:color w:val="000000"/>
                <w:sz w:val="20"/>
                <w:szCs w:val="20"/>
              </w:rPr>
            </w:pPr>
            <w:r w:rsidRPr="00417D59">
              <w:rPr>
                <w:color w:val="000000"/>
                <w:sz w:val="20"/>
                <w:szCs w:val="20"/>
              </w:rPr>
              <w:t>342,00</w:t>
            </w:r>
          </w:p>
        </w:tc>
        <w:tc>
          <w:tcPr>
            <w:tcW w:w="1219" w:type="dxa"/>
            <w:tcBorders>
              <w:top w:val="nil"/>
              <w:left w:val="nil"/>
              <w:bottom w:val="single" w:sz="4" w:space="0" w:color="auto"/>
              <w:right w:val="single" w:sz="4" w:space="0" w:color="auto"/>
            </w:tcBorders>
            <w:shd w:val="clear" w:color="auto" w:fill="auto"/>
            <w:noWrap/>
            <w:vAlign w:val="bottom"/>
            <w:hideMark/>
          </w:tcPr>
          <w:p w14:paraId="63A8BE93" w14:textId="77777777" w:rsidR="00417D59" w:rsidRPr="00417D59" w:rsidRDefault="00417D59" w:rsidP="00417D59">
            <w:pPr>
              <w:jc w:val="right"/>
              <w:rPr>
                <w:color w:val="000000"/>
                <w:sz w:val="20"/>
                <w:szCs w:val="20"/>
              </w:rPr>
            </w:pPr>
            <w:r w:rsidRPr="00417D59">
              <w:rPr>
                <w:color w:val="000000"/>
                <w:sz w:val="20"/>
                <w:szCs w:val="20"/>
              </w:rPr>
              <w:t>328,67</w:t>
            </w:r>
          </w:p>
        </w:tc>
        <w:tc>
          <w:tcPr>
            <w:tcW w:w="1280" w:type="dxa"/>
            <w:tcBorders>
              <w:top w:val="nil"/>
              <w:left w:val="nil"/>
              <w:bottom w:val="single" w:sz="4" w:space="0" w:color="auto"/>
              <w:right w:val="single" w:sz="4" w:space="0" w:color="auto"/>
            </w:tcBorders>
            <w:shd w:val="clear" w:color="auto" w:fill="auto"/>
            <w:noWrap/>
            <w:vAlign w:val="bottom"/>
            <w:hideMark/>
          </w:tcPr>
          <w:p w14:paraId="5BA3EAE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A77E0D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3FA2733" w14:textId="77777777" w:rsidR="00417D59" w:rsidRPr="00417D59" w:rsidRDefault="00417D59" w:rsidP="00417D59">
            <w:pPr>
              <w:jc w:val="center"/>
              <w:rPr>
                <w:color w:val="000000"/>
                <w:sz w:val="20"/>
                <w:szCs w:val="20"/>
              </w:rPr>
            </w:pPr>
            <w:r w:rsidRPr="00417D59">
              <w:rPr>
                <w:color w:val="000000"/>
                <w:sz w:val="20"/>
                <w:szCs w:val="20"/>
              </w:rPr>
              <w:t>3,51</w:t>
            </w:r>
          </w:p>
        </w:tc>
        <w:tc>
          <w:tcPr>
            <w:tcW w:w="1141" w:type="dxa"/>
            <w:tcBorders>
              <w:top w:val="nil"/>
              <w:left w:val="nil"/>
              <w:bottom w:val="single" w:sz="4" w:space="0" w:color="auto"/>
              <w:right w:val="single" w:sz="4" w:space="0" w:color="auto"/>
            </w:tcBorders>
            <w:shd w:val="clear" w:color="auto" w:fill="auto"/>
            <w:noWrap/>
            <w:vAlign w:val="bottom"/>
            <w:hideMark/>
          </w:tcPr>
          <w:p w14:paraId="4EBE89BF" w14:textId="77777777" w:rsidR="00417D59" w:rsidRPr="00417D59" w:rsidRDefault="00417D59" w:rsidP="00417D59">
            <w:pPr>
              <w:jc w:val="center"/>
              <w:rPr>
                <w:color w:val="000000"/>
                <w:sz w:val="20"/>
                <w:szCs w:val="20"/>
              </w:rPr>
            </w:pPr>
            <w:r w:rsidRPr="00417D59">
              <w:rPr>
                <w:color w:val="000000"/>
                <w:sz w:val="20"/>
                <w:szCs w:val="20"/>
              </w:rPr>
              <w:t>328,67</w:t>
            </w:r>
          </w:p>
        </w:tc>
      </w:tr>
      <w:tr w:rsidR="00417D59" w:rsidRPr="00417D59" w14:paraId="4231679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7A15FD1" w14:textId="77777777" w:rsidR="00417D59" w:rsidRPr="00417D59" w:rsidRDefault="00417D59" w:rsidP="00417D59">
            <w:pPr>
              <w:jc w:val="both"/>
              <w:rPr>
                <w:color w:val="000000"/>
                <w:sz w:val="20"/>
                <w:szCs w:val="20"/>
              </w:rPr>
            </w:pPr>
            <w:r w:rsidRPr="00417D59">
              <w:rPr>
                <w:color w:val="000000"/>
                <w:sz w:val="20"/>
                <w:szCs w:val="20"/>
              </w:rPr>
              <w:t>292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4E5C4F1" w14:textId="77777777" w:rsidR="00417D59" w:rsidRPr="00417D59" w:rsidRDefault="00417D59" w:rsidP="00417D59">
            <w:pPr>
              <w:rPr>
                <w:color w:val="000000"/>
                <w:sz w:val="22"/>
                <w:szCs w:val="22"/>
              </w:rPr>
            </w:pPr>
            <w:r w:rsidRPr="00417D59">
              <w:rPr>
                <w:color w:val="000000"/>
                <w:sz w:val="22"/>
                <w:szCs w:val="22"/>
              </w:rPr>
              <w:t>Автолампа А12-21-3 BA15s однок.(стоп,габариты) Nord YADA 800012</w:t>
            </w:r>
          </w:p>
        </w:tc>
        <w:tc>
          <w:tcPr>
            <w:tcW w:w="550" w:type="dxa"/>
            <w:tcBorders>
              <w:top w:val="nil"/>
              <w:left w:val="nil"/>
              <w:bottom w:val="single" w:sz="4" w:space="0" w:color="auto"/>
              <w:right w:val="single" w:sz="4" w:space="0" w:color="auto"/>
            </w:tcBorders>
            <w:shd w:val="clear" w:color="auto" w:fill="auto"/>
            <w:vAlign w:val="center"/>
            <w:hideMark/>
          </w:tcPr>
          <w:p w14:paraId="5DC1409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9D7E866"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4AFB8172" w14:textId="77777777" w:rsidR="00417D59" w:rsidRPr="00417D59" w:rsidRDefault="00417D59" w:rsidP="00417D59">
            <w:pPr>
              <w:jc w:val="center"/>
              <w:rPr>
                <w:color w:val="000000"/>
                <w:sz w:val="20"/>
                <w:szCs w:val="20"/>
              </w:rPr>
            </w:pPr>
            <w:r w:rsidRPr="00417D59">
              <w:rPr>
                <w:color w:val="000000"/>
                <w:sz w:val="20"/>
                <w:szCs w:val="20"/>
              </w:rPr>
              <w:t>45,00</w:t>
            </w:r>
          </w:p>
        </w:tc>
        <w:tc>
          <w:tcPr>
            <w:tcW w:w="1296" w:type="dxa"/>
            <w:tcBorders>
              <w:top w:val="nil"/>
              <w:left w:val="nil"/>
              <w:bottom w:val="single" w:sz="4" w:space="0" w:color="auto"/>
              <w:right w:val="single" w:sz="4" w:space="0" w:color="auto"/>
            </w:tcBorders>
            <w:shd w:val="clear" w:color="auto" w:fill="auto"/>
            <w:vAlign w:val="center"/>
            <w:hideMark/>
          </w:tcPr>
          <w:p w14:paraId="2DA1DDF0" w14:textId="77777777" w:rsidR="00417D59" w:rsidRPr="00417D59" w:rsidRDefault="00417D59" w:rsidP="00417D59">
            <w:pPr>
              <w:jc w:val="center"/>
              <w:rPr>
                <w:color w:val="000000"/>
                <w:sz w:val="20"/>
                <w:szCs w:val="20"/>
              </w:rPr>
            </w:pPr>
            <w:r w:rsidRPr="00417D59">
              <w:rPr>
                <w:color w:val="000000"/>
                <w:sz w:val="20"/>
                <w:szCs w:val="20"/>
              </w:rPr>
              <w:t>45,00</w:t>
            </w:r>
          </w:p>
        </w:tc>
        <w:tc>
          <w:tcPr>
            <w:tcW w:w="1296" w:type="dxa"/>
            <w:tcBorders>
              <w:top w:val="nil"/>
              <w:left w:val="nil"/>
              <w:bottom w:val="single" w:sz="4" w:space="0" w:color="auto"/>
              <w:right w:val="single" w:sz="4" w:space="0" w:color="auto"/>
            </w:tcBorders>
            <w:shd w:val="clear" w:color="auto" w:fill="auto"/>
            <w:noWrap/>
            <w:vAlign w:val="center"/>
            <w:hideMark/>
          </w:tcPr>
          <w:p w14:paraId="35CC0CC4" w14:textId="77777777" w:rsidR="00417D59" w:rsidRPr="00417D59" w:rsidRDefault="00417D59" w:rsidP="00417D59">
            <w:pPr>
              <w:jc w:val="center"/>
              <w:rPr>
                <w:color w:val="000000"/>
                <w:sz w:val="20"/>
                <w:szCs w:val="20"/>
              </w:rPr>
            </w:pPr>
            <w:r w:rsidRPr="00417D59">
              <w:rPr>
                <w:color w:val="000000"/>
                <w:sz w:val="20"/>
                <w:szCs w:val="20"/>
              </w:rPr>
              <w:t>65,00</w:t>
            </w:r>
          </w:p>
        </w:tc>
        <w:tc>
          <w:tcPr>
            <w:tcW w:w="1219" w:type="dxa"/>
            <w:tcBorders>
              <w:top w:val="nil"/>
              <w:left w:val="nil"/>
              <w:bottom w:val="single" w:sz="4" w:space="0" w:color="auto"/>
              <w:right w:val="single" w:sz="4" w:space="0" w:color="auto"/>
            </w:tcBorders>
            <w:shd w:val="clear" w:color="auto" w:fill="auto"/>
            <w:noWrap/>
            <w:vAlign w:val="bottom"/>
            <w:hideMark/>
          </w:tcPr>
          <w:p w14:paraId="7012871A" w14:textId="77777777" w:rsidR="00417D59" w:rsidRPr="00417D59" w:rsidRDefault="00417D59" w:rsidP="00417D59">
            <w:pPr>
              <w:jc w:val="right"/>
              <w:rPr>
                <w:color w:val="000000"/>
                <w:sz w:val="20"/>
                <w:szCs w:val="20"/>
              </w:rPr>
            </w:pPr>
            <w:r w:rsidRPr="00417D59">
              <w:rPr>
                <w:color w:val="000000"/>
                <w:sz w:val="20"/>
                <w:szCs w:val="20"/>
              </w:rPr>
              <w:t>51,67</w:t>
            </w:r>
          </w:p>
        </w:tc>
        <w:tc>
          <w:tcPr>
            <w:tcW w:w="1280" w:type="dxa"/>
            <w:tcBorders>
              <w:top w:val="nil"/>
              <w:left w:val="nil"/>
              <w:bottom w:val="single" w:sz="4" w:space="0" w:color="auto"/>
              <w:right w:val="single" w:sz="4" w:space="0" w:color="auto"/>
            </w:tcBorders>
            <w:shd w:val="clear" w:color="auto" w:fill="auto"/>
            <w:noWrap/>
            <w:vAlign w:val="bottom"/>
            <w:hideMark/>
          </w:tcPr>
          <w:p w14:paraId="11D5F0B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780C1D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199771B" w14:textId="77777777" w:rsidR="00417D59" w:rsidRPr="00417D59" w:rsidRDefault="00417D59" w:rsidP="00417D59">
            <w:pPr>
              <w:jc w:val="center"/>
              <w:rPr>
                <w:color w:val="000000"/>
                <w:sz w:val="20"/>
                <w:szCs w:val="20"/>
              </w:rPr>
            </w:pPr>
            <w:r w:rsidRPr="00417D59">
              <w:rPr>
                <w:color w:val="000000"/>
                <w:sz w:val="20"/>
                <w:szCs w:val="20"/>
              </w:rPr>
              <w:t>22,35</w:t>
            </w:r>
          </w:p>
        </w:tc>
        <w:tc>
          <w:tcPr>
            <w:tcW w:w="1141" w:type="dxa"/>
            <w:tcBorders>
              <w:top w:val="nil"/>
              <w:left w:val="nil"/>
              <w:bottom w:val="single" w:sz="4" w:space="0" w:color="auto"/>
              <w:right w:val="single" w:sz="4" w:space="0" w:color="auto"/>
            </w:tcBorders>
            <w:shd w:val="clear" w:color="auto" w:fill="auto"/>
            <w:noWrap/>
            <w:vAlign w:val="bottom"/>
            <w:hideMark/>
          </w:tcPr>
          <w:p w14:paraId="777AEF0B" w14:textId="77777777" w:rsidR="00417D59" w:rsidRPr="00417D59" w:rsidRDefault="00417D59" w:rsidP="00417D59">
            <w:pPr>
              <w:jc w:val="center"/>
              <w:rPr>
                <w:color w:val="000000"/>
                <w:sz w:val="20"/>
                <w:szCs w:val="20"/>
              </w:rPr>
            </w:pPr>
            <w:r w:rsidRPr="00417D59">
              <w:rPr>
                <w:color w:val="000000"/>
                <w:sz w:val="20"/>
                <w:szCs w:val="20"/>
              </w:rPr>
              <w:t>516,70</w:t>
            </w:r>
          </w:p>
        </w:tc>
      </w:tr>
      <w:tr w:rsidR="00417D59" w:rsidRPr="00417D59" w14:paraId="126A821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C5FF520" w14:textId="77777777" w:rsidR="00417D59" w:rsidRPr="00417D59" w:rsidRDefault="00417D59" w:rsidP="00417D59">
            <w:pPr>
              <w:jc w:val="both"/>
              <w:rPr>
                <w:color w:val="000000"/>
                <w:sz w:val="20"/>
                <w:szCs w:val="20"/>
              </w:rPr>
            </w:pPr>
            <w:r w:rsidRPr="00417D59">
              <w:rPr>
                <w:color w:val="000000"/>
                <w:sz w:val="20"/>
                <w:szCs w:val="20"/>
              </w:rPr>
              <w:t>293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84BD4B3" w14:textId="77777777" w:rsidR="00417D59" w:rsidRPr="00417D59" w:rsidRDefault="00417D59" w:rsidP="00417D59">
            <w:pPr>
              <w:rPr>
                <w:color w:val="000000"/>
                <w:sz w:val="22"/>
                <w:szCs w:val="22"/>
              </w:rPr>
            </w:pPr>
            <w:r w:rsidRPr="00417D59">
              <w:rPr>
                <w:color w:val="000000"/>
                <w:sz w:val="22"/>
                <w:szCs w:val="22"/>
              </w:rPr>
              <w:t>Масло трансмиссионное Vitex 80w90</w:t>
            </w:r>
          </w:p>
        </w:tc>
        <w:tc>
          <w:tcPr>
            <w:tcW w:w="550" w:type="dxa"/>
            <w:tcBorders>
              <w:top w:val="nil"/>
              <w:left w:val="nil"/>
              <w:bottom w:val="single" w:sz="4" w:space="0" w:color="auto"/>
              <w:right w:val="single" w:sz="4" w:space="0" w:color="auto"/>
            </w:tcBorders>
            <w:shd w:val="clear" w:color="auto" w:fill="auto"/>
            <w:vAlign w:val="center"/>
            <w:hideMark/>
          </w:tcPr>
          <w:p w14:paraId="602B851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09E51DA" w14:textId="77777777" w:rsidR="00417D59" w:rsidRPr="00417D59" w:rsidRDefault="00417D59" w:rsidP="00417D59">
            <w:pPr>
              <w:jc w:val="center"/>
              <w:rPr>
                <w:sz w:val="20"/>
                <w:szCs w:val="20"/>
              </w:rPr>
            </w:pPr>
            <w:r w:rsidRPr="00417D59">
              <w:rPr>
                <w:sz w:val="20"/>
                <w:szCs w:val="20"/>
              </w:rPr>
              <w:t>25</w:t>
            </w:r>
          </w:p>
        </w:tc>
        <w:tc>
          <w:tcPr>
            <w:tcW w:w="1296" w:type="dxa"/>
            <w:tcBorders>
              <w:top w:val="nil"/>
              <w:left w:val="nil"/>
              <w:bottom w:val="single" w:sz="4" w:space="0" w:color="auto"/>
              <w:right w:val="single" w:sz="4" w:space="0" w:color="auto"/>
            </w:tcBorders>
            <w:shd w:val="clear" w:color="auto" w:fill="auto"/>
            <w:vAlign w:val="center"/>
            <w:hideMark/>
          </w:tcPr>
          <w:p w14:paraId="54B6C108" w14:textId="77777777" w:rsidR="00417D59" w:rsidRPr="00417D59" w:rsidRDefault="00417D59" w:rsidP="00417D59">
            <w:pPr>
              <w:jc w:val="center"/>
              <w:rPr>
                <w:color w:val="000000"/>
                <w:sz w:val="20"/>
                <w:szCs w:val="20"/>
              </w:rPr>
            </w:pPr>
            <w:r w:rsidRPr="00417D59">
              <w:rPr>
                <w:color w:val="000000"/>
                <w:sz w:val="20"/>
                <w:szCs w:val="20"/>
              </w:rPr>
              <w:t>420,00</w:t>
            </w:r>
          </w:p>
        </w:tc>
        <w:tc>
          <w:tcPr>
            <w:tcW w:w="1296" w:type="dxa"/>
            <w:tcBorders>
              <w:top w:val="nil"/>
              <w:left w:val="nil"/>
              <w:bottom w:val="single" w:sz="4" w:space="0" w:color="auto"/>
              <w:right w:val="single" w:sz="4" w:space="0" w:color="auto"/>
            </w:tcBorders>
            <w:shd w:val="clear" w:color="auto" w:fill="auto"/>
            <w:vAlign w:val="center"/>
            <w:hideMark/>
          </w:tcPr>
          <w:p w14:paraId="02182987" w14:textId="77777777" w:rsidR="00417D59" w:rsidRPr="00417D59" w:rsidRDefault="00417D59" w:rsidP="00417D59">
            <w:pPr>
              <w:jc w:val="center"/>
              <w:rPr>
                <w:color w:val="000000"/>
                <w:sz w:val="20"/>
                <w:szCs w:val="20"/>
              </w:rPr>
            </w:pPr>
            <w:r w:rsidRPr="00417D59">
              <w:rPr>
                <w:color w:val="000000"/>
                <w:sz w:val="20"/>
                <w:szCs w:val="20"/>
              </w:rPr>
              <w:t>420,00</w:t>
            </w:r>
          </w:p>
        </w:tc>
        <w:tc>
          <w:tcPr>
            <w:tcW w:w="1296" w:type="dxa"/>
            <w:tcBorders>
              <w:top w:val="nil"/>
              <w:left w:val="nil"/>
              <w:bottom w:val="single" w:sz="4" w:space="0" w:color="auto"/>
              <w:right w:val="single" w:sz="4" w:space="0" w:color="auto"/>
            </w:tcBorders>
            <w:shd w:val="clear" w:color="auto" w:fill="auto"/>
            <w:noWrap/>
            <w:vAlign w:val="center"/>
            <w:hideMark/>
          </w:tcPr>
          <w:p w14:paraId="73FDC1E8" w14:textId="77777777" w:rsidR="00417D59" w:rsidRPr="00417D59" w:rsidRDefault="00417D59" w:rsidP="00417D59">
            <w:pPr>
              <w:jc w:val="center"/>
              <w:rPr>
                <w:color w:val="000000"/>
                <w:sz w:val="20"/>
                <w:szCs w:val="20"/>
              </w:rPr>
            </w:pPr>
            <w:r w:rsidRPr="00417D59">
              <w:rPr>
                <w:color w:val="000000"/>
                <w:sz w:val="20"/>
                <w:szCs w:val="20"/>
              </w:rPr>
              <w:t>440,00</w:t>
            </w:r>
          </w:p>
        </w:tc>
        <w:tc>
          <w:tcPr>
            <w:tcW w:w="1219" w:type="dxa"/>
            <w:tcBorders>
              <w:top w:val="nil"/>
              <w:left w:val="nil"/>
              <w:bottom w:val="single" w:sz="4" w:space="0" w:color="auto"/>
              <w:right w:val="single" w:sz="4" w:space="0" w:color="auto"/>
            </w:tcBorders>
            <w:shd w:val="clear" w:color="auto" w:fill="auto"/>
            <w:noWrap/>
            <w:vAlign w:val="bottom"/>
            <w:hideMark/>
          </w:tcPr>
          <w:p w14:paraId="6904E561" w14:textId="77777777" w:rsidR="00417D59" w:rsidRPr="00417D59" w:rsidRDefault="00417D59" w:rsidP="00417D59">
            <w:pPr>
              <w:jc w:val="right"/>
              <w:rPr>
                <w:color w:val="000000"/>
                <w:sz w:val="20"/>
                <w:szCs w:val="20"/>
              </w:rPr>
            </w:pPr>
            <w:r w:rsidRPr="00417D59">
              <w:rPr>
                <w:color w:val="000000"/>
                <w:sz w:val="20"/>
                <w:szCs w:val="20"/>
              </w:rPr>
              <w:t>426,67</w:t>
            </w:r>
          </w:p>
        </w:tc>
        <w:tc>
          <w:tcPr>
            <w:tcW w:w="1280" w:type="dxa"/>
            <w:tcBorders>
              <w:top w:val="nil"/>
              <w:left w:val="nil"/>
              <w:bottom w:val="single" w:sz="4" w:space="0" w:color="auto"/>
              <w:right w:val="single" w:sz="4" w:space="0" w:color="auto"/>
            </w:tcBorders>
            <w:shd w:val="clear" w:color="auto" w:fill="auto"/>
            <w:noWrap/>
            <w:vAlign w:val="bottom"/>
            <w:hideMark/>
          </w:tcPr>
          <w:p w14:paraId="7BE0B3F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6661DD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693CA00" w14:textId="77777777" w:rsidR="00417D59" w:rsidRPr="00417D59" w:rsidRDefault="00417D59" w:rsidP="00417D59">
            <w:pPr>
              <w:jc w:val="center"/>
              <w:rPr>
                <w:color w:val="000000"/>
                <w:sz w:val="20"/>
                <w:szCs w:val="20"/>
              </w:rPr>
            </w:pPr>
            <w:r w:rsidRPr="00417D59">
              <w:rPr>
                <w:color w:val="000000"/>
                <w:sz w:val="20"/>
                <w:szCs w:val="20"/>
              </w:rPr>
              <w:t>2,71</w:t>
            </w:r>
          </w:p>
        </w:tc>
        <w:tc>
          <w:tcPr>
            <w:tcW w:w="1141" w:type="dxa"/>
            <w:tcBorders>
              <w:top w:val="nil"/>
              <w:left w:val="nil"/>
              <w:bottom w:val="single" w:sz="4" w:space="0" w:color="auto"/>
              <w:right w:val="single" w:sz="4" w:space="0" w:color="auto"/>
            </w:tcBorders>
            <w:shd w:val="clear" w:color="auto" w:fill="auto"/>
            <w:noWrap/>
            <w:vAlign w:val="bottom"/>
            <w:hideMark/>
          </w:tcPr>
          <w:p w14:paraId="2EB93672" w14:textId="77777777" w:rsidR="00417D59" w:rsidRPr="00417D59" w:rsidRDefault="00417D59" w:rsidP="00417D59">
            <w:pPr>
              <w:jc w:val="center"/>
              <w:rPr>
                <w:color w:val="000000"/>
                <w:sz w:val="20"/>
                <w:szCs w:val="20"/>
              </w:rPr>
            </w:pPr>
            <w:r w:rsidRPr="00417D59">
              <w:rPr>
                <w:color w:val="000000"/>
                <w:sz w:val="20"/>
                <w:szCs w:val="20"/>
              </w:rPr>
              <w:t>10666,75</w:t>
            </w:r>
          </w:p>
        </w:tc>
      </w:tr>
      <w:tr w:rsidR="00417D59" w:rsidRPr="00417D59" w14:paraId="7201386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B0D7B8F" w14:textId="77777777" w:rsidR="00417D59" w:rsidRPr="00417D59" w:rsidRDefault="00417D59" w:rsidP="00417D59">
            <w:pPr>
              <w:jc w:val="both"/>
              <w:rPr>
                <w:color w:val="000000"/>
                <w:sz w:val="20"/>
                <w:szCs w:val="20"/>
              </w:rPr>
            </w:pPr>
            <w:r w:rsidRPr="00417D59">
              <w:rPr>
                <w:color w:val="000000"/>
                <w:sz w:val="20"/>
                <w:szCs w:val="20"/>
              </w:rPr>
              <w:t>294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F49D033" w14:textId="77777777" w:rsidR="00417D59" w:rsidRPr="00417D59" w:rsidRDefault="00417D59" w:rsidP="00417D59">
            <w:pPr>
              <w:rPr>
                <w:color w:val="000000"/>
                <w:sz w:val="22"/>
                <w:szCs w:val="22"/>
              </w:rPr>
            </w:pPr>
            <w:r w:rsidRPr="00417D59">
              <w:rPr>
                <w:color w:val="000000"/>
                <w:sz w:val="22"/>
                <w:szCs w:val="22"/>
              </w:rPr>
              <w:t>Хомут стяжка нейлон. (250мм*4мм) белые уп 100шт</w:t>
            </w:r>
          </w:p>
        </w:tc>
        <w:tc>
          <w:tcPr>
            <w:tcW w:w="550" w:type="dxa"/>
            <w:tcBorders>
              <w:top w:val="nil"/>
              <w:left w:val="nil"/>
              <w:bottom w:val="single" w:sz="4" w:space="0" w:color="auto"/>
              <w:right w:val="single" w:sz="4" w:space="0" w:color="auto"/>
            </w:tcBorders>
            <w:shd w:val="clear" w:color="auto" w:fill="auto"/>
            <w:vAlign w:val="center"/>
            <w:hideMark/>
          </w:tcPr>
          <w:p w14:paraId="7DC517A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D296DDD"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9686512" w14:textId="77777777" w:rsidR="00417D59" w:rsidRPr="00417D59" w:rsidRDefault="00417D59" w:rsidP="00417D59">
            <w:pPr>
              <w:jc w:val="center"/>
              <w:rPr>
                <w:color w:val="000000"/>
                <w:sz w:val="20"/>
                <w:szCs w:val="20"/>
              </w:rPr>
            </w:pPr>
            <w:r w:rsidRPr="00417D59">
              <w:rPr>
                <w:color w:val="000000"/>
                <w:sz w:val="20"/>
                <w:szCs w:val="20"/>
              </w:rPr>
              <w:t>344,00</w:t>
            </w:r>
          </w:p>
        </w:tc>
        <w:tc>
          <w:tcPr>
            <w:tcW w:w="1296" w:type="dxa"/>
            <w:tcBorders>
              <w:top w:val="nil"/>
              <w:left w:val="nil"/>
              <w:bottom w:val="single" w:sz="4" w:space="0" w:color="auto"/>
              <w:right w:val="single" w:sz="4" w:space="0" w:color="auto"/>
            </w:tcBorders>
            <w:shd w:val="clear" w:color="auto" w:fill="auto"/>
            <w:vAlign w:val="center"/>
            <w:hideMark/>
          </w:tcPr>
          <w:p w14:paraId="04FA1658" w14:textId="77777777" w:rsidR="00417D59" w:rsidRPr="00417D59" w:rsidRDefault="00417D59" w:rsidP="00417D59">
            <w:pPr>
              <w:jc w:val="center"/>
              <w:rPr>
                <w:color w:val="000000"/>
                <w:sz w:val="20"/>
                <w:szCs w:val="20"/>
              </w:rPr>
            </w:pPr>
            <w:r w:rsidRPr="00417D59">
              <w:rPr>
                <w:color w:val="000000"/>
                <w:sz w:val="20"/>
                <w:szCs w:val="20"/>
              </w:rPr>
              <w:t>344,00</w:t>
            </w:r>
          </w:p>
        </w:tc>
        <w:tc>
          <w:tcPr>
            <w:tcW w:w="1296" w:type="dxa"/>
            <w:tcBorders>
              <w:top w:val="nil"/>
              <w:left w:val="nil"/>
              <w:bottom w:val="single" w:sz="4" w:space="0" w:color="auto"/>
              <w:right w:val="single" w:sz="4" w:space="0" w:color="auto"/>
            </w:tcBorders>
            <w:shd w:val="clear" w:color="auto" w:fill="auto"/>
            <w:noWrap/>
            <w:vAlign w:val="center"/>
            <w:hideMark/>
          </w:tcPr>
          <w:p w14:paraId="0937E74B" w14:textId="77777777" w:rsidR="00417D59" w:rsidRPr="00417D59" w:rsidRDefault="00417D59" w:rsidP="00417D59">
            <w:pPr>
              <w:jc w:val="center"/>
              <w:rPr>
                <w:color w:val="000000"/>
                <w:sz w:val="20"/>
                <w:szCs w:val="20"/>
              </w:rPr>
            </w:pPr>
            <w:r w:rsidRPr="00417D59">
              <w:rPr>
                <w:color w:val="000000"/>
                <w:sz w:val="20"/>
                <w:szCs w:val="20"/>
              </w:rPr>
              <w:t>364,00</w:t>
            </w:r>
          </w:p>
        </w:tc>
        <w:tc>
          <w:tcPr>
            <w:tcW w:w="1219" w:type="dxa"/>
            <w:tcBorders>
              <w:top w:val="nil"/>
              <w:left w:val="nil"/>
              <w:bottom w:val="single" w:sz="4" w:space="0" w:color="auto"/>
              <w:right w:val="single" w:sz="4" w:space="0" w:color="auto"/>
            </w:tcBorders>
            <w:shd w:val="clear" w:color="auto" w:fill="auto"/>
            <w:noWrap/>
            <w:vAlign w:val="bottom"/>
            <w:hideMark/>
          </w:tcPr>
          <w:p w14:paraId="40B0DA00" w14:textId="77777777" w:rsidR="00417D59" w:rsidRPr="00417D59" w:rsidRDefault="00417D59" w:rsidP="00417D59">
            <w:pPr>
              <w:jc w:val="right"/>
              <w:rPr>
                <w:color w:val="000000"/>
                <w:sz w:val="20"/>
                <w:szCs w:val="20"/>
              </w:rPr>
            </w:pPr>
            <w:r w:rsidRPr="00417D59">
              <w:rPr>
                <w:color w:val="000000"/>
                <w:sz w:val="20"/>
                <w:szCs w:val="20"/>
              </w:rPr>
              <w:t>350,67</w:t>
            </w:r>
          </w:p>
        </w:tc>
        <w:tc>
          <w:tcPr>
            <w:tcW w:w="1280" w:type="dxa"/>
            <w:tcBorders>
              <w:top w:val="nil"/>
              <w:left w:val="nil"/>
              <w:bottom w:val="single" w:sz="4" w:space="0" w:color="auto"/>
              <w:right w:val="single" w:sz="4" w:space="0" w:color="auto"/>
            </w:tcBorders>
            <w:shd w:val="clear" w:color="auto" w:fill="auto"/>
            <w:noWrap/>
            <w:vAlign w:val="bottom"/>
            <w:hideMark/>
          </w:tcPr>
          <w:p w14:paraId="5BA7FCDA"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69C22A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EE9D98D" w14:textId="77777777" w:rsidR="00417D59" w:rsidRPr="00417D59" w:rsidRDefault="00417D59" w:rsidP="00417D59">
            <w:pPr>
              <w:jc w:val="center"/>
              <w:rPr>
                <w:color w:val="000000"/>
                <w:sz w:val="20"/>
                <w:szCs w:val="20"/>
              </w:rPr>
            </w:pPr>
            <w:r w:rsidRPr="00417D59">
              <w:rPr>
                <w:color w:val="000000"/>
                <w:sz w:val="20"/>
                <w:szCs w:val="20"/>
              </w:rPr>
              <w:t>3,29</w:t>
            </w:r>
          </w:p>
        </w:tc>
        <w:tc>
          <w:tcPr>
            <w:tcW w:w="1141" w:type="dxa"/>
            <w:tcBorders>
              <w:top w:val="nil"/>
              <w:left w:val="nil"/>
              <w:bottom w:val="single" w:sz="4" w:space="0" w:color="auto"/>
              <w:right w:val="single" w:sz="4" w:space="0" w:color="auto"/>
            </w:tcBorders>
            <w:shd w:val="clear" w:color="auto" w:fill="auto"/>
            <w:noWrap/>
            <w:vAlign w:val="bottom"/>
            <w:hideMark/>
          </w:tcPr>
          <w:p w14:paraId="2C4BC63F" w14:textId="77777777" w:rsidR="00417D59" w:rsidRPr="00417D59" w:rsidRDefault="00417D59" w:rsidP="00417D59">
            <w:pPr>
              <w:jc w:val="center"/>
              <w:rPr>
                <w:color w:val="000000"/>
                <w:sz w:val="20"/>
                <w:szCs w:val="20"/>
              </w:rPr>
            </w:pPr>
            <w:r w:rsidRPr="00417D59">
              <w:rPr>
                <w:color w:val="000000"/>
                <w:sz w:val="20"/>
                <w:szCs w:val="20"/>
              </w:rPr>
              <w:t>350,67</w:t>
            </w:r>
          </w:p>
        </w:tc>
      </w:tr>
      <w:tr w:rsidR="00417D59" w:rsidRPr="00417D59" w14:paraId="526AAF7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3DE89C3" w14:textId="77777777" w:rsidR="00417D59" w:rsidRPr="00417D59" w:rsidRDefault="00417D59" w:rsidP="00417D59">
            <w:pPr>
              <w:jc w:val="both"/>
              <w:rPr>
                <w:color w:val="000000"/>
                <w:sz w:val="20"/>
                <w:szCs w:val="20"/>
              </w:rPr>
            </w:pPr>
            <w:r w:rsidRPr="00417D59">
              <w:rPr>
                <w:color w:val="000000"/>
                <w:sz w:val="20"/>
                <w:szCs w:val="20"/>
              </w:rPr>
              <w:t>295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B57C17F" w14:textId="77777777" w:rsidR="00417D59" w:rsidRPr="00417D59" w:rsidRDefault="00417D59" w:rsidP="00417D59">
            <w:pPr>
              <w:rPr>
                <w:color w:val="000000"/>
                <w:sz w:val="22"/>
                <w:szCs w:val="22"/>
              </w:rPr>
            </w:pPr>
            <w:r w:rsidRPr="00417D59">
              <w:rPr>
                <w:color w:val="000000"/>
                <w:sz w:val="22"/>
                <w:szCs w:val="22"/>
              </w:rPr>
              <w:t>Хомут, 10-16 мм</w:t>
            </w:r>
          </w:p>
        </w:tc>
        <w:tc>
          <w:tcPr>
            <w:tcW w:w="550" w:type="dxa"/>
            <w:tcBorders>
              <w:top w:val="nil"/>
              <w:left w:val="nil"/>
              <w:bottom w:val="single" w:sz="4" w:space="0" w:color="auto"/>
              <w:right w:val="single" w:sz="4" w:space="0" w:color="auto"/>
            </w:tcBorders>
            <w:shd w:val="clear" w:color="auto" w:fill="auto"/>
            <w:vAlign w:val="center"/>
            <w:hideMark/>
          </w:tcPr>
          <w:p w14:paraId="70A7262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76FEB01" w14:textId="77777777" w:rsidR="00417D59" w:rsidRPr="00417D59" w:rsidRDefault="00417D59" w:rsidP="00417D59">
            <w:pPr>
              <w:jc w:val="center"/>
              <w:rPr>
                <w:sz w:val="20"/>
                <w:szCs w:val="20"/>
              </w:rPr>
            </w:pPr>
            <w:r w:rsidRPr="00417D59">
              <w:rPr>
                <w:sz w:val="20"/>
                <w:szCs w:val="20"/>
              </w:rPr>
              <w:t>8</w:t>
            </w:r>
          </w:p>
        </w:tc>
        <w:tc>
          <w:tcPr>
            <w:tcW w:w="1296" w:type="dxa"/>
            <w:tcBorders>
              <w:top w:val="nil"/>
              <w:left w:val="nil"/>
              <w:bottom w:val="single" w:sz="4" w:space="0" w:color="auto"/>
              <w:right w:val="single" w:sz="4" w:space="0" w:color="auto"/>
            </w:tcBorders>
            <w:shd w:val="clear" w:color="auto" w:fill="auto"/>
            <w:vAlign w:val="center"/>
            <w:hideMark/>
          </w:tcPr>
          <w:p w14:paraId="7B9765CB" w14:textId="77777777" w:rsidR="00417D59" w:rsidRPr="00417D59" w:rsidRDefault="00417D59" w:rsidP="00417D59">
            <w:pPr>
              <w:jc w:val="center"/>
              <w:rPr>
                <w:color w:val="000000"/>
                <w:sz w:val="20"/>
                <w:szCs w:val="20"/>
              </w:rPr>
            </w:pPr>
            <w:r w:rsidRPr="00417D59">
              <w:rPr>
                <w:color w:val="000000"/>
                <w:sz w:val="20"/>
                <w:szCs w:val="20"/>
              </w:rPr>
              <w:t>18,00</w:t>
            </w:r>
          </w:p>
        </w:tc>
        <w:tc>
          <w:tcPr>
            <w:tcW w:w="1296" w:type="dxa"/>
            <w:tcBorders>
              <w:top w:val="nil"/>
              <w:left w:val="nil"/>
              <w:bottom w:val="single" w:sz="4" w:space="0" w:color="auto"/>
              <w:right w:val="single" w:sz="4" w:space="0" w:color="auto"/>
            </w:tcBorders>
            <w:shd w:val="clear" w:color="auto" w:fill="auto"/>
            <w:vAlign w:val="center"/>
            <w:hideMark/>
          </w:tcPr>
          <w:p w14:paraId="7A29142E" w14:textId="77777777" w:rsidR="00417D59" w:rsidRPr="00417D59" w:rsidRDefault="00417D59" w:rsidP="00417D59">
            <w:pPr>
              <w:jc w:val="center"/>
              <w:rPr>
                <w:color w:val="000000"/>
                <w:sz w:val="20"/>
                <w:szCs w:val="20"/>
              </w:rPr>
            </w:pPr>
            <w:r w:rsidRPr="00417D59">
              <w:rPr>
                <w:color w:val="000000"/>
                <w:sz w:val="20"/>
                <w:szCs w:val="20"/>
              </w:rPr>
              <w:t>18,00</w:t>
            </w:r>
          </w:p>
        </w:tc>
        <w:tc>
          <w:tcPr>
            <w:tcW w:w="1296" w:type="dxa"/>
            <w:tcBorders>
              <w:top w:val="nil"/>
              <w:left w:val="nil"/>
              <w:bottom w:val="single" w:sz="4" w:space="0" w:color="auto"/>
              <w:right w:val="single" w:sz="4" w:space="0" w:color="auto"/>
            </w:tcBorders>
            <w:shd w:val="clear" w:color="auto" w:fill="auto"/>
            <w:noWrap/>
            <w:vAlign w:val="center"/>
            <w:hideMark/>
          </w:tcPr>
          <w:p w14:paraId="14F8173C" w14:textId="77777777" w:rsidR="00417D59" w:rsidRPr="00417D59" w:rsidRDefault="00417D59" w:rsidP="00417D59">
            <w:pPr>
              <w:jc w:val="center"/>
              <w:rPr>
                <w:color w:val="000000"/>
                <w:sz w:val="20"/>
                <w:szCs w:val="20"/>
              </w:rPr>
            </w:pPr>
            <w:r w:rsidRPr="00417D59">
              <w:rPr>
                <w:color w:val="000000"/>
                <w:sz w:val="20"/>
                <w:szCs w:val="20"/>
              </w:rPr>
              <w:t>38,00</w:t>
            </w:r>
          </w:p>
        </w:tc>
        <w:tc>
          <w:tcPr>
            <w:tcW w:w="1219" w:type="dxa"/>
            <w:tcBorders>
              <w:top w:val="nil"/>
              <w:left w:val="nil"/>
              <w:bottom w:val="single" w:sz="4" w:space="0" w:color="auto"/>
              <w:right w:val="single" w:sz="4" w:space="0" w:color="auto"/>
            </w:tcBorders>
            <w:shd w:val="clear" w:color="auto" w:fill="auto"/>
            <w:noWrap/>
            <w:vAlign w:val="bottom"/>
            <w:hideMark/>
          </w:tcPr>
          <w:p w14:paraId="0CA00947" w14:textId="77777777" w:rsidR="00417D59" w:rsidRPr="00417D59" w:rsidRDefault="00417D59" w:rsidP="00417D59">
            <w:pPr>
              <w:jc w:val="right"/>
              <w:rPr>
                <w:color w:val="000000"/>
                <w:sz w:val="20"/>
                <w:szCs w:val="20"/>
              </w:rPr>
            </w:pPr>
            <w:r w:rsidRPr="00417D59">
              <w:rPr>
                <w:color w:val="000000"/>
                <w:sz w:val="20"/>
                <w:szCs w:val="20"/>
              </w:rPr>
              <w:t>24,67</w:t>
            </w:r>
          </w:p>
        </w:tc>
        <w:tc>
          <w:tcPr>
            <w:tcW w:w="1280" w:type="dxa"/>
            <w:tcBorders>
              <w:top w:val="nil"/>
              <w:left w:val="nil"/>
              <w:bottom w:val="single" w:sz="4" w:space="0" w:color="auto"/>
              <w:right w:val="single" w:sz="4" w:space="0" w:color="auto"/>
            </w:tcBorders>
            <w:shd w:val="clear" w:color="auto" w:fill="auto"/>
            <w:noWrap/>
            <w:vAlign w:val="bottom"/>
            <w:hideMark/>
          </w:tcPr>
          <w:p w14:paraId="7290B04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3C7523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0A9A0F0" w14:textId="77777777" w:rsidR="00417D59" w:rsidRPr="00417D59" w:rsidRDefault="00417D59" w:rsidP="00417D59">
            <w:pPr>
              <w:jc w:val="center"/>
              <w:rPr>
                <w:color w:val="000000"/>
                <w:sz w:val="20"/>
                <w:szCs w:val="20"/>
              </w:rPr>
            </w:pPr>
            <w:r w:rsidRPr="00417D59">
              <w:rPr>
                <w:color w:val="000000"/>
                <w:sz w:val="20"/>
                <w:szCs w:val="20"/>
              </w:rPr>
              <w:t>46,82</w:t>
            </w:r>
          </w:p>
        </w:tc>
        <w:tc>
          <w:tcPr>
            <w:tcW w:w="1141" w:type="dxa"/>
            <w:tcBorders>
              <w:top w:val="nil"/>
              <w:left w:val="nil"/>
              <w:bottom w:val="single" w:sz="4" w:space="0" w:color="auto"/>
              <w:right w:val="single" w:sz="4" w:space="0" w:color="auto"/>
            </w:tcBorders>
            <w:shd w:val="clear" w:color="auto" w:fill="auto"/>
            <w:noWrap/>
            <w:vAlign w:val="bottom"/>
            <w:hideMark/>
          </w:tcPr>
          <w:p w14:paraId="068FB6F6" w14:textId="77777777" w:rsidR="00417D59" w:rsidRPr="00417D59" w:rsidRDefault="00417D59" w:rsidP="00417D59">
            <w:pPr>
              <w:jc w:val="center"/>
              <w:rPr>
                <w:color w:val="000000"/>
                <w:sz w:val="20"/>
                <w:szCs w:val="20"/>
              </w:rPr>
            </w:pPr>
            <w:r w:rsidRPr="00417D59">
              <w:rPr>
                <w:color w:val="000000"/>
                <w:sz w:val="20"/>
                <w:szCs w:val="20"/>
              </w:rPr>
              <w:t>197,36</w:t>
            </w:r>
          </w:p>
        </w:tc>
      </w:tr>
      <w:tr w:rsidR="00417D59" w:rsidRPr="00417D59" w14:paraId="3F44681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1D9709A" w14:textId="77777777" w:rsidR="00417D59" w:rsidRPr="00417D59" w:rsidRDefault="00417D59" w:rsidP="00417D59">
            <w:pPr>
              <w:jc w:val="both"/>
              <w:rPr>
                <w:color w:val="000000"/>
                <w:sz w:val="20"/>
                <w:szCs w:val="20"/>
              </w:rPr>
            </w:pPr>
            <w:r w:rsidRPr="00417D59">
              <w:rPr>
                <w:color w:val="000000"/>
                <w:sz w:val="20"/>
                <w:szCs w:val="20"/>
              </w:rPr>
              <w:t>296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DC1A9C5" w14:textId="77777777" w:rsidR="00417D59" w:rsidRPr="00417D59" w:rsidRDefault="00417D59" w:rsidP="00417D59">
            <w:pPr>
              <w:rPr>
                <w:color w:val="000000"/>
                <w:sz w:val="22"/>
                <w:szCs w:val="22"/>
              </w:rPr>
            </w:pPr>
            <w:r w:rsidRPr="00417D59">
              <w:rPr>
                <w:color w:val="000000"/>
                <w:sz w:val="22"/>
                <w:szCs w:val="22"/>
              </w:rPr>
              <w:t>Ремень 1500*11*10,генератора Паз, ГАЗ-66</w:t>
            </w:r>
          </w:p>
        </w:tc>
        <w:tc>
          <w:tcPr>
            <w:tcW w:w="550" w:type="dxa"/>
            <w:tcBorders>
              <w:top w:val="nil"/>
              <w:left w:val="nil"/>
              <w:bottom w:val="single" w:sz="4" w:space="0" w:color="auto"/>
              <w:right w:val="single" w:sz="4" w:space="0" w:color="auto"/>
            </w:tcBorders>
            <w:shd w:val="clear" w:color="auto" w:fill="auto"/>
            <w:vAlign w:val="center"/>
            <w:hideMark/>
          </w:tcPr>
          <w:p w14:paraId="399AE50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650035A"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469D38B6" w14:textId="77777777" w:rsidR="00417D59" w:rsidRPr="00417D59" w:rsidRDefault="00417D59" w:rsidP="00417D59">
            <w:pPr>
              <w:jc w:val="center"/>
              <w:rPr>
                <w:color w:val="000000"/>
                <w:sz w:val="20"/>
                <w:szCs w:val="20"/>
              </w:rPr>
            </w:pPr>
            <w:r w:rsidRPr="00417D59">
              <w:rPr>
                <w:color w:val="000000"/>
                <w:sz w:val="20"/>
                <w:szCs w:val="20"/>
              </w:rPr>
              <w:t>224,00</w:t>
            </w:r>
          </w:p>
        </w:tc>
        <w:tc>
          <w:tcPr>
            <w:tcW w:w="1296" w:type="dxa"/>
            <w:tcBorders>
              <w:top w:val="nil"/>
              <w:left w:val="nil"/>
              <w:bottom w:val="single" w:sz="4" w:space="0" w:color="auto"/>
              <w:right w:val="single" w:sz="4" w:space="0" w:color="auto"/>
            </w:tcBorders>
            <w:shd w:val="clear" w:color="auto" w:fill="auto"/>
            <w:vAlign w:val="center"/>
            <w:hideMark/>
          </w:tcPr>
          <w:p w14:paraId="18956D9E" w14:textId="77777777" w:rsidR="00417D59" w:rsidRPr="00417D59" w:rsidRDefault="00417D59" w:rsidP="00417D59">
            <w:pPr>
              <w:jc w:val="center"/>
              <w:rPr>
                <w:color w:val="000000"/>
                <w:sz w:val="20"/>
                <w:szCs w:val="20"/>
              </w:rPr>
            </w:pPr>
            <w:r w:rsidRPr="00417D59">
              <w:rPr>
                <w:color w:val="000000"/>
                <w:sz w:val="20"/>
                <w:szCs w:val="20"/>
              </w:rPr>
              <w:t>224,00</w:t>
            </w:r>
          </w:p>
        </w:tc>
        <w:tc>
          <w:tcPr>
            <w:tcW w:w="1296" w:type="dxa"/>
            <w:tcBorders>
              <w:top w:val="nil"/>
              <w:left w:val="nil"/>
              <w:bottom w:val="single" w:sz="4" w:space="0" w:color="auto"/>
              <w:right w:val="single" w:sz="4" w:space="0" w:color="auto"/>
            </w:tcBorders>
            <w:shd w:val="clear" w:color="auto" w:fill="auto"/>
            <w:noWrap/>
            <w:vAlign w:val="center"/>
            <w:hideMark/>
          </w:tcPr>
          <w:p w14:paraId="379B1586" w14:textId="77777777" w:rsidR="00417D59" w:rsidRPr="00417D59" w:rsidRDefault="00417D59" w:rsidP="00417D59">
            <w:pPr>
              <w:jc w:val="center"/>
              <w:rPr>
                <w:color w:val="000000"/>
                <w:sz w:val="20"/>
                <w:szCs w:val="20"/>
              </w:rPr>
            </w:pPr>
            <w:r w:rsidRPr="00417D59">
              <w:rPr>
                <w:color w:val="000000"/>
                <w:sz w:val="20"/>
                <w:szCs w:val="20"/>
              </w:rPr>
              <w:t>244,00</w:t>
            </w:r>
          </w:p>
        </w:tc>
        <w:tc>
          <w:tcPr>
            <w:tcW w:w="1219" w:type="dxa"/>
            <w:tcBorders>
              <w:top w:val="nil"/>
              <w:left w:val="nil"/>
              <w:bottom w:val="single" w:sz="4" w:space="0" w:color="auto"/>
              <w:right w:val="single" w:sz="4" w:space="0" w:color="auto"/>
            </w:tcBorders>
            <w:shd w:val="clear" w:color="auto" w:fill="auto"/>
            <w:noWrap/>
            <w:vAlign w:val="bottom"/>
            <w:hideMark/>
          </w:tcPr>
          <w:p w14:paraId="53958853" w14:textId="77777777" w:rsidR="00417D59" w:rsidRPr="00417D59" w:rsidRDefault="00417D59" w:rsidP="00417D59">
            <w:pPr>
              <w:jc w:val="right"/>
              <w:rPr>
                <w:color w:val="000000"/>
                <w:sz w:val="20"/>
                <w:szCs w:val="20"/>
              </w:rPr>
            </w:pPr>
            <w:r w:rsidRPr="00417D59">
              <w:rPr>
                <w:color w:val="000000"/>
                <w:sz w:val="20"/>
                <w:szCs w:val="20"/>
              </w:rPr>
              <w:t>230,67</w:t>
            </w:r>
          </w:p>
        </w:tc>
        <w:tc>
          <w:tcPr>
            <w:tcW w:w="1280" w:type="dxa"/>
            <w:tcBorders>
              <w:top w:val="nil"/>
              <w:left w:val="nil"/>
              <w:bottom w:val="single" w:sz="4" w:space="0" w:color="auto"/>
              <w:right w:val="single" w:sz="4" w:space="0" w:color="auto"/>
            </w:tcBorders>
            <w:shd w:val="clear" w:color="auto" w:fill="auto"/>
            <w:noWrap/>
            <w:vAlign w:val="bottom"/>
            <w:hideMark/>
          </w:tcPr>
          <w:p w14:paraId="2A9BBF6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40AB7C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A39DDBC" w14:textId="77777777" w:rsidR="00417D59" w:rsidRPr="00417D59" w:rsidRDefault="00417D59" w:rsidP="00417D59">
            <w:pPr>
              <w:jc w:val="center"/>
              <w:rPr>
                <w:color w:val="000000"/>
                <w:sz w:val="20"/>
                <w:szCs w:val="20"/>
              </w:rPr>
            </w:pPr>
            <w:r w:rsidRPr="00417D59">
              <w:rPr>
                <w:color w:val="000000"/>
                <w:sz w:val="20"/>
                <w:szCs w:val="20"/>
              </w:rPr>
              <w:t>5,01</w:t>
            </w:r>
          </w:p>
        </w:tc>
        <w:tc>
          <w:tcPr>
            <w:tcW w:w="1141" w:type="dxa"/>
            <w:tcBorders>
              <w:top w:val="nil"/>
              <w:left w:val="nil"/>
              <w:bottom w:val="single" w:sz="4" w:space="0" w:color="auto"/>
              <w:right w:val="single" w:sz="4" w:space="0" w:color="auto"/>
            </w:tcBorders>
            <w:shd w:val="clear" w:color="auto" w:fill="auto"/>
            <w:noWrap/>
            <w:vAlign w:val="bottom"/>
            <w:hideMark/>
          </w:tcPr>
          <w:p w14:paraId="38FC39DB" w14:textId="77777777" w:rsidR="00417D59" w:rsidRPr="00417D59" w:rsidRDefault="00417D59" w:rsidP="00417D59">
            <w:pPr>
              <w:jc w:val="center"/>
              <w:rPr>
                <w:color w:val="000000"/>
                <w:sz w:val="20"/>
                <w:szCs w:val="20"/>
              </w:rPr>
            </w:pPr>
            <w:r w:rsidRPr="00417D59">
              <w:rPr>
                <w:color w:val="000000"/>
                <w:sz w:val="20"/>
                <w:szCs w:val="20"/>
              </w:rPr>
              <w:t>461,34</w:t>
            </w:r>
          </w:p>
        </w:tc>
      </w:tr>
      <w:tr w:rsidR="00417D59" w:rsidRPr="00417D59" w14:paraId="6F1D6C1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E5B0D68" w14:textId="77777777" w:rsidR="00417D59" w:rsidRPr="00417D59" w:rsidRDefault="00417D59" w:rsidP="00417D59">
            <w:pPr>
              <w:jc w:val="both"/>
              <w:rPr>
                <w:color w:val="000000"/>
                <w:sz w:val="20"/>
                <w:szCs w:val="20"/>
              </w:rPr>
            </w:pPr>
            <w:r w:rsidRPr="00417D59">
              <w:rPr>
                <w:color w:val="000000"/>
                <w:sz w:val="20"/>
                <w:szCs w:val="20"/>
              </w:rPr>
              <w:t>297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61E25B3" w14:textId="77777777" w:rsidR="00417D59" w:rsidRPr="00417D59" w:rsidRDefault="00417D59" w:rsidP="00417D59">
            <w:pPr>
              <w:rPr>
                <w:color w:val="000000"/>
                <w:sz w:val="22"/>
                <w:szCs w:val="22"/>
              </w:rPr>
            </w:pPr>
            <w:r w:rsidRPr="00417D59">
              <w:rPr>
                <w:color w:val="000000"/>
                <w:sz w:val="22"/>
                <w:szCs w:val="22"/>
              </w:rPr>
              <w:t>Ремень 1775*11*10,генератора ГАЗ-66,ПАЗ</w:t>
            </w:r>
          </w:p>
        </w:tc>
        <w:tc>
          <w:tcPr>
            <w:tcW w:w="550" w:type="dxa"/>
            <w:tcBorders>
              <w:top w:val="nil"/>
              <w:left w:val="nil"/>
              <w:bottom w:val="single" w:sz="4" w:space="0" w:color="auto"/>
              <w:right w:val="single" w:sz="4" w:space="0" w:color="auto"/>
            </w:tcBorders>
            <w:shd w:val="clear" w:color="auto" w:fill="auto"/>
            <w:vAlign w:val="center"/>
            <w:hideMark/>
          </w:tcPr>
          <w:p w14:paraId="0D99127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466B2FA"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32ED06CD" w14:textId="77777777" w:rsidR="00417D59" w:rsidRPr="00417D59" w:rsidRDefault="00417D59" w:rsidP="00417D59">
            <w:pPr>
              <w:jc w:val="center"/>
              <w:rPr>
                <w:color w:val="000000"/>
                <w:sz w:val="20"/>
                <w:szCs w:val="20"/>
              </w:rPr>
            </w:pPr>
            <w:r w:rsidRPr="00417D59">
              <w:rPr>
                <w:color w:val="000000"/>
                <w:sz w:val="20"/>
                <w:szCs w:val="20"/>
              </w:rPr>
              <w:t>280,00</w:t>
            </w:r>
          </w:p>
        </w:tc>
        <w:tc>
          <w:tcPr>
            <w:tcW w:w="1296" w:type="dxa"/>
            <w:tcBorders>
              <w:top w:val="nil"/>
              <w:left w:val="nil"/>
              <w:bottom w:val="single" w:sz="4" w:space="0" w:color="auto"/>
              <w:right w:val="single" w:sz="4" w:space="0" w:color="auto"/>
            </w:tcBorders>
            <w:shd w:val="clear" w:color="auto" w:fill="auto"/>
            <w:vAlign w:val="center"/>
            <w:hideMark/>
          </w:tcPr>
          <w:p w14:paraId="4A2AA21E" w14:textId="77777777" w:rsidR="00417D59" w:rsidRPr="00417D59" w:rsidRDefault="00417D59" w:rsidP="00417D59">
            <w:pPr>
              <w:jc w:val="center"/>
              <w:rPr>
                <w:color w:val="000000"/>
                <w:sz w:val="20"/>
                <w:szCs w:val="20"/>
              </w:rPr>
            </w:pPr>
            <w:r w:rsidRPr="00417D59">
              <w:rPr>
                <w:color w:val="000000"/>
                <w:sz w:val="20"/>
                <w:szCs w:val="20"/>
              </w:rPr>
              <w:t>280,00</w:t>
            </w:r>
          </w:p>
        </w:tc>
        <w:tc>
          <w:tcPr>
            <w:tcW w:w="1296" w:type="dxa"/>
            <w:tcBorders>
              <w:top w:val="nil"/>
              <w:left w:val="nil"/>
              <w:bottom w:val="single" w:sz="4" w:space="0" w:color="auto"/>
              <w:right w:val="single" w:sz="4" w:space="0" w:color="auto"/>
            </w:tcBorders>
            <w:shd w:val="clear" w:color="auto" w:fill="auto"/>
            <w:noWrap/>
            <w:vAlign w:val="center"/>
            <w:hideMark/>
          </w:tcPr>
          <w:p w14:paraId="609A22DA" w14:textId="77777777" w:rsidR="00417D59" w:rsidRPr="00417D59" w:rsidRDefault="00417D59" w:rsidP="00417D59">
            <w:pPr>
              <w:jc w:val="center"/>
              <w:rPr>
                <w:color w:val="000000"/>
                <w:sz w:val="20"/>
                <w:szCs w:val="20"/>
              </w:rPr>
            </w:pPr>
            <w:r w:rsidRPr="00417D59">
              <w:rPr>
                <w:color w:val="000000"/>
                <w:sz w:val="20"/>
                <w:szCs w:val="20"/>
              </w:rPr>
              <w:t>300,00</w:t>
            </w:r>
          </w:p>
        </w:tc>
        <w:tc>
          <w:tcPr>
            <w:tcW w:w="1219" w:type="dxa"/>
            <w:tcBorders>
              <w:top w:val="nil"/>
              <w:left w:val="nil"/>
              <w:bottom w:val="single" w:sz="4" w:space="0" w:color="auto"/>
              <w:right w:val="single" w:sz="4" w:space="0" w:color="auto"/>
            </w:tcBorders>
            <w:shd w:val="clear" w:color="auto" w:fill="auto"/>
            <w:noWrap/>
            <w:vAlign w:val="bottom"/>
            <w:hideMark/>
          </w:tcPr>
          <w:p w14:paraId="1437E9C1" w14:textId="77777777" w:rsidR="00417D59" w:rsidRPr="00417D59" w:rsidRDefault="00417D59" w:rsidP="00417D59">
            <w:pPr>
              <w:jc w:val="right"/>
              <w:rPr>
                <w:color w:val="000000"/>
                <w:sz w:val="20"/>
                <w:szCs w:val="20"/>
              </w:rPr>
            </w:pPr>
            <w:r w:rsidRPr="00417D59">
              <w:rPr>
                <w:color w:val="000000"/>
                <w:sz w:val="20"/>
                <w:szCs w:val="20"/>
              </w:rPr>
              <w:t>286,67</w:t>
            </w:r>
          </w:p>
        </w:tc>
        <w:tc>
          <w:tcPr>
            <w:tcW w:w="1280" w:type="dxa"/>
            <w:tcBorders>
              <w:top w:val="nil"/>
              <w:left w:val="nil"/>
              <w:bottom w:val="single" w:sz="4" w:space="0" w:color="auto"/>
              <w:right w:val="single" w:sz="4" w:space="0" w:color="auto"/>
            </w:tcBorders>
            <w:shd w:val="clear" w:color="auto" w:fill="auto"/>
            <w:noWrap/>
            <w:vAlign w:val="bottom"/>
            <w:hideMark/>
          </w:tcPr>
          <w:p w14:paraId="400F3B7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368764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98F6BC5" w14:textId="77777777" w:rsidR="00417D59" w:rsidRPr="00417D59" w:rsidRDefault="00417D59" w:rsidP="00417D59">
            <w:pPr>
              <w:jc w:val="center"/>
              <w:rPr>
                <w:color w:val="000000"/>
                <w:sz w:val="20"/>
                <w:szCs w:val="20"/>
              </w:rPr>
            </w:pPr>
            <w:r w:rsidRPr="00417D59">
              <w:rPr>
                <w:color w:val="000000"/>
                <w:sz w:val="20"/>
                <w:szCs w:val="20"/>
              </w:rPr>
              <w:t>4,03</w:t>
            </w:r>
          </w:p>
        </w:tc>
        <w:tc>
          <w:tcPr>
            <w:tcW w:w="1141" w:type="dxa"/>
            <w:tcBorders>
              <w:top w:val="nil"/>
              <w:left w:val="nil"/>
              <w:bottom w:val="single" w:sz="4" w:space="0" w:color="auto"/>
              <w:right w:val="single" w:sz="4" w:space="0" w:color="auto"/>
            </w:tcBorders>
            <w:shd w:val="clear" w:color="auto" w:fill="auto"/>
            <w:noWrap/>
            <w:vAlign w:val="bottom"/>
            <w:hideMark/>
          </w:tcPr>
          <w:p w14:paraId="0E2651D1" w14:textId="77777777" w:rsidR="00417D59" w:rsidRPr="00417D59" w:rsidRDefault="00417D59" w:rsidP="00417D59">
            <w:pPr>
              <w:jc w:val="center"/>
              <w:rPr>
                <w:color w:val="000000"/>
                <w:sz w:val="20"/>
                <w:szCs w:val="20"/>
              </w:rPr>
            </w:pPr>
            <w:r w:rsidRPr="00417D59">
              <w:rPr>
                <w:color w:val="000000"/>
                <w:sz w:val="20"/>
                <w:szCs w:val="20"/>
              </w:rPr>
              <w:t>573,34</w:t>
            </w:r>
          </w:p>
        </w:tc>
      </w:tr>
      <w:tr w:rsidR="00417D59" w:rsidRPr="00417D59" w14:paraId="5DF2D1E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6C935F4" w14:textId="77777777" w:rsidR="00417D59" w:rsidRPr="00417D59" w:rsidRDefault="00417D59" w:rsidP="00417D59">
            <w:pPr>
              <w:jc w:val="both"/>
              <w:rPr>
                <w:color w:val="000000"/>
                <w:sz w:val="20"/>
                <w:szCs w:val="20"/>
              </w:rPr>
            </w:pPr>
            <w:r w:rsidRPr="00417D59">
              <w:rPr>
                <w:color w:val="000000"/>
                <w:sz w:val="20"/>
                <w:szCs w:val="20"/>
              </w:rPr>
              <w:t>298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027AC15" w14:textId="77777777" w:rsidR="00417D59" w:rsidRPr="00417D59" w:rsidRDefault="00417D59" w:rsidP="00417D59">
            <w:pPr>
              <w:rPr>
                <w:color w:val="000000"/>
                <w:sz w:val="22"/>
                <w:szCs w:val="22"/>
              </w:rPr>
            </w:pPr>
            <w:r w:rsidRPr="00417D59">
              <w:rPr>
                <w:color w:val="000000"/>
                <w:sz w:val="22"/>
                <w:szCs w:val="22"/>
              </w:rPr>
              <w:t>Декстрон-2 Vitex Dexron 4л</w:t>
            </w:r>
          </w:p>
        </w:tc>
        <w:tc>
          <w:tcPr>
            <w:tcW w:w="550" w:type="dxa"/>
            <w:tcBorders>
              <w:top w:val="nil"/>
              <w:left w:val="nil"/>
              <w:bottom w:val="single" w:sz="4" w:space="0" w:color="auto"/>
              <w:right w:val="single" w:sz="4" w:space="0" w:color="auto"/>
            </w:tcBorders>
            <w:shd w:val="clear" w:color="auto" w:fill="auto"/>
            <w:vAlign w:val="center"/>
            <w:hideMark/>
          </w:tcPr>
          <w:p w14:paraId="0D015E5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88C4E9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9AF3D01" w14:textId="77777777" w:rsidR="00417D59" w:rsidRPr="00417D59" w:rsidRDefault="00417D59" w:rsidP="00417D59">
            <w:pPr>
              <w:jc w:val="center"/>
              <w:rPr>
                <w:color w:val="000000"/>
                <w:sz w:val="20"/>
                <w:szCs w:val="20"/>
              </w:rPr>
            </w:pPr>
            <w:r w:rsidRPr="00417D59">
              <w:rPr>
                <w:color w:val="000000"/>
                <w:sz w:val="20"/>
                <w:szCs w:val="20"/>
              </w:rPr>
              <w:t>1995,00</w:t>
            </w:r>
          </w:p>
        </w:tc>
        <w:tc>
          <w:tcPr>
            <w:tcW w:w="1296" w:type="dxa"/>
            <w:tcBorders>
              <w:top w:val="nil"/>
              <w:left w:val="nil"/>
              <w:bottom w:val="single" w:sz="4" w:space="0" w:color="auto"/>
              <w:right w:val="single" w:sz="4" w:space="0" w:color="auto"/>
            </w:tcBorders>
            <w:shd w:val="clear" w:color="auto" w:fill="auto"/>
            <w:vAlign w:val="center"/>
            <w:hideMark/>
          </w:tcPr>
          <w:p w14:paraId="22C41141" w14:textId="77777777" w:rsidR="00417D59" w:rsidRPr="00417D59" w:rsidRDefault="00417D59" w:rsidP="00417D59">
            <w:pPr>
              <w:jc w:val="center"/>
              <w:rPr>
                <w:color w:val="000000"/>
                <w:sz w:val="20"/>
                <w:szCs w:val="20"/>
              </w:rPr>
            </w:pPr>
            <w:r w:rsidRPr="00417D59">
              <w:rPr>
                <w:color w:val="000000"/>
                <w:sz w:val="20"/>
                <w:szCs w:val="20"/>
              </w:rPr>
              <w:t>1995,00</w:t>
            </w:r>
          </w:p>
        </w:tc>
        <w:tc>
          <w:tcPr>
            <w:tcW w:w="1296" w:type="dxa"/>
            <w:tcBorders>
              <w:top w:val="nil"/>
              <w:left w:val="nil"/>
              <w:bottom w:val="single" w:sz="4" w:space="0" w:color="auto"/>
              <w:right w:val="single" w:sz="4" w:space="0" w:color="auto"/>
            </w:tcBorders>
            <w:shd w:val="clear" w:color="auto" w:fill="auto"/>
            <w:noWrap/>
            <w:vAlign w:val="center"/>
            <w:hideMark/>
          </w:tcPr>
          <w:p w14:paraId="56D6BEE6" w14:textId="77777777" w:rsidR="00417D59" w:rsidRPr="00417D59" w:rsidRDefault="00417D59" w:rsidP="00417D59">
            <w:pPr>
              <w:jc w:val="center"/>
              <w:rPr>
                <w:color w:val="000000"/>
                <w:sz w:val="20"/>
                <w:szCs w:val="20"/>
              </w:rPr>
            </w:pPr>
            <w:r w:rsidRPr="00417D59">
              <w:rPr>
                <w:color w:val="000000"/>
                <w:sz w:val="20"/>
                <w:szCs w:val="20"/>
              </w:rPr>
              <w:t>2015,00</w:t>
            </w:r>
          </w:p>
        </w:tc>
        <w:tc>
          <w:tcPr>
            <w:tcW w:w="1219" w:type="dxa"/>
            <w:tcBorders>
              <w:top w:val="nil"/>
              <w:left w:val="nil"/>
              <w:bottom w:val="single" w:sz="4" w:space="0" w:color="auto"/>
              <w:right w:val="single" w:sz="4" w:space="0" w:color="auto"/>
            </w:tcBorders>
            <w:shd w:val="clear" w:color="auto" w:fill="auto"/>
            <w:noWrap/>
            <w:vAlign w:val="bottom"/>
            <w:hideMark/>
          </w:tcPr>
          <w:p w14:paraId="07665569" w14:textId="77777777" w:rsidR="00417D59" w:rsidRPr="00417D59" w:rsidRDefault="00417D59" w:rsidP="00417D59">
            <w:pPr>
              <w:jc w:val="right"/>
              <w:rPr>
                <w:color w:val="000000"/>
                <w:sz w:val="20"/>
                <w:szCs w:val="20"/>
              </w:rPr>
            </w:pPr>
            <w:r w:rsidRPr="00417D59">
              <w:rPr>
                <w:color w:val="000000"/>
                <w:sz w:val="20"/>
                <w:szCs w:val="20"/>
              </w:rPr>
              <w:t>2001,67</w:t>
            </w:r>
          </w:p>
        </w:tc>
        <w:tc>
          <w:tcPr>
            <w:tcW w:w="1280" w:type="dxa"/>
            <w:tcBorders>
              <w:top w:val="nil"/>
              <w:left w:val="nil"/>
              <w:bottom w:val="single" w:sz="4" w:space="0" w:color="auto"/>
              <w:right w:val="single" w:sz="4" w:space="0" w:color="auto"/>
            </w:tcBorders>
            <w:shd w:val="clear" w:color="auto" w:fill="auto"/>
            <w:noWrap/>
            <w:vAlign w:val="bottom"/>
            <w:hideMark/>
          </w:tcPr>
          <w:p w14:paraId="7BE762D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6C7360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36FC038" w14:textId="77777777" w:rsidR="00417D59" w:rsidRPr="00417D59" w:rsidRDefault="00417D59" w:rsidP="00417D59">
            <w:pPr>
              <w:jc w:val="center"/>
              <w:rPr>
                <w:color w:val="000000"/>
                <w:sz w:val="20"/>
                <w:szCs w:val="20"/>
              </w:rPr>
            </w:pPr>
            <w:r w:rsidRPr="00417D59">
              <w:rPr>
                <w:color w:val="000000"/>
                <w:sz w:val="20"/>
                <w:szCs w:val="20"/>
              </w:rPr>
              <w:t>0,58</w:t>
            </w:r>
          </w:p>
        </w:tc>
        <w:tc>
          <w:tcPr>
            <w:tcW w:w="1141" w:type="dxa"/>
            <w:tcBorders>
              <w:top w:val="nil"/>
              <w:left w:val="nil"/>
              <w:bottom w:val="single" w:sz="4" w:space="0" w:color="auto"/>
              <w:right w:val="single" w:sz="4" w:space="0" w:color="auto"/>
            </w:tcBorders>
            <w:shd w:val="clear" w:color="auto" w:fill="auto"/>
            <w:noWrap/>
            <w:vAlign w:val="bottom"/>
            <w:hideMark/>
          </w:tcPr>
          <w:p w14:paraId="012E07ED" w14:textId="77777777" w:rsidR="00417D59" w:rsidRPr="00417D59" w:rsidRDefault="00417D59" w:rsidP="00417D59">
            <w:pPr>
              <w:jc w:val="center"/>
              <w:rPr>
                <w:color w:val="000000"/>
                <w:sz w:val="20"/>
                <w:szCs w:val="20"/>
              </w:rPr>
            </w:pPr>
            <w:r w:rsidRPr="00417D59">
              <w:rPr>
                <w:color w:val="000000"/>
                <w:sz w:val="20"/>
                <w:szCs w:val="20"/>
              </w:rPr>
              <w:t>2001,67</w:t>
            </w:r>
          </w:p>
        </w:tc>
      </w:tr>
      <w:tr w:rsidR="00417D59" w:rsidRPr="00417D59" w14:paraId="38B17F23"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76C9890" w14:textId="77777777" w:rsidR="00417D59" w:rsidRPr="00417D59" w:rsidRDefault="00417D59" w:rsidP="00417D59">
            <w:pPr>
              <w:jc w:val="both"/>
              <w:rPr>
                <w:color w:val="000000"/>
                <w:sz w:val="20"/>
                <w:szCs w:val="20"/>
              </w:rPr>
            </w:pPr>
            <w:r w:rsidRPr="00417D59">
              <w:rPr>
                <w:color w:val="000000"/>
                <w:sz w:val="20"/>
                <w:szCs w:val="20"/>
              </w:rPr>
              <w:t>299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C25B058" w14:textId="77777777" w:rsidR="00417D59" w:rsidRPr="00417D59" w:rsidRDefault="00417D59" w:rsidP="00417D59">
            <w:pPr>
              <w:rPr>
                <w:color w:val="000000"/>
                <w:sz w:val="22"/>
                <w:szCs w:val="22"/>
              </w:rPr>
            </w:pPr>
            <w:r w:rsidRPr="00417D59">
              <w:rPr>
                <w:color w:val="000000"/>
                <w:sz w:val="22"/>
                <w:szCs w:val="22"/>
              </w:rPr>
              <w:t>Болт М10*1,25*35 (МОД,крепления воздушного фильтра</w:t>
            </w:r>
          </w:p>
        </w:tc>
        <w:tc>
          <w:tcPr>
            <w:tcW w:w="550" w:type="dxa"/>
            <w:tcBorders>
              <w:top w:val="nil"/>
              <w:left w:val="nil"/>
              <w:bottom w:val="single" w:sz="4" w:space="0" w:color="auto"/>
              <w:right w:val="single" w:sz="4" w:space="0" w:color="auto"/>
            </w:tcBorders>
            <w:shd w:val="clear" w:color="auto" w:fill="auto"/>
            <w:vAlign w:val="center"/>
            <w:hideMark/>
          </w:tcPr>
          <w:p w14:paraId="3CEAE64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A900DA1"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23678DF1" w14:textId="77777777" w:rsidR="00417D59" w:rsidRPr="00417D59" w:rsidRDefault="00417D59" w:rsidP="00417D59">
            <w:pPr>
              <w:jc w:val="center"/>
              <w:rPr>
                <w:color w:val="000000"/>
                <w:sz w:val="20"/>
                <w:szCs w:val="20"/>
              </w:rPr>
            </w:pPr>
            <w:r w:rsidRPr="00417D59">
              <w:rPr>
                <w:color w:val="000000"/>
                <w:sz w:val="20"/>
                <w:szCs w:val="20"/>
              </w:rPr>
              <w:t>21,00</w:t>
            </w:r>
          </w:p>
        </w:tc>
        <w:tc>
          <w:tcPr>
            <w:tcW w:w="1296" w:type="dxa"/>
            <w:tcBorders>
              <w:top w:val="nil"/>
              <w:left w:val="nil"/>
              <w:bottom w:val="single" w:sz="4" w:space="0" w:color="auto"/>
              <w:right w:val="single" w:sz="4" w:space="0" w:color="auto"/>
            </w:tcBorders>
            <w:shd w:val="clear" w:color="auto" w:fill="auto"/>
            <w:vAlign w:val="center"/>
            <w:hideMark/>
          </w:tcPr>
          <w:p w14:paraId="56BD0FB8" w14:textId="77777777" w:rsidR="00417D59" w:rsidRPr="00417D59" w:rsidRDefault="00417D59" w:rsidP="00417D59">
            <w:pPr>
              <w:jc w:val="center"/>
              <w:rPr>
                <w:color w:val="000000"/>
                <w:sz w:val="20"/>
                <w:szCs w:val="20"/>
              </w:rPr>
            </w:pPr>
            <w:r w:rsidRPr="00417D59">
              <w:rPr>
                <w:color w:val="000000"/>
                <w:sz w:val="20"/>
                <w:szCs w:val="20"/>
              </w:rPr>
              <w:t>21,00</w:t>
            </w:r>
          </w:p>
        </w:tc>
        <w:tc>
          <w:tcPr>
            <w:tcW w:w="1296" w:type="dxa"/>
            <w:tcBorders>
              <w:top w:val="nil"/>
              <w:left w:val="nil"/>
              <w:bottom w:val="single" w:sz="4" w:space="0" w:color="auto"/>
              <w:right w:val="single" w:sz="4" w:space="0" w:color="auto"/>
            </w:tcBorders>
            <w:shd w:val="clear" w:color="auto" w:fill="auto"/>
            <w:noWrap/>
            <w:vAlign w:val="center"/>
            <w:hideMark/>
          </w:tcPr>
          <w:p w14:paraId="2E10F663" w14:textId="77777777" w:rsidR="00417D59" w:rsidRPr="00417D59" w:rsidRDefault="00417D59" w:rsidP="00417D59">
            <w:pPr>
              <w:jc w:val="center"/>
              <w:rPr>
                <w:color w:val="000000"/>
                <w:sz w:val="20"/>
                <w:szCs w:val="20"/>
              </w:rPr>
            </w:pPr>
            <w:r w:rsidRPr="00417D59">
              <w:rPr>
                <w:color w:val="000000"/>
                <w:sz w:val="20"/>
                <w:szCs w:val="20"/>
              </w:rPr>
              <w:t>41,00</w:t>
            </w:r>
          </w:p>
        </w:tc>
        <w:tc>
          <w:tcPr>
            <w:tcW w:w="1219" w:type="dxa"/>
            <w:tcBorders>
              <w:top w:val="nil"/>
              <w:left w:val="nil"/>
              <w:bottom w:val="single" w:sz="4" w:space="0" w:color="auto"/>
              <w:right w:val="single" w:sz="4" w:space="0" w:color="auto"/>
            </w:tcBorders>
            <w:shd w:val="clear" w:color="auto" w:fill="auto"/>
            <w:noWrap/>
            <w:vAlign w:val="bottom"/>
            <w:hideMark/>
          </w:tcPr>
          <w:p w14:paraId="5BC9070F" w14:textId="77777777" w:rsidR="00417D59" w:rsidRPr="00417D59" w:rsidRDefault="00417D59" w:rsidP="00417D59">
            <w:pPr>
              <w:jc w:val="right"/>
              <w:rPr>
                <w:color w:val="000000"/>
                <w:sz w:val="20"/>
                <w:szCs w:val="20"/>
              </w:rPr>
            </w:pPr>
            <w:r w:rsidRPr="00417D59">
              <w:rPr>
                <w:color w:val="000000"/>
                <w:sz w:val="20"/>
                <w:szCs w:val="20"/>
              </w:rPr>
              <w:t>27,67</w:t>
            </w:r>
          </w:p>
        </w:tc>
        <w:tc>
          <w:tcPr>
            <w:tcW w:w="1280" w:type="dxa"/>
            <w:tcBorders>
              <w:top w:val="nil"/>
              <w:left w:val="nil"/>
              <w:bottom w:val="single" w:sz="4" w:space="0" w:color="auto"/>
              <w:right w:val="single" w:sz="4" w:space="0" w:color="auto"/>
            </w:tcBorders>
            <w:shd w:val="clear" w:color="auto" w:fill="auto"/>
            <w:noWrap/>
            <w:vAlign w:val="bottom"/>
            <w:hideMark/>
          </w:tcPr>
          <w:p w14:paraId="4A20B52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3D23F7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3D93E61" w14:textId="77777777" w:rsidR="00417D59" w:rsidRPr="00417D59" w:rsidRDefault="00417D59" w:rsidP="00417D59">
            <w:pPr>
              <w:jc w:val="center"/>
              <w:rPr>
                <w:color w:val="000000"/>
                <w:sz w:val="20"/>
                <w:szCs w:val="20"/>
              </w:rPr>
            </w:pPr>
            <w:r w:rsidRPr="00417D59">
              <w:rPr>
                <w:color w:val="000000"/>
                <w:sz w:val="20"/>
                <w:szCs w:val="20"/>
              </w:rPr>
              <w:t>41,74</w:t>
            </w:r>
          </w:p>
        </w:tc>
        <w:tc>
          <w:tcPr>
            <w:tcW w:w="1141" w:type="dxa"/>
            <w:tcBorders>
              <w:top w:val="nil"/>
              <w:left w:val="nil"/>
              <w:bottom w:val="single" w:sz="4" w:space="0" w:color="auto"/>
              <w:right w:val="single" w:sz="4" w:space="0" w:color="auto"/>
            </w:tcBorders>
            <w:shd w:val="clear" w:color="auto" w:fill="auto"/>
            <w:noWrap/>
            <w:vAlign w:val="bottom"/>
            <w:hideMark/>
          </w:tcPr>
          <w:p w14:paraId="103ABEAC" w14:textId="77777777" w:rsidR="00417D59" w:rsidRPr="00417D59" w:rsidRDefault="00417D59" w:rsidP="00417D59">
            <w:pPr>
              <w:jc w:val="center"/>
              <w:rPr>
                <w:color w:val="000000"/>
                <w:sz w:val="20"/>
                <w:szCs w:val="20"/>
              </w:rPr>
            </w:pPr>
            <w:r w:rsidRPr="00417D59">
              <w:rPr>
                <w:color w:val="000000"/>
                <w:sz w:val="20"/>
                <w:szCs w:val="20"/>
              </w:rPr>
              <w:t>110,68</w:t>
            </w:r>
          </w:p>
        </w:tc>
      </w:tr>
      <w:tr w:rsidR="00417D59" w:rsidRPr="00417D59" w14:paraId="4BB1636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C673377" w14:textId="77777777" w:rsidR="00417D59" w:rsidRPr="00417D59" w:rsidRDefault="00417D59" w:rsidP="00417D59">
            <w:pPr>
              <w:jc w:val="both"/>
              <w:rPr>
                <w:color w:val="000000"/>
                <w:sz w:val="20"/>
                <w:szCs w:val="20"/>
              </w:rPr>
            </w:pPr>
            <w:r w:rsidRPr="00417D59">
              <w:rPr>
                <w:color w:val="000000"/>
                <w:sz w:val="20"/>
                <w:szCs w:val="20"/>
              </w:rPr>
              <w:t>300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E2E1639" w14:textId="77777777" w:rsidR="00417D59" w:rsidRPr="00417D59" w:rsidRDefault="00417D59" w:rsidP="00417D59">
            <w:pPr>
              <w:rPr>
                <w:color w:val="000000"/>
                <w:sz w:val="22"/>
                <w:szCs w:val="22"/>
              </w:rPr>
            </w:pPr>
            <w:r w:rsidRPr="00417D59">
              <w:rPr>
                <w:color w:val="000000"/>
                <w:sz w:val="22"/>
                <w:szCs w:val="22"/>
              </w:rPr>
              <w:t>Гайка М10*1,5-6 крепления вып.коллектора 250512-П29 МАЗ</w:t>
            </w:r>
          </w:p>
        </w:tc>
        <w:tc>
          <w:tcPr>
            <w:tcW w:w="550" w:type="dxa"/>
            <w:tcBorders>
              <w:top w:val="nil"/>
              <w:left w:val="nil"/>
              <w:bottom w:val="single" w:sz="4" w:space="0" w:color="auto"/>
              <w:right w:val="single" w:sz="4" w:space="0" w:color="auto"/>
            </w:tcBorders>
            <w:shd w:val="clear" w:color="auto" w:fill="auto"/>
            <w:vAlign w:val="center"/>
            <w:hideMark/>
          </w:tcPr>
          <w:p w14:paraId="7917792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4907F8D"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067A13BA" w14:textId="77777777" w:rsidR="00417D59" w:rsidRPr="00417D59" w:rsidRDefault="00417D59" w:rsidP="00417D59">
            <w:pPr>
              <w:jc w:val="center"/>
              <w:rPr>
                <w:color w:val="000000"/>
                <w:sz w:val="20"/>
                <w:szCs w:val="20"/>
              </w:rPr>
            </w:pPr>
            <w:r w:rsidRPr="00417D59">
              <w:rPr>
                <w:color w:val="000000"/>
                <w:sz w:val="20"/>
                <w:szCs w:val="20"/>
              </w:rPr>
              <w:t>38,00</w:t>
            </w:r>
          </w:p>
        </w:tc>
        <w:tc>
          <w:tcPr>
            <w:tcW w:w="1296" w:type="dxa"/>
            <w:tcBorders>
              <w:top w:val="nil"/>
              <w:left w:val="nil"/>
              <w:bottom w:val="single" w:sz="4" w:space="0" w:color="auto"/>
              <w:right w:val="single" w:sz="4" w:space="0" w:color="auto"/>
            </w:tcBorders>
            <w:shd w:val="clear" w:color="auto" w:fill="auto"/>
            <w:vAlign w:val="center"/>
            <w:hideMark/>
          </w:tcPr>
          <w:p w14:paraId="14536F56" w14:textId="77777777" w:rsidR="00417D59" w:rsidRPr="00417D59" w:rsidRDefault="00417D59" w:rsidP="00417D59">
            <w:pPr>
              <w:jc w:val="center"/>
              <w:rPr>
                <w:color w:val="000000"/>
                <w:sz w:val="20"/>
                <w:szCs w:val="20"/>
              </w:rPr>
            </w:pPr>
            <w:r w:rsidRPr="00417D59">
              <w:rPr>
                <w:color w:val="000000"/>
                <w:sz w:val="20"/>
                <w:szCs w:val="20"/>
              </w:rPr>
              <w:t>38,00</w:t>
            </w:r>
          </w:p>
        </w:tc>
        <w:tc>
          <w:tcPr>
            <w:tcW w:w="1296" w:type="dxa"/>
            <w:tcBorders>
              <w:top w:val="nil"/>
              <w:left w:val="nil"/>
              <w:bottom w:val="single" w:sz="4" w:space="0" w:color="auto"/>
              <w:right w:val="single" w:sz="4" w:space="0" w:color="auto"/>
            </w:tcBorders>
            <w:shd w:val="clear" w:color="auto" w:fill="auto"/>
            <w:noWrap/>
            <w:vAlign w:val="center"/>
            <w:hideMark/>
          </w:tcPr>
          <w:p w14:paraId="5FE2E286" w14:textId="77777777" w:rsidR="00417D59" w:rsidRPr="00417D59" w:rsidRDefault="00417D59" w:rsidP="00417D59">
            <w:pPr>
              <w:jc w:val="center"/>
              <w:rPr>
                <w:color w:val="000000"/>
                <w:sz w:val="20"/>
                <w:szCs w:val="20"/>
              </w:rPr>
            </w:pPr>
            <w:r w:rsidRPr="00417D59">
              <w:rPr>
                <w:color w:val="000000"/>
                <w:sz w:val="20"/>
                <w:szCs w:val="20"/>
              </w:rPr>
              <w:t>58,00</w:t>
            </w:r>
          </w:p>
        </w:tc>
        <w:tc>
          <w:tcPr>
            <w:tcW w:w="1219" w:type="dxa"/>
            <w:tcBorders>
              <w:top w:val="nil"/>
              <w:left w:val="nil"/>
              <w:bottom w:val="single" w:sz="4" w:space="0" w:color="auto"/>
              <w:right w:val="single" w:sz="4" w:space="0" w:color="auto"/>
            </w:tcBorders>
            <w:shd w:val="clear" w:color="auto" w:fill="auto"/>
            <w:noWrap/>
            <w:vAlign w:val="bottom"/>
            <w:hideMark/>
          </w:tcPr>
          <w:p w14:paraId="1E1915EF" w14:textId="77777777" w:rsidR="00417D59" w:rsidRPr="00417D59" w:rsidRDefault="00417D59" w:rsidP="00417D59">
            <w:pPr>
              <w:jc w:val="right"/>
              <w:rPr>
                <w:color w:val="000000"/>
                <w:sz w:val="20"/>
                <w:szCs w:val="20"/>
              </w:rPr>
            </w:pPr>
            <w:r w:rsidRPr="00417D59">
              <w:rPr>
                <w:color w:val="000000"/>
                <w:sz w:val="20"/>
                <w:szCs w:val="20"/>
              </w:rPr>
              <w:t>44,67</w:t>
            </w:r>
          </w:p>
        </w:tc>
        <w:tc>
          <w:tcPr>
            <w:tcW w:w="1280" w:type="dxa"/>
            <w:tcBorders>
              <w:top w:val="nil"/>
              <w:left w:val="nil"/>
              <w:bottom w:val="single" w:sz="4" w:space="0" w:color="auto"/>
              <w:right w:val="single" w:sz="4" w:space="0" w:color="auto"/>
            </w:tcBorders>
            <w:shd w:val="clear" w:color="auto" w:fill="auto"/>
            <w:noWrap/>
            <w:vAlign w:val="bottom"/>
            <w:hideMark/>
          </w:tcPr>
          <w:p w14:paraId="436B30D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23D78B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B4D627F" w14:textId="77777777" w:rsidR="00417D59" w:rsidRPr="00417D59" w:rsidRDefault="00417D59" w:rsidP="00417D59">
            <w:pPr>
              <w:jc w:val="center"/>
              <w:rPr>
                <w:color w:val="000000"/>
                <w:sz w:val="20"/>
                <w:szCs w:val="20"/>
              </w:rPr>
            </w:pPr>
            <w:r w:rsidRPr="00417D59">
              <w:rPr>
                <w:color w:val="000000"/>
                <w:sz w:val="20"/>
                <w:szCs w:val="20"/>
              </w:rPr>
              <w:t>25,86</w:t>
            </w:r>
          </w:p>
        </w:tc>
        <w:tc>
          <w:tcPr>
            <w:tcW w:w="1141" w:type="dxa"/>
            <w:tcBorders>
              <w:top w:val="nil"/>
              <w:left w:val="nil"/>
              <w:bottom w:val="single" w:sz="4" w:space="0" w:color="auto"/>
              <w:right w:val="single" w:sz="4" w:space="0" w:color="auto"/>
            </w:tcBorders>
            <w:shd w:val="clear" w:color="auto" w:fill="auto"/>
            <w:noWrap/>
            <w:vAlign w:val="bottom"/>
            <w:hideMark/>
          </w:tcPr>
          <w:p w14:paraId="32C85D55" w14:textId="77777777" w:rsidR="00417D59" w:rsidRPr="00417D59" w:rsidRDefault="00417D59" w:rsidP="00417D59">
            <w:pPr>
              <w:jc w:val="center"/>
              <w:rPr>
                <w:color w:val="000000"/>
                <w:sz w:val="20"/>
                <w:szCs w:val="20"/>
              </w:rPr>
            </w:pPr>
            <w:r w:rsidRPr="00417D59">
              <w:rPr>
                <w:color w:val="000000"/>
                <w:sz w:val="20"/>
                <w:szCs w:val="20"/>
              </w:rPr>
              <w:t>178,68</w:t>
            </w:r>
          </w:p>
        </w:tc>
      </w:tr>
      <w:tr w:rsidR="00417D59" w:rsidRPr="00417D59" w14:paraId="79D326E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F3E6534" w14:textId="77777777" w:rsidR="00417D59" w:rsidRPr="00417D59" w:rsidRDefault="00417D59" w:rsidP="00417D59">
            <w:pPr>
              <w:jc w:val="both"/>
              <w:rPr>
                <w:color w:val="000000"/>
                <w:sz w:val="20"/>
                <w:szCs w:val="20"/>
              </w:rPr>
            </w:pPr>
            <w:r w:rsidRPr="00417D59">
              <w:rPr>
                <w:color w:val="000000"/>
                <w:sz w:val="20"/>
                <w:szCs w:val="20"/>
              </w:rPr>
              <w:t>301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7BD5FB2" w14:textId="77777777" w:rsidR="00417D59" w:rsidRPr="00417D59" w:rsidRDefault="00417D59" w:rsidP="00417D59">
            <w:pPr>
              <w:rPr>
                <w:color w:val="000000"/>
                <w:sz w:val="22"/>
                <w:szCs w:val="22"/>
              </w:rPr>
            </w:pPr>
            <w:r w:rsidRPr="00417D59">
              <w:rPr>
                <w:color w:val="000000"/>
                <w:sz w:val="22"/>
                <w:szCs w:val="22"/>
              </w:rPr>
              <w:t>Шайба плоская М6*18 1/26437/01</w:t>
            </w:r>
          </w:p>
        </w:tc>
        <w:tc>
          <w:tcPr>
            <w:tcW w:w="550" w:type="dxa"/>
            <w:tcBorders>
              <w:top w:val="nil"/>
              <w:left w:val="nil"/>
              <w:bottom w:val="single" w:sz="4" w:space="0" w:color="auto"/>
              <w:right w:val="single" w:sz="4" w:space="0" w:color="auto"/>
            </w:tcBorders>
            <w:shd w:val="clear" w:color="auto" w:fill="auto"/>
            <w:vAlign w:val="center"/>
            <w:hideMark/>
          </w:tcPr>
          <w:p w14:paraId="470D076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9E1EF28"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4BA0AB38" w14:textId="77777777" w:rsidR="00417D59" w:rsidRPr="00417D59" w:rsidRDefault="00417D59" w:rsidP="00417D59">
            <w:pPr>
              <w:jc w:val="center"/>
              <w:rPr>
                <w:color w:val="000000"/>
                <w:sz w:val="20"/>
                <w:szCs w:val="20"/>
              </w:rPr>
            </w:pPr>
            <w:r w:rsidRPr="00417D59">
              <w:rPr>
                <w:color w:val="000000"/>
                <w:sz w:val="20"/>
                <w:szCs w:val="20"/>
              </w:rPr>
              <w:t>4,00</w:t>
            </w:r>
          </w:p>
        </w:tc>
        <w:tc>
          <w:tcPr>
            <w:tcW w:w="1296" w:type="dxa"/>
            <w:tcBorders>
              <w:top w:val="nil"/>
              <w:left w:val="nil"/>
              <w:bottom w:val="single" w:sz="4" w:space="0" w:color="auto"/>
              <w:right w:val="single" w:sz="4" w:space="0" w:color="auto"/>
            </w:tcBorders>
            <w:shd w:val="clear" w:color="auto" w:fill="auto"/>
            <w:vAlign w:val="center"/>
            <w:hideMark/>
          </w:tcPr>
          <w:p w14:paraId="6DD56D71" w14:textId="77777777" w:rsidR="00417D59" w:rsidRPr="00417D59" w:rsidRDefault="00417D59" w:rsidP="00417D59">
            <w:pPr>
              <w:jc w:val="center"/>
              <w:rPr>
                <w:color w:val="000000"/>
                <w:sz w:val="20"/>
                <w:szCs w:val="20"/>
              </w:rPr>
            </w:pPr>
            <w:r w:rsidRPr="00417D59">
              <w:rPr>
                <w:color w:val="000000"/>
                <w:sz w:val="20"/>
                <w:szCs w:val="20"/>
              </w:rPr>
              <w:t>4,00</w:t>
            </w:r>
          </w:p>
        </w:tc>
        <w:tc>
          <w:tcPr>
            <w:tcW w:w="1296" w:type="dxa"/>
            <w:tcBorders>
              <w:top w:val="nil"/>
              <w:left w:val="nil"/>
              <w:bottom w:val="single" w:sz="4" w:space="0" w:color="auto"/>
              <w:right w:val="single" w:sz="4" w:space="0" w:color="auto"/>
            </w:tcBorders>
            <w:shd w:val="clear" w:color="auto" w:fill="auto"/>
            <w:noWrap/>
            <w:vAlign w:val="center"/>
            <w:hideMark/>
          </w:tcPr>
          <w:p w14:paraId="2FD469AF" w14:textId="77777777" w:rsidR="00417D59" w:rsidRPr="00417D59" w:rsidRDefault="00417D59" w:rsidP="00417D59">
            <w:pPr>
              <w:jc w:val="center"/>
              <w:rPr>
                <w:color w:val="000000"/>
                <w:sz w:val="20"/>
                <w:szCs w:val="20"/>
              </w:rPr>
            </w:pPr>
            <w:r w:rsidRPr="00417D59">
              <w:rPr>
                <w:color w:val="000000"/>
                <w:sz w:val="20"/>
                <w:szCs w:val="20"/>
              </w:rPr>
              <w:t>24,00</w:t>
            </w:r>
          </w:p>
        </w:tc>
        <w:tc>
          <w:tcPr>
            <w:tcW w:w="1219" w:type="dxa"/>
            <w:tcBorders>
              <w:top w:val="nil"/>
              <w:left w:val="nil"/>
              <w:bottom w:val="single" w:sz="4" w:space="0" w:color="auto"/>
              <w:right w:val="single" w:sz="4" w:space="0" w:color="auto"/>
            </w:tcBorders>
            <w:shd w:val="clear" w:color="auto" w:fill="auto"/>
            <w:noWrap/>
            <w:vAlign w:val="bottom"/>
            <w:hideMark/>
          </w:tcPr>
          <w:p w14:paraId="02E72C21" w14:textId="77777777" w:rsidR="00417D59" w:rsidRPr="00417D59" w:rsidRDefault="00417D59" w:rsidP="00417D59">
            <w:pPr>
              <w:jc w:val="right"/>
              <w:rPr>
                <w:color w:val="000000"/>
                <w:sz w:val="20"/>
                <w:szCs w:val="20"/>
              </w:rPr>
            </w:pPr>
            <w:r w:rsidRPr="00417D59">
              <w:rPr>
                <w:color w:val="000000"/>
                <w:sz w:val="20"/>
                <w:szCs w:val="20"/>
              </w:rPr>
              <w:t>10,67</w:t>
            </w:r>
          </w:p>
        </w:tc>
        <w:tc>
          <w:tcPr>
            <w:tcW w:w="1280" w:type="dxa"/>
            <w:tcBorders>
              <w:top w:val="nil"/>
              <w:left w:val="nil"/>
              <w:bottom w:val="single" w:sz="4" w:space="0" w:color="auto"/>
              <w:right w:val="single" w:sz="4" w:space="0" w:color="auto"/>
            </w:tcBorders>
            <w:shd w:val="clear" w:color="auto" w:fill="auto"/>
            <w:noWrap/>
            <w:vAlign w:val="bottom"/>
            <w:hideMark/>
          </w:tcPr>
          <w:p w14:paraId="7994A16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600440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33EDB6B" w14:textId="77777777" w:rsidR="00417D59" w:rsidRPr="00417D59" w:rsidRDefault="00417D59" w:rsidP="00417D59">
            <w:pPr>
              <w:jc w:val="center"/>
              <w:rPr>
                <w:color w:val="000000"/>
                <w:sz w:val="20"/>
                <w:szCs w:val="20"/>
              </w:rPr>
            </w:pPr>
            <w:r w:rsidRPr="00417D59">
              <w:rPr>
                <w:color w:val="000000"/>
                <w:sz w:val="20"/>
                <w:szCs w:val="20"/>
              </w:rPr>
              <w:t>108,25</w:t>
            </w:r>
          </w:p>
        </w:tc>
        <w:tc>
          <w:tcPr>
            <w:tcW w:w="1141" w:type="dxa"/>
            <w:tcBorders>
              <w:top w:val="nil"/>
              <w:left w:val="nil"/>
              <w:bottom w:val="single" w:sz="4" w:space="0" w:color="auto"/>
              <w:right w:val="single" w:sz="4" w:space="0" w:color="auto"/>
            </w:tcBorders>
            <w:shd w:val="clear" w:color="auto" w:fill="auto"/>
            <w:noWrap/>
            <w:vAlign w:val="bottom"/>
            <w:hideMark/>
          </w:tcPr>
          <w:p w14:paraId="7D748304" w14:textId="77777777" w:rsidR="00417D59" w:rsidRPr="00417D59" w:rsidRDefault="00417D59" w:rsidP="00417D59">
            <w:pPr>
              <w:jc w:val="center"/>
              <w:rPr>
                <w:color w:val="000000"/>
                <w:sz w:val="20"/>
                <w:szCs w:val="20"/>
              </w:rPr>
            </w:pPr>
            <w:r w:rsidRPr="00417D59">
              <w:rPr>
                <w:color w:val="000000"/>
                <w:sz w:val="20"/>
                <w:szCs w:val="20"/>
              </w:rPr>
              <w:t>42,68</w:t>
            </w:r>
          </w:p>
        </w:tc>
      </w:tr>
      <w:tr w:rsidR="00417D59" w:rsidRPr="00417D59" w14:paraId="25FC961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488BF97" w14:textId="77777777" w:rsidR="00417D59" w:rsidRPr="00417D59" w:rsidRDefault="00417D59" w:rsidP="00417D59">
            <w:pPr>
              <w:jc w:val="both"/>
              <w:rPr>
                <w:color w:val="000000"/>
                <w:sz w:val="20"/>
                <w:szCs w:val="20"/>
              </w:rPr>
            </w:pPr>
            <w:r w:rsidRPr="00417D59">
              <w:rPr>
                <w:color w:val="000000"/>
                <w:sz w:val="20"/>
                <w:szCs w:val="20"/>
              </w:rPr>
              <w:t>302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D2AE2F0" w14:textId="77777777" w:rsidR="00417D59" w:rsidRPr="00417D59" w:rsidRDefault="00417D59" w:rsidP="00417D59">
            <w:pPr>
              <w:rPr>
                <w:color w:val="000000"/>
                <w:sz w:val="22"/>
                <w:szCs w:val="22"/>
              </w:rPr>
            </w:pPr>
            <w:r w:rsidRPr="00417D59">
              <w:rPr>
                <w:color w:val="000000"/>
                <w:sz w:val="22"/>
                <w:szCs w:val="22"/>
              </w:rPr>
              <w:t>Указатель поворота УП 101 б/л грузовики</w:t>
            </w:r>
          </w:p>
        </w:tc>
        <w:tc>
          <w:tcPr>
            <w:tcW w:w="550" w:type="dxa"/>
            <w:tcBorders>
              <w:top w:val="nil"/>
              <w:left w:val="nil"/>
              <w:bottom w:val="single" w:sz="4" w:space="0" w:color="auto"/>
              <w:right w:val="single" w:sz="4" w:space="0" w:color="auto"/>
            </w:tcBorders>
            <w:shd w:val="clear" w:color="auto" w:fill="auto"/>
            <w:vAlign w:val="center"/>
            <w:hideMark/>
          </w:tcPr>
          <w:p w14:paraId="7150FE4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B37FBFA"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3DCA8E59" w14:textId="77777777" w:rsidR="00417D59" w:rsidRPr="00417D59" w:rsidRDefault="00417D59" w:rsidP="00417D59">
            <w:pPr>
              <w:jc w:val="center"/>
              <w:rPr>
                <w:color w:val="000000"/>
                <w:sz w:val="20"/>
                <w:szCs w:val="20"/>
              </w:rPr>
            </w:pPr>
            <w:r w:rsidRPr="00417D59">
              <w:rPr>
                <w:color w:val="000000"/>
                <w:sz w:val="20"/>
                <w:szCs w:val="20"/>
              </w:rPr>
              <w:t>98,00</w:t>
            </w:r>
          </w:p>
        </w:tc>
        <w:tc>
          <w:tcPr>
            <w:tcW w:w="1296" w:type="dxa"/>
            <w:tcBorders>
              <w:top w:val="nil"/>
              <w:left w:val="nil"/>
              <w:bottom w:val="single" w:sz="4" w:space="0" w:color="auto"/>
              <w:right w:val="single" w:sz="4" w:space="0" w:color="auto"/>
            </w:tcBorders>
            <w:shd w:val="clear" w:color="auto" w:fill="auto"/>
            <w:vAlign w:val="center"/>
            <w:hideMark/>
          </w:tcPr>
          <w:p w14:paraId="1EC3AEB9" w14:textId="77777777" w:rsidR="00417D59" w:rsidRPr="00417D59" w:rsidRDefault="00417D59" w:rsidP="00417D59">
            <w:pPr>
              <w:jc w:val="center"/>
              <w:rPr>
                <w:color w:val="000000"/>
                <w:sz w:val="20"/>
                <w:szCs w:val="20"/>
              </w:rPr>
            </w:pPr>
            <w:r w:rsidRPr="00417D59">
              <w:rPr>
                <w:color w:val="000000"/>
                <w:sz w:val="20"/>
                <w:szCs w:val="20"/>
              </w:rPr>
              <w:t>98,00</w:t>
            </w:r>
          </w:p>
        </w:tc>
        <w:tc>
          <w:tcPr>
            <w:tcW w:w="1296" w:type="dxa"/>
            <w:tcBorders>
              <w:top w:val="nil"/>
              <w:left w:val="nil"/>
              <w:bottom w:val="single" w:sz="4" w:space="0" w:color="auto"/>
              <w:right w:val="single" w:sz="4" w:space="0" w:color="auto"/>
            </w:tcBorders>
            <w:shd w:val="clear" w:color="auto" w:fill="auto"/>
            <w:noWrap/>
            <w:vAlign w:val="center"/>
            <w:hideMark/>
          </w:tcPr>
          <w:p w14:paraId="5412A022" w14:textId="77777777" w:rsidR="00417D59" w:rsidRPr="00417D59" w:rsidRDefault="00417D59" w:rsidP="00417D59">
            <w:pPr>
              <w:jc w:val="center"/>
              <w:rPr>
                <w:color w:val="000000"/>
                <w:sz w:val="20"/>
                <w:szCs w:val="20"/>
              </w:rPr>
            </w:pPr>
            <w:r w:rsidRPr="00417D59">
              <w:rPr>
                <w:color w:val="000000"/>
                <w:sz w:val="20"/>
                <w:szCs w:val="20"/>
              </w:rPr>
              <w:t>118,00</w:t>
            </w:r>
          </w:p>
        </w:tc>
        <w:tc>
          <w:tcPr>
            <w:tcW w:w="1219" w:type="dxa"/>
            <w:tcBorders>
              <w:top w:val="nil"/>
              <w:left w:val="nil"/>
              <w:bottom w:val="single" w:sz="4" w:space="0" w:color="auto"/>
              <w:right w:val="single" w:sz="4" w:space="0" w:color="auto"/>
            </w:tcBorders>
            <w:shd w:val="clear" w:color="auto" w:fill="auto"/>
            <w:noWrap/>
            <w:vAlign w:val="bottom"/>
            <w:hideMark/>
          </w:tcPr>
          <w:p w14:paraId="699629A4" w14:textId="77777777" w:rsidR="00417D59" w:rsidRPr="00417D59" w:rsidRDefault="00417D59" w:rsidP="00417D59">
            <w:pPr>
              <w:jc w:val="right"/>
              <w:rPr>
                <w:color w:val="000000"/>
                <w:sz w:val="20"/>
                <w:szCs w:val="20"/>
              </w:rPr>
            </w:pPr>
            <w:r w:rsidRPr="00417D59">
              <w:rPr>
                <w:color w:val="000000"/>
                <w:sz w:val="20"/>
                <w:szCs w:val="20"/>
              </w:rPr>
              <w:t>104,67</w:t>
            </w:r>
          </w:p>
        </w:tc>
        <w:tc>
          <w:tcPr>
            <w:tcW w:w="1280" w:type="dxa"/>
            <w:tcBorders>
              <w:top w:val="nil"/>
              <w:left w:val="nil"/>
              <w:bottom w:val="single" w:sz="4" w:space="0" w:color="auto"/>
              <w:right w:val="single" w:sz="4" w:space="0" w:color="auto"/>
            </w:tcBorders>
            <w:shd w:val="clear" w:color="auto" w:fill="auto"/>
            <w:noWrap/>
            <w:vAlign w:val="bottom"/>
            <w:hideMark/>
          </w:tcPr>
          <w:p w14:paraId="40C86AF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3BD7A1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702EE05" w14:textId="77777777" w:rsidR="00417D59" w:rsidRPr="00417D59" w:rsidRDefault="00417D59" w:rsidP="00417D59">
            <w:pPr>
              <w:jc w:val="center"/>
              <w:rPr>
                <w:color w:val="000000"/>
                <w:sz w:val="20"/>
                <w:szCs w:val="20"/>
              </w:rPr>
            </w:pPr>
            <w:r w:rsidRPr="00417D59">
              <w:rPr>
                <w:color w:val="000000"/>
                <w:sz w:val="20"/>
                <w:szCs w:val="20"/>
              </w:rPr>
              <w:t>11,03</w:t>
            </w:r>
          </w:p>
        </w:tc>
        <w:tc>
          <w:tcPr>
            <w:tcW w:w="1141" w:type="dxa"/>
            <w:tcBorders>
              <w:top w:val="nil"/>
              <w:left w:val="nil"/>
              <w:bottom w:val="single" w:sz="4" w:space="0" w:color="auto"/>
              <w:right w:val="single" w:sz="4" w:space="0" w:color="auto"/>
            </w:tcBorders>
            <w:shd w:val="clear" w:color="auto" w:fill="auto"/>
            <w:noWrap/>
            <w:vAlign w:val="bottom"/>
            <w:hideMark/>
          </w:tcPr>
          <w:p w14:paraId="46723233" w14:textId="77777777" w:rsidR="00417D59" w:rsidRPr="00417D59" w:rsidRDefault="00417D59" w:rsidP="00417D59">
            <w:pPr>
              <w:jc w:val="center"/>
              <w:rPr>
                <w:color w:val="000000"/>
                <w:sz w:val="20"/>
                <w:szCs w:val="20"/>
              </w:rPr>
            </w:pPr>
            <w:r w:rsidRPr="00417D59">
              <w:rPr>
                <w:color w:val="000000"/>
                <w:sz w:val="20"/>
                <w:szCs w:val="20"/>
              </w:rPr>
              <w:t>418,68</w:t>
            </w:r>
          </w:p>
        </w:tc>
      </w:tr>
      <w:tr w:rsidR="00417D59" w:rsidRPr="00417D59" w14:paraId="5DA1990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6168F60" w14:textId="77777777" w:rsidR="00417D59" w:rsidRPr="00417D59" w:rsidRDefault="00417D59" w:rsidP="00417D59">
            <w:pPr>
              <w:jc w:val="both"/>
              <w:rPr>
                <w:color w:val="000000"/>
                <w:sz w:val="20"/>
                <w:szCs w:val="20"/>
              </w:rPr>
            </w:pPr>
            <w:r w:rsidRPr="00417D59">
              <w:rPr>
                <w:color w:val="000000"/>
                <w:sz w:val="20"/>
                <w:szCs w:val="20"/>
              </w:rPr>
              <w:t>303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A87375C" w14:textId="77777777" w:rsidR="00417D59" w:rsidRPr="00417D59" w:rsidRDefault="00417D59" w:rsidP="00417D59">
            <w:pPr>
              <w:rPr>
                <w:color w:val="000000"/>
                <w:sz w:val="22"/>
                <w:szCs w:val="22"/>
              </w:rPr>
            </w:pPr>
            <w:r w:rsidRPr="00417D59">
              <w:rPr>
                <w:color w:val="000000"/>
                <w:sz w:val="22"/>
                <w:szCs w:val="22"/>
              </w:rPr>
              <w:t>Шланг раб.цил.сцепления 66 правый 66-01-1602590</w:t>
            </w:r>
          </w:p>
        </w:tc>
        <w:tc>
          <w:tcPr>
            <w:tcW w:w="550" w:type="dxa"/>
            <w:tcBorders>
              <w:top w:val="nil"/>
              <w:left w:val="nil"/>
              <w:bottom w:val="single" w:sz="4" w:space="0" w:color="auto"/>
              <w:right w:val="single" w:sz="4" w:space="0" w:color="auto"/>
            </w:tcBorders>
            <w:shd w:val="clear" w:color="auto" w:fill="auto"/>
            <w:vAlign w:val="center"/>
            <w:hideMark/>
          </w:tcPr>
          <w:p w14:paraId="006383F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4CA4F69"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605516DB" w14:textId="77777777" w:rsidR="00417D59" w:rsidRPr="00417D59" w:rsidRDefault="00417D59" w:rsidP="00417D59">
            <w:pPr>
              <w:jc w:val="center"/>
              <w:rPr>
                <w:color w:val="000000"/>
                <w:sz w:val="20"/>
                <w:szCs w:val="20"/>
              </w:rPr>
            </w:pPr>
            <w:r w:rsidRPr="00417D59">
              <w:rPr>
                <w:color w:val="000000"/>
                <w:sz w:val="20"/>
                <w:szCs w:val="20"/>
              </w:rPr>
              <w:t>301,00</w:t>
            </w:r>
          </w:p>
        </w:tc>
        <w:tc>
          <w:tcPr>
            <w:tcW w:w="1296" w:type="dxa"/>
            <w:tcBorders>
              <w:top w:val="nil"/>
              <w:left w:val="nil"/>
              <w:bottom w:val="single" w:sz="4" w:space="0" w:color="auto"/>
              <w:right w:val="single" w:sz="4" w:space="0" w:color="auto"/>
            </w:tcBorders>
            <w:shd w:val="clear" w:color="auto" w:fill="auto"/>
            <w:vAlign w:val="center"/>
            <w:hideMark/>
          </w:tcPr>
          <w:p w14:paraId="3B5AC21C" w14:textId="77777777" w:rsidR="00417D59" w:rsidRPr="00417D59" w:rsidRDefault="00417D59" w:rsidP="00417D59">
            <w:pPr>
              <w:jc w:val="center"/>
              <w:rPr>
                <w:color w:val="000000"/>
                <w:sz w:val="20"/>
                <w:szCs w:val="20"/>
              </w:rPr>
            </w:pPr>
            <w:r w:rsidRPr="00417D59">
              <w:rPr>
                <w:color w:val="000000"/>
                <w:sz w:val="20"/>
                <w:szCs w:val="20"/>
              </w:rPr>
              <w:t>301,00</w:t>
            </w:r>
          </w:p>
        </w:tc>
        <w:tc>
          <w:tcPr>
            <w:tcW w:w="1296" w:type="dxa"/>
            <w:tcBorders>
              <w:top w:val="nil"/>
              <w:left w:val="nil"/>
              <w:bottom w:val="single" w:sz="4" w:space="0" w:color="auto"/>
              <w:right w:val="single" w:sz="4" w:space="0" w:color="auto"/>
            </w:tcBorders>
            <w:shd w:val="clear" w:color="auto" w:fill="auto"/>
            <w:noWrap/>
            <w:vAlign w:val="center"/>
            <w:hideMark/>
          </w:tcPr>
          <w:p w14:paraId="23D58B1C" w14:textId="77777777" w:rsidR="00417D59" w:rsidRPr="00417D59" w:rsidRDefault="00417D59" w:rsidP="00417D59">
            <w:pPr>
              <w:jc w:val="center"/>
              <w:rPr>
                <w:color w:val="000000"/>
                <w:sz w:val="20"/>
                <w:szCs w:val="20"/>
              </w:rPr>
            </w:pPr>
            <w:r w:rsidRPr="00417D59">
              <w:rPr>
                <w:color w:val="000000"/>
                <w:sz w:val="20"/>
                <w:szCs w:val="20"/>
              </w:rPr>
              <w:t>321,00</w:t>
            </w:r>
          </w:p>
        </w:tc>
        <w:tc>
          <w:tcPr>
            <w:tcW w:w="1219" w:type="dxa"/>
            <w:tcBorders>
              <w:top w:val="nil"/>
              <w:left w:val="nil"/>
              <w:bottom w:val="single" w:sz="4" w:space="0" w:color="auto"/>
              <w:right w:val="single" w:sz="4" w:space="0" w:color="auto"/>
            </w:tcBorders>
            <w:shd w:val="clear" w:color="auto" w:fill="auto"/>
            <w:noWrap/>
            <w:vAlign w:val="bottom"/>
            <w:hideMark/>
          </w:tcPr>
          <w:p w14:paraId="524669F7" w14:textId="77777777" w:rsidR="00417D59" w:rsidRPr="00417D59" w:rsidRDefault="00417D59" w:rsidP="00417D59">
            <w:pPr>
              <w:jc w:val="right"/>
              <w:rPr>
                <w:color w:val="000000"/>
                <w:sz w:val="20"/>
                <w:szCs w:val="20"/>
              </w:rPr>
            </w:pPr>
            <w:r w:rsidRPr="00417D59">
              <w:rPr>
                <w:color w:val="000000"/>
                <w:sz w:val="20"/>
                <w:szCs w:val="20"/>
              </w:rPr>
              <w:t>307,67</w:t>
            </w:r>
          </w:p>
        </w:tc>
        <w:tc>
          <w:tcPr>
            <w:tcW w:w="1280" w:type="dxa"/>
            <w:tcBorders>
              <w:top w:val="nil"/>
              <w:left w:val="nil"/>
              <w:bottom w:val="single" w:sz="4" w:space="0" w:color="auto"/>
              <w:right w:val="single" w:sz="4" w:space="0" w:color="auto"/>
            </w:tcBorders>
            <w:shd w:val="clear" w:color="auto" w:fill="auto"/>
            <w:noWrap/>
            <w:vAlign w:val="bottom"/>
            <w:hideMark/>
          </w:tcPr>
          <w:p w14:paraId="725C1CC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2C97F72"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72B213E" w14:textId="77777777" w:rsidR="00417D59" w:rsidRPr="00417D59" w:rsidRDefault="00417D59" w:rsidP="00417D59">
            <w:pPr>
              <w:jc w:val="center"/>
              <w:rPr>
                <w:color w:val="000000"/>
                <w:sz w:val="20"/>
                <w:szCs w:val="20"/>
              </w:rPr>
            </w:pPr>
            <w:r w:rsidRPr="00417D59">
              <w:rPr>
                <w:color w:val="000000"/>
                <w:sz w:val="20"/>
                <w:szCs w:val="20"/>
              </w:rPr>
              <w:t>3,75</w:t>
            </w:r>
          </w:p>
        </w:tc>
        <w:tc>
          <w:tcPr>
            <w:tcW w:w="1141" w:type="dxa"/>
            <w:tcBorders>
              <w:top w:val="nil"/>
              <w:left w:val="nil"/>
              <w:bottom w:val="single" w:sz="4" w:space="0" w:color="auto"/>
              <w:right w:val="single" w:sz="4" w:space="0" w:color="auto"/>
            </w:tcBorders>
            <w:shd w:val="clear" w:color="auto" w:fill="auto"/>
            <w:noWrap/>
            <w:vAlign w:val="bottom"/>
            <w:hideMark/>
          </w:tcPr>
          <w:p w14:paraId="6CA6FF6B" w14:textId="77777777" w:rsidR="00417D59" w:rsidRPr="00417D59" w:rsidRDefault="00417D59" w:rsidP="00417D59">
            <w:pPr>
              <w:jc w:val="center"/>
              <w:rPr>
                <w:color w:val="000000"/>
                <w:sz w:val="20"/>
                <w:szCs w:val="20"/>
              </w:rPr>
            </w:pPr>
            <w:r w:rsidRPr="00417D59">
              <w:rPr>
                <w:color w:val="000000"/>
                <w:sz w:val="20"/>
                <w:szCs w:val="20"/>
              </w:rPr>
              <w:t>615,34</w:t>
            </w:r>
          </w:p>
        </w:tc>
      </w:tr>
      <w:tr w:rsidR="00417D59" w:rsidRPr="00417D59" w14:paraId="2597F2A9"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B790780" w14:textId="77777777" w:rsidR="00417D59" w:rsidRPr="00417D59" w:rsidRDefault="00417D59" w:rsidP="00417D59">
            <w:pPr>
              <w:jc w:val="both"/>
              <w:rPr>
                <w:color w:val="000000"/>
                <w:sz w:val="20"/>
                <w:szCs w:val="20"/>
              </w:rPr>
            </w:pPr>
            <w:r w:rsidRPr="00417D59">
              <w:rPr>
                <w:color w:val="000000"/>
                <w:sz w:val="20"/>
                <w:szCs w:val="20"/>
              </w:rPr>
              <w:t>304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D217E70" w14:textId="77777777" w:rsidR="00417D59" w:rsidRPr="00417D59" w:rsidRDefault="00417D59" w:rsidP="00417D59">
            <w:pPr>
              <w:rPr>
                <w:color w:val="000000"/>
                <w:sz w:val="22"/>
                <w:szCs w:val="22"/>
              </w:rPr>
            </w:pPr>
            <w:r w:rsidRPr="00417D59">
              <w:rPr>
                <w:color w:val="000000"/>
                <w:sz w:val="22"/>
                <w:szCs w:val="22"/>
              </w:rPr>
              <w:t>Шланг раб.цил.сцеп.66-01-1602591 Газ-53,66,3307 левый</w:t>
            </w:r>
          </w:p>
        </w:tc>
        <w:tc>
          <w:tcPr>
            <w:tcW w:w="550" w:type="dxa"/>
            <w:tcBorders>
              <w:top w:val="nil"/>
              <w:left w:val="nil"/>
              <w:bottom w:val="single" w:sz="4" w:space="0" w:color="auto"/>
              <w:right w:val="single" w:sz="4" w:space="0" w:color="auto"/>
            </w:tcBorders>
            <w:shd w:val="clear" w:color="auto" w:fill="auto"/>
            <w:vAlign w:val="center"/>
            <w:hideMark/>
          </w:tcPr>
          <w:p w14:paraId="58FC465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1240FB0"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3F7AABBA" w14:textId="77777777" w:rsidR="00417D59" w:rsidRPr="00417D59" w:rsidRDefault="00417D59" w:rsidP="00417D59">
            <w:pPr>
              <w:jc w:val="center"/>
              <w:rPr>
                <w:color w:val="000000"/>
                <w:sz w:val="20"/>
                <w:szCs w:val="20"/>
              </w:rPr>
            </w:pPr>
            <w:r w:rsidRPr="00417D59">
              <w:rPr>
                <w:color w:val="000000"/>
                <w:sz w:val="20"/>
                <w:szCs w:val="20"/>
              </w:rPr>
              <w:t>308,00</w:t>
            </w:r>
          </w:p>
        </w:tc>
        <w:tc>
          <w:tcPr>
            <w:tcW w:w="1296" w:type="dxa"/>
            <w:tcBorders>
              <w:top w:val="nil"/>
              <w:left w:val="nil"/>
              <w:bottom w:val="single" w:sz="4" w:space="0" w:color="auto"/>
              <w:right w:val="single" w:sz="4" w:space="0" w:color="auto"/>
            </w:tcBorders>
            <w:shd w:val="clear" w:color="auto" w:fill="auto"/>
            <w:vAlign w:val="center"/>
            <w:hideMark/>
          </w:tcPr>
          <w:p w14:paraId="601AE1C6" w14:textId="77777777" w:rsidR="00417D59" w:rsidRPr="00417D59" w:rsidRDefault="00417D59" w:rsidP="00417D59">
            <w:pPr>
              <w:jc w:val="center"/>
              <w:rPr>
                <w:color w:val="000000"/>
                <w:sz w:val="20"/>
                <w:szCs w:val="20"/>
              </w:rPr>
            </w:pPr>
            <w:r w:rsidRPr="00417D59">
              <w:rPr>
                <w:color w:val="000000"/>
                <w:sz w:val="20"/>
                <w:szCs w:val="20"/>
              </w:rPr>
              <w:t>308,00</w:t>
            </w:r>
          </w:p>
        </w:tc>
        <w:tc>
          <w:tcPr>
            <w:tcW w:w="1296" w:type="dxa"/>
            <w:tcBorders>
              <w:top w:val="nil"/>
              <w:left w:val="nil"/>
              <w:bottom w:val="single" w:sz="4" w:space="0" w:color="auto"/>
              <w:right w:val="single" w:sz="4" w:space="0" w:color="auto"/>
            </w:tcBorders>
            <w:shd w:val="clear" w:color="auto" w:fill="auto"/>
            <w:noWrap/>
            <w:vAlign w:val="center"/>
            <w:hideMark/>
          </w:tcPr>
          <w:p w14:paraId="025455A8" w14:textId="77777777" w:rsidR="00417D59" w:rsidRPr="00417D59" w:rsidRDefault="00417D59" w:rsidP="00417D59">
            <w:pPr>
              <w:jc w:val="center"/>
              <w:rPr>
                <w:color w:val="000000"/>
                <w:sz w:val="20"/>
                <w:szCs w:val="20"/>
              </w:rPr>
            </w:pPr>
            <w:r w:rsidRPr="00417D59">
              <w:rPr>
                <w:color w:val="000000"/>
                <w:sz w:val="20"/>
                <w:szCs w:val="20"/>
              </w:rPr>
              <w:t>328,00</w:t>
            </w:r>
          </w:p>
        </w:tc>
        <w:tc>
          <w:tcPr>
            <w:tcW w:w="1219" w:type="dxa"/>
            <w:tcBorders>
              <w:top w:val="nil"/>
              <w:left w:val="nil"/>
              <w:bottom w:val="single" w:sz="4" w:space="0" w:color="auto"/>
              <w:right w:val="single" w:sz="4" w:space="0" w:color="auto"/>
            </w:tcBorders>
            <w:shd w:val="clear" w:color="auto" w:fill="auto"/>
            <w:noWrap/>
            <w:vAlign w:val="bottom"/>
            <w:hideMark/>
          </w:tcPr>
          <w:p w14:paraId="7866B0A5" w14:textId="77777777" w:rsidR="00417D59" w:rsidRPr="00417D59" w:rsidRDefault="00417D59" w:rsidP="00417D59">
            <w:pPr>
              <w:jc w:val="right"/>
              <w:rPr>
                <w:color w:val="000000"/>
                <w:sz w:val="20"/>
                <w:szCs w:val="20"/>
              </w:rPr>
            </w:pPr>
            <w:r w:rsidRPr="00417D59">
              <w:rPr>
                <w:color w:val="000000"/>
                <w:sz w:val="20"/>
                <w:szCs w:val="20"/>
              </w:rPr>
              <w:t>314,67</w:t>
            </w:r>
          </w:p>
        </w:tc>
        <w:tc>
          <w:tcPr>
            <w:tcW w:w="1280" w:type="dxa"/>
            <w:tcBorders>
              <w:top w:val="nil"/>
              <w:left w:val="nil"/>
              <w:bottom w:val="single" w:sz="4" w:space="0" w:color="auto"/>
              <w:right w:val="single" w:sz="4" w:space="0" w:color="auto"/>
            </w:tcBorders>
            <w:shd w:val="clear" w:color="auto" w:fill="auto"/>
            <w:noWrap/>
            <w:vAlign w:val="bottom"/>
            <w:hideMark/>
          </w:tcPr>
          <w:p w14:paraId="1693A70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97A7B8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AE28DD1" w14:textId="77777777" w:rsidR="00417D59" w:rsidRPr="00417D59" w:rsidRDefault="00417D59" w:rsidP="00417D59">
            <w:pPr>
              <w:jc w:val="center"/>
              <w:rPr>
                <w:color w:val="000000"/>
                <w:sz w:val="20"/>
                <w:szCs w:val="20"/>
              </w:rPr>
            </w:pPr>
            <w:r w:rsidRPr="00417D59">
              <w:rPr>
                <w:color w:val="000000"/>
                <w:sz w:val="20"/>
                <w:szCs w:val="20"/>
              </w:rPr>
              <w:t>3,67</w:t>
            </w:r>
          </w:p>
        </w:tc>
        <w:tc>
          <w:tcPr>
            <w:tcW w:w="1141" w:type="dxa"/>
            <w:tcBorders>
              <w:top w:val="nil"/>
              <w:left w:val="nil"/>
              <w:bottom w:val="single" w:sz="4" w:space="0" w:color="auto"/>
              <w:right w:val="single" w:sz="4" w:space="0" w:color="auto"/>
            </w:tcBorders>
            <w:shd w:val="clear" w:color="auto" w:fill="auto"/>
            <w:noWrap/>
            <w:vAlign w:val="bottom"/>
            <w:hideMark/>
          </w:tcPr>
          <w:p w14:paraId="50674A3D" w14:textId="77777777" w:rsidR="00417D59" w:rsidRPr="00417D59" w:rsidRDefault="00417D59" w:rsidP="00417D59">
            <w:pPr>
              <w:jc w:val="center"/>
              <w:rPr>
                <w:color w:val="000000"/>
                <w:sz w:val="20"/>
                <w:szCs w:val="20"/>
              </w:rPr>
            </w:pPr>
            <w:r w:rsidRPr="00417D59">
              <w:rPr>
                <w:color w:val="000000"/>
                <w:sz w:val="20"/>
                <w:szCs w:val="20"/>
              </w:rPr>
              <w:t>629,34</w:t>
            </w:r>
          </w:p>
        </w:tc>
      </w:tr>
      <w:tr w:rsidR="00417D59" w:rsidRPr="00417D59" w14:paraId="09032C6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144F178" w14:textId="77777777" w:rsidR="00417D59" w:rsidRPr="00417D59" w:rsidRDefault="00417D59" w:rsidP="00417D59">
            <w:pPr>
              <w:jc w:val="both"/>
              <w:rPr>
                <w:color w:val="000000"/>
                <w:sz w:val="20"/>
                <w:szCs w:val="20"/>
              </w:rPr>
            </w:pPr>
            <w:r w:rsidRPr="00417D59">
              <w:rPr>
                <w:color w:val="000000"/>
                <w:sz w:val="20"/>
                <w:szCs w:val="20"/>
              </w:rPr>
              <w:t>305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CF06BA6" w14:textId="77777777" w:rsidR="00417D59" w:rsidRPr="00417D59" w:rsidRDefault="00417D59" w:rsidP="00417D59">
            <w:pPr>
              <w:rPr>
                <w:color w:val="000000"/>
                <w:sz w:val="22"/>
                <w:szCs w:val="22"/>
              </w:rPr>
            </w:pPr>
            <w:r w:rsidRPr="00417D59">
              <w:rPr>
                <w:color w:val="000000"/>
                <w:sz w:val="22"/>
                <w:szCs w:val="22"/>
              </w:rPr>
              <w:t>Клемма АКБ медь Евро усиленная 2шт 12000384</w:t>
            </w:r>
          </w:p>
        </w:tc>
        <w:tc>
          <w:tcPr>
            <w:tcW w:w="550" w:type="dxa"/>
            <w:tcBorders>
              <w:top w:val="nil"/>
              <w:left w:val="nil"/>
              <w:bottom w:val="single" w:sz="4" w:space="0" w:color="auto"/>
              <w:right w:val="single" w:sz="4" w:space="0" w:color="auto"/>
            </w:tcBorders>
            <w:shd w:val="clear" w:color="auto" w:fill="auto"/>
            <w:vAlign w:val="center"/>
            <w:hideMark/>
          </w:tcPr>
          <w:p w14:paraId="0E5E9E1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EE3A99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EED68B5" w14:textId="77777777" w:rsidR="00417D59" w:rsidRPr="00417D59" w:rsidRDefault="00417D59" w:rsidP="00417D59">
            <w:pPr>
              <w:jc w:val="center"/>
              <w:rPr>
                <w:color w:val="000000"/>
                <w:sz w:val="20"/>
                <w:szCs w:val="20"/>
              </w:rPr>
            </w:pPr>
            <w:r w:rsidRPr="00417D59">
              <w:rPr>
                <w:color w:val="000000"/>
                <w:sz w:val="20"/>
                <w:szCs w:val="20"/>
              </w:rPr>
              <w:t>560,00</w:t>
            </w:r>
          </w:p>
        </w:tc>
        <w:tc>
          <w:tcPr>
            <w:tcW w:w="1296" w:type="dxa"/>
            <w:tcBorders>
              <w:top w:val="nil"/>
              <w:left w:val="nil"/>
              <w:bottom w:val="single" w:sz="4" w:space="0" w:color="auto"/>
              <w:right w:val="single" w:sz="4" w:space="0" w:color="auto"/>
            </w:tcBorders>
            <w:shd w:val="clear" w:color="auto" w:fill="auto"/>
            <w:vAlign w:val="center"/>
            <w:hideMark/>
          </w:tcPr>
          <w:p w14:paraId="54D6CEB4" w14:textId="77777777" w:rsidR="00417D59" w:rsidRPr="00417D59" w:rsidRDefault="00417D59" w:rsidP="00417D59">
            <w:pPr>
              <w:jc w:val="center"/>
              <w:rPr>
                <w:color w:val="000000"/>
                <w:sz w:val="20"/>
                <w:szCs w:val="20"/>
              </w:rPr>
            </w:pPr>
            <w:r w:rsidRPr="00417D59">
              <w:rPr>
                <w:color w:val="000000"/>
                <w:sz w:val="20"/>
                <w:szCs w:val="20"/>
              </w:rPr>
              <w:t>560,00</w:t>
            </w:r>
          </w:p>
        </w:tc>
        <w:tc>
          <w:tcPr>
            <w:tcW w:w="1296" w:type="dxa"/>
            <w:tcBorders>
              <w:top w:val="nil"/>
              <w:left w:val="nil"/>
              <w:bottom w:val="single" w:sz="4" w:space="0" w:color="auto"/>
              <w:right w:val="single" w:sz="4" w:space="0" w:color="auto"/>
            </w:tcBorders>
            <w:shd w:val="clear" w:color="auto" w:fill="auto"/>
            <w:noWrap/>
            <w:vAlign w:val="center"/>
            <w:hideMark/>
          </w:tcPr>
          <w:p w14:paraId="4FC4BF42" w14:textId="77777777" w:rsidR="00417D59" w:rsidRPr="00417D59" w:rsidRDefault="00417D59" w:rsidP="00417D59">
            <w:pPr>
              <w:jc w:val="center"/>
              <w:rPr>
                <w:color w:val="000000"/>
                <w:sz w:val="20"/>
                <w:szCs w:val="20"/>
              </w:rPr>
            </w:pPr>
            <w:r w:rsidRPr="00417D59">
              <w:rPr>
                <w:color w:val="000000"/>
                <w:sz w:val="20"/>
                <w:szCs w:val="20"/>
              </w:rPr>
              <w:t>580,00</w:t>
            </w:r>
          </w:p>
        </w:tc>
        <w:tc>
          <w:tcPr>
            <w:tcW w:w="1219" w:type="dxa"/>
            <w:tcBorders>
              <w:top w:val="nil"/>
              <w:left w:val="nil"/>
              <w:bottom w:val="single" w:sz="4" w:space="0" w:color="auto"/>
              <w:right w:val="single" w:sz="4" w:space="0" w:color="auto"/>
            </w:tcBorders>
            <w:shd w:val="clear" w:color="auto" w:fill="auto"/>
            <w:noWrap/>
            <w:vAlign w:val="bottom"/>
            <w:hideMark/>
          </w:tcPr>
          <w:p w14:paraId="49EA2815" w14:textId="77777777" w:rsidR="00417D59" w:rsidRPr="00417D59" w:rsidRDefault="00417D59" w:rsidP="00417D59">
            <w:pPr>
              <w:jc w:val="right"/>
              <w:rPr>
                <w:color w:val="000000"/>
                <w:sz w:val="20"/>
                <w:szCs w:val="20"/>
              </w:rPr>
            </w:pPr>
            <w:r w:rsidRPr="00417D59">
              <w:rPr>
                <w:color w:val="000000"/>
                <w:sz w:val="20"/>
                <w:szCs w:val="20"/>
              </w:rPr>
              <w:t>566,67</w:t>
            </w:r>
          </w:p>
        </w:tc>
        <w:tc>
          <w:tcPr>
            <w:tcW w:w="1280" w:type="dxa"/>
            <w:tcBorders>
              <w:top w:val="nil"/>
              <w:left w:val="nil"/>
              <w:bottom w:val="single" w:sz="4" w:space="0" w:color="auto"/>
              <w:right w:val="single" w:sz="4" w:space="0" w:color="auto"/>
            </w:tcBorders>
            <w:shd w:val="clear" w:color="auto" w:fill="auto"/>
            <w:noWrap/>
            <w:vAlign w:val="bottom"/>
            <w:hideMark/>
          </w:tcPr>
          <w:p w14:paraId="3710970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27FBD5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9908B5A" w14:textId="77777777" w:rsidR="00417D59" w:rsidRPr="00417D59" w:rsidRDefault="00417D59" w:rsidP="00417D59">
            <w:pPr>
              <w:jc w:val="center"/>
              <w:rPr>
                <w:color w:val="000000"/>
                <w:sz w:val="20"/>
                <w:szCs w:val="20"/>
              </w:rPr>
            </w:pPr>
            <w:r w:rsidRPr="00417D59">
              <w:rPr>
                <w:color w:val="000000"/>
                <w:sz w:val="20"/>
                <w:szCs w:val="20"/>
              </w:rPr>
              <w:t>2,04</w:t>
            </w:r>
          </w:p>
        </w:tc>
        <w:tc>
          <w:tcPr>
            <w:tcW w:w="1141" w:type="dxa"/>
            <w:tcBorders>
              <w:top w:val="nil"/>
              <w:left w:val="nil"/>
              <w:bottom w:val="single" w:sz="4" w:space="0" w:color="auto"/>
              <w:right w:val="single" w:sz="4" w:space="0" w:color="auto"/>
            </w:tcBorders>
            <w:shd w:val="clear" w:color="auto" w:fill="auto"/>
            <w:noWrap/>
            <w:vAlign w:val="bottom"/>
            <w:hideMark/>
          </w:tcPr>
          <w:p w14:paraId="493ECB1E" w14:textId="77777777" w:rsidR="00417D59" w:rsidRPr="00417D59" w:rsidRDefault="00417D59" w:rsidP="00417D59">
            <w:pPr>
              <w:jc w:val="center"/>
              <w:rPr>
                <w:color w:val="000000"/>
                <w:sz w:val="20"/>
                <w:szCs w:val="20"/>
              </w:rPr>
            </w:pPr>
            <w:r w:rsidRPr="00417D59">
              <w:rPr>
                <w:color w:val="000000"/>
                <w:sz w:val="20"/>
                <w:szCs w:val="20"/>
              </w:rPr>
              <w:t>566,67</w:t>
            </w:r>
          </w:p>
        </w:tc>
      </w:tr>
      <w:tr w:rsidR="00417D59" w:rsidRPr="00417D59" w14:paraId="492B56B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9CBDBA3" w14:textId="77777777" w:rsidR="00417D59" w:rsidRPr="00417D59" w:rsidRDefault="00417D59" w:rsidP="00417D59">
            <w:pPr>
              <w:jc w:val="both"/>
              <w:rPr>
                <w:color w:val="000000"/>
                <w:sz w:val="20"/>
                <w:szCs w:val="20"/>
              </w:rPr>
            </w:pPr>
            <w:r w:rsidRPr="00417D59">
              <w:rPr>
                <w:color w:val="000000"/>
                <w:sz w:val="20"/>
                <w:szCs w:val="20"/>
              </w:rPr>
              <w:t>306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CB5E317" w14:textId="77777777" w:rsidR="00417D59" w:rsidRPr="00417D59" w:rsidRDefault="00417D59" w:rsidP="00417D59">
            <w:pPr>
              <w:rPr>
                <w:color w:val="000000"/>
                <w:sz w:val="22"/>
                <w:szCs w:val="22"/>
              </w:rPr>
            </w:pPr>
            <w:r w:rsidRPr="00417D59">
              <w:rPr>
                <w:color w:val="000000"/>
                <w:sz w:val="22"/>
                <w:szCs w:val="22"/>
              </w:rPr>
              <w:t>Шарнир рулевой тяги 2410 в сб.</w:t>
            </w:r>
          </w:p>
        </w:tc>
        <w:tc>
          <w:tcPr>
            <w:tcW w:w="550" w:type="dxa"/>
            <w:tcBorders>
              <w:top w:val="nil"/>
              <w:left w:val="nil"/>
              <w:bottom w:val="single" w:sz="4" w:space="0" w:color="auto"/>
              <w:right w:val="single" w:sz="4" w:space="0" w:color="auto"/>
            </w:tcBorders>
            <w:shd w:val="clear" w:color="auto" w:fill="auto"/>
            <w:vAlign w:val="center"/>
            <w:hideMark/>
          </w:tcPr>
          <w:p w14:paraId="68D5D24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DEFECD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85DDD28" w14:textId="77777777" w:rsidR="00417D59" w:rsidRPr="00417D59" w:rsidRDefault="00417D59" w:rsidP="00417D59">
            <w:pPr>
              <w:jc w:val="center"/>
              <w:rPr>
                <w:color w:val="000000"/>
                <w:sz w:val="20"/>
                <w:szCs w:val="20"/>
              </w:rPr>
            </w:pPr>
            <w:r w:rsidRPr="00417D59">
              <w:rPr>
                <w:color w:val="000000"/>
                <w:sz w:val="20"/>
                <w:szCs w:val="20"/>
              </w:rPr>
              <w:t>575,00</w:t>
            </w:r>
          </w:p>
        </w:tc>
        <w:tc>
          <w:tcPr>
            <w:tcW w:w="1296" w:type="dxa"/>
            <w:tcBorders>
              <w:top w:val="nil"/>
              <w:left w:val="nil"/>
              <w:bottom w:val="single" w:sz="4" w:space="0" w:color="auto"/>
              <w:right w:val="single" w:sz="4" w:space="0" w:color="auto"/>
            </w:tcBorders>
            <w:shd w:val="clear" w:color="auto" w:fill="auto"/>
            <w:vAlign w:val="center"/>
            <w:hideMark/>
          </w:tcPr>
          <w:p w14:paraId="33FA147C" w14:textId="77777777" w:rsidR="00417D59" w:rsidRPr="00417D59" w:rsidRDefault="00417D59" w:rsidP="00417D59">
            <w:pPr>
              <w:jc w:val="center"/>
              <w:rPr>
                <w:color w:val="000000"/>
                <w:sz w:val="20"/>
                <w:szCs w:val="20"/>
              </w:rPr>
            </w:pPr>
            <w:r w:rsidRPr="00417D59">
              <w:rPr>
                <w:color w:val="000000"/>
                <w:sz w:val="20"/>
                <w:szCs w:val="20"/>
              </w:rPr>
              <w:t>575,00</w:t>
            </w:r>
          </w:p>
        </w:tc>
        <w:tc>
          <w:tcPr>
            <w:tcW w:w="1296" w:type="dxa"/>
            <w:tcBorders>
              <w:top w:val="nil"/>
              <w:left w:val="nil"/>
              <w:bottom w:val="single" w:sz="4" w:space="0" w:color="auto"/>
              <w:right w:val="single" w:sz="4" w:space="0" w:color="auto"/>
            </w:tcBorders>
            <w:shd w:val="clear" w:color="auto" w:fill="auto"/>
            <w:noWrap/>
            <w:vAlign w:val="center"/>
            <w:hideMark/>
          </w:tcPr>
          <w:p w14:paraId="1BF0A16E" w14:textId="77777777" w:rsidR="00417D59" w:rsidRPr="00417D59" w:rsidRDefault="00417D59" w:rsidP="00417D59">
            <w:pPr>
              <w:jc w:val="center"/>
              <w:rPr>
                <w:color w:val="000000"/>
                <w:sz w:val="20"/>
                <w:szCs w:val="20"/>
              </w:rPr>
            </w:pPr>
            <w:r w:rsidRPr="00417D59">
              <w:rPr>
                <w:color w:val="000000"/>
                <w:sz w:val="20"/>
                <w:szCs w:val="20"/>
              </w:rPr>
              <w:t>595,00</w:t>
            </w:r>
          </w:p>
        </w:tc>
        <w:tc>
          <w:tcPr>
            <w:tcW w:w="1219" w:type="dxa"/>
            <w:tcBorders>
              <w:top w:val="nil"/>
              <w:left w:val="nil"/>
              <w:bottom w:val="single" w:sz="4" w:space="0" w:color="auto"/>
              <w:right w:val="single" w:sz="4" w:space="0" w:color="auto"/>
            </w:tcBorders>
            <w:shd w:val="clear" w:color="auto" w:fill="auto"/>
            <w:noWrap/>
            <w:vAlign w:val="bottom"/>
            <w:hideMark/>
          </w:tcPr>
          <w:p w14:paraId="796DBE44" w14:textId="77777777" w:rsidR="00417D59" w:rsidRPr="00417D59" w:rsidRDefault="00417D59" w:rsidP="00417D59">
            <w:pPr>
              <w:jc w:val="right"/>
              <w:rPr>
                <w:color w:val="000000"/>
                <w:sz w:val="20"/>
                <w:szCs w:val="20"/>
              </w:rPr>
            </w:pPr>
            <w:r w:rsidRPr="00417D59">
              <w:rPr>
                <w:color w:val="000000"/>
                <w:sz w:val="20"/>
                <w:szCs w:val="20"/>
              </w:rPr>
              <w:t>581,67</w:t>
            </w:r>
          </w:p>
        </w:tc>
        <w:tc>
          <w:tcPr>
            <w:tcW w:w="1280" w:type="dxa"/>
            <w:tcBorders>
              <w:top w:val="nil"/>
              <w:left w:val="nil"/>
              <w:bottom w:val="single" w:sz="4" w:space="0" w:color="auto"/>
              <w:right w:val="single" w:sz="4" w:space="0" w:color="auto"/>
            </w:tcBorders>
            <w:shd w:val="clear" w:color="auto" w:fill="auto"/>
            <w:noWrap/>
            <w:vAlign w:val="bottom"/>
            <w:hideMark/>
          </w:tcPr>
          <w:p w14:paraId="0229379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24612C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54BAA0C" w14:textId="77777777" w:rsidR="00417D59" w:rsidRPr="00417D59" w:rsidRDefault="00417D59" w:rsidP="00417D59">
            <w:pPr>
              <w:jc w:val="center"/>
              <w:rPr>
                <w:color w:val="000000"/>
                <w:sz w:val="20"/>
                <w:szCs w:val="20"/>
              </w:rPr>
            </w:pPr>
            <w:r w:rsidRPr="00417D59">
              <w:rPr>
                <w:color w:val="000000"/>
                <w:sz w:val="20"/>
                <w:szCs w:val="20"/>
              </w:rPr>
              <w:t>1,99</w:t>
            </w:r>
          </w:p>
        </w:tc>
        <w:tc>
          <w:tcPr>
            <w:tcW w:w="1141" w:type="dxa"/>
            <w:tcBorders>
              <w:top w:val="nil"/>
              <w:left w:val="nil"/>
              <w:bottom w:val="single" w:sz="4" w:space="0" w:color="auto"/>
              <w:right w:val="single" w:sz="4" w:space="0" w:color="auto"/>
            </w:tcBorders>
            <w:shd w:val="clear" w:color="auto" w:fill="auto"/>
            <w:noWrap/>
            <w:vAlign w:val="bottom"/>
            <w:hideMark/>
          </w:tcPr>
          <w:p w14:paraId="52C776F4" w14:textId="77777777" w:rsidR="00417D59" w:rsidRPr="00417D59" w:rsidRDefault="00417D59" w:rsidP="00417D59">
            <w:pPr>
              <w:jc w:val="center"/>
              <w:rPr>
                <w:color w:val="000000"/>
                <w:sz w:val="20"/>
                <w:szCs w:val="20"/>
              </w:rPr>
            </w:pPr>
            <w:r w:rsidRPr="00417D59">
              <w:rPr>
                <w:color w:val="000000"/>
                <w:sz w:val="20"/>
                <w:szCs w:val="20"/>
              </w:rPr>
              <w:t>581,67</w:t>
            </w:r>
          </w:p>
        </w:tc>
      </w:tr>
      <w:tr w:rsidR="00417D59" w:rsidRPr="00417D59" w14:paraId="2F889913" w14:textId="77777777" w:rsidTr="0042413A">
        <w:trPr>
          <w:trHeight w:val="600"/>
        </w:trPr>
        <w:tc>
          <w:tcPr>
            <w:tcW w:w="459" w:type="dxa"/>
            <w:tcBorders>
              <w:top w:val="nil"/>
              <w:left w:val="single" w:sz="4" w:space="0" w:color="auto"/>
              <w:bottom w:val="single" w:sz="4" w:space="0" w:color="auto"/>
              <w:right w:val="nil"/>
            </w:tcBorders>
            <w:shd w:val="clear" w:color="auto" w:fill="auto"/>
            <w:vAlign w:val="center"/>
            <w:hideMark/>
          </w:tcPr>
          <w:p w14:paraId="1EAA8FC9" w14:textId="77777777" w:rsidR="00417D59" w:rsidRPr="00417D59" w:rsidRDefault="00417D59" w:rsidP="00417D59">
            <w:pPr>
              <w:jc w:val="both"/>
              <w:rPr>
                <w:color w:val="000000"/>
                <w:sz w:val="20"/>
                <w:szCs w:val="20"/>
              </w:rPr>
            </w:pPr>
            <w:r w:rsidRPr="00417D59">
              <w:rPr>
                <w:color w:val="000000"/>
                <w:sz w:val="20"/>
                <w:szCs w:val="20"/>
              </w:rPr>
              <w:lastRenderedPageBreak/>
              <w:t>307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05ADBAD" w14:textId="77777777" w:rsidR="00417D59" w:rsidRPr="00417D59" w:rsidRDefault="00417D59" w:rsidP="00417D59">
            <w:pPr>
              <w:rPr>
                <w:color w:val="000000"/>
                <w:sz w:val="22"/>
                <w:szCs w:val="22"/>
              </w:rPr>
            </w:pPr>
            <w:r w:rsidRPr="00417D59">
              <w:rPr>
                <w:color w:val="000000"/>
                <w:sz w:val="22"/>
                <w:szCs w:val="22"/>
              </w:rPr>
              <w:t>Масло OIL RIGHT Масло ВМГЗ (гидро) 10л.</w:t>
            </w:r>
          </w:p>
        </w:tc>
        <w:tc>
          <w:tcPr>
            <w:tcW w:w="550" w:type="dxa"/>
            <w:tcBorders>
              <w:top w:val="nil"/>
              <w:left w:val="nil"/>
              <w:bottom w:val="single" w:sz="4" w:space="0" w:color="auto"/>
              <w:right w:val="single" w:sz="4" w:space="0" w:color="auto"/>
            </w:tcBorders>
            <w:shd w:val="clear" w:color="auto" w:fill="auto"/>
            <w:vAlign w:val="center"/>
            <w:hideMark/>
          </w:tcPr>
          <w:p w14:paraId="08AA448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713D03B"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1E280B1A" w14:textId="77777777" w:rsidR="00417D59" w:rsidRPr="00417D59" w:rsidRDefault="00417D59" w:rsidP="00417D59">
            <w:pPr>
              <w:jc w:val="center"/>
              <w:rPr>
                <w:color w:val="000000"/>
                <w:sz w:val="20"/>
                <w:szCs w:val="20"/>
              </w:rPr>
            </w:pPr>
            <w:r w:rsidRPr="00417D59">
              <w:rPr>
                <w:color w:val="000000"/>
                <w:sz w:val="20"/>
                <w:szCs w:val="20"/>
              </w:rPr>
              <w:t>2730,00</w:t>
            </w:r>
          </w:p>
        </w:tc>
        <w:tc>
          <w:tcPr>
            <w:tcW w:w="1296" w:type="dxa"/>
            <w:tcBorders>
              <w:top w:val="nil"/>
              <w:left w:val="nil"/>
              <w:bottom w:val="single" w:sz="4" w:space="0" w:color="auto"/>
              <w:right w:val="single" w:sz="4" w:space="0" w:color="auto"/>
            </w:tcBorders>
            <w:shd w:val="clear" w:color="auto" w:fill="auto"/>
            <w:vAlign w:val="center"/>
            <w:hideMark/>
          </w:tcPr>
          <w:p w14:paraId="013EA99C" w14:textId="77777777" w:rsidR="00417D59" w:rsidRPr="00417D59" w:rsidRDefault="00417D59" w:rsidP="00417D59">
            <w:pPr>
              <w:jc w:val="center"/>
              <w:rPr>
                <w:color w:val="000000"/>
                <w:sz w:val="20"/>
                <w:szCs w:val="20"/>
              </w:rPr>
            </w:pPr>
            <w:r w:rsidRPr="00417D59">
              <w:rPr>
                <w:color w:val="000000"/>
                <w:sz w:val="20"/>
                <w:szCs w:val="20"/>
              </w:rPr>
              <w:t>2730,00</w:t>
            </w:r>
          </w:p>
        </w:tc>
        <w:tc>
          <w:tcPr>
            <w:tcW w:w="1296" w:type="dxa"/>
            <w:tcBorders>
              <w:top w:val="nil"/>
              <w:left w:val="nil"/>
              <w:bottom w:val="single" w:sz="4" w:space="0" w:color="auto"/>
              <w:right w:val="single" w:sz="4" w:space="0" w:color="auto"/>
            </w:tcBorders>
            <w:shd w:val="clear" w:color="auto" w:fill="auto"/>
            <w:noWrap/>
            <w:vAlign w:val="center"/>
            <w:hideMark/>
          </w:tcPr>
          <w:p w14:paraId="5BFD6BE2" w14:textId="77777777" w:rsidR="00417D59" w:rsidRPr="00417D59" w:rsidRDefault="00417D59" w:rsidP="00417D59">
            <w:pPr>
              <w:jc w:val="center"/>
              <w:rPr>
                <w:color w:val="000000"/>
                <w:sz w:val="20"/>
                <w:szCs w:val="20"/>
              </w:rPr>
            </w:pPr>
            <w:r w:rsidRPr="00417D59">
              <w:rPr>
                <w:color w:val="000000"/>
                <w:sz w:val="20"/>
                <w:szCs w:val="20"/>
              </w:rPr>
              <w:t>2750,00</w:t>
            </w:r>
          </w:p>
        </w:tc>
        <w:tc>
          <w:tcPr>
            <w:tcW w:w="1219" w:type="dxa"/>
            <w:tcBorders>
              <w:top w:val="nil"/>
              <w:left w:val="nil"/>
              <w:bottom w:val="single" w:sz="4" w:space="0" w:color="auto"/>
              <w:right w:val="single" w:sz="4" w:space="0" w:color="auto"/>
            </w:tcBorders>
            <w:shd w:val="clear" w:color="auto" w:fill="auto"/>
            <w:noWrap/>
            <w:vAlign w:val="bottom"/>
            <w:hideMark/>
          </w:tcPr>
          <w:p w14:paraId="2420AF5F" w14:textId="77777777" w:rsidR="00417D59" w:rsidRPr="00417D59" w:rsidRDefault="00417D59" w:rsidP="00417D59">
            <w:pPr>
              <w:jc w:val="right"/>
              <w:rPr>
                <w:color w:val="000000"/>
                <w:sz w:val="20"/>
                <w:szCs w:val="20"/>
              </w:rPr>
            </w:pPr>
            <w:r w:rsidRPr="00417D59">
              <w:rPr>
                <w:color w:val="000000"/>
                <w:sz w:val="20"/>
                <w:szCs w:val="20"/>
              </w:rPr>
              <w:t>2736,67</w:t>
            </w:r>
          </w:p>
        </w:tc>
        <w:tc>
          <w:tcPr>
            <w:tcW w:w="1280" w:type="dxa"/>
            <w:tcBorders>
              <w:top w:val="nil"/>
              <w:left w:val="nil"/>
              <w:bottom w:val="single" w:sz="4" w:space="0" w:color="auto"/>
              <w:right w:val="single" w:sz="4" w:space="0" w:color="auto"/>
            </w:tcBorders>
            <w:shd w:val="clear" w:color="auto" w:fill="auto"/>
            <w:noWrap/>
            <w:vAlign w:val="bottom"/>
            <w:hideMark/>
          </w:tcPr>
          <w:p w14:paraId="14F48E8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50CA1A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0A2E1AE" w14:textId="77777777" w:rsidR="00417D59" w:rsidRPr="00417D59" w:rsidRDefault="00417D59" w:rsidP="00417D59">
            <w:pPr>
              <w:jc w:val="center"/>
              <w:rPr>
                <w:color w:val="000000"/>
                <w:sz w:val="20"/>
                <w:szCs w:val="20"/>
              </w:rPr>
            </w:pPr>
            <w:r w:rsidRPr="00417D59">
              <w:rPr>
                <w:color w:val="000000"/>
                <w:sz w:val="20"/>
                <w:szCs w:val="20"/>
              </w:rPr>
              <w:t>0,42</w:t>
            </w:r>
          </w:p>
        </w:tc>
        <w:tc>
          <w:tcPr>
            <w:tcW w:w="1141" w:type="dxa"/>
            <w:tcBorders>
              <w:top w:val="nil"/>
              <w:left w:val="nil"/>
              <w:bottom w:val="single" w:sz="4" w:space="0" w:color="auto"/>
              <w:right w:val="single" w:sz="4" w:space="0" w:color="auto"/>
            </w:tcBorders>
            <w:shd w:val="clear" w:color="auto" w:fill="auto"/>
            <w:noWrap/>
            <w:vAlign w:val="bottom"/>
            <w:hideMark/>
          </w:tcPr>
          <w:p w14:paraId="13B8B1C5" w14:textId="77777777" w:rsidR="00417D59" w:rsidRPr="00417D59" w:rsidRDefault="00417D59" w:rsidP="00417D59">
            <w:pPr>
              <w:jc w:val="center"/>
              <w:rPr>
                <w:color w:val="000000"/>
                <w:sz w:val="20"/>
                <w:szCs w:val="20"/>
              </w:rPr>
            </w:pPr>
            <w:r w:rsidRPr="00417D59">
              <w:rPr>
                <w:color w:val="000000"/>
                <w:sz w:val="20"/>
                <w:szCs w:val="20"/>
              </w:rPr>
              <w:t>5473,34</w:t>
            </w:r>
          </w:p>
        </w:tc>
      </w:tr>
      <w:tr w:rsidR="00417D59" w:rsidRPr="00417D59" w14:paraId="1EF7D0E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66544D2" w14:textId="77777777" w:rsidR="00417D59" w:rsidRPr="00417D59" w:rsidRDefault="00417D59" w:rsidP="00417D59">
            <w:pPr>
              <w:jc w:val="both"/>
              <w:rPr>
                <w:color w:val="000000"/>
                <w:sz w:val="20"/>
                <w:szCs w:val="20"/>
              </w:rPr>
            </w:pPr>
            <w:r w:rsidRPr="00417D59">
              <w:rPr>
                <w:color w:val="000000"/>
                <w:sz w:val="20"/>
                <w:szCs w:val="20"/>
              </w:rPr>
              <w:t>308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60DFABE" w14:textId="77777777" w:rsidR="00417D59" w:rsidRPr="00417D59" w:rsidRDefault="00417D59" w:rsidP="00417D59">
            <w:pPr>
              <w:rPr>
                <w:color w:val="000000"/>
                <w:sz w:val="22"/>
                <w:szCs w:val="22"/>
              </w:rPr>
            </w:pPr>
            <w:r w:rsidRPr="00417D59">
              <w:rPr>
                <w:color w:val="000000"/>
                <w:sz w:val="22"/>
                <w:szCs w:val="22"/>
              </w:rPr>
              <w:t>Антифриз зеленый 10л Аляска</w:t>
            </w:r>
          </w:p>
        </w:tc>
        <w:tc>
          <w:tcPr>
            <w:tcW w:w="550" w:type="dxa"/>
            <w:tcBorders>
              <w:top w:val="nil"/>
              <w:left w:val="nil"/>
              <w:bottom w:val="single" w:sz="4" w:space="0" w:color="auto"/>
              <w:right w:val="single" w:sz="4" w:space="0" w:color="auto"/>
            </w:tcBorders>
            <w:shd w:val="clear" w:color="auto" w:fill="auto"/>
            <w:vAlign w:val="center"/>
            <w:hideMark/>
          </w:tcPr>
          <w:p w14:paraId="3159055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F2DDA6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D20836C"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vAlign w:val="center"/>
            <w:hideMark/>
          </w:tcPr>
          <w:p w14:paraId="435EB68D"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noWrap/>
            <w:vAlign w:val="center"/>
            <w:hideMark/>
          </w:tcPr>
          <w:p w14:paraId="238E23C7" w14:textId="77777777" w:rsidR="00417D59" w:rsidRPr="00417D59" w:rsidRDefault="00417D59" w:rsidP="00417D59">
            <w:pPr>
              <w:jc w:val="center"/>
              <w:rPr>
                <w:color w:val="000000"/>
                <w:sz w:val="20"/>
                <w:szCs w:val="20"/>
              </w:rPr>
            </w:pPr>
            <w:r w:rsidRPr="00417D59">
              <w:rPr>
                <w:color w:val="000000"/>
                <w:sz w:val="20"/>
                <w:szCs w:val="20"/>
              </w:rPr>
              <w:t>2050,00</w:t>
            </w:r>
          </w:p>
        </w:tc>
        <w:tc>
          <w:tcPr>
            <w:tcW w:w="1219" w:type="dxa"/>
            <w:tcBorders>
              <w:top w:val="nil"/>
              <w:left w:val="nil"/>
              <w:bottom w:val="single" w:sz="4" w:space="0" w:color="auto"/>
              <w:right w:val="single" w:sz="4" w:space="0" w:color="auto"/>
            </w:tcBorders>
            <w:shd w:val="clear" w:color="auto" w:fill="auto"/>
            <w:noWrap/>
            <w:vAlign w:val="bottom"/>
            <w:hideMark/>
          </w:tcPr>
          <w:p w14:paraId="1EFF59FE" w14:textId="77777777" w:rsidR="00417D59" w:rsidRPr="00417D59" w:rsidRDefault="00417D59" w:rsidP="00417D59">
            <w:pPr>
              <w:jc w:val="right"/>
              <w:rPr>
                <w:color w:val="000000"/>
                <w:sz w:val="20"/>
                <w:szCs w:val="20"/>
              </w:rPr>
            </w:pPr>
            <w:r w:rsidRPr="00417D59">
              <w:rPr>
                <w:color w:val="000000"/>
                <w:sz w:val="20"/>
                <w:szCs w:val="20"/>
              </w:rPr>
              <w:t>2036,67</w:t>
            </w:r>
          </w:p>
        </w:tc>
        <w:tc>
          <w:tcPr>
            <w:tcW w:w="1280" w:type="dxa"/>
            <w:tcBorders>
              <w:top w:val="nil"/>
              <w:left w:val="nil"/>
              <w:bottom w:val="single" w:sz="4" w:space="0" w:color="auto"/>
              <w:right w:val="single" w:sz="4" w:space="0" w:color="auto"/>
            </w:tcBorders>
            <w:shd w:val="clear" w:color="auto" w:fill="auto"/>
            <w:noWrap/>
            <w:vAlign w:val="bottom"/>
            <w:hideMark/>
          </w:tcPr>
          <w:p w14:paraId="452C30C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B5905E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1448287" w14:textId="77777777" w:rsidR="00417D59" w:rsidRPr="00417D59" w:rsidRDefault="00417D59" w:rsidP="00417D59">
            <w:pPr>
              <w:jc w:val="center"/>
              <w:rPr>
                <w:color w:val="000000"/>
                <w:sz w:val="20"/>
                <w:szCs w:val="20"/>
              </w:rPr>
            </w:pPr>
            <w:r w:rsidRPr="00417D59">
              <w:rPr>
                <w:color w:val="000000"/>
                <w:sz w:val="20"/>
                <w:szCs w:val="20"/>
              </w:rPr>
              <w:t>0,57</w:t>
            </w:r>
          </w:p>
        </w:tc>
        <w:tc>
          <w:tcPr>
            <w:tcW w:w="1141" w:type="dxa"/>
            <w:tcBorders>
              <w:top w:val="nil"/>
              <w:left w:val="nil"/>
              <w:bottom w:val="single" w:sz="4" w:space="0" w:color="auto"/>
              <w:right w:val="single" w:sz="4" w:space="0" w:color="auto"/>
            </w:tcBorders>
            <w:shd w:val="clear" w:color="auto" w:fill="auto"/>
            <w:noWrap/>
            <w:vAlign w:val="bottom"/>
            <w:hideMark/>
          </w:tcPr>
          <w:p w14:paraId="2C504871" w14:textId="77777777" w:rsidR="00417D59" w:rsidRPr="00417D59" w:rsidRDefault="00417D59" w:rsidP="00417D59">
            <w:pPr>
              <w:jc w:val="center"/>
              <w:rPr>
                <w:color w:val="000000"/>
                <w:sz w:val="20"/>
                <w:szCs w:val="20"/>
              </w:rPr>
            </w:pPr>
            <w:r w:rsidRPr="00417D59">
              <w:rPr>
                <w:color w:val="000000"/>
                <w:sz w:val="20"/>
                <w:szCs w:val="20"/>
              </w:rPr>
              <w:t>2036,67</w:t>
            </w:r>
          </w:p>
        </w:tc>
      </w:tr>
      <w:tr w:rsidR="00417D59" w:rsidRPr="00417D59" w14:paraId="292C678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415C3B9" w14:textId="77777777" w:rsidR="00417D59" w:rsidRPr="00417D59" w:rsidRDefault="00417D59" w:rsidP="00417D59">
            <w:pPr>
              <w:jc w:val="both"/>
              <w:rPr>
                <w:color w:val="000000"/>
                <w:sz w:val="20"/>
                <w:szCs w:val="20"/>
              </w:rPr>
            </w:pPr>
            <w:r w:rsidRPr="00417D59">
              <w:rPr>
                <w:color w:val="000000"/>
                <w:sz w:val="20"/>
                <w:szCs w:val="20"/>
              </w:rPr>
              <w:t>309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2026493" w14:textId="77777777" w:rsidR="00417D59" w:rsidRPr="00417D59" w:rsidRDefault="00417D59" w:rsidP="00417D59">
            <w:pPr>
              <w:rPr>
                <w:color w:val="000000"/>
                <w:sz w:val="22"/>
                <w:szCs w:val="22"/>
              </w:rPr>
            </w:pPr>
            <w:r w:rsidRPr="00417D59">
              <w:rPr>
                <w:color w:val="000000"/>
                <w:sz w:val="22"/>
                <w:szCs w:val="22"/>
              </w:rPr>
              <w:t>Электродвигатель отопителя с насос.32.3780-01 д 18м 12в</w:t>
            </w:r>
          </w:p>
        </w:tc>
        <w:tc>
          <w:tcPr>
            <w:tcW w:w="550" w:type="dxa"/>
            <w:tcBorders>
              <w:top w:val="nil"/>
              <w:left w:val="nil"/>
              <w:bottom w:val="single" w:sz="4" w:space="0" w:color="auto"/>
              <w:right w:val="single" w:sz="4" w:space="0" w:color="auto"/>
            </w:tcBorders>
            <w:shd w:val="clear" w:color="auto" w:fill="auto"/>
            <w:vAlign w:val="center"/>
            <w:hideMark/>
          </w:tcPr>
          <w:p w14:paraId="60D9497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AE47A5B"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A36AEE6" w14:textId="77777777" w:rsidR="00417D59" w:rsidRPr="00417D59" w:rsidRDefault="00417D59" w:rsidP="00417D59">
            <w:pPr>
              <w:jc w:val="center"/>
              <w:rPr>
                <w:color w:val="000000"/>
                <w:sz w:val="20"/>
                <w:szCs w:val="20"/>
              </w:rPr>
            </w:pPr>
            <w:r w:rsidRPr="00417D59">
              <w:rPr>
                <w:color w:val="000000"/>
                <w:sz w:val="20"/>
                <w:szCs w:val="20"/>
              </w:rPr>
              <w:t>1932,00</w:t>
            </w:r>
          </w:p>
        </w:tc>
        <w:tc>
          <w:tcPr>
            <w:tcW w:w="1296" w:type="dxa"/>
            <w:tcBorders>
              <w:top w:val="nil"/>
              <w:left w:val="nil"/>
              <w:bottom w:val="single" w:sz="4" w:space="0" w:color="auto"/>
              <w:right w:val="single" w:sz="4" w:space="0" w:color="auto"/>
            </w:tcBorders>
            <w:shd w:val="clear" w:color="auto" w:fill="auto"/>
            <w:vAlign w:val="center"/>
            <w:hideMark/>
          </w:tcPr>
          <w:p w14:paraId="1EE0B673" w14:textId="77777777" w:rsidR="00417D59" w:rsidRPr="00417D59" w:rsidRDefault="00417D59" w:rsidP="00417D59">
            <w:pPr>
              <w:jc w:val="center"/>
              <w:rPr>
                <w:color w:val="000000"/>
                <w:sz w:val="20"/>
                <w:szCs w:val="20"/>
              </w:rPr>
            </w:pPr>
            <w:r w:rsidRPr="00417D59">
              <w:rPr>
                <w:color w:val="000000"/>
                <w:sz w:val="20"/>
                <w:szCs w:val="20"/>
              </w:rPr>
              <w:t>1932,00</w:t>
            </w:r>
          </w:p>
        </w:tc>
        <w:tc>
          <w:tcPr>
            <w:tcW w:w="1296" w:type="dxa"/>
            <w:tcBorders>
              <w:top w:val="nil"/>
              <w:left w:val="nil"/>
              <w:bottom w:val="single" w:sz="4" w:space="0" w:color="auto"/>
              <w:right w:val="single" w:sz="4" w:space="0" w:color="auto"/>
            </w:tcBorders>
            <w:shd w:val="clear" w:color="auto" w:fill="auto"/>
            <w:noWrap/>
            <w:vAlign w:val="center"/>
            <w:hideMark/>
          </w:tcPr>
          <w:p w14:paraId="2DC42E39" w14:textId="77777777" w:rsidR="00417D59" w:rsidRPr="00417D59" w:rsidRDefault="00417D59" w:rsidP="00417D59">
            <w:pPr>
              <w:jc w:val="center"/>
              <w:rPr>
                <w:color w:val="000000"/>
                <w:sz w:val="20"/>
                <w:szCs w:val="20"/>
              </w:rPr>
            </w:pPr>
            <w:r w:rsidRPr="00417D59">
              <w:rPr>
                <w:color w:val="000000"/>
                <w:sz w:val="20"/>
                <w:szCs w:val="20"/>
              </w:rPr>
              <w:t>1952,00</w:t>
            </w:r>
          </w:p>
        </w:tc>
        <w:tc>
          <w:tcPr>
            <w:tcW w:w="1219" w:type="dxa"/>
            <w:tcBorders>
              <w:top w:val="nil"/>
              <w:left w:val="nil"/>
              <w:bottom w:val="single" w:sz="4" w:space="0" w:color="auto"/>
              <w:right w:val="single" w:sz="4" w:space="0" w:color="auto"/>
            </w:tcBorders>
            <w:shd w:val="clear" w:color="auto" w:fill="auto"/>
            <w:noWrap/>
            <w:vAlign w:val="bottom"/>
            <w:hideMark/>
          </w:tcPr>
          <w:p w14:paraId="5A2E0F61" w14:textId="77777777" w:rsidR="00417D59" w:rsidRPr="00417D59" w:rsidRDefault="00417D59" w:rsidP="00417D59">
            <w:pPr>
              <w:jc w:val="right"/>
              <w:rPr>
                <w:color w:val="000000"/>
                <w:sz w:val="20"/>
                <w:szCs w:val="20"/>
              </w:rPr>
            </w:pPr>
            <w:r w:rsidRPr="00417D59">
              <w:rPr>
                <w:color w:val="000000"/>
                <w:sz w:val="20"/>
                <w:szCs w:val="20"/>
              </w:rPr>
              <w:t>1938,67</w:t>
            </w:r>
          </w:p>
        </w:tc>
        <w:tc>
          <w:tcPr>
            <w:tcW w:w="1280" w:type="dxa"/>
            <w:tcBorders>
              <w:top w:val="nil"/>
              <w:left w:val="nil"/>
              <w:bottom w:val="single" w:sz="4" w:space="0" w:color="auto"/>
              <w:right w:val="single" w:sz="4" w:space="0" w:color="auto"/>
            </w:tcBorders>
            <w:shd w:val="clear" w:color="auto" w:fill="auto"/>
            <w:noWrap/>
            <w:vAlign w:val="bottom"/>
            <w:hideMark/>
          </w:tcPr>
          <w:p w14:paraId="3410F1C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9191F1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3CA7220" w14:textId="77777777" w:rsidR="00417D59" w:rsidRPr="00417D59" w:rsidRDefault="00417D59" w:rsidP="00417D59">
            <w:pPr>
              <w:jc w:val="center"/>
              <w:rPr>
                <w:color w:val="000000"/>
                <w:sz w:val="20"/>
                <w:szCs w:val="20"/>
              </w:rPr>
            </w:pPr>
            <w:r w:rsidRPr="00417D59">
              <w:rPr>
                <w:color w:val="000000"/>
                <w:sz w:val="20"/>
                <w:szCs w:val="20"/>
              </w:rPr>
              <w:t>0,60</w:t>
            </w:r>
          </w:p>
        </w:tc>
        <w:tc>
          <w:tcPr>
            <w:tcW w:w="1141" w:type="dxa"/>
            <w:tcBorders>
              <w:top w:val="nil"/>
              <w:left w:val="nil"/>
              <w:bottom w:val="single" w:sz="4" w:space="0" w:color="auto"/>
              <w:right w:val="single" w:sz="4" w:space="0" w:color="auto"/>
            </w:tcBorders>
            <w:shd w:val="clear" w:color="auto" w:fill="auto"/>
            <w:noWrap/>
            <w:vAlign w:val="bottom"/>
            <w:hideMark/>
          </w:tcPr>
          <w:p w14:paraId="2888F504" w14:textId="77777777" w:rsidR="00417D59" w:rsidRPr="00417D59" w:rsidRDefault="00417D59" w:rsidP="00417D59">
            <w:pPr>
              <w:jc w:val="center"/>
              <w:rPr>
                <w:color w:val="000000"/>
                <w:sz w:val="20"/>
                <w:szCs w:val="20"/>
              </w:rPr>
            </w:pPr>
            <w:r w:rsidRPr="00417D59">
              <w:rPr>
                <w:color w:val="000000"/>
                <w:sz w:val="20"/>
                <w:szCs w:val="20"/>
              </w:rPr>
              <w:t>1938,67</w:t>
            </w:r>
          </w:p>
        </w:tc>
      </w:tr>
      <w:tr w:rsidR="00417D59" w:rsidRPr="00417D59" w14:paraId="6ECB0BC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78D88E8" w14:textId="77777777" w:rsidR="00417D59" w:rsidRPr="00417D59" w:rsidRDefault="00417D59" w:rsidP="00417D59">
            <w:pPr>
              <w:jc w:val="both"/>
              <w:rPr>
                <w:color w:val="000000"/>
                <w:sz w:val="20"/>
                <w:szCs w:val="20"/>
              </w:rPr>
            </w:pPr>
            <w:r w:rsidRPr="00417D59">
              <w:rPr>
                <w:color w:val="000000"/>
                <w:sz w:val="20"/>
                <w:szCs w:val="20"/>
              </w:rPr>
              <w:t>310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BC9E958" w14:textId="77777777" w:rsidR="00417D59" w:rsidRPr="00417D59" w:rsidRDefault="00417D59" w:rsidP="00417D59">
            <w:pPr>
              <w:rPr>
                <w:color w:val="000000"/>
                <w:sz w:val="22"/>
                <w:szCs w:val="22"/>
              </w:rPr>
            </w:pPr>
            <w:r w:rsidRPr="00417D59">
              <w:rPr>
                <w:color w:val="000000"/>
                <w:sz w:val="22"/>
                <w:szCs w:val="22"/>
              </w:rPr>
              <w:t>Ручка двери внутр 81-6105182 УАЗ с/о*</w:t>
            </w:r>
          </w:p>
        </w:tc>
        <w:tc>
          <w:tcPr>
            <w:tcW w:w="550" w:type="dxa"/>
            <w:tcBorders>
              <w:top w:val="nil"/>
              <w:left w:val="nil"/>
              <w:bottom w:val="single" w:sz="4" w:space="0" w:color="auto"/>
              <w:right w:val="single" w:sz="4" w:space="0" w:color="auto"/>
            </w:tcBorders>
            <w:shd w:val="clear" w:color="auto" w:fill="auto"/>
            <w:vAlign w:val="center"/>
            <w:hideMark/>
          </w:tcPr>
          <w:p w14:paraId="0C09D69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07A685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3020416" w14:textId="77777777" w:rsidR="00417D59" w:rsidRPr="00417D59" w:rsidRDefault="00417D59" w:rsidP="00417D59">
            <w:pPr>
              <w:jc w:val="center"/>
              <w:rPr>
                <w:color w:val="000000"/>
                <w:sz w:val="20"/>
                <w:szCs w:val="20"/>
              </w:rPr>
            </w:pPr>
            <w:r w:rsidRPr="00417D59">
              <w:rPr>
                <w:color w:val="000000"/>
                <w:sz w:val="20"/>
                <w:szCs w:val="20"/>
              </w:rPr>
              <w:t>154,00</w:t>
            </w:r>
          </w:p>
        </w:tc>
        <w:tc>
          <w:tcPr>
            <w:tcW w:w="1296" w:type="dxa"/>
            <w:tcBorders>
              <w:top w:val="nil"/>
              <w:left w:val="nil"/>
              <w:bottom w:val="single" w:sz="4" w:space="0" w:color="auto"/>
              <w:right w:val="single" w:sz="4" w:space="0" w:color="auto"/>
            </w:tcBorders>
            <w:shd w:val="clear" w:color="auto" w:fill="auto"/>
            <w:vAlign w:val="center"/>
            <w:hideMark/>
          </w:tcPr>
          <w:p w14:paraId="1F638D3F" w14:textId="77777777" w:rsidR="00417D59" w:rsidRPr="00417D59" w:rsidRDefault="00417D59" w:rsidP="00417D59">
            <w:pPr>
              <w:jc w:val="center"/>
              <w:rPr>
                <w:color w:val="000000"/>
                <w:sz w:val="20"/>
                <w:szCs w:val="20"/>
              </w:rPr>
            </w:pPr>
            <w:r w:rsidRPr="00417D59">
              <w:rPr>
                <w:color w:val="000000"/>
                <w:sz w:val="20"/>
                <w:szCs w:val="20"/>
              </w:rPr>
              <w:t>154,00</w:t>
            </w:r>
          </w:p>
        </w:tc>
        <w:tc>
          <w:tcPr>
            <w:tcW w:w="1296" w:type="dxa"/>
            <w:tcBorders>
              <w:top w:val="nil"/>
              <w:left w:val="nil"/>
              <w:bottom w:val="single" w:sz="4" w:space="0" w:color="auto"/>
              <w:right w:val="single" w:sz="4" w:space="0" w:color="auto"/>
            </w:tcBorders>
            <w:shd w:val="clear" w:color="auto" w:fill="auto"/>
            <w:noWrap/>
            <w:vAlign w:val="center"/>
            <w:hideMark/>
          </w:tcPr>
          <w:p w14:paraId="492E67C7" w14:textId="77777777" w:rsidR="00417D59" w:rsidRPr="00417D59" w:rsidRDefault="00417D59" w:rsidP="00417D59">
            <w:pPr>
              <w:jc w:val="center"/>
              <w:rPr>
                <w:color w:val="000000"/>
                <w:sz w:val="20"/>
                <w:szCs w:val="20"/>
              </w:rPr>
            </w:pPr>
            <w:r w:rsidRPr="00417D59">
              <w:rPr>
                <w:color w:val="000000"/>
                <w:sz w:val="20"/>
                <w:szCs w:val="20"/>
              </w:rPr>
              <w:t>174,00</w:t>
            </w:r>
          </w:p>
        </w:tc>
        <w:tc>
          <w:tcPr>
            <w:tcW w:w="1219" w:type="dxa"/>
            <w:tcBorders>
              <w:top w:val="nil"/>
              <w:left w:val="nil"/>
              <w:bottom w:val="single" w:sz="4" w:space="0" w:color="auto"/>
              <w:right w:val="single" w:sz="4" w:space="0" w:color="auto"/>
            </w:tcBorders>
            <w:shd w:val="clear" w:color="auto" w:fill="auto"/>
            <w:noWrap/>
            <w:vAlign w:val="bottom"/>
            <w:hideMark/>
          </w:tcPr>
          <w:p w14:paraId="1450187C" w14:textId="77777777" w:rsidR="00417D59" w:rsidRPr="00417D59" w:rsidRDefault="00417D59" w:rsidP="00417D59">
            <w:pPr>
              <w:jc w:val="right"/>
              <w:rPr>
                <w:color w:val="000000"/>
                <w:sz w:val="20"/>
                <w:szCs w:val="20"/>
              </w:rPr>
            </w:pPr>
            <w:r w:rsidRPr="00417D59">
              <w:rPr>
                <w:color w:val="000000"/>
                <w:sz w:val="20"/>
                <w:szCs w:val="20"/>
              </w:rPr>
              <w:t>160,67</w:t>
            </w:r>
          </w:p>
        </w:tc>
        <w:tc>
          <w:tcPr>
            <w:tcW w:w="1280" w:type="dxa"/>
            <w:tcBorders>
              <w:top w:val="nil"/>
              <w:left w:val="nil"/>
              <w:bottom w:val="single" w:sz="4" w:space="0" w:color="auto"/>
              <w:right w:val="single" w:sz="4" w:space="0" w:color="auto"/>
            </w:tcBorders>
            <w:shd w:val="clear" w:color="auto" w:fill="auto"/>
            <w:noWrap/>
            <w:vAlign w:val="bottom"/>
            <w:hideMark/>
          </w:tcPr>
          <w:p w14:paraId="5FC802B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71C429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233E2EA" w14:textId="77777777" w:rsidR="00417D59" w:rsidRPr="00417D59" w:rsidRDefault="00417D59" w:rsidP="00417D59">
            <w:pPr>
              <w:jc w:val="center"/>
              <w:rPr>
                <w:color w:val="000000"/>
                <w:sz w:val="20"/>
                <w:szCs w:val="20"/>
              </w:rPr>
            </w:pPr>
            <w:r w:rsidRPr="00417D59">
              <w:rPr>
                <w:color w:val="000000"/>
                <w:sz w:val="20"/>
                <w:szCs w:val="20"/>
              </w:rPr>
              <w:t>7,19</w:t>
            </w:r>
          </w:p>
        </w:tc>
        <w:tc>
          <w:tcPr>
            <w:tcW w:w="1141" w:type="dxa"/>
            <w:tcBorders>
              <w:top w:val="nil"/>
              <w:left w:val="nil"/>
              <w:bottom w:val="single" w:sz="4" w:space="0" w:color="auto"/>
              <w:right w:val="single" w:sz="4" w:space="0" w:color="auto"/>
            </w:tcBorders>
            <w:shd w:val="clear" w:color="auto" w:fill="auto"/>
            <w:noWrap/>
            <w:vAlign w:val="bottom"/>
            <w:hideMark/>
          </w:tcPr>
          <w:p w14:paraId="0B95041A" w14:textId="77777777" w:rsidR="00417D59" w:rsidRPr="00417D59" w:rsidRDefault="00417D59" w:rsidP="00417D59">
            <w:pPr>
              <w:jc w:val="center"/>
              <w:rPr>
                <w:color w:val="000000"/>
                <w:sz w:val="20"/>
                <w:szCs w:val="20"/>
              </w:rPr>
            </w:pPr>
            <w:r w:rsidRPr="00417D59">
              <w:rPr>
                <w:color w:val="000000"/>
                <w:sz w:val="20"/>
                <w:szCs w:val="20"/>
              </w:rPr>
              <w:t>160,67</w:t>
            </w:r>
          </w:p>
        </w:tc>
      </w:tr>
      <w:tr w:rsidR="00417D59" w:rsidRPr="00417D59" w14:paraId="22CA0E0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E906D58" w14:textId="77777777" w:rsidR="00417D59" w:rsidRPr="00417D59" w:rsidRDefault="00417D59" w:rsidP="00417D59">
            <w:pPr>
              <w:jc w:val="both"/>
              <w:rPr>
                <w:color w:val="000000"/>
                <w:sz w:val="20"/>
                <w:szCs w:val="20"/>
              </w:rPr>
            </w:pPr>
            <w:r w:rsidRPr="00417D59">
              <w:rPr>
                <w:color w:val="000000"/>
                <w:sz w:val="20"/>
                <w:szCs w:val="20"/>
              </w:rPr>
              <w:t>311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5BFB9E4" w14:textId="77777777" w:rsidR="00417D59" w:rsidRPr="00417D59" w:rsidRDefault="00417D59" w:rsidP="00417D59">
            <w:pPr>
              <w:rPr>
                <w:color w:val="000000"/>
                <w:sz w:val="22"/>
                <w:szCs w:val="22"/>
              </w:rPr>
            </w:pPr>
            <w:r w:rsidRPr="00417D59">
              <w:rPr>
                <w:color w:val="000000"/>
                <w:sz w:val="22"/>
                <w:szCs w:val="22"/>
              </w:rPr>
              <w:t>Масло гидравлическое Волга Ойл ВМГЗ -45 216,5л</w:t>
            </w:r>
          </w:p>
        </w:tc>
        <w:tc>
          <w:tcPr>
            <w:tcW w:w="550" w:type="dxa"/>
            <w:tcBorders>
              <w:top w:val="nil"/>
              <w:left w:val="nil"/>
              <w:bottom w:val="single" w:sz="4" w:space="0" w:color="auto"/>
              <w:right w:val="single" w:sz="4" w:space="0" w:color="auto"/>
            </w:tcBorders>
            <w:shd w:val="clear" w:color="auto" w:fill="auto"/>
            <w:vAlign w:val="center"/>
            <w:hideMark/>
          </w:tcPr>
          <w:p w14:paraId="274B091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4A97A9A"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74D109FC" w14:textId="77777777" w:rsidR="00417D59" w:rsidRPr="00417D59" w:rsidRDefault="00417D59" w:rsidP="00417D59">
            <w:pPr>
              <w:jc w:val="center"/>
              <w:rPr>
                <w:color w:val="000000"/>
                <w:sz w:val="20"/>
                <w:szCs w:val="20"/>
              </w:rPr>
            </w:pPr>
            <w:r w:rsidRPr="00417D59">
              <w:rPr>
                <w:color w:val="000000"/>
                <w:sz w:val="20"/>
                <w:szCs w:val="20"/>
              </w:rPr>
              <w:t>238,00</w:t>
            </w:r>
          </w:p>
        </w:tc>
        <w:tc>
          <w:tcPr>
            <w:tcW w:w="1296" w:type="dxa"/>
            <w:tcBorders>
              <w:top w:val="nil"/>
              <w:left w:val="nil"/>
              <w:bottom w:val="single" w:sz="4" w:space="0" w:color="auto"/>
              <w:right w:val="single" w:sz="4" w:space="0" w:color="auto"/>
            </w:tcBorders>
            <w:shd w:val="clear" w:color="auto" w:fill="auto"/>
            <w:vAlign w:val="center"/>
            <w:hideMark/>
          </w:tcPr>
          <w:p w14:paraId="1278F08D" w14:textId="77777777" w:rsidR="00417D59" w:rsidRPr="00417D59" w:rsidRDefault="00417D59" w:rsidP="00417D59">
            <w:pPr>
              <w:jc w:val="center"/>
              <w:rPr>
                <w:color w:val="000000"/>
                <w:sz w:val="20"/>
                <w:szCs w:val="20"/>
              </w:rPr>
            </w:pPr>
            <w:r w:rsidRPr="00417D59">
              <w:rPr>
                <w:color w:val="000000"/>
                <w:sz w:val="20"/>
                <w:szCs w:val="20"/>
              </w:rPr>
              <w:t>238,00</w:t>
            </w:r>
          </w:p>
        </w:tc>
        <w:tc>
          <w:tcPr>
            <w:tcW w:w="1296" w:type="dxa"/>
            <w:tcBorders>
              <w:top w:val="nil"/>
              <w:left w:val="nil"/>
              <w:bottom w:val="single" w:sz="4" w:space="0" w:color="auto"/>
              <w:right w:val="single" w:sz="4" w:space="0" w:color="auto"/>
            </w:tcBorders>
            <w:shd w:val="clear" w:color="auto" w:fill="auto"/>
            <w:noWrap/>
            <w:vAlign w:val="center"/>
            <w:hideMark/>
          </w:tcPr>
          <w:p w14:paraId="44B10932" w14:textId="77777777" w:rsidR="00417D59" w:rsidRPr="00417D59" w:rsidRDefault="00417D59" w:rsidP="00417D59">
            <w:pPr>
              <w:jc w:val="center"/>
              <w:rPr>
                <w:color w:val="000000"/>
                <w:sz w:val="20"/>
                <w:szCs w:val="20"/>
              </w:rPr>
            </w:pPr>
            <w:r w:rsidRPr="00417D59">
              <w:rPr>
                <w:color w:val="000000"/>
                <w:sz w:val="20"/>
                <w:szCs w:val="20"/>
              </w:rPr>
              <w:t>258,00</w:t>
            </w:r>
          </w:p>
        </w:tc>
        <w:tc>
          <w:tcPr>
            <w:tcW w:w="1219" w:type="dxa"/>
            <w:tcBorders>
              <w:top w:val="nil"/>
              <w:left w:val="nil"/>
              <w:bottom w:val="single" w:sz="4" w:space="0" w:color="auto"/>
              <w:right w:val="single" w:sz="4" w:space="0" w:color="auto"/>
            </w:tcBorders>
            <w:shd w:val="clear" w:color="auto" w:fill="auto"/>
            <w:noWrap/>
            <w:vAlign w:val="bottom"/>
            <w:hideMark/>
          </w:tcPr>
          <w:p w14:paraId="56BA90F0" w14:textId="77777777" w:rsidR="00417D59" w:rsidRPr="00417D59" w:rsidRDefault="00417D59" w:rsidP="00417D59">
            <w:pPr>
              <w:jc w:val="right"/>
              <w:rPr>
                <w:color w:val="000000"/>
                <w:sz w:val="20"/>
                <w:szCs w:val="20"/>
              </w:rPr>
            </w:pPr>
            <w:r w:rsidRPr="00417D59">
              <w:rPr>
                <w:color w:val="000000"/>
                <w:sz w:val="20"/>
                <w:szCs w:val="20"/>
              </w:rPr>
              <w:t>244,67</w:t>
            </w:r>
          </w:p>
        </w:tc>
        <w:tc>
          <w:tcPr>
            <w:tcW w:w="1280" w:type="dxa"/>
            <w:tcBorders>
              <w:top w:val="nil"/>
              <w:left w:val="nil"/>
              <w:bottom w:val="single" w:sz="4" w:space="0" w:color="auto"/>
              <w:right w:val="single" w:sz="4" w:space="0" w:color="auto"/>
            </w:tcBorders>
            <w:shd w:val="clear" w:color="auto" w:fill="auto"/>
            <w:noWrap/>
            <w:vAlign w:val="bottom"/>
            <w:hideMark/>
          </w:tcPr>
          <w:p w14:paraId="4E5735D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2B9F74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34FA3FA" w14:textId="77777777" w:rsidR="00417D59" w:rsidRPr="00417D59" w:rsidRDefault="00417D59" w:rsidP="00417D59">
            <w:pPr>
              <w:jc w:val="center"/>
              <w:rPr>
                <w:color w:val="000000"/>
                <w:sz w:val="20"/>
                <w:szCs w:val="20"/>
              </w:rPr>
            </w:pPr>
            <w:r w:rsidRPr="00417D59">
              <w:rPr>
                <w:color w:val="000000"/>
                <w:sz w:val="20"/>
                <w:szCs w:val="20"/>
              </w:rPr>
              <w:t>4,72</w:t>
            </w:r>
          </w:p>
        </w:tc>
        <w:tc>
          <w:tcPr>
            <w:tcW w:w="1141" w:type="dxa"/>
            <w:tcBorders>
              <w:top w:val="nil"/>
              <w:left w:val="nil"/>
              <w:bottom w:val="single" w:sz="4" w:space="0" w:color="auto"/>
              <w:right w:val="single" w:sz="4" w:space="0" w:color="auto"/>
            </w:tcBorders>
            <w:shd w:val="clear" w:color="auto" w:fill="auto"/>
            <w:noWrap/>
            <w:vAlign w:val="bottom"/>
            <w:hideMark/>
          </w:tcPr>
          <w:p w14:paraId="1152711D" w14:textId="77777777" w:rsidR="00417D59" w:rsidRPr="00417D59" w:rsidRDefault="00417D59" w:rsidP="00417D59">
            <w:pPr>
              <w:jc w:val="center"/>
              <w:rPr>
                <w:color w:val="000000"/>
                <w:sz w:val="20"/>
                <w:szCs w:val="20"/>
              </w:rPr>
            </w:pPr>
            <w:r w:rsidRPr="00417D59">
              <w:rPr>
                <w:color w:val="000000"/>
                <w:sz w:val="20"/>
                <w:szCs w:val="20"/>
              </w:rPr>
              <w:t>489,34</w:t>
            </w:r>
          </w:p>
        </w:tc>
      </w:tr>
      <w:tr w:rsidR="00417D59" w:rsidRPr="00417D59" w14:paraId="10E46915"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C87CCC6" w14:textId="77777777" w:rsidR="00417D59" w:rsidRPr="00417D59" w:rsidRDefault="00417D59" w:rsidP="00417D59">
            <w:pPr>
              <w:jc w:val="both"/>
              <w:rPr>
                <w:color w:val="000000"/>
                <w:sz w:val="20"/>
                <w:szCs w:val="20"/>
              </w:rPr>
            </w:pPr>
            <w:r w:rsidRPr="00417D59">
              <w:rPr>
                <w:color w:val="000000"/>
                <w:sz w:val="20"/>
                <w:szCs w:val="20"/>
              </w:rPr>
              <w:t>312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0C7994D" w14:textId="77777777" w:rsidR="00417D59" w:rsidRPr="00417D59" w:rsidRDefault="00417D59" w:rsidP="00417D59">
            <w:pPr>
              <w:rPr>
                <w:color w:val="000000"/>
                <w:sz w:val="22"/>
                <w:szCs w:val="22"/>
              </w:rPr>
            </w:pPr>
            <w:r w:rsidRPr="00417D59">
              <w:rPr>
                <w:color w:val="000000"/>
                <w:sz w:val="22"/>
                <w:szCs w:val="22"/>
              </w:rPr>
              <w:t>Контакт "мама"гнездо 6,3 с фиксацией 45.7373.8006 (ШТ-385-01)</w:t>
            </w:r>
          </w:p>
        </w:tc>
        <w:tc>
          <w:tcPr>
            <w:tcW w:w="550" w:type="dxa"/>
            <w:tcBorders>
              <w:top w:val="nil"/>
              <w:left w:val="nil"/>
              <w:bottom w:val="single" w:sz="4" w:space="0" w:color="auto"/>
              <w:right w:val="single" w:sz="4" w:space="0" w:color="auto"/>
            </w:tcBorders>
            <w:shd w:val="clear" w:color="auto" w:fill="auto"/>
            <w:vAlign w:val="center"/>
            <w:hideMark/>
          </w:tcPr>
          <w:p w14:paraId="445102D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2E743E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D24E589" w14:textId="77777777" w:rsidR="00417D59" w:rsidRPr="00417D59" w:rsidRDefault="00417D59" w:rsidP="00417D59">
            <w:pPr>
              <w:jc w:val="center"/>
              <w:rPr>
                <w:color w:val="000000"/>
                <w:sz w:val="20"/>
                <w:szCs w:val="20"/>
              </w:rPr>
            </w:pPr>
            <w:r w:rsidRPr="00417D59">
              <w:rPr>
                <w:color w:val="000000"/>
                <w:sz w:val="20"/>
                <w:szCs w:val="20"/>
              </w:rPr>
              <w:t>11,00</w:t>
            </w:r>
          </w:p>
        </w:tc>
        <w:tc>
          <w:tcPr>
            <w:tcW w:w="1296" w:type="dxa"/>
            <w:tcBorders>
              <w:top w:val="nil"/>
              <w:left w:val="nil"/>
              <w:bottom w:val="single" w:sz="4" w:space="0" w:color="auto"/>
              <w:right w:val="single" w:sz="4" w:space="0" w:color="auto"/>
            </w:tcBorders>
            <w:shd w:val="clear" w:color="auto" w:fill="auto"/>
            <w:vAlign w:val="center"/>
            <w:hideMark/>
          </w:tcPr>
          <w:p w14:paraId="7B8692E8" w14:textId="77777777" w:rsidR="00417D59" w:rsidRPr="00417D59" w:rsidRDefault="00417D59" w:rsidP="00417D59">
            <w:pPr>
              <w:jc w:val="center"/>
              <w:rPr>
                <w:color w:val="000000"/>
                <w:sz w:val="20"/>
                <w:szCs w:val="20"/>
              </w:rPr>
            </w:pPr>
            <w:r w:rsidRPr="00417D59">
              <w:rPr>
                <w:color w:val="000000"/>
                <w:sz w:val="20"/>
                <w:szCs w:val="20"/>
              </w:rPr>
              <w:t>11,00</w:t>
            </w:r>
          </w:p>
        </w:tc>
        <w:tc>
          <w:tcPr>
            <w:tcW w:w="1296" w:type="dxa"/>
            <w:tcBorders>
              <w:top w:val="nil"/>
              <w:left w:val="nil"/>
              <w:bottom w:val="single" w:sz="4" w:space="0" w:color="auto"/>
              <w:right w:val="single" w:sz="4" w:space="0" w:color="auto"/>
            </w:tcBorders>
            <w:shd w:val="clear" w:color="auto" w:fill="auto"/>
            <w:noWrap/>
            <w:vAlign w:val="center"/>
            <w:hideMark/>
          </w:tcPr>
          <w:p w14:paraId="74BEBBD3" w14:textId="77777777" w:rsidR="00417D59" w:rsidRPr="00417D59" w:rsidRDefault="00417D59" w:rsidP="00417D59">
            <w:pPr>
              <w:jc w:val="center"/>
              <w:rPr>
                <w:color w:val="000000"/>
                <w:sz w:val="20"/>
                <w:szCs w:val="20"/>
              </w:rPr>
            </w:pPr>
            <w:r w:rsidRPr="00417D59">
              <w:rPr>
                <w:color w:val="000000"/>
                <w:sz w:val="20"/>
                <w:szCs w:val="20"/>
              </w:rPr>
              <w:t>31,00</w:t>
            </w:r>
          </w:p>
        </w:tc>
        <w:tc>
          <w:tcPr>
            <w:tcW w:w="1219" w:type="dxa"/>
            <w:tcBorders>
              <w:top w:val="nil"/>
              <w:left w:val="nil"/>
              <w:bottom w:val="single" w:sz="4" w:space="0" w:color="auto"/>
              <w:right w:val="single" w:sz="4" w:space="0" w:color="auto"/>
            </w:tcBorders>
            <w:shd w:val="clear" w:color="auto" w:fill="auto"/>
            <w:noWrap/>
            <w:vAlign w:val="bottom"/>
            <w:hideMark/>
          </w:tcPr>
          <w:p w14:paraId="54387D12" w14:textId="77777777" w:rsidR="00417D59" w:rsidRPr="00417D59" w:rsidRDefault="00417D59" w:rsidP="00417D59">
            <w:pPr>
              <w:jc w:val="right"/>
              <w:rPr>
                <w:color w:val="000000"/>
                <w:sz w:val="20"/>
                <w:szCs w:val="20"/>
              </w:rPr>
            </w:pPr>
            <w:r w:rsidRPr="00417D59">
              <w:rPr>
                <w:color w:val="000000"/>
                <w:sz w:val="20"/>
                <w:szCs w:val="20"/>
              </w:rPr>
              <w:t>17,67</w:t>
            </w:r>
          </w:p>
        </w:tc>
        <w:tc>
          <w:tcPr>
            <w:tcW w:w="1280" w:type="dxa"/>
            <w:tcBorders>
              <w:top w:val="nil"/>
              <w:left w:val="nil"/>
              <w:bottom w:val="single" w:sz="4" w:space="0" w:color="auto"/>
              <w:right w:val="single" w:sz="4" w:space="0" w:color="auto"/>
            </w:tcBorders>
            <w:shd w:val="clear" w:color="auto" w:fill="auto"/>
            <w:noWrap/>
            <w:vAlign w:val="bottom"/>
            <w:hideMark/>
          </w:tcPr>
          <w:p w14:paraId="1622F94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6C1D52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51C5559" w14:textId="77777777" w:rsidR="00417D59" w:rsidRPr="00417D59" w:rsidRDefault="00417D59" w:rsidP="00417D59">
            <w:pPr>
              <w:jc w:val="center"/>
              <w:rPr>
                <w:color w:val="000000"/>
                <w:sz w:val="20"/>
                <w:szCs w:val="20"/>
              </w:rPr>
            </w:pPr>
            <w:r w:rsidRPr="00417D59">
              <w:rPr>
                <w:color w:val="000000"/>
                <w:sz w:val="20"/>
                <w:szCs w:val="20"/>
              </w:rPr>
              <w:t>65,37</w:t>
            </w:r>
          </w:p>
        </w:tc>
        <w:tc>
          <w:tcPr>
            <w:tcW w:w="1141" w:type="dxa"/>
            <w:tcBorders>
              <w:top w:val="nil"/>
              <w:left w:val="nil"/>
              <w:bottom w:val="single" w:sz="4" w:space="0" w:color="auto"/>
              <w:right w:val="single" w:sz="4" w:space="0" w:color="auto"/>
            </w:tcBorders>
            <w:shd w:val="clear" w:color="auto" w:fill="auto"/>
            <w:noWrap/>
            <w:vAlign w:val="bottom"/>
            <w:hideMark/>
          </w:tcPr>
          <w:p w14:paraId="0B03190B" w14:textId="77777777" w:rsidR="00417D59" w:rsidRPr="00417D59" w:rsidRDefault="00417D59" w:rsidP="00417D59">
            <w:pPr>
              <w:jc w:val="center"/>
              <w:rPr>
                <w:color w:val="000000"/>
                <w:sz w:val="20"/>
                <w:szCs w:val="20"/>
              </w:rPr>
            </w:pPr>
            <w:r w:rsidRPr="00417D59">
              <w:rPr>
                <w:color w:val="000000"/>
                <w:sz w:val="20"/>
                <w:szCs w:val="20"/>
              </w:rPr>
              <w:t>17,67</w:t>
            </w:r>
          </w:p>
        </w:tc>
      </w:tr>
      <w:tr w:rsidR="00417D59" w:rsidRPr="00417D59" w14:paraId="18DDB88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59FF2F1" w14:textId="77777777" w:rsidR="00417D59" w:rsidRPr="00417D59" w:rsidRDefault="00417D59" w:rsidP="00417D59">
            <w:pPr>
              <w:jc w:val="both"/>
              <w:rPr>
                <w:color w:val="000000"/>
                <w:sz w:val="20"/>
                <w:szCs w:val="20"/>
              </w:rPr>
            </w:pPr>
            <w:r w:rsidRPr="00417D59">
              <w:rPr>
                <w:color w:val="000000"/>
                <w:sz w:val="20"/>
                <w:szCs w:val="20"/>
              </w:rPr>
              <w:t>313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437D6C1" w14:textId="77777777" w:rsidR="00417D59" w:rsidRPr="00417D59" w:rsidRDefault="00417D59" w:rsidP="00417D59">
            <w:pPr>
              <w:rPr>
                <w:color w:val="000000"/>
                <w:sz w:val="22"/>
                <w:szCs w:val="22"/>
              </w:rPr>
            </w:pPr>
            <w:r w:rsidRPr="00417D59">
              <w:rPr>
                <w:color w:val="000000"/>
                <w:sz w:val="22"/>
                <w:szCs w:val="22"/>
              </w:rPr>
              <w:t>Ручка задн.двери внутр 2705-6305456/66 с тягами метал</w:t>
            </w:r>
          </w:p>
        </w:tc>
        <w:tc>
          <w:tcPr>
            <w:tcW w:w="550" w:type="dxa"/>
            <w:tcBorders>
              <w:top w:val="nil"/>
              <w:left w:val="nil"/>
              <w:bottom w:val="single" w:sz="4" w:space="0" w:color="auto"/>
              <w:right w:val="single" w:sz="4" w:space="0" w:color="auto"/>
            </w:tcBorders>
            <w:shd w:val="clear" w:color="auto" w:fill="auto"/>
            <w:vAlign w:val="center"/>
            <w:hideMark/>
          </w:tcPr>
          <w:p w14:paraId="6D365D5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9A89BEA"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47245D6" w14:textId="77777777" w:rsidR="00417D59" w:rsidRPr="00417D59" w:rsidRDefault="00417D59" w:rsidP="00417D59">
            <w:pPr>
              <w:jc w:val="center"/>
              <w:rPr>
                <w:color w:val="000000"/>
                <w:sz w:val="20"/>
                <w:szCs w:val="20"/>
              </w:rPr>
            </w:pPr>
            <w:r w:rsidRPr="00417D59">
              <w:rPr>
                <w:color w:val="000000"/>
                <w:sz w:val="20"/>
                <w:szCs w:val="20"/>
              </w:rPr>
              <w:t>350,00</w:t>
            </w:r>
          </w:p>
        </w:tc>
        <w:tc>
          <w:tcPr>
            <w:tcW w:w="1296" w:type="dxa"/>
            <w:tcBorders>
              <w:top w:val="nil"/>
              <w:left w:val="nil"/>
              <w:bottom w:val="single" w:sz="4" w:space="0" w:color="auto"/>
              <w:right w:val="single" w:sz="4" w:space="0" w:color="auto"/>
            </w:tcBorders>
            <w:shd w:val="clear" w:color="auto" w:fill="auto"/>
            <w:vAlign w:val="center"/>
            <w:hideMark/>
          </w:tcPr>
          <w:p w14:paraId="1EEDF6D0" w14:textId="77777777" w:rsidR="00417D59" w:rsidRPr="00417D59" w:rsidRDefault="00417D59" w:rsidP="00417D59">
            <w:pPr>
              <w:jc w:val="center"/>
              <w:rPr>
                <w:color w:val="000000"/>
                <w:sz w:val="20"/>
                <w:szCs w:val="20"/>
              </w:rPr>
            </w:pPr>
            <w:r w:rsidRPr="00417D59">
              <w:rPr>
                <w:color w:val="000000"/>
                <w:sz w:val="20"/>
                <w:szCs w:val="20"/>
              </w:rPr>
              <w:t>350,00</w:t>
            </w:r>
          </w:p>
        </w:tc>
        <w:tc>
          <w:tcPr>
            <w:tcW w:w="1296" w:type="dxa"/>
            <w:tcBorders>
              <w:top w:val="nil"/>
              <w:left w:val="nil"/>
              <w:bottom w:val="single" w:sz="4" w:space="0" w:color="auto"/>
              <w:right w:val="single" w:sz="4" w:space="0" w:color="auto"/>
            </w:tcBorders>
            <w:shd w:val="clear" w:color="auto" w:fill="auto"/>
            <w:noWrap/>
            <w:vAlign w:val="center"/>
            <w:hideMark/>
          </w:tcPr>
          <w:p w14:paraId="2A225BC3" w14:textId="77777777" w:rsidR="00417D59" w:rsidRPr="00417D59" w:rsidRDefault="00417D59" w:rsidP="00417D59">
            <w:pPr>
              <w:jc w:val="center"/>
              <w:rPr>
                <w:color w:val="000000"/>
                <w:sz w:val="20"/>
                <w:szCs w:val="20"/>
              </w:rPr>
            </w:pPr>
            <w:r w:rsidRPr="00417D59">
              <w:rPr>
                <w:color w:val="000000"/>
                <w:sz w:val="20"/>
                <w:szCs w:val="20"/>
              </w:rPr>
              <w:t>370,00</w:t>
            </w:r>
          </w:p>
        </w:tc>
        <w:tc>
          <w:tcPr>
            <w:tcW w:w="1219" w:type="dxa"/>
            <w:tcBorders>
              <w:top w:val="nil"/>
              <w:left w:val="nil"/>
              <w:bottom w:val="single" w:sz="4" w:space="0" w:color="auto"/>
              <w:right w:val="single" w:sz="4" w:space="0" w:color="auto"/>
            </w:tcBorders>
            <w:shd w:val="clear" w:color="auto" w:fill="auto"/>
            <w:noWrap/>
            <w:vAlign w:val="bottom"/>
            <w:hideMark/>
          </w:tcPr>
          <w:p w14:paraId="03270549" w14:textId="77777777" w:rsidR="00417D59" w:rsidRPr="00417D59" w:rsidRDefault="00417D59" w:rsidP="00417D59">
            <w:pPr>
              <w:jc w:val="right"/>
              <w:rPr>
                <w:color w:val="000000"/>
                <w:sz w:val="20"/>
                <w:szCs w:val="20"/>
              </w:rPr>
            </w:pPr>
            <w:r w:rsidRPr="00417D59">
              <w:rPr>
                <w:color w:val="000000"/>
                <w:sz w:val="20"/>
                <w:szCs w:val="20"/>
              </w:rPr>
              <w:t>356,67</w:t>
            </w:r>
          </w:p>
        </w:tc>
        <w:tc>
          <w:tcPr>
            <w:tcW w:w="1280" w:type="dxa"/>
            <w:tcBorders>
              <w:top w:val="nil"/>
              <w:left w:val="nil"/>
              <w:bottom w:val="single" w:sz="4" w:space="0" w:color="auto"/>
              <w:right w:val="single" w:sz="4" w:space="0" w:color="auto"/>
            </w:tcBorders>
            <w:shd w:val="clear" w:color="auto" w:fill="auto"/>
            <w:noWrap/>
            <w:vAlign w:val="bottom"/>
            <w:hideMark/>
          </w:tcPr>
          <w:p w14:paraId="0B0272E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7FEAFE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0B02E26" w14:textId="77777777" w:rsidR="00417D59" w:rsidRPr="00417D59" w:rsidRDefault="00417D59" w:rsidP="00417D59">
            <w:pPr>
              <w:jc w:val="center"/>
              <w:rPr>
                <w:color w:val="000000"/>
                <w:sz w:val="20"/>
                <w:szCs w:val="20"/>
              </w:rPr>
            </w:pPr>
            <w:r w:rsidRPr="00417D59">
              <w:rPr>
                <w:color w:val="000000"/>
                <w:sz w:val="20"/>
                <w:szCs w:val="20"/>
              </w:rPr>
              <w:t>3,24</w:t>
            </w:r>
          </w:p>
        </w:tc>
        <w:tc>
          <w:tcPr>
            <w:tcW w:w="1141" w:type="dxa"/>
            <w:tcBorders>
              <w:top w:val="nil"/>
              <w:left w:val="nil"/>
              <w:bottom w:val="single" w:sz="4" w:space="0" w:color="auto"/>
              <w:right w:val="single" w:sz="4" w:space="0" w:color="auto"/>
            </w:tcBorders>
            <w:shd w:val="clear" w:color="auto" w:fill="auto"/>
            <w:noWrap/>
            <w:vAlign w:val="bottom"/>
            <w:hideMark/>
          </w:tcPr>
          <w:p w14:paraId="01E71358" w14:textId="77777777" w:rsidR="00417D59" w:rsidRPr="00417D59" w:rsidRDefault="00417D59" w:rsidP="00417D59">
            <w:pPr>
              <w:jc w:val="center"/>
              <w:rPr>
                <w:color w:val="000000"/>
                <w:sz w:val="20"/>
                <w:szCs w:val="20"/>
              </w:rPr>
            </w:pPr>
            <w:r w:rsidRPr="00417D59">
              <w:rPr>
                <w:color w:val="000000"/>
                <w:sz w:val="20"/>
                <w:szCs w:val="20"/>
              </w:rPr>
              <w:t>356,67</w:t>
            </w:r>
          </w:p>
        </w:tc>
      </w:tr>
      <w:tr w:rsidR="00417D59" w:rsidRPr="00417D59" w14:paraId="7B3DAC3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CFD537F" w14:textId="77777777" w:rsidR="00417D59" w:rsidRPr="00417D59" w:rsidRDefault="00417D59" w:rsidP="00417D59">
            <w:pPr>
              <w:jc w:val="both"/>
              <w:rPr>
                <w:color w:val="000000"/>
                <w:sz w:val="20"/>
                <w:szCs w:val="20"/>
              </w:rPr>
            </w:pPr>
            <w:r w:rsidRPr="00417D59">
              <w:rPr>
                <w:color w:val="000000"/>
                <w:sz w:val="20"/>
                <w:szCs w:val="20"/>
              </w:rPr>
              <w:t>314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D78F3A8" w14:textId="77777777" w:rsidR="00417D59" w:rsidRPr="00417D59" w:rsidRDefault="00417D59" w:rsidP="00417D59">
            <w:pPr>
              <w:rPr>
                <w:color w:val="000000"/>
                <w:sz w:val="22"/>
                <w:szCs w:val="22"/>
              </w:rPr>
            </w:pPr>
            <w:r w:rsidRPr="00417D59">
              <w:rPr>
                <w:color w:val="000000"/>
                <w:sz w:val="22"/>
                <w:szCs w:val="22"/>
              </w:rPr>
              <w:t>Сигнал, 302/303, Газ 24, 3110</w:t>
            </w:r>
          </w:p>
        </w:tc>
        <w:tc>
          <w:tcPr>
            <w:tcW w:w="550" w:type="dxa"/>
            <w:tcBorders>
              <w:top w:val="nil"/>
              <w:left w:val="nil"/>
              <w:bottom w:val="single" w:sz="4" w:space="0" w:color="auto"/>
              <w:right w:val="single" w:sz="4" w:space="0" w:color="auto"/>
            </w:tcBorders>
            <w:shd w:val="clear" w:color="auto" w:fill="auto"/>
            <w:vAlign w:val="center"/>
            <w:hideMark/>
          </w:tcPr>
          <w:p w14:paraId="5428654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CC27D4F"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C4E06BB" w14:textId="77777777" w:rsidR="00417D59" w:rsidRPr="00417D59" w:rsidRDefault="00417D59" w:rsidP="00417D59">
            <w:pPr>
              <w:jc w:val="center"/>
              <w:rPr>
                <w:color w:val="000000"/>
                <w:sz w:val="20"/>
                <w:szCs w:val="20"/>
              </w:rPr>
            </w:pPr>
            <w:r w:rsidRPr="00417D59">
              <w:rPr>
                <w:color w:val="000000"/>
                <w:sz w:val="20"/>
                <w:szCs w:val="20"/>
              </w:rPr>
              <w:t>1274,00</w:t>
            </w:r>
          </w:p>
        </w:tc>
        <w:tc>
          <w:tcPr>
            <w:tcW w:w="1296" w:type="dxa"/>
            <w:tcBorders>
              <w:top w:val="nil"/>
              <w:left w:val="nil"/>
              <w:bottom w:val="single" w:sz="4" w:space="0" w:color="auto"/>
              <w:right w:val="single" w:sz="4" w:space="0" w:color="auto"/>
            </w:tcBorders>
            <w:shd w:val="clear" w:color="auto" w:fill="auto"/>
            <w:vAlign w:val="center"/>
            <w:hideMark/>
          </w:tcPr>
          <w:p w14:paraId="18651545" w14:textId="77777777" w:rsidR="00417D59" w:rsidRPr="00417D59" w:rsidRDefault="00417D59" w:rsidP="00417D59">
            <w:pPr>
              <w:jc w:val="center"/>
              <w:rPr>
                <w:color w:val="000000"/>
                <w:sz w:val="20"/>
                <w:szCs w:val="20"/>
              </w:rPr>
            </w:pPr>
            <w:r w:rsidRPr="00417D59">
              <w:rPr>
                <w:color w:val="000000"/>
                <w:sz w:val="20"/>
                <w:szCs w:val="20"/>
              </w:rPr>
              <w:t>1274,00</w:t>
            </w:r>
          </w:p>
        </w:tc>
        <w:tc>
          <w:tcPr>
            <w:tcW w:w="1296" w:type="dxa"/>
            <w:tcBorders>
              <w:top w:val="nil"/>
              <w:left w:val="nil"/>
              <w:bottom w:val="single" w:sz="4" w:space="0" w:color="auto"/>
              <w:right w:val="single" w:sz="4" w:space="0" w:color="auto"/>
            </w:tcBorders>
            <w:shd w:val="clear" w:color="auto" w:fill="auto"/>
            <w:noWrap/>
            <w:vAlign w:val="center"/>
            <w:hideMark/>
          </w:tcPr>
          <w:p w14:paraId="78EDA9AA" w14:textId="77777777" w:rsidR="00417D59" w:rsidRPr="00417D59" w:rsidRDefault="00417D59" w:rsidP="00417D59">
            <w:pPr>
              <w:jc w:val="center"/>
              <w:rPr>
                <w:color w:val="000000"/>
                <w:sz w:val="20"/>
                <w:szCs w:val="20"/>
              </w:rPr>
            </w:pPr>
            <w:r w:rsidRPr="00417D59">
              <w:rPr>
                <w:color w:val="000000"/>
                <w:sz w:val="20"/>
                <w:szCs w:val="20"/>
              </w:rPr>
              <w:t>1294,00</w:t>
            </w:r>
          </w:p>
        </w:tc>
        <w:tc>
          <w:tcPr>
            <w:tcW w:w="1219" w:type="dxa"/>
            <w:tcBorders>
              <w:top w:val="nil"/>
              <w:left w:val="nil"/>
              <w:bottom w:val="single" w:sz="4" w:space="0" w:color="auto"/>
              <w:right w:val="single" w:sz="4" w:space="0" w:color="auto"/>
            </w:tcBorders>
            <w:shd w:val="clear" w:color="auto" w:fill="auto"/>
            <w:noWrap/>
            <w:vAlign w:val="bottom"/>
            <w:hideMark/>
          </w:tcPr>
          <w:p w14:paraId="5092E867" w14:textId="77777777" w:rsidR="00417D59" w:rsidRPr="00417D59" w:rsidRDefault="00417D59" w:rsidP="00417D59">
            <w:pPr>
              <w:jc w:val="right"/>
              <w:rPr>
                <w:color w:val="000000"/>
                <w:sz w:val="20"/>
                <w:szCs w:val="20"/>
              </w:rPr>
            </w:pPr>
            <w:r w:rsidRPr="00417D59">
              <w:rPr>
                <w:color w:val="000000"/>
                <w:sz w:val="20"/>
                <w:szCs w:val="20"/>
              </w:rPr>
              <w:t>1280,67</w:t>
            </w:r>
          </w:p>
        </w:tc>
        <w:tc>
          <w:tcPr>
            <w:tcW w:w="1280" w:type="dxa"/>
            <w:tcBorders>
              <w:top w:val="nil"/>
              <w:left w:val="nil"/>
              <w:bottom w:val="single" w:sz="4" w:space="0" w:color="auto"/>
              <w:right w:val="single" w:sz="4" w:space="0" w:color="auto"/>
            </w:tcBorders>
            <w:shd w:val="clear" w:color="auto" w:fill="auto"/>
            <w:noWrap/>
            <w:vAlign w:val="bottom"/>
            <w:hideMark/>
          </w:tcPr>
          <w:p w14:paraId="2EEA84D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5F6381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1D3A9D9" w14:textId="77777777" w:rsidR="00417D59" w:rsidRPr="00417D59" w:rsidRDefault="00417D59" w:rsidP="00417D59">
            <w:pPr>
              <w:jc w:val="center"/>
              <w:rPr>
                <w:color w:val="000000"/>
                <w:sz w:val="20"/>
                <w:szCs w:val="20"/>
              </w:rPr>
            </w:pPr>
            <w:r w:rsidRPr="00417D59">
              <w:rPr>
                <w:color w:val="000000"/>
                <w:sz w:val="20"/>
                <w:szCs w:val="20"/>
              </w:rPr>
              <w:t>0,90</w:t>
            </w:r>
          </w:p>
        </w:tc>
        <w:tc>
          <w:tcPr>
            <w:tcW w:w="1141" w:type="dxa"/>
            <w:tcBorders>
              <w:top w:val="nil"/>
              <w:left w:val="nil"/>
              <w:bottom w:val="single" w:sz="4" w:space="0" w:color="auto"/>
              <w:right w:val="single" w:sz="4" w:space="0" w:color="auto"/>
            </w:tcBorders>
            <w:shd w:val="clear" w:color="auto" w:fill="auto"/>
            <w:noWrap/>
            <w:vAlign w:val="bottom"/>
            <w:hideMark/>
          </w:tcPr>
          <w:p w14:paraId="3027A04E" w14:textId="77777777" w:rsidR="00417D59" w:rsidRPr="00417D59" w:rsidRDefault="00417D59" w:rsidP="00417D59">
            <w:pPr>
              <w:jc w:val="center"/>
              <w:rPr>
                <w:color w:val="000000"/>
                <w:sz w:val="20"/>
                <w:szCs w:val="20"/>
              </w:rPr>
            </w:pPr>
            <w:r w:rsidRPr="00417D59">
              <w:rPr>
                <w:color w:val="000000"/>
                <w:sz w:val="20"/>
                <w:szCs w:val="20"/>
              </w:rPr>
              <w:t>1280,67</w:t>
            </w:r>
          </w:p>
        </w:tc>
      </w:tr>
      <w:tr w:rsidR="00417D59" w:rsidRPr="00417D59" w14:paraId="4305F18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8040589" w14:textId="77777777" w:rsidR="00417D59" w:rsidRPr="00417D59" w:rsidRDefault="00417D59" w:rsidP="00417D59">
            <w:pPr>
              <w:jc w:val="both"/>
              <w:rPr>
                <w:color w:val="000000"/>
                <w:sz w:val="20"/>
                <w:szCs w:val="20"/>
              </w:rPr>
            </w:pPr>
            <w:r w:rsidRPr="00417D59">
              <w:rPr>
                <w:color w:val="000000"/>
                <w:sz w:val="20"/>
                <w:szCs w:val="20"/>
              </w:rPr>
              <w:t>315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D55068E" w14:textId="77777777" w:rsidR="00417D59" w:rsidRPr="00417D59" w:rsidRDefault="00417D59" w:rsidP="00417D59">
            <w:pPr>
              <w:rPr>
                <w:color w:val="000000"/>
                <w:sz w:val="22"/>
                <w:szCs w:val="22"/>
              </w:rPr>
            </w:pPr>
            <w:r w:rsidRPr="00417D59">
              <w:rPr>
                <w:color w:val="000000"/>
                <w:sz w:val="22"/>
                <w:szCs w:val="22"/>
              </w:rPr>
              <w:t>Масло Лукойл Супер 15W/40 5л минеральное</w:t>
            </w:r>
          </w:p>
        </w:tc>
        <w:tc>
          <w:tcPr>
            <w:tcW w:w="550" w:type="dxa"/>
            <w:tcBorders>
              <w:top w:val="nil"/>
              <w:left w:val="nil"/>
              <w:bottom w:val="single" w:sz="4" w:space="0" w:color="auto"/>
              <w:right w:val="single" w:sz="4" w:space="0" w:color="auto"/>
            </w:tcBorders>
            <w:shd w:val="clear" w:color="auto" w:fill="auto"/>
            <w:vAlign w:val="center"/>
            <w:hideMark/>
          </w:tcPr>
          <w:p w14:paraId="61E9286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8BF3DA6"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BACE16B" w14:textId="77777777" w:rsidR="00417D59" w:rsidRPr="00417D59" w:rsidRDefault="00417D59" w:rsidP="00417D59">
            <w:pPr>
              <w:jc w:val="center"/>
              <w:rPr>
                <w:color w:val="000000"/>
                <w:sz w:val="20"/>
                <w:szCs w:val="20"/>
              </w:rPr>
            </w:pPr>
            <w:r w:rsidRPr="00417D59">
              <w:rPr>
                <w:color w:val="000000"/>
                <w:sz w:val="20"/>
                <w:szCs w:val="20"/>
              </w:rPr>
              <w:t>1883,00</w:t>
            </w:r>
          </w:p>
        </w:tc>
        <w:tc>
          <w:tcPr>
            <w:tcW w:w="1296" w:type="dxa"/>
            <w:tcBorders>
              <w:top w:val="nil"/>
              <w:left w:val="nil"/>
              <w:bottom w:val="single" w:sz="4" w:space="0" w:color="auto"/>
              <w:right w:val="single" w:sz="4" w:space="0" w:color="auto"/>
            </w:tcBorders>
            <w:shd w:val="clear" w:color="auto" w:fill="auto"/>
            <w:vAlign w:val="center"/>
            <w:hideMark/>
          </w:tcPr>
          <w:p w14:paraId="6250B716" w14:textId="77777777" w:rsidR="00417D59" w:rsidRPr="00417D59" w:rsidRDefault="00417D59" w:rsidP="00417D59">
            <w:pPr>
              <w:jc w:val="center"/>
              <w:rPr>
                <w:color w:val="000000"/>
                <w:sz w:val="20"/>
                <w:szCs w:val="20"/>
              </w:rPr>
            </w:pPr>
            <w:r w:rsidRPr="00417D59">
              <w:rPr>
                <w:color w:val="000000"/>
                <w:sz w:val="20"/>
                <w:szCs w:val="20"/>
              </w:rPr>
              <w:t>1883,00</w:t>
            </w:r>
          </w:p>
        </w:tc>
        <w:tc>
          <w:tcPr>
            <w:tcW w:w="1296" w:type="dxa"/>
            <w:tcBorders>
              <w:top w:val="nil"/>
              <w:left w:val="nil"/>
              <w:bottom w:val="single" w:sz="4" w:space="0" w:color="auto"/>
              <w:right w:val="single" w:sz="4" w:space="0" w:color="auto"/>
            </w:tcBorders>
            <w:shd w:val="clear" w:color="auto" w:fill="auto"/>
            <w:noWrap/>
            <w:vAlign w:val="center"/>
            <w:hideMark/>
          </w:tcPr>
          <w:p w14:paraId="4D8CB284" w14:textId="77777777" w:rsidR="00417D59" w:rsidRPr="00417D59" w:rsidRDefault="00417D59" w:rsidP="00417D59">
            <w:pPr>
              <w:jc w:val="center"/>
              <w:rPr>
                <w:color w:val="000000"/>
                <w:sz w:val="20"/>
                <w:szCs w:val="20"/>
              </w:rPr>
            </w:pPr>
            <w:r w:rsidRPr="00417D59">
              <w:rPr>
                <w:color w:val="000000"/>
                <w:sz w:val="20"/>
                <w:szCs w:val="20"/>
              </w:rPr>
              <w:t>1903,00</w:t>
            </w:r>
          </w:p>
        </w:tc>
        <w:tc>
          <w:tcPr>
            <w:tcW w:w="1219" w:type="dxa"/>
            <w:tcBorders>
              <w:top w:val="nil"/>
              <w:left w:val="nil"/>
              <w:bottom w:val="single" w:sz="4" w:space="0" w:color="auto"/>
              <w:right w:val="single" w:sz="4" w:space="0" w:color="auto"/>
            </w:tcBorders>
            <w:shd w:val="clear" w:color="auto" w:fill="auto"/>
            <w:noWrap/>
            <w:vAlign w:val="bottom"/>
            <w:hideMark/>
          </w:tcPr>
          <w:p w14:paraId="29A93E88" w14:textId="77777777" w:rsidR="00417D59" w:rsidRPr="00417D59" w:rsidRDefault="00417D59" w:rsidP="00417D59">
            <w:pPr>
              <w:jc w:val="right"/>
              <w:rPr>
                <w:color w:val="000000"/>
                <w:sz w:val="20"/>
                <w:szCs w:val="20"/>
              </w:rPr>
            </w:pPr>
            <w:r w:rsidRPr="00417D59">
              <w:rPr>
                <w:color w:val="000000"/>
                <w:sz w:val="20"/>
                <w:szCs w:val="20"/>
              </w:rPr>
              <w:t>1889,67</w:t>
            </w:r>
          </w:p>
        </w:tc>
        <w:tc>
          <w:tcPr>
            <w:tcW w:w="1280" w:type="dxa"/>
            <w:tcBorders>
              <w:top w:val="nil"/>
              <w:left w:val="nil"/>
              <w:bottom w:val="single" w:sz="4" w:space="0" w:color="auto"/>
              <w:right w:val="single" w:sz="4" w:space="0" w:color="auto"/>
            </w:tcBorders>
            <w:shd w:val="clear" w:color="auto" w:fill="auto"/>
            <w:noWrap/>
            <w:vAlign w:val="bottom"/>
            <w:hideMark/>
          </w:tcPr>
          <w:p w14:paraId="5CD0B34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D7BB79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E3FDAAD" w14:textId="77777777" w:rsidR="00417D59" w:rsidRPr="00417D59" w:rsidRDefault="00417D59" w:rsidP="00417D59">
            <w:pPr>
              <w:jc w:val="center"/>
              <w:rPr>
                <w:color w:val="000000"/>
                <w:sz w:val="20"/>
                <w:szCs w:val="20"/>
              </w:rPr>
            </w:pPr>
            <w:r w:rsidRPr="00417D59">
              <w:rPr>
                <w:color w:val="000000"/>
                <w:sz w:val="20"/>
                <w:szCs w:val="20"/>
              </w:rPr>
              <w:t>0,61</w:t>
            </w:r>
          </w:p>
        </w:tc>
        <w:tc>
          <w:tcPr>
            <w:tcW w:w="1141" w:type="dxa"/>
            <w:tcBorders>
              <w:top w:val="nil"/>
              <w:left w:val="nil"/>
              <w:bottom w:val="single" w:sz="4" w:space="0" w:color="auto"/>
              <w:right w:val="single" w:sz="4" w:space="0" w:color="auto"/>
            </w:tcBorders>
            <w:shd w:val="clear" w:color="auto" w:fill="auto"/>
            <w:noWrap/>
            <w:vAlign w:val="bottom"/>
            <w:hideMark/>
          </w:tcPr>
          <w:p w14:paraId="12B4F41F" w14:textId="77777777" w:rsidR="00417D59" w:rsidRPr="00417D59" w:rsidRDefault="00417D59" w:rsidP="00417D59">
            <w:pPr>
              <w:jc w:val="center"/>
              <w:rPr>
                <w:color w:val="000000"/>
                <w:sz w:val="20"/>
                <w:szCs w:val="20"/>
              </w:rPr>
            </w:pPr>
            <w:r w:rsidRPr="00417D59">
              <w:rPr>
                <w:color w:val="000000"/>
                <w:sz w:val="20"/>
                <w:szCs w:val="20"/>
              </w:rPr>
              <w:t>1889,67</w:t>
            </w:r>
          </w:p>
        </w:tc>
      </w:tr>
      <w:tr w:rsidR="00417D59" w:rsidRPr="00417D59" w14:paraId="3F443E5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60E83BB" w14:textId="77777777" w:rsidR="00417D59" w:rsidRPr="00417D59" w:rsidRDefault="00417D59" w:rsidP="00417D59">
            <w:pPr>
              <w:jc w:val="both"/>
              <w:rPr>
                <w:color w:val="000000"/>
                <w:sz w:val="20"/>
                <w:szCs w:val="20"/>
              </w:rPr>
            </w:pPr>
            <w:r w:rsidRPr="00417D59">
              <w:rPr>
                <w:color w:val="000000"/>
                <w:sz w:val="20"/>
                <w:szCs w:val="20"/>
              </w:rPr>
              <w:t>316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5E07AAC" w14:textId="77777777" w:rsidR="00417D59" w:rsidRPr="00417D59" w:rsidRDefault="00417D59" w:rsidP="00417D59">
            <w:pPr>
              <w:rPr>
                <w:color w:val="000000"/>
                <w:sz w:val="22"/>
                <w:szCs w:val="22"/>
              </w:rPr>
            </w:pPr>
            <w:r w:rsidRPr="00417D59">
              <w:rPr>
                <w:color w:val="000000"/>
                <w:sz w:val="22"/>
                <w:szCs w:val="22"/>
              </w:rPr>
              <w:t>Фильтр тонкой очистки топлива БиГур с отст 011/9.3.11 ЕКО-03.03</w:t>
            </w:r>
          </w:p>
        </w:tc>
        <w:tc>
          <w:tcPr>
            <w:tcW w:w="550" w:type="dxa"/>
            <w:tcBorders>
              <w:top w:val="nil"/>
              <w:left w:val="nil"/>
              <w:bottom w:val="single" w:sz="4" w:space="0" w:color="auto"/>
              <w:right w:val="single" w:sz="4" w:space="0" w:color="auto"/>
            </w:tcBorders>
            <w:shd w:val="clear" w:color="auto" w:fill="auto"/>
            <w:vAlign w:val="center"/>
            <w:hideMark/>
          </w:tcPr>
          <w:p w14:paraId="0FCED4E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CC97EA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90C8803"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vAlign w:val="center"/>
            <w:hideMark/>
          </w:tcPr>
          <w:p w14:paraId="60CAAF88" w14:textId="77777777" w:rsidR="00417D59" w:rsidRPr="00417D59" w:rsidRDefault="00417D59" w:rsidP="00417D59">
            <w:pPr>
              <w:jc w:val="center"/>
              <w:rPr>
                <w:color w:val="000000"/>
                <w:sz w:val="20"/>
                <w:szCs w:val="20"/>
              </w:rPr>
            </w:pPr>
            <w:r w:rsidRPr="00417D59">
              <w:rPr>
                <w:color w:val="000000"/>
                <w:sz w:val="20"/>
                <w:szCs w:val="20"/>
              </w:rPr>
              <w:t>126,00</w:t>
            </w:r>
          </w:p>
        </w:tc>
        <w:tc>
          <w:tcPr>
            <w:tcW w:w="1296" w:type="dxa"/>
            <w:tcBorders>
              <w:top w:val="nil"/>
              <w:left w:val="nil"/>
              <w:bottom w:val="single" w:sz="4" w:space="0" w:color="auto"/>
              <w:right w:val="single" w:sz="4" w:space="0" w:color="auto"/>
            </w:tcBorders>
            <w:shd w:val="clear" w:color="auto" w:fill="auto"/>
            <w:noWrap/>
            <w:vAlign w:val="center"/>
            <w:hideMark/>
          </w:tcPr>
          <w:p w14:paraId="5ABCE971" w14:textId="77777777" w:rsidR="00417D59" w:rsidRPr="00417D59" w:rsidRDefault="00417D59" w:rsidP="00417D59">
            <w:pPr>
              <w:jc w:val="center"/>
              <w:rPr>
                <w:color w:val="000000"/>
                <w:sz w:val="20"/>
                <w:szCs w:val="20"/>
              </w:rPr>
            </w:pPr>
            <w:r w:rsidRPr="00417D59">
              <w:rPr>
                <w:color w:val="000000"/>
                <w:sz w:val="20"/>
                <w:szCs w:val="20"/>
              </w:rPr>
              <w:t>146,00</w:t>
            </w:r>
          </w:p>
        </w:tc>
        <w:tc>
          <w:tcPr>
            <w:tcW w:w="1219" w:type="dxa"/>
            <w:tcBorders>
              <w:top w:val="nil"/>
              <w:left w:val="nil"/>
              <w:bottom w:val="single" w:sz="4" w:space="0" w:color="auto"/>
              <w:right w:val="single" w:sz="4" w:space="0" w:color="auto"/>
            </w:tcBorders>
            <w:shd w:val="clear" w:color="auto" w:fill="auto"/>
            <w:noWrap/>
            <w:vAlign w:val="bottom"/>
            <w:hideMark/>
          </w:tcPr>
          <w:p w14:paraId="1C54899E" w14:textId="77777777" w:rsidR="00417D59" w:rsidRPr="00417D59" w:rsidRDefault="00417D59" w:rsidP="00417D59">
            <w:pPr>
              <w:jc w:val="right"/>
              <w:rPr>
                <w:color w:val="000000"/>
                <w:sz w:val="20"/>
                <w:szCs w:val="20"/>
              </w:rPr>
            </w:pPr>
            <w:r w:rsidRPr="00417D59">
              <w:rPr>
                <w:color w:val="000000"/>
                <w:sz w:val="20"/>
                <w:szCs w:val="20"/>
              </w:rPr>
              <w:t>132,67</w:t>
            </w:r>
          </w:p>
        </w:tc>
        <w:tc>
          <w:tcPr>
            <w:tcW w:w="1280" w:type="dxa"/>
            <w:tcBorders>
              <w:top w:val="nil"/>
              <w:left w:val="nil"/>
              <w:bottom w:val="single" w:sz="4" w:space="0" w:color="auto"/>
              <w:right w:val="single" w:sz="4" w:space="0" w:color="auto"/>
            </w:tcBorders>
            <w:shd w:val="clear" w:color="auto" w:fill="auto"/>
            <w:noWrap/>
            <w:vAlign w:val="bottom"/>
            <w:hideMark/>
          </w:tcPr>
          <w:p w14:paraId="723025A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C21346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0E56C26" w14:textId="77777777" w:rsidR="00417D59" w:rsidRPr="00417D59" w:rsidRDefault="00417D59" w:rsidP="00417D59">
            <w:pPr>
              <w:jc w:val="center"/>
              <w:rPr>
                <w:color w:val="000000"/>
                <w:sz w:val="20"/>
                <w:szCs w:val="20"/>
              </w:rPr>
            </w:pPr>
            <w:r w:rsidRPr="00417D59">
              <w:rPr>
                <w:color w:val="000000"/>
                <w:sz w:val="20"/>
                <w:szCs w:val="20"/>
              </w:rPr>
              <w:t>8,71</w:t>
            </w:r>
          </w:p>
        </w:tc>
        <w:tc>
          <w:tcPr>
            <w:tcW w:w="1141" w:type="dxa"/>
            <w:tcBorders>
              <w:top w:val="nil"/>
              <w:left w:val="nil"/>
              <w:bottom w:val="single" w:sz="4" w:space="0" w:color="auto"/>
              <w:right w:val="single" w:sz="4" w:space="0" w:color="auto"/>
            </w:tcBorders>
            <w:shd w:val="clear" w:color="auto" w:fill="auto"/>
            <w:noWrap/>
            <w:vAlign w:val="bottom"/>
            <w:hideMark/>
          </w:tcPr>
          <w:p w14:paraId="5C72E83C" w14:textId="77777777" w:rsidR="00417D59" w:rsidRPr="00417D59" w:rsidRDefault="00417D59" w:rsidP="00417D59">
            <w:pPr>
              <w:jc w:val="center"/>
              <w:rPr>
                <w:color w:val="000000"/>
                <w:sz w:val="20"/>
                <w:szCs w:val="20"/>
              </w:rPr>
            </w:pPr>
            <w:r w:rsidRPr="00417D59">
              <w:rPr>
                <w:color w:val="000000"/>
                <w:sz w:val="20"/>
                <w:szCs w:val="20"/>
              </w:rPr>
              <w:t>132,67</w:t>
            </w:r>
          </w:p>
        </w:tc>
      </w:tr>
      <w:tr w:rsidR="00417D59" w:rsidRPr="00417D59" w14:paraId="49B2771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8190CDD" w14:textId="77777777" w:rsidR="00417D59" w:rsidRPr="00417D59" w:rsidRDefault="00417D59" w:rsidP="00417D59">
            <w:pPr>
              <w:jc w:val="both"/>
              <w:rPr>
                <w:color w:val="000000"/>
                <w:sz w:val="20"/>
                <w:szCs w:val="20"/>
              </w:rPr>
            </w:pPr>
            <w:r w:rsidRPr="00417D59">
              <w:rPr>
                <w:color w:val="000000"/>
                <w:sz w:val="20"/>
                <w:szCs w:val="20"/>
              </w:rPr>
              <w:t>317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40F5207" w14:textId="77777777" w:rsidR="00417D59" w:rsidRPr="00417D59" w:rsidRDefault="00417D59" w:rsidP="00417D59">
            <w:pPr>
              <w:rPr>
                <w:color w:val="000000"/>
                <w:sz w:val="22"/>
                <w:szCs w:val="22"/>
              </w:rPr>
            </w:pPr>
            <w:r w:rsidRPr="00417D59">
              <w:rPr>
                <w:color w:val="000000"/>
                <w:sz w:val="22"/>
                <w:szCs w:val="22"/>
              </w:rPr>
              <w:t>ФСМ 305.36(ан228) ЗМЗ405,406 Кострома</w:t>
            </w:r>
          </w:p>
        </w:tc>
        <w:tc>
          <w:tcPr>
            <w:tcW w:w="550" w:type="dxa"/>
            <w:tcBorders>
              <w:top w:val="nil"/>
              <w:left w:val="nil"/>
              <w:bottom w:val="single" w:sz="4" w:space="0" w:color="auto"/>
              <w:right w:val="single" w:sz="4" w:space="0" w:color="auto"/>
            </w:tcBorders>
            <w:shd w:val="clear" w:color="auto" w:fill="auto"/>
            <w:vAlign w:val="center"/>
            <w:hideMark/>
          </w:tcPr>
          <w:p w14:paraId="4ACAA4E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B25A50F"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4E3A1A8C" w14:textId="77777777" w:rsidR="00417D59" w:rsidRPr="00417D59" w:rsidRDefault="00417D59" w:rsidP="00417D59">
            <w:pPr>
              <w:jc w:val="center"/>
              <w:rPr>
                <w:color w:val="000000"/>
                <w:sz w:val="20"/>
                <w:szCs w:val="20"/>
              </w:rPr>
            </w:pPr>
            <w:r w:rsidRPr="00417D59">
              <w:rPr>
                <w:color w:val="000000"/>
                <w:sz w:val="20"/>
                <w:szCs w:val="20"/>
              </w:rPr>
              <w:t>532,00</w:t>
            </w:r>
          </w:p>
        </w:tc>
        <w:tc>
          <w:tcPr>
            <w:tcW w:w="1296" w:type="dxa"/>
            <w:tcBorders>
              <w:top w:val="nil"/>
              <w:left w:val="nil"/>
              <w:bottom w:val="single" w:sz="4" w:space="0" w:color="auto"/>
              <w:right w:val="single" w:sz="4" w:space="0" w:color="auto"/>
            </w:tcBorders>
            <w:shd w:val="clear" w:color="auto" w:fill="auto"/>
            <w:vAlign w:val="center"/>
            <w:hideMark/>
          </w:tcPr>
          <w:p w14:paraId="26194E7E" w14:textId="77777777" w:rsidR="00417D59" w:rsidRPr="00417D59" w:rsidRDefault="00417D59" w:rsidP="00417D59">
            <w:pPr>
              <w:jc w:val="center"/>
              <w:rPr>
                <w:color w:val="000000"/>
                <w:sz w:val="20"/>
                <w:szCs w:val="20"/>
              </w:rPr>
            </w:pPr>
            <w:r w:rsidRPr="00417D59">
              <w:rPr>
                <w:color w:val="000000"/>
                <w:sz w:val="20"/>
                <w:szCs w:val="20"/>
              </w:rPr>
              <w:t>532,00</w:t>
            </w:r>
          </w:p>
        </w:tc>
        <w:tc>
          <w:tcPr>
            <w:tcW w:w="1296" w:type="dxa"/>
            <w:tcBorders>
              <w:top w:val="nil"/>
              <w:left w:val="nil"/>
              <w:bottom w:val="single" w:sz="4" w:space="0" w:color="auto"/>
              <w:right w:val="single" w:sz="4" w:space="0" w:color="auto"/>
            </w:tcBorders>
            <w:shd w:val="clear" w:color="auto" w:fill="auto"/>
            <w:noWrap/>
            <w:vAlign w:val="center"/>
            <w:hideMark/>
          </w:tcPr>
          <w:p w14:paraId="33E50540" w14:textId="77777777" w:rsidR="00417D59" w:rsidRPr="00417D59" w:rsidRDefault="00417D59" w:rsidP="00417D59">
            <w:pPr>
              <w:jc w:val="center"/>
              <w:rPr>
                <w:color w:val="000000"/>
                <w:sz w:val="20"/>
                <w:szCs w:val="20"/>
              </w:rPr>
            </w:pPr>
            <w:r w:rsidRPr="00417D59">
              <w:rPr>
                <w:color w:val="000000"/>
                <w:sz w:val="20"/>
                <w:szCs w:val="20"/>
              </w:rPr>
              <w:t>552,00</w:t>
            </w:r>
          </w:p>
        </w:tc>
        <w:tc>
          <w:tcPr>
            <w:tcW w:w="1219" w:type="dxa"/>
            <w:tcBorders>
              <w:top w:val="nil"/>
              <w:left w:val="nil"/>
              <w:bottom w:val="single" w:sz="4" w:space="0" w:color="auto"/>
              <w:right w:val="single" w:sz="4" w:space="0" w:color="auto"/>
            </w:tcBorders>
            <w:shd w:val="clear" w:color="auto" w:fill="auto"/>
            <w:noWrap/>
            <w:vAlign w:val="bottom"/>
            <w:hideMark/>
          </w:tcPr>
          <w:p w14:paraId="74073B0B" w14:textId="77777777" w:rsidR="00417D59" w:rsidRPr="00417D59" w:rsidRDefault="00417D59" w:rsidP="00417D59">
            <w:pPr>
              <w:jc w:val="right"/>
              <w:rPr>
                <w:color w:val="000000"/>
                <w:sz w:val="20"/>
                <w:szCs w:val="20"/>
              </w:rPr>
            </w:pPr>
            <w:r w:rsidRPr="00417D59">
              <w:rPr>
                <w:color w:val="000000"/>
                <w:sz w:val="20"/>
                <w:szCs w:val="20"/>
              </w:rPr>
              <w:t>538,67</w:t>
            </w:r>
          </w:p>
        </w:tc>
        <w:tc>
          <w:tcPr>
            <w:tcW w:w="1280" w:type="dxa"/>
            <w:tcBorders>
              <w:top w:val="nil"/>
              <w:left w:val="nil"/>
              <w:bottom w:val="single" w:sz="4" w:space="0" w:color="auto"/>
              <w:right w:val="single" w:sz="4" w:space="0" w:color="auto"/>
            </w:tcBorders>
            <w:shd w:val="clear" w:color="auto" w:fill="auto"/>
            <w:noWrap/>
            <w:vAlign w:val="bottom"/>
            <w:hideMark/>
          </w:tcPr>
          <w:p w14:paraId="54710A2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FA08A3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CE30AFE" w14:textId="77777777" w:rsidR="00417D59" w:rsidRPr="00417D59" w:rsidRDefault="00417D59" w:rsidP="00417D59">
            <w:pPr>
              <w:jc w:val="center"/>
              <w:rPr>
                <w:color w:val="000000"/>
                <w:sz w:val="20"/>
                <w:szCs w:val="20"/>
              </w:rPr>
            </w:pPr>
            <w:r w:rsidRPr="00417D59">
              <w:rPr>
                <w:color w:val="000000"/>
                <w:sz w:val="20"/>
                <w:szCs w:val="20"/>
              </w:rPr>
              <w:t>2,14</w:t>
            </w:r>
          </w:p>
        </w:tc>
        <w:tc>
          <w:tcPr>
            <w:tcW w:w="1141" w:type="dxa"/>
            <w:tcBorders>
              <w:top w:val="nil"/>
              <w:left w:val="nil"/>
              <w:bottom w:val="single" w:sz="4" w:space="0" w:color="auto"/>
              <w:right w:val="single" w:sz="4" w:space="0" w:color="auto"/>
            </w:tcBorders>
            <w:shd w:val="clear" w:color="auto" w:fill="auto"/>
            <w:noWrap/>
            <w:vAlign w:val="bottom"/>
            <w:hideMark/>
          </w:tcPr>
          <w:p w14:paraId="4D296FCA" w14:textId="77777777" w:rsidR="00417D59" w:rsidRPr="00417D59" w:rsidRDefault="00417D59" w:rsidP="00417D59">
            <w:pPr>
              <w:jc w:val="center"/>
              <w:rPr>
                <w:color w:val="000000"/>
                <w:sz w:val="20"/>
                <w:szCs w:val="20"/>
              </w:rPr>
            </w:pPr>
            <w:r w:rsidRPr="00417D59">
              <w:rPr>
                <w:color w:val="000000"/>
                <w:sz w:val="20"/>
                <w:szCs w:val="20"/>
              </w:rPr>
              <w:t>538,67</w:t>
            </w:r>
          </w:p>
        </w:tc>
      </w:tr>
      <w:tr w:rsidR="00417D59" w:rsidRPr="00417D59" w14:paraId="35900E5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E8F9DF9" w14:textId="77777777" w:rsidR="00417D59" w:rsidRPr="00417D59" w:rsidRDefault="00417D59" w:rsidP="00417D59">
            <w:pPr>
              <w:jc w:val="both"/>
              <w:rPr>
                <w:color w:val="000000"/>
                <w:sz w:val="20"/>
                <w:szCs w:val="20"/>
              </w:rPr>
            </w:pPr>
            <w:r w:rsidRPr="00417D59">
              <w:rPr>
                <w:color w:val="000000"/>
                <w:sz w:val="20"/>
                <w:szCs w:val="20"/>
              </w:rPr>
              <w:t>318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6AC3385" w14:textId="77777777" w:rsidR="00417D59" w:rsidRPr="00417D59" w:rsidRDefault="00417D59" w:rsidP="00417D59">
            <w:pPr>
              <w:rPr>
                <w:color w:val="000000"/>
                <w:sz w:val="22"/>
                <w:szCs w:val="22"/>
              </w:rPr>
            </w:pPr>
            <w:r w:rsidRPr="00417D59">
              <w:rPr>
                <w:color w:val="000000"/>
                <w:sz w:val="22"/>
                <w:szCs w:val="22"/>
              </w:rPr>
              <w:t>Шланг топливный (1штуцер) 3151-87-1104029 100см.</w:t>
            </w:r>
          </w:p>
        </w:tc>
        <w:tc>
          <w:tcPr>
            <w:tcW w:w="550" w:type="dxa"/>
            <w:tcBorders>
              <w:top w:val="nil"/>
              <w:left w:val="nil"/>
              <w:bottom w:val="single" w:sz="4" w:space="0" w:color="auto"/>
              <w:right w:val="single" w:sz="4" w:space="0" w:color="auto"/>
            </w:tcBorders>
            <w:shd w:val="clear" w:color="auto" w:fill="auto"/>
            <w:vAlign w:val="center"/>
            <w:hideMark/>
          </w:tcPr>
          <w:p w14:paraId="57415BE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16F2D39"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1268CB2" w14:textId="77777777" w:rsidR="00417D59" w:rsidRPr="00417D59" w:rsidRDefault="00417D59" w:rsidP="00417D59">
            <w:pPr>
              <w:jc w:val="center"/>
              <w:rPr>
                <w:color w:val="000000"/>
                <w:sz w:val="20"/>
                <w:szCs w:val="20"/>
              </w:rPr>
            </w:pPr>
            <w:r w:rsidRPr="00417D59">
              <w:rPr>
                <w:color w:val="000000"/>
                <w:sz w:val="20"/>
                <w:szCs w:val="20"/>
              </w:rPr>
              <w:t>266,00</w:t>
            </w:r>
          </w:p>
        </w:tc>
        <w:tc>
          <w:tcPr>
            <w:tcW w:w="1296" w:type="dxa"/>
            <w:tcBorders>
              <w:top w:val="nil"/>
              <w:left w:val="nil"/>
              <w:bottom w:val="single" w:sz="4" w:space="0" w:color="auto"/>
              <w:right w:val="single" w:sz="4" w:space="0" w:color="auto"/>
            </w:tcBorders>
            <w:shd w:val="clear" w:color="auto" w:fill="auto"/>
            <w:vAlign w:val="center"/>
            <w:hideMark/>
          </w:tcPr>
          <w:p w14:paraId="5EF049DA" w14:textId="77777777" w:rsidR="00417D59" w:rsidRPr="00417D59" w:rsidRDefault="00417D59" w:rsidP="00417D59">
            <w:pPr>
              <w:jc w:val="center"/>
              <w:rPr>
                <w:color w:val="000000"/>
                <w:sz w:val="20"/>
                <w:szCs w:val="20"/>
              </w:rPr>
            </w:pPr>
            <w:r w:rsidRPr="00417D59">
              <w:rPr>
                <w:color w:val="000000"/>
                <w:sz w:val="20"/>
                <w:szCs w:val="20"/>
              </w:rPr>
              <w:t>266,00</w:t>
            </w:r>
          </w:p>
        </w:tc>
        <w:tc>
          <w:tcPr>
            <w:tcW w:w="1296" w:type="dxa"/>
            <w:tcBorders>
              <w:top w:val="nil"/>
              <w:left w:val="nil"/>
              <w:bottom w:val="single" w:sz="4" w:space="0" w:color="auto"/>
              <w:right w:val="single" w:sz="4" w:space="0" w:color="auto"/>
            </w:tcBorders>
            <w:shd w:val="clear" w:color="auto" w:fill="auto"/>
            <w:noWrap/>
            <w:vAlign w:val="center"/>
            <w:hideMark/>
          </w:tcPr>
          <w:p w14:paraId="434E1696" w14:textId="77777777" w:rsidR="00417D59" w:rsidRPr="00417D59" w:rsidRDefault="00417D59" w:rsidP="00417D59">
            <w:pPr>
              <w:jc w:val="center"/>
              <w:rPr>
                <w:color w:val="000000"/>
                <w:sz w:val="20"/>
                <w:szCs w:val="20"/>
              </w:rPr>
            </w:pPr>
            <w:r w:rsidRPr="00417D59">
              <w:rPr>
                <w:color w:val="000000"/>
                <w:sz w:val="20"/>
                <w:szCs w:val="20"/>
              </w:rPr>
              <w:t>286,00</w:t>
            </w:r>
          </w:p>
        </w:tc>
        <w:tc>
          <w:tcPr>
            <w:tcW w:w="1219" w:type="dxa"/>
            <w:tcBorders>
              <w:top w:val="nil"/>
              <w:left w:val="nil"/>
              <w:bottom w:val="single" w:sz="4" w:space="0" w:color="auto"/>
              <w:right w:val="single" w:sz="4" w:space="0" w:color="auto"/>
            </w:tcBorders>
            <w:shd w:val="clear" w:color="auto" w:fill="auto"/>
            <w:noWrap/>
            <w:vAlign w:val="bottom"/>
            <w:hideMark/>
          </w:tcPr>
          <w:p w14:paraId="25C54752" w14:textId="77777777" w:rsidR="00417D59" w:rsidRPr="00417D59" w:rsidRDefault="00417D59" w:rsidP="00417D59">
            <w:pPr>
              <w:jc w:val="right"/>
              <w:rPr>
                <w:color w:val="000000"/>
                <w:sz w:val="20"/>
                <w:szCs w:val="20"/>
              </w:rPr>
            </w:pPr>
            <w:r w:rsidRPr="00417D59">
              <w:rPr>
                <w:color w:val="000000"/>
                <w:sz w:val="20"/>
                <w:szCs w:val="20"/>
              </w:rPr>
              <w:t>272,67</w:t>
            </w:r>
          </w:p>
        </w:tc>
        <w:tc>
          <w:tcPr>
            <w:tcW w:w="1280" w:type="dxa"/>
            <w:tcBorders>
              <w:top w:val="nil"/>
              <w:left w:val="nil"/>
              <w:bottom w:val="single" w:sz="4" w:space="0" w:color="auto"/>
              <w:right w:val="single" w:sz="4" w:space="0" w:color="auto"/>
            </w:tcBorders>
            <w:shd w:val="clear" w:color="auto" w:fill="auto"/>
            <w:noWrap/>
            <w:vAlign w:val="bottom"/>
            <w:hideMark/>
          </w:tcPr>
          <w:p w14:paraId="1C4DCB90"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F8724A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E973174" w14:textId="77777777" w:rsidR="00417D59" w:rsidRPr="00417D59" w:rsidRDefault="00417D59" w:rsidP="00417D59">
            <w:pPr>
              <w:jc w:val="center"/>
              <w:rPr>
                <w:color w:val="000000"/>
                <w:sz w:val="20"/>
                <w:szCs w:val="20"/>
              </w:rPr>
            </w:pPr>
            <w:r w:rsidRPr="00417D59">
              <w:rPr>
                <w:color w:val="000000"/>
                <w:sz w:val="20"/>
                <w:szCs w:val="20"/>
              </w:rPr>
              <w:t>4,24</w:t>
            </w:r>
          </w:p>
        </w:tc>
        <w:tc>
          <w:tcPr>
            <w:tcW w:w="1141" w:type="dxa"/>
            <w:tcBorders>
              <w:top w:val="nil"/>
              <w:left w:val="nil"/>
              <w:bottom w:val="single" w:sz="4" w:space="0" w:color="auto"/>
              <w:right w:val="single" w:sz="4" w:space="0" w:color="auto"/>
            </w:tcBorders>
            <w:shd w:val="clear" w:color="auto" w:fill="auto"/>
            <w:noWrap/>
            <w:vAlign w:val="bottom"/>
            <w:hideMark/>
          </w:tcPr>
          <w:p w14:paraId="79510DEC" w14:textId="77777777" w:rsidR="00417D59" w:rsidRPr="00417D59" w:rsidRDefault="00417D59" w:rsidP="00417D59">
            <w:pPr>
              <w:jc w:val="center"/>
              <w:rPr>
                <w:color w:val="000000"/>
                <w:sz w:val="20"/>
                <w:szCs w:val="20"/>
              </w:rPr>
            </w:pPr>
            <w:r w:rsidRPr="00417D59">
              <w:rPr>
                <w:color w:val="000000"/>
                <w:sz w:val="20"/>
                <w:szCs w:val="20"/>
              </w:rPr>
              <w:t>272,67</w:t>
            </w:r>
          </w:p>
        </w:tc>
      </w:tr>
      <w:tr w:rsidR="00417D59" w:rsidRPr="00417D59" w14:paraId="34D0993E"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28235BB" w14:textId="77777777" w:rsidR="00417D59" w:rsidRPr="00417D59" w:rsidRDefault="00417D59" w:rsidP="00417D59">
            <w:pPr>
              <w:jc w:val="both"/>
              <w:rPr>
                <w:color w:val="000000"/>
                <w:sz w:val="20"/>
                <w:szCs w:val="20"/>
              </w:rPr>
            </w:pPr>
            <w:r w:rsidRPr="00417D59">
              <w:rPr>
                <w:color w:val="000000"/>
                <w:sz w:val="20"/>
                <w:szCs w:val="20"/>
              </w:rPr>
              <w:t>319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8542DE4" w14:textId="77777777" w:rsidR="00417D59" w:rsidRPr="00417D59" w:rsidRDefault="00417D59" w:rsidP="00417D59">
            <w:pPr>
              <w:rPr>
                <w:color w:val="000000"/>
                <w:sz w:val="22"/>
                <w:szCs w:val="22"/>
              </w:rPr>
            </w:pPr>
            <w:r w:rsidRPr="00417D59">
              <w:rPr>
                <w:color w:val="000000"/>
                <w:sz w:val="22"/>
                <w:szCs w:val="22"/>
              </w:rPr>
              <w:t>К-т патр Газель-3302 дв.4216 Е4(2шт)</w:t>
            </w:r>
          </w:p>
        </w:tc>
        <w:tc>
          <w:tcPr>
            <w:tcW w:w="550" w:type="dxa"/>
            <w:tcBorders>
              <w:top w:val="nil"/>
              <w:left w:val="nil"/>
              <w:bottom w:val="single" w:sz="4" w:space="0" w:color="auto"/>
              <w:right w:val="single" w:sz="4" w:space="0" w:color="auto"/>
            </w:tcBorders>
            <w:shd w:val="clear" w:color="auto" w:fill="auto"/>
            <w:vAlign w:val="center"/>
            <w:hideMark/>
          </w:tcPr>
          <w:p w14:paraId="2071271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FF698F2"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25636BC" w14:textId="77777777" w:rsidR="00417D59" w:rsidRPr="00417D59" w:rsidRDefault="00417D59" w:rsidP="00417D59">
            <w:pPr>
              <w:jc w:val="center"/>
              <w:rPr>
                <w:color w:val="000000"/>
                <w:sz w:val="20"/>
                <w:szCs w:val="20"/>
              </w:rPr>
            </w:pPr>
            <w:r w:rsidRPr="00417D59">
              <w:rPr>
                <w:color w:val="000000"/>
                <w:sz w:val="20"/>
                <w:szCs w:val="20"/>
              </w:rPr>
              <w:t>490,00</w:t>
            </w:r>
          </w:p>
        </w:tc>
        <w:tc>
          <w:tcPr>
            <w:tcW w:w="1296" w:type="dxa"/>
            <w:tcBorders>
              <w:top w:val="nil"/>
              <w:left w:val="nil"/>
              <w:bottom w:val="single" w:sz="4" w:space="0" w:color="auto"/>
              <w:right w:val="single" w:sz="4" w:space="0" w:color="auto"/>
            </w:tcBorders>
            <w:shd w:val="clear" w:color="auto" w:fill="auto"/>
            <w:vAlign w:val="center"/>
            <w:hideMark/>
          </w:tcPr>
          <w:p w14:paraId="607E9453" w14:textId="77777777" w:rsidR="00417D59" w:rsidRPr="00417D59" w:rsidRDefault="00417D59" w:rsidP="00417D59">
            <w:pPr>
              <w:jc w:val="center"/>
              <w:rPr>
                <w:color w:val="000000"/>
                <w:sz w:val="20"/>
                <w:szCs w:val="20"/>
              </w:rPr>
            </w:pPr>
            <w:r w:rsidRPr="00417D59">
              <w:rPr>
                <w:color w:val="000000"/>
                <w:sz w:val="20"/>
                <w:szCs w:val="20"/>
              </w:rPr>
              <w:t>490,00</w:t>
            </w:r>
          </w:p>
        </w:tc>
        <w:tc>
          <w:tcPr>
            <w:tcW w:w="1296" w:type="dxa"/>
            <w:tcBorders>
              <w:top w:val="nil"/>
              <w:left w:val="nil"/>
              <w:bottom w:val="single" w:sz="4" w:space="0" w:color="auto"/>
              <w:right w:val="single" w:sz="4" w:space="0" w:color="auto"/>
            </w:tcBorders>
            <w:shd w:val="clear" w:color="auto" w:fill="auto"/>
            <w:noWrap/>
            <w:vAlign w:val="center"/>
            <w:hideMark/>
          </w:tcPr>
          <w:p w14:paraId="730D1FAC" w14:textId="77777777" w:rsidR="00417D59" w:rsidRPr="00417D59" w:rsidRDefault="00417D59" w:rsidP="00417D59">
            <w:pPr>
              <w:jc w:val="center"/>
              <w:rPr>
                <w:color w:val="000000"/>
                <w:sz w:val="20"/>
                <w:szCs w:val="20"/>
              </w:rPr>
            </w:pPr>
            <w:r w:rsidRPr="00417D59">
              <w:rPr>
                <w:color w:val="000000"/>
                <w:sz w:val="20"/>
                <w:szCs w:val="20"/>
              </w:rPr>
              <w:t>510,00</w:t>
            </w:r>
          </w:p>
        </w:tc>
        <w:tc>
          <w:tcPr>
            <w:tcW w:w="1219" w:type="dxa"/>
            <w:tcBorders>
              <w:top w:val="nil"/>
              <w:left w:val="nil"/>
              <w:bottom w:val="single" w:sz="4" w:space="0" w:color="auto"/>
              <w:right w:val="single" w:sz="4" w:space="0" w:color="auto"/>
            </w:tcBorders>
            <w:shd w:val="clear" w:color="auto" w:fill="auto"/>
            <w:noWrap/>
            <w:vAlign w:val="bottom"/>
            <w:hideMark/>
          </w:tcPr>
          <w:p w14:paraId="5984FC6C" w14:textId="77777777" w:rsidR="00417D59" w:rsidRPr="00417D59" w:rsidRDefault="00417D59" w:rsidP="00417D59">
            <w:pPr>
              <w:jc w:val="right"/>
              <w:rPr>
                <w:color w:val="000000"/>
                <w:sz w:val="20"/>
                <w:szCs w:val="20"/>
              </w:rPr>
            </w:pPr>
            <w:r w:rsidRPr="00417D59">
              <w:rPr>
                <w:color w:val="000000"/>
                <w:sz w:val="20"/>
                <w:szCs w:val="20"/>
              </w:rPr>
              <w:t>496,67</w:t>
            </w:r>
          </w:p>
        </w:tc>
        <w:tc>
          <w:tcPr>
            <w:tcW w:w="1280" w:type="dxa"/>
            <w:tcBorders>
              <w:top w:val="nil"/>
              <w:left w:val="nil"/>
              <w:bottom w:val="single" w:sz="4" w:space="0" w:color="auto"/>
              <w:right w:val="single" w:sz="4" w:space="0" w:color="auto"/>
            </w:tcBorders>
            <w:shd w:val="clear" w:color="auto" w:fill="auto"/>
            <w:noWrap/>
            <w:vAlign w:val="bottom"/>
            <w:hideMark/>
          </w:tcPr>
          <w:p w14:paraId="5DD4ADA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316A12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6314BEE" w14:textId="77777777" w:rsidR="00417D59" w:rsidRPr="00417D59" w:rsidRDefault="00417D59" w:rsidP="00417D59">
            <w:pPr>
              <w:jc w:val="center"/>
              <w:rPr>
                <w:color w:val="000000"/>
                <w:sz w:val="20"/>
                <w:szCs w:val="20"/>
              </w:rPr>
            </w:pPr>
            <w:r w:rsidRPr="00417D59">
              <w:rPr>
                <w:color w:val="000000"/>
                <w:sz w:val="20"/>
                <w:szCs w:val="20"/>
              </w:rPr>
              <w:t>2,33</w:t>
            </w:r>
          </w:p>
        </w:tc>
        <w:tc>
          <w:tcPr>
            <w:tcW w:w="1141" w:type="dxa"/>
            <w:tcBorders>
              <w:top w:val="nil"/>
              <w:left w:val="nil"/>
              <w:bottom w:val="single" w:sz="4" w:space="0" w:color="auto"/>
              <w:right w:val="single" w:sz="4" w:space="0" w:color="auto"/>
            </w:tcBorders>
            <w:shd w:val="clear" w:color="auto" w:fill="auto"/>
            <w:noWrap/>
            <w:vAlign w:val="bottom"/>
            <w:hideMark/>
          </w:tcPr>
          <w:p w14:paraId="3C3ABF7B" w14:textId="77777777" w:rsidR="00417D59" w:rsidRPr="00417D59" w:rsidRDefault="00417D59" w:rsidP="00417D59">
            <w:pPr>
              <w:jc w:val="center"/>
              <w:rPr>
                <w:color w:val="000000"/>
                <w:sz w:val="20"/>
                <w:szCs w:val="20"/>
              </w:rPr>
            </w:pPr>
            <w:r w:rsidRPr="00417D59">
              <w:rPr>
                <w:color w:val="000000"/>
                <w:sz w:val="20"/>
                <w:szCs w:val="20"/>
              </w:rPr>
              <w:t>496,67</w:t>
            </w:r>
          </w:p>
        </w:tc>
      </w:tr>
      <w:tr w:rsidR="00417D59" w:rsidRPr="00417D59" w14:paraId="7000553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193A4E8" w14:textId="77777777" w:rsidR="00417D59" w:rsidRPr="00417D59" w:rsidRDefault="00417D59" w:rsidP="00417D59">
            <w:pPr>
              <w:jc w:val="both"/>
              <w:rPr>
                <w:color w:val="000000"/>
                <w:sz w:val="20"/>
                <w:szCs w:val="20"/>
              </w:rPr>
            </w:pPr>
            <w:r w:rsidRPr="00417D59">
              <w:rPr>
                <w:color w:val="000000"/>
                <w:sz w:val="20"/>
                <w:szCs w:val="20"/>
              </w:rPr>
              <w:t>320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82A39C3" w14:textId="77777777" w:rsidR="00417D59" w:rsidRPr="00417D59" w:rsidRDefault="00417D59" w:rsidP="00417D59">
            <w:pPr>
              <w:rPr>
                <w:color w:val="000000"/>
                <w:sz w:val="22"/>
                <w:szCs w:val="22"/>
              </w:rPr>
            </w:pPr>
            <w:r w:rsidRPr="00417D59">
              <w:rPr>
                <w:color w:val="000000"/>
                <w:sz w:val="22"/>
                <w:szCs w:val="22"/>
              </w:rPr>
              <w:t>Предпуск.подогр."Сибирь" 1,5 кВт УАЗ-Патр 409</w:t>
            </w:r>
          </w:p>
        </w:tc>
        <w:tc>
          <w:tcPr>
            <w:tcW w:w="550" w:type="dxa"/>
            <w:tcBorders>
              <w:top w:val="nil"/>
              <w:left w:val="nil"/>
              <w:bottom w:val="single" w:sz="4" w:space="0" w:color="auto"/>
              <w:right w:val="single" w:sz="4" w:space="0" w:color="auto"/>
            </w:tcBorders>
            <w:shd w:val="clear" w:color="auto" w:fill="auto"/>
            <w:vAlign w:val="center"/>
            <w:hideMark/>
          </w:tcPr>
          <w:p w14:paraId="66F6D3B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625FB10"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1A1D62E4" w14:textId="77777777" w:rsidR="00417D59" w:rsidRPr="00417D59" w:rsidRDefault="00417D59" w:rsidP="00417D59">
            <w:pPr>
              <w:jc w:val="center"/>
              <w:rPr>
                <w:color w:val="000000"/>
                <w:sz w:val="20"/>
                <w:szCs w:val="20"/>
              </w:rPr>
            </w:pPr>
            <w:r w:rsidRPr="00417D59">
              <w:rPr>
                <w:color w:val="000000"/>
                <w:sz w:val="20"/>
                <w:szCs w:val="20"/>
              </w:rPr>
              <w:t>3637,00</w:t>
            </w:r>
          </w:p>
        </w:tc>
        <w:tc>
          <w:tcPr>
            <w:tcW w:w="1296" w:type="dxa"/>
            <w:tcBorders>
              <w:top w:val="nil"/>
              <w:left w:val="nil"/>
              <w:bottom w:val="single" w:sz="4" w:space="0" w:color="auto"/>
              <w:right w:val="single" w:sz="4" w:space="0" w:color="auto"/>
            </w:tcBorders>
            <w:shd w:val="clear" w:color="auto" w:fill="auto"/>
            <w:vAlign w:val="center"/>
            <w:hideMark/>
          </w:tcPr>
          <w:p w14:paraId="746782A4" w14:textId="77777777" w:rsidR="00417D59" w:rsidRPr="00417D59" w:rsidRDefault="00417D59" w:rsidP="00417D59">
            <w:pPr>
              <w:jc w:val="center"/>
              <w:rPr>
                <w:color w:val="000000"/>
                <w:sz w:val="20"/>
                <w:szCs w:val="20"/>
              </w:rPr>
            </w:pPr>
            <w:r w:rsidRPr="00417D59">
              <w:rPr>
                <w:color w:val="000000"/>
                <w:sz w:val="20"/>
                <w:szCs w:val="20"/>
              </w:rPr>
              <w:t>3637,00</w:t>
            </w:r>
          </w:p>
        </w:tc>
        <w:tc>
          <w:tcPr>
            <w:tcW w:w="1296" w:type="dxa"/>
            <w:tcBorders>
              <w:top w:val="nil"/>
              <w:left w:val="nil"/>
              <w:bottom w:val="single" w:sz="4" w:space="0" w:color="auto"/>
              <w:right w:val="single" w:sz="4" w:space="0" w:color="auto"/>
            </w:tcBorders>
            <w:shd w:val="clear" w:color="auto" w:fill="auto"/>
            <w:noWrap/>
            <w:vAlign w:val="center"/>
            <w:hideMark/>
          </w:tcPr>
          <w:p w14:paraId="420BC829" w14:textId="77777777" w:rsidR="00417D59" w:rsidRPr="00417D59" w:rsidRDefault="00417D59" w:rsidP="00417D59">
            <w:pPr>
              <w:jc w:val="center"/>
              <w:rPr>
                <w:color w:val="000000"/>
                <w:sz w:val="20"/>
                <w:szCs w:val="20"/>
              </w:rPr>
            </w:pPr>
            <w:r w:rsidRPr="00417D59">
              <w:rPr>
                <w:color w:val="000000"/>
                <w:sz w:val="20"/>
                <w:szCs w:val="20"/>
              </w:rPr>
              <w:t>3657,00</w:t>
            </w:r>
          </w:p>
        </w:tc>
        <w:tc>
          <w:tcPr>
            <w:tcW w:w="1219" w:type="dxa"/>
            <w:tcBorders>
              <w:top w:val="nil"/>
              <w:left w:val="nil"/>
              <w:bottom w:val="single" w:sz="4" w:space="0" w:color="auto"/>
              <w:right w:val="single" w:sz="4" w:space="0" w:color="auto"/>
            </w:tcBorders>
            <w:shd w:val="clear" w:color="auto" w:fill="auto"/>
            <w:noWrap/>
            <w:vAlign w:val="bottom"/>
            <w:hideMark/>
          </w:tcPr>
          <w:p w14:paraId="590AAD07" w14:textId="77777777" w:rsidR="00417D59" w:rsidRPr="00417D59" w:rsidRDefault="00417D59" w:rsidP="00417D59">
            <w:pPr>
              <w:jc w:val="right"/>
              <w:rPr>
                <w:color w:val="000000"/>
                <w:sz w:val="20"/>
                <w:szCs w:val="20"/>
              </w:rPr>
            </w:pPr>
            <w:r w:rsidRPr="00417D59">
              <w:rPr>
                <w:color w:val="000000"/>
                <w:sz w:val="20"/>
                <w:szCs w:val="20"/>
              </w:rPr>
              <w:t>3643,67</w:t>
            </w:r>
          </w:p>
        </w:tc>
        <w:tc>
          <w:tcPr>
            <w:tcW w:w="1280" w:type="dxa"/>
            <w:tcBorders>
              <w:top w:val="nil"/>
              <w:left w:val="nil"/>
              <w:bottom w:val="single" w:sz="4" w:space="0" w:color="auto"/>
              <w:right w:val="single" w:sz="4" w:space="0" w:color="auto"/>
            </w:tcBorders>
            <w:shd w:val="clear" w:color="auto" w:fill="auto"/>
            <w:noWrap/>
            <w:vAlign w:val="bottom"/>
            <w:hideMark/>
          </w:tcPr>
          <w:p w14:paraId="099CC11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DA9014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7A3AE4E" w14:textId="77777777" w:rsidR="00417D59" w:rsidRPr="00417D59" w:rsidRDefault="00417D59" w:rsidP="00417D59">
            <w:pPr>
              <w:jc w:val="center"/>
              <w:rPr>
                <w:color w:val="000000"/>
                <w:sz w:val="20"/>
                <w:szCs w:val="20"/>
              </w:rPr>
            </w:pPr>
            <w:r w:rsidRPr="00417D59">
              <w:rPr>
                <w:color w:val="000000"/>
                <w:sz w:val="20"/>
                <w:szCs w:val="20"/>
              </w:rPr>
              <w:t>0,32</w:t>
            </w:r>
          </w:p>
        </w:tc>
        <w:tc>
          <w:tcPr>
            <w:tcW w:w="1141" w:type="dxa"/>
            <w:tcBorders>
              <w:top w:val="nil"/>
              <w:left w:val="nil"/>
              <w:bottom w:val="single" w:sz="4" w:space="0" w:color="auto"/>
              <w:right w:val="single" w:sz="4" w:space="0" w:color="auto"/>
            </w:tcBorders>
            <w:shd w:val="clear" w:color="auto" w:fill="auto"/>
            <w:noWrap/>
            <w:vAlign w:val="bottom"/>
            <w:hideMark/>
          </w:tcPr>
          <w:p w14:paraId="1D62BD2E" w14:textId="77777777" w:rsidR="00417D59" w:rsidRPr="00417D59" w:rsidRDefault="00417D59" w:rsidP="00417D59">
            <w:pPr>
              <w:jc w:val="center"/>
              <w:rPr>
                <w:color w:val="000000"/>
                <w:sz w:val="20"/>
                <w:szCs w:val="20"/>
              </w:rPr>
            </w:pPr>
            <w:r w:rsidRPr="00417D59">
              <w:rPr>
                <w:color w:val="000000"/>
                <w:sz w:val="20"/>
                <w:szCs w:val="20"/>
              </w:rPr>
              <w:t>3643,67</w:t>
            </w:r>
          </w:p>
        </w:tc>
      </w:tr>
      <w:tr w:rsidR="00417D59" w:rsidRPr="00417D59" w14:paraId="2CBC627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7D11D94" w14:textId="77777777" w:rsidR="00417D59" w:rsidRPr="00417D59" w:rsidRDefault="00417D59" w:rsidP="00417D59">
            <w:pPr>
              <w:jc w:val="both"/>
              <w:rPr>
                <w:color w:val="000000"/>
                <w:sz w:val="20"/>
                <w:szCs w:val="20"/>
              </w:rPr>
            </w:pPr>
            <w:r w:rsidRPr="00417D59">
              <w:rPr>
                <w:color w:val="000000"/>
                <w:sz w:val="20"/>
                <w:szCs w:val="20"/>
              </w:rPr>
              <w:t>321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C689C72" w14:textId="77777777" w:rsidR="00417D59" w:rsidRPr="00417D59" w:rsidRDefault="00417D59" w:rsidP="00417D59">
            <w:pPr>
              <w:rPr>
                <w:color w:val="000000"/>
                <w:sz w:val="22"/>
                <w:szCs w:val="22"/>
              </w:rPr>
            </w:pPr>
            <w:r w:rsidRPr="00417D59">
              <w:rPr>
                <w:color w:val="000000"/>
                <w:sz w:val="22"/>
                <w:szCs w:val="22"/>
              </w:rPr>
              <w:t>Хомут, 20*32мм</w:t>
            </w:r>
          </w:p>
        </w:tc>
        <w:tc>
          <w:tcPr>
            <w:tcW w:w="550" w:type="dxa"/>
            <w:tcBorders>
              <w:top w:val="nil"/>
              <w:left w:val="nil"/>
              <w:bottom w:val="single" w:sz="4" w:space="0" w:color="auto"/>
              <w:right w:val="single" w:sz="4" w:space="0" w:color="auto"/>
            </w:tcBorders>
            <w:shd w:val="clear" w:color="auto" w:fill="auto"/>
            <w:vAlign w:val="center"/>
            <w:hideMark/>
          </w:tcPr>
          <w:p w14:paraId="2446878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0CAE04C"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420BA6AA" w14:textId="77777777" w:rsidR="00417D59" w:rsidRPr="00417D59" w:rsidRDefault="00417D59" w:rsidP="00417D59">
            <w:pPr>
              <w:jc w:val="center"/>
              <w:rPr>
                <w:color w:val="000000"/>
                <w:sz w:val="20"/>
                <w:szCs w:val="20"/>
              </w:rPr>
            </w:pPr>
            <w:r w:rsidRPr="00417D59">
              <w:rPr>
                <w:color w:val="000000"/>
                <w:sz w:val="20"/>
                <w:szCs w:val="20"/>
              </w:rPr>
              <w:t>25,00</w:t>
            </w:r>
          </w:p>
        </w:tc>
        <w:tc>
          <w:tcPr>
            <w:tcW w:w="1296" w:type="dxa"/>
            <w:tcBorders>
              <w:top w:val="nil"/>
              <w:left w:val="nil"/>
              <w:bottom w:val="single" w:sz="4" w:space="0" w:color="auto"/>
              <w:right w:val="single" w:sz="4" w:space="0" w:color="auto"/>
            </w:tcBorders>
            <w:shd w:val="clear" w:color="auto" w:fill="auto"/>
            <w:vAlign w:val="center"/>
            <w:hideMark/>
          </w:tcPr>
          <w:p w14:paraId="5405A68B" w14:textId="77777777" w:rsidR="00417D59" w:rsidRPr="00417D59" w:rsidRDefault="00417D59" w:rsidP="00417D59">
            <w:pPr>
              <w:jc w:val="center"/>
              <w:rPr>
                <w:color w:val="000000"/>
                <w:sz w:val="20"/>
                <w:szCs w:val="20"/>
              </w:rPr>
            </w:pPr>
            <w:r w:rsidRPr="00417D59">
              <w:rPr>
                <w:color w:val="000000"/>
                <w:sz w:val="20"/>
                <w:szCs w:val="20"/>
              </w:rPr>
              <w:t>25,00</w:t>
            </w:r>
          </w:p>
        </w:tc>
        <w:tc>
          <w:tcPr>
            <w:tcW w:w="1296" w:type="dxa"/>
            <w:tcBorders>
              <w:top w:val="nil"/>
              <w:left w:val="nil"/>
              <w:bottom w:val="single" w:sz="4" w:space="0" w:color="auto"/>
              <w:right w:val="single" w:sz="4" w:space="0" w:color="auto"/>
            </w:tcBorders>
            <w:shd w:val="clear" w:color="auto" w:fill="auto"/>
            <w:noWrap/>
            <w:vAlign w:val="center"/>
            <w:hideMark/>
          </w:tcPr>
          <w:p w14:paraId="77D2F3B7" w14:textId="77777777" w:rsidR="00417D59" w:rsidRPr="00417D59" w:rsidRDefault="00417D59" w:rsidP="00417D59">
            <w:pPr>
              <w:jc w:val="center"/>
              <w:rPr>
                <w:color w:val="000000"/>
                <w:sz w:val="20"/>
                <w:szCs w:val="20"/>
              </w:rPr>
            </w:pPr>
            <w:r w:rsidRPr="00417D59">
              <w:rPr>
                <w:color w:val="000000"/>
                <w:sz w:val="20"/>
                <w:szCs w:val="20"/>
              </w:rPr>
              <w:t>45,00</w:t>
            </w:r>
          </w:p>
        </w:tc>
        <w:tc>
          <w:tcPr>
            <w:tcW w:w="1219" w:type="dxa"/>
            <w:tcBorders>
              <w:top w:val="nil"/>
              <w:left w:val="nil"/>
              <w:bottom w:val="single" w:sz="4" w:space="0" w:color="auto"/>
              <w:right w:val="single" w:sz="4" w:space="0" w:color="auto"/>
            </w:tcBorders>
            <w:shd w:val="clear" w:color="auto" w:fill="auto"/>
            <w:noWrap/>
            <w:vAlign w:val="bottom"/>
            <w:hideMark/>
          </w:tcPr>
          <w:p w14:paraId="72DCAFC9" w14:textId="77777777" w:rsidR="00417D59" w:rsidRPr="00417D59" w:rsidRDefault="00417D59" w:rsidP="00417D59">
            <w:pPr>
              <w:jc w:val="right"/>
              <w:rPr>
                <w:color w:val="000000"/>
                <w:sz w:val="20"/>
                <w:szCs w:val="20"/>
              </w:rPr>
            </w:pPr>
            <w:r w:rsidRPr="00417D59">
              <w:rPr>
                <w:color w:val="000000"/>
                <w:sz w:val="20"/>
                <w:szCs w:val="20"/>
              </w:rPr>
              <w:t>31,67</w:t>
            </w:r>
          </w:p>
        </w:tc>
        <w:tc>
          <w:tcPr>
            <w:tcW w:w="1280" w:type="dxa"/>
            <w:tcBorders>
              <w:top w:val="nil"/>
              <w:left w:val="nil"/>
              <w:bottom w:val="single" w:sz="4" w:space="0" w:color="auto"/>
              <w:right w:val="single" w:sz="4" w:space="0" w:color="auto"/>
            </w:tcBorders>
            <w:shd w:val="clear" w:color="auto" w:fill="auto"/>
            <w:noWrap/>
            <w:vAlign w:val="bottom"/>
            <w:hideMark/>
          </w:tcPr>
          <w:p w14:paraId="1750990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A0C31E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0E3753D" w14:textId="77777777" w:rsidR="00417D59" w:rsidRPr="00417D59" w:rsidRDefault="00417D59" w:rsidP="00417D59">
            <w:pPr>
              <w:jc w:val="center"/>
              <w:rPr>
                <w:color w:val="000000"/>
                <w:sz w:val="20"/>
                <w:szCs w:val="20"/>
              </w:rPr>
            </w:pPr>
            <w:r w:rsidRPr="00417D59">
              <w:rPr>
                <w:color w:val="000000"/>
                <w:sz w:val="20"/>
                <w:szCs w:val="20"/>
              </w:rPr>
              <w:t>36,47</w:t>
            </w:r>
          </w:p>
        </w:tc>
        <w:tc>
          <w:tcPr>
            <w:tcW w:w="1141" w:type="dxa"/>
            <w:tcBorders>
              <w:top w:val="nil"/>
              <w:left w:val="nil"/>
              <w:bottom w:val="single" w:sz="4" w:space="0" w:color="auto"/>
              <w:right w:val="single" w:sz="4" w:space="0" w:color="auto"/>
            </w:tcBorders>
            <w:shd w:val="clear" w:color="auto" w:fill="auto"/>
            <w:noWrap/>
            <w:vAlign w:val="bottom"/>
            <w:hideMark/>
          </w:tcPr>
          <w:p w14:paraId="0115647B" w14:textId="77777777" w:rsidR="00417D59" w:rsidRPr="00417D59" w:rsidRDefault="00417D59" w:rsidP="00417D59">
            <w:pPr>
              <w:jc w:val="center"/>
              <w:rPr>
                <w:color w:val="000000"/>
                <w:sz w:val="20"/>
                <w:szCs w:val="20"/>
              </w:rPr>
            </w:pPr>
            <w:r w:rsidRPr="00417D59">
              <w:rPr>
                <w:color w:val="000000"/>
                <w:sz w:val="20"/>
                <w:szCs w:val="20"/>
              </w:rPr>
              <w:t>126,68</w:t>
            </w:r>
          </w:p>
        </w:tc>
      </w:tr>
      <w:tr w:rsidR="00417D59" w:rsidRPr="00417D59" w14:paraId="722624E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219D694" w14:textId="77777777" w:rsidR="00417D59" w:rsidRPr="00417D59" w:rsidRDefault="00417D59" w:rsidP="00417D59">
            <w:pPr>
              <w:jc w:val="both"/>
              <w:rPr>
                <w:color w:val="000000"/>
                <w:sz w:val="20"/>
                <w:szCs w:val="20"/>
              </w:rPr>
            </w:pPr>
            <w:r w:rsidRPr="00417D59">
              <w:rPr>
                <w:color w:val="000000"/>
                <w:sz w:val="20"/>
                <w:szCs w:val="20"/>
              </w:rPr>
              <w:t>322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449DA53" w14:textId="77777777" w:rsidR="00417D59" w:rsidRPr="00417D59" w:rsidRDefault="00417D59" w:rsidP="00417D59">
            <w:pPr>
              <w:rPr>
                <w:color w:val="000000"/>
                <w:sz w:val="22"/>
                <w:szCs w:val="22"/>
              </w:rPr>
            </w:pPr>
            <w:r w:rsidRPr="00417D59">
              <w:rPr>
                <w:color w:val="000000"/>
                <w:sz w:val="22"/>
                <w:szCs w:val="22"/>
              </w:rPr>
              <w:t>Хомут, 16-25мм</w:t>
            </w:r>
          </w:p>
        </w:tc>
        <w:tc>
          <w:tcPr>
            <w:tcW w:w="550" w:type="dxa"/>
            <w:tcBorders>
              <w:top w:val="nil"/>
              <w:left w:val="nil"/>
              <w:bottom w:val="single" w:sz="4" w:space="0" w:color="auto"/>
              <w:right w:val="single" w:sz="4" w:space="0" w:color="auto"/>
            </w:tcBorders>
            <w:shd w:val="clear" w:color="auto" w:fill="auto"/>
            <w:vAlign w:val="center"/>
            <w:hideMark/>
          </w:tcPr>
          <w:p w14:paraId="6049692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B551167"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09899AC0" w14:textId="77777777" w:rsidR="00417D59" w:rsidRPr="00417D59" w:rsidRDefault="00417D59" w:rsidP="00417D59">
            <w:pPr>
              <w:jc w:val="center"/>
              <w:rPr>
                <w:color w:val="000000"/>
                <w:sz w:val="20"/>
                <w:szCs w:val="20"/>
              </w:rPr>
            </w:pPr>
            <w:r w:rsidRPr="00417D59">
              <w:rPr>
                <w:color w:val="000000"/>
                <w:sz w:val="20"/>
                <w:szCs w:val="20"/>
              </w:rPr>
              <w:t>25,00</w:t>
            </w:r>
          </w:p>
        </w:tc>
        <w:tc>
          <w:tcPr>
            <w:tcW w:w="1296" w:type="dxa"/>
            <w:tcBorders>
              <w:top w:val="nil"/>
              <w:left w:val="nil"/>
              <w:bottom w:val="single" w:sz="4" w:space="0" w:color="auto"/>
              <w:right w:val="single" w:sz="4" w:space="0" w:color="auto"/>
            </w:tcBorders>
            <w:shd w:val="clear" w:color="auto" w:fill="auto"/>
            <w:vAlign w:val="center"/>
            <w:hideMark/>
          </w:tcPr>
          <w:p w14:paraId="7F0274D0" w14:textId="77777777" w:rsidR="00417D59" w:rsidRPr="00417D59" w:rsidRDefault="00417D59" w:rsidP="00417D59">
            <w:pPr>
              <w:jc w:val="center"/>
              <w:rPr>
                <w:color w:val="000000"/>
                <w:sz w:val="20"/>
                <w:szCs w:val="20"/>
              </w:rPr>
            </w:pPr>
            <w:r w:rsidRPr="00417D59">
              <w:rPr>
                <w:color w:val="000000"/>
                <w:sz w:val="20"/>
                <w:szCs w:val="20"/>
              </w:rPr>
              <w:t>25,00</w:t>
            </w:r>
          </w:p>
        </w:tc>
        <w:tc>
          <w:tcPr>
            <w:tcW w:w="1296" w:type="dxa"/>
            <w:tcBorders>
              <w:top w:val="nil"/>
              <w:left w:val="nil"/>
              <w:bottom w:val="single" w:sz="4" w:space="0" w:color="auto"/>
              <w:right w:val="single" w:sz="4" w:space="0" w:color="auto"/>
            </w:tcBorders>
            <w:shd w:val="clear" w:color="auto" w:fill="auto"/>
            <w:noWrap/>
            <w:vAlign w:val="center"/>
            <w:hideMark/>
          </w:tcPr>
          <w:p w14:paraId="1C485131" w14:textId="77777777" w:rsidR="00417D59" w:rsidRPr="00417D59" w:rsidRDefault="00417D59" w:rsidP="00417D59">
            <w:pPr>
              <w:jc w:val="center"/>
              <w:rPr>
                <w:color w:val="000000"/>
                <w:sz w:val="20"/>
                <w:szCs w:val="20"/>
              </w:rPr>
            </w:pPr>
            <w:r w:rsidRPr="00417D59">
              <w:rPr>
                <w:color w:val="000000"/>
                <w:sz w:val="20"/>
                <w:szCs w:val="20"/>
              </w:rPr>
              <w:t>45,00</w:t>
            </w:r>
          </w:p>
        </w:tc>
        <w:tc>
          <w:tcPr>
            <w:tcW w:w="1219" w:type="dxa"/>
            <w:tcBorders>
              <w:top w:val="nil"/>
              <w:left w:val="nil"/>
              <w:bottom w:val="single" w:sz="4" w:space="0" w:color="auto"/>
              <w:right w:val="single" w:sz="4" w:space="0" w:color="auto"/>
            </w:tcBorders>
            <w:shd w:val="clear" w:color="auto" w:fill="auto"/>
            <w:noWrap/>
            <w:vAlign w:val="bottom"/>
            <w:hideMark/>
          </w:tcPr>
          <w:p w14:paraId="1D5F8192" w14:textId="77777777" w:rsidR="00417D59" w:rsidRPr="00417D59" w:rsidRDefault="00417D59" w:rsidP="00417D59">
            <w:pPr>
              <w:jc w:val="right"/>
              <w:rPr>
                <w:color w:val="000000"/>
                <w:sz w:val="20"/>
                <w:szCs w:val="20"/>
              </w:rPr>
            </w:pPr>
            <w:r w:rsidRPr="00417D59">
              <w:rPr>
                <w:color w:val="000000"/>
                <w:sz w:val="20"/>
                <w:szCs w:val="20"/>
              </w:rPr>
              <w:t>31,67</w:t>
            </w:r>
          </w:p>
        </w:tc>
        <w:tc>
          <w:tcPr>
            <w:tcW w:w="1280" w:type="dxa"/>
            <w:tcBorders>
              <w:top w:val="nil"/>
              <w:left w:val="nil"/>
              <w:bottom w:val="single" w:sz="4" w:space="0" w:color="auto"/>
              <w:right w:val="single" w:sz="4" w:space="0" w:color="auto"/>
            </w:tcBorders>
            <w:shd w:val="clear" w:color="auto" w:fill="auto"/>
            <w:noWrap/>
            <w:vAlign w:val="bottom"/>
            <w:hideMark/>
          </w:tcPr>
          <w:p w14:paraId="73FA7D6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BAAB20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E7DE635" w14:textId="77777777" w:rsidR="00417D59" w:rsidRPr="00417D59" w:rsidRDefault="00417D59" w:rsidP="00417D59">
            <w:pPr>
              <w:jc w:val="center"/>
              <w:rPr>
                <w:color w:val="000000"/>
                <w:sz w:val="20"/>
                <w:szCs w:val="20"/>
              </w:rPr>
            </w:pPr>
            <w:r w:rsidRPr="00417D59">
              <w:rPr>
                <w:color w:val="000000"/>
                <w:sz w:val="20"/>
                <w:szCs w:val="20"/>
              </w:rPr>
              <w:t>36,47</w:t>
            </w:r>
          </w:p>
        </w:tc>
        <w:tc>
          <w:tcPr>
            <w:tcW w:w="1141" w:type="dxa"/>
            <w:tcBorders>
              <w:top w:val="nil"/>
              <w:left w:val="nil"/>
              <w:bottom w:val="single" w:sz="4" w:space="0" w:color="auto"/>
              <w:right w:val="single" w:sz="4" w:space="0" w:color="auto"/>
            </w:tcBorders>
            <w:shd w:val="clear" w:color="auto" w:fill="auto"/>
            <w:noWrap/>
            <w:vAlign w:val="bottom"/>
            <w:hideMark/>
          </w:tcPr>
          <w:p w14:paraId="0EF5435E" w14:textId="77777777" w:rsidR="00417D59" w:rsidRPr="00417D59" w:rsidRDefault="00417D59" w:rsidP="00417D59">
            <w:pPr>
              <w:jc w:val="center"/>
              <w:rPr>
                <w:color w:val="000000"/>
                <w:sz w:val="20"/>
                <w:szCs w:val="20"/>
              </w:rPr>
            </w:pPr>
            <w:r w:rsidRPr="00417D59">
              <w:rPr>
                <w:color w:val="000000"/>
                <w:sz w:val="20"/>
                <w:szCs w:val="20"/>
              </w:rPr>
              <w:t>126,68</w:t>
            </w:r>
          </w:p>
        </w:tc>
      </w:tr>
      <w:tr w:rsidR="00417D59" w:rsidRPr="00417D59" w14:paraId="737C0C1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C62446D" w14:textId="77777777" w:rsidR="00417D59" w:rsidRPr="00417D59" w:rsidRDefault="00417D59" w:rsidP="00417D59">
            <w:pPr>
              <w:jc w:val="both"/>
              <w:rPr>
                <w:color w:val="000000"/>
                <w:sz w:val="20"/>
                <w:szCs w:val="20"/>
              </w:rPr>
            </w:pPr>
            <w:r w:rsidRPr="00417D59">
              <w:rPr>
                <w:color w:val="000000"/>
                <w:sz w:val="20"/>
                <w:szCs w:val="20"/>
              </w:rPr>
              <w:t>323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0E7DE58" w14:textId="77777777" w:rsidR="00417D59" w:rsidRPr="00417D59" w:rsidRDefault="00417D59" w:rsidP="00417D59">
            <w:pPr>
              <w:rPr>
                <w:color w:val="000000"/>
                <w:sz w:val="22"/>
                <w:szCs w:val="22"/>
              </w:rPr>
            </w:pPr>
            <w:r w:rsidRPr="00417D59">
              <w:rPr>
                <w:color w:val="000000"/>
                <w:sz w:val="22"/>
                <w:szCs w:val="22"/>
              </w:rPr>
              <w:t>Шланг  МБС 18</w:t>
            </w:r>
          </w:p>
        </w:tc>
        <w:tc>
          <w:tcPr>
            <w:tcW w:w="550" w:type="dxa"/>
            <w:tcBorders>
              <w:top w:val="nil"/>
              <w:left w:val="nil"/>
              <w:bottom w:val="single" w:sz="4" w:space="0" w:color="auto"/>
              <w:right w:val="single" w:sz="4" w:space="0" w:color="auto"/>
            </w:tcBorders>
            <w:shd w:val="clear" w:color="auto" w:fill="auto"/>
            <w:vAlign w:val="center"/>
            <w:hideMark/>
          </w:tcPr>
          <w:p w14:paraId="7A499A2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4ABAF3E" w14:textId="77777777" w:rsidR="00417D59" w:rsidRPr="00417D59" w:rsidRDefault="00417D59" w:rsidP="00417D59">
            <w:pPr>
              <w:jc w:val="center"/>
              <w:rPr>
                <w:sz w:val="20"/>
                <w:szCs w:val="20"/>
              </w:rPr>
            </w:pPr>
            <w:r w:rsidRPr="00417D59">
              <w:rPr>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14:paraId="796EDF12" w14:textId="77777777" w:rsidR="00417D59" w:rsidRPr="00417D59" w:rsidRDefault="00417D59" w:rsidP="00417D59">
            <w:pPr>
              <w:jc w:val="center"/>
              <w:rPr>
                <w:color w:val="000000"/>
                <w:sz w:val="20"/>
                <w:szCs w:val="20"/>
              </w:rPr>
            </w:pPr>
            <w:r w:rsidRPr="00417D59">
              <w:rPr>
                <w:color w:val="000000"/>
                <w:sz w:val="20"/>
                <w:szCs w:val="20"/>
              </w:rPr>
              <w:t>357,00</w:t>
            </w:r>
          </w:p>
        </w:tc>
        <w:tc>
          <w:tcPr>
            <w:tcW w:w="1296" w:type="dxa"/>
            <w:tcBorders>
              <w:top w:val="nil"/>
              <w:left w:val="nil"/>
              <w:bottom w:val="single" w:sz="4" w:space="0" w:color="auto"/>
              <w:right w:val="single" w:sz="4" w:space="0" w:color="auto"/>
            </w:tcBorders>
            <w:shd w:val="clear" w:color="auto" w:fill="auto"/>
            <w:vAlign w:val="center"/>
            <w:hideMark/>
          </w:tcPr>
          <w:p w14:paraId="2D70B7FE" w14:textId="77777777" w:rsidR="00417D59" w:rsidRPr="00417D59" w:rsidRDefault="00417D59" w:rsidP="00417D59">
            <w:pPr>
              <w:jc w:val="center"/>
              <w:rPr>
                <w:color w:val="000000"/>
                <w:sz w:val="20"/>
                <w:szCs w:val="20"/>
              </w:rPr>
            </w:pPr>
            <w:r w:rsidRPr="00417D59">
              <w:rPr>
                <w:color w:val="000000"/>
                <w:sz w:val="20"/>
                <w:szCs w:val="20"/>
              </w:rPr>
              <w:t>357,00</w:t>
            </w:r>
          </w:p>
        </w:tc>
        <w:tc>
          <w:tcPr>
            <w:tcW w:w="1296" w:type="dxa"/>
            <w:tcBorders>
              <w:top w:val="nil"/>
              <w:left w:val="nil"/>
              <w:bottom w:val="single" w:sz="4" w:space="0" w:color="auto"/>
              <w:right w:val="single" w:sz="4" w:space="0" w:color="auto"/>
            </w:tcBorders>
            <w:shd w:val="clear" w:color="auto" w:fill="auto"/>
            <w:noWrap/>
            <w:vAlign w:val="center"/>
            <w:hideMark/>
          </w:tcPr>
          <w:p w14:paraId="584F47E4" w14:textId="77777777" w:rsidR="00417D59" w:rsidRPr="00417D59" w:rsidRDefault="00417D59" w:rsidP="00417D59">
            <w:pPr>
              <w:jc w:val="center"/>
              <w:rPr>
                <w:color w:val="000000"/>
                <w:sz w:val="20"/>
                <w:szCs w:val="20"/>
              </w:rPr>
            </w:pPr>
            <w:r w:rsidRPr="00417D59">
              <w:rPr>
                <w:color w:val="000000"/>
                <w:sz w:val="20"/>
                <w:szCs w:val="20"/>
              </w:rPr>
              <w:t>377,00</w:t>
            </w:r>
          </w:p>
        </w:tc>
        <w:tc>
          <w:tcPr>
            <w:tcW w:w="1219" w:type="dxa"/>
            <w:tcBorders>
              <w:top w:val="nil"/>
              <w:left w:val="nil"/>
              <w:bottom w:val="single" w:sz="4" w:space="0" w:color="auto"/>
              <w:right w:val="single" w:sz="4" w:space="0" w:color="auto"/>
            </w:tcBorders>
            <w:shd w:val="clear" w:color="auto" w:fill="auto"/>
            <w:noWrap/>
            <w:vAlign w:val="bottom"/>
            <w:hideMark/>
          </w:tcPr>
          <w:p w14:paraId="7485CDA4" w14:textId="77777777" w:rsidR="00417D59" w:rsidRPr="00417D59" w:rsidRDefault="00417D59" w:rsidP="00417D59">
            <w:pPr>
              <w:jc w:val="right"/>
              <w:rPr>
                <w:color w:val="000000"/>
                <w:sz w:val="20"/>
                <w:szCs w:val="20"/>
              </w:rPr>
            </w:pPr>
            <w:r w:rsidRPr="00417D59">
              <w:rPr>
                <w:color w:val="000000"/>
                <w:sz w:val="20"/>
                <w:szCs w:val="20"/>
              </w:rPr>
              <w:t>363,67</w:t>
            </w:r>
          </w:p>
        </w:tc>
        <w:tc>
          <w:tcPr>
            <w:tcW w:w="1280" w:type="dxa"/>
            <w:tcBorders>
              <w:top w:val="nil"/>
              <w:left w:val="nil"/>
              <w:bottom w:val="single" w:sz="4" w:space="0" w:color="auto"/>
              <w:right w:val="single" w:sz="4" w:space="0" w:color="auto"/>
            </w:tcBorders>
            <w:shd w:val="clear" w:color="auto" w:fill="auto"/>
            <w:noWrap/>
            <w:vAlign w:val="bottom"/>
            <w:hideMark/>
          </w:tcPr>
          <w:p w14:paraId="4C2F084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35DAE2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BEF4C55" w14:textId="77777777" w:rsidR="00417D59" w:rsidRPr="00417D59" w:rsidRDefault="00417D59" w:rsidP="00417D59">
            <w:pPr>
              <w:jc w:val="center"/>
              <w:rPr>
                <w:color w:val="000000"/>
                <w:sz w:val="20"/>
                <w:szCs w:val="20"/>
              </w:rPr>
            </w:pPr>
            <w:r w:rsidRPr="00417D59">
              <w:rPr>
                <w:color w:val="000000"/>
                <w:sz w:val="20"/>
                <w:szCs w:val="20"/>
              </w:rPr>
              <w:t>3,18</w:t>
            </w:r>
          </w:p>
        </w:tc>
        <w:tc>
          <w:tcPr>
            <w:tcW w:w="1141" w:type="dxa"/>
            <w:tcBorders>
              <w:top w:val="nil"/>
              <w:left w:val="nil"/>
              <w:bottom w:val="single" w:sz="4" w:space="0" w:color="auto"/>
              <w:right w:val="single" w:sz="4" w:space="0" w:color="auto"/>
            </w:tcBorders>
            <w:shd w:val="clear" w:color="auto" w:fill="auto"/>
            <w:noWrap/>
            <w:vAlign w:val="bottom"/>
            <w:hideMark/>
          </w:tcPr>
          <w:p w14:paraId="2650593C" w14:textId="77777777" w:rsidR="00417D59" w:rsidRPr="00417D59" w:rsidRDefault="00417D59" w:rsidP="00417D59">
            <w:pPr>
              <w:jc w:val="center"/>
              <w:rPr>
                <w:color w:val="000000"/>
                <w:sz w:val="20"/>
                <w:szCs w:val="20"/>
              </w:rPr>
            </w:pPr>
            <w:r w:rsidRPr="00417D59">
              <w:rPr>
                <w:color w:val="000000"/>
                <w:sz w:val="20"/>
                <w:szCs w:val="20"/>
              </w:rPr>
              <w:t>1091,01</w:t>
            </w:r>
          </w:p>
        </w:tc>
      </w:tr>
      <w:tr w:rsidR="00417D59" w:rsidRPr="00417D59" w14:paraId="702DFE5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8E9B303" w14:textId="77777777" w:rsidR="00417D59" w:rsidRPr="00417D59" w:rsidRDefault="00417D59" w:rsidP="00417D59">
            <w:pPr>
              <w:jc w:val="both"/>
              <w:rPr>
                <w:color w:val="000000"/>
                <w:sz w:val="20"/>
                <w:szCs w:val="20"/>
              </w:rPr>
            </w:pPr>
            <w:r w:rsidRPr="00417D59">
              <w:rPr>
                <w:color w:val="000000"/>
                <w:sz w:val="20"/>
                <w:szCs w:val="20"/>
              </w:rPr>
              <w:t>324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8856B4F" w14:textId="77777777" w:rsidR="00417D59" w:rsidRPr="00417D59" w:rsidRDefault="00417D59" w:rsidP="00417D59">
            <w:pPr>
              <w:rPr>
                <w:color w:val="000000"/>
                <w:sz w:val="22"/>
                <w:szCs w:val="22"/>
              </w:rPr>
            </w:pPr>
            <w:r w:rsidRPr="00417D59">
              <w:rPr>
                <w:color w:val="000000"/>
                <w:sz w:val="22"/>
                <w:szCs w:val="22"/>
              </w:rPr>
              <w:t>Шланг 16 МБС</w:t>
            </w:r>
          </w:p>
        </w:tc>
        <w:tc>
          <w:tcPr>
            <w:tcW w:w="550" w:type="dxa"/>
            <w:tcBorders>
              <w:top w:val="nil"/>
              <w:left w:val="nil"/>
              <w:bottom w:val="single" w:sz="4" w:space="0" w:color="auto"/>
              <w:right w:val="single" w:sz="4" w:space="0" w:color="auto"/>
            </w:tcBorders>
            <w:shd w:val="clear" w:color="auto" w:fill="auto"/>
            <w:vAlign w:val="center"/>
            <w:hideMark/>
          </w:tcPr>
          <w:p w14:paraId="71727AD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FE0167F" w14:textId="77777777" w:rsidR="00417D59" w:rsidRPr="00417D59" w:rsidRDefault="00417D59" w:rsidP="00417D59">
            <w:pPr>
              <w:jc w:val="center"/>
              <w:rPr>
                <w:sz w:val="20"/>
                <w:szCs w:val="20"/>
              </w:rPr>
            </w:pPr>
            <w:r w:rsidRPr="00417D59">
              <w:rPr>
                <w:sz w:val="20"/>
                <w:szCs w:val="20"/>
              </w:rPr>
              <w:t>3</w:t>
            </w:r>
          </w:p>
        </w:tc>
        <w:tc>
          <w:tcPr>
            <w:tcW w:w="1296" w:type="dxa"/>
            <w:tcBorders>
              <w:top w:val="nil"/>
              <w:left w:val="nil"/>
              <w:bottom w:val="single" w:sz="4" w:space="0" w:color="auto"/>
              <w:right w:val="single" w:sz="4" w:space="0" w:color="auto"/>
            </w:tcBorders>
            <w:shd w:val="clear" w:color="auto" w:fill="auto"/>
            <w:vAlign w:val="center"/>
            <w:hideMark/>
          </w:tcPr>
          <w:p w14:paraId="62CBF88D" w14:textId="77777777" w:rsidR="00417D59" w:rsidRPr="00417D59" w:rsidRDefault="00417D59" w:rsidP="00417D59">
            <w:pPr>
              <w:jc w:val="center"/>
              <w:rPr>
                <w:color w:val="000000"/>
                <w:sz w:val="20"/>
                <w:szCs w:val="20"/>
              </w:rPr>
            </w:pPr>
            <w:r w:rsidRPr="00417D59">
              <w:rPr>
                <w:color w:val="000000"/>
                <w:sz w:val="20"/>
                <w:szCs w:val="20"/>
              </w:rPr>
              <w:t>294,00</w:t>
            </w:r>
          </w:p>
        </w:tc>
        <w:tc>
          <w:tcPr>
            <w:tcW w:w="1296" w:type="dxa"/>
            <w:tcBorders>
              <w:top w:val="nil"/>
              <w:left w:val="nil"/>
              <w:bottom w:val="single" w:sz="4" w:space="0" w:color="auto"/>
              <w:right w:val="single" w:sz="4" w:space="0" w:color="auto"/>
            </w:tcBorders>
            <w:shd w:val="clear" w:color="auto" w:fill="auto"/>
            <w:vAlign w:val="center"/>
            <w:hideMark/>
          </w:tcPr>
          <w:p w14:paraId="460B2113" w14:textId="77777777" w:rsidR="00417D59" w:rsidRPr="00417D59" w:rsidRDefault="00417D59" w:rsidP="00417D59">
            <w:pPr>
              <w:jc w:val="center"/>
              <w:rPr>
                <w:color w:val="000000"/>
                <w:sz w:val="20"/>
                <w:szCs w:val="20"/>
              </w:rPr>
            </w:pPr>
            <w:r w:rsidRPr="00417D59">
              <w:rPr>
                <w:color w:val="000000"/>
                <w:sz w:val="20"/>
                <w:szCs w:val="20"/>
              </w:rPr>
              <w:t>294,00</w:t>
            </w:r>
          </w:p>
        </w:tc>
        <w:tc>
          <w:tcPr>
            <w:tcW w:w="1296" w:type="dxa"/>
            <w:tcBorders>
              <w:top w:val="nil"/>
              <w:left w:val="nil"/>
              <w:bottom w:val="single" w:sz="4" w:space="0" w:color="auto"/>
              <w:right w:val="single" w:sz="4" w:space="0" w:color="auto"/>
            </w:tcBorders>
            <w:shd w:val="clear" w:color="auto" w:fill="auto"/>
            <w:noWrap/>
            <w:vAlign w:val="center"/>
            <w:hideMark/>
          </w:tcPr>
          <w:p w14:paraId="3400A64D" w14:textId="77777777" w:rsidR="00417D59" w:rsidRPr="00417D59" w:rsidRDefault="00417D59" w:rsidP="00417D59">
            <w:pPr>
              <w:jc w:val="center"/>
              <w:rPr>
                <w:color w:val="000000"/>
                <w:sz w:val="20"/>
                <w:szCs w:val="20"/>
              </w:rPr>
            </w:pPr>
            <w:r w:rsidRPr="00417D59">
              <w:rPr>
                <w:color w:val="000000"/>
                <w:sz w:val="20"/>
                <w:szCs w:val="20"/>
              </w:rPr>
              <w:t>314,00</w:t>
            </w:r>
          </w:p>
        </w:tc>
        <w:tc>
          <w:tcPr>
            <w:tcW w:w="1219" w:type="dxa"/>
            <w:tcBorders>
              <w:top w:val="nil"/>
              <w:left w:val="nil"/>
              <w:bottom w:val="single" w:sz="4" w:space="0" w:color="auto"/>
              <w:right w:val="single" w:sz="4" w:space="0" w:color="auto"/>
            </w:tcBorders>
            <w:shd w:val="clear" w:color="auto" w:fill="auto"/>
            <w:noWrap/>
            <w:vAlign w:val="bottom"/>
            <w:hideMark/>
          </w:tcPr>
          <w:p w14:paraId="17F8ADFE" w14:textId="77777777" w:rsidR="00417D59" w:rsidRPr="00417D59" w:rsidRDefault="00417D59" w:rsidP="00417D59">
            <w:pPr>
              <w:jc w:val="right"/>
              <w:rPr>
                <w:color w:val="000000"/>
                <w:sz w:val="20"/>
                <w:szCs w:val="20"/>
              </w:rPr>
            </w:pPr>
            <w:r w:rsidRPr="00417D59">
              <w:rPr>
                <w:color w:val="000000"/>
                <w:sz w:val="20"/>
                <w:szCs w:val="20"/>
              </w:rPr>
              <w:t>300,67</w:t>
            </w:r>
          </w:p>
        </w:tc>
        <w:tc>
          <w:tcPr>
            <w:tcW w:w="1280" w:type="dxa"/>
            <w:tcBorders>
              <w:top w:val="nil"/>
              <w:left w:val="nil"/>
              <w:bottom w:val="single" w:sz="4" w:space="0" w:color="auto"/>
              <w:right w:val="single" w:sz="4" w:space="0" w:color="auto"/>
            </w:tcBorders>
            <w:shd w:val="clear" w:color="auto" w:fill="auto"/>
            <w:noWrap/>
            <w:vAlign w:val="bottom"/>
            <w:hideMark/>
          </w:tcPr>
          <w:p w14:paraId="3A37B0D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587A0C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F2F3A52" w14:textId="77777777" w:rsidR="00417D59" w:rsidRPr="00417D59" w:rsidRDefault="00417D59" w:rsidP="00417D59">
            <w:pPr>
              <w:jc w:val="center"/>
              <w:rPr>
                <w:color w:val="000000"/>
                <w:sz w:val="20"/>
                <w:szCs w:val="20"/>
              </w:rPr>
            </w:pPr>
            <w:r w:rsidRPr="00417D59">
              <w:rPr>
                <w:color w:val="000000"/>
                <w:sz w:val="20"/>
                <w:szCs w:val="20"/>
              </w:rPr>
              <w:t>3,84</w:t>
            </w:r>
          </w:p>
        </w:tc>
        <w:tc>
          <w:tcPr>
            <w:tcW w:w="1141" w:type="dxa"/>
            <w:tcBorders>
              <w:top w:val="nil"/>
              <w:left w:val="nil"/>
              <w:bottom w:val="single" w:sz="4" w:space="0" w:color="auto"/>
              <w:right w:val="single" w:sz="4" w:space="0" w:color="auto"/>
            </w:tcBorders>
            <w:shd w:val="clear" w:color="auto" w:fill="auto"/>
            <w:noWrap/>
            <w:vAlign w:val="bottom"/>
            <w:hideMark/>
          </w:tcPr>
          <w:p w14:paraId="11DD41B2" w14:textId="77777777" w:rsidR="00417D59" w:rsidRPr="00417D59" w:rsidRDefault="00417D59" w:rsidP="00417D59">
            <w:pPr>
              <w:jc w:val="center"/>
              <w:rPr>
                <w:color w:val="000000"/>
                <w:sz w:val="20"/>
                <w:szCs w:val="20"/>
              </w:rPr>
            </w:pPr>
            <w:r w:rsidRPr="00417D59">
              <w:rPr>
                <w:color w:val="000000"/>
                <w:sz w:val="20"/>
                <w:szCs w:val="20"/>
              </w:rPr>
              <w:t>902,01</w:t>
            </w:r>
          </w:p>
        </w:tc>
      </w:tr>
      <w:tr w:rsidR="00417D59" w:rsidRPr="00417D59" w14:paraId="5714AB5A" w14:textId="77777777" w:rsidTr="0042413A">
        <w:trPr>
          <w:trHeight w:val="600"/>
        </w:trPr>
        <w:tc>
          <w:tcPr>
            <w:tcW w:w="459" w:type="dxa"/>
            <w:tcBorders>
              <w:top w:val="nil"/>
              <w:left w:val="single" w:sz="4" w:space="0" w:color="auto"/>
              <w:bottom w:val="single" w:sz="4" w:space="0" w:color="auto"/>
              <w:right w:val="nil"/>
            </w:tcBorders>
            <w:shd w:val="clear" w:color="auto" w:fill="auto"/>
            <w:vAlign w:val="center"/>
            <w:hideMark/>
          </w:tcPr>
          <w:p w14:paraId="2F831DAF" w14:textId="77777777" w:rsidR="00417D59" w:rsidRPr="00417D59" w:rsidRDefault="00417D59" w:rsidP="00417D59">
            <w:pPr>
              <w:jc w:val="both"/>
              <w:rPr>
                <w:color w:val="000000"/>
                <w:sz w:val="20"/>
                <w:szCs w:val="20"/>
              </w:rPr>
            </w:pPr>
            <w:r w:rsidRPr="00417D59">
              <w:rPr>
                <w:color w:val="000000"/>
                <w:sz w:val="20"/>
                <w:szCs w:val="20"/>
              </w:rPr>
              <w:t>325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416808A" w14:textId="77777777" w:rsidR="00417D59" w:rsidRPr="00417D59" w:rsidRDefault="00417D59" w:rsidP="00417D59">
            <w:pPr>
              <w:rPr>
                <w:color w:val="000000"/>
                <w:sz w:val="22"/>
                <w:szCs w:val="22"/>
              </w:rPr>
            </w:pPr>
            <w:r w:rsidRPr="00417D59">
              <w:rPr>
                <w:color w:val="000000"/>
                <w:sz w:val="22"/>
                <w:szCs w:val="22"/>
              </w:rPr>
              <w:t>Сопротивление, СЭ-107, ЗИЛ,ПАЗ,КАВЗ,ЛАЗ</w:t>
            </w:r>
          </w:p>
        </w:tc>
        <w:tc>
          <w:tcPr>
            <w:tcW w:w="550" w:type="dxa"/>
            <w:tcBorders>
              <w:top w:val="nil"/>
              <w:left w:val="nil"/>
              <w:bottom w:val="single" w:sz="4" w:space="0" w:color="auto"/>
              <w:right w:val="single" w:sz="4" w:space="0" w:color="auto"/>
            </w:tcBorders>
            <w:shd w:val="clear" w:color="auto" w:fill="auto"/>
            <w:vAlign w:val="center"/>
            <w:hideMark/>
          </w:tcPr>
          <w:p w14:paraId="7E4E104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3D3BEC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D4A8E51" w14:textId="77777777" w:rsidR="00417D59" w:rsidRPr="00417D59" w:rsidRDefault="00417D59" w:rsidP="00417D59">
            <w:pPr>
              <w:jc w:val="center"/>
              <w:rPr>
                <w:color w:val="000000"/>
                <w:sz w:val="20"/>
                <w:szCs w:val="20"/>
              </w:rPr>
            </w:pPr>
            <w:r w:rsidRPr="00417D59">
              <w:rPr>
                <w:color w:val="000000"/>
                <w:sz w:val="20"/>
                <w:szCs w:val="20"/>
              </w:rPr>
              <w:t>280,00</w:t>
            </w:r>
          </w:p>
        </w:tc>
        <w:tc>
          <w:tcPr>
            <w:tcW w:w="1296" w:type="dxa"/>
            <w:tcBorders>
              <w:top w:val="nil"/>
              <w:left w:val="nil"/>
              <w:bottom w:val="single" w:sz="4" w:space="0" w:color="auto"/>
              <w:right w:val="single" w:sz="4" w:space="0" w:color="auto"/>
            </w:tcBorders>
            <w:shd w:val="clear" w:color="auto" w:fill="auto"/>
            <w:vAlign w:val="center"/>
            <w:hideMark/>
          </w:tcPr>
          <w:p w14:paraId="704291D7" w14:textId="77777777" w:rsidR="00417D59" w:rsidRPr="00417D59" w:rsidRDefault="00417D59" w:rsidP="00417D59">
            <w:pPr>
              <w:jc w:val="center"/>
              <w:rPr>
                <w:color w:val="000000"/>
                <w:sz w:val="20"/>
                <w:szCs w:val="20"/>
              </w:rPr>
            </w:pPr>
            <w:r w:rsidRPr="00417D59">
              <w:rPr>
                <w:color w:val="000000"/>
                <w:sz w:val="20"/>
                <w:szCs w:val="20"/>
              </w:rPr>
              <w:t>280,00</w:t>
            </w:r>
          </w:p>
        </w:tc>
        <w:tc>
          <w:tcPr>
            <w:tcW w:w="1296" w:type="dxa"/>
            <w:tcBorders>
              <w:top w:val="nil"/>
              <w:left w:val="nil"/>
              <w:bottom w:val="single" w:sz="4" w:space="0" w:color="auto"/>
              <w:right w:val="single" w:sz="4" w:space="0" w:color="auto"/>
            </w:tcBorders>
            <w:shd w:val="clear" w:color="auto" w:fill="auto"/>
            <w:noWrap/>
            <w:vAlign w:val="center"/>
            <w:hideMark/>
          </w:tcPr>
          <w:p w14:paraId="44E1CBD5" w14:textId="77777777" w:rsidR="00417D59" w:rsidRPr="00417D59" w:rsidRDefault="00417D59" w:rsidP="00417D59">
            <w:pPr>
              <w:jc w:val="center"/>
              <w:rPr>
                <w:color w:val="000000"/>
                <w:sz w:val="20"/>
                <w:szCs w:val="20"/>
              </w:rPr>
            </w:pPr>
            <w:r w:rsidRPr="00417D59">
              <w:rPr>
                <w:color w:val="000000"/>
                <w:sz w:val="20"/>
                <w:szCs w:val="20"/>
              </w:rPr>
              <w:t>300,00</w:t>
            </w:r>
          </w:p>
        </w:tc>
        <w:tc>
          <w:tcPr>
            <w:tcW w:w="1219" w:type="dxa"/>
            <w:tcBorders>
              <w:top w:val="nil"/>
              <w:left w:val="nil"/>
              <w:bottom w:val="single" w:sz="4" w:space="0" w:color="auto"/>
              <w:right w:val="single" w:sz="4" w:space="0" w:color="auto"/>
            </w:tcBorders>
            <w:shd w:val="clear" w:color="auto" w:fill="auto"/>
            <w:noWrap/>
            <w:vAlign w:val="bottom"/>
            <w:hideMark/>
          </w:tcPr>
          <w:p w14:paraId="2555856B" w14:textId="77777777" w:rsidR="00417D59" w:rsidRPr="00417D59" w:rsidRDefault="00417D59" w:rsidP="00417D59">
            <w:pPr>
              <w:jc w:val="right"/>
              <w:rPr>
                <w:color w:val="000000"/>
                <w:sz w:val="20"/>
                <w:szCs w:val="20"/>
              </w:rPr>
            </w:pPr>
            <w:r w:rsidRPr="00417D59">
              <w:rPr>
                <w:color w:val="000000"/>
                <w:sz w:val="20"/>
                <w:szCs w:val="20"/>
              </w:rPr>
              <w:t>286,67</w:t>
            </w:r>
          </w:p>
        </w:tc>
        <w:tc>
          <w:tcPr>
            <w:tcW w:w="1280" w:type="dxa"/>
            <w:tcBorders>
              <w:top w:val="nil"/>
              <w:left w:val="nil"/>
              <w:bottom w:val="single" w:sz="4" w:space="0" w:color="auto"/>
              <w:right w:val="single" w:sz="4" w:space="0" w:color="auto"/>
            </w:tcBorders>
            <w:shd w:val="clear" w:color="auto" w:fill="auto"/>
            <w:noWrap/>
            <w:vAlign w:val="bottom"/>
            <w:hideMark/>
          </w:tcPr>
          <w:p w14:paraId="5CEC27F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AC5531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F1193F1" w14:textId="77777777" w:rsidR="00417D59" w:rsidRPr="00417D59" w:rsidRDefault="00417D59" w:rsidP="00417D59">
            <w:pPr>
              <w:jc w:val="center"/>
              <w:rPr>
                <w:color w:val="000000"/>
                <w:sz w:val="20"/>
                <w:szCs w:val="20"/>
              </w:rPr>
            </w:pPr>
            <w:r w:rsidRPr="00417D59">
              <w:rPr>
                <w:color w:val="000000"/>
                <w:sz w:val="20"/>
                <w:szCs w:val="20"/>
              </w:rPr>
              <w:t>4,03</w:t>
            </w:r>
          </w:p>
        </w:tc>
        <w:tc>
          <w:tcPr>
            <w:tcW w:w="1141" w:type="dxa"/>
            <w:tcBorders>
              <w:top w:val="nil"/>
              <w:left w:val="nil"/>
              <w:bottom w:val="single" w:sz="4" w:space="0" w:color="auto"/>
              <w:right w:val="single" w:sz="4" w:space="0" w:color="auto"/>
            </w:tcBorders>
            <w:shd w:val="clear" w:color="auto" w:fill="auto"/>
            <w:noWrap/>
            <w:vAlign w:val="bottom"/>
            <w:hideMark/>
          </w:tcPr>
          <w:p w14:paraId="50653E52" w14:textId="77777777" w:rsidR="00417D59" w:rsidRPr="00417D59" w:rsidRDefault="00417D59" w:rsidP="00417D59">
            <w:pPr>
              <w:jc w:val="center"/>
              <w:rPr>
                <w:color w:val="000000"/>
                <w:sz w:val="20"/>
                <w:szCs w:val="20"/>
              </w:rPr>
            </w:pPr>
            <w:r w:rsidRPr="00417D59">
              <w:rPr>
                <w:color w:val="000000"/>
                <w:sz w:val="20"/>
                <w:szCs w:val="20"/>
              </w:rPr>
              <w:t>286,67</w:t>
            </w:r>
          </w:p>
        </w:tc>
      </w:tr>
      <w:tr w:rsidR="00417D59" w:rsidRPr="00417D59" w14:paraId="41388B2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EFE742F" w14:textId="77777777" w:rsidR="00417D59" w:rsidRPr="00417D59" w:rsidRDefault="00417D59" w:rsidP="00417D59">
            <w:pPr>
              <w:jc w:val="both"/>
              <w:rPr>
                <w:color w:val="000000"/>
                <w:sz w:val="20"/>
                <w:szCs w:val="20"/>
              </w:rPr>
            </w:pPr>
            <w:r w:rsidRPr="00417D59">
              <w:rPr>
                <w:color w:val="000000"/>
                <w:sz w:val="20"/>
                <w:szCs w:val="20"/>
              </w:rPr>
              <w:t>326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2BC1CC6" w14:textId="77777777" w:rsidR="00417D59" w:rsidRPr="00417D59" w:rsidRDefault="00417D59" w:rsidP="00417D59">
            <w:pPr>
              <w:rPr>
                <w:color w:val="000000"/>
                <w:sz w:val="22"/>
                <w:szCs w:val="22"/>
              </w:rPr>
            </w:pPr>
            <w:r w:rsidRPr="00417D59">
              <w:rPr>
                <w:color w:val="000000"/>
                <w:sz w:val="22"/>
                <w:szCs w:val="22"/>
              </w:rPr>
              <w:t>Кран радиатора,ВС 8-1,21-1305010-010,Газ53,3307,66</w:t>
            </w:r>
          </w:p>
        </w:tc>
        <w:tc>
          <w:tcPr>
            <w:tcW w:w="550" w:type="dxa"/>
            <w:tcBorders>
              <w:top w:val="nil"/>
              <w:left w:val="nil"/>
              <w:bottom w:val="single" w:sz="4" w:space="0" w:color="auto"/>
              <w:right w:val="single" w:sz="4" w:space="0" w:color="auto"/>
            </w:tcBorders>
            <w:shd w:val="clear" w:color="auto" w:fill="auto"/>
            <w:vAlign w:val="center"/>
            <w:hideMark/>
          </w:tcPr>
          <w:p w14:paraId="55A8886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D85EBA0"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5AD3DE7" w14:textId="77777777" w:rsidR="00417D59" w:rsidRPr="00417D59" w:rsidRDefault="00417D59" w:rsidP="00417D59">
            <w:pPr>
              <w:jc w:val="center"/>
              <w:rPr>
                <w:color w:val="000000"/>
                <w:sz w:val="20"/>
                <w:szCs w:val="20"/>
              </w:rPr>
            </w:pPr>
            <w:r w:rsidRPr="00417D59">
              <w:rPr>
                <w:color w:val="000000"/>
                <w:sz w:val="20"/>
                <w:szCs w:val="20"/>
              </w:rPr>
              <w:t>200,00</w:t>
            </w:r>
          </w:p>
        </w:tc>
        <w:tc>
          <w:tcPr>
            <w:tcW w:w="1296" w:type="dxa"/>
            <w:tcBorders>
              <w:top w:val="nil"/>
              <w:left w:val="nil"/>
              <w:bottom w:val="single" w:sz="4" w:space="0" w:color="auto"/>
              <w:right w:val="single" w:sz="4" w:space="0" w:color="auto"/>
            </w:tcBorders>
            <w:shd w:val="clear" w:color="auto" w:fill="auto"/>
            <w:vAlign w:val="center"/>
            <w:hideMark/>
          </w:tcPr>
          <w:p w14:paraId="722CAC85" w14:textId="77777777" w:rsidR="00417D59" w:rsidRPr="00417D59" w:rsidRDefault="00417D59" w:rsidP="00417D59">
            <w:pPr>
              <w:jc w:val="center"/>
              <w:rPr>
                <w:color w:val="000000"/>
                <w:sz w:val="20"/>
                <w:szCs w:val="20"/>
              </w:rPr>
            </w:pPr>
            <w:r w:rsidRPr="00417D59">
              <w:rPr>
                <w:color w:val="000000"/>
                <w:sz w:val="20"/>
                <w:szCs w:val="20"/>
              </w:rPr>
              <w:t>200,00</w:t>
            </w:r>
          </w:p>
        </w:tc>
        <w:tc>
          <w:tcPr>
            <w:tcW w:w="1296" w:type="dxa"/>
            <w:tcBorders>
              <w:top w:val="nil"/>
              <w:left w:val="nil"/>
              <w:bottom w:val="single" w:sz="4" w:space="0" w:color="auto"/>
              <w:right w:val="single" w:sz="4" w:space="0" w:color="auto"/>
            </w:tcBorders>
            <w:shd w:val="clear" w:color="auto" w:fill="auto"/>
            <w:noWrap/>
            <w:vAlign w:val="center"/>
            <w:hideMark/>
          </w:tcPr>
          <w:p w14:paraId="36E34FD8" w14:textId="77777777" w:rsidR="00417D59" w:rsidRPr="00417D59" w:rsidRDefault="00417D59" w:rsidP="00417D59">
            <w:pPr>
              <w:jc w:val="center"/>
              <w:rPr>
                <w:color w:val="000000"/>
                <w:sz w:val="20"/>
                <w:szCs w:val="20"/>
              </w:rPr>
            </w:pPr>
            <w:r w:rsidRPr="00417D59">
              <w:rPr>
                <w:color w:val="000000"/>
                <w:sz w:val="20"/>
                <w:szCs w:val="20"/>
              </w:rPr>
              <w:t>220,00</w:t>
            </w:r>
          </w:p>
        </w:tc>
        <w:tc>
          <w:tcPr>
            <w:tcW w:w="1219" w:type="dxa"/>
            <w:tcBorders>
              <w:top w:val="nil"/>
              <w:left w:val="nil"/>
              <w:bottom w:val="single" w:sz="4" w:space="0" w:color="auto"/>
              <w:right w:val="single" w:sz="4" w:space="0" w:color="auto"/>
            </w:tcBorders>
            <w:shd w:val="clear" w:color="auto" w:fill="auto"/>
            <w:noWrap/>
            <w:vAlign w:val="bottom"/>
            <w:hideMark/>
          </w:tcPr>
          <w:p w14:paraId="497AF01A" w14:textId="77777777" w:rsidR="00417D59" w:rsidRPr="00417D59" w:rsidRDefault="00417D59" w:rsidP="00417D59">
            <w:pPr>
              <w:jc w:val="right"/>
              <w:rPr>
                <w:color w:val="000000"/>
                <w:sz w:val="20"/>
                <w:szCs w:val="20"/>
              </w:rPr>
            </w:pPr>
            <w:r w:rsidRPr="00417D59">
              <w:rPr>
                <w:color w:val="000000"/>
                <w:sz w:val="20"/>
                <w:szCs w:val="20"/>
              </w:rPr>
              <w:t>206,67</w:t>
            </w:r>
          </w:p>
        </w:tc>
        <w:tc>
          <w:tcPr>
            <w:tcW w:w="1280" w:type="dxa"/>
            <w:tcBorders>
              <w:top w:val="nil"/>
              <w:left w:val="nil"/>
              <w:bottom w:val="single" w:sz="4" w:space="0" w:color="auto"/>
              <w:right w:val="single" w:sz="4" w:space="0" w:color="auto"/>
            </w:tcBorders>
            <w:shd w:val="clear" w:color="auto" w:fill="auto"/>
            <w:noWrap/>
            <w:vAlign w:val="bottom"/>
            <w:hideMark/>
          </w:tcPr>
          <w:p w14:paraId="0C59FF1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39C19E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69A991F" w14:textId="77777777" w:rsidR="00417D59" w:rsidRPr="00417D59" w:rsidRDefault="00417D59" w:rsidP="00417D59">
            <w:pPr>
              <w:jc w:val="center"/>
              <w:rPr>
                <w:color w:val="000000"/>
                <w:sz w:val="20"/>
                <w:szCs w:val="20"/>
              </w:rPr>
            </w:pPr>
            <w:r w:rsidRPr="00417D59">
              <w:rPr>
                <w:color w:val="000000"/>
                <w:sz w:val="20"/>
                <w:szCs w:val="20"/>
              </w:rPr>
              <w:t>5,59</w:t>
            </w:r>
          </w:p>
        </w:tc>
        <w:tc>
          <w:tcPr>
            <w:tcW w:w="1141" w:type="dxa"/>
            <w:tcBorders>
              <w:top w:val="nil"/>
              <w:left w:val="nil"/>
              <w:bottom w:val="single" w:sz="4" w:space="0" w:color="auto"/>
              <w:right w:val="single" w:sz="4" w:space="0" w:color="auto"/>
            </w:tcBorders>
            <w:shd w:val="clear" w:color="auto" w:fill="auto"/>
            <w:noWrap/>
            <w:vAlign w:val="bottom"/>
            <w:hideMark/>
          </w:tcPr>
          <w:p w14:paraId="33F10AD0" w14:textId="77777777" w:rsidR="00417D59" w:rsidRPr="00417D59" w:rsidRDefault="00417D59" w:rsidP="00417D59">
            <w:pPr>
              <w:jc w:val="center"/>
              <w:rPr>
                <w:color w:val="000000"/>
                <w:sz w:val="20"/>
                <w:szCs w:val="20"/>
              </w:rPr>
            </w:pPr>
            <w:r w:rsidRPr="00417D59">
              <w:rPr>
                <w:color w:val="000000"/>
                <w:sz w:val="20"/>
                <w:szCs w:val="20"/>
              </w:rPr>
              <w:t>206,67</w:t>
            </w:r>
          </w:p>
        </w:tc>
      </w:tr>
      <w:tr w:rsidR="00417D59" w:rsidRPr="00417D59" w14:paraId="21FEB7C5"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13F3CD9" w14:textId="77777777" w:rsidR="00417D59" w:rsidRPr="00417D59" w:rsidRDefault="00417D59" w:rsidP="00417D59">
            <w:pPr>
              <w:jc w:val="both"/>
              <w:rPr>
                <w:color w:val="000000"/>
                <w:sz w:val="20"/>
                <w:szCs w:val="20"/>
              </w:rPr>
            </w:pPr>
            <w:r w:rsidRPr="00417D59">
              <w:rPr>
                <w:color w:val="000000"/>
                <w:sz w:val="20"/>
                <w:szCs w:val="20"/>
              </w:rPr>
              <w:lastRenderedPageBreak/>
              <w:t>327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20E16F7" w14:textId="77777777" w:rsidR="00417D59" w:rsidRPr="00417D59" w:rsidRDefault="00417D59" w:rsidP="00417D59">
            <w:pPr>
              <w:rPr>
                <w:color w:val="000000"/>
                <w:sz w:val="22"/>
                <w:szCs w:val="22"/>
              </w:rPr>
            </w:pPr>
            <w:r w:rsidRPr="00417D59">
              <w:rPr>
                <w:color w:val="000000"/>
                <w:sz w:val="22"/>
                <w:szCs w:val="22"/>
              </w:rPr>
              <w:t>Антифриз зеленый 10л Аляска</w:t>
            </w:r>
          </w:p>
        </w:tc>
        <w:tc>
          <w:tcPr>
            <w:tcW w:w="550" w:type="dxa"/>
            <w:tcBorders>
              <w:top w:val="nil"/>
              <w:left w:val="nil"/>
              <w:bottom w:val="single" w:sz="4" w:space="0" w:color="auto"/>
              <w:right w:val="single" w:sz="4" w:space="0" w:color="auto"/>
            </w:tcBorders>
            <w:shd w:val="clear" w:color="auto" w:fill="auto"/>
            <w:vAlign w:val="center"/>
            <w:hideMark/>
          </w:tcPr>
          <w:p w14:paraId="5193DC2B"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07240AD"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2A280BA2"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vAlign w:val="center"/>
            <w:hideMark/>
          </w:tcPr>
          <w:p w14:paraId="5D531713"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noWrap/>
            <w:vAlign w:val="center"/>
            <w:hideMark/>
          </w:tcPr>
          <w:p w14:paraId="57A909D8" w14:textId="77777777" w:rsidR="00417D59" w:rsidRPr="00417D59" w:rsidRDefault="00417D59" w:rsidP="00417D59">
            <w:pPr>
              <w:jc w:val="center"/>
              <w:rPr>
                <w:color w:val="000000"/>
                <w:sz w:val="20"/>
                <w:szCs w:val="20"/>
              </w:rPr>
            </w:pPr>
            <w:r w:rsidRPr="00417D59">
              <w:rPr>
                <w:color w:val="000000"/>
                <w:sz w:val="20"/>
                <w:szCs w:val="20"/>
              </w:rPr>
              <w:t>2050,00</w:t>
            </w:r>
          </w:p>
        </w:tc>
        <w:tc>
          <w:tcPr>
            <w:tcW w:w="1219" w:type="dxa"/>
            <w:tcBorders>
              <w:top w:val="nil"/>
              <w:left w:val="nil"/>
              <w:bottom w:val="single" w:sz="4" w:space="0" w:color="auto"/>
              <w:right w:val="single" w:sz="4" w:space="0" w:color="auto"/>
            </w:tcBorders>
            <w:shd w:val="clear" w:color="auto" w:fill="auto"/>
            <w:noWrap/>
            <w:vAlign w:val="bottom"/>
            <w:hideMark/>
          </w:tcPr>
          <w:p w14:paraId="0AEB8A6C" w14:textId="77777777" w:rsidR="00417D59" w:rsidRPr="00417D59" w:rsidRDefault="00417D59" w:rsidP="00417D59">
            <w:pPr>
              <w:jc w:val="right"/>
              <w:rPr>
                <w:color w:val="000000"/>
                <w:sz w:val="20"/>
                <w:szCs w:val="20"/>
              </w:rPr>
            </w:pPr>
            <w:r w:rsidRPr="00417D59">
              <w:rPr>
                <w:color w:val="000000"/>
                <w:sz w:val="20"/>
                <w:szCs w:val="20"/>
              </w:rPr>
              <w:t>2036,67</w:t>
            </w:r>
          </w:p>
        </w:tc>
        <w:tc>
          <w:tcPr>
            <w:tcW w:w="1280" w:type="dxa"/>
            <w:tcBorders>
              <w:top w:val="nil"/>
              <w:left w:val="nil"/>
              <w:bottom w:val="single" w:sz="4" w:space="0" w:color="auto"/>
              <w:right w:val="single" w:sz="4" w:space="0" w:color="auto"/>
            </w:tcBorders>
            <w:shd w:val="clear" w:color="auto" w:fill="auto"/>
            <w:noWrap/>
            <w:vAlign w:val="bottom"/>
            <w:hideMark/>
          </w:tcPr>
          <w:p w14:paraId="092A1AB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F50A5C5"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3F439A1" w14:textId="77777777" w:rsidR="00417D59" w:rsidRPr="00417D59" w:rsidRDefault="00417D59" w:rsidP="00417D59">
            <w:pPr>
              <w:jc w:val="center"/>
              <w:rPr>
                <w:color w:val="000000"/>
                <w:sz w:val="20"/>
                <w:szCs w:val="20"/>
              </w:rPr>
            </w:pPr>
            <w:r w:rsidRPr="00417D59">
              <w:rPr>
                <w:color w:val="000000"/>
                <w:sz w:val="20"/>
                <w:szCs w:val="20"/>
              </w:rPr>
              <w:t>0,57</w:t>
            </w:r>
          </w:p>
        </w:tc>
        <w:tc>
          <w:tcPr>
            <w:tcW w:w="1141" w:type="dxa"/>
            <w:tcBorders>
              <w:top w:val="nil"/>
              <w:left w:val="nil"/>
              <w:bottom w:val="single" w:sz="4" w:space="0" w:color="auto"/>
              <w:right w:val="single" w:sz="4" w:space="0" w:color="auto"/>
            </w:tcBorders>
            <w:shd w:val="clear" w:color="auto" w:fill="auto"/>
            <w:noWrap/>
            <w:vAlign w:val="bottom"/>
            <w:hideMark/>
          </w:tcPr>
          <w:p w14:paraId="0B539EC6" w14:textId="77777777" w:rsidR="00417D59" w:rsidRPr="00417D59" w:rsidRDefault="00417D59" w:rsidP="00417D59">
            <w:pPr>
              <w:jc w:val="center"/>
              <w:rPr>
                <w:color w:val="000000"/>
                <w:sz w:val="20"/>
                <w:szCs w:val="20"/>
              </w:rPr>
            </w:pPr>
            <w:r w:rsidRPr="00417D59">
              <w:rPr>
                <w:color w:val="000000"/>
                <w:sz w:val="20"/>
                <w:szCs w:val="20"/>
              </w:rPr>
              <w:t>4073,34</w:t>
            </w:r>
          </w:p>
        </w:tc>
      </w:tr>
      <w:tr w:rsidR="00417D59" w:rsidRPr="00417D59" w14:paraId="7EBEEE7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3DCCFFE" w14:textId="77777777" w:rsidR="00417D59" w:rsidRPr="00417D59" w:rsidRDefault="00417D59" w:rsidP="00417D59">
            <w:pPr>
              <w:jc w:val="both"/>
              <w:rPr>
                <w:color w:val="000000"/>
                <w:sz w:val="20"/>
                <w:szCs w:val="20"/>
              </w:rPr>
            </w:pPr>
            <w:r w:rsidRPr="00417D59">
              <w:rPr>
                <w:color w:val="000000"/>
                <w:sz w:val="20"/>
                <w:szCs w:val="20"/>
              </w:rPr>
              <w:t>328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9240B6F" w14:textId="77777777" w:rsidR="00417D59" w:rsidRPr="00417D59" w:rsidRDefault="00417D59" w:rsidP="00417D59">
            <w:pPr>
              <w:rPr>
                <w:color w:val="000000"/>
                <w:sz w:val="22"/>
                <w:szCs w:val="22"/>
              </w:rPr>
            </w:pPr>
            <w:r w:rsidRPr="00417D59">
              <w:rPr>
                <w:color w:val="000000"/>
                <w:sz w:val="22"/>
                <w:szCs w:val="22"/>
              </w:rPr>
              <w:t>Изолента "ABRO"19*18,2  (ассортимент )Большая</w:t>
            </w:r>
          </w:p>
        </w:tc>
        <w:tc>
          <w:tcPr>
            <w:tcW w:w="550" w:type="dxa"/>
            <w:tcBorders>
              <w:top w:val="nil"/>
              <w:left w:val="nil"/>
              <w:bottom w:val="single" w:sz="4" w:space="0" w:color="auto"/>
              <w:right w:val="single" w:sz="4" w:space="0" w:color="auto"/>
            </w:tcBorders>
            <w:shd w:val="clear" w:color="auto" w:fill="auto"/>
            <w:vAlign w:val="center"/>
            <w:hideMark/>
          </w:tcPr>
          <w:p w14:paraId="46D751B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D673372"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0B2D8551" w14:textId="77777777" w:rsidR="00417D59" w:rsidRPr="00417D59" w:rsidRDefault="00417D59" w:rsidP="00417D59">
            <w:pPr>
              <w:jc w:val="center"/>
              <w:rPr>
                <w:color w:val="000000"/>
                <w:sz w:val="20"/>
                <w:szCs w:val="20"/>
              </w:rPr>
            </w:pPr>
            <w:r w:rsidRPr="00417D59">
              <w:rPr>
                <w:color w:val="000000"/>
                <w:sz w:val="20"/>
                <w:szCs w:val="20"/>
              </w:rPr>
              <w:t>98,00</w:t>
            </w:r>
          </w:p>
        </w:tc>
        <w:tc>
          <w:tcPr>
            <w:tcW w:w="1296" w:type="dxa"/>
            <w:tcBorders>
              <w:top w:val="nil"/>
              <w:left w:val="nil"/>
              <w:bottom w:val="single" w:sz="4" w:space="0" w:color="auto"/>
              <w:right w:val="single" w:sz="4" w:space="0" w:color="auto"/>
            </w:tcBorders>
            <w:shd w:val="clear" w:color="auto" w:fill="auto"/>
            <w:vAlign w:val="center"/>
            <w:hideMark/>
          </w:tcPr>
          <w:p w14:paraId="6C60334A" w14:textId="77777777" w:rsidR="00417D59" w:rsidRPr="00417D59" w:rsidRDefault="00417D59" w:rsidP="00417D59">
            <w:pPr>
              <w:jc w:val="center"/>
              <w:rPr>
                <w:color w:val="000000"/>
                <w:sz w:val="20"/>
                <w:szCs w:val="20"/>
              </w:rPr>
            </w:pPr>
            <w:r w:rsidRPr="00417D59">
              <w:rPr>
                <w:color w:val="000000"/>
                <w:sz w:val="20"/>
                <w:szCs w:val="20"/>
              </w:rPr>
              <w:t>98,00</w:t>
            </w:r>
          </w:p>
        </w:tc>
        <w:tc>
          <w:tcPr>
            <w:tcW w:w="1296" w:type="dxa"/>
            <w:tcBorders>
              <w:top w:val="nil"/>
              <w:left w:val="nil"/>
              <w:bottom w:val="single" w:sz="4" w:space="0" w:color="auto"/>
              <w:right w:val="single" w:sz="4" w:space="0" w:color="auto"/>
            </w:tcBorders>
            <w:shd w:val="clear" w:color="auto" w:fill="auto"/>
            <w:noWrap/>
            <w:vAlign w:val="center"/>
            <w:hideMark/>
          </w:tcPr>
          <w:p w14:paraId="419C86EF" w14:textId="77777777" w:rsidR="00417D59" w:rsidRPr="00417D59" w:rsidRDefault="00417D59" w:rsidP="00417D59">
            <w:pPr>
              <w:jc w:val="center"/>
              <w:rPr>
                <w:color w:val="000000"/>
                <w:sz w:val="20"/>
                <w:szCs w:val="20"/>
              </w:rPr>
            </w:pPr>
            <w:r w:rsidRPr="00417D59">
              <w:rPr>
                <w:color w:val="000000"/>
                <w:sz w:val="20"/>
                <w:szCs w:val="20"/>
              </w:rPr>
              <w:t>118,00</w:t>
            </w:r>
          </w:p>
        </w:tc>
        <w:tc>
          <w:tcPr>
            <w:tcW w:w="1219" w:type="dxa"/>
            <w:tcBorders>
              <w:top w:val="nil"/>
              <w:left w:val="nil"/>
              <w:bottom w:val="single" w:sz="4" w:space="0" w:color="auto"/>
              <w:right w:val="single" w:sz="4" w:space="0" w:color="auto"/>
            </w:tcBorders>
            <w:shd w:val="clear" w:color="auto" w:fill="auto"/>
            <w:noWrap/>
            <w:vAlign w:val="bottom"/>
            <w:hideMark/>
          </w:tcPr>
          <w:p w14:paraId="2CF14BC7" w14:textId="77777777" w:rsidR="00417D59" w:rsidRPr="00417D59" w:rsidRDefault="00417D59" w:rsidP="00417D59">
            <w:pPr>
              <w:jc w:val="right"/>
              <w:rPr>
                <w:color w:val="000000"/>
                <w:sz w:val="20"/>
                <w:szCs w:val="20"/>
              </w:rPr>
            </w:pPr>
            <w:r w:rsidRPr="00417D59">
              <w:rPr>
                <w:color w:val="000000"/>
                <w:sz w:val="20"/>
                <w:szCs w:val="20"/>
              </w:rPr>
              <w:t>104,67</w:t>
            </w:r>
          </w:p>
        </w:tc>
        <w:tc>
          <w:tcPr>
            <w:tcW w:w="1280" w:type="dxa"/>
            <w:tcBorders>
              <w:top w:val="nil"/>
              <w:left w:val="nil"/>
              <w:bottom w:val="single" w:sz="4" w:space="0" w:color="auto"/>
              <w:right w:val="single" w:sz="4" w:space="0" w:color="auto"/>
            </w:tcBorders>
            <w:shd w:val="clear" w:color="auto" w:fill="auto"/>
            <w:noWrap/>
            <w:vAlign w:val="bottom"/>
            <w:hideMark/>
          </w:tcPr>
          <w:p w14:paraId="3FF4D9AD"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F4F872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900E40C" w14:textId="77777777" w:rsidR="00417D59" w:rsidRPr="00417D59" w:rsidRDefault="00417D59" w:rsidP="00417D59">
            <w:pPr>
              <w:jc w:val="center"/>
              <w:rPr>
                <w:color w:val="000000"/>
                <w:sz w:val="20"/>
                <w:szCs w:val="20"/>
              </w:rPr>
            </w:pPr>
            <w:r w:rsidRPr="00417D59">
              <w:rPr>
                <w:color w:val="000000"/>
                <w:sz w:val="20"/>
                <w:szCs w:val="20"/>
              </w:rPr>
              <w:t>11,03</w:t>
            </w:r>
          </w:p>
        </w:tc>
        <w:tc>
          <w:tcPr>
            <w:tcW w:w="1141" w:type="dxa"/>
            <w:tcBorders>
              <w:top w:val="nil"/>
              <w:left w:val="nil"/>
              <w:bottom w:val="single" w:sz="4" w:space="0" w:color="auto"/>
              <w:right w:val="single" w:sz="4" w:space="0" w:color="auto"/>
            </w:tcBorders>
            <w:shd w:val="clear" w:color="auto" w:fill="auto"/>
            <w:noWrap/>
            <w:vAlign w:val="bottom"/>
            <w:hideMark/>
          </w:tcPr>
          <w:p w14:paraId="52396405" w14:textId="77777777" w:rsidR="00417D59" w:rsidRPr="00417D59" w:rsidRDefault="00417D59" w:rsidP="00417D59">
            <w:pPr>
              <w:jc w:val="center"/>
              <w:rPr>
                <w:color w:val="000000"/>
                <w:sz w:val="20"/>
                <w:szCs w:val="20"/>
              </w:rPr>
            </w:pPr>
            <w:r w:rsidRPr="00417D59">
              <w:rPr>
                <w:color w:val="000000"/>
                <w:sz w:val="20"/>
                <w:szCs w:val="20"/>
              </w:rPr>
              <w:t>209,34</w:t>
            </w:r>
          </w:p>
        </w:tc>
      </w:tr>
      <w:tr w:rsidR="00417D59" w:rsidRPr="00417D59" w14:paraId="6759669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DCFB647" w14:textId="77777777" w:rsidR="00417D59" w:rsidRPr="00417D59" w:rsidRDefault="00417D59" w:rsidP="00417D59">
            <w:pPr>
              <w:jc w:val="both"/>
              <w:rPr>
                <w:color w:val="000000"/>
                <w:sz w:val="20"/>
                <w:szCs w:val="20"/>
              </w:rPr>
            </w:pPr>
            <w:r w:rsidRPr="00417D59">
              <w:rPr>
                <w:color w:val="000000"/>
                <w:sz w:val="20"/>
                <w:szCs w:val="20"/>
              </w:rPr>
              <w:t>329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490BAA8" w14:textId="77777777" w:rsidR="00417D59" w:rsidRPr="00417D59" w:rsidRDefault="00417D59" w:rsidP="00417D59">
            <w:pPr>
              <w:rPr>
                <w:color w:val="000000"/>
                <w:sz w:val="22"/>
                <w:szCs w:val="22"/>
              </w:rPr>
            </w:pPr>
            <w:r w:rsidRPr="00417D59">
              <w:rPr>
                <w:color w:val="000000"/>
                <w:sz w:val="22"/>
                <w:szCs w:val="22"/>
              </w:rPr>
              <w:t>Масло Лукойл Супер 5W/40 4л. п/синт.</w:t>
            </w:r>
          </w:p>
        </w:tc>
        <w:tc>
          <w:tcPr>
            <w:tcW w:w="550" w:type="dxa"/>
            <w:tcBorders>
              <w:top w:val="nil"/>
              <w:left w:val="nil"/>
              <w:bottom w:val="single" w:sz="4" w:space="0" w:color="auto"/>
              <w:right w:val="single" w:sz="4" w:space="0" w:color="auto"/>
            </w:tcBorders>
            <w:shd w:val="clear" w:color="auto" w:fill="auto"/>
            <w:vAlign w:val="center"/>
            <w:hideMark/>
          </w:tcPr>
          <w:p w14:paraId="5F55720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C0577AC"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28CCF39A" w14:textId="77777777" w:rsidR="00417D59" w:rsidRPr="00417D59" w:rsidRDefault="00417D59" w:rsidP="00417D59">
            <w:pPr>
              <w:jc w:val="center"/>
              <w:rPr>
                <w:color w:val="000000"/>
                <w:sz w:val="20"/>
                <w:szCs w:val="20"/>
              </w:rPr>
            </w:pPr>
            <w:r w:rsidRPr="00417D59">
              <w:rPr>
                <w:color w:val="000000"/>
                <w:sz w:val="20"/>
                <w:szCs w:val="20"/>
              </w:rPr>
              <w:t>2240,00</w:t>
            </w:r>
          </w:p>
        </w:tc>
        <w:tc>
          <w:tcPr>
            <w:tcW w:w="1296" w:type="dxa"/>
            <w:tcBorders>
              <w:top w:val="nil"/>
              <w:left w:val="nil"/>
              <w:bottom w:val="single" w:sz="4" w:space="0" w:color="auto"/>
              <w:right w:val="single" w:sz="4" w:space="0" w:color="auto"/>
            </w:tcBorders>
            <w:shd w:val="clear" w:color="auto" w:fill="auto"/>
            <w:vAlign w:val="center"/>
            <w:hideMark/>
          </w:tcPr>
          <w:p w14:paraId="59AA26FF" w14:textId="77777777" w:rsidR="00417D59" w:rsidRPr="00417D59" w:rsidRDefault="00417D59" w:rsidP="00417D59">
            <w:pPr>
              <w:jc w:val="center"/>
              <w:rPr>
                <w:color w:val="000000"/>
                <w:sz w:val="20"/>
                <w:szCs w:val="20"/>
              </w:rPr>
            </w:pPr>
            <w:r w:rsidRPr="00417D59">
              <w:rPr>
                <w:color w:val="000000"/>
                <w:sz w:val="20"/>
                <w:szCs w:val="20"/>
              </w:rPr>
              <w:t>2240,00</w:t>
            </w:r>
          </w:p>
        </w:tc>
        <w:tc>
          <w:tcPr>
            <w:tcW w:w="1296" w:type="dxa"/>
            <w:tcBorders>
              <w:top w:val="nil"/>
              <w:left w:val="nil"/>
              <w:bottom w:val="single" w:sz="4" w:space="0" w:color="auto"/>
              <w:right w:val="single" w:sz="4" w:space="0" w:color="auto"/>
            </w:tcBorders>
            <w:shd w:val="clear" w:color="auto" w:fill="auto"/>
            <w:noWrap/>
            <w:vAlign w:val="center"/>
            <w:hideMark/>
          </w:tcPr>
          <w:p w14:paraId="6FA6EC7C" w14:textId="77777777" w:rsidR="00417D59" w:rsidRPr="00417D59" w:rsidRDefault="00417D59" w:rsidP="00417D59">
            <w:pPr>
              <w:jc w:val="center"/>
              <w:rPr>
                <w:color w:val="000000"/>
                <w:sz w:val="20"/>
                <w:szCs w:val="20"/>
              </w:rPr>
            </w:pPr>
            <w:r w:rsidRPr="00417D59">
              <w:rPr>
                <w:color w:val="000000"/>
                <w:sz w:val="20"/>
                <w:szCs w:val="20"/>
              </w:rPr>
              <w:t>2260,00</w:t>
            </w:r>
          </w:p>
        </w:tc>
        <w:tc>
          <w:tcPr>
            <w:tcW w:w="1219" w:type="dxa"/>
            <w:tcBorders>
              <w:top w:val="nil"/>
              <w:left w:val="nil"/>
              <w:bottom w:val="single" w:sz="4" w:space="0" w:color="auto"/>
              <w:right w:val="single" w:sz="4" w:space="0" w:color="auto"/>
            </w:tcBorders>
            <w:shd w:val="clear" w:color="auto" w:fill="auto"/>
            <w:noWrap/>
            <w:vAlign w:val="bottom"/>
            <w:hideMark/>
          </w:tcPr>
          <w:p w14:paraId="71CB47CE" w14:textId="77777777" w:rsidR="00417D59" w:rsidRPr="00417D59" w:rsidRDefault="00417D59" w:rsidP="00417D59">
            <w:pPr>
              <w:jc w:val="right"/>
              <w:rPr>
                <w:color w:val="000000"/>
                <w:sz w:val="20"/>
                <w:szCs w:val="20"/>
              </w:rPr>
            </w:pPr>
            <w:r w:rsidRPr="00417D59">
              <w:rPr>
                <w:color w:val="000000"/>
                <w:sz w:val="20"/>
                <w:szCs w:val="20"/>
              </w:rPr>
              <w:t>2246,67</w:t>
            </w:r>
          </w:p>
        </w:tc>
        <w:tc>
          <w:tcPr>
            <w:tcW w:w="1280" w:type="dxa"/>
            <w:tcBorders>
              <w:top w:val="nil"/>
              <w:left w:val="nil"/>
              <w:bottom w:val="single" w:sz="4" w:space="0" w:color="auto"/>
              <w:right w:val="single" w:sz="4" w:space="0" w:color="auto"/>
            </w:tcBorders>
            <w:shd w:val="clear" w:color="auto" w:fill="auto"/>
            <w:noWrap/>
            <w:vAlign w:val="bottom"/>
            <w:hideMark/>
          </w:tcPr>
          <w:p w14:paraId="1E8EA64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18E59D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D19A210" w14:textId="77777777" w:rsidR="00417D59" w:rsidRPr="00417D59" w:rsidRDefault="00417D59" w:rsidP="00417D59">
            <w:pPr>
              <w:jc w:val="center"/>
              <w:rPr>
                <w:color w:val="000000"/>
                <w:sz w:val="20"/>
                <w:szCs w:val="20"/>
              </w:rPr>
            </w:pPr>
            <w:r w:rsidRPr="00417D59">
              <w:rPr>
                <w:color w:val="000000"/>
                <w:sz w:val="20"/>
                <w:szCs w:val="20"/>
              </w:rPr>
              <w:t>0,51</w:t>
            </w:r>
          </w:p>
        </w:tc>
        <w:tc>
          <w:tcPr>
            <w:tcW w:w="1141" w:type="dxa"/>
            <w:tcBorders>
              <w:top w:val="nil"/>
              <w:left w:val="nil"/>
              <w:bottom w:val="single" w:sz="4" w:space="0" w:color="auto"/>
              <w:right w:val="single" w:sz="4" w:space="0" w:color="auto"/>
            </w:tcBorders>
            <w:shd w:val="clear" w:color="auto" w:fill="auto"/>
            <w:noWrap/>
            <w:vAlign w:val="bottom"/>
            <w:hideMark/>
          </w:tcPr>
          <w:p w14:paraId="4B6B1D8C" w14:textId="77777777" w:rsidR="00417D59" w:rsidRPr="00417D59" w:rsidRDefault="00417D59" w:rsidP="00417D59">
            <w:pPr>
              <w:jc w:val="center"/>
              <w:rPr>
                <w:color w:val="000000"/>
                <w:sz w:val="20"/>
                <w:szCs w:val="20"/>
              </w:rPr>
            </w:pPr>
            <w:r w:rsidRPr="00417D59">
              <w:rPr>
                <w:color w:val="000000"/>
                <w:sz w:val="20"/>
                <w:szCs w:val="20"/>
              </w:rPr>
              <w:t>4493,34</w:t>
            </w:r>
          </w:p>
        </w:tc>
      </w:tr>
      <w:tr w:rsidR="00417D59" w:rsidRPr="00417D59" w14:paraId="67882D9B"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BC27E4F" w14:textId="77777777" w:rsidR="00417D59" w:rsidRPr="00417D59" w:rsidRDefault="00417D59" w:rsidP="00417D59">
            <w:pPr>
              <w:jc w:val="both"/>
              <w:rPr>
                <w:color w:val="000000"/>
                <w:sz w:val="20"/>
                <w:szCs w:val="20"/>
              </w:rPr>
            </w:pPr>
            <w:r w:rsidRPr="00417D59">
              <w:rPr>
                <w:color w:val="000000"/>
                <w:sz w:val="20"/>
                <w:szCs w:val="20"/>
              </w:rPr>
              <w:t>330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F747E68" w14:textId="77777777" w:rsidR="00417D59" w:rsidRPr="00417D59" w:rsidRDefault="00417D59" w:rsidP="00417D59">
            <w:pPr>
              <w:rPr>
                <w:color w:val="000000"/>
                <w:sz w:val="22"/>
                <w:szCs w:val="22"/>
              </w:rPr>
            </w:pPr>
            <w:r w:rsidRPr="00417D59">
              <w:rPr>
                <w:color w:val="000000"/>
                <w:sz w:val="22"/>
                <w:szCs w:val="22"/>
              </w:rPr>
              <w:t>Антифриз зеленый 10л Аляска</w:t>
            </w:r>
          </w:p>
        </w:tc>
        <w:tc>
          <w:tcPr>
            <w:tcW w:w="550" w:type="dxa"/>
            <w:tcBorders>
              <w:top w:val="nil"/>
              <w:left w:val="nil"/>
              <w:bottom w:val="single" w:sz="4" w:space="0" w:color="auto"/>
              <w:right w:val="single" w:sz="4" w:space="0" w:color="auto"/>
            </w:tcBorders>
            <w:shd w:val="clear" w:color="auto" w:fill="auto"/>
            <w:vAlign w:val="center"/>
            <w:hideMark/>
          </w:tcPr>
          <w:p w14:paraId="53223039"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1A0EFB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61A4195"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vAlign w:val="center"/>
            <w:hideMark/>
          </w:tcPr>
          <w:p w14:paraId="6852F11B"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noWrap/>
            <w:vAlign w:val="center"/>
            <w:hideMark/>
          </w:tcPr>
          <w:p w14:paraId="50F87BF0" w14:textId="77777777" w:rsidR="00417D59" w:rsidRPr="00417D59" w:rsidRDefault="00417D59" w:rsidP="00417D59">
            <w:pPr>
              <w:jc w:val="center"/>
              <w:rPr>
                <w:color w:val="000000"/>
                <w:sz w:val="20"/>
                <w:szCs w:val="20"/>
              </w:rPr>
            </w:pPr>
            <w:r w:rsidRPr="00417D59">
              <w:rPr>
                <w:color w:val="000000"/>
                <w:sz w:val="20"/>
                <w:szCs w:val="20"/>
              </w:rPr>
              <w:t>2050,00</w:t>
            </w:r>
          </w:p>
        </w:tc>
        <w:tc>
          <w:tcPr>
            <w:tcW w:w="1219" w:type="dxa"/>
            <w:tcBorders>
              <w:top w:val="nil"/>
              <w:left w:val="nil"/>
              <w:bottom w:val="single" w:sz="4" w:space="0" w:color="auto"/>
              <w:right w:val="single" w:sz="4" w:space="0" w:color="auto"/>
            </w:tcBorders>
            <w:shd w:val="clear" w:color="auto" w:fill="auto"/>
            <w:noWrap/>
            <w:vAlign w:val="bottom"/>
            <w:hideMark/>
          </w:tcPr>
          <w:p w14:paraId="67B78BF0" w14:textId="77777777" w:rsidR="00417D59" w:rsidRPr="00417D59" w:rsidRDefault="00417D59" w:rsidP="00417D59">
            <w:pPr>
              <w:jc w:val="right"/>
              <w:rPr>
                <w:color w:val="000000"/>
                <w:sz w:val="20"/>
                <w:szCs w:val="20"/>
              </w:rPr>
            </w:pPr>
            <w:r w:rsidRPr="00417D59">
              <w:rPr>
                <w:color w:val="000000"/>
                <w:sz w:val="20"/>
                <w:szCs w:val="20"/>
              </w:rPr>
              <w:t>2036,67</w:t>
            </w:r>
          </w:p>
        </w:tc>
        <w:tc>
          <w:tcPr>
            <w:tcW w:w="1280" w:type="dxa"/>
            <w:tcBorders>
              <w:top w:val="nil"/>
              <w:left w:val="nil"/>
              <w:bottom w:val="single" w:sz="4" w:space="0" w:color="auto"/>
              <w:right w:val="single" w:sz="4" w:space="0" w:color="auto"/>
            </w:tcBorders>
            <w:shd w:val="clear" w:color="auto" w:fill="auto"/>
            <w:noWrap/>
            <w:vAlign w:val="bottom"/>
            <w:hideMark/>
          </w:tcPr>
          <w:p w14:paraId="078069A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46201F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EF303FB" w14:textId="77777777" w:rsidR="00417D59" w:rsidRPr="00417D59" w:rsidRDefault="00417D59" w:rsidP="00417D59">
            <w:pPr>
              <w:jc w:val="center"/>
              <w:rPr>
                <w:color w:val="000000"/>
                <w:sz w:val="20"/>
                <w:szCs w:val="20"/>
              </w:rPr>
            </w:pPr>
            <w:r w:rsidRPr="00417D59">
              <w:rPr>
                <w:color w:val="000000"/>
                <w:sz w:val="20"/>
                <w:szCs w:val="20"/>
              </w:rPr>
              <w:t>0,57</w:t>
            </w:r>
          </w:p>
        </w:tc>
        <w:tc>
          <w:tcPr>
            <w:tcW w:w="1141" w:type="dxa"/>
            <w:tcBorders>
              <w:top w:val="nil"/>
              <w:left w:val="nil"/>
              <w:bottom w:val="single" w:sz="4" w:space="0" w:color="auto"/>
              <w:right w:val="single" w:sz="4" w:space="0" w:color="auto"/>
            </w:tcBorders>
            <w:shd w:val="clear" w:color="auto" w:fill="auto"/>
            <w:noWrap/>
            <w:vAlign w:val="bottom"/>
            <w:hideMark/>
          </w:tcPr>
          <w:p w14:paraId="6BEC6915" w14:textId="77777777" w:rsidR="00417D59" w:rsidRPr="00417D59" w:rsidRDefault="00417D59" w:rsidP="00417D59">
            <w:pPr>
              <w:jc w:val="center"/>
              <w:rPr>
                <w:color w:val="000000"/>
                <w:sz w:val="20"/>
                <w:szCs w:val="20"/>
              </w:rPr>
            </w:pPr>
            <w:r w:rsidRPr="00417D59">
              <w:rPr>
                <w:color w:val="000000"/>
                <w:sz w:val="20"/>
                <w:szCs w:val="20"/>
              </w:rPr>
              <w:t>2036,67</w:t>
            </w:r>
          </w:p>
        </w:tc>
      </w:tr>
      <w:tr w:rsidR="00417D59" w:rsidRPr="00417D59" w14:paraId="0D18F076" w14:textId="77777777" w:rsidTr="0042413A">
        <w:trPr>
          <w:trHeight w:val="600"/>
        </w:trPr>
        <w:tc>
          <w:tcPr>
            <w:tcW w:w="459" w:type="dxa"/>
            <w:tcBorders>
              <w:top w:val="nil"/>
              <w:left w:val="single" w:sz="4" w:space="0" w:color="auto"/>
              <w:bottom w:val="single" w:sz="4" w:space="0" w:color="auto"/>
              <w:right w:val="nil"/>
            </w:tcBorders>
            <w:shd w:val="clear" w:color="auto" w:fill="auto"/>
            <w:vAlign w:val="center"/>
            <w:hideMark/>
          </w:tcPr>
          <w:p w14:paraId="6E4A918F" w14:textId="77777777" w:rsidR="00417D59" w:rsidRPr="00417D59" w:rsidRDefault="00417D59" w:rsidP="00417D59">
            <w:pPr>
              <w:jc w:val="both"/>
              <w:rPr>
                <w:color w:val="000000"/>
                <w:sz w:val="20"/>
                <w:szCs w:val="20"/>
              </w:rPr>
            </w:pPr>
            <w:r w:rsidRPr="00417D59">
              <w:rPr>
                <w:color w:val="000000"/>
                <w:sz w:val="20"/>
                <w:szCs w:val="20"/>
              </w:rPr>
              <w:t>331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DBF1DA0" w14:textId="77777777" w:rsidR="00417D59" w:rsidRPr="00417D59" w:rsidRDefault="00417D59" w:rsidP="00417D59">
            <w:pPr>
              <w:rPr>
                <w:color w:val="000000"/>
                <w:sz w:val="22"/>
                <w:szCs w:val="22"/>
              </w:rPr>
            </w:pPr>
            <w:r w:rsidRPr="00417D59">
              <w:rPr>
                <w:color w:val="000000"/>
                <w:sz w:val="22"/>
                <w:szCs w:val="22"/>
              </w:rPr>
              <w:t>Масло OIL RIGHT Масло ВМГЗ (гидро) 10л.</w:t>
            </w:r>
          </w:p>
        </w:tc>
        <w:tc>
          <w:tcPr>
            <w:tcW w:w="550" w:type="dxa"/>
            <w:tcBorders>
              <w:top w:val="nil"/>
              <w:left w:val="nil"/>
              <w:bottom w:val="single" w:sz="4" w:space="0" w:color="auto"/>
              <w:right w:val="single" w:sz="4" w:space="0" w:color="auto"/>
            </w:tcBorders>
            <w:shd w:val="clear" w:color="auto" w:fill="auto"/>
            <w:vAlign w:val="center"/>
            <w:hideMark/>
          </w:tcPr>
          <w:p w14:paraId="67E0549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4194FE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7A1A920D" w14:textId="77777777" w:rsidR="00417D59" w:rsidRPr="00417D59" w:rsidRDefault="00417D59" w:rsidP="00417D59">
            <w:pPr>
              <w:jc w:val="center"/>
              <w:rPr>
                <w:color w:val="000000"/>
                <w:sz w:val="20"/>
                <w:szCs w:val="20"/>
              </w:rPr>
            </w:pPr>
            <w:r w:rsidRPr="00417D59">
              <w:rPr>
                <w:color w:val="000000"/>
                <w:sz w:val="20"/>
                <w:szCs w:val="20"/>
              </w:rPr>
              <w:t>2730,00</w:t>
            </w:r>
          </w:p>
        </w:tc>
        <w:tc>
          <w:tcPr>
            <w:tcW w:w="1296" w:type="dxa"/>
            <w:tcBorders>
              <w:top w:val="nil"/>
              <w:left w:val="nil"/>
              <w:bottom w:val="single" w:sz="4" w:space="0" w:color="auto"/>
              <w:right w:val="single" w:sz="4" w:space="0" w:color="auto"/>
            </w:tcBorders>
            <w:shd w:val="clear" w:color="auto" w:fill="auto"/>
            <w:vAlign w:val="center"/>
            <w:hideMark/>
          </w:tcPr>
          <w:p w14:paraId="6861EDB6" w14:textId="77777777" w:rsidR="00417D59" w:rsidRPr="00417D59" w:rsidRDefault="00417D59" w:rsidP="00417D59">
            <w:pPr>
              <w:jc w:val="center"/>
              <w:rPr>
                <w:color w:val="000000"/>
                <w:sz w:val="20"/>
                <w:szCs w:val="20"/>
              </w:rPr>
            </w:pPr>
            <w:r w:rsidRPr="00417D59">
              <w:rPr>
                <w:color w:val="000000"/>
                <w:sz w:val="20"/>
                <w:szCs w:val="20"/>
              </w:rPr>
              <w:t>2730,00</w:t>
            </w:r>
          </w:p>
        </w:tc>
        <w:tc>
          <w:tcPr>
            <w:tcW w:w="1296" w:type="dxa"/>
            <w:tcBorders>
              <w:top w:val="nil"/>
              <w:left w:val="nil"/>
              <w:bottom w:val="single" w:sz="4" w:space="0" w:color="auto"/>
              <w:right w:val="single" w:sz="4" w:space="0" w:color="auto"/>
            </w:tcBorders>
            <w:shd w:val="clear" w:color="auto" w:fill="auto"/>
            <w:noWrap/>
            <w:vAlign w:val="center"/>
            <w:hideMark/>
          </w:tcPr>
          <w:p w14:paraId="0FE95C07" w14:textId="77777777" w:rsidR="00417D59" w:rsidRPr="00417D59" w:rsidRDefault="00417D59" w:rsidP="00417D59">
            <w:pPr>
              <w:jc w:val="center"/>
              <w:rPr>
                <w:color w:val="000000"/>
                <w:sz w:val="20"/>
                <w:szCs w:val="20"/>
              </w:rPr>
            </w:pPr>
            <w:r w:rsidRPr="00417D59">
              <w:rPr>
                <w:color w:val="000000"/>
                <w:sz w:val="20"/>
                <w:szCs w:val="20"/>
              </w:rPr>
              <w:t>2750,00</w:t>
            </w:r>
          </w:p>
        </w:tc>
        <w:tc>
          <w:tcPr>
            <w:tcW w:w="1219" w:type="dxa"/>
            <w:tcBorders>
              <w:top w:val="nil"/>
              <w:left w:val="nil"/>
              <w:bottom w:val="single" w:sz="4" w:space="0" w:color="auto"/>
              <w:right w:val="single" w:sz="4" w:space="0" w:color="auto"/>
            </w:tcBorders>
            <w:shd w:val="clear" w:color="auto" w:fill="auto"/>
            <w:noWrap/>
            <w:vAlign w:val="bottom"/>
            <w:hideMark/>
          </w:tcPr>
          <w:p w14:paraId="067C2428" w14:textId="77777777" w:rsidR="00417D59" w:rsidRPr="00417D59" w:rsidRDefault="00417D59" w:rsidP="00417D59">
            <w:pPr>
              <w:jc w:val="right"/>
              <w:rPr>
                <w:color w:val="000000"/>
                <w:sz w:val="20"/>
                <w:szCs w:val="20"/>
              </w:rPr>
            </w:pPr>
            <w:r w:rsidRPr="00417D59">
              <w:rPr>
                <w:color w:val="000000"/>
                <w:sz w:val="20"/>
                <w:szCs w:val="20"/>
              </w:rPr>
              <w:t>2736,67</w:t>
            </w:r>
          </w:p>
        </w:tc>
        <w:tc>
          <w:tcPr>
            <w:tcW w:w="1280" w:type="dxa"/>
            <w:tcBorders>
              <w:top w:val="nil"/>
              <w:left w:val="nil"/>
              <w:bottom w:val="single" w:sz="4" w:space="0" w:color="auto"/>
              <w:right w:val="single" w:sz="4" w:space="0" w:color="auto"/>
            </w:tcBorders>
            <w:shd w:val="clear" w:color="auto" w:fill="auto"/>
            <w:noWrap/>
            <w:vAlign w:val="bottom"/>
            <w:hideMark/>
          </w:tcPr>
          <w:p w14:paraId="6383BB1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FAC5F4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2D01A69" w14:textId="77777777" w:rsidR="00417D59" w:rsidRPr="00417D59" w:rsidRDefault="00417D59" w:rsidP="00417D59">
            <w:pPr>
              <w:jc w:val="center"/>
              <w:rPr>
                <w:color w:val="000000"/>
                <w:sz w:val="20"/>
                <w:szCs w:val="20"/>
              </w:rPr>
            </w:pPr>
            <w:r w:rsidRPr="00417D59">
              <w:rPr>
                <w:color w:val="000000"/>
                <w:sz w:val="20"/>
                <w:szCs w:val="20"/>
              </w:rPr>
              <w:t>0,42</w:t>
            </w:r>
          </w:p>
        </w:tc>
        <w:tc>
          <w:tcPr>
            <w:tcW w:w="1141" w:type="dxa"/>
            <w:tcBorders>
              <w:top w:val="nil"/>
              <w:left w:val="nil"/>
              <w:bottom w:val="single" w:sz="4" w:space="0" w:color="auto"/>
              <w:right w:val="single" w:sz="4" w:space="0" w:color="auto"/>
            </w:tcBorders>
            <w:shd w:val="clear" w:color="auto" w:fill="auto"/>
            <w:noWrap/>
            <w:vAlign w:val="bottom"/>
            <w:hideMark/>
          </w:tcPr>
          <w:p w14:paraId="2491EC0A" w14:textId="77777777" w:rsidR="00417D59" w:rsidRPr="00417D59" w:rsidRDefault="00417D59" w:rsidP="00417D59">
            <w:pPr>
              <w:jc w:val="center"/>
              <w:rPr>
                <w:color w:val="000000"/>
                <w:sz w:val="20"/>
                <w:szCs w:val="20"/>
              </w:rPr>
            </w:pPr>
            <w:r w:rsidRPr="00417D59">
              <w:rPr>
                <w:color w:val="000000"/>
                <w:sz w:val="20"/>
                <w:szCs w:val="20"/>
              </w:rPr>
              <w:t>2736,67</w:t>
            </w:r>
          </w:p>
        </w:tc>
      </w:tr>
      <w:tr w:rsidR="00417D59" w:rsidRPr="00417D59" w14:paraId="0ACCF72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0CD9485" w14:textId="77777777" w:rsidR="00417D59" w:rsidRPr="00417D59" w:rsidRDefault="00417D59" w:rsidP="00417D59">
            <w:pPr>
              <w:jc w:val="both"/>
              <w:rPr>
                <w:color w:val="000000"/>
                <w:sz w:val="20"/>
                <w:szCs w:val="20"/>
              </w:rPr>
            </w:pPr>
            <w:r w:rsidRPr="00417D59">
              <w:rPr>
                <w:color w:val="000000"/>
                <w:sz w:val="20"/>
                <w:szCs w:val="20"/>
              </w:rPr>
              <w:t>332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9C767E4" w14:textId="77777777" w:rsidR="00417D59" w:rsidRPr="00417D59" w:rsidRDefault="00417D59" w:rsidP="00417D59">
            <w:pPr>
              <w:rPr>
                <w:color w:val="000000"/>
                <w:sz w:val="22"/>
                <w:szCs w:val="22"/>
              </w:rPr>
            </w:pPr>
            <w:r w:rsidRPr="00417D59">
              <w:rPr>
                <w:color w:val="000000"/>
                <w:sz w:val="22"/>
                <w:szCs w:val="22"/>
              </w:rPr>
              <w:t>Стеклоомыватель 5 л</w:t>
            </w:r>
          </w:p>
        </w:tc>
        <w:tc>
          <w:tcPr>
            <w:tcW w:w="550" w:type="dxa"/>
            <w:tcBorders>
              <w:top w:val="nil"/>
              <w:left w:val="nil"/>
              <w:bottom w:val="single" w:sz="4" w:space="0" w:color="auto"/>
              <w:right w:val="single" w:sz="4" w:space="0" w:color="auto"/>
            </w:tcBorders>
            <w:shd w:val="clear" w:color="auto" w:fill="auto"/>
            <w:vAlign w:val="center"/>
            <w:hideMark/>
          </w:tcPr>
          <w:p w14:paraId="31E96AC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2B2ED33" w14:textId="77777777" w:rsidR="00417D59" w:rsidRPr="00417D59" w:rsidRDefault="00417D59" w:rsidP="00417D59">
            <w:pPr>
              <w:jc w:val="center"/>
              <w:rPr>
                <w:sz w:val="20"/>
                <w:szCs w:val="20"/>
              </w:rPr>
            </w:pPr>
            <w:r w:rsidRPr="00417D59">
              <w:rPr>
                <w:sz w:val="20"/>
                <w:szCs w:val="20"/>
              </w:rPr>
              <w:t>20</w:t>
            </w:r>
          </w:p>
        </w:tc>
        <w:tc>
          <w:tcPr>
            <w:tcW w:w="1296" w:type="dxa"/>
            <w:tcBorders>
              <w:top w:val="nil"/>
              <w:left w:val="nil"/>
              <w:bottom w:val="single" w:sz="4" w:space="0" w:color="auto"/>
              <w:right w:val="single" w:sz="4" w:space="0" w:color="auto"/>
            </w:tcBorders>
            <w:shd w:val="clear" w:color="auto" w:fill="auto"/>
            <w:vAlign w:val="center"/>
            <w:hideMark/>
          </w:tcPr>
          <w:p w14:paraId="0542963F" w14:textId="77777777" w:rsidR="00417D59" w:rsidRPr="00417D59" w:rsidRDefault="00417D59" w:rsidP="00417D59">
            <w:pPr>
              <w:jc w:val="center"/>
              <w:rPr>
                <w:color w:val="000000"/>
                <w:sz w:val="20"/>
                <w:szCs w:val="20"/>
              </w:rPr>
            </w:pPr>
            <w:r w:rsidRPr="00417D59">
              <w:rPr>
                <w:color w:val="000000"/>
                <w:sz w:val="20"/>
                <w:szCs w:val="20"/>
              </w:rPr>
              <w:t>420,00</w:t>
            </w:r>
          </w:p>
        </w:tc>
        <w:tc>
          <w:tcPr>
            <w:tcW w:w="1296" w:type="dxa"/>
            <w:tcBorders>
              <w:top w:val="nil"/>
              <w:left w:val="nil"/>
              <w:bottom w:val="single" w:sz="4" w:space="0" w:color="auto"/>
              <w:right w:val="single" w:sz="4" w:space="0" w:color="auto"/>
            </w:tcBorders>
            <w:shd w:val="clear" w:color="auto" w:fill="auto"/>
            <w:vAlign w:val="center"/>
            <w:hideMark/>
          </w:tcPr>
          <w:p w14:paraId="668AA4C2" w14:textId="77777777" w:rsidR="00417D59" w:rsidRPr="00417D59" w:rsidRDefault="00417D59" w:rsidP="00417D59">
            <w:pPr>
              <w:jc w:val="center"/>
              <w:rPr>
                <w:color w:val="000000"/>
                <w:sz w:val="20"/>
                <w:szCs w:val="20"/>
              </w:rPr>
            </w:pPr>
            <w:r w:rsidRPr="00417D59">
              <w:rPr>
                <w:color w:val="000000"/>
                <w:sz w:val="20"/>
                <w:szCs w:val="20"/>
              </w:rPr>
              <w:t>420,00</w:t>
            </w:r>
          </w:p>
        </w:tc>
        <w:tc>
          <w:tcPr>
            <w:tcW w:w="1296" w:type="dxa"/>
            <w:tcBorders>
              <w:top w:val="nil"/>
              <w:left w:val="nil"/>
              <w:bottom w:val="single" w:sz="4" w:space="0" w:color="auto"/>
              <w:right w:val="single" w:sz="4" w:space="0" w:color="auto"/>
            </w:tcBorders>
            <w:shd w:val="clear" w:color="auto" w:fill="auto"/>
            <w:noWrap/>
            <w:vAlign w:val="center"/>
            <w:hideMark/>
          </w:tcPr>
          <w:p w14:paraId="6FDF9751" w14:textId="77777777" w:rsidR="00417D59" w:rsidRPr="00417D59" w:rsidRDefault="00417D59" w:rsidP="00417D59">
            <w:pPr>
              <w:jc w:val="center"/>
              <w:rPr>
                <w:color w:val="000000"/>
                <w:sz w:val="20"/>
                <w:szCs w:val="20"/>
              </w:rPr>
            </w:pPr>
            <w:r w:rsidRPr="00417D59">
              <w:rPr>
                <w:color w:val="000000"/>
                <w:sz w:val="20"/>
                <w:szCs w:val="20"/>
              </w:rPr>
              <w:t>440,00</w:t>
            </w:r>
          </w:p>
        </w:tc>
        <w:tc>
          <w:tcPr>
            <w:tcW w:w="1219" w:type="dxa"/>
            <w:tcBorders>
              <w:top w:val="nil"/>
              <w:left w:val="nil"/>
              <w:bottom w:val="single" w:sz="4" w:space="0" w:color="auto"/>
              <w:right w:val="single" w:sz="4" w:space="0" w:color="auto"/>
            </w:tcBorders>
            <w:shd w:val="clear" w:color="auto" w:fill="auto"/>
            <w:noWrap/>
            <w:vAlign w:val="bottom"/>
            <w:hideMark/>
          </w:tcPr>
          <w:p w14:paraId="6FBCED64" w14:textId="77777777" w:rsidR="00417D59" w:rsidRPr="00417D59" w:rsidRDefault="00417D59" w:rsidP="00417D59">
            <w:pPr>
              <w:jc w:val="right"/>
              <w:rPr>
                <w:color w:val="000000"/>
                <w:sz w:val="20"/>
                <w:szCs w:val="20"/>
              </w:rPr>
            </w:pPr>
            <w:r w:rsidRPr="00417D59">
              <w:rPr>
                <w:color w:val="000000"/>
                <w:sz w:val="20"/>
                <w:szCs w:val="20"/>
              </w:rPr>
              <w:t>426,67</w:t>
            </w:r>
          </w:p>
        </w:tc>
        <w:tc>
          <w:tcPr>
            <w:tcW w:w="1280" w:type="dxa"/>
            <w:tcBorders>
              <w:top w:val="nil"/>
              <w:left w:val="nil"/>
              <w:bottom w:val="single" w:sz="4" w:space="0" w:color="auto"/>
              <w:right w:val="single" w:sz="4" w:space="0" w:color="auto"/>
            </w:tcBorders>
            <w:shd w:val="clear" w:color="auto" w:fill="auto"/>
            <w:noWrap/>
            <w:vAlign w:val="bottom"/>
            <w:hideMark/>
          </w:tcPr>
          <w:p w14:paraId="3DEC15F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2514136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E3837E0" w14:textId="77777777" w:rsidR="00417D59" w:rsidRPr="00417D59" w:rsidRDefault="00417D59" w:rsidP="00417D59">
            <w:pPr>
              <w:jc w:val="center"/>
              <w:rPr>
                <w:color w:val="000000"/>
                <w:sz w:val="20"/>
                <w:szCs w:val="20"/>
              </w:rPr>
            </w:pPr>
            <w:r w:rsidRPr="00417D59">
              <w:rPr>
                <w:color w:val="000000"/>
                <w:sz w:val="20"/>
                <w:szCs w:val="20"/>
              </w:rPr>
              <w:t>2,71</w:t>
            </w:r>
          </w:p>
        </w:tc>
        <w:tc>
          <w:tcPr>
            <w:tcW w:w="1141" w:type="dxa"/>
            <w:tcBorders>
              <w:top w:val="nil"/>
              <w:left w:val="nil"/>
              <w:bottom w:val="single" w:sz="4" w:space="0" w:color="auto"/>
              <w:right w:val="single" w:sz="4" w:space="0" w:color="auto"/>
            </w:tcBorders>
            <w:shd w:val="clear" w:color="auto" w:fill="auto"/>
            <w:noWrap/>
            <w:vAlign w:val="bottom"/>
            <w:hideMark/>
          </w:tcPr>
          <w:p w14:paraId="1DC4325E" w14:textId="77777777" w:rsidR="00417D59" w:rsidRPr="00417D59" w:rsidRDefault="00417D59" w:rsidP="00417D59">
            <w:pPr>
              <w:jc w:val="center"/>
              <w:rPr>
                <w:color w:val="000000"/>
                <w:sz w:val="20"/>
                <w:szCs w:val="20"/>
              </w:rPr>
            </w:pPr>
            <w:r w:rsidRPr="00417D59">
              <w:rPr>
                <w:color w:val="000000"/>
                <w:sz w:val="20"/>
                <w:szCs w:val="20"/>
              </w:rPr>
              <w:t>8533,40</w:t>
            </w:r>
          </w:p>
        </w:tc>
      </w:tr>
      <w:tr w:rsidR="00417D59" w:rsidRPr="00417D59" w14:paraId="546F68CF"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4322CB7" w14:textId="77777777" w:rsidR="00417D59" w:rsidRPr="00417D59" w:rsidRDefault="00417D59" w:rsidP="00417D59">
            <w:pPr>
              <w:jc w:val="both"/>
              <w:rPr>
                <w:color w:val="000000"/>
                <w:sz w:val="20"/>
                <w:szCs w:val="20"/>
              </w:rPr>
            </w:pPr>
            <w:r w:rsidRPr="00417D59">
              <w:rPr>
                <w:color w:val="000000"/>
                <w:sz w:val="20"/>
                <w:szCs w:val="20"/>
              </w:rPr>
              <w:t>333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3EA665C" w14:textId="77777777" w:rsidR="00417D59" w:rsidRPr="00417D59" w:rsidRDefault="00417D59" w:rsidP="00417D59">
            <w:pPr>
              <w:rPr>
                <w:color w:val="000000"/>
                <w:sz w:val="22"/>
                <w:szCs w:val="22"/>
              </w:rPr>
            </w:pPr>
            <w:r w:rsidRPr="00417D59">
              <w:rPr>
                <w:color w:val="000000"/>
                <w:sz w:val="22"/>
                <w:szCs w:val="22"/>
              </w:rPr>
              <w:t>РВД 2SC DN 06 Р-400 L5550</w:t>
            </w:r>
          </w:p>
        </w:tc>
        <w:tc>
          <w:tcPr>
            <w:tcW w:w="550" w:type="dxa"/>
            <w:tcBorders>
              <w:top w:val="nil"/>
              <w:left w:val="nil"/>
              <w:bottom w:val="single" w:sz="4" w:space="0" w:color="auto"/>
              <w:right w:val="single" w:sz="4" w:space="0" w:color="auto"/>
            </w:tcBorders>
            <w:shd w:val="clear" w:color="auto" w:fill="auto"/>
            <w:vAlign w:val="center"/>
            <w:hideMark/>
          </w:tcPr>
          <w:p w14:paraId="1265B74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3341EAA"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618948BB" w14:textId="77777777" w:rsidR="00417D59" w:rsidRPr="00417D59" w:rsidRDefault="00417D59" w:rsidP="00417D59">
            <w:pPr>
              <w:jc w:val="center"/>
              <w:rPr>
                <w:color w:val="000000"/>
                <w:sz w:val="20"/>
                <w:szCs w:val="20"/>
              </w:rPr>
            </w:pPr>
            <w:r w:rsidRPr="00417D59">
              <w:rPr>
                <w:color w:val="000000"/>
                <w:sz w:val="20"/>
                <w:szCs w:val="20"/>
              </w:rPr>
              <w:t>4473,00</w:t>
            </w:r>
          </w:p>
        </w:tc>
        <w:tc>
          <w:tcPr>
            <w:tcW w:w="1296" w:type="dxa"/>
            <w:tcBorders>
              <w:top w:val="nil"/>
              <w:left w:val="nil"/>
              <w:bottom w:val="single" w:sz="4" w:space="0" w:color="auto"/>
              <w:right w:val="single" w:sz="4" w:space="0" w:color="auto"/>
            </w:tcBorders>
            <w:shd w:val="clear" w:color="auto" w:fill="auto"/>
            <w:vAlign w:val="center"/>
            <w:hideMark/>
          </w:tcPr>
          <w:p w14:paraId="6AB81A21" w14:textId="77777777" w:rsidR="00417D59" w:rsidRPr="00417D59" w:rsidRDefault="00417D59" w:rsidP="00417D59">
            <w:pPr>
              <w:jc w:val="center"/>
              <w:rPr>
                <w:color w:val="000000"/>
                <w:sz w:val="20"/>
                <w:szCs w:val="20"/>
              </w:rPr>
            </w:pPr>
            <w:r w:rsidRPr="00417D59">
              <w:rPr>
                <w:color w:val="000000"/>
                <w:sz w:val="20"/>
                <w:szCs w:val="20"/>
              </w:rPr>
              <w:t>4473,00</w:t>
            </w:r>
          </w:p>
        </w:tc>
        <w:tc>
          <w:tcPr>
            <w:tcW w:w="1296" w:type="dxa"/>
            <w:tcBorders>
              <w:top w:val="nil"/>
              <w:left w:val="nil"/>
              <w:bottom w:val="single" w:sz="4" w:space="0" w:color="auto"/>
              <w:right w:val="single" w:sz="4" w:space="0" w:color="auto"/>
            </w:tcBorders>
            <w:shd w:val="clear" w:color="auto" w:fill="auto"/>
            <w:noWrap/>
            <w:vAlign w:val="center"/>
            <w:hideMark/>
          </w:tcPr>
          <w:p w14:paraId="33CF48EB" w14:textId="77777777" w:rsidR="00417D59" w:rsidRPr="00417D59" w:rsidRDefault="00417D59" w:rsidP="00417D59">
            <w:pPr>
              <w:jc w:val="center"/>
              <w:rPr>
                <w:color w:val="000000"/>
                <w:sz w:val="20"/>
                <w:szCs w:val="20"/>
              </w:rPr>
            </w:pPr>
            <w:r w:rsidRPr="00417D59">
              <w:rPr>
                <w:color w:val="000000"/>
                <w:sz w:val="20"/>
                <w:szCs w:val="20"/>
              </w:rPr>
              <w:t>4493,00</w:t>
            </w:r>
          </w:p>
        </w:tc>
        <w:tc>
          <w:tcPr>
            <w:tcW w:w="1219" w:type="dxa"/>
            <w:tcBorders>
              <w:top w:val="nil"/>
              <w:left w:val="nil"/>
              <w:bottom w:val="single" w:sz="4" w:space="0" w:color="auto"/>
              <w:right w:val="single" w:sz="4" w:space="0" w:color="auto"/>
            </w:tcBorders>
            <w:shd w:val="clear" w:color="auto" w:fill="auto"/>
            <w:noWrap/>
            <w:vAlign w:val="bottom"/>
            <w:hideMark/>
          </w:tcPr>
          <w:p w14:paraId="322D2C8C" w14:textId="77777777" w:rsidR="00417D59" w:rsidRPr="00417D59" w:rsidRDefault="00417D59" w:rsidP="00417D59">
            <w:pPr>
              <w:jc w:val="right"/>
              <w:rPr>
                <w:color w:val="000000"/>
                <w:sz w:val="20"/>
                <w:szCs w:val="20"/>
              </w:rPr>
            </w:pPr>
            <w:r w:rsidRPr="00417D59">
              <w:rPr>
                <w:color w:val="000000"/>
                <w:sz w:val="20"/>
                <w:szCs w:val="20"/>
              </w:rPr>
              <w:t>4479,67</w:t>
            </w:r>
          </w:p>
        </w:tc>
        <w:tc>
          <w:tcPr>
            <w:tcW w:w="1280" w:type="dxa"/>
            <w:tcBorders>
              <w:top w:val="nil"/>
              <w:left w:val="nil"/>
              <w:bottom w:val="single" w:sz="4" w:space="0" w:color="auto"/>
              <w:right w:val="single" w:sz="4" w:space="0" w:color="auto"/>
            </w:tcBorders>
            <w:shd w:val="clear" w:color="auto" w:fill="auto"/>
            <w:noWrap/>
            <w:vAlign w:val="bottom"/>
            <w:hideMark/>
          </w:tcPr>
          <w:p w14:paraId="0A12D42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F616EC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7E29764" w14:textId="77777777" w:rsidR="00417D59" w:rsidRPr="00417D59" w:rsidRDefault="00417D59" w:rsidP="00417D59">
            <w:pPr>
              <w:jc w:val="center"/>
              <w:rPr>
                <w:color w:val="000000"/>
                <w:sz w:val="20"/>
                <w:szCs w:val="20"/>
              </w:rPr>
            </w:pPr>
            <w:r w:rsidRPr="00417D59">
              <w:rPr>
                <w:color w:val="000000"/>
                <w:sz w:val="20"/>
                <w:szCs w:val="20"/>
              </w:rPr>
              <w:t>0,26</w:t>
            </w:r>
          </w:p>
        </w:tc>
        <w:tc>
          <w:tcPr>
            <w:tcW w:w="1141" w:type="dxa"/>
            <w:tcBorders>
              <w:top w:val="nil"/>
              <w:left w:val="nil"/>
              <w:bottom w:val="single" w:sz="4" w:space="0" w:color="auto"/>
              <w:right w:val="single" w:sz="4" w:space="0" w:color="auto"/>
            </w:tcBorders>
            <w:shd w:val="clear" w:color="auto" w:fill="auto"/>
            <w:noWrap/>
            <w:vAlign w:val="bottom"/>
            <w:hideMark/>
          </w:tcPr>
          <w:p w14:paraId="3AD6906D" w14:textId="77777777" w:rsidR="00417D59" w:rsidRPr="00417D59" w:rsidRDefault="00417D59" w:rsidP="00417D59">
            <w:pPr>
              <w:jc w:val="center"/>
              <w:rPr>
                <w:color w:val="000000"/>
                <w:sz w:val="20"/>
                <w:szCs w:val="20"/>
              </w:rPr>
            </w:pPr>
            <w:r w:rsidRPr="00417D59">
              <w:rPr>
                <w:color w:val="000000"/>
                <w:sz w:val="20"/>
                <w:szCs w:val="20"/>
              </w:rPr>
              <w:t>4479,67</w:t>
            </w:r>
          </w:p>
        </w:tc>
      </w:tr>
      <w:tr w:rsidR="00417D59" w:rsidRPr="00417D59" w14:paraId="356342D0"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114A46A" w14:textId="77777777" w:rsidR="00417D59" w:rsidRPr="00417D59" w:rsidRDefault="00417D59" w:rsidP="00417D59">
            <w:pPr>
              <w:jc w:val="both"/>
              <w:rPr>
                <w:color w:val="000000"/>
                <w:sz w:val="20"/>
                <w:szCs w:val="20"/>
              </w:rPr>
            </w:pPr>
            <w:r w:rsidRPr="00417D59">
              <w:rPr>
                <w:color w:val="000000"/>
                <w:sz w:val="20"/>
                <w:szCs w:val="20"/>
              </w:rPr>
              <w:t>334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FF460D5" w14:textId="77777777" w:rsidR="00417D59" w:rsidRPr="00417D59" w:rsidRDefault="00417D59" w:rsidP="00417D59">
            <w:pPr>
              <w:rPr>
                <w:color w:val="000000"/>
                <w:sz w:val="22"/>
                <w:szCs w:val="22"/>
              </w:rPr>
            </w:pPr>
            <w:r w:rsidRPr="00417D59">
              <w:rPr>
                <w:color w:val="000000"/>
                <w:sz w:val="22"/>
                <w:szCs w:val="22"/>
              </w:rPr>
              <w:t>Очиститель карбюратора TOTACHI 650 мл</w:t>
            </w:r>
          </w:p>
        </w:tc>
        <w:tc>
          <w:tcPr>
            <w:tcW w:w="550" w:type="dxa"/>
            <w:tcBorders>
              <w:top w:val="nil"/>
              <w:left w:val="nil"/>
              <w:bottom w:val="single" w:sz="4" w:space="0" w:color="auto"/>
              <w:right w:val="single" w:sz="4" w:space="0" w:color="auto"/>
            </w:tcBorders>
            <w:shd w:val="clear" w:color="auto" w:fill="auto"/>
            <w:vAlign w:val="center"/>
            <w:hideMark/>
          </w:tcPr>
          <w:p w14:paraId="7D339B8C"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FE357B3"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FA84206" w14:textId="77777777" w:rsidR="00417D59" w:rsidRPr="00417D59" w:rsidRDefault="00417D59" w:rsidP="00417D59">
            <w:pPr>
              <w:jc w:val="center"/>
              <w:rPr>
                <w:color w:val="000000"/>
                <w:sz w:val="20"/>
                <w:szCs w:val="20"/>
              </w:rPr>
            </w:pPr>
            <w:r w:rsidRPr="00417D59">
              <w:rPr>
                <w:color w:val="000000"/>
                <w:sz w:val="20"/>
                <w:szCs w:val="20"/>
              </w:rPr>
              <w:t>441,00</w:t>
            </w:r>
          </w:p>
        </w:tc>
        <w:tc>
          <w:tcPr>
            <w:tcW w:w="1296" w:type="dxa"/>
            <w:tcBorders>
              <w:top w:val="nil"/>
              <w:left w:val="nil"/>
              <w:bottom w:val="single" w:sz="4" w:space="0" w:color="auto"/>
              <w:right w:val="single" w:sz="4" w:space="0" w:color="auto"/>
            </w:tcBorders>
            <w:shd w:val="clear" w:color="auto" w:fill="auto"/>
            <w:vAlign w:val="center"/>
            <w:hideMark/>
          </w:tcPr>
          <w:p w14:paraId="44F9AB68" w14:textId="77777777" w:rsidR="00417D59" w:rsidRPr="00417D59" w:rsidRDefault="00417D59" w:rsidP="00417D59">
            <w:pPr>
              <w:jc w:val="center"/>
              <w:rPr>
                <w:color w:val="000000"/>
                <w:sz w:val="20"/>
                <w:szCs w:val="20"/>
              </w:rPr>
            </w:pPr>
            <w:r w:rsidRPr="00417D59">
              <w:rPr>
                <w:color w:val="000000"/>
                <w:sz w:val="20"/>
                <w:szCs w:val="20"/>
              </w:rPr>
              <w:t>441,00</w:t>
            </w:r>
          </w:p>
        </w:tc>
        <w:tc>
          <w:tcPr>
            <w:tcW w:w="1296" w:type="dxa"/>
            <w:tcBorders>
              <w:top w:val="nil"/>
              <w:left w:val="nil"/>
              <w:bottom w:val="single" w:sz="4" w:space="0" w:color="auto"/>
              <w:right w:val="single" w:sz="4" w:space="0" w:color="auto"/>
            </w:tcBorders>
            <w:shd w:val="clear" w:color="auto" w:fill="auto"/>
            <w:noWrap/>
            <w:vAlign w:val="center"/>
            <w:hideMark/>
          </w:tcPr>
          <w:p w14:paraId="39319CB5" w14:textId="77777777" w:rsidR="00417D59" w:rsidRPr="00417D59" w:rsidRDefault="00417D59" w:rsidP="00417D59">
            <w:pPr>
              <w:jc w:val="center"/>
              <w:rPr>
                <w:color w:val="000000"/>
                <w:sz w:val="20"/>
                <w:szCs w:val="20"/>
              </w:rPr>
            </w:pPr>
            <w:r w:rsidRPr="00417D59">
              <w:rPr>
                <w:color w:val="000000"/>
                <w:sz w:val="20"/>
                <w:szCs w:val="20"/>
              </w:rPr>
              <w:t>461,00</w:t>
            </w:r>
          </w:p>
        </w:tc>
        <w:tc>
          <w:tcPr>
            <w:tcW w:w="1219" w:type="dxa"/>
            <w:tcBorders>
              <w:top w:val="nil"/>
              <w:left w:val="nil"/>
              <w:bottom w:val="single" w:sz="4" w:space="0" w:color="auto"/>
              <w:right w:val="single" w:sz="4" w:space="0" w:color="auto"/>
            </w:tcBorders>
            <w:shd w:val="clear" w:color="auto" w:fill="auto"/>
            <w:noWrap/>
            <w:vAlign w:val="bottom"/>
            <w:hideMark/>
          </w:tcPr>
          <w:p w14:paraId="3F55A31F" w14:textId="77777777" w:rsidR="00417D59" w:rsidRPr="00417D59" w:rsidRDefault="00417D59" w:rsidP="00417D59">
            <w:pPr>
              <w:jc w:val="right"/>
              <w:rPr>
                <w:color w:val="000000"/>
                <w:sz w:val="20"/>
                <w:szCs w:val="20"/>
              </w:rPr>
            </w:pPr>
            <w:r w:rsidRPr="00417D59">
              <w:rPr>
                <w:color w:val="000000"/>
                <w:sz w:val="20"/>
                <w:szCs w:val="20"/>
              </w:rPr>
              <w:t>447,67</w:t>
            </w:r>
          </w:p>
        </w:tc>
        <w:tc>
          <w:tcPr>
            <w:tcW w:w="1280" w:type="dxa"/>
            <w:tcBorders>
              <w:top w:val="nil"/>
              <w:left w:val="nil"/>
              <w:bottom w:val="single" w:sz="4" w:space="0" w:color="auto"/>
              <w:right w:val="single" w:sz="4" w:space="0" w:color="auto"/>
            </w:tcBorders>
            <w:shd w:val="clear" w:color="auto" w:fill="auto"/>
            <w:noWrap/>
            <w:vAlign w:val="bottom"/>
            <w:hideMark/>
          </w:tcPr>
          <w:p w14:paraId="535FAE28"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8A922D4"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BA9E0E1" w14:textId="77777777" w:rsidR="00417D59" w:rsidRPr="00417D59" w:rsidRDefault="00417D59" w:rsidP="00417D59">
            <w:pPr>
              <w:jc w:val="center"/>
              <w:rPr>
                <w:color w:val="000000"/>
                <w:sz w:val="20"/>
                <w:szCs w:val="20"/>
              </w:rPr>
            </w:pPr>
            <w:r w:rsidRPr="00417D59">
              <w:rPr>
                <w:color w:val="000000"/>
                <w:sz w:val="20"/>
                <w:szCs w:val="20"/>
              </w:rPr>
              <w:t>2,58</w:t>
            </w:r>
          </w:p>
        </w:tc>
        <w:tc>
          <w:tcPr>
            <w:tcW w:w="1141" w:type="dxa"/>
            <w:tcBorders>
              <w:top w:val="nil"/>
              <w:left w:val="nil"/>
              <w:bottom w:val="single" w:sz="4" w:space="0" w:color="auto"/>
              <w:right w:val="single" w:sz="4" w:space="0" w:color="auto"/>
            </w:tcBorders>
            <w:shd w:val="clear" w:color="auto" w:fill="auto"/>
            <w:noWrap/>
            <w:vAlign w:val="bottom"/>
            <w:hideMark/>
          </w:tcPr>
          <w:p w14:paraId="2F24E49E" w14:textId="77777777" w:rsidR="00417D59" w:rsidRPr="00417D59" w:rsidRDefault="00417D59" w:rsidP="00417D59">
            <w:pPr>
              <w:jc w:val="center"/>
              <w:rPr>
                <w:color w:val="000000"/>
                <w:sz w:val="20"/>
                <w:szCs w:val="20"/>
              </w:rPr>
            </w:pPr>
            <w:r w:rsidRPr="00417D59">
              <w:rPr>
                <w:color w:val="000000"/>
                <w:sz w:val="20"/>
                <w:szCs w:val="20"/>
              </w:rPr>
              <w:t>447,67</w:t>
            </w:r>
          </w:p>
        </w:tc>
      </w:tr>
      <w:tr w:rsidR="00417D59" w:rsidRPr="00417D59" w14:paraId="2BBD065A" w14:textId="77777777" w:rsidTr="0042413A">
        <w:trPr>
          <w:trHeight w:val="600"/>
        </w:trPr>
        <w:tc>
          <w:tcPr>
            <w:tcW w:w="459" w:type="dxa"/>
            <w:tcBorders>
              <w:top w:val="nil"/>
              <w:left w:val="single" w:sz="4" w:space="0" w:color="auto"/>
              <w:bottom w:val="single" w:sz="4" w:space="0" w:color="auto"/>
              <w:right w:val="nil"/>
            </w:tcBorders>
            <w:shd w:val="clear" w:color="auto" w:fill="auto"/>
            <w:vAlign w:val="center"/>
            <w:hideMark/>
          </w:tcPr>
          <w:p w14:paraId="3C06EEFE" w14:textId="77777777" w:rsidR="00417D59" w:rsidRPr="00417D59" w:rsidRDefault="00417D59" w:rsidP="00417D59">
            <w:pPr>
              <w:jc w:val="both"/>
              <w:rPr>
                <w:color w:val="000000"/>
                <w:sz w:val="20"/>
                <w:szCs w:val="20"/>
              </w:rPr>
            </w:pPr>
            <w:r w:rsidRPr="00417D59">
              <w:rPr>
                <w:color w:val="000000"/>
                <w:sz w:val="20"/>
                <w:szCs w:val="20"/>
              </w:rPr>
              <w:t>335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10B6069" w14:textId="77777777" w:rsidR="00417D59" w:rsidRPr="00417D59" w:rsidRDefault="00417D59" w:rsidP="00417D59">
            <w:pPr>
              <w:rPr>
                <w:color w:val="000000"/>
                <w:sz w:val="22"/>
                <w:szCs w:val="22"/>
              </w:rPr>
            </w:pPr>
            <w:r w:rsidRPr="00417D59">
              <w:rPr>
                <w:color w:val="000000"/>
                <w:sz w:val="22"/>
                <w:szCs w:val="22"/>
              </w:rPr>
              <w:t>Масло OIL RIGHT Масло ВМГЗ (гидро) 10л.</w:t>
            </w:r>
          </w:p>
        </w:tc>
        <w:tc>
          <w:tcPr>
            <w:tcW w:w="550" w:type="dxa"/>
            <w:tcBorders>
              <w:top w:val="nil"/>
              <w:left w:val="nil"/>
              <w:bottom w:val="single" w:sz="4" w:space="0" w:color="auto"/>
              <w:right w:val="single" w:sz="4" w:space="0" w:color="auto"/>
            </w:tcBorders>
            <w:shd w:val="clear" w:color="auto" w:fill="auto"/>
            <w:vAlign w:val="center"/>
            <w:hideMark/>
          </w:tcPr>
          <w:p w14:paraId="5C7E89B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D75145A"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F9AC4B9" w14:textId="77777777" w:rsidR="00417D59" w:rsidRPr="00417D59" w:rsidRDefault="00417D59" w:rsidP="00417D59">
            <w:pPr>
              <w:jc w:val="center"/>
              <w:rPr>
                <w:color w:val="000000"/>
                <w:sz w:val="20"/>
                <w:szCs w:val="20"/>
              </w:rPr>
            </w:pPr>
            <w:r w:rsidRPr="00417D59">
              <w:rPr>
                <w:color w:val="000000"/>
                <w:sz w:val="20"/>
                <w:szCs w:val="20"/>
              </w:rPr>
              <w:t>2730,00</w:t>
            </w:r>
          </w:p>
        </w:tc>
        <w:tc>
          <w:tcPr>
            <w:tcW w:w="1296" w:type="dxa"/>
            <w:tcBorders>
              <w:top w:val="nil"/>
              <w:left w:val="nil"/>
              <w:bottom w:val="single" w:sz="4" w:space="0" w:color="auto"/>
              <w:right w:val="single" w:sz="4" w:space="0" w:color="auto"/>
            </w:tcBorders>
            <w:shd w:val="clear" w:color="auto" w:fill="auto"/>
            <w:vAlign w:val="center"/>
            <w:hideMark/>
          </w:tcPr>
          <w:p w14:paraId="3F79A2C8" w14:textId="77777777" w:rsidR="00417D59" w:rsidRPr="00417D59" w:rsidRDefault="00417D59" w:rsidP="00417D59">
            <w:pPr>
              <w:jc w:val="center"/>
              <w:rPr>
                <w:color w:val="000000"/>
                <w:sz w:val="20"/>
                <w:szCs w:val="20"/>
              </w:rPr>
            </w:pPr>
            <w:r w:rsidRPr="00417D59">
              <w:rPr>
                <w:color w:val="000000"/>
                <w:sz w:val="20"/>
                <w:szCs w:val="20"/>
              </w:rPr>
              <w:t>2730,00</w:t>
            </w:r>
          </w:p>
        </w:tc>
        <w:tc>
          <w:tcPr>
            <w:tcW w:w="1296" w:type="dxa"/>
            <w:tcBorders>
              <w:top w:val="nil"/>
              <w:left w:val="nil"/>
              <w:bottom w:val="single" w:sz="4" w:space="0" w:color="auto"/>
              <w:right w:val="single" w:sz="4" w:space="0" w:color="auto"/>
            </w:tcBorders>
            <w:shd w:val="clear" w:color="auto" w:fill="auto"/>
            <w:noWrap/>
            <w:vAlign w:val="center"/>
            <w:hideMark/>
          </w:tcPr>
          <w:p w14:paraId="3866A7A0" w14:textId="77777777" w:rsidR="00417D59" w:rsidRPr="00417D59" w:rsidRDefault="00417D59" w:rsidP="00417D59">
            <w:pPr>
              <w:jc w:val="center"/>
              <w:rPr>
                <w:color w:val="000000"/>
                <w:sz w:val="20"/>
                <w:szCs w:val="20"/>
              </w:rPr>
            </w:pPr>
            <w:r w:rsidRPr="00417D59">
              <w:rPr>
                <w:color w:val="000000"/>
                <w:sz w:val="20"/>
                <w:szCs w:val="20"/>
              </w:rPr>
              <w:t>2750,00</w:t>
            </w:r>
          </w:p>
        </w:tc>
        <w:tc>
          <w:tcPr>
            <w:tcW w:w="1219" w:type="dxa"/>
            <w:tcBorders>
              <w:top w:val="nil"/>
              <w:left w:val="nil"/>
              <w:bottom w:val="single" w:sz="4" w:space="0" w:color="auto"/>
              <w:right w:val="single" w:sz="4" w:space="0" w:color="auto"/>
            </w:tcBorders>
            <w:shd w:val="clear" w:color="auto" w:fill="auto"/>
            <w:noWrap/>
            <w:vAlign w:val="bottom"/>
            <w:hideMark/>
          </w:tcPr>
          <w:p w14:paraId="55397E37" w14:textId="77777777" w:rsidR="00417D59" w:rsidRPr="00417D59" w:rsidRDefault="00417D59" w:rsidP="00417D59">
            <w:pPr>
              <w:jc w:val="right"/>
              <w:rPr>
                <w:color w:val="000000"/>
                <w:sz w:val="20"/>
                <w:szCs w:val="20"/>
              </w:rPr>
            </w:pPr>
            <w:r w:rsidRPr="00417D59">
              <w:rPr>
                <w:color w:val="000000"/>
                <w:sz w:val="20"/>
                <w:szCs w:val="20"/>
              </w:rPr>
              <w:t>2736,67</w:t>
            </w:r>
          </w:p>
        </w:tc>
        <w:tc>
          <w:tcPr>
            <w:tcW w:w="1280" w:type="dxa"/>
            <w:tcBorders>
              <w:top w:val="nil"/>
              <w:left w:val="nil"/>
              <w:bottom w:val="single" w:sz="4" w:space="0" w:color="auto"/>
              <w:right w:val="single" w:sz="4" w:space="0" w:color="auto"/>
            </w:tcBorders>
            <w:shd w:val="clear" w:color="auto" w:fill="auto"/>
            <w:noWrap/>
            <w:vAlign w:val="bottom"/>
            <w:hideMark/>
          </w:tcPr>
          <w:p w14:paraId="19ABDCB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13E74E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4178C67" w14:textId="77777777" w:rsidR="00417D59" w:rsidRPr="00417D59" w:rsidRDefault="00417D59" w:rsidP="00417D59">
            <w:pPr>
              <w:jc w:val="center"/>
              <w:rPr>
                <w:color w:val="000000"/>
                <w:sz w:val="20"/>
                <w:szCs w:val="20"/>
              </w:rPr>
            </w:pPr>
            <w:r w:rsidRPr="00417D59">
              <w:rPr>
                <w:color w:val="000000"/>
                <w:sz w:val="20"/>
                <w:szCs w:val="20"/>
              </w:rPr>
              <w:t>0,42</w:t>
            </w:r>
          </w:p>
        </w:tc>
        <w:tc>
          <w:tcPr>
            <w:tcW w:w="1141" w:type="dxa"/>
            <w:tcBorders>
              <w:top w:val="nil"/>
              <w:left w:val="nil"/>
              <w:bottom w:val="single" w:sz="4" w:space="0" w:color="auto"/>
              <w:right w:val="single" w:sz="4" w:space="0" w:color="auto"/>
            </w:tcBorders>
            <w:shd w:val="clear" w:color="auto" w:fill="auto"/>
            <w:noWrap/>
            <w:vAlign w:val="bottom"/>
            <w:hideMark/>
          </w:tcPr>
          <w:p w14:paraId="1671EDD0" w14:textId="77777777" w:rsidR="00417D59" w:rsidRPr="00417D59" w:rsidRDefault="00417D59" w:rsidP="00417D59">
            <w:pPr>
              <w:jc w:val="center"/>
              <w:rPr>
                <w:color w:val="000000"/>
                <w:sz w:val="20"/>
                <w:szCs w:val="20"/>
              </w:rPr>
            </w:pPr>
            <w:r w:rsidRPr="00417D59">
              <w:rPr>
                <w:color w:val="000000"/>
                <w:sz w:val="20"/>
                <w:szCs w:val="20"/>
              </w:rPr>
              <w:t>2736,67</w:t>
            </w:r>
          </w:p>
        </w:tc>
      </w:tr>
      <w:tr w:rsidR="00417D59" w:rsidRPr="00417D59" w14:paraId="53C41A1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DA9709B" w14:textId="77777777" w:rsidR="00417D59" w:rsidRPr="00417D59" w:rsidRDefault="00417D59" w:rsidP="00417D59">
            <w:pPr>
              <w:jc w:val="both"/>
              <w:rPr>
                <w:color w:val="000000"/>
                <w:sz w:val="20"/>
                <w:szCs w:val="20"/>
              </w:rPr>
            </w:pPr>
            <w:r w:rsidRPr="00417D59">
              <w:rPr>
                <w:color w:val="000000"/>
                <w:sz w:val="20"/>
                <w:szCs w:val="20"/>
              </w:rPr>
              <w:t>336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851AFD8" w14:textId="77777777" w:rsidR="00417D59" w:rsidRPr="00417D59" w:rsidRDefault="00417D59" w:rsidP="00417D59">
            <w:pPr>
              <w:rPr>
                <w:color w:val="000000"/>
                <w:sz w:val="22"/>
                <w:szCs w:val="22"/>
              </w:rPr>
            </w:pPr>
            <w:r w:rsidRPr="00417D59">
              <w:rPr>
                <w:color w:val="000000"/>
                <w:sz w:val="22"/>
                <w:szCs w:val="22"/>
              </w:rPr>
              <w:t>Автолампа  А12-10 (габариты,поворот)</w:t>
            </w:r>
          </w:p>
        </w:tc>
        <w:tc>
          <w:tcPr>
            <w:tcW w:w="550" w:type="dxa"/>
            <w:tcBorders>
              <w:top w:val="nil"/>
              <w:left w:val="nil"/>
              <w:bottom w:val="single" w:sz="4" w:space="0" w:color="auto"/>
              <w:right w:val="single" w:sz="4" w:space="0" w:color="auto"/>
            </w:tcBorders>
            <w:shd w:val="clear" w:color="auto" w:fill="auto"/>
            <w:vAlign w:val="center"/>
            <w:hideMark/>
          </w:tcPr>
          <w:p w14:paraId="30D3BA8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5A78457"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468CD964" w14:textId="77777777" w:rsidR="00417D59" w:rsidRPr="00417D59" w:rsidRDefault="00417D59" w:rsidP="00417D59">
            <w:pPr>
              <w:jc w:val="center"/>
              <w:rPr>
                <w:color w:val="000000"/>
                <w:sz w:val="20"/>
                <w:szCs w:val="20"/>
              </w:rPr>
            </w:pPr>
            <w:r w:rsidRPr="00417D59">
              <w:rPr>
                <w:color w:val="000000"/>
                <w:sz w:val="20"/>
                <w:szCs w:val="20"/>
              </w:rPr>
              <w:t>18,00</w:t>
            </w:r>
          </w:p>
        </w:tc>
        <w:tc>
          <w:tcPr>
            <w:tcW w:w="1296" w:type="dxa"/>
            <w:tcBorders>
              <w:top w:val="nil"/>
              <w:left w:val="nil"/>
              <w:bottom w:val="single" w:sz="4" w:space="0" w:color="auto"/>
              <w:right w:val="single" w:sz="4" w:space="0" w:color="auto"/>
            </w:tcBorders>
            <w:shd w:val="clear" w:color="auto" w:fill="auto"/>
            <w:vAlign w:val="center"/>
            <w:hideMark/>
          </w:tcPr>
          <w:p w14:paraId="247CBEBA" w14:textId="77777777" w:rsidR="00417D59" w:rsidRPr="00417D59" w:rsidRDefault="00417D59" w:rsidP="00417D59">
            <w:pPr>
              <w:jc w:val="center"/>
              <w:rPr>
                <w:color w:val="000000"/>
                <w:sz w:val="20"/>
                <w:szCs w:val="20"/>
              </w:rPr>
            </w:pPr>
            <w:r w:rsidRPr="00417D59">
              <w:rPr>
                <w:color w:val="000000"/>
                <w:sz w:val="20"/>
                <w:szCs w:val="20"/>
              </w:rPr>
              <w:t>18,00</w:t>
            </w:r>
          </w:p>
        </w:tc>
        <w:tc>
          <w:tcPr>
            <w:tcW w:w="1296" w:type="dxa"/>
            <w:tcBorders>
              <w:top w:val="nil"/>
              <w:left w:val="nil"/>
              <w:bottom w:val="single" w:sz="4" w:space="0" w:color="auto"/>
              <w:right w:val="single" w:sz="4" w:space="0" w:color="auto"/>
            </w:tcBorders>
            <w:shd w:val="clear" w:color="auto" w:fill="auto"/>
            <w:noWrap/>
            <w:vAlign w:val="center"/>
            <w:hideMark/>
          </w:tcPr>
          <w:p w14:paraId="60ADA08A" w14:textId="77777777" w:rsidR="00417D59" w:rsidRPr="00417D59" w:rsidRDefault="00417D59" w:rsidP="00417D59">
            <w:pPr>
              <w:jc w:val="center"/>
              <w:rPr>
                <w:color w:val="000000"/>
                <w:sz w:val="20"/>
                <w:szCs w:val="20"/>
              </w:rPr>
            </w:pPr>
            <w:r w:rsidRPr="00417D59">
              <w:rPr>
                <w:color w:val="000000"/>
                <w:sz w:val="20"/>
                <w:szCs w:val="20"/>
              </w:rPr>
              <w:t>38,00</w:t>
            </w:r>
          </w:p>
        </w:tc>
        <w:tc>
          <w:tcPr>
            <w:tcW w:w="1219" w:type="dxa"/>
            <w:tcBorders>
              <w:top w:val="nil"/>
              <w:left w:val="nil"/>
              <w:bottom w:val="single" w:sz="4" w:space="0" w:color="auto"/>
              <w:right w:val="single" w:sz="4" w:space="0" w:color="auto"/>
            </w:tcBorders>
            <w:shd w:val="clear" w:color="auto" w:fill="auto"/>
            <w:noWrap/>
            <w:vAlign w:val="bottom"/>
            <w:hideMark/>
          </w:tcPr>
          <w:p w14:paraId="7FF4A618" w14:textId="77777777" w:rsidR="00417D59" w:rsidRPr="00417D59" w:rsidRDefault="00417D59" w:rsidP="00417D59">
            <w:pPr>
              <w:jc w:val="right"/>
              <w:rPr>
                <w:color w:val="000000"/>
                <w:sz w:val="20"/>
                <w:szCs w:val="20"/>
              </w:rPr>
            </w:pPr>
            <w:r w:rsidRPr="00417D59">
              <w:rPr>
                <w:color w:val="000000"/>
                <w:sz w:val="20"/>
                <w:szCs w:val="20"/>
              </w:rPr>
              <w:t>24,67</w:t>
            </w:r>
          </w:p>
        </w:tc>
        <w:tc>
          <w:tcPr>
            <w:tcW w:w="1280" w:type="dxa"/>
            <w:tcBorders>
              <w:top w:val="nil"/>
              <w:left w:val="nil"/>
              <w:bottom w:val="single" w:sz="4" w:space="0" w:color="auto"/>
              <w:right w:val="single" w:sz="4" w:space="0" w:color="auto"/>
            </w:tcBorders>
            <w:shd w:val="clear" w:color="auto" w:fill="auto"/>
            <w:noWrap/>
            <w:vAlign w:val="bottom"/>
            <w:hideMark/>
          </w:tcPr>
          <w:p w14:paraId="6794F05C"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7D5ED2F"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4F91644" w14:textId="77777777" w:rsidR="00417D59" w:rsidRPr="00417D59" w:rsidRDefault="00417D59" w:rsidP="00417D59">
            <w:pPr>
              <w:jc w:val="center"/>
              <w:rPr>
                <w:color w:val="000000"/>
                <w:sz w:val="20"/>
                <w:szCs w:val="20"/>
              </w:rPr>
            </w:pPr>
            <w:r w:rsidRPr="00417D59">
              <w:rPr>
                <w:color w:val="000000"/>
                <w:sz w:val="20"/>
                <w:szCs w:val="20"/>
              </w:rPr>
              <w:t>46,82</w:t>
            </w:r>
          </w:p>
        </w:tc>
        <w:tc>
          <w:tcPr>
            <w:tcW w:w="1141" w:type="dxa"/>
            <w:tcBorders>
              <w:top w:val="nil"/>
              <w:left w:val="nil"/>
              <w:bottom w:val="single" w:sz="4" w:space="0" w:color="auto"/>
              <w:right w:val="single" w:sz="4" w:space="0" w:color="auto"/>
            </w:tcBorders>
            <w:shd w:val="clear" w:color="auto" w:fill="auto"/>
            <w:noWrap/>
            <w:vAlign w:val="bottom"/>
            <w:hideMark/>
          </w:tcPr>
          <w:p w14:paraId="22D801A7" w14:textId="77777777" w:rsidR="00417D59" w:rsidRPr="00417D59" w:rsidRDefault="00417D59" w:rsidP="00417D59">
            <w:pPr>
              <w:jc w:val="center"/>
              <w:rPr>
                <w:color w:val="000000"/>
                <w:sz w:val="20"/>
                <w:szCs w:val="20"/>
              </w:rPr>
            </w:pPr>
            <w:r w:rsidRPr="00417D59">
              <w:rPr>
                <w:color w:val="000000"/>
                <w:sz w:val="20"/>
                <w:szCs w:val="20"/>
              </w:rPr>
              <w:t>246,70</w:t>
            </w:r>
          </w:p>
        </w:tc>
      </w:tr>
      <w:tr w:rsidR="00417D59" w:rsidRPr="00417D59" w14:paraId="37571133"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528D312" w14:textId="77777777" w:rsidR="00417D59" w:rsidRPr="00417D59" w:rsidRDefault="00417D59" w:rsidP="00417D59">
            <w:pPr>
              <w:jc w:val="both"/>
              <w:rPr>
                <w:color w:val="000000"/>
                <w:sz w:val="20"/>
                <w:szCs w:val="20"/>
              </w:rPr>
            </w:pPr>
            <w:r w:rsidRPr="00417D59">
              <w:rPr>
                <w:color w:val="000000"/>
                <w:sz w:val="20"/>
                <w:szCs w:val="20"/>
              </w:rPr>
              <w:t>337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2A362BAA" w14:textId="77777777" w:rsidR="00417D59" w:rsidRPr="00417D59" w:rsidRDefault="00417D59" w:rsidP="00417D59">
            <w:pPr>
              <w:rPr>
                <w:color w:val="000000"/>
                <w:sz w:val="22"/>
                <w:szCs w:val="22"/>
              </w:rPr>
            </w:pPr>
            <w:r w:rsidRPr="00417D59">
              <w:rPr>
                <w:color w:val="000000"/>
                <w:sz w:val="22"/>
                <w:szCs w:val="22"/>
              </w:rPr>
              <w:t>Автолампа  А24-5 (габариты) BA15s  Nord YADA 800087</w:t>
            </w:r>
          </w:p>
        </w:tc>
        <w:tc>
          <w:tcPr>
            <w:tcW w:w="550" w:type="dxa"/>
            <w:tcBorders>
              <w:top w:val="nil"/>
              <w:left w:val="nil"/>
              <w:bottom w:val="single" w:sz="4" w:space="0" w:color="auto"/>
              <w:right w:val="single" w:sz="4" w:space="0" w:color="auto"/>
            </w:tcBorders>
            <w:shd w:val="clear" w:color="auto" w:fill="auto"/>
            <w:vAlign w:val="center"/>
            <w:hideMark/>
          </w:tcPr>
          <w:p w14:paraId="7B35CF3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A5BE64B"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129EBFC3" w14:textId="77777777" w:rsidR="00417D59" w:rsidRPr="00417D59" w:rsidRDefault="00417D59" w:rsidP="00417D59">
            <w:pPr>
              <w:jc w:val="center"/>
              <w:rPr>
                <w:color w:val="000000"/>
                <w:sz w:val="20"/>
                <w:szCs w:val="20"/>
              </w:rPr>
            </w:pPr>
            <w:r w:rsidRPr="00417D59">
              <w:rPr>
                <w:color w:val="000000"/>
                <w:sz w:val="20"/>
                <w:szCs w:val="20"/>
              </w:rPr>
              <w:t>22,00</w:t>
            </w:r>
          </w:p>
        </w:tc>
        <w:tc>
          <w:tcPr>
            <w:tcW w:w="1296" w:type="dxa"/>
            <w:tcBorders>
              <w:top w:val="nil"/>
              <w:left w:val="nil"/>
              <w:bottom w:val="single" w:sz="4" w:space="0" w:color="auto"/>
              <w:right w:val="single" w:sz="4" w:space="0" w:color="auto"/>
            </w:tcBorders>
            <w:shd w:val="clear" w:color="auto" w:fill="auto"/>
            <w:vAlign w:val="center"/>
            <w:hideMark/>
          </w:tcPr>
          <w:p w14:paraId="6F2F609F" w14:textId="77777777" w:rsidR="00417D59" w:rsidRPr="00417D59" w:rsidRDefault="00417D59" w:rsidP="00417D59">
            <w:pPr>
              <w:jc w:val="center"/>
              <w:rPr>
                <w:color w:val="000000"/>
                <w:sz w:val="20"/>
                <w:szCs w:val="20"/>
              </w:rPr>
            </w:pPr>
            <w:r w:rsidRPr="00417D59">
              <w:rPr>
                <w:color w:val="000000"/>
                <w:sz w:val="20"/>
                <w:szCs w:val="20"/>
              </w:rPr>
              <w:t>22,00</w:t>
            </w:r>
          </w:p>
        </w:tc>
        <w:tc>
          <w:tcPr>
            <w:tcW w:w="1296" w:type="dxa"/>
            <w:tcBorders>
              <w:top w:val="nil"/>
              <w:left w:val="nil"/>
              <w:bottom w:val="single" w:sz="4" w:space="0" w:color="auto"/>
              <w:right w:val="single" w:sz="4" w:space="0" w:color="auto"/>
            </w:tcBorders>
            <w:shd w:val="clear" w:color="auto" w:fill="auto"/>
            <w:noWrap/>
            <w:vAlign w:val="center"/>
            <w:hideMark/>
          </w:tcPr>
          <w:p w14:paraId="079AAA3A" w14:textId="77777777" w:rsidR="00417D59" w:rsidRPr="00417D59" w:rsidRDefault="00417D59" w:rsidP="00417D59">
            <w:pPr>
              <w:jc w:val="center"/>
              <w:rPr>
                <w:color w:val="000000"/>
                <w:sz w:val="20"/>
                <w:szCs w:val="20"/>
              </w:rPr>
            </w:pPr>
            <w:r w:rsidRPr="00417D59">
              <w:rPr>
                <w:color w:val="000000"/>
                <w:sz w:val="20"/>
                <w:szCs w:val="20"/>
              </w:rPr>
              <w:t>42,00</w:t>
            </w:r>
          </w:p>
        </w:tc>
        <w:tc>
          <w:tcPr>
            <w:tcW w:w="1219" w:type="dxa"/>
            <w:tcBorders>
              <w:top w:val="nil"/>
              <w:left w:val="nil"/>
              <w:bottom w:val="single" w:sz="4" w:space="0" w:color="auto"/>
              <w:right w:val="single" w:sz="4" w:space="0" w:color="auto"/>
            </w:tcBorders>
            <w:shd w:val="clear" w:color="auto" w:fill="auto"/>
            <w:noWrap/>
            <w:vAlign w:val="bottom"/>
            <w:hideMark/>
          </w:tcPr>
          <w:p w14:paraId="53812D4A" w14:textId="77777777" w:rsidR="00417D59" w:rsidRPr="00417D59" w:rsidRDefault="00417D59" w:rsidP="00417D59">
            <w:pPr>
              <w:jc w:val="right"/>
              <w:rPr>
                <w:color w:val="000000"/>
                <w:sz w:val="20"/>
                <w:szCs w:val="20"/>
              </w:rPr>
            </w:pPr>
            <w:r w:rsidRPr="00417D59">
              <w:rPr>
                <w:color w:val="000000"/>
                <w:sz w:val="20"/>
                <w:szCs w:val="20"/>
              </w:rPr>
              <w:t>28,67</w:t>
            </w:r>
          </w:p>
        </w:tc>
        <w:tc>
          <w:tcPr>
            <w:tcW w:w="1280" w:type="dxa"/>
            <w:tcBorders>
              <w:top w:val="nil"/>
              <w:left w:val="nil"/>
              <w:bottom w:val="single" w:sz="4" w:space="0" w:color="auto"/>
              <w:right w:val="single" w:sz="4" w:space="0" w:color="auto"/>
            </w:tcBorders>
            <w:shd w:val="clear" w:color="auto" w:fill="auto"/>
            <w:noWrap/>
            <w:vAlign w:val="bottom"/>
            <w:hideMark/>
          </w:tcPr>
          <w:p w14:paraId="1DB34EE5"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02E666F6"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C088E95" w14:textId="77777777" w:rsidR="00417D59" w:rsidRPr="00417D59" w:rsidRDefault="00417D59" w:rsidP="00417D59">
            <w:pPr>
              <w:jc w:val="center"/>
              <w:rPr>
                <w:color w:val="000000"/>
                <w:sz w:val="20"/>
                <w:szCs w:val="20"/>
              </w:rPr>
            </w:pPr>
            <w:r w:rsidRPr="00417D59">
              <w:rPr>
                <w:color w:val="000000"/>
                <w:sz w:val="20"/>
                <w:szCs w:val="20"/>
              </w:rPr>
              <w:t>40,29</w:t>
            </w:r>
          </w:p>
        </w:tc>
        <w:tc>
          <w:tcPr>
            <w:tcW w:w="1141" w:type="dxa"/>
            <w:tcBorders>
              <w:top w:val="nil"/>
              <w:left w:val="nil"/>
              <w:bottom w:val="single" w:sz="4" w:space="0" w:color="auto"/>
              <w:right w:val="single" w:sz="4" w:space="0" w:color="auto"/>
            </w:tcBorders>
            <w:shd w:val="clear" w:color="auto" w:fill="auto"/>
            <w:noWrap/>
            <w:vAlign w:val="bottom"/>
            <w:hideMark/>
          </w:tcPr>
          <w:p w14:paraId="4F52D235" w14:textId="77777777" w:rsidR="00417D59" w:rsidRPr="00417D59" w:rsidRDefault="00417D59" w:rsidP="00417D59">
            <w:pPr>
              <w:jc w:val="center"/>
              <w:rPr>
                <w:color w:val="000000"/>
                <w:sz w:val="20"/>
                <w:szCs w:val="20"/>
              </w:rPr>
            </w:pPr>
            <w:r w:rsidRPr="00417D59">
              <w:rPr>
                <w:color w:val="000000"/>
                <w:sz w:val="20"/>
                <w:szCs w:val="20"/>
              </w:rPr>
              <w:t>286,70</w:t>
            </w:r>
          </w:p>
        </w:tc>
      </w:tr>
      <w:tr w:rsidR="00417D59" w:rsidRPr="00417D59" w14:paraId="5297AA2A"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23B921E" w14:textId="77777777" w:rsidR="00417D59" w:rsidRPr="00417D59" w:rsidRDefault="00417D59" w:rsidP="00417D59">
            <w:pPr>
              <w:jc w:val="both"/>
              <w:rPr>
                <w:color w:val="000000"/>
                <w:sz w:val="20"/>
                <w:szCs w:val="20"/>
              </w:rPr>
            </w:pPr>
            <w:r w:rsidRPr="00417D59">
              <w:rPr>
                <w:color w:val="000000"/>
                <w:sz w:val="20"/>
                <w:szCs w:val="20"/>
              </w:rPr>
              <w:t>338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2615267" w14:textId="77777777" w:rsidR="00417D59" w:rsidRPr="00417D59" w:rsidRDefault="00417D59" w:rsidP="00417D59">
            <w:pPr>
              <w:rPr>
                <w:color w:val="000000"/>
                <w:sz w:val="22"/>
                <w:szCs w:val="22"/>
              </w:rPr>
            </w:pPr>
            <w:r w:rsidRPr="00417D59">
              <w:rPr>
                <w:color w:val="000000"/>
                <w:sz w:val="22"/>
                <w:szCs w:val="22"/>
              </w:rPr>
              <w:t>Автолампа 2-х контактная, А24-21-5 2*х конт</w:t>
            </w:r>
          </w:p>
        </w:tc>
        <w:tc>
          <w:tcPr>
            <w:tcW w:w="550" w:type="dxa"/>
            <w:tcBorders>
              <w:top w:val="nil"/>
              <w:left w:val="nil"/>
              <w:bottom w:val="single" w:sz="4" w:space="0" w:color="auto"/>
              <w:right w:val="single" w:sz="4" w:space="0" w:color="auto"/>
            </w:tcBorders>
            <w:shd w:val="clear" w:color="auto" w:fill="auto"/>
            <w:vAlign w:val="center"/>
            <w:hideMark/>
          </w:tcPr>
          <w:p w14:paraId="4AA31A8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E3D701A" w14:textId="77777777" w:rsidR="00417D59" w:rsidRPr="00417D59" w:rsidRDefault="00417D59" w:rsidP="00417D59">
            <w:pPr>
              <w:jc w:val="center"/>
              <w:rPr>
                <w:sz w:val="20"/>
                <w:szCs w:val="20"/>
              </w:rPr>
            </w:pPr>
            <w:r w:rsidRPr="00417D59">
              <w:rPr>
                <w:sz w:val="20"/>
                <w:szCs w:val="20"/>
              </w:rPr>
              <w:t>10</w:t>
            </w:r>
          </w:p>
        </w:tc>
        <w:tc>
          <w:tcPr>
            <w:tcW w:w="1296" w:type="dxa"/>
            <w:tcBorders>
              <w:top w:val="nil"/>
              <w:left w:val="nil"/>
              <w:bottom w:val="single" w:sz="4" w:space="0" w:color="auto"/>
              <w:right w:val="single" w:sz="4" w:space="0" w:color="auto"/>
            </w:tcBorders>
            <w:shd w:val="clear" w:color="auto" w:fill="auto"/>
            <w:vAlign w:val="center"/>
            <w:hideMark/>
          </w:tcPr>
          <w:p w14:paraId="46028517" w14:textId="77777777" w:rsidR="00417D59" w:rsidRPr="00417D59" w:rsidRDefault="00417D59" w:rsidP="00417D59">
            <w:pPr>
              <w:jc w:val="center"/>
              <w:rPr>
                <w:color w:val="000000"/>
                <w:sz w:val="20"/>
                <w:szCs w:val="20"/>
              </w:rPr>
            </w:pPr>
            <w:r w:rsidRPr="00417D59">
              <w:rPr>
                <w:color w:val="000000"/>
                <w:sz w:val="20"/>
                <w:szCs w:val="20"/>
              </w:rPr>
              <w:t>21,00</w:t>
            </w:r>
          </w:p>
        </w:tc>
        <w:tc>
          <w:tcPr>
            <w:tcW w:w="1296" w:type="dxa"/>
            <w:tcBorders>
              <w:top w:val="nil"/>
              <w:left w:val="nil"/>
              <w:bottom w:val="single" w:sz="4" w:space="0" w:color="auto"/>
              <w:right w:val="single" w:sz="4" w:space="0" w:color="auto"/>
            </w:tcBorders>
            <w:shd w:val="clear" w:color="auto" w:fill="auto"/>
            <w:vAlign w:val="center"/>
            <w:hideMark/>
          </w:tcPr>
          <w:p w14:paraId="69B88FB5" w14:textId="77777777" w:rsidR="00417D59" w:rsidRPr="00417D59" w:rsidRDefault="00417D59" w:rsidP="00417D59">
            <w:pPr>
              <w:jc w:val="center"/>
              <w:rPr>
                <w:color w:val="000000"/>
                <w:sz w:val="20"/>
                <w:szCs w:val="20"/>
              </w:rPr>
            </w:pPr>
            <w:r w:rsidRPr="00417D59">
              <w:rPr>
                <w:color w:val="000000"/>
                <w:sz w:val="20"/>
                <w:szCs w:val="20"/>
              </w:rPr>
              <w:t>21,00</w:t>
            </w:r>
          </w:p>
        </w:tc>
        <w:tc>
          <w:tcPr>
            <w:tcW w:w="1296" w:type="dxa"/>
            <w:tcBorders>
              <w:top w:val="nil"/>
              <w:left w:val="nil"/>
              <w:bottom w:val="single" w:sz="4" w:space="0" w:color="auto"/>
              <w:right w:val="single" w:sz="4" w:space="0" w:color="auto"/>
            </w:tcBorders>
            <w:shd w:val="clear" w:color="auto" w:fill="auto"/>
            <w:noWrap/>
            <w:vAlign w:val="center"/>
            <w:hideMark/>
          </w:tcPr>
          <w:p w14:paraId="686DF01D" w14:textId="77777777" w:rsidR="00417D59" w:rsidRPr="00417D59" w:rsidRDefault="00417D59" w:rsidP="00417D59">
            <w:pPr>
              <w:jc w:val="center"/>
              <w:rPr>
                <w:color w:val="000000"/>
                <w:sz w:val="20"/>
                <w:szCs w:val="20"/>
              </w:rPr>
            </w:pPr>
            <w:r w:rsidRPr="00417D59">
              <w:rPr>
                <w:color w:val="000000"/>
                <w:sz w:val="20"/>
                <w:szCs w:val="20"/>
              </w:rPr>
              <w:t>41,00</w:t>
            </w:r>
          </w:p>
        </w:tc>
        <w:tc>
          <w:tcPr>
            <w:tcW w:w="1219" w:type="dxa"/>
            <w:tcBorders>
              <w:top w:val="nil"/>
              <w:left w:val="nil"/>
              <w:bottom w:val="single" w:sz="4" w:space="0" w:color="auto"/>
              <w:right w:val="single" w:sz="4" w:space="0" w:color="auto"/>
            </w:tcBorders>
            <w:shd w:val="clear" w:color="auto" w:fill="auto"/>
            <w:noWrap/>
            <w:vAlign w:val="bottom"/>
            <w:hideMark/>
          </w:tcPr>
          <w:p w14:paraId="5CA16ED0" w14:textId="77777777" w:rsidR="00417D59" w:rsidRPr="00417D59" w:rsidRDefault="00417D59" w:rsidP="00417D59">
            <w:pPr>
              <w:jc w:val="right"/>
              <w:rPr>
                <w:color w:val="000000"/>
                <w:sz w:val="20"/>
                <w:szCs w:val="20"/>
              </w:rPr>
            </w:pPr>
            <w:r w:rsidRPr="00417D59">
              <w:rPr>
                <w:color w:val="000000"/>
                <w:sz w:val="20"/>
                <w:szCs w:val="20"/>
              </w:rPr>
              <w:t>27,67</w:t>
            </w:r>
          </w:p>
        </w:tc>
        <w:tc>
          <w:tcPr>
            <w:tcW w:w="1280" w:type="dxa"/>
            <w:tcBorders>
              <w:top w:val="nil"/>
              <w:left w:val="nil"/>
              <w:bottom w:val="single" w:sz="4" w:space="0" w:color="auto"/>
              <w:right w:val="single" w:sz="4" w:space="0" w:color="auto"/>
            </w:tcBorders>
            <w:shd w:val="clear" w:color="auto" w:fill="auto"/>
            <w:noWrap/>
            <w:vAlign w:val="bottom"/>
            <w:hideMark/>
          </w:tcPr>
          <w:p w14:paraId="3824F91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D74541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2CB2922" w14:textId="77777777" w:rsidR="00417D59" w:rsidRPr="00417D59" w:rsidRDefault="00417D59" w:rsidP="00417D59">
            <w:pPr>
              <w:jc w:val="center"/>
              <w:rPr>
                <w:color w:val="000000"/>
                <w:sz w:val="20"/>
                <w:szCs w:val="20"/>
              </w:rPr>
            </w:pPr>
            <w:r w:rsidRPr="00417D59">
              <w:rPr>
                <w:color w:val="000000"/>
                <w:sz w:val="20"/>
                <w:szCs w:val="20"/>
              </w:rPr>
              <w:t>41,74</w:t>
            </w:r>
          </w:p>
        </w:tc>
        <w:tc>
          <w:tcPr>
            <w:tcW w:w="1141" w:type="dxa"/>
            <w:tcBorders>
              <w:top w:val="nil"/>
              <w:left w:val="nil"/>
              <w:bottom w:val="single" w:sz="4" w:space="0" w:color="auto"/>
              <w:right w:val="single" w:sz="4" w:space="0" w:color="auto"/>
            </w:tcBorders>
            <w:shd w:val="clear" w:color="auto" w:fill="auto"/>
            <w:noWrap/>
            <w:vAlign w:val="bottom"/>
            <w:hideMark/>
          </w:tcPr>
          <w:p w14:paraId="76F5E679" w14:textId="77777777" w:rsidR="00417D59" w:rsidRPr="00417D59" w:rsidRDefault="00417D59" w:rsidP="00417D59">
            <w:pPr>
              <w:jc w:val="center"/>
              <w:rPr>
                <w:color w:val="000000"/>
                <w:sz w:val="20"/>
                <w:szCs w:val="20"/>
              </w:rPr>
            </w:pPr>
            <w:r w:rsidRPr="00417D59">
              <w:rPr>
                <w:color w:val="000000"/>
                <w:sz w:val="20"/>
                <w:szCs w:val="20"/>
              </w:rPr>
              <w:t>276,70</w:t>
            </w:r>
          </w:p>
        </w:tc>
      </w:tr>
      <w:tr w:rsidR="00417D59" w:rsidRPr="00417D59" w14:paraId="46EBFDE8"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F67F0FD" w14:textId="77777777" w:rsidR="00417D59" w:rsidRPr="00417D59" w:rsidRDefault="00417D59" w:rsidP="00417D59">
            <w:pPr>
              <w:jc w:val="both"/>
              <w:rPr>
                <w:color w:val="000000"/>
                <w:sz w:val="20"/>
                <w:szCs w:val="20"/>
              </w:rPr>
            </w:pPr>
            <w:r w:rsidRPr="00417D59">
              <w:rPr>
                <w:color w:val="000000"/>
                <w:sz w:val="20"/>
                <w:szCs w:val="20"/>
              </w:rPr>
              <w:t>339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194EAAE" w14:textId="77777777" w:rsidR="00417D59" w:rsidRPr="00417D59" w:rsidRDefault="00417D59" w:rsidP="00417D59">
            <w:pPr>
              <w:rPr>
                <w:color w:val="000000"/>
                <w:sz w:val="22"/>
                <w:szCs w:val="22"/>
              </w:rPr>
            </w:pPr>
            <w:r w:rsidRPr="00417D59">
              <w:rPr>
                <w:color w:val="000000"/>
                <w:sz w:val="22"/>
                <w:szCs w:val="22"/>
              </w:rPr>
              <w:t>Фильтр масляный 9.2.567 Газель Каминс 2,8 (LF17356.16240.GW06111) Цитрон</w:t>
            </w:r>
          </w:p>
        </w:tc>
        <w:tc>
          <w:tcPr>
            <w:tcW w:w="550" w:type="dxa"/>
            <w:tcBorders>
              <w:top w:val="nil"/>
              <w:left w:val="nil"/>
              <w:bottom w:val="single" w:sz="4" w:space="0" w:color="auto"/>
              <w:right w:val="single" w:sz="4" w:space="0" w:color="auto"/>
            </w:tcBorders>
            <w:shd w:val="clear" w:color="auto" w:fill="auto"/>
            <w:vAlign w:val="center"/>
            <w:hideMark/>
          </w:tcPr>
          <w:p w14:paraId="78FC0E1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8B4A1ED"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44B4F5C3" w14:textId="77777777" w:rsidR="00417D59" w:rsidRPr="00417D59" w:rsidRDefault="00417D59" w:rsidP="00417D59">
            <w:pPr>
              <w:jc w:val="center"/>
              <w:rPr>
                <w:color w:val="000000"/>
                <w:sz w:val="20"/>
                <w:szCs w:val="20"/>
              </w:rPr>
            </w:pPr>
            <w:r w:rsidRPr="00417D59">
              <w:rPr>
                <w:color w:val="000000"/>
                <w:sz w:val="20"/>
                <w:szCs w:val="20"/>
              </w:rPr>
              <w:t>1302,00</w:t>
            </w:r>
          </w:p>
        </w:tc>
        <w:tc>
          <w:tcPr>
            <w:tcW w:w="1296" w:type="dxa"/>
            <w:tcBorders>
              <w:top w:val="nil"/>
              <w:left w:val="nil"/>
              <w:bottom w:val="single" w:sz="4" w:space="0" w:color="auto"/>
              <w:right w:val="single" w:sz="4" w:space="0" w:color="auto"/>
            </w:tcBorders>
            <w:shd w:val="clear" w:color="auto" w:fill="auto"/>
            <w:vAlign w:val="center"/>
            <w:hideMark/>
          </w:tcPr>
          <w:p w14:paraId="6D450CA2" w14:textId="77777777" w:rsidR="00417D59" w:rsidRPr="00417D59" w:rsidRDefault="00417D59" w:rsidP="00417D59">
            <w:pPr>
              <w:jc w:val="center"/>
              <w:rPr>
                <w:color w:val="000000"/>
                <w:sz w:val="20"/>
                <w:szCs w:val="20"/>
              </w:rPr>
            </w:pPr>
            <w:r w:rsidRPr="00417D59">
              <w:rPr>
                <w:color w:val="000000"/>
                <w:sz w:val="20"/>
                <w:szCs w:val="20"/>
              </w:rPr>
              <w:t>1302,00</w:t>
            </w:r>
          </w:p>
        </w:tc>
        <w:tc>
          <w:tcPr>
            <w:tcW w:w="1296" w:type="dxa"/>
            <w:tcBorders>
              <w:top w:val="nil"/>
              <w:left w:val="nil"/>
              <w:bottom w:val="single" w:sz="4" w:space="0" w:color="auto"/>
              <w:right w:val="single" w:sz="4" w:space="0" w:color="auto"/>
            </w:tcBorders>
            <w:shd w:val="clear" w:color="auto" w:fill="auto"/>
            <w:noWrap/>
            <w:vAlign w:val="center"/>
            <w:hideMark/>
          </w:tcPr>
          <w:p w14:paraId="0D02980B" w14:textId="77777777" w:rsidR="00417D59" w:rsidRPr="00417D59" w:rsidRDefault="00417D59" w:rsidP="00417D59">
            <w:pPr>
              <w:jc w:val="center"/>
              <w:rPr>
                <w:color w:val="000000"/>
                <w:sz w:val="20"/>
                <w:szCs w:val="20"/>
              </w:rPr>
            </w:pPr>
            <w:r w:rsidRPr="00417D59">
              <w:rPr>
                <w:color w:val="000000"/>
                <w:sz w:val="20"/>
                <w:szCs w:val="20"/>
              </w:rPr>
              <w:t>1322,00</w:t>
            </w:r>
          </w:p>
        </w:tc>
        <w:tc>
          <w:tcPr>
            <w:tcW w:w="1219" w:type="dxa"/>
            <w:tcBorders>
              <w:top w:val="nil"/>
              <w:left w:val="nil"/>
              <w:bottom w:val="single" w:sz="4" w:space="0" w:color="auto"/>
              <w:right w:val="single" w:sz="4" w:space="0" w:color="auto"/>
            </w:tcBorders>
            <w:shd w:val="clear" w:color="auto" w:fill="auto"/>
            <w:noWrap/>
            <w:vAlign w:val="bottom"/>
            <w:hideMark/>
          </w:tcPr>
          <w:p w14:paraId="378F94C5" w14:textId="77777777" w:rsidR="00417D59" w:rsidRPr="00417D59" w:rsidRDefault="00417D59" w:rsidP="00417D59">
            <w:pPr>
              <w:jc w:val="right"/>
              <w:rPr>
                <w:color w:val="000000"/>
                <w:sz w:val="20"/>
                <w:szCs w:val="20"/>
              </w:rPr>
            </w:pPr>
            <w:r w:rsidRPr="00417D59">
              <w:rPr>
                <w:color w:val="000000"/>
                <w:sz w:val="20"/>
                <w:szCs w:val="20"/>
              </w:rPr>
              <w:t>1308,67</w:t>
            </w:r>
          </w:p>
        </w:tc>
        <w:tc>
          <w:tcPr>
            <w:tcW w:w="1280" w:type="dxa"/>
            <w:tcBorders>
              <w:top w:val="nil"/>
              <w:left w:val="nil"/>
              <w:bottom w:val="single" w:sz="4" w:space="0" w:color="auto"/>
              <w:right w:val="single" w:sz="4" w:space="0" w:color="auto"/>
            </w:tcBorders>
            <w:shd w:val="clear" w:color="auto" w:fill="auto"/>
            <w:noWrap/>
            <w:vAlign w:val="bottom"/>
            <w:hideMark/>
          </w:tcPr>
          <w:p w14:paraId="1A4B1AF1"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E554D1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97A63E3" w14:textId="77777777" w:rsidR="00417D59" w:rsidRPr="00417D59" w:rsidRDefault="00417D59" w:rsidP="00417D59">
            <w:pPr>
              <w:jc w:val="center"/>
              <w:rPr>
                <w:color w:val="000000"/>
                <w:sz w:val="20"/>
                <w:szCs w:val="20"/>
              </w:rPr>
            </w:pPr>
            <w:r w:rsidRPr="00417D59">
              <w:rPr>
                <w:color w:val="000000"/>
                <w:sz w:val="20"/>
                <w:szCs w:val="20"/>
              </w:rPr>
              <w:t>0,88</w:t>
            </w:r>
          </w:p>
        </w:tc>
        <w:tc>
          <w:tcPr>
            <w:tcW w:w="1141" w:type="dxa"/>
            <w:tcBorders>
              <w:top w:val="nil"/>
              <w:left w:val="nil"/>
              <w:bottom w:val="single" w:sz="4" w:space="0" w:color="auto"/>
              <w:right w:val="single" w:sz="4" w:space="0" w:color="auto"/>
            </w:tcBorders>
            <w:shd w:val="clear" w:color="auto" w:fill="auto"/>
            <w:noWrap/>
            <w:vAlign w:val="bottom"/>
            <w:hideMark/>
          </w:tcPr>
          <w:p w14:paraId="2756C5B8" w14:textId="77777777" w:rsidR="00417D59" w:rsidRPr="00417D59" w:rsidRDefault="00417D59" w:rsidP="00417D59">
            <w:pPr>
              <w:jc w:val="center"/>
              <w:rPr>
                <w:color w:val="000000"/>
                <w:sz w:val="20"/>
                <w:szCs w:val="20"/>
              </w:rPr>
            </w:pPr>
            <w:r w:rsidRPr="00417D59">
              <w:rPr>
                <w:color w:val="000000"/>
                <w:sz w:val="20"/>
                <w:szCs w:val="20"/>
              </w:rPr>
              <w:t>2617,34</w:t>
            </w:r>
          </w:p>
        </w:tc>
      </w:tr>
      <w:tr w:rsidR="00417D59" w:rsidRPr="00417D59" w14:paraId="6471FD3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667893DB" w14:textId="77777777" w:rsidR="00417D59" w:rsidRPr="00417D59" w:rsidRDefault="00417D59" w:rsidP="00417D59">
            <w:pPr>
              <w:jc w:val="both"/>
              <w:rPr>
                <w:color w:val="000000"/>
                <w:sz w:val="20"/>
                <w:szCs w:val="20"/>
              </w:rPr>
            </w:pPr>
            <w:r w:rsidRPr="00417D59">
              <w:rPr>
                <w:color w:val="000000"/>
                <w:sz w:val="20"/>
                <w:szCs w:val="20"/>
              </w:rPr>
              <w:t>340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3ACD2BF3" w14:textId="77777777" w:rsidR="00417D59" w:rsidRPr="00417D59" w:rsidRDefault="00417D59" w:rsidP="00417D59">
            <w:pPr>
              <w:rPr>
                <w:color w:val="000000"/>
                <w:sz w:val="22"/>
                <w:szCs w:val="22"/>
              </w:rPr>
            </w:pPr>
            <w:r w:rsidRPr="00417D59">
              <w:rPr>
                <w:color w:val="000000"/>
                <w:sz w:val="22"/>
                <w:szCs w:val="22"/>
              </w:rPr>
              <w:t>Тосол А-40 М, Oil Richt 10л</w:t>
            </w:r>
          </w:p>
        </w:tc>
        <w:tc>
          <w:tcPr>
            <w:tcW w:w="550" w:type="dxa"/>
            <w:tcBorders>
              <w:top w:val="nil"/>
              <w:left w:val="nil"/>
              <w:bottom w:val="single" w:sz="4" w:space="0" w:color="auto"/>
              <w:right w:val="single" w:sz="4" w:space="0" w:color="auto"/>
            </w:tcBorders>
            <w:shd w:val="clear" w:color="auto" w:fill="auto"/>
            <w:vAlign w:val="center"/>
            <w:hideMark/>
          </w:tcPr>
          <w:p w14:paraId="6C1BD8A0"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035259A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9471CE4" w14:textId="77777777" w:rsidR="00417D59" w:rsidRPr="00417D59" w:rsidRDefault="00417D59" w:rsidP="00417D59">
            <w:pPr>
              <w:jc w:val="center"/>
              <w:rPr>
                <w:color w:val="000000"/>
                <w:sz w:val="20"/>
                <w:szCs w:val="20"/>
              </w:rPr>
            </w:pPr>
            <w:r w:rsidRPr="00417D59">
              <w:rPr>
                <w:color w:val="000000"/>
                <w:sz w:val="20"/>
                <w:szCs w:val="20"/>
              </w:rPr>
              <w:t>1540,00</w:t>
            </w:r>
          </w:p>
        </w:tc>
        <w:tc>
          <w:tcPr>
            <w:tcW w:w="1296" w:type="dxa"/>
            <w:tcBorders>
              <w:top w:val="nil"/>
              <w:left w:val="nil"/>
              <w:bottom w:val="single" w:sz="4" w:space="0" w:color="auto"/>
              <w:right w:val="single" w:sz="4" w:space="0" w:color="auto"/>
            </w:tcBorders>
            <w:shd w:val="clear" w:color="auto" w:fill="auto"/>
            <w:vAlign w:val="center"/>
            <w:hideMark/>
          </w:tcPr>
          <w:p w14:paraId="082BFE8C" w14:textId="77777777" w:rsidR="00417D59" w:rsidRPr="00417D59" w:rsidRDefault="00417D59" w:rsidP="00417D59">
            <w:pPr>
              <w:jc w:val="center"/>
              <w:rPr>
                <w:color w:val="000000"/>
                <w:sz w:val="20"/>
                <w:szCs w:val="20"/>
              </w:rPr>
            </w:pPr>
            <w:r w:rsidRPr="00417D59">
              <w:rPr>
                <w:color w:val="000000"/>
                <w:sz w:val="20"/>
                <w:szCs w:val="20"/>
              </w:rPr>
              <w:t>1540,00</w:t>
            </w:r>
          </w:p>
        </w:tc>
        <w:tc>
          <w:tcPr>
            <w:tcW w:w="1296" w:type="dxa"/>
            <w:tcBorders>
              <w:top w:val="nil"/>
              <w:left w:val="nil"/>
              <w:bottom w:val="single" w:sz="4" w:space="0" w:color="auto"/>
              <w:right w:val="single" w:sz="4" w:space="0" w:color="auto"/>
            </w:tcBorders>
            <w:shd w:val="clear" w:color="auto" w:fill="auto"/>
            <w:noWrap/>
            <w:vAlign w:val="center"/>
            <w:hideMark/>
          </w:tcPr>
          <w:p w14:paraId="1AD0EF4F" w14:textId="77777777" w:rsidR="00417D59" w:rsidRPr="00417D59" w:rsidRDefault="00417D59" w:rsidP="00417D59">
            <w:pPr>
              <w:jc w:val="center"/>
              <w:rPr>
                <w:color w:val="000000"/>
                <w:sz w:val="20"/>
                <w:szCs w:val="20"/>
              </w:rPr>
            </w:pPr>
            <w:r w:rsidRPr="00417D59">
              <w:rPr>
                <w:color w:val="000000"/>
                <w:sz w:val="20"/>
                <w:szCs w:val="20"/>
              </w:rPr>
              <w:t>1560,00</w:t>
            </w:r>
          </w:p>
        </w:tc>
        <w:tc>
          <w:tcPr>
            <w:tcW w:w="1219" w:type="dxa"/>
            <w:tcBorders>
              <w:top w:val="nil"/>
              <w:left w:val="nil"/>
              <w:bottom w:val="single" w:sz="4" w:space="0" w:color="auto"/>
              <w:right w:val="single" w:sz="4" w:space="0" w:color="auto"/>
            </w:tcBorders>
            <w:shd w:val="clear" w:color="auto" w:fill="auto"/>
            <w:noWrap/>
            <w:vAlign w:val="bottom"/>
            <w:hideMark/>
          </w:tcPr>
          <w:p w14:paraId="5C796598" w14:textId="77777777" w:rsidR="00417D59" w:rsidRPr="00417D59" w:rsidRDefault="00417D59" w:rsidP="00417D59">
            <w:pPr>
              <w:jc w:val="right"/>
              <w:rPr>
                <w:color w:val="000000"/>
                <w:sz w:val="20"/>
                <w:szCs w:val="20"/>
              </w:rPr>
            </w:pPr>
            <w:r w:rsidRPr="00417D59">
              <w:rPr>
                <w:color w:val="000000"/>
                <w:sz w:val="20"/>
                <w:szCs w:val="20"/>
              </w:rPr>
              <w:t>1546,67</w:t>
            </w:r>
          </w:p>
        </w:tc>
        <w:tc>
          <w:tcPr>
            <w:tcW w:w="1280" w:type="dxa"/>
            <w:tcBorders>
              <w:top w:val="nil"/>
              <w:left w:val="nil"/>
              <w:bottom w:val="single" w:sz="4" w:space="0" w:color="auto"/>
              <w:right w:val="single" w:sz="4" w:space="0" w:color="auto"/>
            </w:tcBorders>
            <w:shd w:val="clear" w:color="auto" w:fill="auto"/>
            <w:noWrap/>
            <w:vAlign w:val="bottom"/>
            <w:hideMark/>
          </w:tcPr>
          <w:p w14:paraId="383B5E7F"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8A505A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DD6B780" w14:textId="77777777" w:rsidR="00417D59" w:rsidRPr="00417D59" w:rsidRDefault="00417D59" w:rsidP="00417D59">
            <w:pPr>
              <w:jc w:val="center"/>
              <w:rPr>
                <w:color w:val="000000"/>
                <w:sz w:val="20"/>
                <w:szCs w:val="20"/>
              </w:rPr>
            </w:pPr>
            <w:r w:rsidRPr="00417D59">
              <w:rPr>
                <w:color w:val="000000"/>
                <w:sz w:val="20"/>
                <w:szCs w:val="20"/>
              </w:rPr>
              <w:t>0,75</w:t>
            </w:r>
          </w:p>
        </w:tc>
        <w:tc>
          <w:tcPr>
            <w:tcW w:w="1141" w:type="dxa"/>
            <w:tcBorders>
              <w:top w:val="nil"/>
              <w:left w:val="nil"/>
              <w:bottom w:val="single" w:sz="4" w:space="0" w:color="auto"/>
              <w:right w:val="single" w:sz="4" w:space="0" w:color="auto"/>
            </w:tcBorders>
            <w:shd w:val="clear" w:color="auto" w:fill="auto"/>
            <w:noWrap/>
            <w:vAlign w:val="bottom"/>
            <w:hideMark/>
          </w:tcPr>
          <w:p w14:paraId="414A8F8D" w14:textId="77777777" w:rsidR="00417D59" w:rsidRPr="00417D59" w:rsidRDefault="00417D59" w:rsidP="00417D59">
            <w:pPr>
              <w:jc w:val="center"/>
              <w:rPr>
                <w:color w:val="000000"/>
                <w:sz w:val="20"/>
                <w:szCs w:val="20"/>
              </w:rPr>
            </w:pPr>
            <w:r w:rsidRPr="00417D59">
              <w:rPr>
                <w:color w:val="000000"/>
                <w:sz w:val="20"/>
                <w:szCs w:val="20"/>
              </w:rPr>
              <w:t>1546,67</w:t>
            </w:r>
          </w:p>
        </w:tc>
      </w:tr>
      <w:tr w:rsidR="00417D59" w:rsidRPr="00417D59" w14:paraId="1C2C871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40B535D" w14:textId="77777777" w:rsidR="00417D59" w:rsidRPr="00417D59" w:rsidRDefault="00417D59" w:rsidP="00417D59">
            <w:pPr>
              <w:jc w:val="both"/>
              <w:rPr>
                <w:color w:val="000000"/>
                <w:sz w:val="20"/>
                <w:szCs w:val="20"/>
              </w:rPr>
            </w:pPr>
            <w:r w:rsidRPr="00417D59">
              <w:rPr>
                <w:color w:val="000000"/>
                <w:sz w:val="20"/>
                <w:szCs w:val="20"/>
              </w:rPr>
              <w:t>341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189D55A" w14:textId="77777777" w:rsidR="00417D59" w:rsidRPr="00417D59" w:rsidRDefault="00417D59" w:rsidP="00417D59">
            <w:pPr>
              <w:rPr>
                <w:color w:val="000000"/>
                <w:sz w:val="22"/>
                <w:szCs w:val="22"/>
              </w:rPr>
            </w:pPr>
            <w:r w:rsidRPr="00417D59">
              <w:rPr>
                <w:color w:val="000000"/>
                <w:sz w:val="22"/>
                <w:szCs w:val="22"/>
              </w:rPr>
              <w:t>Масло OIL RIGHT Масло ТМ -5-18 (тад-17) 5л..</w:t>
            </w:r>
          </w:p>
        </w:tc>
        <w:tc>
          <w:tcPr>
            <w:tcW w:w="550" w:type="dxa"/>
            <w:tcBorders>
              <w:top w:val="nil"/>
              <w:left w:val="nil"/>
              <w:bottom w:val="single" w:sz="4" w:space="0" w:color="auto"/>
              <w:right w:val="single" w:sz="4" w:space="0" w:color="auto"/>
            </w:tcBorders>
            <w:shd w:val="clear" w:color="auto" w:fill="auto"/>
            <w:vAlign w:val="center"/>
            <w:hideMark/>
          </w:tcPr>
          <w:p w14:paraId="5FCAAADF"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D0A0A4B"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539E4EC" w14:textId="77777777" w:rsidR="00417D59" w:rsidRPr="00417D59" w:rsidRDefault="00417D59" w:rsidP="00417D59">
            <w:pPr>
              <w:jc w:val="center"/>
              <w:rPr>
                <w:color w:val="000000"/>
                <w:sz w:val="20"/>
                <w:szCs w:val="20"/>
              </w:rPr>
            </w:pPr>
            <w:r w:rsidRPr="00417D59">
              <w:rPr>
                <w:color w:val="000000"/>
                <w:sz w:val="20"/>
                <w:szCs w:val="20"/>
              </w:rPr>
              <w:t>1379,00</w:t>
            </w:r>
          </w:p>
        </w:tc>
        <w:tc>
          <w:tcPr>
            <w:tcW w:w="1296" w:type="dxa"/>
            <w:tcBorders>
              <w:top w:val="nil"/>
              <w:left w:val="nil"/>
              <w:bottom w:val="single" w:sz="4" w:space="0" w:color="auto"/>
              <w:right w:val="single" w:sz="4" w:space="0" w:color="auto"/>
            </w:tcBorders>
            <w:shd w:val="clear" w:color="auto" w:fill="auto"/>
            <w:vAlign w:val="center"/>
            <w:hideMark/>
          </w:tcPr>
          <w:p w14:paraId="190FE703" w14:textId="77777777" w:rsidR="00417D59" w:rsidRPr="00417D59" w:rsidRDefault="00417D59" w:rsidP="00417D59">
            <w:pPr>
              <w:jc w:val="center"/>
              <w:rPr>
                <w:color w:val="000000"/>
                <w:sz w:val="20"/>
                <w:szCs w:val="20"/>
              </w:rPr>
            </w:pPr>
            <w:r w:rsidRPr="00417D59">
              <w:rPr>
                <w:color w:val="000000"/>
                <w:sz w:val="20"/>
                <w:szCs w:val="20"/>
              </w:rPr>
              <w:t>1379,00</w:t>
            </w:r>
          </w:p>
        </w:tc>
        <w:tc>
          <w:tcPr>
            <w:tcW w:w="1296" w:type="dxa"/>
            <w:tcBorders>
              <w:top w:val="nil"/>
              <w:left w:val="nil"/>
              <w:bottom w:val="single" w:sz="4" w:space="0" w:color="auto"/>
              <w:right w:val="single" w:sz="4" w:space="0" w:color="auto"/>
            </w:tcBorders>
            <w:shd w:val="clear" w:color="auto" w:fill="auto"/>
            <w:noWrap/>
            <w:vAlign w:val="center"/>
            <w:hideMark/>
          </w:tcPr>
          <w:p w14:paraId="121E1730" w14:textId="77777777" w:rsidR="00417D59" w:rsidRPr="00417D59" w:rsidRDefault="00417D59" w:rsidP="00417D59">
            <w:pPr>
              <w:jc w:val="center"/>
              <w:rPr>
                <w:color w:val="000000"/>
                <w:sz w:val="20"/>
                <w:szCs w:val="20"/>
              </w:rPr>
            </w:pPr>
            <w:r w:rsidRPr="00417D59">
              <w:rPr>
                <w:color w:val="000000"/>
                <w:sz w:val="20"/>
                <w:szCs w:val="20"/>
              </w:rPr>
              <w:t>1399,00</w:t>
            </w:r>
          </w:p>
        </w:tc>
        <w:tc>
          <w:tcPr>
            <w:tcW w:w="1219" w:type="dxa"/>
            <w:tcBorders>
              <w:top w:val="nil"/>
              <w:left w:val="nil"/>
              <w:bottom w:val="single" w:sz="4" w:space="0" w:color="auto"/>
              <w:right w:val="single" w:sz="4" w:space="0" w:color="auto"/>
            </w:tcBorders>
            <w:shd w:val="clear" w:color="auto" w:fill="auto"/>
            <w:noWrap/>
            <w:vAlign w:val="bottom"/>
            <w:hideMark/>
          </w:tcPr>
          <w:p w14:paraId="276C4FA6" w14:textId="77777777" w:rsidR="00417D59" w:rsidRPr="00417D59" w:rsidRDefault="00417D59" w:rsidP="00417D59">
            <w:pPr>
              <w:jc w:val="right"/>
              <w:rPr>
                <w:color w:val="000000"/>
                <w:sz w:val="20"/>
                <w:szCs w:val="20"/>
              </w:rPr>
            </w:pPr>
            <w:r w:rsidRPr="00417D59">
              <w:rPr>
                <w:color w:val="000000"/>
                <w:sz w:val="20"/>
                <w:szCs w:val="20"/>
              </w:rPr>
              <w:t>1385,67</w:t>
            </w:r>
          </w:p>
        </w:tc>
        <w:tc>
          <w:tcPr>
            <w:tcW w:w="1280" w:type="dxa"/>
            <w:tcBorders>
              <w:top w:val="nil"/>
              <w:left w:val="nil"/>
              <w:bottom w:val="single" w:sz="4" w:space="0" w:color="auto"/>
              <w:right w:val="single" w:sz="4" w:space="0" w:color="auto"/>
            </w:tcBorders>
            <w:shd w:val="clear" w:color="auto" w:fill="auto"/>
            <w:noWrap/>
            <w:vAlign w:val="bottom"/>
            <w:hideMark/>
          </w:tcPr>
          <w:p w14:paraId="01386A86"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C5B5AA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7B115C2" w14:textId="77777777" w:rsidR="00417D59" w:rsidRPr="00417D59" w:rsidRDefault="00417D59" w:rsidP="00417D59">
            <w:pPr>
              <w:jc w:val="center"/>
              <w:rPr>
                <w:color w:val="000000"/>
                <w:sz w:val="20"/>
                <w:szCs w:val="20"/>
              </w:rPr>
            </w:pPr>
            <w:r w:rsidRPr="00417D59">
              <w:rPr>
                <w:color w:val="000000"/>
                <w:sz w:val="20"/>
                <w:szCs w:val="20"/>
              </w:rPr>
              <w:t>0,83</w:t>
            </w:r>
          </w:p>
        </w:tc>
        <w:tc>
          <w:tcPr>
            <w:tcW w:w="1141" w:type="dxa"/>
            <w:tcBorders>
              <w:top w:val="nil"/>
              <w:left w:val="nil"/>
              <w:bottom w:val="single" w:sz="4" w:space="0" w:color="auto"/>
              <w:right w:val="single" w:sz="4" w:space="0" w:color="auto"/>
            </w:tcBorders>
            <w:shd w:val="clear" w:color="auto" w:fill="auto"/>
            <w:noWrap/>
            <w:vAlign w:val="bottom"/>
            <w:hideMark/>
          </w:tcPr>
          <w:p w14:paraId="2F9C59C4" w14:textId="77777777" w:rsidR="00417D59" w:rsidRPr="00417D59" w:rsidRDefault="00417D59" w:rsidP="00417D59">
            <w:pPr>
              <w:jc w:val="center"/>
              <w:rPr>
                <w:color w:val="000000"/>
                <w:sz w:val="20"/>
                <w:szCs w:val="20"/>
              </w:rPr>
            </w:pPr>
            <w:r w:rsidRPr="00417D59">
              <w:rPr>
                <w:color w:val="000000"/>
                <w:sz w:val="20"/>
                <w:szCs w:val="20"/>
              </w:rPr>
              <w:t>1385,67</w:t>
            </w:r>
          </w:p>
        </w:tc>
      </w:tr>
      <w:tr w:rsidR="00417D59" w:rsidRPr="00417D59" w14:paraId="4A237F6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346B9B1" w14:textId="77777777" w:rsidR="00417D59" w:rsidRPr="00417D59" w:rsidRDefault="00417D59" w:rsidP="00417D59">
            <w:pPr>
              <w:jc w:val="both"/>
              <w:rPr>
                <w:color w:val="000000"/>
                <w:sz w:val="20"/>
                <w:szCs w:val="20"/>
              </w:rPr>
            </w:pPr>
            <w:r w:rsidRPr="00417D59">
              <w:rPr>
                <w:color w:val="000000"/>
                <w:sz w:val="20"/>
                <w:szCs w:val="20"/>
              </w:rPr>
              <w:t>342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B4EBAAD" w14:textId="77777777" w:rsidR="00417D59" w:rsidRPr="00417D59" w:rsidRDefault="00417D59" w:rsidP="00417D59">
            <w:pPr>
              <w:rPr>
                <w:color w:val="000000"/>
                <w:sz w:val="22"/>
                <w:szCs w:val="22"/>
              </w:rPr>
            </w:pPr>
            <w:r w:rsidRPr="00417D59">
              <w:rPr>
                <w:color w:val="000000"/>
                <w:sz w:val="22"/>
                <w:szCs w:val="22"/>
              </w:rPr>
              <w:t>Электролит, 5л, Плотность 1,29</w:t>
            </w:r>
          </w:p>
        </w:tc>
        <w:tc>
          <w:tcPr>
            <w:tcW w:w="550" w:type="dxa"/>
            <w:tcBorders>
              <w:top w:val="nil"/>
              <w:left w:val="nil"/>
              <w:bottom w:val="single" w:sz="4" w:space="0" w:color="auto"/>
              <w:right w:val="single" w:sz="4" w:space="0" w:color="auto"/>
            </w:tcBorders>
            <w:shd w:val="clear" w:color="auto" w:fill="auto"/>
            <w:vAlign w:val="center"/>
            <w:hideMark/>
          </w:tcPr>
          <w:p w14:paraId="165C76F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44C756F"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34421AC3" w14:textId="77777777" w:rsidR="00417D59" w:rsidRPr="00417D59" w:rsidRDefault="00417D59" w:rsidP="00417D59">
            <w:pPr>
              <w:jc w:val="center"/>
              <w:rPr>
                <w:color w:val="000000"/>
                <w:sz w:val="20"/>
                <w:szCs w:val="20"/>
              </w:rPr>
            </w:pPr>
            <w:r w:rsidRPr="00417D59">
              <w:rPr>
                <w:color w:val="000000"/>
                <w:sz w:val="20"/>
                <w:szCs w:val="20"/>
              </w:rPr>
              <w:t>455,00</w:t>
            </w:r>
          </w:p>
        </w:tc>
        <w:tc>
          <w:tcPr>
            <w:tcW w:w="1296" w:type="dxa"/>
            <w:tcBorders>
              <w:top w:val="nil"/>
              <w:left w:val="nil"/>
              <w:bottom w:val="single" w:sz="4" w:space="0" w:color="auto"/>
              <w:right w:val="single" w:sz="4" w:space="0" w:color="auto"/>
            </w:tcBorders>
            <w:shd w:val="clear" w:color="auto" w:fill="auto"/>
            <w:vAlign w:val="center"/>
            <w:hideMark/>
          </w:tcPr>
          <w:p w14:paraId="670972FE" w14:textId="77777777" w:rsidR="00417D59" w:rsidRPr="00417D59" w:rsidRDefault="00417D59" w:rsidP="00417D59">
            <w:pPr>
              <w:jc w:val="center"/>
              <w:rPr>
                <w:color w:val="000000"/>
                <w:sz w:val="20"/>
                <w:szCs w:val="20"/>
              </w:rPr>
            </w:pPr>
            <w:r w:rsidRPr="00417D59">
              <w:rPr>
                <w:color w:val="000000"/>
                <w:sz w:val="20"/>
                <w:szCs w:val="20"/>
              </w:rPr>
              <w:t>455,00</w:t>
            </w:r>
          </w:p>
        </w:tc>
        <w:tc>
          <w:tcPr>
            <w:tcW w:w="1296" w:type="dxa"/>
            <w:tcBorders>
              <w:top w:val="nil"/>
              <w:left w:val="nil"/>
              <w:bottom w:val="single" w:sz="4" w:space="0" w:color="auto"/>
              <w:right w:val="single" w:sz="4" w:space="0" w:color="auto"/>
            </w:tcBorders>
            <w:shd w:val="clear" w:color="auto" w:fill="auto"/>
            <w:noWrap/>
            <w:vAlign w:val="center"/>
            <w:hideMark/>
          </w:tcPr>
          <w:p w14:paraId="708D7767" w14:textId="77777777" w:rsidR="00417D59" w:rsidRPr="00417D59" w:rsidRDefault="00417D59" w:rsidP="00417D59">
            <w:pPr>
              <w:jc w:val="center"/>
              <w:rPr>
                <w:color w:val="000000"/>
                <w:sz w:val="20"/>
                <w:szCs w:val="20"/>
              </w:rPr>
            </w:pPr>
            <w:r w:rsidRPr="00417D59">
              <w:rPr>
                <w:color w:val="000000"/>
                <w:sz w:val="20"/>
                <w:szCs w:val="20"/>
              </w:rPr>
              <w:t>475,00</w:t>
            </w:r>
          </w:p>
        </w:tc>
        <w:tc>
          <w:tcPr>
            <w:tcW w:w="1219" w:type="dxa"/>
            <w:tcBorders>
              <w:top w:val="nil"/>
              <w:left w:val="nil"/>
              <w:bottom w:val="single" w:sz="4" w:space="0" w:color="auto"/>
              <w:right w:val="single" w:sz="4" w:space="0" w:color="auto"/>
            </w:tcBorders>
            <w:shd w:val="clear" w:color="auto" w:fill="auto"/>
            <w:noWrap/>
            <w:vAlign w:val="bottom"/>
            <w:hideMark/>
          </w:tcPr>
          <w:p w14:paraId="7E2A914B" w14:textId="77777777" w:rsidR="00417D59" w:rsidRPr="00417D59" w:rsidRDefault="00417D59" w:rsidP="00417D59">
            <w:pPr>
              <w:jc w:val="right"/>
              <w:rPr>
                <w:color w:val="000000"/>
                <w:sz w:val="20"/>
                <w:szCs w:val="20"/>
              </w:rPr>
            </w:pPr>
            <w:r w:rsidRPr="00417D59">
              <w:rPr>
                <w:color w:val="000000"/>
                <w:sz w:val="20"/>
                <w:szCs w:val="20"/>
              </w:rPr>
              <w:t>461,67</w:t>
            </w:r>
          </w:p>
        </w:tc>
        <w:tc>
          <w:tcPr>
            <w:tcW w:w="1280" w:type="dxa"/>
            <w:tcBorders>
              <w:top w:val="nil"/>
              <w:left w:val="nil"/>
              <w:bottom w:val="single" w:sz="4" w:space="0" w:color="auto"/>
              <w:right w:val="single" w:sz="4" w:space="0" w:color="auto"/>
            </w:tcBorders>
            <w:shd w:val="clear" w:color="auto" w:fill="auto"/>
            <w:noWrap/>
            <w:vAlign w:val="bottom"/>
            <w:hideMark/>
          </w:tcPr>
          <w:p w14:paraId="4214D33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3F7F79E"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AE32DEE" w14:textId="77777777" w:rsidR="00417D59" w:rsidRPr="00417D59" w:rsidRDefault="00417D59" w:rsidP="00417D59">
            <w:pPr>
              <w:jc w:val="center"/>
              <w:rPr>
                <w:color w:val="000000"/>
                <w:sz w:val="20"/>
                <w:szCs w:val="20"/>
              </w:rPr>
            </w:pPr>
            <w:r w:rsidRPr="00417D59">
              <w:rPr>
                <w:color w:val="000000"/>
                <w:sz w:val="20"/>
                <w:szCs w:val="20"/>
              </w:rPr>
              <w:t>2,50</w:t>
            </w:r>
          </w:p>
        </w:tc>
        <w:tc>
          <w:tcPr>
            <w:tcW w:w="1141" w:type="dxa"/>
            <w:tcBorders>
              <w:top w:val="nil"/>
              <w:left w:val="nil"/>
              <w:bottom w:val="single" w:sz="4" w:space="0" w:color="auto"/>
              <w:right w:val="single" w:sz="4" w:space="0" w:color="auto"/>
            </w:tcBorders>
            <w:shd w:val="clear" w:color="auto" w:fill="auto"/>
            <w:noWrap/>
            <w:vAlign w:val="bottom"/>
            <w:hideMark/>
          </w:tcPr>
          <w:p w14:paraId="0865F2E2" w14:textId="77777777" w:rsidR="00417D59" w:rsidRPr="00417D59" w:rsidRDefault="00417D59" w:rsidP="00417D59">
            <w:pPr>
              <w:jc w:val="center"/>
              <w:rPr>
                <w:color w:val="000000"/>
                <w:sz w:val="20"/>
                <w:szCs w:val="20"/>
              </w:rPr>
            </w:pPr>
            <w:r w:rsidRPr="00417D59">
              <w:rPr>
                <w:color w:val="000000"/>
                <w:sz w:val="20"/>
                <w:szCs w:val="20"/>
              </w:rPr>
              <w:t>461,67</w:t>
            </w:r>
          </w:p>
        </w:tc>
      </w:tr>
      <w:tr w:rsidR="00417D59" w:rsidRPr="00417D59" w14:paraId="38D26BA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EDB47D7" w14:textId="77777777" w:rsidR="00417D59" w:rsidRPr="00417D59" w:rsidRDefault="00417D59" w:rsidP="00417D59">
            <w:pPr>
              <w:jc w:val="both"/>
              <w:rPr>
                <w:color w:val="000000"/>
                <w:sz w:val="20"/>
                <w:szCs w:val="20"/>
              </w:rPr>
            </w:pPr>
            <w:r w:rsidRPr="00417D59">
              <w:rPr>
                <w:color w:val="000000"/>
                <w:sz w:val="20"/>
                <w:szCs w:val="20"/>
              </w:rPr>
              <w:t>343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D5FF080" w14:textId="77777777" w:rsidR="00417D59" w:rsidRPr="00417D59" w:rsidRDefault="00417D59" w:rsidP="00417D59">
            <w:pPr>
              <w:rPr>
                <w:color w:val="000000"/>
                <w:sz w:val="22"/>
                <w:szCs w:val="22"/>
              </w:rPr>
            </w:pPr>
            <w:r w:rsidRPr="00417D59">
              <w:rPr>
                <w:color w:val="000000"/>
                <w:sz w:val="22"/>
                <w:szCs w:val="22"/>
              </w:rPr>
              <w:t>Антифриз красный 10л.Аляска</w:t>
            </w:r>
          </w:p>
        </w:tc>
        <w:tc>
          <w:tcPr>
            <w:tcW w:w="550" w:type="dxa"/>
            <w:tcBorders>
              <w:top w:val="nil"/>
              <w:left w:val="nil"/>
              <w:bottom w:val="single" w:sz="4" w:space="0" w:color="auto"/>
              <w:right w:val="single" w:sz="4" w:space="0" w:color="auto"/>
            </w:tcBorders>
            <w:shd w:val="clear" w:color="auto" w:fill="auto"/>
            <w:vAlign w:val="center"/>
            <w:hideMark/>
          </w:tcPr>
          <w:p w14:paraId="749A3FD4"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5C8FA658"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DED6167"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vAlign w:val="center"/>
            <w:hideMark/>
          </w:tcPr>
          <w:p w14:paraId="66BE6151" w14:textId="77777777" w:rsidR="00417D59" w:rsidRPr="00417D59" w:rsidRDefault="00417D59" w:rsidP="00417D59">
            <w:pPr>
              <w:jc w:val="center"/>
              <w:rPr>
                <w:color w:val="000000"/>
                <w:sz w:val="20"/>
                <w:szCs w:val="20"/>
              </w:rPr>
            </w:pPr>
            <w:r w:rsidRPr="00417D59">
              <w:rPr>
                <w:color w:val="000000"/>
                <w:sz w:val="20"/>
                <w:szCs w:val="20"/>
              </w:rPr>
              <w:t>2030,00</w:t>
            </w:r>
          </w:p>
        </w:tc>
        <w:tc>
          <w:tcPr>
            <w:tcW w:w="1296" w:type="dxa"/>
            <w:tcBorders>
              <w:top w:val="nil"/>
              <w:left w:val="nil"/>
              <w:bottom w:val="single" w:sz="4" w:space="0" w:color="auto"/>
              <w:right w:val="single" w:sz="4" w:space="0" w:color="auto"/>
            </w:tcBorders>
            <w:shd w:val="clear" w:color="auto" w:fill="auto"/>
            <w:noWrap/>
            <w:vAlign w:val="center"/>
            <w:hideMark/>
          </w:tcPr>
          <w:p w14:paraId="30A84368" w14:textId="77777777" w:rsidR="00417D59" w:rsidRPr="00417D59" w:rsidRDefault="00417D59" w:rsidP="00417D59">
            <w:pPr>
              <w:jc w:val="center"/>
              <w:rPr>
                <w:color w:val="000000"/>
                <w:sz w:val="20"/>
                <w:szCs w:val="20"/>
              </w:rPr>
            </w:pPr>
            <w:r w:rsidRPr="00417D59">
              <w:rPr>
                <w:color w:val="000000"/>
                <w:sz w:val="20"/>
                <w:szCs w:val="20"/>
              </w:rPr>
              <w:t>2050,00</w:t>
            </w:r>
          </w:p>
        </w:tc>
        <w:tc>
          <w:tcPr>
            <w:tcW w:w="1219" w:type="dxa"/>
            <w:tcBorders>
              <w:top w:val="nil"/>
              <w:left w:val="nil"/>
              <w:bottom w:val="single" w:sz="4" w:space="0" w:color="auto"/>
              <w:right w:val="single" w:sz="4" w:space="0" w:color="auto"/>
            </w:tcBorders>
            <w:shd w:val="clear" w:color="auto" w:fill="auto"/>
            <w:noWrap/>
            <w:vAlign w:val="bottom"/>
            <w:hideMark/>
          </w:tcPr>
          <w:p w14:paraId="422EC499" w14:textId="77777777" w:rsidR="00417D59" w:rsidRPr="00417D59" w:rsidRDefault="00417D59" w:rsidP="00417D59">
            <w:pPr>
              <w:jc w:val="right"/>
              <w:rPr>
                <w:color w:val="000000"/>
                <w:sz w:val="20"/>
                <w:szCs w:val="20"/>
              </w:rPr>
            </w:pPr>
            <w:r w:rsidRPr="00417D59">
              <w:rPr>
                <w:color w:val="000000"/>
                <w:sz w:val="20"/>
                <w:szCs w:val="20"/>
              </w:rPr>
              <w:t>2036,67</w:t>
            </w:r>
          </w:p>
        </w:tc>
        <w:tc>
          <w:tcPr>
            <w:tcW w:w="1280" w:type="dxa"/>
            <w:tcBorders>
              <w:top w:val="nil"/>
              <w:left w:val="nil"/>
              <w:bottom w:val="single" w:sz="4" w:space="0" w:color="auto"/>
              <w:right w:val="single" w:sz="4" w:space="0" w:color="auto"/>
            </w:tcBorders>
            <w:shd w:val="clear" w:color="auto" w:fill="auto"/>
            <w:noWrap/>
            <w:vAlign w:val="bottom"/>
            <w:hideMark/>
          </w:tcPr>
          <w:p w14:paraId="1738F6E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F65B7AA"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C43DF3A" w14:textId="77777777" w:rsidR="00417D59" w:rsidRPr="00417D59" w:rsidRDefault="00417D59" w:rsidP="00417D59">
            <w:pPr>
              <w:jc w:val="center"/>
              <w:rPr>
                <w:color w:val="000000"/>
                <w:sz w:val="20"/>
                <w:szCs w:val="20"/>
              </w:rPr>
            </w:pPr>
            <w:r w:rsidRPr="00417D59">
              <w:rPr>
                <w:color w:val="000000"/>
                <w:sz w:val="20"/>
                <w:szCs w:val="20"/>
              </w:rPr>
              <w:t>0,57</w:t>
            </w:r>
          </w:p>
        </w:tc>
        <w:tc>
          <w:tcPr>
            <w:tcW w:w="1141" w:type="dxa"/>
            <w:tcBorders>
              <w:top w:val="nil"/>
              <w:left w:val="nil"/>
              <w:bottom w:val="single" w:sz="4" w:space="0" w:color="auto"/>
              <w:right w:val="single" w:sz="4" w:space="0" w:color="auto"/>
            </w:tcBorders>
            <w:shd w:val="clear" w:color="auto" w:fill="auto"/>
            <w:noWrap/>
            <w:vAlign w:val="bottom"/>
            <w:hideMark/>
          </w:tcPr>
          <w:p w14:paraId="52D7B89E" w14:textId="77777777" w:rsidR="00417D59" w:rsidRPr="00417D59" w:rsidRDefault="00417D59" w:rsidP="00417D59">
            <w:pPr>
              <w:jc w:val="center"/>
              <w:rPr>
                <w:color w:val="000000"/>
                <w:sz w:val="20"/>
                <w:szCs w:val="20"/>
              </w:rPr>
            </w:pPr>
            <w:r w:rsidRPr="00417D59">
              <w:rPr>
                <w:color w:val="000000"/>
                <w:sz w:val="20"/>
                <w:szCs w:val="20"/>
              </w:rPr>
              <w:t>2036,67</w:t>
            </w:r>
          </w:p>
        </w:tc>
      </w:tr>
      <w:tr w:rsidR="00417D59" w:rsidRPr="00417D59" w14:paraId="783E8CD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B79A35C" w14:textId="77777777" w:rsidR="00417D59" w:rsidRPr="00417D59" w:rsidRDefault="00417D59" w:rsidP="00417D59">
            <w:pPr>
              <w:jc w:val="both"/>
              <w:rPr>
                <w:color w:val="000000"/>
                <w:sz w:val="20"/>
                <w:szCs w:val="20"/>
              </w:rPr>
            </w:pPr>
            <w:r w:rsidRPr="00417D59">
              <w:rPr>
                <w:color w:val="000000"/>
                <w:sz w:val="20"/>
                <w:szCs w:val="20"/>
              </w:rPr>
              <w:t>344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047D069F" w14:textId="77777777" w:rsidR="00417D59" w:rsidRPr="00417D59" w:rsidRDefault="00417D59" w:rsidP="00417D59">
            <w:pPr>
              <w:rPr>
                <w:color w:val="000000"/>
                <w:sz w:val="22"/>
                <w:szCs w:val="22"/>
              </w:rPr>
            </w:pPr>
            <w:r w:rsidRPr="00417D59">
              <w:rPr>
                <w:color w:val="000000"/>
                <w:sz w:val="22"/>
                <w:szCs w:val="22"/>
              </w:rPr>
              <w:t>Литол-24, 2кг</w:t>
            </w:r>
          </w:p>
        </w:tc>
        <w:tc>
          <w:tcPr>
            <w:tcW w:w="550" w:type="dxa"/>
            <w:tcBorders>
              <w:top w:val="nil"/>
              <w:left w:val="nil"/>
              <w:bottom w:val="single" w:sz="4" w:space="0" w:color="auto"/>
              <w:right w:val="single" w:sz="4" w:space="0" w:color="auto"/>
            </w:tcBorders>
            <w:shd w:val="clear" w:color="auto" w:fill="auto"/>
            <w:vAlign w:val="center"/>
            <w:hideMark/>
          </w:tcPr>
          <w:p w14:paraId="4B73C18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2D421A0"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F1AB8D7" w14:textId="77777777" w:rsidR="00417D59" w:rsidRPr="00417D59" w:rsidRDefault="00417D59" w:rsidP="00417D59">
            <w:pPr>
              <w:jc w:val="center"/>
              <w:rPr>
                <w:color w:val="000000"/>
                <w:sz w:val="20"/>
                <w:szCs w:val="20"/>
              </w:rPr>
            </w:pPr>
            <w:r w:rsidRPr="00417D59">
              <w:rPr>
                <w:color w:val="000000"/>
                <w:sz w:val="20"/>
                <w:szCs w:val="20"/>
              </w:rPr>
              <w:t>1750,00</w:t>
            </w:r>
          </w:p>
        </w:tc>
        <w:tc>
          <w:tcPr>
            <w:tcW w:w="1296" w:type="dxa"/>
            <w:tcBorders>
              <w:top w:val="nil"/>
              <w:left w:val="nil"/>
              <w:bottom w:val="single" w:sz="4" w:space="0" w:color="auto"/>
              <w:right w:val="single" w:sz="4" w:space="0" w:color="auto"/>
            </w:tcBorders>
            <w:shd w:val="clear" w:color="auto" w:fill="auto"/>
            <w:vAlign w:val="center"/>
            <w:hideMark/>
          </w:tcPr>
          <w:p w14:paraId="0F31CF0C" w14:textId="77777777" w:rsidR="00417D59" w:rsidRPr="00417D59" w:rsidRDefault="00417D59" w:rsidP="00417D59">
            <w:pPr>
              <w:jc w:val="center"/>
              <w:rPr>
                <w:color w:val="000000"/>
                <w:sz w:val="20"/>
                <w:szCs w:val="20"/>
              </w:rPr>
            </w:pPr>
            <w:r w:rsidRPr="00417D59">
              <w:rPr>
                <w:color w:val="000000"/>
                <w:sz w:val="20"/>
                <w:szCs w:val="20"/>
              </w:rPr>
              <w:t>1750,00</w:t>
            </w:r>
          </w:p>
        </w:tc>
        <w:tc>
          <w:tcPr>
            <w:tcW w:w="1296" w:type="dxa"/>
            <w:tcBorders>
              <w:top w:val="nil"/>
              <w:left w:val="nil"/>
              <w:bottom w:val="single" w:sz="4" w:space="0" w:color="auto"/>
              <w:right w:val="single" w:sz="4" w:space="0" w:color="auto"/>
            </w:tcBorders>
            <w:shd w:val="clear" w:color="auto" w:fill="auto"/>
            <w:noWrap/>
            <w:vAlign w:val="center"/>
            <w:hideMark/>
          </w:tcPr>
          <w:p w14:paraId="04E0C905" w14:textId="77777777" w:rsidR="00417D59" w:rsidRPr="00417D59" w:rsidRDefault="00417D59" w:rsidP="00417D59">
            <w:pPr>
              <w:jc w:val="center"/>
              <w:rPr>
                <w:color w:val="000000"/>
                <w:sz w:val="20"/>
                <w:szCs w:val="20"/>
              </w:rPr>
            </w:pPr>
            <w:r w:rsidRPr="00417D59">
              <w:rPr>
                <w:color w:val="000000"/>
                <w:sz w:val="20"/>
                <w:szCs w:val="20"/>
              </w:rPr>
              <w:t>1770,00</w:t>
            </w:r>
          </w:p>
        </w:tc>
        <w:tc>
          <w:tcPr>
            <w:tcW w:w="1219" w:type="dxa"/>
            <w:tcBorders>
              <w:top w:val="nil"/>
              <w:left w:val="nil"/>
              <w:bottom w:val="single" w:sz="4" w:space="0" w:color="auto"/>
              <w:right w:val="single" w:sz="4" w:space="0" w:color="auto"/>
            </w:tcBorders>
            <w:shd w:val="clear" w:color="auto" w:fill="auto"/>
            <w:noWrap/>
            <w:vAlign w:val="bottom"/>
            <w:hideMark/>
          </w:tcPr>
          <w:p w14:paraId="3E8C6722" w14:textId="77777777" w:rsidR="00417D59" w:rsidRPr="00417D59" w:rsidRDefault="00417D59" w:rsidP="00417D59">
            <w:pPr>
              <w:jc w:val="right"/>
              <w:rPr>
                <w:color w:val="000000"/>
                <w:sz w:val="20"/>
                <w:szCs w:val="20"/>
              </w:rPr>
            </w:pPr>
            <w:r w:rsidRPr="00417D59">
              <w:rPr>
                <w:color w:val="000000"/>
                <w:sz w:val="20"/>
                <w:szCs w:val="20"/>
              </w:rPr>
              <w:t>1756,67</w:t>
            </w:r>
          </w:p>
        </w:tc>
        <w:tc>
          <w:tcPr>
            <w:tcW w:w="1280" w:type="dxa"/>
            <w:tcBorders>
              <w:top w:val="nil"/>
              <w:left w:val="nil"/>
              <w:bottom w:val="single" w:sz="4" w:space="0" w:color="auto"/>
              <w:right w:val="single" w:sz="4" w:space="0" w:color="auto"/>
            </w:tcBorders>
            <w:shd w:val="clear" w:color="auto" w:fill="auto"/>
            <w:noWrap/>
            <w:vAlign w:val="bottom"/>
            <w:hideMark/>
          </w:tcPr>
          <w:p w14:paraId="2B5D6489"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38E6A5CD"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3736EA3" w14:textId="77777777" w:rsidR="00417D59" w:rsidRPr="00417D59" w:rsidRDefault="00417D59" w:rsidP="00417D59">
            <w:pPr>
              <w:jc w:val="center"/>
              <w:rPr>
                <w:color w:val="000000"/>
                <w:sz w:val="20"/>
                <w:szCs w:val="20"/>
              </w:rPr>
            </w:pPr>
            <w:r w:rsidRPr="00417D59">
              <w:rPr>
                <w:color w:val="000000"/>
                <w:sz w:val="20"/>
                <w:szCs w:val="20"/>
              </w:rPr>
              <w:t>0,66</w:t>
            </w:r>
          </w:p>
        </w:tc>
        <w:tc>
          <w:tcPr>
            <w:tcW w:w="1141" w:type="dxa"/>
            <w:tcBorders>
              <w:top w:val="nil"/>
              <w:left w:val="nil"/>
              <w:bottom w:val="single" w:sz="4" w:space="0" w:color="auto"/>
              <w:right w:val="single" w:sz="4" w:space="0" w:color="auto"/>
            </w:tcBorders>
            <w:shd w:val="clear" w:color="auto" w:fill="auto"/>
            <w:noWrap/>
            <w:vAlign w:val="bottom"/>
            <w:hideMark/>
          </w:tcPr>
          <w:p w14:paraId="7E68096D" w14:textId="77777777" w:rsidR="00417D59" w:rsidRPr="00417D59" w:rsidRDefault="00417D59" w:rsidP="00417D59">
            <w:pPr>
              <w:jc w:val="center"/>
              <w:rPr>
                <w:color w:val="000000"/>
                <w:sz w:val="20"/>
                <w:szCs w:val="20"/>
              </w:rPr>
            </w:pPr>
            <w:r w:rsidRPr="00417D59">
              <w:rPr>
                <w:color w:val="000000"/>
                <w:sz w:val="20"/>
                <w:szCs w:val="20"/>
              </w:rPr>
              <w:t>1756,67</w:t>
            </w:r>
          </w:p>
        </w:tc>
      </w:tr>
      <w:tr w:rsidR="00417D59" w:rsidRPr="00417D59" w14:paraId="3750F171"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2AED447" w14:textId="77777777" w:rsidR="00417D59" w:rsidRPr="00417D59" w:rsidRDefault="00417D59" w:rsidP="00417D59">
            <w:pPr>
              <w:jc w:val="both"/>
              <w:rPr>
                <w:color w:val="000000"/>
                <w:sz w:val="20"/>
                <w:szCs w:val="20"/>
              </w:rPr>
            </w:pPr>
            <w:r w:rsidRPr="00417D59">
              <w:rPr>
                <w:color w:val="000000"/>
                <w:sz w:val="20"/>
                <w:szCs w:val="20"/>
              </w:rPr>
              <w:t>345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812611D" w14:textId="77777777" w:rsidR="00417D59" w:rsidRPr="00417D59" w:rsidRDefault="00417D59" w:rsidP="00417D59">
            <w:pPr>
              <w:rPr>
                <w:color w:val="000000"/>
                <w:sz w:val="22"/>
                <w:szCs w:val="22"/>
              </w:rPr>
            </w:pPr>
            <w:r w:rsidRPr="00417D59">
              <w:rPr>
                <w:color w:val="000000"/>
                <w:sz w:val="22"/>
                <w:szCs w:val="22"/>
              </w:rPr>
              <w:t>Масло OIL RIGHT Масло ТМ -5-18 (тад-17) 10л..</w:t>
            </w:r>
          </w:p>
        </w:tc>
        <w:tc>
          <w:tcPr>
            <w:tcW w:w="550" w:type="dxa"/>
            <w:tcBorders>
              <w:top w:val="nil"/>
              <w:left w:val="nil"/>
              <w:bottom w:val="single" w:sz="4" w:space="0" w:color="auto"/>
              <w:right w:val="single" w:sz="4" w:space="0" w:color="auto"/>
            </w:tcBorders>
            <w:shd w:val="clear" w:color="auto" w:fill="auto"/>
            <w:vAlign w:val="center"/>
            <w:hideMark/>
          </w:tcPr>
          <w:p w14:paraId="54246DA6"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48F6A86"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CF65BC3" w14:textId="77777777" w:rsidR="00417D59" w:rsidRPr="00417D59" w:rsidRDefault="00417D59" w:rsidP="00417D59">
            <w:pPr>
              <w:jc w:val="center"/>
              <w:rPr>
                <w:color w:val="000000"/>
                <w:sz w:val="20"/>
                <w:szCs w:val="20"/>
              </w:rPr>
            </w:pPr>
            <w:r w:rsidRPr="00417D59">
              <w:rPr>
                <w:color w:val="000000"/>
                <w:sz w:val="20"/>
                <w:szCs w:val="20"/>
              </w:rPr>
              <w:t>2660,00</w:t>
            </w:r>
          </w:p>
        </w:tc>
        <w:tc>
          <w:tcPr>
            <w:tcW w:w="1296" w:type="dxa"/>
            <w:tcBorders>
              <w:top w:val="nil"/>
              <w:left w:val="nil"/>
              <w:bottom w:val="single" w:sz="4" w:space="0" w:color="auto"/>
              <w:right w:val="single" w:sz="4" w:space="0" w:color="auto"/>
            </w:tcBorders>
            <w:shd w:val="clear" w:color="auto" w:fill="auto"/>
            <w:vAlign w:val="center"/>
            <w:hideMark/>
          </w:tcPr>
          <w:p w14:paraId="722B33CF" w14:textId="77777777" w:rsidR="00417D59" w:rsidRPr="00417D59" w:rsidRDefault="00417D59" w:rsidP="00417D59">
            <w:pPr>
              <w:jc w:val="center"/>
              <w:rPr>
                <w:color w:val="000000"/>
                <w:sz w:val="20"/>
                <w:szCs w:val="20"/>
              </w:rPr>
            </w:pPr>
            <w:r w:rsidRPr="00417D59">
              <w:rPr>
                <w:color w:val="000000"/>
                <w:sz w:val="20"/>
                <w:szCs w:val="20"/>
              </w:rPr>
              <w:t>2660,00</w:t>
            </w:r>
          </w:p>
        </w:tc>
        <w:tc>
          <w:tcPr>
            <w:tcW w:w="1296" w:type="dxa"/>
            <w:tcBorders>
              <w:top w:val="nil"/>
              <w:left w:val="nil"/>
              <w:bottom w:val="single" w:sz="4" w:space="0" w:color="auto"/>
              <w:right w:val="single" w:sz="4" w:space="0" w:color="auto"/>
            </w:tcBorders>
            <w:shd w:val="clear" w:color="auto" w:fill="auto"/>
            <w:noWrap/>
            <w:vAlign w:val="center"/>
            <w:hideMark/>
          </w:tcPr>
          <w:p w14:paraId="7E6F8295" w14:textId="77777777" w:rsidR="00417D59" w:rsidRPr="00417D59" w:rsidRDefault="00417D59" w:rsidP="00417D59">
            <w:pPr>
              <w:jc w:val="center"/>
              <w:rPr>
                <w:color w:val="000000"/>
                <w:sz w:val="20"/>
                <w:szCs w:val="20"/>
              </w:rPr>
            </w:pPr>
            <w:r w:rsidRPr="00417D59">
              <w:rPr>
                <w:color w:val="000000"/>
                <w:sz w:val="20"/>
                <w:szCs w:val="20"/>
              </w:rPr>
              <w:t>2680,00</w:t>
            </w:r>
          </w:p>
        </w:tc>
        <w:tc>
          <w:tcPr>
            <w:tcW w:w="1219" w:type="dxa"/>
            <w:tcBorders>
              <w:top w:val="nil"/>
              <w:left w:val="nil"/>
              <w:bottom w:val="single" w:sz="4" w:space="0" w:color="auto"/>
              <w:right w:val="single" w:sz="4" w:space="0" w:color="auto"/>
            </w:tcBorders>
            <w:shd w:val="clear" w:color="auto" w:fill="auto"/>
            <w:noWrap/>
            <w:vAlign w:val="bottom"/>
            <w:hideMark/>
          </w:tcPr>
          <w:p w14:paraId="16F18E09" w14:textId="77777777" w:rsidR="00417D59" w:rsidRPr="00417D59" w:rsidRDefault="00417D59" w:rsidP="00417D59">
            <w:pPr>
              <w:jc w:val="right"/>
              <w:rPr>
                <w:color w:val="000000"/>
                <w:sz w:val="20"/>
                <w:szCs w:val="20"/>
              </w:rPr>
            </w:pPr>
            <w:r w:rsidRPr="00417D59">
              <w:rPr>
                <w:color w:val="000000"/>
                <w:sz w:val="20"/>
                <w:szCs w:val="20"/>
              </w:rPr>
              <w:t>2666,67</w:t>
            </w:r>
          </w:p>
        </w:tc>
        <w:tc>
          <w:tcPr>
            <w:tcW w:w="1280" w:type="dxa"/>
            <w:tcBorders>
              <w:top w:val="nil"/>
              <w:left w:val="nil"/>
              <w:bottom w:val="single" w:sz="4" w:space="0" w:color="auto"/>
              <w:right w:val="single" w:sz="4" w:space="0" w:color="auto"/>
            </w:tcBorders>
            <w:shd w:val="clear" w:color="auto" w:fill="auto"/>
            <w:noWrap/>
            <w:vAlign w:val="bottom"/>
            <w:hideMark/>
          </w:tcPr>
          <w:p w14:paraId="4BE2A52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0E646E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2D3B9457" w14:textId="77777777" w:rsidR="00417D59" w:rsidRPr="00417D59" w:rsidRDefault="00417D59" w:rsidP="00417D59">
            <w:pPr>
              <w:jc w:val="center"/>
              <w:rPr>
                <w:color w:val="000000"/>
                <w:sz w:val="20"/>
                <w:szCs w:val="20"/>
              </w:rPr>
            </w:pPr>
            <w:r w:rsidRPr="00417D59">
              <w:rPr>
                <w:color w:val="000000"/>
                <w:sz w:val="20"/>
                <w:szCs w:val="20"/>
              </w:rPr>
              <w:t>0,43</w:t>
            </w:r>
          </w:p>
        </w:tc>
        <w:tc>
          <w:tcPr>
            <w:tcW w:w="1141" w:type="dxa"/>
            <w:tcBorders>
              <w:top w:val="nil"/>
              <w:left w:val="nil"/>
              <w:bottom w:val="single" w:sz="4" w:space="0" w:color="auto"/>
              <w:right w:val="single" w:sz="4" w:space="0" w:color="auto"/>
            </w:tcBorders>
            <w:shd w:val="clear" w:color="auto" w:fill="auto"/>
            <w:noWrap/>
            <w:vAlign w:val="bottom"/>
            <w:hideMark/>
          </w:tcPr>
          <w:p w14:paraId="61B6A7D1" w14:textId="77777777" w:rsidR="00417D59" w:rsidRPr="00417D59" w:rsidRDefault="00417D59" w:rsidP="00417D59">
            <w:pPr>
              <w:jc w:val="center"/>
              <w:rPr>
                <w:color w:val="000000"/>
                <w:sz w:val="20"/>
                <w:szCs w:val="20"/>
              </w:rPr>
            </w:pPr>
            <w:r w:rsidRPr="00417D59">
              <w:rPr>
                <w:color w:val="000000"/>
                <w:sz w:val="20"/>
                <w:szCs w:val="20"/>
              </w:rPr>
              <w:t>2666,67</w:t>
            </w:r>
          </w:p>
        </w:tc>
      </w:tr>
      <w:tr w:rsidR="00417D59" w:rsidRPr="00417D59" w14:paraId="60B99EB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74B40D6" w14:textId="77777777" w:rsidR="00417D59" w:rsidRPr="00417D59" w:rsidRDefault="00417D59" w:rsidP="00417D59">
            <w:pPr>
              <w:jc w:val="both"/>
              <w:rPr>
                <w:color w:val="000000"/>
                <w:sz w:val="20"/>
                <w:szCs w:val="20"/>
              </w:rPr>
            </w:pPr>
            <w:r w:rsidRPr="00417D59">
              <w:rPr>
                <w:color w:val="000000"/>
                <w:sz w:val="20"/>
                <w:szCs w:val="20"/>
              </w:rPr>
              <w:t>346</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D0321D7" w14:textId="77777777" w:rsidR="00417D59" w:rsidRPr="00417D59" w:rsidRDefault="00417D59" w:rsidP="00417D59">
            <w:pPr>
              <w:rPr>
                <w:color w:val="000000"/>
                <w:sz w:val="22"/>
                <w:szCs w:val="22"/>
              </w:rPr>
            </w:pPr>
            <w:r w:rsidRPr="00417D59">
              <w:rPr>
                <w:color w:val="000000"/>
                <w:sz w:val="22"/>
                <w:szCs w:val="22"/>
              </w:rPr>
              <w:t>Антифриз красный 5л.Аляска</w:t>
            </w:r>
          </w:p>
        </w:tc>
        <w:tc>
          <w:tcPr>
            <w:tcW w:w="550" w:type="dxa"/>
            <w:tcBorders>
              <w:top w:val="nil"/>
              <w:left w:val="nil"/>
              <w:bottom w:val="single" w:sz="4" w:space="0" w:color="auto"/>
              <w:right w:val="single" w:sz="4" w:space="0" w:color="auto"/>
            </w:tcBorders>
            <w:shd w:val="clear" w:color="auto" w:fill="auto"/>
            <w:vAlign w:val="center"/>
            <w:hideMark/>
          </w:tcPr>
          <w:p w14:paraId="5C36159D"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21E80014"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5C57C326"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vAlign w:val="center"/>
            <w:hideMark/>
          </w:tcPr>
          <w:p w14:paraId="2DE67860" w14:textId="77777777" w:rsidR="00417D59" w:rsidRPr="00417D59" w:rsidRDefault="00417D59" w:rsidP="00417D59">
            <w:pPr>
              <w:jc w:val="center"/>
              <w:rPr>
                <w:color w:val="000000"/>
                <w:sz w:val="20"/>
                <w:szCs w:val="20"/>
              </w:rPr>
            </w:pPr>
            <w:r w:rsidRPr="00417D59">
              <w:rPr>
                <w:color w:val="000000"/>
                <w:sz w:val="20"/>
                <w:szCs w:val="20"/>
              </w:rPr>
              <w:t>980,00</w:t>
            </w:r>
          </w:p>
        </w:tc>
        <w:tc>
          <w:tcPr>
            <w:tcW w:w="1296" w:type="dxa"/>
            <w:tcBorders>
              <w:top w:val="nil"/>
              <w:left w:val="nil"/>
              <w:bottom w:val="single" w:sz="4" w:space="0" w:color="auto"/>
              <w:right w:val="single" w:sz="4" w:space="0" w:color="auto"/>
            </w:tcBorders>
            <w:shd w:val="clear" w:color="auto" w:fill="auto"/>
            <w:noWrap/>
            <w:vAlign w:val="center"/>
            <w:hideMark/>
          </w:tcPr>
          <w:p w14:paraId="7DA4C01B" w14:textId="77777777" w:rsidR="00417D59" w:rsidRPr="00417D59" w:rsidRDefault="00417D59" w:rsidP="00417D59">
            <w:pPr>
              <w:jc w:val="center"/>
              <w:rPr>
                <w:color w:val="000000"/>
                <w:sz w:val="20"/>
                <w:szCs w:val="20"/>
              </w:rPr>
            </w:pPr>
            <w:r w:rsidRPr="00417D59">
              <w:rPr>
                <w:color w:val="000000"/>
                <w:sz w:val="20"/>
                <w:szCs w:val="20"/>
              </w:rPr>
              <w:t>1000,00</w:t>
            </w:r>
          </w:p>
        </w:tc>
        <w:tc>
          <w:tcPr>
            <w:tcW w:w="1219" w:type="dxa"/>
            <w:tcBorders>
              <w:top w:val="nil"/>
              <w:left w:val="nil"/>
              <w:bottom w:val="single" w:sz="4" w:space="0" w:color="auto"/>
              <w:right w:val="single" w:sz="4" w:space="0" w:color="auto"/>
            </w:tcBorders>
            <w:shd w:val="clear" w:color="auto" w:fill="auto"/>
            <w:noWrap/>
            <w:vAlign w:val="bottom"/>
            <w:hideMark/>
          </w:tcPr>
          <w:p w14:paraId="346AC5B8" w14:textId="77777777" w:rsidR="00417D59" w:rsidRPr="00417D59" w:rsidRDefault="00417D59" w:rsidP="00417D59">
            <w:pPr>
              <w:jc w:val="right"/>
              <w:rPr>
                <w:color w:val="000000"/>
                <w:sz w:val="20"/>
                <w:szCs w:val="20"/>
              </w:rPr>
            </w:pPr>
            <w:r w:rsidRPr="00417D59">
              <w:rPr>
                <w:color w:val="000000"/>
                <w:sz w:val="20"/>
                <w:szCs w:val="20"/>
              </w:rPr>
              <w:t>986,67</w:t>
            </w:r>
          </w:p>
        </w:tc>
        <w:tc>
          <w:tcPr>
            <w:tcW w:w="1280" w:type="dxa"/>
            <w:tcBorders>
              <w:top w:val="nil"/>
              <w:left w:val="nil"/>
              <w:bottom w:val="single" w:sz="4" w:space="0" w:color="auto"/>
              <w:right w:val="single" w:sz="4" w:space="0" w:color="auto"/>
            </w:tcBorders>
            <w:shd w:val="clear" w:color="auto" w:fill="auto"/>
            <w:noWrap/>
            <w:vAlign w:val="bottom"/>
            <w:hideMark/>
          </w:tcPr>
          <w:p w14:paraId="7F2FEBB2"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C721348"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6F5AA8AA" w14:textId="77777777" w:rsidR="00417D59" w:rsidRPr="00417D59" w:rsidRDefault="00417D59" w:rsidP="00417D59">
            <w:pPr>
              <w:jc w:val="center"/>
              <w:rPr>
                <w:color w:val="000000"/>
                <w:sz w:val="20"/>
                <w:szCs w:val="20"/>
              </w:rPr>
            </w:pPr>
            <w:r w:rsidRPr="00417D59">
              <w:rPr>
                <w:color w:val="000000"/>
                <w:sz w:val="20"/>
                <w:szCs w:val="20"/>
              </w:rPr>
              <w:t>1,17</w:t>
            </w:r>
          </w:p>
        </w:tc>
        <w:tc>
          <w:tcPr>
            <w:tcW w:w="1141" w:type="dxa"/>
            <w:tcBorders>
              <w:top w:val="nil"/>
              <w:left w:val="nil"/>
              <w:bottom w:val="single" w:sz="4" w:space="0" w:color="auto"/>
              <w:right w:val="single" w:sz="4" w:space="0" w:color="auto"/>
            </w:tcBorders>
            <w:shd w:val="clear" w:color="auto" w:fill="auto"/>
            <w:noWrap/>
            <w:vAlign w:val="bottom"/>
            <w:hideMark/>
          </w:tcPr>
          <w:p w14:paraId="0405772D" w14:textId="77777777" w:rsidR="00417D59" w:rsidRPr="00417D59" w:rsidRDefault="00417D59" w:rsidP="00417D59">
            <w:pPr>
              <w:jc w:val="center"/>
              <w:rPr>
                <w:color w:val="000000"/>
                <w:sz w:val="20"/>
                <w:szCs w:val="20"/>
              </w:rPr>
            </w:pPr>
            <w:r w:rsidRPr="00417D59">
              <w:rPr>
                <w:color w:val="000000"/>
                <w:sz w:val="20"/>
                <w:szCs w:val="20"/>
              </w:rPr>
              <w:t>986,67</w:t>
            </w:r>
          </w:p>
        </w:tc>
      </w:tr>
      <w:tr w:rsidR="00417D59" w:rsidRPr="00417D59" w14:paraId="5367E232"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C0B84A3" w14:textId="77777777" w:rsidR="00417D59" w:rsidRPr="00417D59" w:rsidRDefault="00417D59" w:rsidP="00417D59">
            <w:pPr>
              <w:jc w:val="both"/>
              <w:rPr>
                <w:color w:val="000000"/>
                <w:sz w:val="20"/>
                <w:szCs w:val="20"/>
              </w:rPr>
            </w:pPr>
            <w:r w:rsidRPr="00417D59">
              <w:rPr>
                <w:color w:val="000000"/>
                <w:sz w:val="20"/>
                <w:szCs w:val="20"/>
              </w:rPr>
              <w:lastRenderedPageBreak/>
              <w:t>347</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0EC4218" w14:textId="77777777" w:rsidR="00417D59" w:rsidRPr="00417D59" w:rsidRDefault="00417D59" w:rsidP="00417D59">
            <w:pPr>
              <w:rPr>
                <w:color w:val="000000"/>
                <w:sz w:val="22"/>
                <w:szCs w:val="22"/>
              </w:rPr>
            </w:pPr>
            <w:r w:rsidRPr="00417D59">
              <w:rPr>
                <w:color w:val="000000"/>
                <w:sz w:val="22"/>
                <w:szCs w:val="22"/>
              </w:rPr>
              <w:t>Антифриз зеленый 20л.АЛЯСКА</w:t>
            </w:r>
          </w:p>
        </w:tc>
        <w:tc>
          <w:tcPr>
            <w:tcW w:w="550" w:type="dxa"/>
            <w:tcBorders>
              <w:top w:val="nil"/>
              <w:left w:val="nil"/>
              <w:bottom w:val="single" w:sz="4" w:space="0" w:color="auto"/>
              <w:right w:val="single" w:sz="4" w:space="0" w:color="auto"/>
            </w:tcBorders>
            <w:shd w:val="clear" w:color="auto" w:fill="auto"/>
            <w:vAlign w:val="center"/>
            <w:hideMark/>
          </w:tcPr>
          <w:p w14:paraId="32B08D9A"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A352297"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237CC5F0" w14:textId="77777777" w:rsidR="00417D59" w:rsidRPr="00417D59" w:rsidRDefault="00417D59" w:rsidP="00417D59">
            <w:pPr>
              <w:jc w:val="center"/>
              <w:rPr>
                <w:color w:val="000000"/>
                <w:sz w:val="20"/>
                <w:szCs w:val="20"/>
              </w:rPr>
            </w:pPr>
            <w:r w:rsidRPr="00417D59">
              <w:rPr>
                <w:color w:val="000000"/>
                <w:sz w:val="20"/>
                <w:szCs w:val="20"/>
              </w:rPr>
              <w:t>3850,00</w:t>
            </w:r>
          </w:p>
        </w:tc>
        <w:tc>
          <w:tcPr>
            <w:tcW w:w="1296" w:type="dxa"/>
            <w:tcBorders>
              <w:top w:val="nil"/>
              <w:left w:val="nil"/>
              <w:bottom w:val="single" w:sz="4" w:space="0" w:color="auto"/>
              <w:right w:val="single" w:sz="4" w:space="0" w:color="auto"/>
            </w:tcBorders>
            <w:shd w:val="clear" w:color="auto" w:fill="auto"/>
            <w:vAlign w:val="center"/>
            <w:hideMark/>
          </w:tcPr>
          <w:p w14:paraId="04C23BD1" w14:textId="77777777" w:rsidR="00417D59" w:rsidRPr="00417D59" w:rsidRDefault="00417D59" w:rsidP="00417D59">
            <w:pPr>
              <w:jc w:val="center"/>
              <w:rPr>
                <w:color w:val="000000"/>
                <w:sz w:val="20"/>
                <w:szCs w:val="20"/>
              </w:rPr>
            </w:pPr>
            <w:r w:rsidRPr="00417D59">
              <w:rPr>
                <w:color w:val="000000"/>
                <w:sz w:val="20"/>
                <w:szCs w:val="20"/>
              </w:rPr>
              <w:t>3850,00</w:t>
            </w:r>
          </w:p>
        </w:tc>
        <w:tc>
          <w:tcPr>
            <w:tcW w:w="1296" w:type="dxa"/>
            <w:tcBorders>
              <w:top w:val="nil"/>
              <w:left w:val="nil"/>
              <w:bottom w:val="single" w:sz="4" w:space="0" w:color="auto"/>
              <w:right w:val="single" w:sz="4" w:space="0" w:color="auto"/>
            </w:tcBorders>
            <w:shd w:val="clear" w:color="auto" w:fill="auto"/>
            <w:noWrap/>
            <w:vAlign w:val="center"/>
            <w:hideMark/>
          </w:tcPr>
          <w:p w14:paraId="2A7D7A2C" w14:textId="77777777" w:rsidR="00417D59" w:rsidRPr="00417D59" w:rsidRDefault="00417D59" w:rsidP="00417D59">
            <w:pPr>
              <w:jc w:val="center"/>
              <w:rPr>
                <w:color w:val="000000"/>
                <w:sz w:val="20"/>
                <w:szCs w:val="20"/>
              </w:rPr>
            </w:pPr>
            <w:r w:rsidRPr="00417D59">
              <w:rPr>
                <w:color w:val="000000"/>
                <w:sz w:val="20"/>
                <w:szCs w:val="20"/>
              </w:rPr>
              <w:t>3870,00</w:t>
            </w:r>
          </w:p>
        </w:tc>
        <w:tc>
          <w:tcPr>
            <w:tcW w:w="1219" w:type="dxa"/>
            <w:tcBorders>
              <w:top w:val="nil"/>
              <w:left w:val="nil"/>
              <w:bottom w:val="single" w:sz="4" w:space="0" w:color="auto"/>
              <w:right w:val="single" w:sz="4" w:space="0" w:color="auto"/>
            </w:tcBorders>
            <w:shd w:val="clear" w:color="auto" w:fill="auto"/>
            <w:noWrap/>
            <w:vAlign w:val="bottom"/>
            <w:hideMark/>
          </w:tcPr>
          <w:p w14:paraId="2AC4BB22" w14:textId="77777777" w:rsidR="00417D59" w:rsidRPr="00417D59" w:rsidRDefault="00417D59" w:rsidP="00417D59">
            <w:pPr>
              <w:jc w:val="right"/>
              <w:rPr>
                <w:color w:val="000000"/>
                <w:sz w:val="20"/>
                <w:szCs w:val="20"/>
              </w:rPr>
            </w:pPr>
            <w:r w:rsidRPr="00417D59">
              <w:rPr>
                <w:color w:val="000000"/>
                <w:sz w:val="20"/>
                <w:szCs w:val="20"/>
              </w:rPr>
              <w:t>3856,67</w:t>
            </w:r>
          </w:p>
        </w:tc>
        <w:tc>
          <w:tcPr>
            <w:tcW w:w="1280" w:type="dxa"/>
            <w:tcBorders>
              <w:top w:val="nil"/>
              <w:left w:val="nil"/>
              <w:bottom w:val="single" w:sz="4" w:space="0" w:color="auto"/>
              <w:right w:val="single" w:sz="4" w:space="0" w:color="auto"/>
            </w:tcBorders>
            <w:shd w:val="clear" w:color="auto" w:fill="auto"/>
            <w:noWrap/>
            <w:vAlign w:val="bottom"/>
            <w:hideMark/>
          </w:tcPr>
          <w:p w14:paraId="584BD65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06A1939"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1568F34" w14:textId="77777777" w:rsidR="00417D59" w:rsidRPr="00417D59" w:rsidRDefault="00417D59" w:rsidP="00417D59">
            <w:pPr>
              <w:jc w:val="center"/>
              <w:rPr>
                <w:color w:val="000000"/>
                <w:sz w:val="20"/>
                <w:szCs w:val="20"/>
              </w:rPr>
            </w:pPr>
            <w:r w:rsidRPr="00417D59">
              <w:rPr>
                <w:color w:val="000000"/>
                <w:sz w:val="20"/>
                <w:szCs w:val="20"/>
              </w:rPr>
              <w:t>0,30</w:t>
            </w:r>
          </w:p>
        </w:tc>
        <w:tc>
          <w:tcPr>
            <w:tcW w:w="1141" w:type="dxa"/>
            <w:tcBorders>
              <w:top w:val="nil"/>
              <w:left w:val="nil"/>
              <w:bottom w:val="single" w:sz="4" w:space="0" w:color="auto"/>
              <w:right w:val="single" w:sz="4" w:space="0" w:color="auto"/>
            </w:tcBorders>
            <w:shd w:val="clear" w:color="auto" w:fill="auto"/>
            <w:noWrap/>
            <w:vAlign w:val="bottom"/>
            <w:hideMark/>
          </w:tcPr>
          <w:p w14:paraId="60C07C28" w14:textId="77777777" w:rsidR="00417D59" w:rsidRPr="00417D59" w:rsidRDefault="00417D59" w:rsidP="00417D59">
            <w:pPr>
              <w:jc w:val="center"/>
              <w:rPr>
                <w:color w:val="000000"/>
                <w:sz w:val="20"/>
                <w:szCs w:val="20"/>
              </w:rPr>
            </w:pPr>
            <w:r w:rsidRPr="00417D59">
              <w:rPr>
                <w:color w:val="000000"/>
                <w:sz w:val="20"/>
                <w:szCs w:val="20"/>
              </w:rPr>
              <w:t>3856,67</w:t>
            </w:r>
          </w:p>
        </w:tc>
      </w:tr>
      <w:tr w:rsidR="00417D59" w:rsidRPr="00417D59" w14:paraId="6946409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535D85EF" w14:textId="77777777" w:rsidR="00417D59" w:rsidRPr="00417D59" w:rsidRDefault="00417D59" w:rsidP="00417D59">
            <w:pPr>
              <w:jc w:val="both"/>
              <w:rPr>
                <w:color w:val="000000"/>
                <w:sz w:val="20"/>
                <w:szCs w:val="20"/>
              </w:rPr>
            </w:pPr>
            <w:r w:rsidRPr="00417D59">
              <w:rPr>
                <w:color w:val="000000"/>
                <w:sz w:val="20"/>
                <w:szCs w:val="20"/>
              </w:rPr>
              <w:t>348</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5E7FFA2" w14:textId="77777777" w:rsidR="00417D59" w:rsidRPr="00417D59" w:rsidRDefault="00417D59" w:rsidP="00417D59">
            <w:pPr>
              <w:rPr>
                <w:color w:val="000000"/>
                <w:sz w:val="22"/>
                <w:szCs w:val="22"/>
              </w:rPr>
            </w:pPr>
            <w:r w:rsidRPr="00417D59">
              <w:rPr>
                <w:color w:val="000000"/>
                <w:sz w:val="22"/>
                <w:szCs w:val="22"/>
              </w:rPr>
              <w:t>Тормозная жидкость НЕВА-М 0,910кг</w:t>
            </w:r>
          </w:p>
        </w:tc>
        <w:tc>
          <w:tcPr>
            <w:tcW w:w="550" w:type="dxa"/>
            <w:tcBorders>
              <w:top w:val="nil"/>
              <w:left w:val="nil"/>
              <w:bottom w:val="single" w:sz="4" w:space="0" w:color="auto"/>
              <w:right w:val="single" w:sz="4" w:space="0" w:color="auto"/>
            </w:tcBorders>
            <w:shd w:val="clear" w:color="auto" w:fill="auto"/>
            <w:vAlign w:val="center"/>
            <w:hideMark/>
          </w:tcPr>
          <w:p w14:paraId="7046D393"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82F938E" w14:textId="77777777" w:rsidR="00417D59" w:rsidRPr="00417D59" w:rsidRDefault="00417D59" w:rsidP="00417D59">
            <w:pPr>
              <w:jc w:val="center"/>
              <w:rPr>
                <w:sz w:val="20"/>
                <w:szCs w:val="20"/>
              </w:rPr>
            </w:pPr>
            <w:r w:rsidRPr="00417D59">
              <w:rPr>
                <w:sz w:val="20"/>
                <w:szCs w:val="20"/>
              </w:rPr>
              <w:t>1</w:t>
            </w:r>
          </w:p>
        </w:tc>
        <w:tc>
          <w:tcPr>
            <w:tcW w:w="1296" w:type="dxa"/>
            <w:tcBorders>
              <w:top w:val="nil"/>
              <w:left w:val="nil"/>
              <w:bottom w:val="single" w:sz="4" w:space="0" w:color="auto"/>
              <w:right w:val="single" w:sz="4" w:space="0" w:color="auto"/>
            </w:tcBorders>
            <w:shd w:val="clear" w:color="auto" w:fill="auto"/>
            <w:vAlign w:val="center"/>
            <w:hideMark/>
          </w:tcPr>
          <w:p w14:paraId="043C90D2" w14:textId="77777777" w:rsidR="00417D59" w:rsidRPr="00417D59" w:rsidRDefault="00417D59" w:rsidP="00417D59">
            <w:pPr>
              <w:jc w:val="center"/>
              <w:rPr>
                <w:color w:val="000000"/>
                <w:sz w:val="20"/>
                <w:szCs w:val="20"/>
              </w:rPr>
            </w:pPr>
            <w:r w:rsidRPr="00417D59">
              <w:rPr>
                <w:color w:val="000000"/>
                <w:sz w:val="20"/>
                <w:szCs w:val="20"/>
              </w:rPr>
              <w:t>434,00</w:t>
            </w:r>
          </w:p>
        </w:tc>
        <w:tc>
          <w:tcPr>
            <w:tcW w:w="1296" w:type="dxa"/>
            <w:tcBorders>
              <w:top w:val="nil"/>
              <w:left w:val="nil"/>
              <w:bottom w:val="single" w:sz="4" w:space="0" w:color="auto"/>
              <w:right w:val="single" w:sz="4" w:space="0" w:color="auto"/>
            </w:tcBorders>
            <w:shd w:val="clear" w:color="auto" w:fill="auto"/>
            <w:vAlign w:val="center"/>
            <w:hideMark/>
          </w:tcPr>
          <w:p w14:paraId="228C80CA" w14:textId="77777777" w:rsidR="00417D59" w:rsidRPr="00417D59" w:rsidRDefault="00417D59" w:rsidP="00417D59">
            <w:pPr>
              <w:jc w:val="center"/>
              <w:rPr>
                <w:color w:val="000000"/>
                <w:sz w:val="20"/>
                <w:szCs w:val="20"/>
              </w:rPr>
            </w:pPr>
            <w:r w:rsidRPr="00417D59">
              <w:rPr>
                <w:color w:val="000000"/>
                <w:sz w:val="20"/>
                <w:szCs w:val="20"/>
              </w:rPr>
              <w:t>434,00</w:t>
            </w:r>
          </w:p>
        </w:tc>
        <w:tc>
          <w:tcPr>
            <w:tcW w:w="1296" w:type="dxa"/>
            <w:tcBorders>
              <w:top w:val="nil"/>
              <w:left w:val="nil"/>
              <w:bottom w:val="single" w:sz="4" w:space="0" w:color="auto"/>
              <w:right w:val="single" w:sz="4" w:space="0" w:color="auto"/>
            </w:tcBorders>
            <w:shd w:val="clear" w:color="auto" w:fill="auto"/>
            <w:noWrap/>
            <w:vAlign w:val="center"/>
            <w:hideMark/>
          </w:tcPr>
          <w:p w14:paraId="03357737" w14:textId="77777777" w:rsidR="00417D59" w:rsidRPr="00417D59" w:rsidRDefault="00417D59" w:rsidP="00417D59">
            <w:pPr>
              <w:jc w:val="center"/>
              <w:rPr>
                <w:color w:val="000000"/>
                <w:sz w:val="20"/>
                <w:szCs w:val="20"/>
              </w:rPr>
            </w:pPr>
            <w:r w:rsidRPr="00417D59">
              <w:rPr>
                <w:color w:val="000000"/>
                <w:sz w:val="20"/>
                <w:szCs w:val="20"/>
              </w:rPr>
              <w:t>454,00</w:t>
            </w:r>
          </w:p>
        </w:tc>
        <w:tc>
          <w:tcPr>
            <w:tcW w:w="1219" w:type="dxa"/>
            <w:tcBorders>
              <w:top w:val="nil"/>
              <w:left w:val="nil"/>
              <w:bottom w:val="single" w:sz="4" w:space="0" w:color="auto"/>
              <w:right w:val="single" w:sz="4" w:space="0" w:color="auto"/>
            </w:tcBorders>
            <w:shd w:val="clear" w:color="auto" w:fill="auto"/>
            <w:noWrap/>
            <w:vAlign w:val="bottom"/>
            <w:hideMark/>
          </w:tcPr>
          <w:p w14:paraId="352B2471" w14:textId="77777777" w:rsidR="00417D59" w:rsidRPr="00417D59" w:rsidRDefault="00417D59" w:rsidP="00417D59">
            <w:pPr>
              <w:jc w:val="right"/>
              <w:rPr>
                <w:color w:val="000000"/>
                <w:sz w:val="20"/>
                <w:szCs w:val="20"/>
              </w:rPr>
            </w:pPr>
            <w:r w:rsidRPr="00417D59">
              <w:rPr>
                <w:color w:val="000000"/>
                <w:sz w:val="20"/>
                <w:szCs w:val="20"/>
              </w:rPr>
              <w:t>440,67</w:t>
            </w:r>
          </w:p>
        </w:tc>
        <w:tc>
          <w:tcPr>
            <w:tcW w:w="1280" w:type="dxa"/>
            <w:tcBorders>
              <w:top w:val="nil"/>
              <w:left w:val="nil"/>
              <w:bottom w:val="single" w:sz="4" w:space="0" w:color="auto"/>
              <w:right w:val="single" w:sz="4" w:space="0" w:color="auto"/>
            </w:tcBorders>
            <w:shd w:val="clear" w:color="auto" w:fill="auto"/>
            <w:noWrap/>
            <w:vAlign w:val="bottom"/>
            <w:hideMark/>
          </w:tcPr>
          <w:p w14:paraId="5321C40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169AA7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DBC747C" w14:textId="77777777" w:rsidR="00417D59" w:rsidRPr="00417D59" w:rsidRDefault="00417D59" w:rsidP="00417D59">
            <w:pPr>
              <w:jc w:val="center"/>
              <w:rPr>
                <w:color w:val="000000"/>
                <w:sz w:val="20"/>
                <w:szCs w:val="20"/>
              </w:rPr>
            </w:pPr>
            <w:r w:rsidRPr="00417D59">
              <w:rPr>
                <w:color w:val="000000"/>
                <w:sz w:val="20"/>
                <w:szCs w:val="20"/>
              </w:rPr>
              <w:t>2,62</w:t>
            </w:r>
          </w:p>
        </w:tc>
        <w:tc>
          <w:tcPr>
            <w:tcW w:w="1141" w:type="dxa"/>
            <w:tcBorders>
              <w:top w:val="nil"/>
              <w:left w:val="nil"/>
              <w:bottom w:val="single" w:sz="4" w:space="0" w:color="auto"/>
              <w:right w:val="single" w:sz="4" w:space="0" w:color="auto"/>
            </w:tcBorders>
            <w:shd w:val="clear" w:color="auto" w:fill="auto"/>
            <w:noWrap/>
            <w:vAlign w:val="bottom"/>
            <w:hideMark/>
          </w:tcPr>
          <w:p w14:paraId="21CDA52C" w14:textId="77777777" w:rsidR="00417D59" w:rsidRPr="00417D59" w:rsidRDefault="00417D59" w:rsidP="00417D59">
            <w:pPr>
              <w:jc w:val="center"/>
              <w:rPr>
                <w:color w:val="000000"/>
                <w:sz w:val="20"/>
                <w:szCs w:val="20"/>
              </w:rPr>
            </w:pPr>
            <w:r w:rsidRPr="00417D59">
              <w:rPr>
                <w:color w:val="000000"/>
                <w:sz w:val="20"/>
                <w:szCs w:val="20"/>
              </w:rPr>
              <w:t>440,67</w:t>
            </w:r>
          </w:p>
        </w:tc>
      </w:tr>
      <w:tr w:rsidR="00417D59" w:rsidRPr="00417D59" w14:paraId="3C6B377C"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4728656D" w14:textId="77777777" w:rsidR="00417D59" w:rsidRPr="00417D59" w:rsidRDefault="00417D59" w:rsidP="00417D59">
            <w:pPr>
              <w:jc w:val="both"/>
              <w:rPr>
                <w:color w:val="000000"/>
                <w:sz w:val="20"/>
                <w:szCs w:val="20"/>
              </w:rPr>
            </w:pPr>
            <w:r w:rsidRPr="00417D59">
              <w:rPr>
                <w:color w:val="000000"/>
                <w:sz w:val="20"/>
                <w:szCs w:val="20"/>
              </w:rPr>
              <w:t>349</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3C7E382" w14:textId="77777777" w:rsidR="00417D59" w:rsidRPr="00417D59" w:rsidRDefault="00417D59" w:rsidP="00417D59">
            <w:pPr>
              <w:rPr>
                <w:color w:val="000000"/>
                <w:sz w:val="22"/>
                <w:szCs w:val="22"/>
              </w:rPr>
            </w:pPr>
            <w:r w:rsidRPr="00417D59">
              <w:rPr>
                <w:color w:val="000000"/>
                <w:sz w:val="22"/>
                <w:szCs w:val="22"/>
              </w:rPr>
              <w:t>Подушка двигателя 3302-1001020 фигурная перед.Газель,Валдай,УМЗ4216 н</w:t>
            </w:r>
          </w:p>
        </w:tc>
        <w:tc>
          <w:tcPr>
            <w:tcW w:w="550" w:type="dxa"/>
            <w:tcBorders>
              <w:top w:val="nil"/>
              <w:left w:val="nil"/>
              <w:bottom w:val="single" w:sz="4" w:space="0" w:color="auto"/>
              <w:right w:val="single" w:sz="4" w:space="0" w:color="auto"/>
            </w:tcBorders>
            <w:shd w:val="clear" w:color="auto" w:fill="auto"/>
            <w:vAlign w:val="center"/>
            <w:hideMark/>
          </w:tcPr>
          <w:p w14:paraId="566FD50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1B4D6A68"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03F7D5FA" w14:textId="77777777" w:rsidR="00417D59" w:rsidRPr="00417D59" w:rsidRDefault="00417D59" w:rsidP="00417D59">
            <w:pPr>
              <w:jc w:val="center"/>
              <w:rPr>
                <w:color w:val="000000"/>
                <w:sz w:val="20"/>
                <w:szCs w:val="20"/>
              </w:rPr>
            </w:pPr>
            <w:r w:rsidRPr="00417D59">
              <w:rPr>
                <w:color w:val="000000"/>
                <w:sz w:val="20"/>
                <w:szCs w:val="20"/>
              </w:rPr>
              <w:t>553,00</w:t>
            </w:r>
          </w:p>
        </w:tc>
        <w:tc>
          <w:tcPr>
            <w:tcW w:w="1296" w:type="dxa"/>
            <w:tcBorders>
              <w:top w:val="nil"/>
              <w:left w:val="nil"/>
              <w:bottom w:val="single" w:sz="4" w:space="0" w:color="auto"/>
              <w:right w:val="single" w:sz="4" w:space="0" w:color="auto"/>
            </w:tcBorders>
            <w:shd w:val="clear" w:color="auto" w:fill="auto"/>
            <w:vAlign w:val="center"/>
            <w:hideMark/>
          </w:tcPr>
          <w:p w14:paraId="55D88227" w14:textId="77777777" w:rsidR="00417D59" w:rsidRPr="00417D59" w:rsidRDefault="00417D59" w:rsidP="00417D59">
            <w:pPr>
              <w:jc w:val="center"/>
              <w:rPr>
                <w:color w:val="000000"/>
                <w:sz w:val="20"/>
                <w:szCs w:val="20"/>
              </w:rPr>
            </w:pPr>
            <w:r w:rsidRPr="00417D59">
              <w:rPr>
                <w:color w:val="000000"/>
                <w:sz w:val="20"/>
                <w:szCs w:val="20"/>
              </w:rPr>
              <w:t>553,00</w:t>
            </w:r>
          </w:p>
        </w:tc>
        <w:tc>
          <w:tcPr>
            <w:tcW w:w="1296" w:type="dxa"/>
            <w:tcBorders>
              <w:top w:val="nil"/>
              <w:left w:val="nil"/>
              <w:bottom w:val="single" w:sz="4" w:space="0" w:color="auto"/>
              <w:right w:val="single" w:sz="4" w:space="0" w:color="auto"/>
            </w:tcBorders>
            <w:shd w:val="clear" w:color="auto" w:fill="auto"/>
            <w:noWrap/>
            <w:vAlign w:val="center"/>
            <w:hideMark/>
          </w:tcPr>
          <w:p w14:paraId="6E06040E" w14:textId="77777777" w:rsidR="00417D59" w:rsidRPr="00417D59" w:rsidRDefault="00417D59" w:rsidP="00417D59">
            <w:pPr>
              <w:jc w:val="center"/>
              <w:rPr>
                <w:color w:val="000000"/>
                <w:sz w:val="20"/>
                <w:szCs w:val="20"/>
              </w:rPr>
            </w:pPr>
            <w:r w:rsidRPr="00417D59">
              <w:rPr>
                <w:color w:val="000000"/>
                <w:sz w:val="20"/>
                <w:szCs w:val="20"/>
              </w:rPr>
              <w:t>573,00</w:t>
            </w:r>
          </w:p>
        </w:tc>
        <w:tc>
          <w:tcPr>
            <w:tcW w:w="1219" w:type="dxa"/>
            <w:tcBorders>
              <w:top w:val="nil"/>
              <w:left w:val="nil"/>
              <w:bottom w:val="single" w:sz="4" w:space="0" w:color="auto"/>
              <w:right w:val="single" w:sz="4" w:space="0" w:color="auto"/>
            </w:tcBorders>
            <w:shd w:val="clear" w:color="auto" w:fill="auto"/>
            <w:noWrap/>
            <w:vAlign w:val="bottom"/>
            <w:hideMark/>
          </w:tcPr>
          <w:p w14:paraId="77D690E2" w14:textId="77777777" w:rsidR="00417D59" w:rsidRPr="00417D59" w:rsidRDefault="00417D59" w:rsidP="00417D59">
            <w:pPr>
              <w:jc w:val="right"/>
              <w:rPr>
                <w:color w:val="000000"/>
                <w:sz w:val="20"/>
                <w:szCs w:val="20"/>
              </w:rPr>
            </w:pPr>
            <w:r w:rsidRPr="00417D59">
              <w:rPr>
                <w:color w:val="000000"/>
                <w:sz w:val="20"/>
                <w:szCs w:val="20"/>
              </w:rPr>
              <w:t>559,67</w:t>
            </w:r>
          </w:p>
        </w:tc>
        <w:tc>
          <w:tcPr>
            <w:tcW w:w="1280" w:type="dxa"/>
            <w:tcBorders>
              <w:top w:val="nil"/>
              <w:left w:val="nil"/>
              <w:bottom w:val="single" w:sz="4" w:space="0" w:color="auto"/>
              <w:right w:val="single" w:sz="4" w:space="0" w:color="auto"/>
            </w:tcBorders>
            <w:shd w:val="clear" w:color="auto" w:fill="auto"/>
            <w:noWrap/>
            <w:vAlign w:val="bottom"/>
            <w:hideMark/>
          </w:tcPr>
          <w:p w14:paraId="7D811B6B"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5D05D8AC"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4456219D" w14:textId="77777777" w:rsidR="00417D59" w:rsidRPr="00417D59" w:rsidRDefault="00417D59" w:rsidP="00417D59">
            <w:pPr>
              <w:jc w:val="center"/>
              <w:rPr>
                <w:color w:val="000000"/>
                <w:sz w:val="20"/>
                <w:szCs w:val="20"/>
              </w:rPr>
            </w:pPr>
            <w:r w:rsidRPr="00417D59">
              <w:rPr>
                <w:color w:val="000000"/>
                <w:sz w:val="20"/>
                <w:szCs w:val="20"/>
              </w:rPr>
              <w:t>2,06</w:t>
            </w:r>
          </w:p>
        </w:tc>
        <w:tc>
          <w:tcPr>
            <w:tcW w:w="1141" w:type="dxa"/>
            <w:tcBorders>
              <w:top w:val="nil"/>
              <w:left w:val="nil"/>
              <w:bottom w:val="single" w:sz="4" w:space="0" w:color="auto"/>
              <w:right w:val="single" w:sz="4" w:space="0" w:color="auto"/>
            </w:tcBorders>
            <w:shd w:val="clear" w:color="auto" w:fill="auto"/>
            <w:noWrap/>
            <w:vAlign w:val="bottom"/>
            <w:hideMark/>
          </w:tcPr>
          <w:p w14:paraId="375469CA" w14:textId="77777777" w:rsidR="00417D59" w:rsidRPr="00417D59" w:rsidRDefault="00417D59" w:rsidP="00417D59">
            <w:pPr>
              <w:jc w:val="center"/>
              <w:rPr>
                <w:color w:val="000000"/>
                <w:sz w:val="20"/>
                <w:szCs w:val="20"/>
              </w:rPr>
            </w:pPr>
            <w:r w:rsidRPr="00417D59">
              <w:rPr>
                <w:color w:val="000000"/>
                <w:sz w:val="20"/>
                <w:szCs w:val="20"/>
              </w:rPr>
              <w:t>1119,34</w:t>
            </w:r>
          </w:p>
        </w:tc>
      </w:tr>
      <w:tr w:rsidR="00417D59" w:rsidRPr="00417D59" w14:paraId="192ABEF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783C665C" w14:textId="77777777" w:rsidR="00417D59" w:rsidRPr="00417D59" w:rsidRDefault="00417D59" w:rsidP="00417D59">
            <w:pPr>
              <w:jc w:val="both"/>
              <w:rPr>
                <w:color w:val="000000"/>
                <w:sz w:val="20"/>
                <w:szCs w:val="20"/>
              </w:rPr>
            </w:pPr>
            <w:r w:rsidRPr="00417D59">
              <w:rPr>
                <w:color w:val="000000"/>
                <w:sz w:val="20"/>
                <w:szCs w:val="20"/>
              </w:rPr>
              <w:t>350</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402FE137" w14:textId="77777777" w:rsidR="00417D59" w:rsidRPr="00417D59" w:rsidRDefault="00417D59" w:rsidP="00417D59">
            <w:pPr>
              <w:rPr>
                <w:color w:val="000000"/>
                <w:sz w:val="22"/>
                <w:szCs w:val="22"/>
              </w:rPr>
            </w:pPr>
            <w:r w:rsidRPr="00417D59">
              <w:rPr>
                <w:color w:val="000000"/>
                <w:sz w:val="22"/>
                <w:szCs w:val="22"/>
              </w:rPr>
              <w:t>Подушка глушителя 3221-1203163 ГазельБизнес, ГазельNext, ГАЗонNext</w:t>
            </w:r>
          </w:p>
        </w:tc>
        <w:tc>
          <w:tcPr>
            <w:tcW w:w="550" w:type="dxa"/>
            <w:tcBorders>
              <w:top w:val="nil"/>
              <w:left w:val="nil"/>
              <w:bottom w:val="single" w:sz="4" w:space="0" w:color="auto"/>
              <w:right w:val="single" w:sz="4" w:space="0" w:color="auto"/>
            </w:tcBorders>
            <w:shd w:val="clear" w:color="auto" w:fill="auto"/>
            <w:vAlign w:val="center"/>
            <w:hideMark/>
          </w:tcPr>
          <w:p w14:paraId="07DFD652"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312DCB60" w14:textId="77777777" w:rsidR="00417D59" w:rsidRPr="00417D59" w:rsidRDefault="00417D59" w:rsidP="00417D59">
            <w:pPr>
              <w:jc w:val="center"/>
              <w:rPr>
                <w:sz w:val="20"/>
                <w:szCs w:val="20"/>
              </w:rPr>
            </w:pPr>
            <w:r w:rsidRPr="00417D59">
              <w:rPr>
                <w:sz w:val="20"/>
                <w:szCs w:val="20"/>
              </w:rPr>
              <w:t>2</w:t>
            </w:r>
          </w:p>
        </w:tc>
        <w:tc>
          <w:tcPr>
            <w:tcW w:w="1296" w:type="dxa"/>
            <w:tcBorders>
              <w:top w:val="nil"/>
              <w:left w:val="nil"/>
              <w:bottom w:val="single" w:sz="4" w:space="0" w:color="auto"/>
              <w:right w:val="single" w:sz="4" w:space="0" w:color="auto"/>
            </w:tcBorders>
            <w:shd w:val="clear" w:color="auto" w:fill="auto"/>
            <w:vAlign w:val="center"/>
            <w:hideMark/>
          </w:tcPr>
          <w:p w14:paraId="44DFF592" w14:textId="77777777" w:rsidR="00417D59" w:rsidRPr="00417D59" w:rsidRDefault="00417D59" w:rsidP="00417D59">
            <w:pPr>
              <w:jc w:val="center"/>
              <w:rPr>
                <w:color w:val="000000"/>
                <w:sz w:val="20"/>
                <w:szCs w:val="20"/>
              </w:rPr>
            </w:pPr>
            <w:r w:rsidRPr="00417D59">
              <w:rPr>
                <w:color w:val="000000"/>
                <w:sz w:val="20"/>
                <w:szCs w:val="20"/>
              </w:rPr>
              <w:t>77,00</w:t>
            </w:r>
          </w:p>
        </w:tc>
        <w:tc>
          <w:tcPr>
            <w:tcW w:w="1296" w:type="dxa"/>
            <w:tcBorders>
              <w:top w:val="nil"/>
              <w:left w:val="nil"/>
              <w:bottom w:val="single" w:sz="4" w:space="0" w:color="auto"/>
              <w:right w:val="single" w:sz="4" w:space="0" w:color="auto"/>
            </w:tcBorders>
            <w:shd w:val="clear" w:color="auto" w:fill="auto"/>
            <w:vAlign w:val="center"/>
            <w:hideMark/>
          </w:tcPr>
          <w:p w14:paraId="5EDCB7C1" w14:textId="77777777" w:rsidR="00417D59" w:rsidRPr="00417D59" w:rsidRDefault="00417D59" w:rsidP="00417D59">
            <w:pPr>
              <w:jc w:val="center"/>
              <w:rPr>
                <w:color w:val="000000"/>
                <w:sz w:val="20"/>
                <w:szCs w:val="20"/>
              </w:rPr>
            </w:pPr>
            <w:r w:rsidRPr="00417D59">
              <w:rPr>
                <w:color w:val="000000"/>
                <w:sz w:val="20"/>
                <w:szCs w:val="20"/>
              </w:rPr>
              <w:t>77,00</w:t>
            </w:r>
          </w:p>
        </w:tc>
        <w:tc>
          <w:tcPr>
            <w:tcW w:w="1296" w:type="dxa"/>
            <w:tcBorders>
              <w:top w:val="nil"/>
              <w:left w:val="nil"/>
              <w:bottom w:val="single" w:sz="4" w:space="0" w:color="auto"/>
              <w:right w:val="single" w:sz="4" w:space="0" w:color="auto"/>
            </w:tcBorders>
            <w:shd w:val="clear" w:color="auto" w:fill="auto"/>
            <w:noWrap/>
            <w:vAlign w:val="center"/>
            <w:hideMark/>
          </w:tcPr>
          <w:p w14:paraId="54825F86" w14:textId="77777777" w:rsidR="00417D59" w:rsidRPr="00417D59" w:rsidRDefault="00417D59" w:rsidP="00417D59">
            <w:pPr>
              <w:jc w:val="center"/>
              <w:rPr>
                <w:color w:val="000000"/>
                <w:sz w:val="20"/>
                <w:szCs w:val="20"/>
              </w:rPr>
            </w:pPr>
            <w:r w:rsidRPr="00417D59">
              <w:rPr>
                <w:color w:val="000000"/>
                <w:sz w:val="20"/>
                <w:szCs w:val="20"/>
              </w:rPr>
              <w:t>97,00</w:t>
            </w:r>
          </w:p>
        </w:tc>
        <w:tc>
          <w:tcPr>
            <w:tcW w:w="1219" w:type="dxa"/>
            <w:tcBorders>
              <w:top w:val="nil"/>
              <w:left w:val="nil"/>
              <w:bottom w:val="single" w:sz="4" w:space="0" w:color="auto"/>
              <w:right w:val="single" w:sz="4" w:space="0" w:color="auto"/>
            </w:tcBorders>
            <w:shd w:val="clear" w:color="auto" w:fill="auto"/>
            <w:noWrap/>
            <w:vAlign w:val="bottom"/>
            <w:hideMark/>
          </w:tcPr>
          <w:p w14:paraId="28976D8D" w14:textId="77777777" w:rsidR="00417D59" w:rsidRPr="00417D59" w:rsidRDefault="00417D59" w:rsidP="00417D59">
            <w:pPr>
              <w:jc w:val="right"/>
              <w:rPr>
                <w:color w:val="000000"/>
                <w:sz w:val="20"/>
                <w:szCs w:val="20"/>
              </w:rPr>
            </w:pPr>
            <w:r w:rsidRPr="00417D59">
              <w:rPr>
                <w:color w:val="000000"/>
                <w:sz w:val="20"/>
                <w:szCs w:val="20"/>
              </w:rPr>
              <w:t>83,67</w:t>
            </w:r>
          </w:p>
        </w:tc>
        <w:tc>
          <w:tcPr>
            <w:tcW w:w="1280" w:type="dxa"/>
            <w:tcBorders>
              <w:top w:val="nil"/>
              <w:left w:val="nil"/>
              <w:bottom w:val="single" w:sz="4" w:space="0" w:color="auto"/>
              <w:right w:val="single" w:sz="4" w:space="0" w:color="auto"/>
            </w:tcBorders>
            <w:shd w:val="clear" w:color="auto" w:fill="auto"/>
            <w:noWrap/>
            <w:vAlign w:val="bottom"/>
            <w:hideMark/>
          </w:tcPr>
          <w:p w14:paraId="545273D7"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A32F317"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0FA4C074" w14:textId="77777777" w:rsidR="00417D59" w:rsidRPr="00417D59" w:rsidRDefault="00417D59" w:rsidP="00417D59">
            <w:pPr>
              <w:jc w:val="center"/>
              <w:rPr>
                <w:color w:val="000000"/>
                <w:sz w:val="20"/>
                <w:szCs w:val="20"/>
              </w:rPr>
            </w:pPr>
            <w:r w:rsidRPr="00417D59">
              <w:rPr>
                <w:color w:val="000000"/>
                <w:sz w:val="20"/>
                <w:szCs w:val="20"/>
              </w:rPr>
              <w:t>13,80</w:t>
            </w:r>
          </w:p>
        </w:tc>
        <w:tc>
          <w:tcPr>
            <w:tcW w:w="1141" w:type="dxa"/>
            <w:tcBorders>
              <w:top w:val="nil"/>
              <w:left w:val="nil"/>
              <w:bottom w:val="single" w:sz="4" w:space="0" w:color="auto"/>
              <w:right w:val="single" w:sz="4" w:space="0" w:color="auto"/>
            </w:tcBorders>
            <w:shd w:val="clear" w:color="auto" w:fill="auto"/>
            <w:noWrap/>
            <w:vAlign w:val="bottom"/>
            <w:hideMark/>
          </w:tcPr>
          <w:p w14:paraId="3E77E8CC" w14:textId="77777777" w:rsidR="00417D59" w:rsidRPr="00417D59" w:rsidRDefault="00417D59" w:rsidP="00417D59">
            <w:pPr>
              <w:jc w:val="center"/>
              <w:rPr>
                <w:color w:val="000000"/>
                <w:sz w:val="20"/>
                <w:szCs w:val="20"/>
              </w:rPr>
            </w:pPr>
            <w:r w:rsidRPr="00417D59">
              <w:rPr>
                <w:color w:val="000000"/>
                <w:sz w:val="20"/>
                <w:szCs w:val="20"/>
              </w:rPr>
              <w:t>167,34</w:t>
            </w:r>
          </w:p>
        </w:tc>
      </w:tr>
      <w:tr w:rsidR="00417D59" w:rsidRPr="00417D59" w14:paraId="3EEC08C6"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17ECCFF1" w14:textId="77777777" w:rsidR="00417D59" w:rsidRPr="00417D59" w:rsidRDefault="00417D59" w:rsidP="00417D59">
            <w:pPr>
              <w:jc w:val="both"/>
              <w:rPr>
                <w:color w:val="000000"/>
                <w:sz w:val="20"/>
                <w:szCs w:val="20"/>
              </w:rPr>
            </w:pPr>
            <w:r w:rsidRPr="00417D59">
              <w:rPr>
                <w:color w:val="000000"/>
                <w:sz w:val="20"/>
                <w:szCs w:val="20"/>
              </w:rPr>
              <w:t>351</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72F20B97" w14:textId="77777777" w:rsidR="00417D59" w:rsidRPr="00417D59" w:rsidRDefault="00417D59" w:rsidP="00417D59">
            <w:pPr>
              <w:rPr>
                <w:color w:val="000000"/>
                <w:sz w:val="22"/>
                <w:szCs w:val="22"/>
              </w:rPr>
            </w:pPr>
            <w:r w:rsidRPr="00417D59">
              <w:rPr>
                <w:color w:val="000000"/>
                <w:sz w:val="22"/>
                <w:szCs w:val="22"/>
              </w:rPr>
              <w:t>Подушка рессоры 451-2902430 УАЗ</w:t>
            </w:r>
          </w:p>
        </w:tc>
        <w:tc>
          <w:tcPr>
            <w:tcW w:w="550" w:type="dxa"/>
            <w:tcBorders>
              <w:top w:val="nil"/>
              <w:left w:val="nil"/>
              <w:bottom w:val="single" w:sz="4" w:space="0" w:color="auto"/>
              <w:right w:val="single" w:sz="4" w:space="0" w:color="auto"/>
            </w:tcBorders>
            <w:shd w:val="clear" w:color="auto" w:fill="auto"/>
            <w:vAlign w:val="center"/>
            <w:hideMark/>
          </w:tcPr>
          <w:p w14:paraId="4AB3A527"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8D3A866" w14:textId="77777777" w:rsidR="00417D59" w:rsidRPr="00417D59" w:rsidRDefault="00417D59" w:rsidP="00417D59">
            <w:pPr>
              <w:jc w:val="center"/>
              <w:rPr>
                <w:sz w:val="20"/>
                <w:szCs w:val="20"/>
              </w:rPr>
            </w:pPr>
            <w:r w:rsidRPr="00417D59">
              <w:rPr>
                <w:sz w:val="20"/>
                <w:szCs w:val="20"/>
              </w:rPr>
              <w:t>8</w:t>
            </w:r>
          </w:p>
        </w:tc>
        <w:tc>
          <w:tcPr>
            <w:tcW w:w="1296" w:type="dxa"/>
            <w:tcBorders>
              <w:top w:val="nil"/>
              <w:left w:val="nil"/>
              <w:bottom w:val="single" w:sz="4" w:space="0" w:color="auto"/>
              <w:right w:val="single" w:sz="4" w:space="0" w:color="auto"/>
            </w:tcBorders>
            <w:shd w:val="clear" w:color="auto" w:fill="auto"/>
            <w:vAlign w:val="center"/>
            <w:hideMark/>
          </w:tcPr>
          <w:p w14:paraId="1AF04C17" w14:textId="77777777" w:rsidR="00417D59" w:rsidRPr="00417D59" w:rsidRDefault="00417D59" w:rsidP="00417D59">
            <w:pPr>
              <w:jc w:val="center"/>
              <w:rPr>
                <w:color w:val="000000"/>
                <w:sz w:val="20"/>
                <w:szCs w:val="20"/>
              </w:rPr>
            </w:pPr>
            <w:r w:rsidRPr="00417D59">
              <w:rPr>
                <w:color w:val="000000"/>
                <w:sz w:val="20"/>
                <w:szCs w:val="20"/>
              </w:rPr>
              <w:t>154,00</w:t>
            </w:r>
          </w:p>
        </w:tc>
        <w:tc>
          <w:tcPr>
            <w:tcW w:w="1296" w:type="dxa"/>
            <w:tcBorders>
              <w:top w:val="nil"/>
              <w:left w:val="nil"/>
              <w:bottom w:val="single" w:sz="4" w:space="0" w:color="auto"/>
              <w:right w:val="single" w:sz="4" w:space="0" w:color="auto"/>
            </w:tcBorders>
            <w:shd w:val="clear" w:color="auto" w:fill="auto"/>
            <w:vAlign w:val="center"/>
            <w:hideMark/>
          </w:tcPr>
          <w:p w14:paraId="0FA3CB93" w14:textId="77777777" w:rsidR="00417D59" w:rsidRPr="00417D59" w:rsidRDefault="00417D59" w:rsidP="00417D59">
            <w:pPr>
              <w:jc w:val="center"/>
              <w:rPr>
                <w:color w:val="000000"/>
                <w:sz w:val="20"/>
                <w:szCs w:val="20"/>
              </w:rPr>
            </w:pPr>
            <w:r w:rsidRPr="00417D59">
              <w:rPr>
                <w:color w:val="000000"/>
                <w:sz w:val="20"/>
                <w:szCs w:val="20"/>
              </w:rPr>
              <w:t>154,00</w:t>
            </w:r>
          </w:p>
        </w:tc>
        <w:tc>
          <w:tcPr>
            <w:tcW w:w="1296" w:type="dxa"/>
            <w:tcBorders>
              <w:top w:val="nil"/>
              <w:left w:val="nil"/>
              <w:bottom w:val="single" w:sz="4" w:space="0" w:color="auto"/>
              <w:right w:val="single" w:sz="4" w:space="0" w:color="auto"/>
            </w:tcBorders>
            <w:shd w:val="clear" w:color="auto" w:fill="auto"/>
            <w:noWrap/>
            <w:vAlign w:val="center"/>
            <w:hideMark/>
          </w:tcPr>
          <w:p w14:paraId="19C5893E" w14:textId="77777777" w:rsidR="00417D59" w:rsidRPr="00417D59" w:rsidRDefault="00417D59" w:rsidP="00417D59">
            <w:pPr>
              <w:jc w:val="center"/>
              <w:rPr>
                <w:color w:val="000000"/>
                <w:sz w:val="20"/>
                <w:szCs w:val="20"/>
              </w:rPr>
            </w:pPr>
            <w:r w:rsidRPr="00417D59">
              <w:rPr>
                <w:color w:val="000000"/>
                <w:sz w:val="20"/>
                <w:szCs w:val="20"/>
              </w:rPr>
              <w:t>174,00</w:t>
            </w:r>
          </w:p>
        </w:tc>
        <w:tc>
          <w:tcPr>
            <w:tcW w:w="1219" w:type="dxa"/>
            <w:tcBorders>
              <w:top w:val="nil"/>
              <w:left w:val="nil"/>
              <w:bottom w:val="single" w:sz="4" w:space="0" w:color="auto"/>
              <w:right w:val="single" w:sz="4" w:space="0" w:color="auto"/>
            </w:tcBorders>
            <w:shd w:val="clear" w:color="auto" w:fill="auto"/>
            <w:noWrap/>
            <w:vAlign w:val="bottom"/>
            <w:hideMark/>
          </w:tcPr>
          <w:p w14:paraId="4A2EC3E6" w14:textId="77777777" w:rsidR="00417D59" w:rsidRPr="00417D59" w:rsidRDefault="00417D59" w:rsidP="00417D59">
            <w:pPr>
              <w:jc w:val="right"/>
              <w:rPr>
                <w:color w:val="000000"/>
                <w:sz w:val="20"/>
                <w:szCs w:val="20"/>
              </w:rPr>
            </w:pPr>
            <w:r w:rsidRPr="00417D59">
              <w:rPr>
                <w:color w:val="000000"/>
                <w:sz w:val="20"/>
                <w:szCs w:val="20"/>
              </w:rPr>
              <w:t>160,67</w:t>
            </w:r>
          </w:p>
        </w:tc>
        <w:tc>
          <w:tcPr>
            <w:tcW w:w="1280" w:type="dxa"/>
            <w:tcBorders>
              <w:top w:val="nil"/>
              <w:left w:val="nil"/>
              <w:bottom w:val="single" w:sz="4" w:space="0" w:color="auto"/>
              <w:right w:val="single" w:sz="4" w:space="0" w:color="auto"/>
            </w:tcBorders>
            <w:shd w:val="clear" w:color="auto" w:fill="auto"/>
            <w:noWrap/>
            <w:vAlign w:val="bottom"/>
            <w:hideMark/>
          </w:tcPr>
          <w:p w14:paraId="7F1E271E"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42CF9E90"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3202CD1C" w14:textId="77777777" w:rsidR="00417D59" w:rsidRPr="00417D59" w:rsidRDefault="00417D59" w:rsidP="00417D59">
            <w:pPr>
              <w:jc w:val="center"/>
              <w:rPr>
                <w:color w:val="000000"/>
                <w:sz w:val="20"/>
                <w:szCs w:val="20"/>
              </w:rPr>
            </w:pPr>
            <w:r w:rsidRPr="00417D59">
              <w:rPr>
                <w:color w:val="000000"/>
                <w:sz w:val="20"/>
                <w:szCs w:val="20"/>
              </w:rPr>
              <w:t>7,19</w:t>
            </w:r>
          </w:p>
        </w:tc>
        <w:tc>
          <w:tcPr>
            <w:tcW w:w="1141" w:type="dxa"/>
            <w:tcBorders>
              <w:top w:val="nil"/>
              <w:left w:val="nil"/>
              <w:bottom w:val="single" w:sz="4" w:space="0" w:color="auto"/>
              <w:right w:val="single" w:sz="4" w:space="0" w:color="auto"/>
            </w:tcBorders>
            <w:shd w:val="clear" w:color="auto" w:fill="auto"/>
            <w:noWrap/>
            <w:vAlign w:val="bottom"/>
            <w:hideMark/>
          </w:tcPr>
          <w:p w14:paraId="308379FF" w14:textId="77777777" w:rsidR="00417D59" w:rsidRPr="00417D59" w:rsidRDefault="00417D59" w:rsidP="00417D59">
            <w:pPr>
              <w:jc w:val="center"/>
              <w:rPr>
                <w:color w:val="000000"/>
                <w:sz w:val="20"/>
                <w:szCs w:val="20"/>
              </w:rPr>
            </w:pPr>
            <w:r w:rsidRPr="00417D59">
              <w:rPr>
                <w:color w:val="000000"/>
                <w:sz w:val="20"/>
                <w:szCs w:val="20"/>
              </w:rPr>
              <w:t>1285,36</w:t>
            </w:r>
          </w:p>
        </w:tc>
      </w:tr>
      <w:tr w:rsidR="00417D59" w:rsidRPr="00417D59" w14:paraId="1B29B47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019654E" w14:textId="77777777" w:rsidR="00417D59" w:rsidRPr="00417D59" w:rsidRDefault="00417D59" w:rsidP="00417D59">
            <w:pPr>
              <w:jc w:val="both"/>
              <w:rPr>
                <w:color w:val="000000"/>
                <w:sz w:val="20"/>
                <w:szCs w:val="20"/>
              </w:rPr>
            </w:pPr>
            <w:r w:rsidRPr="00417D59">
              <w:rPr>
                <w:color w:val="000000"/>
                <w:sz w:val="20"/>
                <w:szCs w:val="20"/>
              </w:rPr>
              <w:t>352</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69501EDA" w14:textId="77777777" w:rsidR="00417D59" w:rsidRPr="00417D59" w:rsidRDefault="00417D59" w:rsidP="00417D59">
            <w:pPr>
              <w:rPr>
                <w:color w:val="000000"/>
                <w:sz w:val="22"/>
                <w:szCs w:val="22"/>
              </w:rPr>
            </w:pPr>
            <w:r w:rsidRPr="00417D59">
              <w:rPr>
                <w:color w:val="000000"/>
                <w:sz w:val="22"/>
                <w:szCs w:val="22"/>
              </w:rPr>
              <w:t>Болт крепл.суппорта М12*1,25*40</w:t>
            </w:r>
          </w:p>
        </w:tc>
        <w:tc>
          <w:tcPr>
            <w:tcW w:w="550" w:type="dxa"/>
            <w:tcBorders>
              <w:top w:val="nil"/>
              <w:left w:val="nil"/>
              <w:bottom w:val="single" w:sz="4" w:space="0" w:color="auto"/>
              <w:right w:val="single" w:sz="4" w:space="0" w:color="auto"/>
            </w:tcBorders>
            <w:shd w:val="clear" w:color="auto" w:fill="auto"/>
            <w:vAlign w:val="center"/>
            <w:hideMark/>
          </w:tcPr>
          <w:p w14:paraId="41BC6FE8"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51DEF2B"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186D474C" w14:textId="77777777" w:rsidR="00417D59" w:rsidRPr="00417D59" w:rsidRDefault="00417D59" w:rsidP="00417D59">
            <w:pPr>
              <w:jc w:val="center"/>
              <w:rPr>
                <w:color w:val="000000"/>
                <w:sz w:val="20"/>
                <w:szCs w:val="20"/>
              </w:rPr>
            </w:pPr>
            <w:r w:rsidRPr="00417D59">
              <w:rPr>
                <w:color w:val="000000"/>
                <w:sz w:val="20"/>
                <w:szCs w:val="20"/>
              </w:rPr>
              <w:t>35,00</w:t>
            </w:r>
          </w:p>
        </w:tc>
        <w:tc>
          <w:tcPr>
            <w:tcW w:w="1296" w:type="dxa"/>
            <w:tcBorders>
              <w:top w:val="nil"/>
              <w:left w:val="nil"/>
              <w:bottom w:val="single" w:sz="4" w:space="0" w:color="auto"/>
              <w:right w:val="single" w:sz="4" w:space="0" w:color="auto"/>
            </w:tcBorders>
            <w:shd w:val="clear" w:color="auto" w:fill="auto"/>
            <w:vAlign w:val="center"/>
            <w:hideMark/>
          </w:tcPr>
          <w:p w14:paraId="3355000F" w14:textId="77777777" w:rsidR="00417D59" w:rsidRPr="00417D59" w:rsidRDefault="00417D59" w:rsidP="00417D59">
            <w:pPr>
              <w:jc w:val="center"/>
              <w:rPr>
                <w:color w:val="000000"/>
                <w:sz w:val="20"/>
                <w:szCs w:val="20"/>
              </w:rPr>
            </w:pPr>
            <w:r w:rsidRPr="00417D59">
              <w:rPr>
                <w:color w:val="000000"/>
                <w:sz w:val="20"/>
                <w:szCs w:val="20"/>
              </w:rPr>
              <w:t>35,00</w:t>
            </w:r>
          </w:p>
        </w:tc>
        <w:tc>
          <w:tcPr>
            <w:tcW w:w="1296" w:type="dxa"/>
            <w:tcBorders>
              <w:top w:val="nil"/>
              <w:left w:val="nil"/>
              <w:bottom w:val="single" w:sz="4" w:space="0" w:color="auto"/>
              <w:right w:val="single" w:sz="4" w:space="0" w:color="auto"/>
            </w:tcBorders>
            <w:shd w:val="clear" w:color="auto" w:fill="auto"/>
            <w:noWrap/>
            <w:vAlign w:val="center"/>
            <w:hideMark/>
          </w:tcPr>
          <w:p w14:paraId="5EF003EF" w14:textId="77777777" w:rsidR="00417D59" w:rsidRPr="00417D59" w:rsidRDefault="00417D59" w:rsidP="00417D59">
            <w:pPr>
              <w:jc w:val="center"/>
              <w:rPr>
                <w:color w:val="000000"/>
                <w:sz w:val="20"/>
                <w:szCs w:val="20"/>
              </w:rPr>
            </w:pPr>
            <w:r w:rsidRPr="00417D59">
              <w:rPr>
                <w:color w:val="000000"/>
                <w:sz w:val="20"/>
                <w:szCs w:val="20"/>
              </w:rPr>
              <w:t>55,00</w:t>
            </w:r>
          </w:p>
        </w:tc>
        <w:tc>
          <w:tcPr>
            <w:tcW w:w="1219" w:type="dxa"/>
            <w:tcBorders>
              <w:top w:val="nil"/>
              <w:left w:val="nil"/>
              <w:bottom w:val="single" w:sz="4" w:space="0" w:color="auto"/>
              <w:right w:val="single" w:sz="4" w:space="0" w:color="auto"/>
            </w:tcBorders>
            <w:shd w:val="clear" w:color="auto" w:fill="auto"/>
            <w:noWrap/>
            <w:vAlign w:val="bottom"/>
            <w:hideMark/>
          </w:tcPr>
          <w:p w14:paraId="38D3C26A" w14:textId="77777777" w:rsidR="00417D59" w:rsidRPr="00417D59" w:rsidRDefault="00417D59" w:rsidP="00417D59">
            <w:pPr>
              <w:jc w:val="right"/>
              <w:rPr>
                <w:color w:val="000000"/>
                <w:sz w:val="20"/>
                <w:szCs w:val="20"/>
              </w:rPr>
            </w:pPr>
            <w:r w:rsidRPr="00417D59">
              <w:rPr>
                <w:color w:val="000000"/>
                <w:sz w:val="20"/>
                <w:szCs w:val="20"/>
              </w:rPr>
              <w:t>41,67</w:t>
            </w:r>
          </w:p>
        </w:tc>
        <w:tc>
          <w:tcPr>
            <w:tcW w:w="1280" w:type="dxa"/>
            <w:tcBorders>
              <w:top w:val="nil"/>
              <w:left w:val="nil"/>
              <w:bottom w:val="single" w:sz="4" w:space="0" w:color="auto"/>
              <w:right w:val="single" w:sz="4" w:space="0" w:color="auto"/>
            </w:tcBorders>
            <w:shd w:val="clear" w:color="auto" w:fill="auto"/>
            <w:noWrap/>
            <w:vAlign w:val="bottom"/>
            <w:hideMark/>
          </w:tcPr>
          <w:p w14:paraId="2ED6272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8A8404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19B5F5F3" w14:textId="77777777" w:rsidR="00417D59" w:rsidRPr="00417D59" w:rsidRDefault="00417D59" w:rsidP="00417D59">
            <w:pPr>
              <w:jc w:val="center"/>
              <w:rPr>
                <w:color w:val="000000"/>
                <w:sz w:val="20"/>
                <w:szCs w:val="20"/>
              </w:rPr>
            </w:pPr>
            <w:r w:rsidRPr="00417D59">
              <w:rPr>
                <w:color w:val="000000"/>
                <w:sz w:val="20"/>
                <w:szCs w:val="20"/>
              </w:rPr>
              <w:t>27,72</w:t>
            </w:r>
          </w:p>
        </w:tc>
        <w:tc>
          <w:tcPr>
            <w:tcW w:w="1141" w:type="dxa"/>
            <w:tcBorders>
              <w:top w:val="nil"/>
              <w:left w:val="nil"/>
              <w:bottom w:val="single" w:sz="4" w:space="0" w:color="auto"/>
              <w:right w:val="single" w:sz="4" w:space="0" w:color="auto"/>
            </w:tcBorders>
            <w:shd w:val="clear" w:color="auto" w:fill="auto"/>
            <w:noWrap/>
            <w:vAlign w:val="bottom"/>
            <w:hideMark/>
          </w:tcPr>
          <w:p w14:paraId="74A93A2D" w14:textId="77777777" w:rsidR="00417D59" w:rsidRPr="00417D59" w:rsidRDefault="00417D59" w:rsidP="00417D59">
            <w:pPr>
              <w:jc w:val="center"/>
              <w:rPr>
                <w:color w:val="000000"/>
                <w:sz w:val="20"/>
                <w:szCs w:val="20"/>
              </w:rPr>
            </w:pPr>
            <w:r w:rsidRPr="00417D59">
              <w:rPr>
                <w:color w:val="000000"/>
                <w:sz w:val="20"/>
                <w:szCs w:val="20"/>
              </w:rPr>
              <w:t>166,68</w:t>
            </w:r>
          </w:p>
        </w:tc>
      </w:tr>
      <w:tr w:rsidR="00417D59" w:rsidRPr="00417D59" w14:paraId="64CF7F54"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29FC9365" w14:textId="77777777" w:rsidR="00417D59" w:rsidRPr="00417D59" w:rsidRDefault="00417D59" w:rsidP="00417D59">
            <w:pPr>
              <w:jc w:val="both"/>
              <w:rPr>
                <w:color w:val="000000"/>
                <w:sz w:val="20"/>
                <w:szCs w:val="20"/>
              </w:rPr>
            </w:pPr>
            <w:r w:rsidRPr="00417D59">
              <w:rPr>
                <w:color w:val="000000"/>
                <w:sz w:val="20"/>
                <w:szCs w:val="20"/>
              </w:rPr>
              <w:t>353</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9AF4795" w14:textId="77777777" w:rsidR="00417D59" w:rsidRPr="00417D59" w:rsidRDefault="00417D59" w:rsidP="00417D59">
            <w:pPr>
              <w:rPr>
                <w:color w:val="000000"/>
                <w:sz w:val="22"/>
                <w:szCs w:val="22"/>
              </w:rPr>
            </w:pPr>
            <w:r w:rsidRPr="00417D59">
              <w:rPr>
                <w:color w:val="000000"/>
                <w:sz w:val="22"/>
                <w:szCs w:val="22"/>
              </w:rPr>
              <w:t>Шайба-гровер  д.12 1/05170/77</w:t>
            </w:r>
          </w:p>
        </w:tc>
        <w:tc>
          <w:tcPr>
            <w:tcW w:w="550" w:type="dxa"/>
            <w:tcBorders>
              <w:top w:val="nil"/>
              <w:left w:val="nil"/>
              <w:bottom w:val="single" w:sz="4" w:space="0" w:color="auto"/>
              <w:right w:val="single" w:sz="4" w:space="0" w:color="auto"/>
            </w:tcBorders>
            <w:shd w:val="clear" w:color="auto" w:fill="auto"/>
            <w:vAlign w:val="center"/>
            <w:hideMark/>
          </w:tcPr>
          <w:p w14:paraId="3459FA5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7AE4D16F"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374391A0" w14:textId="77777777" w:rsidR="00417D59" w:rsidRPr="00417D59" w:rsidRDefault="00417D59" w:rsidP="00417D59">
            <w:pPr>
              <w:jc w:val="center"/>
              <w:rPr>
                <w:color w:val="000000"/>
                <w:sz w:val="20"/>
                <w:szCs w:val="20"/>
              </w:rPr>
            </w:pPr>
            <w:r w:rsidRPr="00417D59">
              <w:rPr>
                <w:color w:val="000000"/>
                <w:sz w:val="20"/>
                <w:szCs w:val="20"/>
              </w:rPr>
              <w:t>18,00</w:t>
            </w:r>
          </w:p>
        </w:tc>
        <w:tc>
          <w:tcPr>
            <w:tcW w:w="1296" w:type="dxa"/>
            <w:tcBorders>
              <w:top w:val="nil"/>
              <w:left w:val="nil"/>
              <w:bottom w:val="single" w:sz="4" w:space="0" w:color="auto"/>
              <w:right w:val="single" w:sz="4" w:space="0" w:color="auto"/>
            </w:tcBorders>
            <w:shd w:val="clear" w:color="auto" w:fill="auto"/>
            <w:vAlign w:val="center"/>
            <w:hideMark/>
          </w:tcPr>
          <w:p w14:paraId="36367C2B" w14:textId="77777777" w:rsidR="00417D59" w:rsidRPr="00417D59" w:rsidRDefault="00417D59" w:rsidP="00417D59">
            <w:pPr>
              <w:jc w:val="center"/>
              <w:rPr>
                <w:color w:val="000000"/>
                <w:sz w:val="20"/>
                <w:szCs w:val="20"/>
              </w:rPr>
            </w:pPr>
            <w:r w:rsidRPr="00417D59">
              <w:rPr>
                <w:color w:val="000000"/>
                <w:sz w:val="20"/>
                <w:szCs w:val="20"/>
              </w:rPr>
              <w:t>18,00</w:t>
            </w:r>
          </w:p>
        </w:tc>
        <w:tc>
          <w:tcPr>
            <w:tcW w:w="1296" w:type="dxa"/>
            <w:tcBorders>
              <w:top w:val="nil"/>
              <w:left w:val="nil"/>
              <w:bottom w:val="single" w:sz="4" w:space="0" w:color="auto"/>
              <w:right w:val="single" w:sz="4" w:space="0" w:color="auto"/>
            </w:tcBorders>
            <w:shd w:val="clear" w:color="auto" w:fill="auto"/>
            <w:noWrap/>
            <w:vAlign w:val="center"/>
            <w:hideMark/>
          </w:tcPr>
          <w:p w14:paraId="63465DAD" w14:textId="77777777" w:rsidR="00417D59" w:rsidRPr="00417D59" w:rsidRDefault="00417D59" w:rsidP="00417D59">
            <w:pPr>
              <w:jc w:val="center"/>
              <w:rPr>
                <w:color w:val="000000"/>
                <w:sz w:val="20"/>
                <w:szCs w:val="20"/>
              </w:rPr>
            </w:pPr>
            <w:r w:rsidRPr="00417D59">
              <w:rPr>
                <w:color w:val="000000"/>
                <w:sz w:val="20"/>
                <w:szCs w:val="20"/>
              </w:rPr>
              <w:t>38,00</w:t>
            </w:r>
          </w:p>
        </w:tc>
        <w:tc>
          <w:tcPr>
            <w:tcW w:w="1219" w:type="dxa"/>
            <w:tcBorders>
              <w:top w:val="nil"/>
              <w:left w:val="nil"/>
              <w:bottom w:val="single" w:sz="4" w:space="0" w:color="auto"/>
              <w:right w:val="single" w:sz="4" w:space="0" w:color="auto"/>
            </w:tcBorders>
            <w:shd w:val="clear" w:color="auto" w:fill="auto"/>
            <w:noWrap/>
            <w:vAlign w:val="bottom"/>
            <w:hideMark/>
          </w:tcPr>
          <w:p w14:paraId="1D84B0CF" w14:textId="77777777" w:rsidR="00417D59" w:rsidRPr="00417D59" w:rsidRDefault="00417D59" w:rsidP="00417D59">
            <w:pPr>
              <w:jc w:val="right"/>
              <w:rPr>
                <w:color w:val="000000"/>
                <w:sz w:val="20"/>
                <w:szCs w:val="20"/>
              </w:rPr>
            </w:pPr>
            <w:r w:rsidRPr="00417D59">
              <w:rPr>
                <w:color w:val="000000"/>
                <w:sz w:val="20"/>
                <w:szCs w:val="20"/>
              </w:rPr>
              <w:t>24,67</w:t>
            </w:r>
          </w:p>
        </w:tc>
        <w:tc>
          <w:tcPr>
            <w:tcW w:w="1280" w:type="dxa"/>
            <w:tcBorders>
              <w:top w:val="nil"/>
              <w:left w:val="nil"/>
              <w:bottom w:val="single" w:sz="4" w:space="0" w:color="auto"/>
              <w:right w:val="single" w:sz="4" w:space="0" w:color="auto"/>
            </w:tcBorders>
            <w:shd w:val="clear" w:color="auto" w:fill="auto"/>
            <w:noWrap/>
            <w:vAlign w:val="bottom"/>
            <w:hideMark/>
          </w:tcPr>
          <w:p w14:paraId="067FAB7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6AE121BB"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9D803A9" w14:textId="77777777" w:rsidR="00417D59" w:rsidRPr="00417D59" w:rsidRDefault="00417D59" w:rsidP="00417D59">
            <w:pPr>
              <w:jc w:val="center"/>
              <w:rPr>
                <w:color w:val="000000"/>
                <w:sz w:val="20"/>
                <w:szCs w:val="20"/>
              </w:rPr>
            </w:pPr>
            <w:r w:rsidRPr="00417D59">
              <w:rPr>
                <w:color w:val="000000"/>
                <w:sz w:val="20"/>
                <w:szCs w:val="20"/>
              </w:rPr>
              <w:t>46,82</w:t>
            </w:r>
          </w:p>
        </w:tc>
        <w:tc>
          <w:tcPr>
            <w:tcW w:w="1141" w:type="dxa"/>
            <w:tcBorders>
              <w:top w:val="nil"/>
              <w:left w:val="nil"/>
              <w:bottom w:val="single" w:sz="4" w:space="0" w:color="auto"/>
              <w:right w:val="single" w:sz="4" w:space="0" w:color="auto"/>
            </w:tcBorders>
            <w:shd w:val="clear" w:color="auto" w:fill="auto"/>
            <w:noWrap/>
            <w:vAlign w:val="bottom"/>
            <w:hideMark/>
          </w:tcPr>
          <w:p w14:paraId="4F1146A1" w14:textId="77777777" w:rsidR="00417D59" w:rsidRPr="00417D59" w:rsidRDefault="00417D59" w:rsidP="00417D59">
            <w:pPr>
              <w:jc w:val="center"/>
              <w:rPr>
                <w:color w:val="000000"/>
                <w:sz w:val="20"/>
                <w:szCs w:val="20"/>
              </w:rPr>
            </w:pPr>
            <w:r w:rsidRPr="00417D59">
              <w:rPr>
                <w:color w:val="000000"/>
                <w:sz w:val="20"/>
                <w:szCs w:val="20"/>
              </w:rPr>
              <w:t>98,68</w:t>
            </w:r>
          </w:p>
        </w:tc>
      </w:tr>
      <w:tr w:rsidR="00417D59" w:rsidRPr="00417D59" w14:paraId="35BD3BD7"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0754A87D" w14:textId="77777777" w:rsidR="00417D59" w:rsidRPr="00417D59" w:rsidRDefault="00417D59" w:rsidP="00417D59">
            <w:pPr>
              <w:jc w:val="both"/>
              <w:rPr>
                <w:color w:val="000000"/>
                <w:sz w:val="20"/>
                <w:szCs w:val="20"/>
              </w:rPr>
            </w:pPr>
            <w:r w:rsidRPr="00417D59">
              <w:rPr>
                <w:color w:val="000000"/>
                <w:sz w:val="20"/>
                <w:szCs w:val="20"/>
              </w:rPr>
              <w:t>354</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55D07742" w14:textId="77777777" w:rsidR="00417D59" w:rsidRPr="00417D59" w:rsidRDefault="00417D59" w:rsidP="00417D59">
            <w:pPr>
              <w:rPr>
                <w:color w:val="000000"/>
                <w:sz w:val="22"/>
                <w:szCs w:val="22"/>
              </w:rPr>
            </w:pPr>
            <w:r w:rsidRPr="00417D59">
              <w:rPr>
                <w:color w:val="000000"/>
                <w:sz w:val="22"/>
                <w:szCs w:val="22"/>
              </w:rPr>
              <w:t>Гайка М12*1,25 шпильки ГБЦ Волга, Уаз, Москв 250689</w:t>
            </w:r>
          </w:p>
        </w:tc>
        <w:tc>
          <w:tcPr>
            <w:tcW w:w="550" w:type="dxa"/>
            <w:tcBorders>
              <w:top w:val="nil"/>
              <w:left w:val="nil"/>
              <w:bottom w:val="single" w:sz="4" w:space="0" w:color="auto"/>
              <w:right w:val="single" w:sz="4" w:space="0" w:color="auto"/>
            </w:tcBorders>
            <w:shd w:val="clear" w:color="auto" w:fill="auto"/>
            <w:vAlign w:val="center"/>
            <w:hideMark/>
          </w:tcPr>
          <w:p w14:paraId="397C137E"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68048D8E"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11B7770D" w14:textId="77777777" w:rsidR="00417D59" w:rsidRPr="00417D59" w:rsidRDefault="00417D59" w:rsidP="00417D59">
            <w:pPr>
              <w:jc w:val="center"/>
              <w:rPr>
                <w:color w:val="000000"/>
                <w:sz w:val="20"/>
                <w:szCs w:val="20"/>
              </w:rPr>
            </w:pPr>
            <w:r w:rsidRPr="00417D59">
              <w:rPr>
                <w:color w:val="000000"/>
                <w:sz w:val="20"/>
                <w:szCs w:val="20"/>
              </w:rPr>
              <w:t>21,00</w:t>
            </w:r>
          </w:p>
        </w:tc>
        <w:tc>
          <w:tcPr>
            <w:tcW w:w="1296" w:type="dxa"/>
            <w:tcBorders>
              <w:top w:val="nil"/>
              <w:left w:val="nil"/>
              <w:bottom w:val="single" w:sz="4" w:space="0" w:color="auto"/>
              <w:right w:val="single" w:sz="4" w:space="0" w:color="auto"/>
            </w:tcBorders>
            <w:shd w:val="clear" w:color="auto" w:fill="auto"/>
            <w:vAlign w:val="center"/>
            <w:hideMark/>
          </w:tcPr>
          <w:p w14:paraId="465EE7DE" w14:textId="77777777" w:rsidR="00417D59" w:rsidRPr="00417D59" w:rsidRDefault="00417D59" w:rsidP="00417D59">
            <w:pPr>
              <w:jc w:val="center"/>
              <w:rPr>
                <w:color w:val="000000"/>
                <w:sz w:val="20"/>
                <w:szCs w:val="20"/>
              </w:rPr>
            </w:pPr>
            <w:r w:rsidRPr="00417D59">
              <w:rPr>
                <w:color w:val="000000"/>
                <w:sz w:val="20"/>
                <w:szCs w:val="20"/>
              </w:rPr>
              <w:t>21,00</w:t>
            </w:r>
          </w:p>
        </w:tc>
        <w:tc>
          <w:tcPr>
            <w:tcW w:w="1296" w:type="dxa"/>
            <w:tcBorders>
              <w:top w:val="nil"/>
              <w:left w:val="nil"/>
              <w:bottom w:val="single" w:sz="4" w:space="0" w:color="auto"/>
              <w:right w:val="single" w:sz="4" w:space="0" w:color="auto"/>
            </w:tcBorders>
            <w:shd w:val="clear" w:color="auto" w:fill="auto"/>
            <w:noWrap/>
            <w:vAlign w:val="center"/>
            <w:hideMark/>
          </w:tcPr>
          <w:p w14:paraId="41F207B0" w14:textId="77777777" w:rsidR="00417D59" w:rsidRPr="00417D59" w:rsidRDefault="00417D59" w:rsidP="00417D59">
            <w:pPr>
              <w:jc w:val="center"/>
              <w:rPr>
                <w:color w:val="000000"/>
                <w:sz w:val="20"/>
                <w:szCs w:val="20"/>
              </w:rPr>
            </w:pPr>
            <w:r w:rsidRPr="00417D59">
              <w:rPr>
                <w:color w:val="000000"/>
                <w:sz w:val="20"/>
                <w:szCs w:val="20"/>
              </w:rPr>
              <w:t>41,00</w:t>
            </w:r>
          </w:p>
        </w:tc>
        <w:tc>
          <w:tcPr>
            <w:tcW w:w="1219" w:type="dxa"/>
            <w:tcBorders>
              <w:top w:val="nil"/>
              <w:left w:val="nil"/>
              <w:bottom w:val="single" w:sz="4" w:space="0" w:color="auto"/>
              <w:right w:val="single" w:sz="4" w:space="0" w:color="auto"/>
            </w:tcBorders>
            <w:shd w:val="clear" w:color="auto" w:fill="auto"/>
            <w:noWrap/>
            <w:vAlign w:val="bottom"/>
            <w:hideMark/>
          </w:tcPr>
          <w:p w14:paraId="7D1DD52F" w14:textId="77777777" w:rsidR="00417D59" w:rsidRPr="00417D59" w:rsidRDefault="00417D59" w:rsidP="00417D59">
            <w:pPr>
              <w:jc w:val="right"/>
              <w:rPr>
                <w:color w:val="000000"/>
                <w:sz w:val="20"/>
                <w:szCs w:val="20"/>
              </w:rPr>
            </w:pPr>
            <w:r w:rsidRPr="00417D59">
              <w:rPr>
                <w:color w:val="000000"/>
                <w:sz w:val="20"/>
                <w:szCs w:val="20"/>
              </w:rPr>
              <w:t>27,67</w:t>
            </w:r>
          </w:p>
        </w:tc>
        <w:tc>
          <w:tcPr>
            <w:tcW w:w="1280" w:type="dxa"/>
            <w:tcBorders>
              <w:top w:val="nil"/>
              <w:left w:val="nil"/>
              <w:bottom w:val="single" w:sz="4" w:space="0" w:color="auto"/>
              <w:right w:val="single" w:sz="4" w:space="0" w:color="auto"/>
            </w:tcBorders>
            <w:shd w:val="clear" w:color="auto" w:fill="auto"/>
            <w:noWrap/>
            <w:vAlign w:val="bottom"/>
            <w:hideMark/>
          </w:tcPr>
          <w:p w14:paraId="7C885BA4"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16308E41"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5FCE07D6" w14:textId="77777777" w:rsidR="00417D59" w:rsidRPr="00417D59" w:rsidRDefault="00417D59" w:rsidP="00417D59">
            <w:pPr>
              <w:jc w:val="center"/>
              <w:rPr>
                <w:color w:val="000000"/>
                <w:sz w:val="20"/>
                <w:szCs w:val="20"/>
              </w:rPr>
            </w:pPr>
            <w:r w:rsidRPr="00417D59">
              <w:rPr>
                <w:color w:val="000000"/>
                <w:sz w:val="20"/>
                <w:szCs w:val="20"/>
              </w:rPr>
              <w:t>41,74</w:t>
            </w:r>
          </w:p>
        </w:tc>
        <w:tc>
          <w:tcPr>
            <w:tcW w:w="1141" w:type="dxa"/>
            <w:tcBorders>
              <w:top w:val="nil"/>
              <w:left w:val="nil"/>
              <w:bottom w:val="single" w:sz="4" w:space="0" w:color="auto"/>
              <w:right w:val="single" w:sz="4" w:space="0" w:color="auto"/>
            </w:tcBorders>
            <w:shd w:val="clear" w:color="auto" w:fill="auto"/>
            <w:noWrap/>
            <w:vAlign w:val="bottom"/>
            <w:hideMark/>
          </w:tcPr>
          <w:p w14:paraId="7E0F8DBB" w14:textId="77777777" w:rsidR="00417D59" w:rsidRPr="00417D59" w:rsidRDefault="00417D59" w:rsidP="00417D59">
            <w:pPr>
              <w:jc w:val="center"/>
              <w:rPr>
                <w:color w:val="000000"/>
                <w:sz w:val="20"/>
                <w:szCs w:val="20"/>
              </w:rPr>
            </w:pPr>
            <w:r w:rsidRPr="00417D59">
              <w:rPr>
                <w:color w:val="000000"/>
                <w:sz w:val="20"/>
                <w:szCs w:val="20"/>
              </w:rPr>
              <w:t>110,68</w:t>
            </w:r>
          </w:p>
        </w:tc>
      </w:tr>
      <w:tr w:rsidR="00417D59" w:rsidRPr="00417D59" w14:paraId="3F81686D" w14:textId="77777777" w:rsidTr="0042413A">
        <w:trPr>
          <w:trHeight w:val="315"/>
        </w:trPr>
        <w:tc>
          <w:tcPr>
            <w:tcW w:w="459" w:type="dxa"/>
            <w:tcBorders>
              <w:top w:val="nil"/>
              <w:left w:val="single" w:sz="4" w:space="0" w:color="auto"/>
              <w:bottom w:val="single" w:sz="4" w:space="0" w:color="auto"/>
              <w:right w:val="nil"/>
            </w:tcBorders>
            <w:shd w:val="clear" w:color="auto" w:fill="auto"/>
            <w:vAlign w:val="center"/>
            <w:hideMark/>
          </w:tcPr>
          <w:p w14:paraId="37AD7927" w14:textId="77777777" w:rsidR="00417D59" w:rsidRPr="00417D59" w:rsidRDefault="00417D59" w:rsidP="00417D59">
            <w:pPr>
              <w:jc w:val="both"/>
              <w:rPr>
                <w:color w:val="000000"/>
                <w:sz w:val="20"/>
                <w:szCs w:val="20"/>
              </w:rPr>
            </w:pPr>
            <w:r w:rsidRPr="00417D59">
              <w:rPr>
                <w:color w:val="000000"/>
                <w:sz w:val="20"/>
                <w:szCs w:val="20"/>
              </w:rPr>
              <w:t>355</w:t>
            </w:r>
          </w:p>
        </w:tc>
        <w:tc>
          <w:tcPr>
            <w:tcW w:w="3069" w:type="dxa"/>
            <w:tcBorders>
              <w:top w:val="nil"/>
              <w:left w:val="single" w:sz="4" w:space="0" w:color="auto"/>
              <w:bottom w:val="single" w:sz="4" w:space="0" w:color="auto"/>
              <w:right w:val="single" w:sz="4" w:space="0" w:color="auto"/>
            </w:tcBorders>
            <w:shd w:val="clear" w:color="auto" w:fill="auto"/>
            <w:vAlign w:val="bottom"/>
            <w:hideMark/>
          </w:tcPr>
          <w:p w14:paraId="150DA30A" w14:textId="77777777" w:rsidR="00417D59" w:rsidRPr="00417D59" w:rsidRDefault="00417D59" w:rsidP="00417D59">
            <w:pPr>
              <w:rPr>
                <w:color w:val="000000"/>
                <w:sz w:val="22"/>
                <w:szCs w:val="22"/>
              </w:rPr>
            </w:pPr>
            <w:r w:rsidRPr="00417D59">
              <w:rPr>
                <w:color w:val="000000"/>
                <w:sz w:val="22"/>
                <w:szCs w:val="22"/>
              </w:rPr>
              <w:t>Шайба алюминиевая 12*18*1,5</w:t>
            </w:r>
          </w:p>
        </w:tc>
        <w:tc>
          <w:tcPr>
            <w:tcW w:w="550" w:type="dxa"/>
            <w:tcBorders>
              <w:top w:val="nil"/>
              <w:left w:val="nil"/>
              <w:bottom w:val="single" w:sz="4" w:space="0" w:color="auto"/>
              <w:right w:val="single" w:sz="4" w:space="0" w:color="auto"/>
            </w:tcBorders>
            <w:shd w:val="clear" w:color="auto" w:fill="auto"/>
            <w:vAlign w:val="center"/>
            <w:hideMark/>
          </w:tcPr>
          <w:p w14:paraId="47347041" w14:textId="77777777" w:rsidR="00417D59" w:rsidRPr="00417D59" w:rsidRDefault="00417D59" w:rsidP="00417D59">
            <w:pPr>
              <w:jc w:val="center"/>
              <w:rPr>
                <w:sz w:val="20"/>
                <w:szCs w:val="20"/>
              </w:rPr>
            </w:pPr>
            <w:r w:rsidRPr="00417D59">
              <w:rPr>
                <w:sz w:val="20"/>
                <w:szCs w:val="20"/>
              </w:rPr>
              <w:t>шт</w:t>
            </w:r>
          </w:p>
        </w:tc>
        <w:tc>
          <w:tcPr>
            <w:tcW w:w="722" w:type="dxa"/>
            <w:tcBorders>
              <w:top w:val="nil"/>
              <w:left w:val="nil"/>
              <w:bottom w:val="single" w:sz="4" w:space="0" w:color="auto"/>
              <w:right w:val="single" w:sz="4" w:space="0" w:color="auto"/>
            </w:tcBorders>
            <w:shd w:val="clear" w:color="auto" w:fill="auto"/>
            <w:vAlign w:val="bottom"/>
            <w:hideMark/>
          </w:tcPr>
          <w:p w14:paraId="41C33B3D" w14:textId="77777777" w:rsidR="00417D59" w:rsidRPr="00417D59" w:rsidRDefault="00417D59" w:rsidP="00417D59">
            <w:pPr>
              <w:jc w:val="center"/>
              <w:rPr>
                <w:sz w:val="20"/>
                <w:szCs w:val="20"/>
              </w:rPr>
            </w:pPr>
            <w:r w:rsidRPr="00417D59">
              <w:rPr>
                <w:sz w:val="20"/>
                <w:szCs w:val="20"/>
              </w:rPr>
              <w:t>4</w:t>
            </w:r>
          </w:p>
        </w:tc>
        <w:tc>
          <w:tcPr>
            <w:tcW w:w="1296" w:type="dxa"/>
            <w:tcBorders>
              <w:top w:val="nil"/>
              <w:left w:val="nil"/>
              <w:bottom w:val="single" w:sz="4" w:space="0" w:color="auto"/>
              <w:right w:val="single" w:sz="4" w:space="0" w:color="auto"/>
            </w:tcBorders>
            <w:shd w:val="clear" w:color="auto" w:fill="auto"/>
            <w:vAlign w:val="center"/>
            <w:hideMark/>
          </w:tcPr>
          <w:p w14:paraId="79C473E4" w14:textId="77777777" w:rsidR="00417D59" w:rsidRPr="00417D59" w:rsidRDefault="00417D59" w:rsidP="00417D59">
            <w:pPr>
              <w:jc w:val="center"/>
              <w:rPr>
                <w:color w:val="000000"/>
                <w:sz w:val="20"/>
                <w:szCs w:val="20"/>
              </w:rPr>
            </w:pPr>
            <w:r w:rsidRPr="00417D59">
              <w:rPr>
                <w:color w:val="000000"/>
                <w:sz w:val="20"/>
                <w:szCs w:val="20"/>
              </w:rPr>
              <w:t>8,00</w:t>
            </w:r>
          </w:p>
        </w:tc>
        <w:tc>
          <w:tcPr>
            <w:tcW w:w="1296" w:type="dxa"/>
            <w:tcBorders>
              <w:top w:val="nil"/>
              <w:left w:val="nil"/>
              <w:bottom w:val="single" w:sz="4" w:space="0" w:color="auto"/>
              <w:right w:val="single" w:sz="4" w:space="0" w:color="auto"/>
            </w:tcBorders>
            <w:shd w:val="clear" w:color="auto" w:fill="auto"/>
            <w:vAlign w:val="center"/>
            <w:hideMark/>
          </w:tcPr>
          <w:p w14:paraId="009EDEC7" w14:textId="77777777" w:rsidR="00417D59" w:rsidRPr="00417D59" w:rsidRDefault="00417D59" w:rsidP="00417D59">
            <w:pPr>
              <w:jc w:val="center"/>
              <w:rPr>
                <w:color w:val="000000"/>
                <w:sz w:val="20"/>
                <w:szCs w:val="20"/>
              </w:rPr>
            </w:pPr>
            <w:r w:rsidRPr="00417D59">
              <w:rPr>
                <w:color w:val="000000"/>
                <w:sz w:val="20"/>
                <w:szCs w:val="20"/>
              </w:rPr>
              <w:t>8,00</w:t>
            </w:r>
          </w:p>
        </w:tc>
        <w:tc>
          <w:tcPr>
            <w:tcW w:w="1296" w:type="dxa"/>
            <w:tcBorders>
              <w:top w:val="nil"/>
              <w:left w:val="nil"/>
              <w:bottom w:val="single" w:sz="4" w:space="0" w:color="auto"/>
              <w:right w:val="single" w:sz="4" w:space="0" w:color="auto"/>
            </w:tcBorders>
            <w:shd w:val="clear" w:color="auto" w:fill="auto"/>
            <w:noWrap/>
            <w:vAlign w:val="center"/>
            <w:hideMark/>
          </w:tcPr>
          <w:p w14:paraId="69D52FF6" w14:textId="77777777" w:rsidR="00417D59" w:rsidRPr="00417D59" w:rsidRDefault="00417D59" w:rsidP="00417D59">
            <w:pPr>
              <w:jc w:val="center"/>
              <w:rPr>
                <w:color w:val="000000"/>
                <w:sz w:val="20"/>
                <w:szCs w:val="20"/>
              </w:rPr>
            </w:pPr>
            <w:r w:rsidRPr="00417D59">
              <w:rPr>
                <w:color w:val="000000"/>
                <w:sz w:val="20"/>
                <w:szCs w:val="20"/>
              </w:rPr>
              <w:t>28,00</w:t>
            </w:r>
          </w:p>
        </w:tc>
        <w:tc>
          <w:tcPr>
            <w:tcW w:w="1219" w:type="dxa"/>
            <w:tcBorders>
              <w:top w:val="nil"/>
              <w:left w:val="nil"/>
              <w:bottom w:val="single" w:sz="4" w:space="0" w:color="auto"/>
              <w:right w:val="single" w:sz="4" w:space="0" w:color="auto"/>
            </w:tcBorders>
            <w:shd w:val="clear" w:color="auto" w:fill="auto"/>
            <w:noWrap/>
            <w:vAlign w:val="bottom"/>
            <w:hideMark/>
          </w:tcPr>
          <w:p w14:paraId="329DEF00" w14:textId="77777777" w:rsidR="00417D59" w:rsidRPr="00417D59" w:rsidRDefault="00417D59" w:rsidP="00417D59">
            <w:pPr>
              <w:jc w:val="right"/>
              <w:rPr>
                <w:color w:val="000000"/>
                <w:sz w:val="20"/>
                <w:szCs w:val="20"/>
              </w:rPr>
            </w:pPr>
            <w:r w:rsidRPr="00417D59">
              <w:rPr>
                <w:color w:val="000000"/>
                <w:sz w:val="20"/>
                <w:szCs w:val="20"/>
              </w:rPr>
              <w:t>14,67</w:t>
            </w:r>
          </w:p>
        </w:tc>
        <w:tc>
          <w:tcPr>
            <w:tcW w:w="1280" w:type="dxa"/>
            <w:tcBorders>
              <w:top w:val="nil"/>
              <w:left w:val="nil"/>
              <w:bottom w:val="single" w:sz="4" w:space="0" w:color="auto"/>
              <w:right w:val="single" w:sz="4" w:space="0" w:color="auto"/>
            </w:tcBorders>
            <w:shd w:val="clear" w:color="auto" w:fill="auto"/>
            <w:noWrap/>
            <w:vAlign w:val="bottom"/>
            <w:hideMark/>
          </w:tcPr>
          <w:p w14:paraId="6FE690E3" w14:textId="77777777" w:rsidR="00417D59" w:rsidRPr="00417D59" w:rsidRDefault="00417D59" w:rsidP="00417D59">
            <w:pPr>
              <w:jc w:val="center"/>
              <w:rPr>
                <w:color w:val="000000"/>
                <w:sz w:val="22"/>
                <w:szCs w:val="22"/>
              </w:rPr>
            </w:pPr>
            <w:r w:rsidRPr="00417D59">
              <w:rPr>
                <w:color w:val="000000"/>
                <w:sz w:val="22"/>
                <w:szCs w:val="22"/>
              </w:rPr>
              <w:t>3</w:t>
            </w:r>
          </w:p>
        </w:tc>
        <w:tc>
          <w:tcPr>
            <w:tcW w:w="1226" w:type="dxa"/>
            <w:tcBorders>
              <w:top w:val="nil"/>
              <w:left w:val="nil"/>
              <w:bottom w:val="single" w:sz="4" w:space="0" w:color="auto"/>
              <w:right w:val="single" w:sz="4" w:space="0" w:color="auto"/>
            </w:tcBorders>
            <w:shd w:val="clear" w:color="000000" w:fill="FFFFFF"/>
            <w:noWrap/>
            <w:vAlign w:val="bottom"/>
            <w:hideMark/>
          </w:tcPr>
          <w:p w14:paraId="7B515603" w14:textId="77777777" w:rsidR="00417D59" w:rsidRPr="00417D59" w:rsidRDefault="00417D59" w:rsidP="00417D59">
            <w:pPr>
              <w:jc w:val="center"/>
              <w:rPr>
                <w:color w:val="000000"/>
                <w:sz w:val="20"/>
                <w:szCs w:val="20"/>
              </w:rPr>
            </w:pPr>
            <w:r w:rsidRPr="00417D59">
              <w:rPr>
                <w:color w:val="000000"/>
                <w:sz w:val="20"/>
                <w:szCs w:val="20"/>
              </w:rPr>
              <w:t>11,55</w:t>
            </w:r>
          </w:p>
        </w:tc>
        <w:tc>
          <w:tcPr>
            <w:tcW w:w="1046" w:type="dxa"/>
            <w:tcBorders>
              <w:top w:val="nil"/>
              <w:left w:val="nil"/>
              <w:bottom w:val="single" w:sz="4" w:space="0" w:color="auto"/>
              <w:right w:val="single" w:sz="4" w:space="0" w:color="auto"/>
            </w:tcBorders>
            <w:shd w:val="clear" w:color="auto" w:fill="auto"/>
            <w:noWrap/>
            <w:vAlign w:val="bottom"/>
            <w:hideMark/>
          </w:tcPr>
          <w:p w14:paraId="7A5DB389" w14:textId="77777777" w:rsidR="00417D59" w:rsidRPr="00417D59" w:rsidRDefault="00417D59" w:rsidP="00417D59">
            <w:pPr>
              <w:jc w:val="center"/>
              <w:rPr>
                <w:color w:val="000000"/>
                <w:sz w:val="20"/>
                <w:szCs w:val="20"/>
              </w:rPr>
            </w:pPr>
            <w:r w:rsidRPr="00417D59">
              <w:rPr>
                <w:color w:val="000000"/>
                <w:sz w:val="20"/>
                <w:szCs w:val="20"/>
              </w:rPr>
              <w:t>78,73</w:t>
            </w:r>
          </w:p>
        </w:tc>
        <w:tc>
          <w:tcPr>
            <w:tcW w:w="1141" w:type="dxa"/>
            <w:tcBorders>
              <w:top w:val="nil"/>
              <w:left w:val="nil"/>
              <w:bottom w:val="single" w:sz="4" w:space="0" w:color="auto"/>
              <w:right w:val="single" w:sz="4" w:space="0" w:color="auto"/>
            </w:tcBorders>
            <w:shd w:val="clear" w:color="auto" w:fill="auto"/>
            <w:noWrap/>
            <w:vAlign w:val="bottom"/>
            <w:hideMark/>
          </w:tcPr>
          <w:p w14:paraId="77BD981C" w14:textId="77777777" w:rsidR="00417D59" w:rsidRPr="00417D59" w:rsidRDefault="00417D59" w:rsidP="00417D59">
            <w:pPr>
              <w:jc w:val="center"/>
              <w:rPr>
                <w:color w:val="000000"/>
                <w:sz w:val="20"/>
                <w:szCs w:val="20"/>
              </w:rPr>
            </w:pPr>
            <w:r w:rsidRPr="00417D59">
              <w:rPr>
                <w:color w:val="000000"/>
                <w:sz w:val="20"/>
                <w:szCs w:val="20"/>
              </w:rPr>
              <w:t>58,68</w:t>
            </w:r>
          </w:p>
        </w:tc>
      </w:tr>
      <w:tr w:rsidR="00417D59" w:rsidRPr="00417D59" w14:paraId="74759417" w14:textId="77777777" w:rsidTr="0042413A">
        <w:trPr>
          <w:trHeight w:val="315"/>
        </w:trPr>
        <w:tc>
          <w:tcPr>
            <w:tcW w:w="13463"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628FF9FC" w14:textId="77777777" w:rsidR="00417D59" w:rsidRPr="00417D59" w:rsidRDefault="00417D59" w:rsidP="00417D59">
            <w:pPr>
              <w:jc w:val="center"/>
              <w:rPr>
                <w:color w:val="000000"/>
                <w:sz w:val="20"/>
                <w:szCs w:val="20"/>
              </w:rPr>
            </w:pPr>
            <w:r w:rsidRPr="00417D59">
              <w:rPr>
                <w:color w:val="000000"/>
                <w:sz w:val="20"/>
                <w:szCs w:val="20"/>
              </w:rPr>
              <w:t>Итого:</w:t>
            </w:r>
          </w:p>
        </w:tc>
        <w:tc>
          <w:tcPr>
            <w:tcW w:w="1141" w:type="dxa"/>
            <w:tcBorders>
              <w:top w:val="nil"/>
              <w:left w:val="nil"/>
              <w:bottom w:val="single" w:sz="4" w:space="0" w:color="auto"/>
              <w:right w:val="single" w:sz="4" w:space="0" w:color="auto"/>
            </w:tcBorders>
            <w:shd w:val="clear" w:color="000000" w:fill="FFFFFF"/>
            <w:vAlign w:val="center"/>
            <w:hideMark/>
          </w:tcPr>
          <w:p w14:paraId="487610F6" w14:textId="77777777" w:rsidR="00417D59" w:rsidRPr="00417D59" w:rsidRDefault="00417D59" w:rsidP="00417D59">
            <w:pPr>
              <w:jc w:val="center"/>
              <w:rPr>
                <w:b/>
                <w:bCs/>
                <w:color w:val="000000"/>
                <w:sz w:val="20"/>
                <w:szCs w:val="20"/>
              </w:rPr>
            </w:pPr>
            <w:r w:rsidRPr="00417D59">
              <w:rPr>
                <w:b/>
                <w:bCs/>
                <w:color w:val="000000"/>
                <w:sz w:val="20"/>
                <w:szCs w:val="20"/>
              </w:rPr>
              <w:t>730 481,25</w:t>
            </w:r>
          </w:p>
        </w:tc>
      </w:tr>
    </w:tbl>
    <w:p w14:paraId="358FB8BE" w14:textId="47520003" w:rsidR="0098709B" w:rsidRPr="00DE58DA" w:rsidRDefault="0098709B" w:rsidP="00DE58DA">
      <w:pPr>
        <w:spacing w:after="200" w:line="276" w:lineRule="auto"/>
        <w:jc w:val="center"/>
        <w:rPr>
          <w:i/>
          <w:iCs/>
          <w:sz w:val="20"/>
          <w:szCs w:val="20"/>
        </w:rPr>
        <w:sectPr w:rsidR="0098709B" w:rsidRPr="00DE58DA" w:rsidSect="008C4CB6">
          <w:pgSz w:w="16838" w:h="11906" w:orient="landscape"/>
          <w:pgMar w:top="851" w:right="851" w:bottom="1134" w:left="567" w:header="709" w:footer="709" w:gutter="0"/>
          <w:cols w:space="708"/>
          <w:docGrid w:linePitch="360"/>
        </w:sectPr>
      </w:pPr>
    </w:p>
    <w:p w14:paraId="65AF29E3" w14:textId="77777777" w:rsidR="0098709B" w:rsidRDefault="0098709B" w:rsidP="0098709B">
      <w:pPr>
        <w:spacing w:after="200" w:line="276" w:lineRule="auto"/>
        <w:jc w:val="right"/>
        <w:rPr>
          <w:sz w:val="20"/>
          <w:szCs w:val="20"/>
        </w:rPr>
      </w:pPr>
      <w:r w:rsidRPr="0098709B">
        <w:rPr>
          <w:sz w:val="20"/>
          <w:szCs w:val="20"/>
        </w:rPr>
        <w:lastRenderedPageBreak/>
        <w:t xml:space="preserve">Приложение № </w:t>
      </w:r>
      <w:r>
        <w:rPr>
          <w:sz w:val="20"/>
          <w:szCs w:val="20"/>
        </w:rPr>
        <w:t>2</w:t>
      </w:r>
      <w:r w:rsidRPr="0098709B">
        <w:rPr>
          <w:sz w:val="20"/>
          <w:szCs w:val="20"/>
        </w:rPr>
        <w:t xml:space="preserve"> к Извещению</w:t>
      </w:r>
    </w:p>
    <w:p w14:paraId="0BE6D3A4" w14:textId="77777777" w:rsidR="00AE6BB7" w:rsidRPr="00AE6BB7" w:rsidRDefault="00AE6BB7" w:rsidP="00AE6BB7">
      <w:pPr>
        <w:spacing w:after="200" w:line="276" w:lineRule="auto"/>
        <w:jc w:val="center"/>
        <w:rPr>
          <w:rFonts w:eastAsiaTheme="minorHAnsi"/>
          <w:b/>
          <w:sz w:val="22"/>
          <w:szCs w:val="22"/>
          <w:lang w:eastAsia="en-US"/>
        </w:rPr>
      </w:pPr>
      <w:r w:rsidRPr="00AE6BB7">
        <w:rPr>
          <w:rFonts w:eastAsiaTheme="minorHAnsi"/>
          <w:b/>
          <w:sz w:val="22"/>
          <w:szCs w:val="22"/>
          <w:lang w:eastAsia="en-US"/>
        </w:rPr>
        <w:t>ТЕХНИЧЕСКОЕ ЗАДАНИЕ</w:t>
      </w:r>
    </w:p>
    <w:p w14:paraId="3151FCD1" w14:textId="77777777" w:rsidR="00AE6BB7" w:rsidRDefault="00AE6BB7" w:rsidP="0098709B">
      <w:pPr>
        <w:spacing w:after="200" w:line="276" w:lineRule="auto"/>
        <w:rPr>
          <w:sz w:val="20"/>
          <w:szCs w:val="20"/>
        </w:rPr>
      </w:pPr>
    </w:p>
    <w:p w14:paraId="650AFB1E" w14:textId="77777777" w:rsidR="0042413A" w:rsidRDefault="0042413A" w:rsidP="0042413A">
      <w:pPr>
        <w:pStyle w:val="aff7"/>
        <w:ind w:left="-709"/>
        <w:jc w:val="center"/>
        <w:rPr>
          <w:rFonts w:ascii="Times New Roman" w:hAnsi="Times New Roman"/>
          <w:b/>
          <w:sz w:val="24"/>
        </w:rPr>
      </w:pPr>
      <w:r>
        <w:rPr>
          <w:rFonts w:ascii="Times New Roman" w:hAnsi="Times New Roman"/>
          <w:b/>
          <w:sz w:val="24"/>
        </w:rPr>
        <w:t xml:space="preserve">на поставку </w:t>
      </w:r>
      <w:r w:rsidRPr="00973CE5">
        <w:rPr>
          <w:rFonts w:ascii="Times New Roman" w:hAnsi="Times New Roman"/>
          <w:b/>
          <w:sz w:val="24"/>
        </w:rPr>
        <w:t>запчастей</w:t>
      </w:r>
      <w:r>
        <w:rPr>
          <w:rFonts w:ascii="Times New Roman" w:hAnsi="Times New Roman"/>
          <w:b/>
          <w:sz w:val="24"/>
        </w:rPr>
        <w:t xml:space="preserve"> и расходных материалов</w:t>
      </w:r>
      <w:r w:rsidRPr="00973CE5">
        <w:rPr>
          <w:rFonts w:ascii="Times New Roman" w:hAnsi="Times New Roman"/>
          <w:b/>
          <w:sz w:val="24"/>
        </w:rPr>
        <w:t xml:space="preserve"> </w:t>
      </w:r>
    </w:p>
    <w:p w14:paraId="71509D64" w14:textId="77777777" w:rsidR="0042413A" w:rsidRDefault="0042413A" w:rsidP="0042413A">
      <w:pPr>
        <w:pStyle w:val="aff7"/>
        <w:ind w:left="-709"/>
        <w:jc w:val="center"/>
        <w:rPr>
          <w:rFonts w:ascii="Times New Roman" w:hAnsi="Times New Roman"/>
          <w:b/>
          <w:sz w:val="24"/>
        </w:rPr>
      </w:pPr>
      <w:r w:rsidRPr="00973CE5">
        <w:rPr>
          <w:rFonts w:ascii="Times New Roman" w:hAnsi="Times New Roman"/>
          <w:b/>
          <w:sz w:val="24"/>
        </w:rPr>
        <w:t>для грузового и легкового автотранспорта</w:t>
      </w:r>
    </w:p>
    <w:p w14:paraId="3CB2E9F5" w14:textId="77777777" w:rsidR="0042413A" w:rsidRDefault="0042413A" w:rsidP="0042413A">
      <w:pPr>
        <w:pStyle w:val="aff7"/>
        <w:ind w:left="-709"/>
        <w:jc w:val="center"/>
        <w:rPr>
          <w:rFonts w:ascii="Times New Roman" w:hAnsi="Times New Roman"/>
          <w:b/>
          <w:sz w:val="24"/>
        </w:rPr>
      </w:pPr>
    </w:p>
    <w:p w14:paraId="36C633BF" w14:textId="77777777" w:rsidR="0042413A" w:rsidRDefault="0042413A" w:rsidP="0042413A">
      <w:pPr>
        <w:pStyle w:val="aff7"/>
        <w:ind w:left="-709"/>
        <w:jc w:val="center"/>
        <w:rPr>
          <w:rFonts w:ascii="Times New Roman" w:hAnsi="Times New Roman"/>
          <w:b/>
          <w:sz w:val="24"/>
        </w:rPr>
      </w:pPr>
      <w:r>
        <w:rPr>
          <w:rFonts w:ascii="Times New Roman" w:hAnsi="Times New Roman"/>
          <w:b/>
          <w:sz w:val="24"/>
        </w:rPr>
        <w:t xml:space="preserve">ОКПД 2: </w:t>
      </w:r>
    </w:p>
    <w:p w14:paraId="6CBBF4C2" w14:textId="77777777" w:rsidR="0042413A" w:rsidRDefault="0042413A" w:rsidP="0042413A">
      <w:pPr>
        <w:pStyle w:val="aff7"/>
        <w:jc w:val="center"/>
        <w:rPr>
          <w:rFonts w:ascii="Times New Roman" w:hAnsi="Times New Roman"/>
          <w:b/>
          <w:sz w:val="24"/>
        </w:rPr>
      </w:pPr>
      <w:r w:rsidRPr="000556BC">
        <w:rPr>
          <w:rFonts w:ascii="Times New Roman" w:hAnsi="Times New Roman"/>
          <w:b/>
          <w:sz w:val="24"/>
        </w:rPr>
        <w:t xml:space="preserve">29.32.30.390 - </w:t>
      </w:r>
      <w:r w:rsidRPr="000556BC">
        <w:rPr>
          <w:rFonts w:ascii="Times New Roman" w:hAnsi="Times New Roman"/>
          <w:b/>
          <w:i/>
          <w:iCs/>
          <w:sz w:val="24"/>
        </w:rPr>
        <w:t>Части и принадлежности для автотранспортных средств прочие, не включенные в другие группировки «Преимущество»</w:t>
      </w:r>
      <w:r>
        <w:rPr>
          <w:rFonts w:ascii="Times New Roman" w:hAnsi="Times New Roman"/>
          <w:b/>
          <w:sz w:val="24"/>
        </w:rPr>
        <w:t xml:space="preserve"> </w:t>
      </w:r>
    </w:p>
    <w:p w14:paraId="01A9B688" w14:textId="77777777" w:rsidR="0042413A" w:rsidRPr="00074B3B" w:rsidRDefault="0042413A" w:rsidP="0042413A">
      <w:pPr>
        <w:pStyle w:val="aff7"/>
        <w:jc w:val="center"/>
        <w:rPr>
          <w:rFonts w:ascii="Times New Roman" w:hAnsi="Times New Roman"/>
          <w:b/>
          <w:sz w:val="24"/>
        </w:rPr>
      </w:pPr>
      <w:r w:rsidRPr="000556BC">
        <w:rPr>
          <w:rFonts w:ascii="Times New Roman" w:hAnsi="Times New Roman"/>
          <w:b/>
          <w:sz w:val="24"/>
        </w:rPr>
        <w:t xml:space="preserve">20.59.41.000 - </w:t>
      </w:r>
      <w:r w:rsidRPr="000556BC">
        <w:rPr>
          <w:rFonts w:ascii="Times New Roman" w:hAnsi="Times New Roman"/>
          <w:b/>
          <w:i/>
          <w:iCs/>
          <w:sz w:val="24"/>
        </w:rPr>
        <w:t>Материалы смазочные</w:t>
      </w:r>
    </w:p>
    <w:p w14:paraId="66CC4337" w14:textId="77777777" w:rsidR="0042413A" w:rsidRPr="00074B3B" w:rsidRDefault="0042413A" w:rsidP="0042413A">
      <w:pPr>
        <w:pStyle w:val="aff7"/>
        <w:ind w:left="-709"/>
        <w:rPr>
          <w:rFonts w:ascii="Times New Roman" w:hAnsi="Times New Roman"/>
          <w:b/>
          <w:sz w:val="24"/>
        </w:rPr>
      </w:pPr>
    </w:p>
    <w:p w14:paraId="453B7D95" w14:textId="77777777" w:rsidR="0042413A" w:rsidRPr="000050C3" w:rsidRDefault="0042413A" w:rsidP="0042413A">
      <w:pPr>
        <w:pStyle w:val="aff7"/>
        <w:rPr>
          <w:rFonts w:ascii="Times New Roman" w:hAnsi="Times New Roman"/>
          <w:b/>
          <w:sz w:val="24"/>
        </w:rPr>
      </w:pPr>
      <w:r w:rsidRPr="00074B3B">
        <w:rPr>
          <w:rFonts w:ascii="Times New Roman" w:hAnsi="Times New Roman"/>
          <w:b/>
          <w:sz w:val="24"/>
        </w:rPr>
        <w:t>1.</w:t>
      </w:r>
      <w:r w:rsidRPr="00074B3B">
        <w:rPr>
          <w:rFonts w:ascii="Times New Roman" w:hAnsi="Times New Roman"/>
          <w:b/>
          <w:sz w:val="24"/>
        </w:rPr>
        <w:tab/>
        <w:t>Описание объекта закупки:</w:t>
      </w:r>
    </w:p>
    <w:tbl>
      <w:tblPr>
        <w:tblStyle w:val="a7"/>
        <w:tblW w:w="9639" w:type="dxa"/>
        <w:jc w:val="center"/>
        <w:tblLayout w:type="fixed"/>
        <w:tblLook w:val="04A0" w:firstRow="1" w:lastRow="0" w:firstColumn="1" w:lastColumn="0" w:noHBand="0" w:noVBand="1"/>
      </w:tblPr>
      <w:tblGrid>
        <w:gridCol w:w="563"/>
        <w:gridCol w:w="4824"/>
        <w:gridCol w:w="1842"/>
        <w:gridCol w:w="2410"/>
      </w:tblGrid>
      <w:tr w:rsidR="0042413A" w:rsidRPr="00A13C0C" w14:paraId="6C51F971" w14:textId="77777777" w:rsidTr="006F3650">
        <w:trPr>
          <w:jc w:val="center"/>
        </w:trPr>
        <w:tc>
          <w:tcPr>
            <w:tcW w:w="563" w:type="dxa"/>
            <w:shd w:val="clear" w:color="auto" w:fill="FBD4B4" w:themeFill="accent6" w:themeFillTint="66"/>
            <w:tcMar>
              <w:top w:w="0" w:type="dxa"/>
              <w:left w:w="108" w:type="dxa"/>
              <w:bottom w:w="0" w:type="dxa"/>
              <w:right w:w="108" w:type="dxa"/>
            </w:tcMar>
          </w:tcPr>
          <w:p w14:paraId="164D91F3" w14:textId="77777777" w:rsidR="0042413A" w:rsidRPr="00A13C0C" w:rsidRDefault="0042413A" w:rsidP="006F3650">
            <w:pPr>
              <w:widowControl w:val="0"/>
              <w:jc w:val="center"/>
              <w:rPr>
                <w:b/>
              </w:rPr>
            </w:pPr>
            <w:r w:rsidRPr="00A13C0C">
              <w:rPr>
                <w:b/>
              </w:rPr>
              <w:t>№ п/п</w:t>
            </w:r>
          </w:p>
        </w:tc>
        <w:tc>
          <w:tcPr>
            <w:tcW w:w="4824" w:type="dxa"/>
            <w:tcBorders>
              <w:bottom w:val="single" w:sz="4" w:space="0" w:color="auto"/>
            </w:tcBorders>
            <w:shd w:val="clear" w:color="auto" w:fill="FBD4B4" w:themeFill="accent6" w:themeFillTint="66"/>
            <w:tcMar>
              <w:top w:w="0" w:type="dxa"/>
              <w:left w:w="108" w:type="dxa"/>
              <w:bottom w:w="0" w:type="dxa"/>
              <w:right w:w="108" w:type="dxa"/>
            </w:tcMar>
          </w:tcPr>
          <w:p w14:paraId="38E4E26E" w14:textId="77777777" w:rsidR="0042413A" w:rsidRPr="00A13C0C" w:rsidRDefault="0042413A" w:rsidP="006F3650">
            <w:pPr>
              <w:widowControl w:val="0"/>
              <w:jc w:val="center"/>
              <w:rPr>
                <w:b/>
              </w:rPr>
            </w:pPr>
            <w:r w:rsidRPr="00A13C0C">
              <w:rPr>
                <w:b/>
              </w:rPr>
              <w:t>На⁠‌‌​‍‌​⁠﻿﻿​﻿​​‌﻿именование товара</w:t>
            </w:r>
          </w:p>
        </w:tc>
        <w:tc>
          <w:tcPr>
            <w:tcW w:w="1842" w:type="dxa"/>
            <w:shd w:val="clear" w:color="auto" w:fill="FBD4B4" w:themeFill="accent6" w:themeFillTint="66"/>
            <w:tcMar>
              <w:top w:w="0" w:type="dxa"/>
              <w:left w:w="108" w:type="dxa"/>
              <w:bottom w:w="0" w:type="dxa"/>
              <w:right w:w="108" w:type="dxa"/>
            </w:tcMar>
          </w:tcPr>
          <w:p w14:paraId="3FCF76EB" w14:textId="77777777" w:rsidR="0042413A" w:rsidRPr="00A13C0C" w:rsidRDefault="0042413A" w:rsidP="006F3650">
            <w:pPr>
              <w:widowControl w:val="0"/>
              <w:jc w:val="center"/>
              <w:rPr>
                <w:b/>
              </w:rPr>
            </w:pPr>
            <w:r w:rsidRPr="00A13C0C">
              <w:rPr>
                <w:b/>
              </w:rPr>
              <w:t>Ед</w:t>
            </w:r>
            <w:r>
              <w:rPr>
                <w:b/>
              </w:rPr>
              <w:t>иница</w:t>
            </w:r>
            <w:r w:rsidRPr="00A13C0C">
              <w:rPr>
                <w:b/>
              </w:rPr>
              <w:t xml:space="preserve"> изм</w:t>
            </w:r>
            <w:r>
              <w:rPr>
                <w:b/>
              </w:rPr>
              <w:t>ерения</w:t>
            </w:r>
          </w:p>
        </w:tc>
        <w:tc>
          <w:tcPr>
            <w:tcW w:w="2410" w:type="dxa"/>
            <w:shd w:val="clear" w:color="auto" w:fill="FBD4B4" w:themeFill="accent6" w:themeFillTint="66"/>
            <w:tcMar>
              <w:top w:w="0" w:type="dxa"/>
              <w:left w:w="108" w:type="dxa"/>
              <w:bottom w:w="0" w:type="dxa"/>
              <w:right w:w="108" w:type="dxa"/>
            </w:tcMar>
          </w:tcPr>
          <w:p w14:paraId="1511F0DD" w14:textId="77777777" w:rsidR="0042413A" w:rsidRPr="00A13C0C" w:rsidRDefault="0042413A" w:rsidP="006F3650">
            <w:pPr>
              <w:widowControl w:val="0"/>
              <w:jc w:val="center"/>
              <w:rPr>
                <w:b/>
              </w:rPr>
            </w:pPr>
            <w:r w:rsidRPr="00A13C0C">
              <w:rPr>
                <w:b/>
              </w:rPr>
              <w:t>Кол</w:t>
            </w:r>
            <w:r>
              <w:rPr>
                <w:b/>
              </w:rPr>
              <w:t>ичество</w:t>
            </w:r>
          </w:p>
        </w:tc>
      </w:tr>
      <w:tr w:rsidR="0042413A" w:rsidRPr="00A13C0C" w14:paraId="3312181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B55D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79FC31" w14:textId="77777777" w:rsidR="0042413A" w:rsidRPr="00CF7C47" w:rsidRDefault="0042413A" w:rsidP="006F3650">
            <w:pPr>
              <w:widowControl w:val="0"/>
              <w:rPr>
                <w:sz w:val="22"/>
                <w:szCs w:val="22"/>
              </w:rPr>
            </w:pPr>
            <w:r>
              <w:rPr>
                <w:sz w:val="22"/>
                <w:szCs w:val="22"/>
              </w:rPr>
              <w:t>Антифриз зеленый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B5C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3BD3" w14:textId="77777777" w:rsidR="0042413A" w:rsidRPr="00973CE5" w:rsidRDefault="0042413A" w:rsidP="006F3650">
            <w:pPr>
              <w:widowControl w:val="0"/>
              <w:jc w:val="center"/>
              <w:rPr>
                <w:bCs/>
                <w:sz w:val="22"/>
                <w:szCs w:val="22"/>
              </w:rPr>
            </w:pPr>
            <w:r w:rsidRPr="00973CE5">
              <w:t>1</w:t>
            </w:r>
          </w:p>
        </w:tc>
      </w:tr>
      <w:tr w:rsidR="0042413A" w:rsidRPr="00A13C0C" w14:paraId="2BD36AE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42A8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44FC7D8"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4A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FD0B" w14:textId="77777777" w:rsidR="0042413A" w:rsidRPr="00973CE5" w:rsidRDefault="0042413A" w:rsidP="006F3650">
            <w:pPr>
              <w:widowControl w:val="0"/>
              <w:jc w:val="center"/>
              <w:rPr>
                <w:sz w:val="22"/>
                <w:szCs w:val="22"/>
              </w:rPr>
            </w:pPr>
            <w:r w:rsidRPr="00973CE5">
              <w:t>1</w:t>
            </w:r>
          </w:p>
        </w:tc>
      </w:tr>
      <w:tr w:rsidR="0042413A" w:rsidRPr="00A13C0C" w14:paraId="33B47C8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A27C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956FD6" w14:textId="77777777" w:rsidR="0042413A" w:rsidRPr="00CF7C47" w:rsidRDefault="0042413A" w:rsidP="006F3650">
            <w:pPr>
              <w:widowControl w:val="0"/>
              <w:rPr>
                <w:sz w:val="22"/>
                <w:szCs w:val="22"/>
              </w:rPr>
            </w:pPr>
            <w:r>
              <w:rPr>
                <w:sz w:val="22"/>
                <w:szCs w:val="22"/>
              </w:rPr>
              <w:t>Электродвигатель отопителя с насос.32.3780-01 д 18м 12в</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03D7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28DBE" w14:textId="77777777" w:rsidR="0042413A" w:rsidRPr="00973CE5" w:rsidRDefault="0042413A" w:rsidP="006F3650">
            <w:pPr>
              <w:widowControl w:val="0"/>
              <w:jc w:val="center"/>
              <w:rPr>
                <w:sz w:val="22"/>
                <w:szCs w:val="22"/>
              </w:rPr>
            </w:pPr>
            <w:r w:rsidRPr="00973CE5">
              <w:t>1</w:t>
            </w:r>
          </w:p>
        </w:tc>
      </w:tr>
      <w:tr w:rsidR="0042413A" w:rsidRPr="00A13C0C" w14:paraId="058A28C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9297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58BACF" w14:textId="77777777" w:rsidR="0042413A" w:rsidRPr="00CF7C47" w:rsidRDefault="0042413A" w:rsidP="006F3650">
            <w:pPr>
              <w:widowControl w:val="0"/>
              <w:rPr>
                <w:sz w:val="22"/>
                <w:szCs w:val="22"/>
              </w:rPr>
            </w:pPr>
            <w:r>
              <w:rPr>
                <w:sz w:val="22"/>
                <w:szCs w:val="22"/>
              </w:rPr>
              <w:t>Ручка двери внутр 81-6105182 УАЗ с/о*</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3655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3F27B" w14:textId="77777777" w:rsidR="0042413A" w:rsidRPr="00973CE5" w:rsidRDefault="0042413A" w:rsidP="006F3650">
            <w:pPr>
              <w:widowControl w:val="0"/>
              <w:jc w:val="center"/>
              <w:rPr>
                <w:sz w:val="22"/>
                <w:szCs w:val="22"/>
              </w:rPr>
            </w:pPr>
            <w:r w:rsidRPr="00973CE5">
              <w:t>1</w:t>
            </w:r>
          </w:p>
        </w:tc>
      </w:tr>
      <w:tr w:rsidR="0042413A" w:rsidRPr="00A13C0C" w14:paraId="148D293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B612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DB604D"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A2DD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E1A21" w14:textId="77777777" w:rsidR="0042413A" w:rsidRPr="00973CE5" w:rsidRDefault="0042413A" w:rsidP="006F3650">
            <w:pPr>
              <w:widowControl w:val="0"/>
              <w:jc w:val="center"/>
              <w:rPr>
                <w:sz w:val="22"/>
                <w:szCs w:val="22"/>
              </w:rPr>
            </w:pPr>
            <w:r w:rsidRPr="00973CE5">
              <w:t>2</w:t>
            </w:r>
          </w:p>
        </w:tc>
      </w:tr>
      <w:tr w:rsidR="0042413A" w:rsidRPr="00A13C0C" w14:paraId="31C4030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434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E7DC66" w14:textId="77777777" w:rsidR="0042413A" w:rsidRPr="00CF7C47" w:rsidRDefault="0042413A" w:rsidP="006F3650">
            <w:pPr>
              <w:widowControl w:val="0"/>
              <w:rPr>
                <w:sz w:val="22"/>
                <w:szCs w:val="22"/>
              </w:rPr>
            </w:pPr>
            <w:r>
              <w:rPr>
                <w:sz w:val="22"/>
                <w:szCs w:val="22"/>
              </w:rPr>
              <w:t>Масло гидравлическое Волга Ойл ВМГЗ -45 216,5л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EE8F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BA4E" w14:textId="77777777" w:rsidR="0042413A" w:rsidRPr="00973CE5" w:rsidRDefault="0042413A" w:rsidP="006F3650">
            <w:pPr>
              <w:widowControl w:val="0"/>
              <w:jc w:val="center"/>
              <w:rPr>
                <w:sz w:val="22"/>
                <w:szCs w:val="22"/>
              </w:rPr>
            </w:pPr>
            <w:r w:rsidRPr="00973CE5">
              <w:t>2</w:t>
            </w:r>
          </w:p>
        </w:tc>
      </w:tr>
      <w:tr w:rsidR="0042413A" w:rsidRPr="00A13C0C" w14:paraId="01F9461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3E77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C3E9F1" w14:textId="77777777" w:rsidR="0042413A" w:rsidRPr="00CF7C47" w:rsidRDefault="0042413A" w:rsidP="006F3650">
            <w:pPr>
              <w:widowControl w:val="0"/>
              <w:rPr>
                <w:sz w:val="22"/>
                <w:szCs w:val="22"/>
              </w:rPr>
            </w:pPr>
            <w:r>
              <w:rPr>
                <w:sz w:val="22"/>
                <w:szCs w:val="22"/>
              </w:rPr>
              <w:t>Шланг 16 МБС</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AC5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BE74" w14:textId="77777777" w:rsidR="0042413A" w:rsidRPr="00973CE5" w:rsidRDefault="0042413A" w:rsidP="006F3650">
            <w:pPr>
              <w:widowControl w:val="0"/>
              <w:jc w:val="center"/>
              <w:rPr>
                <w:sz w:val="22"/>
                <w:szCs w:val="22"/>
              </w:rPr>
            </w:pPr>
            <w:r w:rsidRPr="00973CE5">
              <w:t>3</w:t>
            </w:r>
          </w:p>
        </w:tc>
      </w:tr>
      <w:tr w:rsidR="0042413A" w:rsidRPr="00A13C0C" w14:paraId="1D95BAB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324B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A569F0" w14:textId="77777777" w:rsidR="0042413A" w:rsidRPr="00CF7C47" w:rsidRDefault="0042413A" w:rsidP="006F3650">
            <w:pPr>
              <w:widowControl w:val="0"/>
              <w:rPr>
                <w:sz w:val="22"/>
                <w:szCs w:val="22"/>
              </w:rPr>
            </w:pPr>
            <w:r w:rsidRPr="00A41850">
              <w:rPr>
                <w:sz w:val="22"/>
                <w:szCs w:val="22"/>
              </w:rPr>
              <w:t>Изолента "ABRO"19*18,2 (ассортимент ) Большая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EFA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FE735" w14:textId="77777777" w:rsidR="0042413A" w:rsidRPr="00973CE5" w:rsidRDefault="0042413A" w:rsidP="006F3650">
            <w:pPr>
              <w:widowControl w:val="0"/>
              <w:jc w:val="center"/>
              <w:rPr>
                <w:sz w:val="22"/>
                <w:szCs w:val="22"/>
              </w:rPr>
            </w:pPr>
            <w:r w:rsidRPr="00973CE5">
              <w:t>2</w:t>
            </w:r>
          </w:p>
        </w:tc>
      </w:tr>
      <w:tr w:rsidR="0042413A" w:rsidRPr="00A13C0C" w14:paraId="17C35D6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9C06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0C5E2F1"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F6A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C92C" w14:textId="77777777" w:rsidR="0042413A" w:rsidRPr="00973CE5" w:rsidRDefault="0042413A" w:rsidP="006F3650">
            <w:pPr>
              <w:widowControl w:val="0"/>
              <w:jc w:val="center"/>
              <w:rPr>
                <w:sz w:val="22"/>
                <w:szCs w:val="22"/>
              </w:rPr>
            </w:pPr>
            <w:r w:rsidRPr="00973CE5">
              <w:t>2</w:t>
            </w:r>
          </w:p>
        </w:tc>
      </w:tr>
      <w:tr w:rsidR="0042413A" w:rsidRPr="00A13C0C" w14:paraId="5F93510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3DA2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35669C" w14:textId="77777777" w:rsidR="0042413A" w:rsidRPr="00CF7C47" w:rsidRDefault="0042413A" w:rsidP="006F3650">
            <w:pPr>
              <w:widowControl w:val="0"/>
              <w:rPr>
                <w:sz w:val="22"/>
                <w:szCs w:val="22"/>
              </w:rPr>
            </w:pPr>
            <w:r>
              <w:rPr>
                <w:sz w:val="22"/>
                <w:szCs w:val="22"/>
              </w:rPr>
              <w:t>Кран радиатора,ВС 8-1,21-1305010-010,Газ53,3307,66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E30F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A03DE" w14:textId="77777777" w:rsidR="0042413A" w:rsidRPr="00973CE5" w:rsidRDefault="0042413A" w:rsidP="006F3650">
            <w:pPr>
              <w:widowControl w:val="0"/>
              <w:jc w:val="center"/>
              <w:rPr>
                <w:sz w:val="22"/>
                <w:szCs w:val="22"/>
              </w:rPr>
            </w:pPr>
            <w:r w:rsidRPr="00973CE5">
              <w:t>1</w:t>
            </w:r>
          </w:p>
        </w:tc>
      </w:tr>
      <w:tr w:rsidR="0042413A" w:rsidRPr="00A13C0C" w14:paraId="25862A8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99E9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64ECA7" w14:textId="77777777" w:rsidR="0042413A" w:rsidRPr="00CF7C47" w:rsidRDefault="0042413A" w:rsidP="006F3650">
            <w:pPr>
              <w:widowControl w:val="0"/>
              <w:rPr>
                <w:sz w:val="22"/>
                <w:szCs w:val="22"/>
              </w:rPr>
            </w:pPr>
            <w:r>
              <w:rPr>
                <w:sz w:val="22"/>
                <w:szCs w:val="22"/>
              </w:rPr>
              <w:t>Сопротивление, СЭ-107, ЗИЛ,ПАЗ,КАВЗ,ЛАЗ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7A38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2CD2" w14:textId="77777777" w:rsidR="0042413A" w:rsidRPr="00973CE5" w:rsidRDefault="0042413A" w:rsidP="006F3650">
            <w:pPr>
              <w:widowControl w:val="0"/>
              <w:jc w:val="center"/>
              <w:rPr>
                <w:sz w:val="22"/>
                <w:szCs w:val="22"/>
              </w:rPr>
            </w:pPr>
            <w:r w:rsidRPr="00973CE5">
              <w:t>1</w:t>
            </w:r>
          </w:p>
        </w:tc>
      </w:tr>
      <w:tr w:rsidR="0042413A" w:rsidRPr="00A13C0C" w14:paraId="61C260F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B71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6EEC7B8" w14:textId="77777777" w:rsidR="0042413A" w:rsidRPr="00CF7C47" w:rsidRDefault="0042413A" w:rsidP="006F3650">
            <w:pPr>
              <w:widowControl w:val="0"/>
              <w:rPr>
                <w:sz w:val="22"/>
                <w:szCs w:val="22"/>
              </w:rPr>
            </w:pPr>
            <w:r>
              <w:rPr>
                <w:sz w:val="22"/>
                <w:szCs w:val="22"/>
              </w:rPr>
              <w:t>Шланг МБС 18</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0B9E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9C25D" w14:textId="77777777" w:rsidR="0042413A" w:rsidRPr="00973CE5" w:rsidRDefault="0042413A" w:rsidP="006F3650">
            <w:pPr>
              <w:widowControl w:val="0"/>
              <w:jc w:val="center"/>
              <w:rPr>
                <w:sz w:val="22"/>
                <w:szCs w:val="22"/>
              </w:rPr>
            </w:pPr>
            <w:r w:rsidRPr="00973CE5">
              <w:t>3</w:t>
            </w:r>
          </w:p>
        </w:tc>
      </w:tr>
      <w:tr w:rsidR="0042413A" w:rsidRPr="00A13C0C" w14:paraId="5E650E7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FF02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7DCA82" w14:textId="77777777" w:rsidR="0042413A" w:rsidRPr="00CF7C47" w:rsidRDefault="0042413A" w:rsidP="006F3650">
            <w:pPr>
              <w:widowControl w:val="0"/>
              <w:rPr>
                <w:sz w:val="22"/>
                <w:szCs w:val="22"/>
              </w:rPr>
            </w:pPr>
            <w:r>
              <w:rPr>
                <w:sz w:val="22"/>
                <w:szCs w:val="22"/>
              </w:rPr>
              <w:t>Хомут, 16-25мм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EC74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EBCFE" w14:textId="77777777" w:rsidR="0042413A" w:rsidRPr="00973CE5" w:rsidRDefault="0042413A" w:rsidP="006F3650">
            <w:pPr>
              <w:widowControl w:val="0"/>
              <w:jc w:val="center"/>
              <w:rPr>
                <w:sz w:val="22"/>
                <w:szCs w:val="22"/>
              </w:rPr>
            </w:pPr>
            <w:r w:rsidRPr="00973CE5">
              <w:t>4</w:t>
            </w:r>
          </w:p>
        </w:tc>
      </w:tr>
      <w:tr w:rsidR="0042413A" w:rsidRPr="00A13C0C" w14:paraId="1E32185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92C9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D61A27C" w14:textId="77777777" w:rsidR="0042413A" w:rsidRPr="00CF7C47" w:rsidRDefault="0042413A" w:rsidP="006F3650">
            <w:pPr>
              <w:widowControl w:val="0"/>
              <w:rPr>
                <w:sz w:val="22"/>
                <w:szCs w:val="22"/>
              </w:rPr>
            </w:pPr>
            <w:r>
              <w:rPr>
                <w:sz w:val="22"/>
                <w:szCs w:val="22"/>
              </w:rPr>
              <w:t>Хомут, 20*32мм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336E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E1D2D" w14:textId="77777777" w:rsidR="0042413A" w:rsidRPr="00973CE5" w:rsidRDefault="0042413A" w:rsidP="006F3650">
            <w:pPr>
              <w:widowControl w:val="0"/>
              <w:jc w:val="center"/>
              <w:rPr>
                <w:sz w:val="22"/>
                <w:szCs w:val="22"/>
              </w:rPr>
            </w:pPr>
            <w:r w:rsidRPr="00973CE5">
              <w:t>4</w:t>
            </w:r>
          </w:p>
        </w:tc>
      </w:tr>
      <w:tr w:rsidR="0042413A" w:rsidRPr="00A13C0C" w14:paraId="05166FA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CCF6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C0C3C76" w14:textId="77777777" w:rsidR="0042413A" w:rsidRPr="00CF7C47" w:rsidRDefault="0042413A" w:rsidP="006F3650">
            <w:pPr>
              <w:widowControl w:val="0"/>
              <w:rPr>
                <w:sz w:val="22"/>
                <w:szCs w:val="22"/>
              </w:rPr>
            </w:pPr>
            <w:r>
              <w:rPr>
                <w:sz w:val="22"/>
                <w:szCs w:val="22"/>
              </w:rPr>
              <w:t>Предпуск.подогр."Сибирь" 1,5 кВт УАЗ-Патр 409</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8699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8886D" w14:textId="77777777" w:rsidR="0042413A" w:rsidRPr="00973CE5" w:rsidRDefault="0042413A" w:rsidP="006F3650">
            <w:pPr>
              <w:widowControl w:val="0"/>
              <w:jc w:val="center"/>
              <w:rPr>
                <w:sz w:val="22"/>
                <w:szCs w:val="22"/>
              </w:rPr>
            </w:pPr>
            <w:r w:rsidRPr="00973CE5">
              <w:t>1</w:t>
            </w:r>
          </w:p>
        </w:tc>
      </w:tr>
      <w:tr w:rsidR="0042413A" w:rsidRPr="00A13C0C" w14:paraId="5C82803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1A0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E17FDE" w14:textId="77777777" w:rsidR="0042413A" w:rsidRPr="00CF7C47" w:rsidRDefault="0042413A" w:rsidP="006F3650">
            <w:pPr>
              <w:widowControl w:val="0"/>
              <w:rPr>
                <w:sz w:val="22"/>
                <w:szCs w:val="22"/>
              </w:rPr>
            </w:pPr>
            <w:r>
              <w:rPr>
                <w:sz w:val="22"/>
                <w:szCs w:val="22"/>
              </w:rPr>
              <w:t>К-т патр Газель-3302 дв.4216 Е4(2шт)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551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54846" w14:textId="77777777" w:rsidR="0042413A" w:rsidRPr="00973CE5" w:rsidRDefault="0042413A" w:rsidP="006F3650">
            <w:pPr>
              <w:widowControl w:val="0"/>
              <w:jc w:val="center"/>
              <w:rPr>
                <w:sz w:val="22"/>
                <w:szCs w:val="22"/>
              </w:rPr>
            </w:pPr>
            <w:r w:rsidRPr="00973CE5">
              <w:t>1</w:t>
            </w:r>
          </w:p>
        </w:tc>
      </w:tr>
      <w:tr w:rsidR="0042413A" w:rsidRPr="00A13C0C" w14:paraId="0AB9D9A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EAA0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4ECBA1" w14:textId="77777777" w:rsidR="0042413A" w:rsidRPr="00CF7C47" w:rsidRDefault="0042413A" w:rsidP="006F3650">
            <w:pPr>
              <w:widowControl w:val="0"/>
              <w:rPr>
                <w:sz w:val="22"/>
                <w:szCs w:val="22"/>
              </w:rPr>
            </w:pPr>
            <w:r>
              <w:rPr>
                <w:sz w:val="22"/>
                <w:szCs w:val="22"/>
              </w:rPr>
              <w:t>Шланг топливный (1штуцер) 3151-87-1104029 100см.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6B29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DE8D5" w14:textId="77777777" w:rsidR="0042413A" w:rsidRPr="00973CE5" w:rsidRDefault="0042413A" w:rsidP="006F3650">
            <w:pPr>
              <w:widowControl w:val="0"/>
              <w:jc w:val="center"/>
              <w:rPr>
                <w:sz w:val="22"/>
                <w:szCs w:val="22"/>
              </w:rPr>
            </w:pPr>
            <w:r w:rsidRPr="00973CE5">
              <w:t>1</w:t>
            </w:r>
          </w:p>
        </w:tc>
      </w:tr>
      <w:tr w:rsidR="0042413A" w:rsidRPr="00A13C0C" w14:paraId="48CD995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047F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36BC92" w14:textId="77777777" w:rsidR="0042413A" w:rsidRPr="00CF7C47" w:rsidRDefault="0042413A" w:rsidP="006F3650">
            <w:pPr>
              <w:widowControl w:val="0"/>
              <w:rPr>
                <w:sz w:val="22"/>
                <w:szCs w:val="22"/>
              </w:rPr>
            </w:pPr>
            <w:r>
              <w:rPr>
                <w:sz w:val="22"/>
                <w:szCs w:val="22"/>
              </w:rPr>
              <w:t>ФСМ 305.36(ан228) ЗМЗ405,406 Кострома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CEE5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51C5" w14:textId="77777777" w:rsidR="0042413A" w:rsidRPr="00973CE5" w:rsidRDefault="0042413A" w:rsidP="006F3650">
            <w:pPr>
              <w:widowControl w:val="0"/>
              <w:jc w:val="center"/>
              <w:rPr>
                <w:sz w:val="22"/>
                <w:szCs w:val="22"/>
              </w:rPr>
            </w:pPr>
            <w:r w:rsidRPr="00973CE5">
              <w:t>1</w:t>
            </w:r>
          </w:p>
        </w:tc>
      </w:tr>
      <w:tr w:rsidR="0042413A" w:rsidRPr="00A13C0C" w14:paraId="42199CA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08B9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77EE14"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676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BE694" w14:textId="77777777" w:rsidR="0042413A" w:rsidRPr="00973CE5" w:rsidRDefault="0042413A" w:rsidP="006F3650">
            <w:pPr>
              <w:widowControl w:val="0"/>
              <w:jc w:val="center"/>
              <w:rPr>
                <w:sz w:val="22"/>
                <w:szCs w:val="22"/>
              </w:rPr>
            </w:pPr>
            <w:r w:rsidRPr="00973CE5">
              <w:t>1</w:t>
            </w:r>
          </w:p>
        </w:tc>
      </w:tr>
      <w:tr w:rsidR="0042413A" w:rsidRPr="00A13C0C" w14:paraId="7F70B21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B60E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E1342B" w14:textId="77777777" w:rsidR="0042413A" w:rsidRPr="00CF7C47" w:rsidRDefault="0042413A" w:rsidP="006F3650">
            <w:pPr>
              <w:widowControl w:val="0"/>
              <w:rPr>
                <w:sz w:val="22"/>
                <w:szCs w:val="22"/>
              </w:rPr>
            </w:pPr>
            <w:r>
              <w:rPr>
                <w:sz w:val="22"/>
                <w:szCs w:val="22"/>
              </w:rPr>
              <w:t>Масло Лукойл Супер 15W/40 5л минеральное</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B1C9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3421" w14:textId="77777777" w:rsidR="0042413A" w:rsidRPr="00973CE5" w:rsidRDefault="0042413A" w:rsidP="006F3650">
            <w:pPr>
              <w:widowControl w:val="0"/>
              <w:jc w:val="center"/>
              <w:rPr>
                <w:sz w:val="22"/>
                <w:szCs w:val="22"/>
              </w:rPr>
            </w:pPr>
            <w:r w:rsidRPr="00973CE5">
              <w:t>1</w:t>
            </w:r>
          </w:p>
        </w:tc>
      </w:tr>
      <w:tr w:rsidR="0042413A" w:rsidRPr="00A13C0C" w14:paraId="6BE2437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65C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8A870C" w14:textId="77777777" w:rsidR="0042413A" w:rsidRPr="00CF7C47" w:rsidRDefault="0042413A" w:rsidP="006F3650">
            <w:pPr>
              <w:widowControl w:val="0"/>
              <w:rPr>
                <w:sz w:val="22"/>
                <w:szCs w:val="22"/>
              </w:rPr>
            </w:pPr>
            <w:r>
              <w:rPr>
                <w:sz w:val="22"/>
                <w:szCs w:val="22"/>
              </w:rPr>
              <w:t>Сигнал, 302/303, Газ 24, 3110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BB0D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B63D9" w14:textId="77777777" w:rsidR="0042413A" w:rsidRPr="00973CE5" w:rsidRDefault="0042413A" w:rsidP="006F3650">
            <w:pPr>
              <w:widowControl w:val="0"/>
              <w:jc w:val="center"/>
              <w:rPr>
                <w:sz w:val="22"/>
                <w:szCs w:val="22"/>
              </w:rPr>
            </w:pPr>
            <w:r w:rsidRPr="00973CE5">
              <w:t>1</w:t>
            </w:r>
          </w:p>
        </w:tc>
      </w:tr>
      <w:tr w:rsidR="0042413A" w:rsidRPr="00A13C0C" w14:paraId="25F2632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2F89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E474991" w14:textId="77777777" w:rsidR="0042413A" w:rsidRPr="00CF7C47" w:rsidRDefault="0042413A" w:rsidP="006F3650">
            <w:pPr>
              <w:widowControl w:val="0"/>
              <w:rPr>
                <w:sz w:val="22"/>
                <w:szCs w:val="22"/>
              </w:rPr>
            </w:pPr>
            <w:r>
              <w:rPr>
                <w:sz w:val="22"/>
                <w:szCs w:val="22"/>
              </w:rPr>
              <w:t>Ручка задн.двери внутр 2705-6305456/66 с тягами метал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E068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E6F59" w14:textId="77777777" w:rsidR="0042413A" w:rsidRPr="00973CE5" w:rsidRDefault="0042413A" w:rsidP="006F3650">
            <w:pPr>
              <w:widowControl w:val="0"/>
              <w:jc w:val="center"/>
              <w:rPr>
                <w:sz w:val="22"/>
                <w:szCs w:val="22"/>
              </w:rPr>
            </w:pPr>
            <w:r w:rsidRPr="00973CE5">
              <w:t>1</w:t>
            </w:r>
          </w:p>
        </w:tc>
      </w:tr>
      <w:tr w:rsidR="0042413A" w:rsidRPr="00A13C0C" w14:paraId="288CFB9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397E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676671B" w14:textId="77777777" w:rsidR="0042413A" w:rsidRPr="00CF7C47" w:rsidRDefault="0042413A" w:rsidP="006F3650">
            <w:pPr>
              <w:widowControl w:val="0"/>
              <w:rPr>
                <w:sz w:val="22"/>
                <w:szCs w:val="22"/>
              </w:rPr>
            </w:pPr>
            <w:r>
              <w:rPr>
                <w:sz w:val="22"/>
                <w:szCs w:val="22"/>
              </w:rPr>
              <w:t>Контакт "мама"гнездо 6,3 с фиксацией 45.7373.8006 (ШТ-385-01)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64E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DF22" w14:textId="77777777" w:rsidR="0042413A" w:rsidRPr="00973CE5" w:rsidRDefault="0042413A" w:rsidP="006F3650">
            <w:pPr>
              <w:widowControl w:val="0"/>
              <w:jc w:val="center"/>
              <w:rPr>
                <w:sz w:val="22"/>
                <w:szCs w:val="22"/>
              </w:rPr>
            </w:pPr>
            <w:r w:rsidRPr="00973CE5">
              <w:t>1</w:t>
            </w:r>
          </w:p>
        </w:tc>
      </w:tr>
      <w:tr w:rsidR="0042413A" w:rsidRPr="00A13C0C" w14:paraId="0E2D266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B7F7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76660E" w14:textId="77777777" w:rsidR="0042413A" w:rsidRPr="00CF7C47" w:rsidRDefault="0042413A" w:rsidP="006F3650">
            <w:pPr>
              <w:widowControl w:val="0"/>
              <w:rPr>
                <w:sz w:val="22"/>
                <w:szCs w:val="22"/>
              </w:rPr>
            </w:pPr>
            <w:r>
              <w:rPr>
                <w:sz w:val="22"/>
                <w:szCs w:val="22"/>
              </w:rPr>
              <w:t>Масло Лукойл Супер 5W/40 4л. п/синт.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5EEC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6B510" w14:textId="77777777" w:rsidR="0042413A" w:rsidRPr="00973CE5" w:rsidRDefault="0042413A" w:rsidP="006F3650">
            <w:pPr>
              <w:widowControl w:val="0"/>
              <w:jc w:val="center"/>
              <w:rPr>
                <w:sz w:val="22"/>
                <w:szCs w:val="22"/>
              </w:rPr>
            </w:pPr>
            <w:r w:rsidRPr="00973CE5">
              <w:t>2</w:t>
            </w:r>
          </w:p>
        </w:tc>
      </w:tr>
      <w:tr w:rsidR="0042413A" w:rsidRPr="00A13C0C" w14:paraId="4E83979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973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AE1B3C3"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A071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F19F4" w14:textId="77777777" w:rsidR="0042413A" w:rsidRPr="00973CE5" w:rsidRDefault="0042413A" w:rsidP="006F3650">
            <w:pPr>
              <w:widowControl w:val="0"/>
              <w:jc w:val="center"/>
              <w:rPr>
                <w:sz w:val="22"/>
                <w:szCs w:val="22"/>
              </w:rPr>
            </w:pPr>
            <w:r w:rsidRPr="00973CE5">
              <w:t>1</w:t>
            </w:r>
          </w:p>
        </w:tc>
      </w:tr>
      <w:tr w:rsidR="0042413A" w:rsidRPr="00A13C0C" w14:paraId="16924D1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BF9C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8A841D"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1C3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51423" w14:textId="77777777" w:rsidR="0042413A" w:rsidRPr="00973CE5" w:rsidRDefault="0042413A" w:rsidP="006F3650">
            <w:pPr>
              <w:widowControl w:val="0"/>
              <w:jc w:val="center"/>
              <w:rPr>
                <w:sz w:val="22"/>
                <w:szCs w:val="22"/>
              </w:rPr>
            </w:pPr>
            <w:r w:rsidRPr="00973CE5">
              <w:t>1</w:t>
            </w:r>
          </w:p>
        </w:tc>
      </w:tr>
      <w:tr w:rsidR="0042413A" w:rsidRPr="00A13C0C" w14:paraId="730E15B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55FE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5CD8E4" w14:textId="77777777" w:rsidR="0042413A" w:rsidRPr="00CF7C47" w:rsidRDefault="0042413A" w:rsidP="006F3650">
            <w:pPr>
              <w:widowControl w:val="0"/>
              <w:rPr>
                <w:sz w:val="22"/>
                <w:szCs w:val="22"/>
              </w:rPr>
            </w:pPr>
            <w:r>
              <w:rPr>
                <w:sz w:val="22"/>
                <w:szCs w:val="22"/>
              </w:rPr>
              <w:t>Стеклоомыватель 5 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709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1B29D" w14:textId="77777777" w:rsidR="0042413A" w:rsidRPr="00973CE5" w:rsidRDefault="0042413A" w:rsidP="006F3650">
            <w:pPr>
              <w:widowControl w:val="0"/>
              <w:jc w:val="center"/>
              <w:rPr>
                <w:sz w:val="22"/>
                <w:szCs w:val="22"/>
              </w:rPr>
            </w:pPr>
            <w:r w:rsidRPr="00973CE5">
              <w:t>20</w:t>
            </w:r>
          </w:p>
        </w:tc>
      </w:tr>
      <w:tr w:rsidR="0042413A" w:rsidRPr="00A13C0C" w14:paraId="691A05C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4D24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E470F7" w14:textId="77777777" w:rsidR="0042413A" w:rsidRPr="00CF7C47" w:rsidRDefault="0042413A" w:rsidP="006F3650">
            <w:pPr>
              <w:widowControl w:val="0"/>
              <w:rPr>
                <w:sz w:val="22"/>
                <w:szCs w:val="22"/>
              </w:rPr>
            </w:pPr>
            <w:r>
              <w:rPr>
                <w:sz w:val="22"/>
                <w:szCs w:val="22"/>
              </w:rPr>
              <w:t>РВД 2SC DN 06 Р-400 L5550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EBF5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E95EA" w14:textId="77777777" w:rsidR="0042413A" w:rsidRPr="00973CE5" w:rsidRDefault="0042413A" w:rsidP="006F3650">
            <w:pPr>
              <w:widowControl w:val="0"/>
              <w:jc w:val="center"/>
              <w:rPr>
                <w:sz w:val="22"/>
                <w:szCs w:val="22"/>
              </w:rPr>
            </w:pPr>
            <w:r w:rsidRPr="00973CE5">
              <w:t>1</w:t>
            </w:r>
          </w:p>
        </w:tc>
      </w:tr>
      <w:tr w:rsidR="0042413A" w:rsidRPr="00A13C0C" w14:paraId="094F1D7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C7FF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A68E1C" w14:textId="77777777" w:rsidR="0042413A" w:rsidRPr="00CF7C47" w:rsidRDefault="0042413A" w:rsidP="006F3650">
            <w:pPr>
              <w:widowControl w:val="0"/>
              <w:rPr>
                <w:sz w:val="22"/>
                <w:szCs w:val="22"/>
              </w:rPr>
            </w:pPr>
            <w:r>
              <w:rPr>
                <w:sz w:val="22"/>
                <w:szCs w:val="22"/>
              </w:rPr>
              <w:t>Масло OIL RIGHT Масло ТМ -5-18 (тад-17)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69E6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824F9" w14:textId="77777777" w:rsidR="0042413A" w:rsidRPr="00973CE5" w:rsidRDefault="0042413A" w:rsidP="006F3650">
            <w:pPr>
              <w:widowControl w:val="0"/>
              <w:jc w:val="center"/>
              <w:rPr>
                <w:sz w:val="22"/>
                <w:szCs w:val="22"/>
              </w:rPr>
            </w:pPr>
            <w:r w:rsidRPr="00973CE5">
              <w:t>1</w:t>
            </w:r>
          </w:p>
        </w:tc>
      </w:tr>
      <w:tr w:rsidR="0042413A" w:rsidRPr="00A13C0C" w14:paraId="722FB81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AB3E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045666F" w14:textId="77777777" w:rsidR="0042413A" w:rsidRPr="00CF7C47" w:rsidRDefault="0042413A" w:rsidP="006F3650">
            <w:pPr>
              <w:widowControl w:val="0"/>
              <w:rPr>
                <w:sz w:val="22"/>
                <w:szCs w:val="22"/>
              </w:rPr>
            </w:pPr>
            <w:r>
              <w:rPr>
                <w:sz w:val="22"/>
                <w:szCs w:val="22"/>
              </w:rPr>
              <w:t>Масло OIL RIGHT Масло ТМ -5-18 (тад-17)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79A4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64346" w14:textId="77777777" w:rsidR="0042413A" w:rsidRPr="00973CE5" w:rsidRDefault="0042413A" w:rsidP="006F3650">
            <w:pPr>
              <w:widowControl w:val="0"/>
              <w:jc w:val="center"/>
              <w:rPr>
                <w:sz w:val="22"/>
                <w:szCs w:val="22"/>
              </w:rPr>
            </w:pPr>
            <w:r w:rsidRPr="00973CE5">
              <w:t>1</w:t>
            </w:r>
          </w:p>
        </w:tc>
      </w:tr>
      <w:tr w:rsidR="0042413A" w:rsidRPr="00A13C0C" w14:paraId="1F0183D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5EDC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7081CC" w14:textId="77777777" w:rsidR="0042413A" w:rsidRPr="00CF7C47" w:rsidRDefault="0042413A" w:rsidP="006F3650">
            <w:pPr>
              <w:widowControl w:val="0"/>
              <w:rPr>
                <w:sz w:val="22"/>
                <w:szCs w:val="22"/>
              </w:rPr>
            </w:pPr>
            <w:r>
              <w:rPr>
                <w:sz w:val="22"/>
                <w:szCs w:val="22"/>
              </w:rPr>
              <w:t>Литол-24, 2кг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0756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3F742" w14:textId="77777777" w:rsidR="0042413A" w:rsidRPr="00973CE5" w:rsidRDefault="0042413A" w:rsidP="006F3650">
            <w:pPr>
              <w:widowControl w:val="0"/>
              <w:jc w:val="center"/>
              <w:rPr>
                <w:sz w:val="22"/>
                <w:szCs w:val="22"/>
              </w:rPr>
            </w:pPr>
            <w:r w:rsidRPr="00973CE5">
              <w:t>1</w:t>
            </w:r>
          </w:p>
        </w:tc>
      </w:tr>
      <w:tr w:rsidR="0042413A" w:rsidRPr="00A13C0C" w14:paraId="6838B5B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489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8C83E6" w14:textId="77777777" w:rsidR="0042413A" w:rsidRPr="00CF7C47" w:rsidRDefault="0042413A" w:rsidP="006F3650">
            <w:pPr>
              <w:widowControl w:val="0"/>
              <w:rPr>
                <w:sz w:val="22"/>
                <w:szCs w:val="22"/>
              </w:rPr>
            </w:pPr>
            <w:r>
              <w:rPr>
                <w:sz w:val="22"/>
                <w:szCs w:val="22"/>
              </w:rPr>
              <w:t>Антифриз красный 10л.Аляска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CED7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FB391" w14:textId="77777777" w:rsidR="0042413A" w:rsidRPr="00973CE5" w:rsidRDefault="0042413A" w:rsidP="006F3650">
            <w:pPr>
              <w:widowControl w:val="0"/>
              <w:jc w:val="center"/>
              <w:rPr>
                <w:sz w:val="22"/>
                <w:szCs w:val="22"/>
              </w:rPr>
            </w:pPr>
            <w:r w:rsidRPr="00973CE5">
              <w:t>1</w:t>
            </w:r>
          </w:p>
        </w:tc>
      </w:tr>
      <w:tr w:rsidR="0042413A" w:rsidRPr="00A13C0C" w14:paraId="26212ED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0FB6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DAC11E" w14:textId="77777777" w:rsidR="0042413A" w:rsidRPr="00CF7C47" w:rsidRDefault="0042413A" w:rsidP="006F3650">
            <w:pPr>
              <w:widowControl w:val="0"/>
              <w:rPr>
                <w:sz w:val="22"/>
                <w:szCs w:val="22"/>
              </w:rPr>
            </w:pPr>
            <w:r>
              <w:rPr>
                <w:sz w:val="22"/>
                <w:szCs w:val="22"/>
              </w:rPr>
              <w:t>Электролит, 5л, Плотность 1,29</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F760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24D1" w14:textId="77777777" w:rsidR="0042413A" w:rsidRPr="00973CE5" w:rsidRDefault="0042413A" w:rsidP="006F3650">
            <w:pPr>
              <w:widowControl w:val="0"/>
              <w:jc w:val="center"/>
              <w:rPr>
                <w:sz w:val="22"/>
                <w:szCs w:val="22"/>
              </w:rPr>
            </w:pPr>
            <w:r w:rsidRPr="00973CE5">
              <w:t>1</w:t>
            </w:r>
          </w:p>
        </w:tc>
      </w:tr>
      <w:tr w:rsidR="0042413A" w:rsidRPr="00A13C0C" w14:paraId="45E8DC9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E711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15D679" w14:textId="77777777" w:rsidR="0042413A" w:rsidRPr="00CF7C47" w:rsidRDefault="0042413A" w:rsidP="006F3650">
            <w:pPr>
              <w:widowControl w:val="0"/>
              <w:rPr>
                <w:sz w:val="22"/>
                <w:szCs w:val="22"/>
              </w:rPr>
            </w:pPr>
            <w:r>
              <w:rPr>
                <w:sz w:val="22"/>
                <w:szCs w:val="22"/>
              </w:rPr>
              <w:t>Тосол А-40 М, Oil Richt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1CC9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31853" w14:textId="77777777" w:rsidR="0042413A" w:rsidRPr="00973CE5" w:rsidRDefault="0042413A" w:rsidP="006F3650">
            <w:pPr>
              <w:widowControl w:val="0"/>
              <w:jc w:val="center"/>
              <w:rPr>
                <w:sz w:val="22"/>
                <w:szCs w:val="22"/>
              </w:rPr>
            </w:pPr>
            <w:r w:rsidRPr="00973CE5">
              <w:t>1</w:t>
            </w:r>
          </w:p>
        </w:tc>
      </w:tr>
      <w:tr w:rsidR="0042413A" w:rsidRPr="00A13C0C" w14:paraId="615D191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F7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8152DE" w14:textId="77777777" w:rsidR="0042413A" w:rsidRPr="00CF7C47" w:rsidRDefault="0042413A" w:rsidP="006F3650">
            <w:pPr>
              <w:widowControl w:val="0"/>
              <w:rPr>
                <w:sz w:val="22"/>
                <w:szCs w:val="22"/>
              </w:rPr>
            </w:pPr>
            <w:r>
              <w:rPr>
                <w:sz w:val="22"/>
                <w:szCs w:val="22"/>
              </w:rPr>
              <w:t>Фильтр масляный 9.2.567 Газель Каминс 2,8 (LF17356.16240.GW06111) Цитрон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4D8A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9505E" w14:textId="77777777" w:rsidR="0042413A" w:rsidRPr="00973CE5" w:rsidRDefault="0042413A" w:rsidP="006F3650">
            <w:pPr>
              <w:widowControl w:val="0"/>
              <w:jc w:val="center"/>
              <w:rPr>
                <w:sz w:val="22"/>
                <w:szCs w:val="22"/>
              </w:rPr>
            </w:pPr>
            <w:r w:rsidRPr="00973CE5">
              <w:t>2</w:t>
            </w:r>
          </w:p>
        </w:tc>
      </w:tr>
      <w:tr w:rsidR="0042413A" w:rsidRPr="00A13C0C" w14:paraId="453A4BE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534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BEE4E4" w14:textId="77777777" w:rsidR="0042413A" w:rsidRPr="00CF7C47" w:rsidRDefault="0042413A" w:rsidP="006F3650">
            <w:pPr>
              <w:widowControl w:val="0"/>
              <w:rPr>
                <w:sz w:val="22"/>
                <w:szCs w:val="22"/>
              </w:rPr>
            </w:pPr>
            <w:r>
              <w:rPr>
                <w:sz w:val="22"/>
                <w:szCs w:val="22"/>
              </w:rPr>
              <w:t>Автолампа 2-х контактная, А24-21-5 2*х конт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FD77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9EBDC" w14:textId="77777777" w:rsidR="0042413A" w:rsidRPr="00973CE5" w:rsidRDefault="0042413A" w:rsidP="006F3650">
            <w:pPr>
              <w:widowControl w:val="0"/>
              <w:jc w:val="center"/>
              <w:rPr>
                <w:sz w:val="22"/>
                <w:szCs w:val="22"/>
              </w:rPr>
            </w:pPr>
            <w:r w:rsidRPr="00973CE5">
              <w:t>10</w:t>
            </w:r>
          </w:p>
        </w:tc>
      </w:tr>
      <w:tr w:rsidR="0042413A" w:rsidRPr="00A13C0C" w14:paraId="3ECFC10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E0BC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6966945" w14:textId="77777777" w:rsidR="0042413A" w:rsidRPr="00CF7C47" w:rsidRDefault="0042413A" w:rsidP="006F3650">
            <w:pPr>
              <w:widowControl w:val="0"/>
              <w:rPr>
                <w:sz w:val="22"/>
                <w:szCs w:val="22"/>
              </w:rPr>
            </w:pPr>
            <w:r>
              <w:rPr>
                <w:sz w:val="22"/>
                <w:szCs w:val="22"/>
              </w:rPr>
              <w:t>Автолампа  А24-5 (габариты) BA15s  Nord YADA 800087</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15AB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16EAD" w14:textId="77777777" w:rsidR="0042413A" w:rsidRPr="00973CE5" w:rsidRDefault="0042413A" w:rsidP="006F3650">
            <w:pPr>
              <w:widowControl w:val="0"/>
              <w:jc w:val="center"/>
              <w:rPr>
                <w:sz w:val="22"/>
                <w:szCs w:val="22"/>
              </w:rPr>
            </w:pPr>
            <w:r w:rsidRPr="00973CE5">
              <w:t>10</w:t>
            </w:r>
          </w:p>
        </w:tc>
      </w:tr>
      <w:tr w:rsidR="0042413A" w:rsidRPr="00A13C0C" w14:paraId="690A0C8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D361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81A0B8" w14:textId="77777777" w:rsidR="0042413A" w:rsidRPr="00CF7C47" w:rsidRDefault="0042413A" w:rsidP="006F3650">
            <w:pPr>
              <w:widowControl w:val="0"/>
              <w:rPr>
                <w:sz w:val="22"/>
                <w:szCs w:val="22"/>
              </w:rPr>
            </w:pPr>
            <w:r>
              <w:rPr>
                <w:sz w:val="22"/>
                <w:szCs w:val="22"/>
              </w:rPr>
              <w:t>Автолампа  А12-10 (габариты,поворот)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F96C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8F5C9" w14:textId="77777777" w:rsidR="0042413A" w:rsidRPr="00973CE5" w:rsidRDefault="0042413A" w:rsidP="006F3650">
            <w:pPr>
              <w:widowControl w:val="0"/>
              <w:jc w:val="center"/>
              <w:rPr>
                <w:sz w:val="22"/>
                <w:szCs w:val="22"/>
              </w:rPr>
            </w:pPr>
            <w:r w:rsidRPr="00973CE5">
              <w:t>10</w:t>
            </w:r>
          </w:p>
        </w:tc>
      </w:tr>
      <w:tr w:rsidR="0042413A" w:rsidRPr="00A13C0C" w14:paraId="0A14E96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EFE6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C22563"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0FF6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24A30" w14:textId="77777777" w:rsidR="0042413A" w:rsidRPr="00973CE5" w:rsidRDefault="0042413A" w:rsidP="006F3650">
            <w:pPr>
              <w:widowControl w:val="0"/>
              <w:jc w:val="center"/>
              <w:rPr>
                <w:sz w:val="22"/>
                <w:szCs w:val="22"/>
              </w:rPr>
            </w:pPr>
            <w:r w:rsidRPr="00973CE5">
              <w:t>1</w:t>
            </w:r>
          </w:p>
        </w:tc>
      </w:tr>
      <w:tr w:rsidR="0042413A" w:rsidRPr="00A13C0C" w14:paraId="29782C9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A153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1BC24E" w14:textId="77777777" w:rsidR="0042413A" w:rsidRPr="00CF7C47" w:rsidRDefault="0042413A" w:rsidP="006F3650">
            <w:pPr>
              <w:widowControl w:val="0"/>
              <w:rPr>
                <w:sz w:val="22"/>
                <w:szCs w:val="22"/>
              </w:rPr>
            </w:pPr>
            <w:r>
              <w:rPr>
                <w:sz w:val="22"/>
                <w:szCs w:val="22"/>
              </w:rPr>
              <w:t>Очиститель карбюратора TOTACHI 650 мл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A0B7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5D779" w14:textId="77777777" w:rsidR="0042413A" w:rsidRPr="00973CE5" w:rsidRDefault="0042413A" w:rsidP="006F3650">
            <w:pPr>
              <w:widowControl w:val="0"/>
              <w:jc w:val="center"/>
              <w:rPr>
                <w:sz w:val="22"/>
                <w:szCs w:val="22"/>
              </w:rPr>
            </w:pPr>
            <w:r w:rsidRPr="00973CE5">
              <w:t>1</w:t>
            </w:r>
          </w:p>
        </w:tc>
      </w:tr>
      <w:tr w:rsidR="0042413A" w:rsidRPr="00A13C0C" w14:paraId="0C9F65F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3DC2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316D3A" w14:textId="77777777" w:rsidR="0042413A" w:rsidRPr="00CF7C47" w:rsidRDefault="0042413A" w:rsidP="006F3650">
            <w:pPr>
              <w:widowControl w:val="0"/>
              <w:rPr>
                <w:sz w:val="22"/>
                <w:szCs w:val="22"/>
              </w:rPr>
            </w:pPr>
            <w:r>
              <w:rPr>
                <w:sz w:val="22"/>
                <w:szCs w:val="22"/>
              </w:rPr>
              <w:t>Тормозная жидкость НЕВА-М 0,910кг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389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E6A0" w14:textId="77777777" w:rsidR="0042413A" w:rsidRPr="00973CE5" w:rsidRDefault="0042413A" w:rsidP="006F3650">
            <w:pPr>
              <w:widowControl w:val="0"/>
              <w:jc w:val="center"/>
              <w:rPr>
                <w:sz w:val="22"/>
                <w:szCs w:val="22"/>
              </w:rPr>
            </w:pPr>
            <w:r w:rsidRPr="00973CE5">
              <w:t>1</w:t>
            </w:r>
          </w:p>
        </w:tc>
      </w:tr>
      <w:tr w:rsidR="0042413A" w:rsidRPr="00A13C0C" w14:paraId="62E8E4B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66B8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28BF04" w14:textId="77777777" w:rsidR="0042413A" w:rsidRPr="00CF7C47" w:rsidRDefault="0042413A" w:rsidP="006F3650">
            <w:pPr>
              <w:widowControl w:val="0"/>
              <w:rPr>
                <w:sz w:val="22"/>
                <w:szCs w:val="22"/>
              </w:rPr>
            </w:pPr>
            <w:r>
              <w:rPr>
                <w:sz w:val="22"/>
                <w:szCs w:val="22"/>
              </w:rPr>
              <w:t>Антифриз зеленый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4B82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A40E8" w14:textId="77777777" w:rsidR="0042413A" w:rsidRPr="00973CE5" w:rsidRDefault="0042413A" w:rsidP="006F3650">
            <w:pPr>
              <w:widowControl w:val="0"/>
              <w:jc w:val="center"/>
              <w:rPr>
                <w:sz w:val="22"/>
                <w:szCs w:val="22"/>
              </w:rPr>
            </w:pPr>
            <w:r w:rsidRPr="00973CE5">
              <w:t>1</w:t>
            </w:r>
          </w:p>
        </w:tc>
      </w:tr>
      <w:tr w:rsidR="0042413A" w:rsidRPr="00A13C0C" w14:paraId="2D495B7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B118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6FD3C98" w14:textId="77777777" w:rsidR="0042413A" w:rsidRPr="00CF7C47" w:rsidRDefault="0042413A" w:rsidP="006F3650">
            <w:pPr>
              <w:widowControl w:val="0"/>
              <w:rPr>
                <w:sz w:val="22"/>
                <w:szCs w:val="22"/>
              </w:rPr>
            </w:pPr>
            <w:r>
              <w:rPr>
                <w:sz w:val="22"/>
                <w:szCs w:val="22"/>
              </w:rPr>
              <w:t>Антифриз красный 5л.Аляска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A5C0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A277B" w14:textId="77777777" w:rsidR="0042413A" w:rsidRPr="00973CE5" w:rsidRDefault="0042413A" w:rsidP="006F3650">
            <w:pPr>
              <w:widowControl w:val="0"/>
              <w:jc w:val="center"/>
              <w:rPr>
                <w:sz w:val="22"/>
                <w:szCs w:val="22"/>
              </w:rPr>
            </w:pPr>
            <w:r w:rsidRPr="00973CE5">
              <w:t>1</w:t>
            </w:r>
          </w:p>
        </w:tc>
      </w:tr>
      <w:tr w:rsidR="0042413A" w:rsidRPr="00A13C0C" w14:paraId="7E0C6B3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6F6D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79682F" w14:textId="77777777" w:rsidR="0042413A" w:rsidRPr="00CF7C47" w:rsidRDefault="0042413A" w:rsidP="006F3650">
            <w:pPr>
              <w:widowControl w:val="0"/>
              <w:rPr>
                <w:sz w:val="22"/>
                <w:szCs w:val="22"/>
              </w:rPr>
            </w:pPr>
            <w:r>
              <w:rPr>
                <w:sz w:val="22"/>
                <w:szCs w:val="22"/>
              </w:rPr>
              <w:t>Антифриз зеленый 20л.АЛЯСКА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E9C2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87BA7" w14:textId="77777777" w:rsidR="0042413A" w:rsidRPr="00973CE5" w:rsidRDefault="0042413A" w:rsidP="006F3650">
            <w:pPr>
              <w:widowControl w:val="0"/>
              <w:jc w:val="center"/>
              <w:rPr>
                <w:sz w:val="22"/>
                <w:szCs w:val="22"/>
              </w:rPr>
            </w:pPr>
            <w:r w:rsidRPr="00973CE5">
              <w:t>1</w:t>
            </w:r>
          </w:p>
        </w:tc>
      </w:tr>
      <w:tr w:rsidR="0042413A" w:rsidRPr="00A13C0C" w14:paraId="79FE6A0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FE7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820104" w14:textId="77777777" w:rsidR="0042413A" w:rsidRPr="00CF7C47" w:rsidRDefault="0042413A" w:rsidP="006F3650">
            <w:pPr>
              <w:widowControl w:val="0"/>
              <w:rPr>
                <w:sz w:val="22"/>
                <w:szCs w:val="22"/>
              </w:rPr>
            </w:pPr>
            <w:r>
              <w:rPr>
                <w:sz w:val="22"/>
                <w:szCs w:val="22"/>
              </w:rPr>
              <w:t>Подушка двигателя 3302-1001020 фигурная перед. Газель, Валдай, УМЗ4216 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DB6B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86B05" w14:textId="77777777" w:rsidR="0042413A" w:rsidRPr="00973CE5" w:rsidRDefault="0042413A" w:rsidP="006F3650">
            <w:pPr>
              <w:widowControl w:val="0"/>
              <w:jc w:val="center"/>
              <w:rPr>
                <w:sz w:val="22"/>
                <w:szCs w:val="22"/>
              </w:rPr>
            </w:pPr>
            <w:r w:rsidRPr="00973CE5">
              <w:t>2</w:t>
            </w:r>
          </w:p>
        </w:tc>
      </w:tr>
      <w:tr w:rsidR="0042413A" w:rsidRPr="00A13C0C" w14:paraId="362461F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70FE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B6AA82D" w14:textId="77777777" w:rsidR="0042413A" w:rsidRPr="00CF7C47" w:rsidRDefault="0042413A" w:rsidP="006F3650">
            <w:pPr>
              <w:widowControl w:val="0"/>
              <w:rPr>
                <w:sz w:val="22"/>
                <w:szCs w:val="22"/>
              </w:rPr>
            </w:pPr>
            <w:r>
              <w:rPr>
                <w:sz w:val="22"/>
                <w:szCs w:val="22"/>
              </w:rPr>
              <w:t>Подушка глушителя 3221-1203163 ГазельБизнес, ГазельNext, ГАЗонNext</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9F3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2C4CB" w14:textId="77777777" w:rsidR="0042413A" w:rsidRPr="00973CE5" w:rsidRDefault="0042413A" w:rsidP="006F3650">
            <w:pPr>
              <w:widowControl w:val="0"/>
              <w:jc w:val="center"/>
              <w:rPr>
                <w:sz w:val="22"/>
                <w:szCs w:val="22"/>
              </w:rPr>
            </w:pPr>
            <w:r w:rsidRPr="00973CE5">
              <w:t>2</w:t>
            </w:r>
          </w:p>
        </w:tc>
      </w:tr>
      <w:tr w:rsidR="0042413A" w:rsidRPr="00A13C0C" w14:paraId="6A8A595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FC9E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817617" w14:textId="77777777" w:rsidR="0042413A" w:rsidRPr="00CF7C47" w:rsidRDefault="0042413A" w:rsidP="006F3650">
            <w:pPr>
              <w:widowControl w:val="0"/>
              <w:rPr>
                <w:sz w:val="22"/>
                <w:szCs w:val="22"/>
              </w:rPr>
            </w:pPr>
            <w:r>
              <w:rPr>
                <w:sz w:val="22"/>
                <w:szCs w:val="22"/>
              </w:rPr>
              <w:t>Подушка рессоры 451-2902430 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1BA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DEAEC" w14:textId="77777777" w:rsidR="0042413A" w:rsidRPr="00973CE5" w:rsidRDefault="0042413A" w:rsidP="006F3650">
            <w:pPr>
              <w:widowControl w:val="0"/>
              <w:jc w:val="center"/>
              <w:rPr>
                <w:sz w:val="22"/>
                <w:szCs w:val="22"/>
              </w:rPr>
            </w:pPr>
            <w:r w:rsidRPr="00973CE5">
              <w:t>8</w:t>
            </w:r>
          </w:p>
        </w:tc>
      </w:tr>
      <w:tr w:rsidR="0042413A" w:rsidRPr="00A13C0C" w14:paraId="5FE411E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2573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129A9F0" w14:textId="77777777" w:rsidR="0042413A" w:rsidRPr="00CF7C47" w:rsidRDefault="0042413A" w:rsidP="006F3650">
            <w:pPr>
              <w:widowControl w:val="0"/>
              <w:rPr>
                <w:sz w:val="22"/>
                <w:szCs w:val="22"/>
              </w:rPr>
            </w:pPr>
            <w:r>
              <w:rPr>
                <w:sz w:val="22"/>
                <w:szCs w:val="22"/>
              </w:rPr>
              <w:t>Болт крепл.суппорта М12*1,25*40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9097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2929" w14:textId="77777777" w:rsidR="0042413A" w:rsidRPr="00973CE5" w:rsidRDefault="0042413A" w:rsidP="006F3650">
            <w:pPr>
              <w:widowControl w:val="0"/>
              <w:jc w:val="center"/>
              <w:rPr>
                <w:sz w:val="22"/>
                <w:szCs w:val="22"/>
              </w:rPr>
            </w:pPr>
            <w:r w:rsidRPr="00973CE5">
              <w:t>4</w:t>
            </w:r>
          </w:p>
        </w:tc>
      </w:tr>
      <w:tr w:rsidR="0042413A" w:rsidRPr="00A13C0C" w14:paraId="410DAFC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F256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99D400" w14:textId="77777777" w:rsidR="0042413A" w:rsidRPr="00CF7C47" w:rsidRDefault="0042413A" w:rsidP="006F3650">
            <w:pPr>
              <w:widowControl w:val="0"/>
              <w:rPr>
                <w:sz w:val="22"/>
                <w:szCs w:val="22"/>
              </w:rPr>
            </w:pPr>
            <w:r>
              <w:rPr>
                <w:sz w:val="22"/>
                <w:szCs w:val="22"/>
              </w:rPr>
              <w:t>Шайба-гровер  д.12 1/05170/77</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F51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46AB1" w14:textId="77777777" w:rsidR="0042413A" w:rsidRPr="00973CE5" w:rsidRDefault="0042413A" w:rsidP="006F3650">
            <w:pPr>
              <w:widowControl w:val="0"/>
              <w:jc w:val="center"/>
              <w:rPr>
                <w:sz w:val="22"/>
                <w:szCs w:val="22"/>
              </w:rPr>
            </w:pPr>
            <w:r w:rsidRPr="00973CE5">
              <w:t>4</w:t>
            </w:r>
          </w:p>
        </w:tc>
      </w:tr>
      <w:tr w:rsidR="0042413A" w:rsidRPr="00A13C0C" w14:paraId="15511F3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A7A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B5B89E" w14:textId="77777777" w:rsidR="0042413A" w:rsidRPr="00CF7C47" w:rsidRDefault="0042413A" w:rsidP="006F3650">
            <w:pPr>
              <w:widowControl w:val="0"/>
              <w:rPr>
                <w:sz w:val="22"/>
                <w:szCs w:val="22"/>
              </w:rPr>
            </w:pPr>
            <w:r>
              <w:rPr>
                <w:sz w:val="22"/>
                <w:szCs w:val="22"/>
              </w:rPr>
              <w:t>Гайка М12*1,25 шпильки ГБЦ Волга, Уаз, Москв 250689</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3E0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1220" w14:textId="77777777" w:rsidR="0042413A" w:rsidRPr="00973CE5" w:rsidRDefault="0042413A" w:rsidP="006F3650">
            <w:pPr>
              <w:widowControl w:val="0"/>
              <w:jc w:val="center"/>
              <w:rPr>
                <w:sz w:val="22"/>
                <w:szCs w:val="22"/>
              </w:rPr>
            </w:pPr>
            <w:r w:rsidRPr="00973CE5">
              <w:t>4</w:t>
            </w:r>
          </w:p>
        </w:tc>
      </w:tr>
      <w:tr w:rsidR="0042413A" w:rsidRPr="00A13C0C" w14:paraId="5393937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6F5F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B6EA09" w14:textId="77777777" w:rsidR="0042413A" w:rsidRPr="00CF7C47" w:rsidRDefault="0042413A" w:rsidP="006F3650">
            <w:pPr>
              <w:widowControl w:val="0"/>
              <w:rPr>
                <w:sz w:val="22"/>
                <w:szCs w:val="22"/>
              </w:rPr>
            </w:pPr>
            <w:r>
              <w:rPr>
                <w:sz w:val="22"/>
                <w:szCs w:val="22"/>
              </w:rPr>
              <w:t>Шайба алюминиевая 12*18*1,5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D24E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60C7" w14:textId="77777777" w:rsidR="0042413A" w:rsidRPr="00973CE5" w:rsidRDefault="0042413A" w:rsidP="006F3650">
            <w:pPr>
              <w:widowControl w:val="0"/>
              <w:jc w:val="center"/>
              <w:rPr>
                <w:sz w:val="22"/>
                <w:szCs w:val="22"/>
              </w:rPr>
            </w:pPr>
            <w:r w:rsidRPr="00973CE5">
              <w:t>4</w:t>
            </w:r>
          </w:p>
        </w:tc>
      </w:tr>
      <w:tr w:rsidR="0042413A" w:rsidRPr="00A13C0C" w14:paraId="301F455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D795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7536DA" w14:textId="77777777" w:rsidR="0042413A" w:rsidRPr="00CF7C47" w:rsidRDefault="0042413A" w:rsidP="006F3650">
            <w:pPr>
              <w:widowControl w:val="0"/>
              <w:rPr>
                <w:sz w:val="22"/>
                <w:szCs w:val="22"/>
              </w:rPr>
            </w:pPr>
            <w:r>
              <w:rPr>
                <w:sz w:val="22"/>
                <w:szCs w:val="22"/>
              </w:rPr>
              <w:t>Болт М10*1*30 кардан вала К-Т 4шт Уаз, Газель(гайка+гров) 201518/290784</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3C2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D69F" w14:textId="77777777" w:rsidR="0042413A" w:rsidRPr="00973CE5" w:rsidRDefault="0042413A" w:rsidP="006F3650">
            <w:pPr>
              <w:widowControl w:val="0"/>
              <w:jc w:val="center"/>
              <w:rPr>
                <w:sz w:val="22"/>
                <w:szCs w:val="22"/>
              </w:rPr>
            </w:pPr>
            <w:r w:rsidRPr="00973CE5">
              <w:t>4</w:t>
            </w:r>
          </w:p>
        </w:tc>
      </w:tr>
      <w:tr w:rsidR="0042413A" w:rsidRPr="00A13C0C" w14:paraId="3606FD4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2E6B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495CA8" w14:textId="77777777" w:rsidR="0042413A" w:rsidRPr="00CF7C47" w:rsidRDefault="0042413A" w:rsidP="006F3650">
            <w:pPr>
              <w:widowControl w:val="0"/>
              <w:rPr>
                <w:sz w:val="22"/>
                <w:szCs w:val="22"/>
              </w:rPr>
            </w:pPr>
            <w:r>
              <w:rPr>
                <w:sz w:val="22"/>
                <w:szCs w:val="22"/>
              </w:rPr>
              <w:t>Вода дистилированная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8DF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837F2" w14:textId="77777777" w:rsidR="0042413A" w:rsidRPr="00973CE5" w:rsidRDefault="0042413A" w:rsidP="006F3650">
            <w:pPr>
              <w:widowControl w:val="0"/>
              <w:jc w:val="center"/>
              <w:rPr>
                <w:sz w:val="22"/>
                <w:szCs w:val="22"/>
              </w:rPr>
            </w:pPr>
            <w:r w:rsidRPr="00973CE5">
              <w:t>1</w:t>
            </w:r>
          </w:p>
        </w:tc>
      </w:tr>
      <w:tr w:rsidR="0042413A" w:rsidRPr="00A13C0C" w14:paraId="21AFB10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E853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BAAB8A" w14:textId="77777777" w:rsidR="0042413A" w:rsidRPr="00CF7C47" w:rsidRDefault="0042413A" w:rsidP="006F3650">
            <w:pPr>
              <w:widowControl w:val="0"/>
              <w:rPr>
                <w:sz w:val="22"/>
                <w:szCs w:val="22"/>
              </w:rPr>
            </w:pPr>
            <w:r>
              <w:rPr>
                <w:sz w:val="22"/>
                <w:szCs w:val="22"/>
              </w:rPr>
              <w:t>Автолампа А12-21-3 BA15s однок.(стоп,габариты) Nord YADA 800012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384F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06AD8" w14:textId="77777777" w:rsidR="0042413A" w:rsidRPr="00973CE5" w:rsidRDefault="0042413A" w:rsidP="006F3650">
            <w:pPr>
              <w:widowControl w:val="0"/>
              <w:jc w:val="center"/>
              <w:rPr>
                <w:sz w:val="22"/>
                <w:szCs w:val="22"/>
              </w:rPr>
            </w:pPr>
            <w:r w:rsidRPr="00973CE5">
              <w:t>10</w:t>
            </w:r>
          </w:p>
        </w:tc>
      </w:tr>
      <w:tr w:rsidR="0042413A" w:rsidRPr="00A13C0C" w14:paraId="274D75A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6CA6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2FDD76" w14:textId="77777777" w:rsidR="0042413A" w:rsidRPr="00CF7C47" w:rsidRDefault="0042413A" w:rsidP="006F3650">
            <w:pPr>
              <w:widowControl w:val="0"/>
              <w:rPr>
                <w:sz w:val="22"/>
                <w:szCs w:val="22"/>
              </w:rPr>
            </w:pPr>
            <w:r>
              <w:rPr>
                <w:sz w:val="22"/>
                <w:szCs w:val="22"/>
              </w:rPr>
              <w:t>Автолампа  А12-10 (габариты,поворот)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FBE1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BC04E" w14:textId="77777777" w:rsidR="0042413A" w:rsidRPr="00973CE5" w:rsidRDefault="0042413A" w:rsidP="006F3650">
            <w:pPr>
              <w:widowControl w:val="0"/>
              <w:jc w:val="center"/>
              <w:rPr>
                <w:sz w:val="22"/>
                <w:szCs w:val="22"/>
              </w:rPr>
            </w:pPr>
            <w:r w:rsidRPr="00973CE5">
              <w:t>10</w:t>
            </w:r>
          </w:p>
        </w:tc>
      </w:tr>
      <w:tr w:rsidR="0042413A" w:rsidRPr="00A13C0C" w14:paraId="684919C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A71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64CBA9" w14:textId="77777777" w:rsidR="0042413A" w:rsidRPr="00CF7C47" w:rsidRDefault="0042413A" w:rsidP="006F3650">
            <w:pPr>
              <w:widowControl w:val="0"/>
              <w:rPr>
                <w:sz w:val="22"/>
                <w:szCs w:val="22"/>
              </w:rPr>
            </w:pPr>
            <w:r>
              <w:rPr>
                <w:sz w:val="22"/>
                <w:szCs w:val="22"/>
              </w:rPr>
              <w:t>Лента ободная (флиппер) 170*508 6,7-20 Газ-53, Паз, Зил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5F5F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A3AA7" w14:textId="77777777" w:rsidR="0042413A" w:rsidRPr="00973CE5" w:rsidRDefault="0042413A" w:rsidP="006F3650">
            <w:pPr>
              <w:widowControl w:val="0"/>
              <w:jc w:val="center"/>
              <w:rPr>
                <w:sz w:val="22"/>
                <w:szCs w:val="22"/>
              </w:rPr>
            </w:pPr>
            <w:r w:rsidRPr="00973CE5">
              <w:t>1</w:t>
            </w:r>
          </w:p>
        </w:tc>
      </w:tr>
      <w:tr w:rsidR="0042413A" w:rsidRPr="00A13C0C" w14:paraId="0949B9B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733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3468D86" w14:textId="77777777" w:rsidR="0042413A" w:rsidRPr="00CF7C47" w:rsidRDefault="0042413A" w:rsidP="006F3650">
            <w:pPr>
              <w:widowControl w:val="0"/>
              <w:rPr>
                <w:sz w:val="22"/>
                <w:szCs w:val="22"/>
              </w:rPr>
            </w:pPr>
            <w:r>
              <w:rPr>
                <w:sz w:val="22"/>
                <w:szCs w:val="22"/>
              </w:rPr>
              <w:t>Гайка футорки колеса правая, 120-3104056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01C4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9BE62" w14:textId="77777777" w:rsidR="0042413A" w:rsidRPr="00973CE5" w:rsidRDefault="0042413A" w:rsidP="006F3650">
            <w:pPr>
              <w:widowControl w:val="0"/>
              <w:jc w:val="center"/>
              <w:rPr>
                <w:sz w:val="22"/>
                <w:szCs w:val="22"/>
              </w:rPr>
            </w:pPr>
            <w:r w:rsidRPr="00973CE5">
              <w:t>2</w:t>
            </w:r>
          </w:p>
        </w:tc>
      </w:tr>
      <w:tr w:rsidR="0042413A" w:rsidRPr="00A13C0C" w14:paraId="1013CF0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5EAD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EFC3CE" w14:textId="77777777" w:rsidR="0042413A" w:rsidRPr="00CF7C47" w:rsidRDefault="0042413A" w:rsidP="006F3650">
            <w:pPr>
              <w:widowControl w:val="0"/>
              <w:rPr>
                <w:sz w:val="22"/>
                <w:szCs w:val="22"/>
              </w:rPr>
            </w:pPr>
            <w:r>
              <w:rPr>
                <w:sz w:val="22"/>
                <w:szCs w:val="22"/>
              </w:rPr>
              <w:t>Гибкий вал, ГВ300-02, УАЗ-469 L1700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76D3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6D03" w14:textId="77777777" w:rsidR="0042413A" w:rsidRPr="00973CE5" w:rsidRDefault="0042413A" w:rsidP="006F3650">
            <w:pPr>
              <w:widowControl w:val="0"/>
              <w:jc w:val="center"/>
              <w:rPr>
                <w:sz w:val="22"/>
                <w:szCs w:val="22"/>
              </w:rPr>
            </w:pPr>
            <w:r w:rsidRPr="00973CE5">
              <w:t>1</w:t>
            </w:r>
          </w:p>
        </w:tc>
      </w:tr>
      <w:tr w:rsidR="0042413A" w:rsidRPr="00A13C0C" w14:paraId="082AA10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14B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9C3834" w14:textId="77777777" w:rsidR="0042413A" w:rsidRPr="00CF7C47" w:rsidRDefault="0042413A" w:rsidP="006F3650">
            <w:pPr>
              <w:widowControl w:val="0"/>
              <w:rPr>
                <w:sz w:val="22"/>
                <w:szCs w:val="22"/>
              </w:rPr>
            </w:pPr>
            <w:r>
              <w:rPr>
                <w:sz w:val="22"/>
                <w:szCs w:val="22"/>
              </w:rPr>
              <w:t>Трос воздушной заслонки 3307-1108100, Газ 3307,3302,3205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4CB3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45917" w14:textId="77777777" w:rsidR="0042413A" w:rsidRPr="00973CE5" w:rsidRDefault="0042413A" w:rsidP="006F3650">
            <w:pPr>
              <w:widowControl w:val="0"/>
              <w:jc w:val="center"/>
              <w:rPr>
                <w:sz w:val="22"/>
                <w:szCs w:val="22"/>
              </w:rPr>
            </w:pPr>
            <w:r w:rsidRPr="00973CE5">
              <w:t>1</w:t>
            </w:r>
          </w:p>
        </w:tc>
      </w:tr>
      <w:tr w:rsidR="0042413A" w:rsidRPr="00A13C0C" w14:paraId="6C63628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10D1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10335A" w14:textId="77777777" w:rsidR="0042413A" w:rsidRPr="00CF7C47" w:rsidRDefault="0042413A" w:rsidP="006F3650">
            <w:pPr>
              <w:widowControl w:val="0"/>
              <w:rPr>
                <w:sz w:val="22"/>
                <w:szCs w:val="22"/>
              </w:rPr>
            </w:pPr>
            <w:r>
              <w:rPr>
                <w:sz w:val="22"/>
                <w:szCs w:val="22"/>
              </w:rPr>
              <w:t>Антифриз красный 10л.Аляска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ED12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57C7" w14:textId="77777777" w:rsidR="0042413A" w:rsidRPr="00973CE5" w:rsidRDefault="0042413A" w:rsidP="006F3650">
            <w:pPr>
              <w:widowControl w:val="0"/>
              <w:jc w:val="center"/>
              <w:rPr>
                <w:sz w:val="22"/>
                <w:szCs w:val="22"/>
              </w:rPr>
            </w:pPr>
            <w:r w:rsidRPr="00973CE5">
              <w:t>1</w:t>
            </w:r>
          </w:p>
        </w:tc>
      </w:tr>
      <w:tr w:rsidR="0042413A" w:rsidRPr="00A13C0C" w14:paraId="1AD16F5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8C5B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054E48E" w14:textId="77777777" w:rsidR="0042413A" w:rsidRPr="00CF7C47" w:rsidRDefault="0042413A" w:rsidP="006F3650">
            <w:pPr>
              <w:widowControl w:val="0"/>
              <w:rPr>
                <w:sz w:val="22"/>
                <w:szCs w:val="22"/>
              </w:rPr>
            </w:pPr>
            <w:r>
              <w:rPr>
                <w:sz w:val="22"/>
                <w:szCs w:val="22"/>
              </w:rPr>
              <w:t>Свеча А 14В-2  Энегельс Газ-3102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0D97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3F882" w14:textId="77777777" w:rsidR="0042413A" w:rsidRPr="00973CE5" w:rsidRDefault="0042413A" w:rsidP="006F3650">
            <w:pPr>
              <w:widowControl w:val="0"/>
              <w:jc w:val="center"/>
              <w:rPr>
                <w:sz w:val="22"/>
                <w:szCs w:val="22"/>
              </w:rPr>
            </w:pPr>
            <w:r w:rsidRPr="00973CE5">
              <w:t>8</w:t>
            </w:r>
          </w:p>
        </w:tc>
      </w:tr>
      <w:tr w:rsidR="0042413A" w:rsidRPr="00A13C0C" w14:paraId="5A26AAD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32F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2B824F2" w14:textId="77777777" w:rsidR="0042413A" w:rsidRPr="00CF7C47" w:rsidRDefault="0042413A" w:rsidP="006F3650">
            <w:pPr>
              <w:widowControl w:val="0"/>
              <w:rPr>
                <w:sz w:val="22"/>
                <w:szCs w:val="22"/>
              </w:rPr>
            </w:pPr>
            <w:r>
              <w:rPr>
                <w:sz w:val="22"/>
                <w:szCs w:val="22"/>
              </w:rPr>
              <w:t>Хомут болтовой  40*43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E0B1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4D84" w14:textId="77777777" w:rsidR="0042413A" w:rsidRPr="00973CE5" w:rsidRDefault="0042413A" w:rsidP="006F3650">
            <w:pPr>
              <w:widowControl w:val="0"/>
              <w:jc w:val="center"/>
              <w:rPr>
                <w:sz w:val="22"/>
                <w:szCs w:val="22"/>
              </w:rPr>
            </w:pPr>
            <w:r w:rsidRPr="00973CE5">
              <w:t>1</w:t>
            </w:r>
          </w:p>
        </w:tc>
      </w:tr>
      <w:tr w:rsidR="0042413A" w:rsidRPr="00A13C0C" w14:paraId="733C44E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453B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BD79DD" w14:textId="77777777" w:rsidR="0042413A" w:rsidRPr="00CF7C47" w:rsidRDefault="0042413A" w:rsidP="006F3650">
            <w:pPr>
              <w:widowControl w:val="0"/>
              <w:rPr>
                <w:sz w:val="22"/>
                <w:szCs w:val="22"/>
              </w:rPr>
            </w:pPr>
            <w:r>
              <w:rPr>
                <w:sz w:val="22"/>
                <w:szCs w:val="22"/>
              </w:rPr>
              <w:t>Хомут, 25*40мм NORMA</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8E4F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46465" w14:textId="77777777" w:rsidR="0042413A" w:rsidRPr="00973CE5" w:rsidRDefault="0042413A" w:rsidP="006F3650">
            <w:pPr>
              <w:widowControl w:val="0"/>
              <w:jc w:val="center"/>
              <w:rPr>
                <w:sz w:val="22"/>
                <w:szCs w:val="22"/>
              </w:rPr>
            </w:pPr>
            <w:r w:rsidRPr="00973CE5">
              <w:t>1</w:t>
            </w:r>
          </w:p>
        </w:tc>
      </w:tr>
      <w:tr w:rsidR="0042413A" w:rsidRPr="00A13C0C" w14:paraId="492830B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B71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7A12AD" w14:textId="77777777" w:rsidR="0042413A" w:rsidRPr="00CF7C47" w:rsidRDefault="0042413A" w:rsidP="006F3650">
            <w:pPr>
              <w:widowControl w:val="0"/>
              <w:rPr>
                <w:sz w:val="22"/>
                <w:szCs w:val="22"/>
              </w:rPr>
            </w:pPr>
            <w:r>
              <w:rPr>
                <w:sz w:val="22"/>
                <w:szCs w:val="22"/>
              </w:rPr>
              <w:t>Выключатель массы ВК318Б-кнопка, ст.обр. механич.</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B5EB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C96C" w14:textId="77777777" w:rsidR="0042413A" w:rsidRPr="00973CE5" w:rsidRDefault="0042413A" w:rsidP="006F3650">
            <w:pPr>
              <w:widowControl w:val="0"/>
              <w:jc w:val="center"/>
              <w:rPr>
                <w:sz w:val="22"/>
                <w:szCs w:val="22"/>
              </w:rPr>
            </w:pPr>
            <w:r w:rsidRPr="00973CE5">
              <w:t>1</w:t>
            </w:r>
          </w:p>
        </w:tc>
      </w:tr>
      <w:tr w:rsidR="0042413A" w:rsidRPr="00A13C0C" w14:paraId="14DE86E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C4E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EE9A26" w14:textId="77777777" w:rsidR="0042413A" w:rsidRPr="00CF7C47" w:rsidRDefault="0042413A" w:rsidP="006F3650">
            <w:pPr>
              <w:widowControl w:val="0"/>
              <w:rPr>
                <w:sz w:val="22"/>
                <w:szCs w:val="22"/>
              </w:rPr>
            </w:pPr>
            <w:r>
              <w:rPr>
                <w:sz w:val="22"/>
                <w:szCs w:val="22"/>
              </w:rPr>
              <w:t>Масло Лукойл Стандарт 10w/40 5л. мин.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C818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26DE4" w14:textId="77777777" w:rsidR="0042413A" w:rsidRPr="00973CE5" w:rsidRDefault="0042413A" w:rsidP="006F3650">
            <w:pPr>
              <w:widowControl w:val="0"/>
              <w:jc w:val="center"/>
              <w:rPr>
                <w:sz w:val="22"/>
                <w:szCs w:val="22"/>
              </w:rPr>
            </w:pPr>
            <w:r w:rsidRPr="00973CE5">
              <w:t>1</w:t>
            </w:r>
          </w:p>
        </w:tc>
      </w:tr>
      <w:tr w:rsidR="0042413A" w:rsidRPr="00A13C0C" w14:paraId="47080CC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9A21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FCD860" w14:textId="77777777" w:rsidR="0042413A" w:rsidRPr="00CF7C47" w:rsidRDefault="0042413A" w:rsidP="006F3650">
            <w:pPr>
              <w:widowControl w:val="0"/>
              <w:rPr>
                <w:sz w:val="22"/>
                <w:szCs w:val="22"/>
              </w:rPr>
            </w:pPr>
            <w:r>
              <w:rPr>
                <w:sz w:val="22"/>
                <w:szCs w:val="22"/>
              </w:rPr>
              <w:t>Коммутатор 13.3734-01 ГАЗ,УАЗ, транз.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5AA4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31420" w14:textId="77777777" w:rsidR="0042413A" w:rsidRPr="00973CE5" w:rsidRDefault="0042413A" w:rsidP="006F3650">
            <w:pPr>
              <w:widowControl w:val="0"/>
              <w:jc w:val="center"/>
              <w:rPr>
                <w:sz w:val="22"/>
                <w:szCs w:val="22"/>
              </w:rPr>
            </w:pPr>
            <w:r w:rsidRPr="00973CE5">
              <w:t>1</w:t>
            </w:r>
          </w:p>
        </w:tc>
      </w:tr>
      <w:tr w:rsidR="0042413A" w:rsidRPr="00A13C0C" w14:paraId="166B43D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E2F2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8C3488D" w14:textId="77777777" w:rsidR="0042413A" w:rsidRPr="00CF7C47" w:rsidRDefault="0042413A" w:rsidP="006F3650">
            <w:pPr>
              <w:widowControl w:val="0"/>
              <w:rPr>
                <w:sz w:val="22"/>
                <w:szCs w:val="22"/>
              </w:rPr>
            </w:pPr>
            <w:r>
              <w:rPr>
                <w:sz w:val="22"/>
                <w:szCs w:val="22"/>
              </w:rPr>
              <w:t>Мочевина 20л.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263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DA90E" w14:textId="77777777" w:rsidR="0042413A" w:rsidRPr="00973CE5" w:rsidRDefault="0042413A" w:rsidP="006F3650">
            <w:pPr>
              <w:widowControl w:val="0"/>
              <w:jc w:val="center"/>
              <w:rPr>
                <w:sz w:val="22"/>
                <w:szCs w:val="22"/>
              </w:rPr>
            </w:pPr>
            <w:r w:rsidRPr="00973CE5">
              <w:t>1</w:t>
            </w:r>
          </w:p>
        </w:tc>
      </w:tr>
      <w:tr w:rsidR="0042413A" w:rsidRPr="00A13C0C" w14:paraId="18565C7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6936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22B441" w14:textId="77777777" w:rsidR="0042413A" w:rsidRPr="00CF7C47" w:rsidRDefault="0042413A" w:rsidP="006F3650">
            <w:pPr>
              <w:widowControl w:val="0"/>
              <w:rPr>
                <w:sz w:val="22"/>
                <w:szCs w:val="22"/>
              </w:rPr>
            </w:pPr>
            <w:r>
              <w:rPr>
                <w:sz w:val="22"/>
                <w:szCs w:val="22"/>
              </w:rPr>
              <w:t>Катушка зажигания, Б116-01/02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A24E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5FB4B" w14:textId="77777777" w:rsidR="0042413A" w:rsidRPr="00973CE5" w:rsidRDefault="0042413A" w:rsidP="006F3650">
            <w:pPr>
              <w:widowControl w:val="0"/>
              <w:jc w:val="center"/>
              <w:rPr>
                <w:sz w:val="22"/>
                <w:szCs w:val="22"/>
              </w:rPr>
            </w:pPr>
            <w:r w:rsidRPr="00973CE5">
              <w:t>1</w:t>
            </w:r>
          </w:p>
        </w:tc>
      </w:tr>
      <w:tr w:rsidR="0042413A" w:rsidRPr="00A13C0C" w14:paraId="0917246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704F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F77F75" w14:textId="77777777" w:rsidR="0042413A" w:rsidRPr="00CF7C47" w:rsidRDefault="0042413A" w:rsidP="006F3650">
            <w:pPr>
              <w:widowControl w:val="0"/>
              <w:rPr>
                <w:sz w:val="22"/>
                <w:szCs w:val="22"/>
              </w:rPr>
            </w:pPr>
            <w:r>
              <w:rPr>
                <w:sz w:val="22"/>
                <w:szCs w:val="22"/>
              </w:rPr>
              <w:t>Масло гидравлическое Волга Ойл ВМГЗ -45 216,5л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76A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1EBFD" w14:textId="77777777" w:rsidR="0042413A" w:rsidRPr="00973CE5" w:rsidRDefault="0042413A" w:rsidP="006F3650">
            <w:pPr>
              <w:widowControl w:val="0"/>
              <w:jc w:val="center"/>
              <w:rPr>
                <w:sz w:val="22"/>
                <w:szCs w:val="22"/>
              </w:rPr>
            </w:pPr>
            <w:r w:rsidRPr="00973CE5">
              <w:t>20</w:t>
            </w:r>
          </w:p>
        </w:tc>
      </w:tr>
      <w:tr w:rsidR="0042413A" w:rsidRPr="00A13C0C" w14:paraId="5C95E0B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C2E9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F3AF38" w14:textId="77777777" w:rsidR="0042413A" w:rsidRPr="00CF7C47" w:rsidRDefault="0042413A" w:rsidP="006F3650">
            <w:pPr>
              <w:widowControl w:val="0"/>
              <w:rPr>
                <w:sz w:val="22"/>
                <w:szCs w:val="22"/>
              </w:rPr>
            </w:pPr>
            <w:r>
              <w:rPr>
                <w:sz w:val="22"/>
                <w:szCs w:val="22"/>
              </w:rPr>
              <w:t>Масло моторное Лукойл-Авангард 10W/40 (216,5л/180кг)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5CDD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6F91" w14:textId="77777777" w:rsidR="0042413A" w:rsidRPr="00973CE5" w:rsidRDefault="0042413A" w:rsidP="006F3650">
            <w:pPr>
              <w:widowControl w:val="0"/>
              <w:jc w:val="center"/>
              <w:rPr>
                <w:sz w:val="22"/>
                <w:szCs w:val="22"/>
              </w:rPr>
            </w:pPr>
            <w:r w:rsidRPr="00973CE5">
              <w:t>10</w:t>
            </w:r>
          </w:p>
        </w:tc>
      </w:tr>
      <w:tr w:rsidR="0042413A" w:rsidRPr="00A13C0C" w14:paraId="2A13458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9F06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E82377" w14:textId="77777777" w:rsidR="0042413A" w:rsidRPr="00CF7C47" w:rsidRDefault="0042413A" w:rsidP="006F3650">
            <w:pPr>
              <w:widowControl w:val="0"/>
              <w:rPr>
                <w:sz w:val="22"/>
                <w:szCs w:val="22"/>
              </w:rPr>
            </w:pPr>
            <w:r>
              <w:rPr>
                <w:sz w:val="22"/>
                <w:szCs w:val="22"/>
              </w:rPr>
              <w:t>Антифриз зеленый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5EE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59EA0" w14:textId="77777777" w:rsidR="0042413A" w:rsidRPr="00973CE5" w:rsidRDefault="0042413A" w:rsidP="006F3650">
            <w:pPr>
              <w:widowControl w:val="0"/>
              <w:jc w:val="center"/>
              <w:rPr>
                <w:sz w:val="22"/>
                <w:szCs w:val="22"/>
              </w:rPr>
            </w:pPr>
            <w:r w:rsidRPr="00973CE5">
              <w:t>2</w:t>
            </w:r>
          </w:p>
        </w:tc>
      </w:tr>
      <w:tr w:rsidR="0042413A" w:rsidRPr="00A13C0C" w14:paraId="1A26020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E367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5D1DF7" w14:textId="77777777" w:rsidR="0042413A" w:rsidRPr="00CF7C47" w:rsidRDefault="0042413A" w:rsidP="006F3650">
            <w:pPr>
              <w:widowControl w:val="0"/>
              <w:rPr>
                <w:sz w:val="22"/>
                <w:szCs w:val="22"/>
              </w:rPr>
            </w:pPr>
            <w:r>
              <w:rPr>
                <w:sz w:val="22"/>
                <w:szCs w:val="22"/>
              </w:rPr>
              <w:t>Автолампа А12-21-3 BA15s однок.(стоп,габариты) Nord YADA 800012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394A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9154" w14:textId="77777777" w:rsidR="0042413A" w:rsidRPr="00973CE5" w:rsidRDefault="0042413A" w:rsidP="006F3650">
            <w:pPr>
              <w:widowControl w:val="0"/>
              <w:jc w:val="center"/>
              <w:rPr>
                <w:sz w:val="22"/>
                <w:szCs w:val="22"/>
              </w:rPr>
            </w:pPr>
            <w:r w:rsidRPr="00973CE5">
              <w:t>10</w:t>
            </w:r>
          </w:p>
        </w:tc>
      </w:tr>
      <w:tr w:rsidR="0042413A" w:rsidRPr="00A13C0C" w14:paraId="6543714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7CCE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EDCE3A" w14:textId="77777777" w:rsidR="0042413A" w:rsidRPr="00CF7C47" w:rsidRDefault="0042413A" w:rsidP="006F3650">
            <w:pPr>
              <w:widowControl w:val="0"/>
              <w:rPr>
                <w:sz w:val="22"/>
                <w:szCs w:val="22"/>
              </w:rPr>
            </w:pPr>
            <w:r>
              <w:rPr>
                <w:sz w:val="22"/>
                <w:szCs w:val="22"/>
              </w:rPr>
              <w:t>Масло гидравлическое Волга Ойл ВМГЗ -45 216,5л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D8C5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ED162" w14:textId="77777777" w:rsidR="0042413A" w:rsidRPr="00973CE5" w:rsidRDefault="0042413A" w:rsidP="006F3650">
            <w:pPr>
              <w:widowControl w:val="0"/>
              <w:jc w:val="center"/>
              <w:rPr>
                <w:sz w:val="22"/>
                <w:szCs w:val="22"/>
              </w:rPr>
            </w:pPr>
            <w:r w:rsidRPr="00973CE5">
              <w:t>60</w:t>
            </w:r>
          </w:p>
        </w:tc>
      </w:tr>
      <w:tr w:rsidR="0042413A" w:rsidRPr="00A13C0C" w14:paraId="56099A9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D47A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926E25" w14:textId="77777777" w:rsidR="0042413A" w:rsidRPr="00CF7C47" w:rsidRDefault="0042413A" w:rsidP="006F3650">
            <w:pPr>
              <w:widowControl w:val="0"/>
              <w:rPr>
                <w:sz w:val="22"/>
                <w:szCs w:val="22"/>
              </w:rPr>
            </w:pPr>
            <w:r>
              <w:rPr>
                <w:sz w:val="22"/>
                <w:szCs w:val="22"/>
              </w:rPr>
              <w:t>Масло моторное Роснефть Diesel 1 15W/40 (216,5л/180кг)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835D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6B7E" w14:textId="77777777" w:rsidR="0042413A" w:rsidRPr="00973CE5" w:rsidRDefault="0042413A" w:rsidP="006F3650">
            <w:pPr>
              <w:widowControl w:val="0"/>
              <w:jc w:val="center"/>
              <w:rPr>
                <w:sz w:val="22"/>
                <w:szCs w:val="22"/>
              </w:rPr>
            </w:pPr>
            <w:r w:rsidRPr="00973CE5">
              <w:t>25</w:t>
            </w:r>
          </w:p>
        </w:tc>
      </w:tr>
      <w:tr w:rsidR="0042413A" w:rsidRPr="00A13C0C" w14:paraId="649EAE9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BDAC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861622" w14:textId="77777777" w:rsidR="0042413A" w:rsidRPr="00CF7C47" w:rsidRDefault="0042413A" w:rsidP="006F3650">
            <w:pPr>
              <w:widowControl w:val="0"/>
              <w:rPr>
                <w:sz w:val="22"/>
                <w:szCs w:val="22"/>
              </w:rPr>
            </w:pPr>
            <w:r>
              <w:rPr>
                <w:sz w:val="22"/>
                <w:szCs w:val="22"/>
              </w:rPr>
              <w:t>Клемма АКБ латунь усил 53205-3724548 к-т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BF58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704A" w14:textId="77777777" w:rsidR="0042413A" w:rsidRPr="00973CE5" w:rsidRDefault="0042413A" w:rsidP="006F3650">
            <w:pPr>
              <w:widowControl w:val="0"/>
              <w:jc w:val="center"/>
              <w:rPr>
                <w:sz w:val="22"/>
                <w:szCs w:val="22"/>
              </w:rPr>
            </w:pPr>
            <w:r w:rsidRPr="00973CE5">
              <w:t>1</w:t>
            </w:r>
          </w:p>
        </w:tc>
      </w:tr>
      <w:tr w:rsidR="0042413A" w:rsidRPr="00A13C0C" w14:paraId="0AE2F5F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C72F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F2D8E7" w14:textId="77777777" w:rsidR="0042413A" w:rsidRPr="00CF7C47" w:rsidRDefault="0042413A" w:rsidP="006F3650">
            <w:pPr>
              <w:widowControl w:val="0"/>
              <w:rPr>
                <w:sz w:val="22"/>
                <w:szCs w:val="22"/>
              </w:rPr>
            </w:pPr>
            <w:r>
              <w:rPr>
                <w:sz w:val="22"/>
                <w:szCs w:val="22"/>
              </w:rPr>
              <w:t>Регулятор напряжения, 131.3702, ГАЗ-53,3307,ГАЗЕЛь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DCB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B9800" w14:textId="77777777" w:rsidR="0042413A" w:rsidRPr="00973CE5" w:rsidRDefault="0042413A" w:rsidP="006F3650">
            <w:pPr>
              <w:widowControl w:val="0"/>
              <w:jc w:val="center"/>
              <w:rPr>
                <w:sz w:val="22"/>
                <w:szCs w:val="22"/>
              </w:rPr>
            </w:pPr>
            <w:r w:rsidRPr="00973CE5">
              <w:t>1</w:t>
            </w:r>
          </w:p>
        </w:tc>
      </w:tr>
      <w:tr w:rsidR="0042413A" w:rsidRPr="00A13C0C" w14:paraId="353623E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2E6E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606A5B" w14:textId="77777777" w:rsidR="0042413A" w:rsidRPr="00CF7C47" w:rsidRDefault="0042413A" w:rsidP="006F3650">
            <w:pPr>
              <w:widowControl w:val="0"/>
              <w:rPr>
                <w:sz w:val="22"/>
                <w:szCs w:val="22"/>
              </w:rPr>
            </w:pPr>
            <w:r>
              <w:rPr>
                <w:sz w:val="22"/>
                <w:szCs w:val="22"/>
              </w:rPr>
              <w:t>Насос омывателя 21-297-000 АЕ рестайлинг Камаз Е4 24Вт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D015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A6AF6" w14:textId="77777777" w:rsidR="0042413A" w:rsidRPr="00973CE5" w:rsidRDefault="0042413A" w:rsidP="006F3650">
            <w:pPr>
              <w:widowControl w:val="0"/>
              <w:jc w:val="center"/>
              <w:rPr>
                <w:sz w:val="22"/>
                <w:szCs w:val="22"/>
              </w:rPr>
            </w:pPr>
            <w:r w:rsidRPr="00973CE5">
              <w:t>1</w:t>
            </w:r>
          </w:p>
        </w:tc>
      </w:tr>
      <w:tr w:rsidR="0042413A" w:rsidRPr="00A13C0C" w14:paraId="666C078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D1CA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111F8B" w14:textId="77777777" w:rsidR="0042413A" w:rsidRPr="00CF7C47" w:rsidRDefault="0042413A" w:rsidP="006F3650">
            <w:pPr>
              <w:widowControl w:val="0"/>
              <w:rPr>
                <w:sz w:val="22"/>
                <w:szCs w:val="22"/>
              </w:rPr>
            </w:pPr>
            <w:r>
              <w:rPr>
                <w:sz w:val="22"/>
                <w:szCs w:val="22"/>
              </w:rPr>
              <w:t>Автолампа А12-21-3 BA15s однок.(стоп,габариты) Nord YADA 800012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3C82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1490B" w14:textId="77777777" w:rsidR="0042413A" w:rsidRPr="00973CE5" w:rsidRDefault="0042413A" w:rsidP="006F3650">
            <w:pPr>
              <w:widowControl w:val="0"/>
              <w:jc w:val="center"/>
              <w:rPr>
                <w:sz w:val="22"/>
                <w:szCs w:val="22"/>
              </w:rPr>
            </w:pPr>
            <w:r w:rsidRPr="00973CE5">
              <w:t>10</w:t>
            </w:r>
          </w:p>
        </w:tc>
      </w:tr>
      <w:tr w:rsidR="0042413A" w:rsidRPr="00A13C0C" w14:paraId="50BEFFC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D2C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BC73AF6" w14:textId="77777777" w:rsidR="0042413A" w:rsidRPr="00CF7C47" w:rsidRDefault="0042413A" w:rsidP="006F3650">
            <w:pPr>
              <w:widowControl w:val="0"/>
              <w:rPr>
                <w:sz w:val="22"/>
                <w:szCs w:val="22"/>
              </w:rPr>
            </w:pPr>
            <w:r>
              <w:rPr>
                <w:sz w:val="22"/>
                <w:szCs w:val="22"/>
              </w:rPr>
              <w:t>Втулка цапфы 69-2304083 Уаз латунь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DCB1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4A4B2" w14:textId="77777777" w:rsidR="0042413A" w:rsidRPr="00973CE5" w:rsidRDefault="0042413A" w:rsidP="006F3650">
            <w:pPr>
              <w:widowControl w:val="0"/>
              <w:jc w:val="center"/>
              <w:rPr>
                <w:sz w:val="22"/>
                <w:szCs w:val="22"/>
              </w:rPr>
            </w:pPr>
            <w:r w:rsidRPr="00973CE5">
              <w:t>1</w:t>
            </w:r>
          </w:p>
        </w:tc>
      </w:tr>
      <w:tr w:rsidR="0042413A" w:rsidRPr="00A13C0C" w14:paraId="43D0ECD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666B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7EEE31" w14:textId="77777777" w:rsidR="0042413A" w:rsidRPr="00CF7C47" w:rsidRDefault="0042413A" w:rsidP="006F3650">
            <w:pPr>
              <w:widowControl w:val="0"/>
              <w:rPr>
                <w:sz w:val="22"/>
                <w:szCs w:val="22"/>
              </w:rPr>
            </w:pPr>
            <w:r>
              <w:rPr>
                <w:sz w:val="22"/>
                <w:szCs w:val="22"/>
              </w:rPr>
              <w:t>Крышка расширительного бачка 3160-1311065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4AFB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8248" w14:textId="77777777" w:rsidR="0042413A" w:rsidRPr="00973CE5" w:rsidRDefault="0042413A" w:rsidP="006F3650">
            <w:pPr>
              <w:widowControl w:val="0"/>
              <w:jc w:val="center"/>
              <w:rPr>
                <w:sz w:val="22"/>
                <w:szCs w:val="22"/>
              </w:rPr>
            </w:pPr>
            <w:r w:rsidRPr="00973CE5">
              <w:t>1</w:t>
            </w:r>
          </w:p>
        </w:tc>
      </w:tr>
      <w:tr w:rsidR="0042413A" w:rsidRPr="00A13C0C" w14:paraId="204B350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832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26CFA8" w14:textId="77777777" w:rsidR="0042413A" w:rsidRPr="00CF7C47" w:rsidRDefault="0042413A" w:rsidP="006F3650">
            <w:pPr>
              <w:widowControl w:val="0"/>
              <w:rPr>
                <w:sz w:val="22"/>
                <w:szCs w:val="22"/>
              </w:rPr>
            </w:pPr>
            <w:r>
              <w:rPr>
                <w:sz w:val="22"/>
                <w:szCs w:val="22"/>
              </w:rPr>
              <w:t>Выключатель массы ВК318Б-кнопка, ст.обр. механич.</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91B0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DA6F7" w14:textId="77777777" w:rsidR="0042413A" w:rsidRPr="00973CE5" w:rsidRDefault="0042413A" w:rsidP="006F3650">
            <w:pPr>
              <w:widowControl w:val="0"/>
              <w:jc w:val="center"/>
              <w:rPr>
                <w:sz w:val="22"/>
                <w:szCs w:val="22"/>
              </w:rPr>
            </w:pPr>
            <w:r w:rsidRPr="00973CE5">
              <w:t>1</w:t>
            </w:r>
          </w:p>
        </w:tc>
      </w:tr>
      <w:tr w:rsidR="0042413A" w:rsidRPr="00A13C0C" w14:paraId="4AAB588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816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9AAABB" w14:textId="77777777" w:rsidR="0042413A" w:rsidRPr="00CF7C47" w:rsidRDefault="0042413A" w:rsidP="006F3650">
            <w:pPr>
              <w:widowControl w:val="0"/>
              <w:rPr>
                <w:sz w:val="22"/>
                <w:szCs w:val="22"/>
              </w:rPr>
            </w:pPr>
            <w:r>
              <w:rPr>
                <w:sz w:val="22"/>
                <w:szCs w:val="22"/>
              </w:rPr>
              <w:t>Масло Лукойл-Авангард Ультра 10W/40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49F0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4ADC5" w14:textId="77777777" w:rsidR="0042413A" w:rsidRPr="00973CE5" w:rsidRDefault="0042413A" w:rsidP="006F3650">
            <w:pPr>
              <w:widowControl w:val="0"/>
              <w:jc w:val="center"/>
              <w:rPr>
                <w:sz w:val="22"/>
                <w:szCs w:val="22"/>
              </w:rPr>
            </w:pPr>
            <w:r w:rsidRPr="00973CE5">
              <w:t>1</w:t>
            </w:r>
          </w:p>
        </w:tc>
      </w:tr>
      <w:tr w:rsidR="0042413A" w:rsidRPr="00A13C0C" w14:paraId="4D59AC2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E7F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8011A0"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0FC9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1CE8" w14:textId="77777777" w:rsidR="0042413A" w:rsidRPr="00973CE5" w:rsidRDefault="0042413A" w:rsidP="006F3650">
            <w:pPr>
              <w:widowControl w:val="0"/>
              <w:jc w:val="center"/>
              <w:rPr>
                <w:sz w:val="22"/>
                <w:szCs w:val="22"/>
              </w:rPr>
            </w:pPr>
            <w:r w:rsidRPr="00973CE5">
              <w:t>1</w:t>
            </w:r>
          </w:p>
        </w:tc>
      </w:tr>
      <w:tr w:rsidR="0042413A" w:rsidRPr="00A13C0C" w14:paraId="0A344D2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E0CA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A8ADF2" w14:textId="77777777" w:rsidR="0042413A" w:rsidRPr="00CF7C47" w:rsidRDefault="0042413A" w:rsidP="006F3650">
            <w:pPr>
              <w:widowControl w:val="0"/>
              <w:rPr>
                <w:sz w:val="22"/>
                <w:szCs w:val="22"/>
              </w:rPr>
            </w:pPr>
            <w:r>
              <w:rPr>
                <w:sz w:val="22"/>
                <w:szCs w:val="22"/>
              </w:rPr>
              <w:t>Автолампа А12-75-70 (фарная)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6151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4768" w14:textId="77777777" w:rsidR="0042413A" w:rsidRPr="00973CE5" w:rsidRDefault="0042413A" w:rsidP="006F3650">
            <w:pPr>
              <w:widowControl w:val="0"/>
              <w:jc w:val="center"/>
              <w:rPr>
                <w:sz w:val="22"/>
                <w:szCs w:val="22"/>
              </w:rPr>
            </w:pPr>
            <w:r w:rsidRPr="00973CE5">
              <w:t>8</w:t>
            </w:r>
          </w:p>
        </w:tc>
      </w:tr>
      <w:tr w:rsidR="0042413A" w:rsidRPr="00A13C0C" w14:paraId="3C7F8C1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FB77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AF21B6" w14:textId="77777777" w:rsidR="0042413A" w:rsidRPr="00CF7C47" w:rsidRDefault="0042413A" w:rsidP="006F3650">
            <w:pPr>
              <w:widowControl w:val="0"/>
              <w:rPr>
                <w:sz w:val="22"/>
                <w:szCs w:val="22"/>
              </w:rPr>
            </w:pPr>
            <w:r>
              <w:rPr>
                <w:sz w:val="22"/>
                <w:szCs w:val="22"/>
              </w:rPr>
              <w:t>Автолампа А12-21-3 BA15s однок.(стоп,габариты) Nord YADA 800012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CFAC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EFA5" w14:textId="77777777" w:rsidR="0042413A" w:rsidRPr="00973CE5" w:rsidRDefault="0042413A" w:rsidP="006F3650">
            <w:pPr>
              <w:widowControl w:val="0"/>
              <w:jc w:val="center"/>
              <w:rPr>
                <w:sz w:val="22"/>
                <w:szCs w:val="22"/>
              </w:rPr>
            </w:pPr>
            <w:r w:rsidRPr="00973CE5">
              <w:t>10</w:t>
            </w:r>
          </w:p>
        </w:tc>
      </w:tr>
      <w:tr w:rsidR="0042413A" w:rsidRPr="00A13C0C" w14:paraId="69A72F1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E57E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EFE576" w14:textId="77777777" w:rsidR="0042413A" w:rsidRPr="00CF7C47" w:rsidRDefault="0042413A" w:rsidP="006F3650">
            <w:pPr>
              <w:widowControl w:val="0"/>
              <w:rPr>
                <w:sz w:val="22"/>
                <w:szCs w:val="22"/>
              </w:rPr>
            </w:pPr>
            <w:r>
              <w:rPr>
                <w:sz w:val="22"/>
                <w:szCs w:val="22"/>
              </w:rPr>
              <w:t>Автолампа двухконтактная, А12-21-5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2827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4A5BE" w14:textId="77777777" w:rsidR="0042413A" w:rsidRPr="00973CE5" w:rsidRDefault="0042413A" w:rsidP="006F3650">
            <w:pPr>
              <w:widowControl w:val="0"/>
              <w:jc w:val="center"/>
              <w:rPr>
                <w:sz w:val="22"/>
                <w:szCs w:val="22"/>
              </w:rPr>
            </w:pPr>
            <w:r w:rsidRPr="00973CE5">
              <w:t>10</w:t>
            </w:r>
          </w:p>
        </w:tc>
      </w:tr>
      <w:tr w:rsidR="0042413A" w:rsidRPr="00A13C0C" w14:paraId="070EB62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59AD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D235C6" w14:textId="77777777" w:rsidR="0042413A" w:rsidRPr="00CF7C47" w:rsidRDefault="0042413A" w:rsidP="006F3650">
            <w:pPr>
              <w:widowControl w:val="0"/>
              <w:rPr>
                <w:sz w:val="22"/>
                <w:szCs w:val="22"/>
              </w:rPr>
            </w:pPr>
            <w:r>
              <w:rPr>
                <w:sz w:val="22"/>
                <w:szCs w:val="22"/>
              </w:rPr>
              <w:t>Автолампа  А12-5 (габариты)</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B69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A612C" w14:textId="77777777" w:rsidR="0042413A" w:rsidRPr="00973CE5" w:rsidRDefault="0042413A" w:rsidP="006F3650">
            <w:pPr>
              <w:widowControl w:val="0"/>
              <w:jc w:val="center"/>
              <w:rPr>
                <w:sz w:val="22"/>
                <w:szCs w:val="22"/>
              </w:rPr>
            </w:pPr>
            <w:r w:rsidRPr="00973CE5">
              <w:t>10</w:t>
            </w:r>
          </w:p>
        </w:tc>
      </w:tr>
      <w:tr w:rsidR="0042413A" w:rsidRPr="00A13C0C" w14:paraId="4BEC1EE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F59A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CF20D3" w14:textId="77777777" w:rsidR="0042413A" w:rsidRPr="00CF7C47" w:rsidRDefault="0042413A" w:rsidP="006F3650">
            <w:pPr>
              <w:widowControl w:val="0"/>
              <w:rPr>
                <w:sz w:val="22"/>
                <w:szCs w:val="22"/>
              </w:rPr>
            </w:pPr>
            <w:r>
              <w:rPr>
                <w:sz w:val="22"/>
                <w:szCs w:val="22"/>
              </w:rPr>
              <w:t>Автолампа на щиток приборов, А12-1,2, без цоколя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B319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A6045" w14:textId="77777777" w:rsidR="0042413A" w:rsidRPr="00973CE5" w:rsidRDefault="0042413A" w:rsidP="006F3650">
            <w:pPr>
              <w:widowControl w:val="0"/>
              <w:jc w:val="center"/>
              <w:rPr>
                <w:sz w:val="22"/>
                <w:szCs w:val="22"/>
              </w:rPr>
            </w:pPr>
            <w:r w:rsidRPr="00973CE5">
              <w:t>7</w:t>
            </w:r>
          </w:p>
        </w:tc>
      </w:tr>
      <w:tr w:rsidR="0042413A" w:rsidRPr="00A13C0C" w14:paraId="4BB7BB3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EDC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307495" w14:textId="77777777" w:rsidR="0042413A" w:rsidRPr="00CF7C47" w:rsidRDefault="0042413A" w:rsidP="006F3650">
            <w:pPr>
              <w:widowControl w:val="0"/>
              <w:rPr>
                <w:sz w:val="22"/>
                <w:szCs w:val="22"/>
              </w:rPr>
            </w:pPr>
            <w:r>
              <w:rPr>
                <w:sz w:val="22"/>
                <w:szCs w:val="22"/>
              </w:rPr>
              <w:t>Переключатель поворота Газон C41R11-3709100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5660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8C62E" w14:textId="77777777" w:rsidR="0042413A" w:rsidRPr="00973CE5" w:rsidRDefault="0042413A" w:rsidP="006F3650">
            <w:pPr>
              <w:widowControl w:val="0"/>
              <w:jc w:val="center"/>
              <w:rPr>
                <w:sz w:val="22"/>
                <w:szCs w:val="22"/>
              </w:rPr>
            </w:pPr>
            <w:r w:rsidRPr="00973CE5">
              <w:t>1</w:t>
            </w:r>
          </w:p>
        </w:tc>
      </w:tr>
      <w:tr w:rsidR="0042413A" w:rsidRPr="00A13C0C" w14:paraId="5C3F793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D58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8B3326" w14:textId="77777777" w:rsidR="0042413A" w:rsidRPr="00CF7C47" w:rsidRDefault="0042413A" w:rsidP="006F3650">
            <w:pPr>
              <w:widowControl w:val="0"/>
              <w:rPr>
                <w:sz w:val="22"/>
                <w:szCs w:val="22"/>
              </w:rPr>
            </w:pPr>
            <w:r>
              <w:rPr>
                <w:sz w:val="22"/>
                <w:szCs w:val="22"/>
              </w:rPr>
              <w:t>Реле поворота 715.3777 12вт 5 вых Зил.моск М2140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62A1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9CD22" w14:textId="77777777" w:rsidR="0042413A" w:rsidRPr="00973CE5" w:rsidRDefault="0042413A" w:rsidP="006F3650">
            <w:pPr>
              <w:widowControl w:val="0"/>
              <w:jc w:val="center"/>
              <w:rPr>
                <w:sz w:val="22"/>
                <w:szCs w:val="22"/>
              </w:rPr>
            </w:pPr>
            <w:r w:rsidRPr="00973CE5">
              <w:t>1</w:t>
            </w:r>
          </w:p>
        </w:tc>
      </w:tr>
      <w:tr w:rsidR="0042413A" w:rsidRPr="00A13C0C" w14:paraId="130CBB9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9907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C6FCA5" w14:textId="77777777" w:rsidR="0042413A" w:rsidRPr="00CF7C47" w:rsidRDefault="0042413A" w:rsidP="006F3650">
            <w:pPr>
              <w:widowControl w:val="0"/>
              <w:rPr>
                <w:sz w:val="22"/>
                <w:szCs w:val="22"/>
              </w:rPr>
            </w:pPr>
            <w:r>
              <w:rPr>
                <w:sz w:val="22"/>
                <w:szCs w:val="22"/>
              </w:rPr>
              <w:t>Изолента "ABRO"19*10 (ассортимент)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7054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17B1B" w14:textId="77777777" w:rsidR="0042413A" w:rsidRPr="00973CE5" w:rsidRDefault="0042413A" w:rsidP="006F3650">
            <w:pPr>
              <w:widowControl w:val="0"/>
              <w:jc w:val="center"/>
              <w:rPr>
                <w:sz w:val="22"/>
                <w:szCs w:val="22"/>
              </w:rPr>
            </w:pPr>
            <w:r w:rsidRPr="00973CE5">
              <w:t>2</w:t>
            </w:r>
          </w:p>
        </w:tc>
      </w:tr>
      <w:tr w:rsidR="0042413A" w:rsidRPr="00A13C0C" w14:paraId="7BB7620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632B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954E85B" w14:textId="77777777" w:rsidR="0042413A" w:rsidRPr="00CF7C47" w:rsidRDefault="0042413A" w:rsidP="006F3650">
            <w:pPr>
              <w:widowControl w:val="0"/>
              <w:rPr>
                <w:sz w:val="22"/>
                <w:szCs w:val="22"/>
              </w:rPr>
            </w:pPr>
            <w:r>
              <w:rPr>
                <w:sz w:val="22"/>
                <w:szCs w:val="22"/>
              </w:rPr>
              <w:t>Герметик силик. 85г."ABRO"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BC4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DEC1A" w14:textId="77777777" w:rsidR="0042413A" w:rsidRPr="00973CE5" w:rsidRDefault="0042413A" w:rsidP="006F3650">
            <w:pPr>
              <w:widowControl w:val="0"/>
              <w:jc w:val="center"/>
              <w:rPr>
                <w:sz w:val="22"/>
                <w:szCs w:val="22"/>
              </w:rPr>
            </w:pPr>
            <w:r w:rsidRPr="00973CE5">
              <w:t>1</w:t>
            </w:r>
          </w:p>
        </w:tc>
      </w:tr>
      <w:tr w:rsidR="0042413A" w:rsidRPr="00A13C0C" w14:paraId="2E0EF05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8BCC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AED91D" w14:textId="77777777" w:rsidR="0042413A" w:rsidRPr="00CF7C47" w:rsidRDefault="0042413A" w:rsidP="006F3650">
            <w:pPr>
              <w:widowControl w:val="0"/>
              <w:rPr>
                <w:sz w:val="22"/>
                <w:szCs w:val="22"/>
              </w:rPr>
            </w:pPr>
            <w:r>
              <w:rPr>
                <w:sz w:val="22"/>
                <w:szCs w:val="22"/>
              </w:rPr>
              <w:t>Масло OIL RIGHT Масло ТМ -5-18 (тад-17)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BF79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3AD7" w14:textId="77777777" w:rsidR="0042413A" w:rsidRPr="00973CE5" w:rsidRDefault="0042413A" w:rsidP="006F3650">
            <w:pPr>
              <w:widowControl w:val="0"/>
              <w:jc w:val="center"/>
              <w:rPr>
                <w:sz w:val="22"/>
                <w:szCs w:val="22"/>
              </w:rPr>
            </w:pPr>
            <w:r w:rsidRPr="00973CE5">
              <w:t>1</w:t>
            </w:r>
          </w:p>
        </w:tc>
      </w:tr>
      <w:tr w:rsidR="0042413A" w:rsidRPr="00A13C0C" w14:paraId="250AC16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645B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4C7136" w14:textId="77777777" w:rsidR="0042413A" w:rsidRPr="00CF7C47" w:rsidRDefault="0042413A" w:rsidP="006F3650">
            <w:pPr>
              <w:widowControl w:val="0"/>
              <w:rPr>
                <w:sz w:val="22"/>
                <w:szCs w:val="22"/>
              </w:rPr>
            </w:pPr>
            <w:r>
              <w:rPr>
                <w:sz w:val="22"/>
                <w:szCs w:val="22"/>
              </w:rPr>
              <w:t>Масло трансмиссионное SINTEC 80W/90 205л.GL-5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0239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3601B" w14:textId="77777777" w:rsidR="0042413A" w:rsidRPr="00973CE5" w:rsidRDefault="0042413A" w:rsidP="006F3650">
            <w:pPr>
              <w:widowControl w:val="0"/>
              <w:jc w:val="center"/>
              <w:rPr>
                <w:sz w:val="22"/>
                <w:szCs w:val="22"/>
              </w:rPr>
            </w:pPr>
            <w:r w:rsidRPr="00973CE5">
              <w:t>4</w:t>
            </w:r>
          </w:p>
        </w:tc>
      </w:tr>
      <w:tr w:rsidR="0042413A" w:rsidRPr="00A13C0C" w14:paraId="6F89F22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96A5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61B672" w14:textId="77777777" w:rsidR="0042413A" w:rsidRPr="00CF7C47" w:rsidRDefault="0042413A" w:rsidP="006F3650">
            <w:pPr>
              <w:widowControl w:val="0"/>
              <w:rPr>
                <w:sz w:val="22"/>
                <w:szCs w:val="22"/>
              </w:rPr>
            </w:pPr>
            <w:r>
              <w:rPr>
                <w:sz w:val="22"/>
                <w:szCs w:val="22"/>
              </w:rPr>
              <w:t>Шестерня привода спидометра ведомая 3302-3802034 17 зуб</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0EC4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8130" w14:textId="77777777" w:rsidR="0042413A" w:rsidRPr="00973CE5" w:rsidRDefault="0042413A" w:rsidP="006F3650">
            <w:pPr>
              <w:widowControl w:val="0"/>
              <w:jc w:val="center"/>
              <w:rPr>
                <w:sz w:val="22"/>
                <w:szCs w:val="22"/>
              </w:rPr>
            </w:pPr>
            <w:r w:rsidRPr="00973CE5">
              <w:t>1</w:t>
            </w:r>
          </w:p>
        </w:tc>
      </w:tr>
      <w:tr w:rsidR="0042413A" w:rsidRPr="00A13C0C" w14:paraId="293142C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C2C6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DFF156" w14:textId="77777777" w:rsidR="0042413A" w:rsidRPr="00CF7C47" w:rsidRDefault="0042413A" w:rsidP="006F3650">
            <w:pPr>
              <w:widowControl w:val="0"/>
              <w:rPr>
                <w:sz w:val="22"/>
                <w:szCs w:val="22"/>
              </w:rPr>
            </w:pPr>
            <w:r>
              <w:rPr>
                <w:sz w:val="22"/>
                <w:szCs w:val="22"/>
              </w:rPr>
              <w:t>Тормозная жидкость FELIX 0,455 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A577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B6227" w14:textId="77777777" w:rsidR="0042413A" w:rsidRPr="00973CE5" w:rsidRDefault="0042413A" w:rsidP="006F3650">
            <w:pPr>
              <w:widowControl w:val="0"/>
              <w:jc w:val="center"/>
              <w:rPr>
                <w:sz w:val="22"/>
                <w:szCs w:val="22"/>
              </w:rPr>
            </w:pPr>
            <w:r w:rsidRPr="00973CE5">
              <w:t>1</w:t>
            </w:r>
          </w:p>
        </w:tc>
      </w:tr>
      <w:tr w:rsidR="0042413A" w:rsidRPr="00A13C0C" w14:paraId="160AA55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C2A4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4FD3E4" w14:textId="77777777" w:rsidR="0042413A" w:rsidRPr="00CF7C47" w:rsidRDefault="0042413A" w:rsidP="006F3650">
            <w:pPr>
              <w:widowControl w:val="0"/>
              <w:rPr>
                <w:sz w:val="22"/>
                <w:szCs w:val="22"/>
              </w:rPr>
            </w:pPr>
            <w:r>
              <w:rPr>
                <w:sz w:val="22"/>
                <w:szCs w:val="22"/>
              </w:rPr>
              <w:t>Тормозная жидкость НЕВА-М 0,910кг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BEB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AFF2" w14:textId="77777777" w:rsidR="0042413A" w:rsidRPr="00973CE5" w:rsidRDefault="0042413A" w:rsidP="006F3650">
            <w:pPr>
              <w:widowControl w:val="0"/>
              <w:jc w:val="center"/>
              <w:rPr>
                <w:sz w:val="22"/>
                <w:szCs w:val="22"/>
              </w:rPr>
            </w:pPr>
            <w:r w:rsidRPr="00973CE5">
              <w:t>1</w:t>
            </w:r>
          </w:p>
        </w:tc>
      </w:tr>
      <w:tr w:rsidR="0042413A" w:rsidRPr="00A13C0C" w14:paraId="468599E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7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3E7F207" w14:textId="77777777" w:rsidR="0042413A" w:rsidRPr="00CF7C47" w:rsidRDefault="0042413A" w:rsidP="006F3650">
            <w:pPr>
              <w:widowControl w:val="0"/>
              <w:rPr>
                <w:sz w:val="22"/>
                <w:szCs w:val="22"/>
              </w:rPr>
            </w:pPr>
            <w:r>
              <w:rPr>
                <w:sz w:val="22"/>
                <w:szCs w:val="22"/>
              </w:rPr>
              <w:t>Антифриз зеленый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CD88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C632E" w14:textId="77777777" w:rsidR="0042413A" w:rsidRPr="00973CE5" w:rsidRDefault="0042413A" w:rsidP="006F3650">
            <w:pPr>
              <w:widowControl w:val="0"/>
              <w:jc w:val="center"/>
              <w:rPr>
                <w:sz w:val="22"/>
                <w:szCs w:val="22"/>
              </w:rPr>
            </w:pPr>
            <w:r w:rsidRPr="00973CE5">
              <w:t>1</w:t>
            </w:r>
          </w:p>
        </w:tc>
      </w:tr>
      <w:tr w:rsidR="0042413A" w:rsidRPr="00A13C0C" w14:paraId="2FE8241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E039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8D8FED" w14:textId="77777777" w:rsidR="0042413A" w:rsidRPr="00CF7C47" w:rsidRDefault="0042413A" w:rsidP="006F3650">
            <w:pPr>
              <w:widowControl w:val="0"/>
              <w:rPr>
                <w:sz w:val="22"/>
                <w:szCs w:val="22"/>
              </w:rPr>
            </w:pPr>
            <w:r>
              <w:rPr>
                <w:sz w:val="22"/>
                <w:szCs w:val="22"/>
              </w:rPr>
              <w:t>Шайба медная 14*1,5*20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48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D2A7" w14:textId="77777777" w:rsidR="0042413A" w:rsidRPr="00973CE5" w:rsidRDefault="0042413A" w:rsidP="006F3650">
            <w:pPr>
              <w:widowControl w:val="0"/>
              <w:jc w:val="center"/>
              <w:rPr>
                <w:sz w:val="22"/>
                <w:szCs w:val="22"/>
              </w:rPr>
            </w:pPr>
            <w:r w:rsidRPr="00973CE5">
              <w:t>3</w:t>
            </w:r>
          </w:p>
        </w:tc>
      </w:tr>
      <w:tr w:rsidR="0042413A" w:rsidRPr="00A13C0C" w14:paraId="38CAB74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C5A0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D6545A" w14:textId="77777777" w:rsidR="0042413A" w:rsidRPr="00CF7C47" w:rsidRDefault="0042413A" w:rsidP="006F3650">
            <w:pPr>
              <w:widowControl w:val="0"/>
              <w:rPr>
                <w:sz w:val="22"/>
                <w:szCs w:val="22"/>
              </w:rPr>
            </w:pPr>
            <w:r>
              <w:rPr>
                <w:sz w:val="22"/>
                <w:szCs w:val="22"/>
              </w:rPr>
              <w:t>Фара тракторная ФГ305, 12в (ФГ16П) 2 выхода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EAEC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3D6F8" w14:textId="77777777" w:rsidR="0042413A" w:rsidRPr="00973CE5" w:rsidRDefault="0042413A" w:rsidP="006F3650">
            <w:pPr>
              <w:widowControl w:val="0"/>
              <w:jc w:val="center"/>
              <w:rPr>
                <w:sz w:val="22"/>
                <w:szCs w:val="22"/>
              </w:rPr>
            </w:pPr>
            <w:r w:rsidRPr="00973CE5">
              <w:t>3</w:t>
            </w:r>
          </w:p>
        </w:tc>
      </w:tr>
      <w:tr w:rsidR="0042413A" w:rsidRPr="00A13C0C" w14:paraId="2E35E68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91D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76880D" w14:textId="77777777" w:rsidR="0042413A" w:rsidRPr="00CF7C47" w:rsidRDefault="0042413A" w:rsidP="006F3650">
            <w:pPr>
              <w:widowControl w:val="0"/>
              <w:rPr>
                <w:sz w:val="22"/>
                <w:szCs w:val="22"/>
              </w:rPr>
            </w:pPr>
            <w:r>
              <w:rPr>
                <w:sz w:val="22"/>
                <w:szCs w:val="22"/>
              </w:rPr>
              <w:t>Автолампа фарная, А12-45-40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E407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C556D" w14:textId="77777777" w:rsidR="0042413A" w:rsidRPr="00973CE5" w:rsidRDefault="0042413A" w:rsidP="006F3650">
            <w:pPr>
              <w:widowControl w:val="0"/>
              <w:jc w:val="center"/>
              <w:rPr>
                <w:sz w:val="22"/>
                <w:szCs w:val="22"/>
              </w:rPr>
            </w:pPr>
            <w:r w:rsidRPr="00973CE5">
              <w:t>3</w:t>
            </w:r>
          </w:p>
        </w:tc>
      </w:tr>
      <w:tr w:rsidR="0042413A" w:rsidRPr="00A13C0C" w14:paraId="52D3823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A92A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3902EF" w14:textId="77777777" w:rsidR="0042413A" w:rsidRPr="00CF7C47" w:rsidRDefault="0042413A" w:rsidP="006F3650">
            <w:pPr>
              <w:widowControl w:val="0"/>
              <w:rPr>
                <w:sz w:val="22"/>
                <w:szCs w:val="22"/>
              </w:rPr>
            </w:pPr>
            <w:r>
              <w:rPr>
                <w:sz w:val="22"/>
                <w:szCs w:val="22"/>
              </w:rPr>
              <w:t>Подфарник метал ПФ204 трактор</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264B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7F4D" w14:textId="77777777" w:rsidR="0042413A" w:rsidRPr="00973CE5" w:rsidRDefault="0042413A" w:rsidP="006F3650">
            <w:pPr>
              <w:widowControl w:val="0"/>
              <w:jc w:val="center"/>
              <w:rPr>
                <w:sz w:val="22"/>
                <w:szCs w:val="22"/>
              </w:rPr>
            </w:pPr>
            <w:r w:rsidRPr="00973CE5">
              <w:t>2</w:t>
            </w:r>
          </w:p>
        </w:tc>
      </w:tr>
      <w:tr w:rsidR="0042413A" w:rsidRPr="00A13C0C" w14:paraId="1332924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8532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D9BADB" w14:textId="77777777" w:rsidR="0042413A" w:rsidRPr="00CF7C47" w:rsidRDefault="0042413A" w:rsidP="006F3650">
            <w:pPr>
              <w:widowControl w:val="0"/>
              <w:rPr>
                <w:sz w:val="22"/>
                <w:szCs w:val="22"/>
              </w:rPr>
            </w:pPr>
            <w:r>
              <w:rPr>
                <w:sz w:val="22"/>
                <w:szCs w:val="22"/>
              </w:rPr>
              <w:t>Р/к главного цилиндра сцепления Камаз,Зил СИЛИКОН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2414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BD01" w14:textId="77777777" w:rsidR="0042413A" w:rsidRPr="00973CE5" w:rsidRDefault="0042413A" w:rsidP="006F3650">
            <w:pPr>
              <w:widowControl w:val="0"/>
              <w:jc w:val="center"/>
              <w:rPr>
                <w:sz w:val="22"/>
                <w:szCs w:val="22"/>
              </w:rPr>
            </w:pPr>
            <w:r w:rsidRPr="00973CE5">
              <w:t>1</w:t>
            </w:r>
          </w:p>
        </w:tc>
      </w:tr>
      <w:tr w:rsidR="0042413A" w:rsidRPr="00A13C0C" w14:paraId="02A0D0C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2692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283829"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F4B9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2EF3D" w14:textId="77777777" w:rsidR="0042413A" w:rsidRPr="00973CE5" w:rsidRDefault="0042413A" w:rsidP="006F3650">
            <w:pPr>
              <w:widowControl w:val="0"/>
              <w:jc w:val="center"/>
              <w:rPr>
                <w:sz w:val="22"/>
                <w:szCs w:val="22"/>
              </w:rPr>
            </w:pPr>
            <w:r w:rsidRPr="00973CE5">
              <w:t>2</w:t>
            </w:r>
          </w:p>
        </w:tc>
      </w:tr>
      <w:tr w:rsidR="0042413A" w:rsidRPr="00A13C0C" w14:paraId="473E0F9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61F0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926834" w14:textId="77777777" w:rsidR="0042413A" w:rsidRPr="00CF7C47" w:rsidRDefault="0042413A" w:rsidP="006F3650">
            <w:pPr>
              <w:widowControl w:val="0"/>
              <w:rPr>
                <w:sz w:val="22"/>
                <w:szCs w:val="22"/>
              </w:rPr>
            </w:pPr>
            <w:r>
              <w:rPr>
                <w:sz w:val="22"/>
                <w:szCs w:val="22"/>
              </w:rPr>
              <w:t>Ремень 1075-10  в/нас двиг.7601,7511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4771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C1C3" w14:textId="77777777" w:rsidR="0042413A" w:rsidRPr="00973CE5" w:rsidRDefault="0042413A" w:rsidP="006F3650">
            <w:pPr>
              <w:widowControl w:val="0"/>
              <w:jc w:val="center"/>
              <w:rPr>
                <w:sz w:val="22"/>
                <w:szCs w:val="22"/>
              </w:rPr>
            </w:pPr>
            <w:r w:rsidRPr="00973CE5">
              <w:t>1</w:t>
            </w:r>
          </w:p>
        </w:tc>
      </w:tr>
      <w:tr w:rsidR="0042413A" w:rsidRPr="00A13C0C" w14:paraId="083E052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AF3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9F46949" w14:textId="77777777" w:rsidR="0042413A" w:rsidRPr="00CF7C47" w:rsidRDefault="0042413A" w:rsidP="006F3650">
            <w:pPr>
              <w:widowControl w:val="0"/>
              <w:rPr>
                <w:sz w:val="22"/>
                <w:szCs w:val="22"/>
              </w:rPr>
            </w:pPr>
            <w:r>
              <w:rPr>
                <w:sz w:val="22"/>
                <w:szCs w:val="22"/>
              </w:rPr>
              <w:t>Цилиндр сцепления рабочий 3160/31605--1602510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8033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BD2" w14:textId="77777777" w:rsidR="0042413A" w:rsidRPr="00973CE5" w:rsidRDefault="0042413A" w:rsidP="006F3650">
            <w:pPr>
              <w:widowControl w:val="0"/>
              <w:jc w:val="center"/>
              <w:rPr>
                <w:sz w:val="22"/>
                <w:szCs w:val="22"/>
              </w:rPr>
            </w:pPr>
            <w:r w:rsidRPr="00973CE5">
              <w:t>1</w:t>
            </w:r>
          </w:p>
        </w:tc>
      </w:tr>
      <w:tr w:rsidR="0042413A" w:rsidRPr="00A13C0C" w14:paraId="43DE349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7CE2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8BAD98" w14:textId="77777777" w:rsidR="0042413A" w:rsidRPr="00CF7C47" w:rsidRDefault="0042413A" w:rsidP="006F3650">
            <w:pPr>
              <w:widowControl w:val="0"/>
              <w:rPr>
                <w:sz w:val="22"/>
                <w:szCs w:val="22"/>
              </w:rPr>
            </w:pPr>
            <w:r>
              <w:rPr>
                <w:sz w:val="22"/>
                <w:szCs w:val="22"/>
              </w:rPr>
              <w:t>Ремень 1220*6РК генератора Уаз-406,514,3962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F5F6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1128" w14:textId="77777777" w:rsidR="0042413A" w:rsidRPr="00973CE5" w:rsidRDefault="0042413A" w:rsidP="006F3650">
            <w:pPr>
              <w:widowControl w:val="0"/>
              <w:jc w:val="center"/>
              <w:rPr>
                <w:sz w:val="22"/>
                <w:szCs w:val="22"/>
              </w:rPr>
            </w:pPr>
            <w:r w:rsidRPr="00973CE5">
              <w:t>1</w:t>
            </w:r>
          </w:p>
        </w:tc>
      </w:tr>
      <w:tr w:rsidR="0042413A" w:rsidRPr="00A13C0C" w14:paraId="35B4306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3CDC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4A5E74" w14:textId="77777777" w:rsidR="0042413A" w:rsidRPr="00CF7C47" w:rsidRDefault="0042413A" w:rsidP="006F3650">
            <w:pPr>
              <w:widowControl w:val="0"/>
              <w:rPr>
                <w:sz w:val="22"/>
                <w:szCs w:val="22"/>
              </w:rPr>
            </w:pPr>
            <w:r>
              <w:rPr>
                <w:sz w:val="22"/>
                <w:szCs w:val="22"/>
              </w:rPr>
              <w:t>Гайка колеса ГАЗ-4301, 3308, 4301-3101034</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6581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E3CEC" w14:textId="77777777" w:rsidR="0042413A" w:rsidRPr="00973CE5" w:rsidRDefault="0042413A" w:rsidP="006F3650">
            <w:pPr>
              <w:widowControl w:val="0"/>
              <w:jc w:val="center"/>
              <w:rPr>
                <w:sz w:val="22"/>
                <w:szCs w:val="22"/>
              </w:rPr>
            </w:pPr>
            <w:r w:rsidRPr="00973CE5">
              <w:t>6</w:t>
            </w:r>
          </w:p>
        </w:tc>
      </w:tr>
      <w:tr w:rsidR="0042413A" w:rsidRPr="00A13C0C" w14:paraId="2E0E59A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E2D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FA1CC8" w14:textId="77777777" w:rsidR="0042413A" w:rsidRPr="00CF7C47" w:rsidRDefault="0042413A" w:rsidP="006F3650">
            <w:pPr>
              <w:widowControl w:val="0"/>
              <w:rPr>
                <w:sz w:val="22"/>
                <w:szCs w:val="22"/>
              </w:rPr>
            </w:pPr>
            <w:r>
              <w:rPr>
                <w:sz w:val="22"/>
                <w:szCs w:val="22"/>
              </w:rPr>
              <w:t>Автолампа А12-75-70 (фарная)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EE89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EC592" w14:textId="77777777" w:rsidR="0042413A" w:rsidRPr="00973CE5" w:rsidRDefault="0042413A" w:rsidP="006F3650">
            <w:pPr>
              <w:widowControl w:val="0"/>
              <w:jc w:val="center"/>
              <w:rPr>
                <w:sz w:val="22"/>
                <w:szCs w:val="22"/>
              </w:rPr>
            </w:pPr>
            <w:r w:rsidRPr="00973CE5">
              <w:t>1</w:t>
            </w:r>
          </w:p>
        </w:tc>
      </w:tr>
      <w:tr w:rsidR="0042413A" w:rsidRPr="00A13C0C" w14:paraId="2C05F0F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B09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8E596A" w14:textId="77777777" w:rsidR="0042413A" w:rsidRPr="00CF7C47" w:rsidRDefault="0042413A" w:rsidP="006F3650">
            <w:pPr>
              <w:widowControl w:val="0"/>
              <w:rPr>
                <w:sz w:val="22"/>
                <w:szCs w:val="22"/>
              </w:rPr>
            </w:pPr>
            <w:r>
              <w:rPr>
                <w:sz w:val="22"/>
                <w:szCs w:val="22"/>
              </w:rPr>
              <w:t>Колодка передняя А21Р23.3501171 Газель-NEXT к-т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9246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57428" w14:textId="77777777" w:rsidR="0042413A" w:rsidRPr="00973CE5" w:rsidRDefault="0042413A" w:rsidP="006F3650">
            <w:pPr>
              <w:widowControl w:val="0"/>
              <w:jc w:val="center"/>
              <w:rPr>
                <w:sz w:val="22"/>
                <w:szCs w:val="22"/>
              </w:rPr>
            </w:pPr>
            <w:r w:rsidRPr="00973CE5">
              <w:t>1</w:t>
            </w:r>
          </w:p>
        </w:tc>
      </w:tr>
      <w:tr w:rsidR="0042413A" w:rsidRPr="00A13C0C" w14:paraId="1D5FECF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AADD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EBF714" w14:textId="77777777" w:rsidR="0042413A" w:rsidRPr="00CF7C47" w:rsidRDefault="0042413A" w:rsidP="006F3650">
            <w:pPr>
              <w:widowControl w:val="0"/>
              <w:rPr>
                <w:sz w:val="22"/>
                <w:szCs w:val="22"/>
              </w:rPr>
            </w:pPr>
            <w:r>
              <w:rPr>
                <w:sz w:val="22"/>
                <w:szCs w:val="22"/>
              </w:rPr>
              <w:t>Вал педали сцепления 452-1602054-95 (удл.рычаг) Ульяновск</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C2B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4911E" w14:textId="77777777" w:rsidR="0042413A" w:rsidRPr="00973CE5" w:rsidRDefault="0042413A" w:rsidP="006F3650">
            <w:pPr>
              <w:widowControl w:val="0"/>
              <w:jc w:val="center"/>
              <w:rPr>
                <w:sz w:val="22"/>
                <w:szCs w:val="22"/>
              </w:rPr>
            </w:pPr>
            <w:r w:rsidRPr="00973CE5">
              <w:t>1</w:t>
            </w:r>
          </w:p>
        </w:tc>
      </w:tr>
      <w:tr w:rsidR="0042413A" w:rsidRPr="00A13C0C" w14:paraId="5AB58EF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802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6DAD76" w14:textId="77777777" w:rsidR="0042413A" w:rsidRPr="00CF7C47" w:rsidRDefault="0042413A" w:rsidP="006F3650">
            <w:pPr>
              <w:widowControl w:val="0"/>
              <w:rPr>
                <w:sz w:val="22"/>
                <w:szCs w:val="22"/>
              </w:rPr>
            </w:pPr>
            <w:r>
              <w:rPr>
                <w:sz w:val="22"/>
                <w:szCs w:val="22"/>
              </w:rPr>
              <w:t>Рукав РВД 22*1,5 кл. 27 L1250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44D2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91DC" w14:textId="77777777" w:rsidR="0042413A" w:rsidRPr="00973CE5" w:rsidRDefault="0042413A" w:rsidP="006F3650">
            <w:pPr>
              <w:widowControl w:val="0"/>
              <w:jc w:val="center"/>
              <w:rPr>
                <w:sz w:val="22"/>
                <w:szCs w:val="22"/>
              </w:rPr>
            </w:pPr>
            <w:r w:rsidRPr="00973CE5">
              <w:t>1</w:t>
            </w:r>
          </w:p>
        </w:tc>
      </w:tr>
      <w:tr w:rsidR="0042413A" w:rsidRPr="00A13C0C" w14:paraId="6C5F46F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B4A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D4433B" w14:textId="77777777" w:rsidR="0042413A" w:rsidRPr="00CF7C47" w:rsidRDefault="0042413A" w:rsidP="006F3650">
            <w:pPr>
              <w:widowControl w:val="0"/>
              <w:rPr>
                <w:sz w:val="22"/>
                <w:szCs w:val="22"/>
              </w:rPr>
            </w:pPr>
            <w:r>
              <w:rPr>
                <w:sz w:val="22"/>
                <w:szCs w:val="22"/>
              </w:rPr>
              <w:t>ЭФВ-270/159/767  элемент фильтрующий воздушный дв.406 Волга ,Газель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4231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35FCE" w14:textId="77777777" w:rsidR="0042413A" w:rsidRPr="00973CE5" w:rsidRDefault="0042413A" w:rsidP="006F3650">
            <w:pPr>
              <w:widowControl w:val="0"/>
              <w:jc w:val="center"/>
              <w:rPr>
                <w:sz w:val="22"/>
                <w:szCs w:val="22"/>
              </w:rPr>
            </w:pPr>
            <w:r w:rsidRPr="00973CE5">
              <w:t>1</w:t>
            </w:r>
          </w:p>
        </w:tc>
      </w:tr>
      <w:tr w:rsidR="0042413A" w:rsidRPr="00A13C0C" w14:paraId="558D073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339F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449646" w14:textId="77777777" w:rsidR="0042413A" w:rsidRPr="00CF7C47" w:rsidRDefault="0042413A" w:rsidP="006F3650">
            <w:pPr>
              <w:widowControl w:val="0"/>
              <w:rPr>
                <w:sz w:val="22"/>
                <w:szCs w:val="22"/>
              </w:rPr>
            </w:pPr>
            <w:r>
              <w:rPr>
                <w:sz w:val="22"/>
                <w:szCs w:val="22"/>
              </w:rPr>
              <w:t>ФСМ 305.36(ан228) ЗМЗ405,406 Кострома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BC7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C148C" w14:textId="77777777" w:rsidR="0042413A" w:rsidRPr="00973CE5" w:rsidRDefault="0042413A" w:rsidP="006F3650">
            <w:pPr>
              <w:widowControl w:val="0"/>
              <w:jc w:val="center"/>
              <w:rPr>
                <w:sz w:val="22"/>
                <w:szCs w:val="22"/>
              </w:rPr>
            </w:pPr>
            <w:r w:rsidRPr="00973CE5">
              <w:t>1</w:t>
            </w:r>
          </w:p>
        </w:tc>
      </w:tr>
      <w:tr w:rsidR="0042413A" w:rsidRPr="00A13C0C" w14:paraId="06B661A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B9AD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B4FB7E5" w14:textId="77777777" w:rsidR="0042413A" w:rsidRPr="00CF7C47" w:rsidRDefault="0042413A" w:rsidP="006F3650">
            <w:pPr>
              <w:widowControl w:val="0"/>
              <w:rPr>
                <w:sz w:val="22"/>
                <w:szCs w:val="22"/>
              </w:rPr>
            </w:pPr>
            <w:r>
              <w:rPr>
                <w:sz w:val="22"/>
                <w:szCs w:val="22"/>
              </w:rPr>
              <w:t>Выключатель стартера,подогрев., 11.3704-01, Урал, Зил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E8FD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178DB" w14:textId="77777777" w:rsidR="0042413A" w:rsidRPr="00973CE5" w:rsidRDefault="0042413A" w:rsidP="006F3650">
            <w:pPr>
              <w:widowControl w:val="0"/>
              <w:jc w:val="center"/>
              <w:rPr>
                <w:sz w:val="22"/>
                <w:szCs w:val="22"/>
              </w:rPr>
            </w:pPr>
            <w:r w:rsidRPr="00973CE5">
              <w:t>1</w:t>
            </w:r>
          </w:p>
        </w:tc>
      </w:tr>
      <w:tr w:rsidR="0042413A" w:rsidRPr="00A13C0C" w14:paraId="6AF08FE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BD8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EDC1A8" w14:textId="77777777" w:rsidR="0042413A" w:rsidRPr="00CF7C47" w:rsidRDefault="0042413A" w:rsidP="006F3650">
            <w:pPr>
              <w:widowControl w:val="0"/>
              <w:rPr>
                <w:sz w:val="22"/>
                <w:szCs w:val="22"/>
              </w:rPr>
            </w:pPr>
            <w:r>
              <w:rPr>
                <w:sz w:val="22"/>
                <w:szCs w:val="22"/>
              </w:rPr>
              <w:t>Фонарь освещения ном.знака металл 12 В ФП 131-01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B386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F9053" w14:textId="77777777" w:rsidR="0042413A" w:rsidRPr="00973CE5" w:rsidRDefault="0042413A" w:rsidP="006F3650">
            <w:pPr>
              <w:widowControl w:val="0"/>
              <w:jc w:val="center"/>
              <w:rPr>
                <w:sz w:val="22"/>
                <w:szCs w:val="22"/>
              </w:rPr>
            </w:pPr>
            <w:r w:rsidRPr="00973CE5">
              <w:t>1</w:t>
            </w:r>
          </w:p>
        </w:tc>
      </w:tr>
      <w:tr w:rsidR="0042413A" w:rsidRPr="00A13C0C" w14:paraId="0D34151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C686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CE2424" w14:textId="77777777" w:rsidR="0042413A" w:rsidRPr="00CF7C47" w:rsidRDefault="0042413A" w:rsidP="006F3650">
            <w:pPr>
              <w:widowControl w:val="0"/>
              <w:rPr>
                <w:sz w:val="22"/>
                <w:szCs w:val="22"/>
              </w:rPr>
            </w:pPr>
            <w:r>
              <w:rPr>
                <w:sz w:val="22"/>
                <w:szCs w:val="22"/>
              </w:rPr>
              <w:t>Фонарь маркерный, 431.3731 12/24вт (светодиод)</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420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C1024" w14:textId="77777777" w:rsidR="0042413A" w:rsidRPr="00973CE5" w:rsidRDefault="0042413A" w:rsidP="006F3650">
            <w:pPr>
              <w:widowControl w:val="0"/>
              <w:jc w:val="center"/>
              <w:rPr>
                <w:sz w:val="22"/>
                <w:szCs w:val="22"/>
              </w:rPr>
            </w:pPr>
            <w:r w:rsidRPr="00973CE5">
              <w:t>2</w:t>
            </w:r>
          </w:p>
        </w:tc>
      </w:tr>
      <w:tr w:rsidR="0042413A" w:rsidRPr="00A13C0C" w14:paraId="50FDC6E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8D47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9AAD6C" w14:textId="77777777" w:rsidR="0042413A" w:rsidRPr="00CF7C47" w:rsidRDefault="0042413A" w:rsidP="006F3650">
            <w:pPr>
              <w:widowControl w:val="0"/>
              <w:rPr>
                <w:sz w:val="22"/>
                <w:szCs w:val="22"/>
              </w:rPr>
            </w:pPr>
            <w:r>
              <w:rPr>
                <w:sz w:val="22"/>
                <w:szCs w:val="22"/>
              </w:rPr>
              <w:t>Автолампа Н3 12-55 Osram</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BCED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05CF" w14:textId="77777777" w:rsidR="0042413A" w:rsidRPr="00973CE5" w:rsidRDefault="0042413A" w:rsidP="006F3650">
            <w:pPr>
              <w:widowControl w:val="0"/>
              <w:jc w:val="center"/>
              <w:rPr>
                <w:sz w:val="22"/>
                <w:szCs w:val="22"/>
              </w:rPr>
            </w:pPr>
            <w:r w:rsidRPr="00973CE5">
              <w:t>3</w:t>
            </w:r>
          </w:p>
        </w:tc>
      </w:tr>
      <w:tr w:rsidR="0042413A" w:rsidRPr="00A13C0C" w14:paraId="1820FCB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F9D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554F61" w14:textId="77777777" w:rsidR="0042413A" w:rsidRPr="00CF7C47" w:rsidRDefault="0042413A" w:rsidP="006F3650">
            <w:pPr>
              <w:widowControl w:val="0"/>
              <w:rPr>
                <w:sz w:val="22"/>
                <w:szCs w:val="22"/>
              </w:rPr>
            </w:pPr>
            <w:r>
              <w:rPr>
                <w:sz w:val="22"/>
                <w:szCs w:val="22"/>
              </w:rPr>
              <w:t>Автолампа А12-21-3 BA15s однок.(стоп,габариты) Nord YADA 800012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309A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A468" w14:textId="77777777" w:rsidR="0042413A" w:rsidRPr="00973CE5" w:rsidRDefault="0042413A" w:rsidP="006F3650">
            <w:pPr>
              <w:widowControl w:val="0"/>
              <w:jc w:val="center"/>
              <w:rPr>
                <w:sz w:val="22"/>
                <w:szCs w:val="22"/>
              </w:rPr>
            </w:pPr>
            <w:r w:rsidRPr="00973CE5">
              <w:t>10</w:t>
            </w:r>
          </w:p>
        </w:tc>
      </w:tr>
      <w:tr w:rsidR="0042413A" w:rsidRPr="00A13C0C" w14:paraId="42E707D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485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BFB9C6" w14:textId="77777777" w:rsidR="0042413A" w:rsidRPr="00CF7C47" w:rsidRDefault="0042413A" w:rsidP="006F3650">
            <w:pPr>
              <w:widowControl w:val="0"/>
              <w:rPr>
                <w:sz w:val="22"/>
                <w:szCs w:val="22"/>
              </w:rPr>
            </w:pPr>
            <w:r>
              <w:rPr>
                <w:sz w:val="22"/>
                <w:szCs w:val="22"/>
              </w:rPr>
              <w:t>Кран сливной с радиатора, 130-1015370Б</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6B30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FD68F" w14:textId="77777777" w:rsidR="0042413A" w:rsidRPr="00973CE5" w:rsidRDefault="0042413A" w:rsidP="006F3650">
            <w:pPr>
              <w:widowControl w:val="0"/>
              <w:jc w:val="center"/>
              <w:rPr>
                <w:sz w:val="22"/>
                <w:szCs w:val="22"/>
              </w:rPr>
            </w:pPr>
            <w:r w:rsidRPr="00973CE5">
              <w:t>1</w:t>
            </w:r>
          </w:p>
        </w:tc>
      </w:tr>
      <w:tr w:rsidR="0042413A" w:rsidRPr="00A13C0C" w14:paraId="5191B77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3849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A16586" w14:textId="77777777" w:rsidR="0042413A" w:rsidRPr="00CF7C47" w:rsidRDefault="0042413A" w:rsidP="006F3650">
            <w:pPr>
              <w:widowControl w:val="0"/>
              <w:rPr>
                <w:sz w:val="22"/>
                <w:szCs w:val="22"/>
              </w:rPr>
            </w:pPr>
            <w:r>
              <w:rPr>
                <w:sz w:val="22"/>
                <w:szCs w:val="22"/>
              </w:rPr>
              <w:t>Антифриз зеленый 20л.АЛЯСКА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09E0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B0592" w14:textId="77777777" w:rsidR="0042413A" w:rsidRPr="00973CE5" w:rsidRDefault="0042413A" w:rsidP="006F3650">
            <w:pPr>
              <w:widowControl w:val="0"/>
              <w:jc w:val="center"/>
              <w:rPr>
                <w:sz w:val="22"/>
                <w:szCs w:val="22"/>
              </w:rPr>
            </w:pPr>
            <w:r w:rsidRPr="00973CE5">
              <w:t>1</w:t>
            </w:r>
          </w:p>
        </w:tc>
      </w:tr>
      <w:tr w:rsidR="0042413A" w:rsidRPr="00A13C0C" w14:paraId="16DEA33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8FD3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B5719C5" w14:textId="77777777" w:rsidR="0042413A" w:rsidRPr="00CF7C47" w:rsidRDefault="0042413A" w:rsidP="006F3650">
            <w:pPr>
              <w:widowControl w:val="0"/>
              <w:rPr>
                <w:sz w:val="22"/>
                <w:szCs w:val="22"/>
              </w:rPr>
            </w:pPr>
            <w:r>
              <w:rPr>
                <w:sz w:val="22"/>
                <w:szCs w:val="22"/>
              </w:rPr>
              <w:t>ФСМ-226 фильтр в сборе масляный , ГАЗ-24,УАЗ,Ваз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47EE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F959" w14:textId="77777777" w:rsidR="0042413A" w:rsidRPr="00973CE5" w:rsidRDefault="0042413A" w:rsidP="006F3650">
            <w:pPr>
              <w:widowControl w:val="0"/>
              <w:jc w:val="center"/>
              <w:rPr>
                <w:sz w:val="22"/>
                <w:szCs w:val="22"/>
              </w:rPr>
            </w:pPr>
            <w:r w:rsidRPr="00973CE5">
              <w:t>1</w:t>
            </w:r>
          </w:p>
        </w:tc>
      </w:tr>
      <w:tr w:rsidR="0042413A" w:rsidRPr="00A13C0C" w14:paraId="0E92CD1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89E0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42F744"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4B04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ADBE6" w14:textId="77777777" w:rsidR="0042413A" w:rsidRPr="00973CE5" w:rsidRDefault="0042413A" w:rsidP="006F3650">
            <w:pPr>
              <w:widowControl w:val="0"/>
              <w:jc w:val="center"/>
              <w:rPr>
                <w:sz w:val="22"/>
                <w:szCs w:val="22"/>
              </w:rPr>
            </w:pPr>
            <w:r w:rsidRPr="00973CE5">
              <w:t>1</w:t>
            </w:r>
          </w:p>
        </w:tc>
      </w:tr>
      <w:tr w:rsidR="0042413A" w:rsidRPr="00A13C0C" w14:paraId="6ABC306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1B5B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359561" w14:textId="77777777" w:rsidR="0042413A" w:rsidRPr="00CF7C47" w:rsidRDefault="0042413A" w:rsidP="006F3650">
            <w:pPr>
              <w:widowControl w:val="0"/>
              <w:rPr>
                <w:sz w:val="22"/>
                <w:szCs w:val="22"/>
              </w:rPr>
            </w:pPr>
            <w:r>
              <w:rPr>
                <w:sz w:val="22"/>
                <w:szCs w:val="22"/>
              </w:rPr>
              <w:t>Масло Лукойл Супер 5W/40 4л. п/синт.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0B14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171B" w14:textId="77777777" w:rsidR="0042413A" w:rsidRPr="00973CE5" w:rsidRDefault="0042413A" w:rsidP="006F3650">
            <w:pPr>
              <w:widowControl w:val="0"/>
              <w:jc w:val="center"/>
              <w:rPr>
                <w:sz w:val="22"/>
                <w:szCs w:val="22"/>
              </w:rPr>
            </w:pPr>
            <w:r w:rsidRPr="00973CE5">
              <w:t>1</w:t>
            </w:r>
          </w:p>
        </w:tc>
      </w:tr>
      <w:tr w:rsidR="0042413A" w:rsidRPr="00A13C0C" w14:paraId="2542FFF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2E0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881AF0" w14:textId="77777777" w:rsidR="0042413A" w:rsidRPr="00CF7C47" w:rsidRDefault="0042413A" w:rsidP="006F3650">
            <w:pPr>
              <w:widowControl w:val="0"/>
              <w:rPr>
                <w:sz w:val="22"/>
                <w:szCs w:val="22"/>
              </w:rPr>
            </w:pPr>
            <w:r>
              <w:rPr>
                <w:sz w:val="22"/>
                <w:szCs w:val="22"/>
              </w:rPr>
              <w:t>Элемент фильтрующий воздушный,9.1.96 УАЗ 3151-1109080 (шапочка)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E32D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15126" w14:textId="77777777" w:rsidR="0042413A" w:rsidRPr="00973CE5" w:rsidRDefault="0042413A" w:rsidP="006F3650">
            <w:pPr>
              <w:widowControl w:val="0"/>
              <w:jc w:val="center"/>
              <w:rPr>
                <w:sz w:val="22"/>
                <w:szCs w:val="22"/>
              </w:rPr>
            </w:pPr>
            <w:r w:rsidRPr="00973CE5">
              <w:t>2</w:t>
            </w:r>
          </w:p>
        </w:tc>
      </w:tr>
      <w:tr w:rsidR="0042413A" w:rsidRPr="00A13C0C" w14:paraId="2746AE5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356F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0B20B5" w14:textId="77777777" w:rsidR="0042413A" w:rsidRPr="00CF7C47" w:rsidRDefault="0042413A" w:rsidP="006F3650">
            <w:pPr>
              <w:widowControl w:val="0"/>
              <w:rPr>
                <w:sz w:val="22"/>
                <w:szCs w:val="22"/>
              </w:rPr>
            </w:pPr>
            <w:r>
              <w:rPr>
                <w:sz w:val="22"/>
                <w:szCs w:val="22"/>
              </w:rPr>
              <w:t>Жидкий ключ SL 438 500мл.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B2B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E22B7" w14:textId="77777777" w:rsidR="0042413A" w:rsidRPr="00973CE5" w:rsidRDefault="0042413A" w:rsidP="006F3650">
            <w:pPr>
              <w:widowControl w:val="0"/>
              <w:jc w:val="center"/>
              <w:rPr>
                <w:sz w:val="22"/>
                <w:szCs w:val="22"/>
              </w:rPr>
            </w:pPr>
            <w:r w:rsidRPr="00973CE5">
              <w:t>1</w:t>
            </w:r>
          </w:p>
        </w:tc>
      </w:tr>
      <w:tr w:rsidR="0042413A" w:rsidRPr="00A13C0C" w14:paraId="43E9786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AC34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4250D0" w14:textId="77777777" w:rsidR="0042413A" w:rsidRPr="00CF7C47" w:rsidRDefault="0042413A" w:rsidP="006F3650">
            <w:pPr>
              <w:widowControl w:val="0"/>
              <w:rPr>
                <w:sz w:val="22"/>
                <w:szCs w:val="22"/>
              </w:rPr>
            </w:pPr>
            <w:r>
              <w:rPr>
                <w:sz w:val="22"/>
                <w:szCs w:val="22"/>
              </w:rPr>
              <w:t>Хомут болтовой 112*121  на шланг 100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3031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B81A5" w14:textId="77777777" w:rsidR="0042413A" w:rsidRPr="00973CE5" w:rsidRDefault="0042413A" w:rsidP="006F3650">
            <w:pPr>
              <w:widowControl w:val="0"/>
              <w:jc w:val="center"/>
              <w:rPr>
                <w:sz w:val="22"/>
                <w:szCs w:val="22"/>
              </w:rPr>
            </w:pPr>
            <w:r w:rsidRPr="00973CE5">
              <w:t>2</w:t>
            </w:r>
          </w:p>
        </w:tc>
      </w:tr>
      <w:tr w:rsidR="0042413A" w:rsidRPr="00A13C0C" w14:paraId="6244306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DAD2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A7F2C0" w14:textId="77777777" w:rsidR="0042413A" w:rsidRPr="00CF7C47" w:rsidRDefault="0042413A" w:rsidP="006F3650">
            <w:pPr>
              <w:widowControl w:val="0"/>
              <w:rPr>
                <w:sz w:val="22"/>
                <w:szCs w:val="22"/>
              </w:rPr>
            </w:pPr>
            <w:r>
              <w:rPr>
                <w:sz w:val="22"/>
                <w:szCs w:val="22"/>
              </w:rPr>
              <w:t>Камлок 100 Е400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A44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28990" w14:textId="77777777" w:rsidR="0042413A" w:rsidRPr="00973CE5" w:rsidRDefault="0042413A" w:rsidP="006F3650">
            <w:pPr>
              <w:widowControl w:val="0"/>
              <w:jc w:val="center"/>
              <w:rPr>
                <w:sz w:val="22"/>
                <w:szCs w:val="22"/>
              </w:rPr>
            </w:pPr>
            <w:r w:rsidRPr="00973CE5">
              <w:t>1</w:t>
            </w:r>
          </w:p>
        </w:tc>
      </w:tr>
      <w:tr w:rsidR="0042413A" w:rsidRPr="00A13C0C" w14:paraId="20CA489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0D59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10338A" w14:textId="77777777" w:rsidR="0042413A" w:rsidRPr="00CF7C47" w:rsidRDefault="0042413A" w:rsidP="006F3650">
            <w:pPr>
              <w:widowControl w:val="0"/>
              <w:rPr>
                <w:sz w:val="22"/>
                <w:szCs w:val="22"/>
              </w:rPr>
            </w:pPr>
            <w:r>
              <w:rPr>
                <w:sz w:val="22"/>
                <w:szCs w:val="22"/>
              </w:rPr>
              <w:t>Масло моторное Роснефть М8В</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61BD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A1E2" w14:textId="77777777" w:rsidR="0042413A" w:rsidRPr="00973CE5" w:rsidRDefault="0042413A" w:rsidP="006F3650">
            <w:pPr>
              <w:widowControl w:val="0"/>
              <w:jc w:val="center"/>
              <w:rPr>
                <w:sz w:val="22"/>
                <w:szCs w:val="22"/>
              </w:rPr>
            </w:pPr>
            <w:r w:rsidRPr="00973CE5">
              <w:t>5</w:t>
            </w:r>
          </w:p>
        </w:tc>
      </w:tr>
      <w:tr w:rsidR="0042413A" w:rsidRPr="00A13C0C" w14:paraId="038A24D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F16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904A52" w14:textId="77777777" w:rsidR="0042413A" w:rsidRPr="00CF7C47" w:rsidRDefault="0042413A" w:rsidP="006F3650">
            <w:pPr>
              <w:widowControl w:val="0"/>
              <w:rPr>
                <w:sz w:val="22"/>
                <w:szCs w:val="22"/>
              </w:rPr>
            </w:pPr>
            <w:r>
              <w:rPr>
                <w:sz w:val="22"/>
                <w:szCs w:val="22"/>
              </w:rPr>
              <w:t>Гайка М8*1 латун низкая 250511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00B5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F3968" w14:textId="77777777" w:rsidR="0042413A" w:rsidRPr="00973CE5" w:rsidRDefault="0042413A" w:rsidP="006F3650">
            <w:pPr>
              <w:widowControl w:val="0"/>
              <w:jc w:val="center"/>
              <w:rPr>
                <w:sz w:val="22"/>
                <w:szCs w:val="22"/>
              </w:rPr>
            </w:pPr>
            <w:r w:rsidRPr="00973CE5">
              <w:t>3</w:t>
            </w:r>
          </w:p>
        </w:tc>
      </w:tr>
      <w:tr w:rsidR="0042413A" w:rsidRPr="00A13C0C" w14:paraId="336968E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4590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C8EE63" w14:textId="77777777" w:rsidR="0042413A" w:rsidRPr="00CF7C47" w:rsidRDefault="0042413A" w:rsidP="006F3650">
            <w:pPr>
              <w:widowControl w:val="0"/>
              <w:rPr>
                <w:sz w:val="22"/>
                <w:szCs w:val="22"/>
              </w:rPr>
            </w:pPr>
            <w:r>
              <w:rPr>
                <w:sz w:val="22"/>
                <w:szCs w:val="22"/>
              </w:rPr>
              <w:t>Шайба плоская М8*16 252005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E1B5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AB39C" w14:textId="77777777" w:rsidR="0042413A" w:rsidRPr="00973CE5" w:rsidRDefault="0042413A" w:rsidP="006F3650">
            <w:pPr>
              <w:widowControl w:val="0"/>
              <w:jc w:val="center"/>
              <w:rPr>
                <w:sz w:val="22"/>
                <w:szCs w:val="22"/>
              </w:rPr>
            </w:pPr>
            <w:r w:rsidRPr="00973CE5">
              <w:t>3</w:t>
            </w:r>
          </w:p>
        </w:tc>
      </w:tr>
      <w:tr w:rsidR="0042413A" w:rsidRPr="00A13C0C" w14:paraId="2E0361E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17D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FED22C" w14:textId="77777777" w:rsidR="0042413A" w:rsidRPr="00CF7C47" w:rsidRDefault="0042413A" w:rsidP="006F3650">
            <w:pPr>
              <w:widowControl w:val="0"/>
              <w:rPr>
                <w:sz w:val="22"/>
                <w:szCs w:val="22"/>
              </w:rPr>
            </w:pPr>
            <w:r>
              <w:rPr>
                <w:sz w:val="22"/>
                <w:szCs w:val="22"/>
              </w:rPr>
              <w:t>Хомут болтовой 104*112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C30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2FC" w14:textId="77777777" w:rsidR="0042413A" w:rsidRPr="00973CE5" w:rsidRDefault="0042413A" w:rsidP="006F3650">
            <w:pPr>
              <w:widowControl w:val="0"/>
              <w:jc w:val="center"/>
              <w:rPr>
                <w:sz w:val="22"/>
                <w:szCs w:val="22"/>
              </w:rPr>
            </w:pPr>
            <w:r w:rsidRPr="00973CE5">
              <w:t>2</w:t>
            </w:r>
          </w:p>
        </w:tc>
      </w:tr>
      <w:tr w:rsidR="0042413A" w:rsidRPr="00A13C0C" w14:paraId="39904B7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03C1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9D9E97" w14:textId="77777777" w:rsidR="0042413A" w:rsidRPr="00CF7C47" w:rsidRDefault="0042413A" w:rsidP="006F3650">
            <w:pPr>
              <w:widowControl w:val="0"/>
              <w:rPr>
                <w:sz w:val="22"/>
                <w:szCs w:val="22"/>
              </w:rPr>
            </w:pPr>
            <w:r>
              <w:rPr>
                <w:sz w:val="22"/>
                <w:szCs w:val="22"/>
              </w:rPr>
              <w:t>Патрубок нижний, 53-1303025, d-44</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9B9B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2197" w14:textId="77777777" w:rsidR="0042413A" w:rsidRPr="00973CE5" w:rsidRDefault="0042413A" w:rsidP="006F3650">
            <w:pPr>
              <w:widowControl w:val="0"/>
              <w:jc w:val="center"/>
              <w:rPr>
                <w:sz w:val="22"/>
                <w:szCs w:val="22"/>
              </w:rPr>
            </w:pPr>
            <w:r w:rsidRPr="00973CE5">
              <w:t>1</w:t>
            </w:r>
          </w:p>
        </w:tc>
      </w:tr>
      <w:tr w:rsidR="0042413A" w:rsidRPr="00A13C0C" w14:paraId="5F95B3E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C5A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26E624" w14:textId="77777777" w:rsidR="0042413A" w:rsidRPr="00CF7C47" w:rsidRDefault="0042413A" w:rsidP="006F3650">
            <w:pPr>
              <w:widowControl w:val="0"/>
              <w:rPr>
                <w:sz w:val="22"/>
                <w:szCs w:val="22"/>
              </w:rPr>
            </w:pPr>
            <w:r>
              <w:rPr>
                <w:sz w:val="22"/>
                <w:szCs w:val="22"/>
              </w:rPr>
              <w:t>Хомут, 40*60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7CA8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292E" w14:textId="77777777" w:rsidR="0042413A" w:rsidRPr="00973CE5" w:rsidRDefault="0042413A" w:rsidP="006F3650">
            <w:pPr>
              <w:widowControl w:val="0"/>
              <w:jc w:val="center"/>
              <w:rPr>
                <w:sz w:val="22"/>
                <w:szCs w:val="22"/>
              </w:rPr>
            </w:pPr>
            <w:r w:rsidRPr="00973CE5">
              <w:t>2</w:t>
            </w:r>
          </w:p>
        </w:tc>
      </w:tr>
      <w:tr w:rsidR="0042413A" w:rsidRPr="00A13C0C" w14:paraId="638BBB8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2CDC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3D1B9F" w14:textId="77777777" w:rsidR="0042413A" w:rsidRPr="00CF7C47" w:rsidRDefault="0042413A" w:rsidP="006F3650">
            <w:pPr>
              <w:widowControl w:val="0"/>
              <w:rPr>
                <w:sz w:val="22"/>
                <w:szCs w:val="22"/>
              </w:rPr>
            </w:pPr>
            <w:r>
              <w:rPr>
                <w:sz w:val="22"/>
                <w:szCs w:val="22"/>
              </w:rPr>
              <w:t>Герметик силик. 85г."ABRO"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4B7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04674" w14:textId="77777777" w:rsidR="0042413A" w:rsidRPr="00973CE5" w:rsidRDefault="0042413A" w:rsidP="006F3650">
            <w:pPr>
              <w:widowControl w:val="0"/>
              <w:jc w:val="center"/>
              <w:rPr>
                <w:sz w:val="22"/>
                <w:szCs w:val="22"/>
              </w:rPr>
            </w:pPr>
            <w:r w:rsidRPr="00973CE5">
              <w:t>1</w:t>
            </w:r>
          </w:p>
        </w:tc>
      </w:tr>
      <w:tr w:rsidR="0042413A" w:rsidRPr="00A13C0C" w14:paraId="11A31E2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575A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09FFC3C" w14:textId="77777777" w:rsidR="0042413A" w:rsidRPr="00CF7C47" w:rsidRDefault="0042413A" w:rsidP="006F3650">
            <w:pPr>
              <w:widowControl w:val="0"/>
              <w:rPr>
                <w:sz w:val="22"/>
                <w:szCs w:val="22"/>
              </w:rPr>
            </w:pPr>
            <w:r>
              <w:rPr>
                <w:sz w:val="22"/>
                <w:szCs w:val="22"/>
              </w:rPr>
              <w:t>Герметик силик. серый 85г."ABRO"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5ED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F552A" w14:textId="77777777" w:rsidR="0042413A" w:rsidRPr="00973CE5" w:rsidRDefault="0042413A" w:rsidP="006F3650">
            <w:pPr>
              <w:widowControl w:val="0"/>
              <w:jc w:val="center"/>
              <w:rPr>
                <w:sz w:val="22"/>
                <w:szCs w:val="22"/>
              </w:rPr>
            </w:pPr>
            <w:r w:rsidRPr="00973CE5">
              <w:t>1</w:t>
            </w:r>
          </w:p>
        </w:tc>
      </w:tr>
      <w:tr w:rsidR="0042413A" w:rsidRPr="00A13C0C" w14:paraId="2FFADB1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8753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469268" w14:textId="77777777" w:rsidR="0042413A" w:rsidRPr="00CF7C47" w:rsidRDefault="0042413A" w:rsidP="006F3650">
            <w:pPr>
              <w:widowControl w:val="0"/>
              <w:rPr>
                <w:sz w:val="22"/>
                <w:szCs w:val="22"/>
              </w:rPr>
            </w:pPr>
            <w:r>
              <w:rPr>
                <w:sz w:val="22"/>
                <w:szCs w:val="22"/>
              </w:rPr>
              <w:t>Кран лючка Кат.№ АНМ-53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B732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E658F" w14:textId="77777777" w:rsidR="0042413A" w:rsidRPr="00973CE5" w:rsidRDefault="0042413A" w:rsidP="006F3650">
            <w:pPr>
              <w:widowControl w:val="0"/>
              <w:jc w:val="center"/>
              <w:rPr>
                <w:sz w:val="22"/>
                <w:szCs w:val="22"/>
              </w:rPr>
            </w:pPr>
            <w:r w:rsidRPr="00973CE5">
              <w:t>1</w:t>
            </w:r>
          </w:p>
        </w:tc>
      </w:tr>
      <w:tr w:rsidR="0042413A" w:rsidRPr="00A13C0C" w14:paraId="7C85210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4E24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5938C6" w14:textId="77777777" w:rsidR="0042413A" w:rsidRPr="00CF7C47" w:rsidRDefault="0042413A" w:rsidP="006F3650">
            <w:pPr>
              <w:widowControl w:val="0"/>
              <w:rPr>
                <w:sz w:val="22"/>
                <w:szCs w:val="22"/>
              </w:rPr>
            </w:pPr>
            <w:r>
              <w:rPr>
                <w:sz w:val="22"/>
                <w:szCs w:val="22"/>
              </w:rPr>
              <w:t>Кольцо глушителя, ГАЗ 53А-1203360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3D74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58B7D" w14:textId="77777777" w:rsidR="0042413A" w:rsidRPr="00973CE5" w:rsidRDefault="0042413A" w:rsidP="006F3650">
            <w:pPr>
              <w:widowControl w:val="0"/>
              <w:jc w:val="center"/>
              <w:rPr>
                <w:sz w:val="22"/>
                <w:szCs w:val="22"/>
              </w:rPr>
            </w:pPr>
            <w:r w:rsidRPr="00973CE5">
              <w:t>2</w:t>
            </w:r>
          </w:p>
        </w:tc>
      </w:tr>
      <w:tr w:rsidR="0042413A" w:rsidRPr="00A13C0C" w14:paraId="4FCB644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36F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132E3E" w14:textId="77777777" w:rsidR="0042413A" w:rsidRPr="00CF7C47" w:rsidRDefault="0042413A" w:rsidP="006F3650">
            <w:pPr>
              <w:widowControl w:val="0"/>
              <w:rPr>
                <w:sz w:val="22"/>
                <w:szCs w:val="22"/>
              </w:rPr>
            </w:pPr>
            <w:r>
              <w:rPr>
                <w:sz w:val="22"/>
                <w:szCs w:val="22"/>
              </w:rPr>
              <w:t>Наконечник кабеля медн. КВТ 35-10-8</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1E72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E7D57" w14:textId="77777777" w:rsidR="0042413A" w:rsidRPr="00973CE5" w:rsidRDefault="0042413A" w:rsidP="006F3650">
            <w:pPr>
              <w:widowControl w:val="0"/>
              <w:jc w:val="center"/>
              <w:rPr>
                <w:sz w:val="22"/>
                <w:szCs w:val="22"/>
              </w:rPr>
            </w:pPr>
            <w:r w:rsidRPr="00973CE5">
              <w:t>1</w:t>
            </w:r>
          </w:p>
        </w:tc>
      </w:tr>
      <w:tr w:rsidR="0042413A" w:rsidRPr="00A13C0C" w14:paraId="5F388EC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99F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69459D" w14:textId="77777777" w:rsidR="0042413A" w:rsidRPr="00CF7C47" w:rsidRDefault="0042413A" w:rsidP="006F3650">
            <w:pPr>
              <w:widowControl w:val="0"/>
              <w:rPr>
                <w:sz w:val="22"/>
                <w:szCs w:val="22"/>
              </w:rPr>
            </w:pPr>
            <w:r>
              <w:rPr>
                <w:sz w:val="22"/>
                <w:szCs w:val="22"/>
              </w:rPr>
              <w:t>Болт карданный М12*1,25*50 201571/348512 МАЗ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6A4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B1D1C" w14:textId="77777777" w:rsidR="0042413A" w:rsidRPr="00973CE5" w:rsidRDefault="0042413A" w:rsidP="006F3650">
            <w:pPr>
              <w:widowControl w:val="0"/>
              <w:jc w:val="center"/>
              <w:rPr>
                <w:sz w:val="22"/>
                <w:szCs w:val="22"/>
              </w:rPr>
            </w:pPr>
            <w:r w:rsidRPr="00973CE5">
              <w:t>4</w:t>
            </w:r>
          </w:p>
        </w:tc>
      </w:tr>
      <w:tr w:rsidR="0042413A" w:rsidRPr="00A13C0C" w14:paraId="240E6B8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AD08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AD6E4E" w14:textId="77777777" w:rsidR="0042413A" w:rsidRPr="00CF7C47" w:rsidRDefault="0042413A" w:rsidP="006F3650">
            <w:pPr>
              <w:widowControl w:val="0"/>
              <w:rPr>
                <w:sz w:val="22"/>
                <w:szCs w:val="22"/>
              </w:rPr>
            </w:pPr>
            <w:r>
              <w:rPr>
                <w:sz w:val="22"/>
                <w:szCs w:val="22"/>
              </w:rPr>
              <w:t>Шайба плоская М14*26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D7BD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45785" w14:textId="77777777" w:rsidR="0042413A" w:rsidRPr="00973CE5" w:rsidRDefault="0042413A" w:rsidP="006F3650">
            <w:pPr>
              <w:widowControl w:val="0"/>
              <w:jc w:val="center"/>
              <w:rPr>
                <w:sz w:val="22"/>
                <w:szCs w:val="22"/>
              </w:rPr>
            </w:pPr>
            <w:r w:rsidRPr="00973CE5">
              <w:t>8</w:t>
            </w:r>
          </w:p>
        </w:tc>
      </w:tr>
      <w:tr w:rsidR="0042413A" w:rsidRPr="00A13C0C" w14:paraId="096C669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B8B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FB4309" w14:textId="77777777" w:rsidR="0042413A" w:rsidRPr="00CF7C47" w:rsidRDefault="0042413A" w:rsidP="006F3650">
            <w:pPr>
              <w:widowControl w:val="0"/>
              <w:rPr>
                <w:sz w:val="22"/>
                <w:szCs w:val="22"/>
              </w:rPr>
            </w:pPr>
            <w:r>
              <w:rPr>
                <w:sz w:val="22"/>
                <w:szCs w:val="22"/>
              </w:rPr>
              <w:t>Антифриз красный 5л.Аляска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7821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93AE" w14:textId="77777777" w:rsidR="0042413A" w:rsidRPr="00973CE5" w:rsidRDefault="0042413A" w:rsidP="006F3650">
            <w:pPr>
              <w:widowControl w:val="0"/>
              <w:jc w:val="center"/>
              <w:rPr>
                <w:sz w:val="22"/>
                <w:szCs w:val="22"/>
              </w:rPr>
            </w:pPr>
            <w:r w:rsidRPr="00973CE5">
              <w:t>1</w:t>
            </w:r>
          </w:p>
        </w:tc>
      </w:tr>
      <w:tr w:rsidR="0042413A" w:rsidRPr="00A13C0C" w14:paraId="7A218DA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489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990ED2" w14:textId="77777777" w:rsidR="0042413A" w:rsidRPr="00CF7C47" w:rsidRDefault="0042413A" w:rsidP="006F3650">
            <w:pPr>
              <w:widowControl w:val="0"/>
              <w:rPr>
                <w:sz w:val="22"/>
                <w:szCs w:val="22"/>
              </w:rPr>
            </w:pPr>
            <w:r>
              <w:rPr>
                <w:sz w:val="22"/>
                <w:szCs w:val="22"/>
              </w:rPr>
              <w:t>Стартер  ПД-10 (СТ-362.3708) Ваз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A3DB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E94DD" w14:textId="77777777" w:rsidR="0042413A" w:rsidRPr="00973CE5" w:rsidRDefault="0042413A" w:rsidP="006F3650">
            <w:pPr>
              <w:widowControl w:val="0"/>
              <w:jc w:val="center"/>
              <w:rPr>
                <w:sz w:val="22"/>
                <w:szCs w:val="22"/>
              </w:rPr>
            </w:pPr>
            <w:r w:rsidRPr="00973CE5">
              <w:t>1</w:t>
            </w:r>
          </w:p>
        </w:tc>
      </w:tr>
      <w:tr w:rsidR="0042413A" w:rsidRPr="00A13C0C" w14:paraId="4FB39EE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4B97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8C6DF1" w14:textId="77777777" w:rsidR="0042413A" w:rsidRPr="00CF7C47" w:rsidRDefault="0042413A" w:rsidP="006F3650">
            <w:pPr>
              <w:widowControl w:val="0"/>
              <w:rPr>
                <w:sz w:val="22"/>
                <w:szCs w:val="22"/>
              </w:rPr>
            </w:pPr>
            <w:r>
              <w:rPr>
                <w:sz w:val="22"/>
                <w:szCs w:val="22"/>
              </w:rPr>
              <w:t>Свеча FINWHALE F706 (к-т4шт) Дв.406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26A5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DFB2" w14:textId="77777777" w:rsidR="0042413A" w:rsidRPr="00973CE5" w:rsidRDefault="0042413A" w:rsidP="006F3650">
            <w:pPr>
              <w:widowControl w:val="0"/>
              <w:jc w:val="center"/>
              <w:rPr>
                <w:sz w:val="22"/>
                <w:szCs w:val="22"/>
              </w:rPr>
            </w:pPr>
            <w:r w:rsidRPr="00973CE5">
              <w:t>1</w:t>
            </w:r>
          </w:p>
        </w:tc>
      </w:tr>
      <w:tr w:rsidR="0042413A" w:rsidRPr="00A13C0C" w14:paraId="1879BCA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5068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390CE3" w14:textId="77777777" w:rsidR="0042413A" w:rsidRPr="00CF7C47" w:rsidRDefault="0042413A" w:rsidP="006F3650">
            <w:pPr>
              <w:widowControl w:val="0"/>
              <w:rPr>
                <w:sz w:val="22"/>
                <w:szCs w:val="22"/>
              </w:rPr>
            </w:pPr>
            <w:r>
              <w:rPr>
                <w:sz w:val="22"/>
                <w:szCs w:val="22"/>
              </w:rPr>
              <w:t>Хомут стяжка нейлон. (200мм*4,8мм) черный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04D1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B138C" w14:textId="77777777" w:rsidR="0042413A" w:rsidRPr="00973CE5" w:rsidRDefault="0042413A" w:rsidP="006F3650">
            <w:pPr>
              <w:widowControl w:val="0"/>
              <w:jc w:val="center"/>
              <w:rPr>
                <w:sz w:val="22"/>
                <w:szCs w:val="22"/>
              </w:rPr>
            </w:pPr>
            <w:r w:rsidRPr="00973CE5">
              <w:t>1</w:t>
            </w:r>
          </w:p>
        </w:tc>
      </w:tr>
      <w:tr w:rsidR="0042413A" w:rsidRPr="00A13C0C" w14:paraId="1FC1938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7F20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1C7400" w14:textId="77777777" w:rsidR="0042413A" w:rsidRPr="00CF7C47" w:rsidRDefault="0042413A" w:rsidP="006F3650">
            <w:pPr>
              <w:widowControl w:val="0"/>
              <w:rPr>
                <w:sz w:val="22"/>
                <w:szCs w:val="22"/>
              </w:rPr>
            </w:pPr>
            <w:r>
              <w:rPr>
                <w:sz w:val="22"/>
                <w:szCs w:val="22"/>
              </w:rPr>
              <w:t>Шланг 10 СИЛИКОН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AD0B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680A3" w14:textId="77777777" w:rsidR="0042413A" w:rsidRPr="00973CE5" w:rsidRDefault="0042413A" w:rsidP="006F3650">
            <w:pPr>
              <w:widowControl w:val="0"/>
              <w:jc w:val="center"/>
              <w:rPr>
                <w:sz w:val="22"/>
                <w:szCs w:val="22"/>
              </w:rPr>
            </w:pPr>
            <w:r w:rsidRPr="00973CE5">
              <w:t>3</w:t>
            </w:r>
          </w:p>
        </w:tc>
      </w:tr>
      <w:tr w:rsidR="0042413A" w:rsidRPr="00A13C0C" w14:paraId="589FB55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48EB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249817" w14:textId="77777777" w:rsidR="0042413A" w:rsidRPr="00CF7C47" w:rsidRDefault="0042413A" w:rsidP="006F3650">
            <w:pPr>
              <w:widowControl w:val="0"/>
              <w:rPr>
                <w:sz w:val="22"/>
                <w:szCs w:val="22"/>
              </w:rPr>
            </w:pPr>
            <w:r>
              <w:rPr>
                <w:sz w:val="22"/>
                <w:szCs w:val="22"/>
              </w:rPr>
              <w:t>Хомут, 12*20мм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B835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BA542" w14:textId="77777777" w:rsidR="0042413A" w:rsidRPr="00973CE5" w:rsidRDefault="0042413A" w:rsidP="006F3650">
            <w:pPr>
              <w:widowControl w:val="0"/>
              <w:jc w:val="center"/>
              <w:rPr>
                <w:sz w:val="22"/>
                <w:szCs w:val="22"/>
              </w:rPr>
            </w:pPr>
            <w:r w:rsidRPr="00973CE5">
              <w:t>2</w:t>
            </w:r>
          </w:p>
        </w:tc>
      </w:tr>
      <w:tr w:rsidR="0042413A" w:rsidRPr="00A13C0C" w14:paraId="3C152C6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C6E8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27D833" w14:textId="77777777" w:rsidR="0042413A" w:rsidRPr="00CF7C47" w:rsidRDefault="0042413A" w:rsidP="006F3650">
            <w:pPr>
              <w:widowControl w:val="0"/>
              <w:rPr>
                <w:sz w:val="22"/>
                <w:szCs w:val="22"/>
              </w:rPr>
            </w:pPr>
            <w:r>
              <w:rPr>
                <w:sz w:val="22"/>
                <w:szCs w:val="22"/>
              </w:rPr>
              <w:t>Датчик .сигн.тормож, ММ125Д/2802.3829, КАМАЗ,Бычок (кл 22)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E031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06D6" w14:textId="77777777" w:rsidR="0042413A" w:rsidRPr="00973CE5" w:rsidRDefault="0042413A" w:rsidP="006F3650">
            <w:pPr>
              <w:widowControl w:val="0"/>
              <w:jc w:val="center"/>
              <w:rPr>
                <w:sz w:val="22"/>
                <w:szCs w:val="22"/>
              </w:rPr>
            </w:pPr>
            <w:r w:rsidRPr="00973CE5">
              <w:t>1</w:t>
            </w:r>
          </w:p>
        </w:tc>
      </w:tr>
      <w:tr w:rsidR="0042413A" w:rsidRPr="00A13C0C" w14:paraId="3037A97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4BA5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7D766B"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4C66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C4DF6" w14:textId="77777777" w:rsidR="0042413A" w:rsidRPr="00973CE5" w:rsidRDefault="0042413A" w:rsidP="006F3650">
            <w:pPr>
              <w:widowControl w:val="0"/>
              <w:jc w:val="center"/>
              <w:rPr>
                <w:sz w:val="22"/>
                <w:szCs w:val="22"/>
              </w:rPr>
            </w:pPr>
            <w:r w:rsidRPr="00973CE5">
              <w:t>1</w:t>
            </w:r>
          </w:p>
        </w:tc>
      </w:tr>
      <w:tr w:rsidR="0042413A" w:rsidRPr="00A13C0C" w14:paraId="2B637C7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FE9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A6ECD55" w14:textId="77777777" w:rsidR="0042413A" w:rsidRPr="00CF7C47" w:rsidRDefault="0042413A" w:rsidP="006F3650">
            <w:pPr>
              <w:widowControl w:val="0"/>
              <w:rPr>
                <w:sz w:val="22"/>
                <w:szCs w:val="22"/>
              </w:rPr>
            </w:pPr>
            <w:r>
              <w:rPr>
                <w:sz w:val="22"/>
                <w:szCs w:val="22"/>
              </w:rPr>
              <w:t>Элемент фильтрующий воздушный,9.1.96 УАЗ 3151-1109080 (шапочка)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7E26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4C5C2" w14:textId="77777777" w:rsidR="0042413A" w:rsidRPr="00973CE5" w:rsidRDefault="0042413A" w:rsidP="006F3650">
            <w:pPr>
              <w:widowControl w:val="0"/>
              <w:jc w:val="center"/>
              <w:rPr>
                <w:sz w:val="22"/>
                <w:szCs w:val="22"/>
              </w:rPr>
            </w:pPr>
            <w:r w:rsidRPr="00973CE5">
              <w:t>1</w:t>
            </w:r>
          </w:p>
        </w:tc>
      </w:tr>
      <w:tr w:rsidR="0042413A" w:rsidRPr="00A13C0C" w14:paraId="3A27950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BBF8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DF31AD"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83F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FF3C5" w14:textId="77777777" w:rsidR="0042413A" w:rsidRPr="00973CE5" w:rsidRDefault="0042413A" w:rsidP="006F3650">
            <w:pPr>
              <w:widowControl w:val="0"/>
              <w:jc w:val="center"/>
              <w:rPr>
                <w:sz w:val="22"/>
                <w:szCs w:val="22"/>
              </w:rPr>
            </w:pPr>
            <w:r w:rsidRPr="00973CE5">
              <w:t>2</w:t>
            </w:r>
          </w:p>
        </w:tc>
      </w:tr>
      <w:tr w:rsidR="0042413A" w:rsidRPr="00A13C0C" w14:paraId="3848C11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D37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49905E6" w14:textId="77777777" w:rsidR="0042413A" w:rsidRPr="00CF7C47" w:rsidRDefault="0042413A" w:rsidP="006F3650">
            <w:pPr>
              <w:widowControl w:val="0"/>
              <w:rPr>
                <w:sz w:val="22"/>
                <w:szCs w:val="22"/>
              </w:rPr>
            </w:pPr>
            <w:r>
              <w:rPr>
                <w:sz w:val="22"/>
                <w:szCs w:val="22"/>
              </w:rPr>
              <w:t>ФСМ-226 фильтр в сборе масляный , ГАЗ-24,УАЗ,Ваз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40C9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3D3FF" w14:textId="77777777" w:rsidR="0042413A" w:rsidRPr="00973CE5" w:rsidRDefault="0042413A" w:rsidP="006F3650">
            <w:pPr>
              <w:widowControl w:val="0"/>
              <w:jc w:val="center"/>
              <w:rPr>
                <w:sz w:val="22"/>
                <w:szCs w:val="22"/>
              </w:rPr>
            </w:pPr>
            <w:r w:rsidRPr="00973CE5">
              <w:t>1</w:t>
            </w:r>
          </w:p>
        </w:tc>
      </w:tr>
      <w:tr w:rsidR="0042413A" w:rsidRPr="00A13C0C" w14:paraId="4178DCF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3847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9C9FAC" w14:textId="77777777" w:rsidR="0042413A" w:rsidRPr="00CF7C47" w:rsidRDefault="0042413A" w:rsidP="006F3650">
            <w:pPr>
              <w:widowControl w:val="0"/>
              <w:rPr>
                <w:sz w:val="22"/>
                <w:szCs w:val="22"/>
              </w:rPr>
            </w:pPr>
            <w:r>
              <w:rPr>
                <w:sz w:val="22"/>
                <w:szCs w:val="22"/>
              </w:rPr>
              <w:t>ЭФВ-305.38(116) элемент фильтрующий воздушный ГАЗ-3102, ДВС 402 райдер КОСТРОМА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63AF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FDE88" w14:textId="77777777" w:rsidR="0042413A" w:rsidRPr="00973CE5" w:rsidRDefault="0042413A" w:rsidP="006F3650">
            <w:pPr>
              <w:widowControl w:val="0"/>
              <w:jc w:val="center"/>
              <w:rPr>
                <w:sz w:val="22"/>
                <w:szCs w:val="22"/>
              </w:rPr>
            </w:pPr>
            <w:r w:rsidRPr="00973CE5">
              <w:t>1</w:t>
            </w:r>
          </w:p>
        </w:tc>
      </w:tr>
      <w:tr w:rsidR="0042413A" w:rsidRPr="00A13C0C" w14:paraId="38BBDAD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226E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5C5692" w14:textId="77777777" w:rsidR="0042413A" w:rsidRPr="00CF7C47" w:rsidRDefault="0042413A" w:rsidP="006F3650">
            <w:pPr>
              <w:widowControl w:val="0"/>
              <w:rPr>
                <w:sz w:val="22"/>
                <w:szCs w:val="22"/>
              </w:rPr>
            </w:pPr>
            <w:r>
              <w:rPr>
                <w:sz w:val="22"/>
                <w:szCs w:val="22"/>
              </w:rPr>
              <w:t>ЭФМ-141/262 (305.34)элемент фильтрующий масляный 53-1012040, ГАЗ-53,Паз КОСТРОМА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1FE4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49819" w14:textId="77777777" w:rsidR="0042413A" w:rsidRPr="00973CE5" w:rsidRDefault="0042413A" w:rsidP="006F3650">
            <w:pPr>
              <w:widowControl w:val="0"/>
              <w:jc w:val="center"/>
              <w:rPr>
                <w:sz w:val="22"/>
                <w:szCs w:val="22"/>
              </w:rPr>
            </w:pPr>
            <w:r w:rsidRPr="00973CE5">
              <w:t>1</w:t>
            </w:r>
          </w:p>
        </w:tc>
      </w:tr>
      <w:tr w:rsidR="0042413A" w:rsidRPr="00A13C0C" w14:paraId="186D068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2E6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EF4B9B" w14:textId="77777777" w:rsidR="0042413A" w:rsidRPr="00CF7C47" w:rsidRDefault="0042413A" w:rsidP="006F3650">
            <w:pPr>
              <w:widowControl w:val="0"/>
              <w:rPr>
                <w:sz w:val="22"/>
                <w:szCs w:val="22"/>
              </w:rPr>
            </w:pPr>
            <w:r>
              <w:rPr>
                <w:sz w:val="22"/>
                <w:szCs w:val="22"/>
              </w:rPr>
              <w:t>Масло Лукойл Супер 10W/40 5л п/синт.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474D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43048" w14:textId="77777777" w:rsidR="0042413A" w:rsidRPr="00973CE5" w:rsidRDefault="0042413A" w:rsidP="006F3650">
            <w:pPr>
              <w:widowControl w:val="0"/>
              <w:jc w:val="center"/>
              <w:rPr>
                <w:sz w:val="22"/>
                <w:szCs w:val="22"/>
              </w:rPr>
            </w:pPr>
            <w:r w:rsidRPr="00973CE5">
              <w:t>2</w:t>
            </w:r>
          </w:p>
        </w:tc>
      </w:tr>
      <w:tr w:rsidR="0042413A" w:rsidRPr="00A13C0C" w14:paraId="0371B0E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F869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FB0EC4" w14:textId="77777777" w:rsidR="0042413A" w:rsidRPr="00CF7C47" w:rsidRDefault="0042413A" w:rsidP="006F3650">
            <w:pPr>
              <w:widowControl w:val="0"/>
              <w:rPr>
                <w:sz w:val="22"/>
                <w:szCs w:val="22"/>
              </w:rPr>
            </w:pPr>
            <w:r>
              <w:rPr>
                <w:sz w:val="22"/>
                <w:szCs w:val="22"/>
              </w:rPr>
              <w:t>Мочевина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2731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5CC77" w14:textId="77777777" w:rsidR="0042413A" w:rsidRPr="00973CE5" w:rsidRDefault="0042413A" w:rsidP="006F3650">
            <w:pPr>
              <w:widowControl w:val="0"/>
              <w:jc w:val="center"/>
              <w:rPr>
                <w:sz w:val="22"/>
                <w:szCs w:val="22"/>
              </w:rPr>
            </w:pPr>
            <w:r w:rsidRPr="00973CE5">
              <w:t>4</w:t>
            </w:r>
          </w:p>
        </w:tc>
      </w:tr>
      <w:tr w:rsidR="0042413A" w:rsidRPr="00A13C0C" w14:paraId="03A8F65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105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88EC2B" w14:textId="77777777" w:rsidR="0042413A" w:rsidRPr="00CF7C47" w:rsidRDefault="0042413A" w:rsidP="006F3650">
            <w:pPr>
              <w:widowControl w:val="0"/>
              <w:rPr>
                <w:sz w:val="22"/>
                <w:szCs w:val="22"/>
              </w:rPr>
            </w:pPr>
            <w:r>
              <w:rPr>
                <w:sz w:val="22"/>
                <w:szCs w:val="22"/>
              </w:rPr>
              <w:t>Стартер  ПД-10 (СТ-362.3708) Ваз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8EC3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9BA9D" w14:textId="77777777" w:rsidR="0042413A" w:rsidRPr="00973CE5" w:rsidRDefault="0042413A" w:rsidP="006F3650">
            <w:pPr>
              <w:widowControl w:val="0"/>
              <w:jc w:val="center"/>
              <w:rPr>
                <w:sz w:val="22"/>
                <w:szCs w:val="22"/>
              </w:rPr>
            </w:pPr>
            <w:r w:rsidRPr="00973CE5">
              <w:t>1</w:t>
            </w:r>
          </w:p>
        </w:tc>
      </w:tr>
      <w:tr w:rsidR="0042413A" w:rsidRPr="00A13C0C" w14:paraId="49C1541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E871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91A5B8" w14:textId="77777777" w:rsidR="0042413A" w:rsidRPr="00CF7C47" w:rsidRDefault="0042413A" w:rsidP="006F3650">
            <w:pPr>
              <w:widowControl w:val="0"/>
              <w:rPr>
                <w:sz w:val="22"/>
                <w:szCs w:val="22"/>
              </w:rPr>
            </w:pPr>
            <w:r>
              <w:rPr>
                <w:sz w:val="22"/>
                <w:szCs w:val="22"/>
              </w:rPr>
              <w:t>Болт М14*1,5*40 кард.вала с малой голова перед.моста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F634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6A8D" w14:textId="77777777" w:rsidR="0042413A" w:rsidRPr="00973CE5" w:rsidRDefault="0042413A" w:rsidP="006F3650">
            <w:pPr>
              <w:widowControl w:val="0"/>
              <w:jc w:val="center"/>
              <w:rPr>
                <w:sz w:val="22"/>
                <w:szCs w:val="22"/>
              </w:rPr>
            </w:pPr>
            <w:r w:rsidRPr="00973CE5">
              <w:t>4</w:t>
            </w:r>
          </w:p>
        </w:tc>
      </w:tr>
      <w:tr w:rsidR="0042413A" w:rsidRPr="00A13C0C" w14:paraId="1BB386F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3473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904C3F" w14:textId="77777777" w:rsidR="0042413A" w:rsidRPr="00CF7C47" w:rsidRDefault="0042413A" w:rsidP="006F3650">
            <w:pPr>
              <w:widowControl w:val="0"/>
              <w:rPr>
                <w:sz w:val="22"/>
                <w:szCs w:val="22"/>
              </w:rPr>
            </w:pPr>
            <w:r>
              <w:rPr>
                <w:sz w:val="22"/>
                <w:szCs w:val="22"/>
              </w:rPr>
              <w:t>Хомут, 10-16 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9CE0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0A9EC" w14:textId="77777777" w:rsidR="0042413A" w:rsidRPr="00973CE5" w:rsidRDefault="0042413A" w:rsidP="006F3650">
            <w:pPr>
              <w:widowControl w:val="0"/>
              <w:jc w:val="center"/>
              <w:rPr>
                <w:sz w:val="22"/>
                <w:szCs w:val="22"/>
              </w:rPr>
            </w:pPr>
            <w:r w:rsidRPr="00973CE5">
              <w:t>4</w:t>
            </w:r>
          </w:p>
        </w:tc>
      </w:tr>
      <w:tr w:rsidR="0042413A" w:rsidRPr="00A13C0C" w14:paraId="357E981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EAA5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E8E2C8" w14:textId="77777777" w:rsidR="0042413A" w:rsidRPr="00CF7C47" w:rsidRDefault="0042413A" w:rsidP="006F3650">
            <w:pPr>
              <w:widowControl w:val="0"/>
              <w:rPr>
                <w:sz w:val="22"/>
                <w:szCs w:val="22"/>
              </w:rPr>
            </w:pPr>
            <w:r>
              <w:rPr>
                <w:sz w:val="22"/>
                <w:szCs w:val="22"/>
              </w:rPr>
              <w:t>Шланг 8 МБС</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0E81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3FD71" w14:textId="77777777" w:rsidR="0042413A" w:rsidRPr="00973CE5" w:rsidRDefault="0042413A" w:rsidP="006F3650">
            <w:pPr>
              <w:widowControl w:val="0"/>
              <w:jc w:val="center"/>
              <w:rPr>
                <w:sz w:val="22"/>
                <w:szCs w:val="22"/>
              </w:rPr>
            </w:pPr>
            <w:r w:rsidRPr="00973CE5">
              <w:t>1,5</w:t>
            </w:r>
          </w:p>
        </w:tc>
      </w:tr>
      <w:tr w:rsidR="0042413A" w:rsidRPr="00A13C0C" w14:paraId="71D82D4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75F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E214280" w14:textId="77777777" w:rsidR="0042413A" w:rsidRPr="00CF7C47" w:rsidRDefault="0042413A" w:rsidP="006F3650">
            <w:pPr>
              <w:widowControl w:val="0"/>
              <w:rPr>
                <w:sz w:val="22"/>
                <w:szCs w:val="22"/>
              </w:rPr>
            </w:pPr>
            <w:r>
              <w:rPr>
                <w:sz w:val="22"/>
                <w:szCs w:val="22"/>
              </w:rPr>
              <w:t>Р/к прокладок разд.коробки Уаз 3151,469,452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10F4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4DEE7" w14:textId="77777777" w:rsidR="0042413A" w:rsidRPr="00973CE5" w:rsidRDefault="0042413A" w:rsidP="006F3650">
            <w:pPr>
              <w:widowControl w:val="0"/>
              <w:jc w:val="center"/>
              <w:rPr>
                <w:sz w:val="22"/>
                <w:szCs w:val="22"/>
              </w:rPr>
            </w:pPr>
            <w:r w:rsidRPr="00973CE5">
              <w:t>1</w:t>
            </w:r>
          </w:p>
        </w:tc>
      </w:tr>
      <w:tr w:rsidR="0042413A" w:rsidRPr="00A13C0C" w14:paraId="0F69D1E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D728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2F8360" w14:textId="77777777" w:rsidR="0042413A" w:rsidRPr="00CF7C47" w:rsidRDefault="0042413A" w:rsidP="006F3650">
            <w:pPr>
              <w:widowControl w:val="0"/>
              <w:rPr>
                <w:sz w:val="22"/>
                <w:szCs w:val="22"/>
              </w:rPr>
            </w:pPr>
            <w:r>
              <w:rPr>
                <w:sz w:val="22"/>
                <w:szCs w:val="22"/>
              </w:rPr>
              <w:t>Герметик силик. 85г."ABRO"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FEE0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AD7E9" w14:textId="77777777" w:rsidR="0042413A" w:rsidRPr="00973CE5" w:rsidRDefault="0042413A" w:rsidP="006F3650">
            <w:pPr>
              <w:widowControl w:val="0"/>
              <w:jc w:val="center"/>
              <w:rPr>
                <w:sz w:val="22"/>
                <w:szCs w:val="22"/>
              </w:rPr>
            </w:pPr>
            <w:r w:rsidRPr="00973CE5">
              <w:t>1</w:t>
            </w:r>
          </w:p>
        </w:tc>
      </w:tr>
      <w:tr w:rsidR="0042413A" w:rsidRPr="00A13C0C" w14:paraId="14799CB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212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BAEB306" w14:textId="77777777" w:rsidR="0042413A" w:rsidRPr="00CF7C47" w:rsidRDefault="0042413A" w:rsidP="006F3650">
            <w:pPr>
              <w:widowControl w:val="0"/>
              <w:rPr>
                <w:sz w:val="22"/>
                <w:szCs w:val="22"/>
              </w:rPr>
            </w:pPr>
            <w:r>
              <w:rPr>
                <w:sz w:val="22"/>
                <w:szCs w:val="22"/>
              </w:rPr>
              <w:t>Масло гидравлическое Волга Ойл ВМГЗ -45 216,5л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6C45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66124" w14:textId="77777777" w:rsidR="0042413A" w:rsidRPr="00973CE5" w:rsidRDefault="0042413A" w:rsidP="006F3650">
            <w:pPr>
              <w:widowControl w:val="0"/>
              <w:jc w:val="center"/>
              <w:rPr>
                <w:sz w:val="22"/>
                <w:szCs w:val="22"/>
              </w:rPr>
            </w:pPr>
            <w:r w:rsidRPr="00973CE5">
              <w:t>10</w:t>
            </w:r>
          </w:p>
        </w:tc>
      </w:tr>
      <w:tr w:rsidR="0042413A" w:rsidRPr="00A13C0C" w14:paraId="532591F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EBF7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84635E" w14:textId="77777777" w:rsidR="0042413A" w:rsidRPr="00CF7C47" w:rsidRDefault="0042413A" w:rsidP="006F3650">
            <w:pPr>
              <w:widowControl w:val="0"/>
              <w:rPr>
                <w:sz w:val="22"/>
                <w:szCs w:val="22"/>
              </w:rPr>
            </w:pPr>
            <w:r>
              <w:rPr>
                <w:sz w:val="22"/>
                <w:szCs w:val="22"/>
              </w:rPr>
              <w:t>Масло моторное Роснефть Diesel 1 15W/40 (216,5л/180кг)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4E1E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D261" w14:textId="77777777" w:rsidR="0042413A" w:rsidRPr="00973CE5" w:rsidRDefault="0042413A" w:rsidP="006F3650">
            <w:pPr>
              <w:widowControl w:val="0"/>
              <w:jc w:val="center"/>
              <w:rPr>
                <w:sz w:val="22"/>
                <w:szCs w:val="22"/>
              </w:rPr>
            </w:pPr>
            <w:r w:rsidRPr="00973CE5">
              <w:t>10</w:t>
            </w:r>
          </w:p>
        </w:tc>
      </w:tr>
      <w:tr w:rsidR="0042413A" w:rsidRPr="00A13C0C" w14:paraId="5955446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D18C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8B7929" w14:textId="77777777" w:rsidR="0042413A" w:rsidRPr="00CF7C47" w:rsidRDefault="0042413A" w:rsidP="006F3650">
            <w:pPr>
              <w:widowControl w:val="0"/>
              <w:rPr>
                <w:sz w:val="22"/>
                <w:szCs w:val="22"/>
              </w:rPr>
            </w:pPr>
            <w:r>
              <w:rPr>
                <w:sz w:val="22"/>
                <w:szCs w:val="22"/>
              </w:rPr>
              <w:t>Антифриз FELIX зеленый  Prolonger 20кг 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D39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91C73" w14:textId="77777777" w:rsidR="0042413A" w:rsidRPr="00973CE5" w:rsidRDefault="0042413A" w:rsidP="006F3650">
            <w:pPr>
              <w:widowControl w:val="0"/>
              <w:jc w:val="center"/>
              <w:rPr>
                <w:sz w:val="22"/>
                <w:szCs w:val="22"/>
              </w:rPr>
            </w:pPr>
            <w:r w:rsidRPr="00973CE5">
              <w:t>1</w:t>
            </w:r>
          </w:p>
        </w:tc>
      </w:tr>
      <w:tr w:rsidR="0042413A" w:rsidRPr="00A13C0C" w14:paraId="5BA567D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D774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4605E2"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C8B3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49358" w14:textId="77777777" w:rsidR="0042413A" w:rsidRPr="00973CE5" w:rsidRDefault="0042413A" w:rsidP="006F3650">
            <w:pPr>
              <w:widowControl w:val="0"/>
              <w:jc w:val="center"/>
              <w:rPr>
                <w:sz w:val="22"/>
                <w:szCs w:val="22"/>
              </w:rPr>
            </w:pPr>
            <w:r w:rsidRPr="00973CE5">
              <w:t>1</w:t>
            </w:r>
          </w:p>
        </w:tc>
      </w:tr>
      <w:tr w:rsidR="0042413A" w:rsidRPr="00A13C0C" w14:paraId="6E6955A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C966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724F85" w14:textId="77777777" w:rsidR="0042413A" w:rsidRPr="00CF7C47" w:rsidRDefault="0042413A" w:rsidP="006F3650">
            <w:pPr>
              <w:widowControl w:val="0"/>
              <w:rPr>
                <w:sz w:val="22"/>
                <w:szCs w:val="22"/>
              </w:rPr>
            </w:pPr>
            <w:r>
              <w:rPr>
                <w:sz w:val="22"/>
                <w:szCs w:val="22"/>
              </w:rPr>
              <w:t>ЭФВ 1577 Газель NEXT,Бизнес,Соболь,Цитрон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18F6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9C5C" w14:textId="77777777" w:rsidR="0042413A" w:rsidRPr="00973CE5" w:rsidRDefault="0042413A" w:rsidP="006F3650">
            <w:pPr>
              <w:widowControl w:val="0"/>
              <w:jc w:val="center"/>
              <w:rPr>
                <w:sz w:val="22"/>
                <w:szCs w:val="22"/>
              </w:rPr>
            </w:pPr>
            <w:r w:rsidRPr="00973CE5">
              <w:t>2</w:t>
            </w:r>
          </w:p>
        </w:tc>
      </w:tr>
      <w:tr w:rsidR="0042413A" w:rsidRPr="00A13C0C" w14:paraId="5ADA114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6E40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666842" w14:textId="77777777" w:rsidR="0042413A" w:rsidRPr="00CF7C47" w:rsidRDefault="0042413A" w:rsidP="006F3650">
            <w:pPr>
              <w:widowControl w:val="0"/>
              <w:rPr>
                <w:sz w:val="22"/>
                <w:szCs w:val="22"/>
              </w:rPr>
            </w:pPr>
            <w:r>
              <w:rPr>
                <w:sz w:val="22"/>
                <w:szCs w:val="22"/>
              </w:rPr>
              <w:t>ФМ 305.71 (ан.17356) дв.Cummins Газель Кострома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AA10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FE5A8" w14:textId="77777777" w:rsidR="0042413A" w:rsidRPr="00973CE5" w:rsidRDefault="0042413A" w:rsidP="006F3650">
            <w:pPr>
              <w:widowControl w:val="0"/>
              <w:jc w:val="center"/>
              <w:rPr>
                <w:sz w:val="22"/>
                <w:szCs w:val="22"/>
              </w:rPr>
            </w:pPr>
            <w:r w:rsidRPr="00973CE5">
              <w:t>2</w:t>
            </w:r>
          </w:p>
        </w:tc>
      </w:tr>
      <w:tr w:rsidR="0042413A" w:rsidRPr="00A13C0C" w14:paraId="09D28D5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5DA4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240845" w14:textId="77777777" w:rsidR="0042413A" w:rsidRPr="00CF7C47" w:rsidRDefault="0042413A" w:rsidP="006F3650">
            <w:pPr>
              <w:widowControl w:val="0"/>
              <w:rPr>
                <w:sz w:val="22"/>
                <w:szCs w:val="22"/>
              </w:rPr>
            </w:pPr>
            <w:r>
              <w:rPr>
                <w:sz w:val="22"/>
                <w:szCs w:val="22"/>
              </w:rPr>
              <w:t>Р/к торм. накл.3307-3502105 перед шир 80 (свер,р,закл ) Паз,Г-53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E32A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B218B" w14:textId="77777777" w:rsidR="0042413A" w:rsidRPr="00973CE5" w:rsidRDefault="0042413A" w:rsidP="006F3650">
            <w:pPr>
              <w:widowControl w:val="0"/>
              <w:jc w:val="center"/>
              <w:rPr>
                <w:sz w:val="22"/>
                <w:szCs w:val="22"/>
              </w:rPr>
            </w:pPr>
            <w:r w:rsidRPr="00973CE5">
              <w:t>1</w:t>
            </w:r>
          </w:p>
        </w:tc>
      </w:tr>
      <w:tr w:rsidR="0042413A" w:rsidRPr="00A13C0C" w14:paraId="44299AF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607A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9E01D22" w14:textId="77777777" w:rsidR="0042413A" w:rsidRPr="00CF7C47" w:rsidRDefault="0042413A" w:rsidP="006F3650">
            <w:pPr>
              <w:widowControl w:val="0"/>
              <w:rPr>
                <w:sz w:val="22"/>
                <w:szCs w:val="22"/>
              </w:rPr>
            </w:pPr>
            <w:r>
              <w:rPr>
                <w:sz w:val="22"/>
                <w:szCs w:val="22"/>
              </w:rPr>
              <w:t>К-т заклепок торм.№32,6*20, 64шт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734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4262F" w14:textId="77777777" w:rsidR="0042413A" w:rsidRPr="00973CE5" w:rsidRDefault="0042413A" w:rsidP="006F3650">
            <w:pPr>
              <w:widowControl w:val="0"/>
              <w:jc w:val="center"/>
              <w:rPr>
                <w:sz w:val="22"/>
                <w:szCs w:val="22"/>
              </w:rPr>
            </w:pPr>
            <w:r w:rsidRPr="00973CE5">
              <w:t>1</w:t>
            </w:r>
          </w:p>
        </w:tc>
      </w:tr>
      <w:tr w:rsidR="0042413A" w:rsidRPr="00A13C0C" w14:paraId="1C92CD9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9B61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3A6B96" w14:textId="77777777" w:rsidR="0042413A" w:rsidRPr="00CF7C47" w:rsidRDefault="0042413A" w:rsidP="006F3650">
            <w:pPr>
              <w:widowControl w:val="0"/>
              <w:rPr>
                <w:sz w:val="22"/>
                <w:szCs w:val="22"/>
              </w:rPr>
            </w:pPr>
            <w:r>
              <w:rPr>
                <w:sz w:val="22"/>
                <w:szCs w:val="22"/>
              </w:rPr>
              <w:t>Пластина трамблера 137.3706-300 Р4-300Д ГАЗ-53,ЗИЛ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E494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E4FA9" w14:textId="77777777" w:rsidR="0042413A" w:rsidRPr="00973CE5" w:rsidRDefault="0042413A" w:rsidP="006F3650">
            <w:pPr>
              <w:widowControl w:val="0"/>
              <w:jc w:val="center"/>
              <w:rPr>
                <w:sz w:val="22"/>
                <w:szCs w:val="22"/>
              </w:rPr>
            </w:pPr>
            <w:r w:rsidRPr="00973CE5">
              <w:t>1</w:t>
            </w:r>
          </w:p>
        </w:tc>
      </w:tr>
      <w:tr w:rsidR="0042413A" w:rsidRPr="00A13C0C" w14:paraId="675568B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6FA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F9E935" w14:textId="77777777" w:rsidR="0042413A" w:rsidRPr="00CF7C47" w:rsidRDefault="0042413A" w:rsidP="006F3650">
            <w:pPr>
              <w:widowControl w:val="0"/>
              <w:rPr>
                <w:sz w:val="22"/>
                <w:szCs w:val="22"/>
              </w:rPr>
            </w:pPr>
            <w:r>
              <w:rPr>
                <w:sz w:val="22"/>
                <w:szCs w:val="22"/>
              </w:rPr>
              <w:t>Бензонасос 130-1106010, ЗИЛ Пекар</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47A4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408E0" w14:textId="77777777" w:rsidR="0042413A" w:rsidRPr="00973CE5" w:rsidRDefault="0042413A" w:rsidP="006F3650">
            <w:pPr>
              <w:widowControl w:val="0"/>
              <w:jc w:val="center"/>
              <w:rPr>
                <w:sz w:val="22"/>
                <w:szCs w:val="22"/>
              </w:rPr>
            </w:pPr>
            <w:r w:rsidRPr="00973CE5">
              <w:t>1</w:t>
            </w:r>
          </w:p>
        </w:tc>
      </w:tr>
      <w:tr w:rsidR="0042413A" w:rsidRPr="00A13C0C" w14:paraId="617D651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F318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3C34AE" w14:textId="77777777" w:rsidR="0042413A" w:rsidRPr="00CF7C47" w:rsidRDefault="0042413A" w:rsidP="006F3650">
            <w:pPr>
              <w:widowControl w:val="0"/>
              <w:rPr>
                <w:sz w:val="22"/>
                <w:szCs w:val="22"/>
              </w:rPr>
            </w:pPr>
            <w:r>
              <w:rPr>
                <w:sz w:val="22"/>
                <w:szCs w:val="22"/>
              </w:rPr>
              <w:t>Масло моторное Газпромнефть Diesel Extra 15W/40(205л/181кг)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BDD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9D280" w14:textId="77777777" w:rsidR="0042413A" w:rsidRPr="00973CE5" w:rsidRDefault="0042413A" w:rsidP="006F3650">
            <w:pPr>
              <w:widowControl w:val="0"/>
              <w:jc w:val="center"/>
              <w:rPr>
                <w:sz w:val="22"/>
                <w:szCs w:val="22"/>
              </w:rPr>
            </w:pPr>
            <w:r w:rsidRPr="00973CE5">
              <w:t>10</w:t>
            </w:r>
          </w:p>
        </w:tc>
      </w:tr>
      <w:tr w:rsidR="0042413A" w:rsidRPr="00A13C0C" w14:paraId="68D86A2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B44F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9B0D6D9" w14:textId="77777777" w:rsidR="0042413A" w:rsidRPr="00CF7C47" w:rsidRDefault="0042413A" w:rsidP="006F3650">
            <w:pPr>
              <w:widowControl w:val="0"/>
              <w:rPr>
                <w:sz w:val="22"/>
                <w:szCs w:val="22"/>
              </w:rPr>
            </w:pPr>
            <w:r>
              <w:rPr>
                <w:sz w:val="22"/>
                <w:szCs w:val="22"/>
              </w:rPr>
              <w:t>Распределитель бесконтактный, 24.3706А Зил-</w:t>
            </w:r>
            <w:r>
              <w:rPr>
                <w:sz w:val="22"/>
                <w:szCs w:val="22"/>
              </w:rPr>
              <w:lastRenderedPageBreak/>
              <w:t>130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F21FE" w14:textId="77777777" w:rsidR="0042413A" w:rsidRPr="00973CE5" w:rsidRDefault="0042413A" w:rsidP="006F3650">
            <w:pPr>
              <w:widowControl w:val="0"/>
              <w:jc w:val="center"/>
              <w:rPr>
                <w:bCs/>
                <w:sz w:val="22"/>
                <w:szCs w:val="22"/>
              </w:rPr>
            </w:pPr>
            <w:r w:rsidRPr="00973CE5">
              <w:lastRenderedPageBreak/>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7DAFA" w14:textId="77777777" w:rsidR="0042413A" w:rsidRPr="00973CE5" w:rsidRDefault="0042413A" w:rsidP="006F3650">
            <w:pPr>
              <w:widowControl w:val="0"/>
              <w:jc w:val="center"/>
              <w:rPr>
                <w:sz w:val="22"/>
                <w:szCs w:val="22"/>
              </w:rPr>
            </w:pPr>
            <w:r w:rsidRPr="00973CE5">
              <w:t>1</w:t>
            </w:r>
          </w:p>
        </w:tc>
      </w:tr>
      <w:tr w:rsidR="0042413A" w:rsidRPr="00A13C0C" w14:paraId="2B02710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D695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6FA651" w14:textId="77777777" w:rsidR="0042413A" w:rsidRPr="00CF7C47" w:rsidRDefault="0042413A" w:rsidP="006F3650">
            <w:pPr>
              <w:widowControl w:val="0"/>
              <w:rPr>
                <w:sz w:val="22"/>
                <w:szCs w:val="22"/>
              </w:rPr>
            </w:pPr>
            <w:r>
              <w:rPr>
                <w:sz w:val="22"/>
                <w:szCs w:val="22"/>
              </w:rPr>
              <w:t>Коммутатор 13.3734-01 ГАЗ,УАЗ, транз.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E9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5E015" w14:textId="77777777" w:rsidR="0042413A" w:rsidRPr="00973CE5" w:rsidRDefault="0042413A" w:rsidP="006F3650">
            <w:pPr>
              <w:widowControl w:val="0"/>
              <w:jc w:val="center"/>
              <w:rPr>
                <w:sz w:val="22"/>
                <w:szCs w:val="22"/>
              </w:rPr>
            </w:pPr>
            <w:r w:rsidRPr="00973CE5">
              <w:t>1</w:t>
            </w:r>
          </w:p>
        </w:tc>
      </w:tr>
      <w:tr w:rsidR="0042413A" w:rsidRPr="00A13C0C" w14:paraId="75B39F3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F20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11E482" w14:textId="77777777" w:rsidR="0042413A" w:rsidRPr="00CF7C47" w:rsidRDefault="0042413A" w:rsidP="006F3650">
            <w:pPr>
              <w:widowControl w:val="0"/>
              <w:rPr>
                <w:sz w:val="22"/>
                <w:szCs w:val="22"/>
              </w:rPr>
            </w:pPr>
            <w:r>
              <w:rPr>
                <w:sz w:val="22"/>
                <w:szCs w:val="22"/>
              </w:rPr>
              <w:t>Катушка зажигания, Б116-01/02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286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26403" w14:textId="77777777" w:rsidR="0042413A" w:rsidRPr="00973CE5" w:rsidRDefault="0042413A" w:rsidP="006F3650">
            <w:pPr>
              <w:widowControl w:val="0"/>
              <w:jc w:val="center"/>
              <w:rPr>
                <w:sz w:val="22"/>
                <w:szCs w:val="22"/>
              </w:rPr>
            </w:pPr>
            <w:r w:rsidRPr="00973CE5">
              <w:t>1</w:t>
            </w:r>
          </w:p>
        </w:tc>
      </w:tr>
      <w:tr w:rsidR="0042413A" w:rsidRPr="00A13C0C" w14:paraId="10B706C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F7F1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EC1A55" w14:textId="77777777" w:rsidR="0042413A" w:rsidRPr="00CF7C47" w:rsidRDefault="0042413A" w:rsidP="006F3650">
            <w:pPr>
              <w:widowControl w:val="0"/>
              <w:rPr>
                <w:sz w:val="22"/>
                <w:szCs w:val="22"/>
              </w:rPr>
            </w:pPr>
            <w:r>
              <w:rPr>
                <w:sz w:val="22"/>
                <w:szCs w:val="22"/>
              </w:rPr>
              <w:t>Масло гидравлическое Волга Ойл ВМГЗ -45 216,5л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AFB7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D8368" w14:textId="77777777" w:rsidR="0042413A" w:rsidRPr="00973CE5" w:rsidRDefault="0042413A" w:rsidP="006F3650">
            <w:pPr>
              <w:widowControl w:val="0"/>
              <w:jc w:val="center"/>
              <w:rPr>
                <w:sz w:val="22"/>
                <w:szCs w:val="22"/>
              </w:rPr>
            </w:pPr>
            <w:r w:rsidRPr="00973CE5">
              <w:t>20</w:t>
            </w:r>
          </w:p>
        </w:tc>
      </w:tr>
      <w:tr w:rsidR="0042413A" w:rsidRPr="00A13C0C" w14:paraId="2F8E1FC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932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99F67E" w14:textId="77777777" w:rsidR="0042413A" w:rsidRPr="00CF7C47" w:rsidRDefault="0042413A" w:rsidP="006F3650">
            <w:pPr>
              <w:widowControl w:val="0"/>
              <w:rPr>
                <w:sz w:val="22"/>
                <w:szCs w:val="22"/>
              </w:rPr>
            </w:pPr>
            <w:r>
              <w:rPr>
                <w:sz w:val="22"/>
                <w:szCs w:val="22"/>
              </w:rPr>
              <w:t>Масло трансмиссионное Лукойл ТМ-5 80W90 GL-5 216.5л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2351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C5E66" w14:textId="77777777" w:rsidR="0042413A" w:rsidRPr="00973CE5" w:rsidRDefault="0042413A" w:rsidP="006F3650">
            <w:pPr>
              <w:widowControl w:val="0"/>
              <w:jc w:val="center"/>
              <w:rPr>
                <w:sz w:val="22"/>
                <w:szCs w:val="22"/>
              </w:rPr>
            </w:pPr>
            <w:r w:rsidRPr="00973CE5">
              <w:t>10</w:t>
            </w:r>
          </w:p>
        </w:tc>
      </w:tr>
      <w:tr w:rsidR="0042413A" w:rsidRPr="00A13C0C" w14:paraId="31C0B98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531D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36DAB5" w14:textId="77777777" w:rsidR="0042413A" w:rsidRPr="00CF7C47" w:rsidRDefault="0042413A" w:rsidP="006F3650">
            <w:pPr>
              <w:widowControl w:val="0"/>
              <w:rPr>
                <w:sz w:val="22"/>
                <w:szCs w:val="22"/>
              </w:rPr>
            </w:pPr>
            <w:r>
              <w:rPr>
                <w:sz w:val="22"/>
                <w:szCs w:val="22"/>
              </w:rPr>
              <w:t>Рукав вакуумный ПВХ 102*114 (-40+50) коричневый БЕЛАРУСЬ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1092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F361" w14:textId="77777777" w:rsidR="0042413A" w:rsidRPr="00973CE5" w:rsidRDefault="0042413A" w:rsidP="006F3650">
            <w:pPr>
              <w:widowControl w:val="0"/>
              <w:jc w:val="center"/>
              <w:rPr>
                <w:sz w:val="22"/>
                <w:szCs w:val="22"/>
              </w:rPr>
            </w:pPr>
            <w:r w:rsidRPr="00973CE5">
              <w:t>2</w:t>
            </w:r>
          </w:p>
        </w:tc>
      </w:tr>
      <w:tr w:rsidR="0042413A" w:rsidRPr="00A13C0C" w14:paraId="5981F03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B84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40100E" w14:textId="77777777" w:rsidR="0042413A" w:rsidRPr="00CF7C47" w:rsidRDefault="0042413A" w:rsidP="006F3650">
            <w:pPr>
              <w:widowControl w:val="0"/>
              <w:rPr>
                <w:sz w:val="22"/>
                <w:szCs w:val="22"/>
              </w:rPr>
            </w:pPr>
            <w:r>
              <w:rPr>
                <w:sz w:val="22"/>
                <w:szCs w:val="22"/>
              </w:rPr>
              <w:t>Хомут болтовой 68*73 шланг на 63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4B7C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830A" w14:textId="77777777" w:rsidR="0042413A" w:rsidRPr="00973CE5" w:rsidRDefault="0042413A" w:rsidP="006F3650">
            <w:pPr>
              <w:widowControl w:val="0"/>
              <w:jc w:val="center"/>
              <w:rPr>
                <w:sz w:val="22"/>
                <w:szCs w:val="22"/>
              </w:rPr>
            </w:pPr>
            <w:r w:rsidRPr="00973CE5">
              <w:t>4</w:t>
            </w:r>
          </w:p>
        </w:tc>
      </w:tr>
      <w:tr w:rsidR="0042413A" w:rsidRPr="00A13C0C" w14:paraId="794BA84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A840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D77336" w14:textId="77777777" w:rsidR="0042413A" w:rsidRPr="00CF7C47" w:rsidRDefault="0042413A" w:rsidP="006F3650">
            <w:pPr>
              <w:widowControl w:val="0"/>
              <w:rPr>
                <w:sz w:val="22"/>
                <w:szCs w:val="22"/>
              </w:rPr>
            </w:pPr>
            <w:r>
              <w:rPr>
                <w:sz w:val="22"/>
                <w:szCs w:val="22"/>
              </w:rPr>
              <w:t>Литол-24, 9,5 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B855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7CA61" w14:textId="77777777" w:rsidR="0042413A" w:rsidRPr="00973CE5" w:rsidRDefault="0042413A" w:rsidP="006F3650">
            <w:pPr>
              <w:widowControl w:val="0"/>
              <w:jc w:val="center"/>
              <w:rPr>
                <w:sz w:val="22"/>
                <w:szCs w:val="22"/>
              </w:rPr>
            </w:pPr>
            <w:r w:rsidRPr="00973CE5">
              <w:t>1</w:t>
            </w:r>
          </w:p>
        </w:tc>
      </w:tr>
      <w:tr w:rsidR="0042413A" w:rsidRPr="00A13C0C" w14:paraId="42085CD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4939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1F37B7" w14:textId="77777777" w:rsidR="0042413A" w:rsidRPr="00CF7C47" w:rsidRDefault="0042413A" w:rsidP="006F3650">
            <w:pPr>
              <w:widowControl w:val="0"/>
              <w:rPr>
                <w:sz w:val="22"/>
                <w:szCs w:val="22"/>
              </w:rPr>
            </w:pPr>
            <w:r>
              <w:rPr>
                <w:sz w:val="22"/>
                <w:szCs w:val="22"/>
              </w:rPr>
              <w:t>Герметик силик. серый 85г."ABRO"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926D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061E" w14:textId="77777777" w:rsidR="0042413A" w:rsidRPr="00973CE5" w:rsidRDefault="0042413A" w:rsidP="006F3650">
            <w:pPr>
              <w:widowControl w:val="0"/>
              <w:jc w:val="center"/>
              <w:rPr>
                <w:sz w:val="22"/>
                <w:szCs w:val="22"/>
              </w:rPr>
            </w:pPr>
            <w:r w:rsidRPr="00973CE5">
              <w:t>2</w:t>
            </w:r>
          </w:p>
        </w:tc>
      </w:tr>
      <w:tr w:rsidR="0042413A" w:rsidRPr="00A13C0C" w14:paraId="3C5D654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FAA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41A763" w14:textId="77777777" w:rsidR="0042413A" w:rsidRPr="00CF7C47" w:rsidRDefault="0042413A" w:rsidP="006F3650">
            <w:pPr>
              <w:widowControl w:val="0"/>
              <w:rPr>
                <w:sz w:val="22"/>
                <w:szCs w:val="22"/>
              </w:rPr>
            </w:pPr>
            <w:r>
              <w:rPr>
                <w:sz w:val="22"/>
                <w:szCs w:val="22"/>
              </w:rPr>
              <w:t>Фильтр топливный 3706-НФ Газель Камминс</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F63F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12BA" w14:textId="77777777" w:rsidR="0042413A" w:rsidRPr="00973CE5" w:rsidRDefault="0042413A" w:rsidP="006F3650">
            <w:pPr>
              <w:widowControl w:val="0"/>
              <w:jc w:val="center"/>
              <w:rPr>
                <w:sz w:val="22"/>
                <w:szCs w:val="22"/>
              </w:rPr>
            </w:pPr>
            <w:r w:rsidRPr="00973CE5">
              <w:t>1</w:t>
            </w:r>
          </w:p>
        </w:tc>
      </w:tr>
      <w:tr w:rsidR="0042413A" w:rsidRPr="00A13C0C" w14:paraId="12C1724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2A6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27FD5C5" w14:textId="77777777" w:rsidR="0042413A" w:rsidRPr="00CF7C47" w:rsidRDefault="0042413A" w:rsidP="006F3650">
            <w:pPr>
              <w:widowControl w:val="0"/>
              <w:rPr>
                <w:sz w:val="22"/>
                <w:szCs w:val="22"/>
              </w:rPr>
            </w:pPr>
            <w:r>
              <w:rPr>
                <w:sz w:val="22"/>
                <w:szCs w:val="22"/>
              </w:rPr>
              <w:t>ЭФТ-305.86 (FS19925,9.3.698) Газель Бизнес,Next дв Камминс 2,8</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89A3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02969" w14:textId="77777777" w:rsidR="0042413A" w:rsidRPr="00973CE5" w:rsidRDefault="0042413A" w:rsidP="006F3650">
            <w:pPr>
              <w:widowControl w:val="0"/>
              <w:jc w:val="center"/>
              <w:rPr>
                <w:sz w:val="22"/>
                <w:szCs w:val="22"/>
              </w:rPr>
            </w:pPr>
            <w:r w:rsidRPr="00973CE5">
              <w:t>1</w:t>
            </w:r>
          </w:p>
        </w:tc>
      </w:tr>
      <w:tr w:rsidR="0042413A" w:rsidRPr="00A13C0C" w14:paraId="15BD8F2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A763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A62D6B" w14:textId="77777777" w:rsidR="0042413A" w:rsidRPr="00CF7C47" w:rsidRDefault="0042413A" w:rsidP="006F3650">
            <w:pPr>
              <w:widowControl w:val="0"/>
              <w:rPr>
                <w:sz w:val="22"/>
                <w:szCs w:val="22"/>
              </w:rPr>
            </w:pPr>
            <w:r>
              <w:rPr>
                <w:sz w:val="22"/>
                <w:szCs w:val="22"/>
              </w:rPr>
              <w:t>Декстрон -2 1л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92B0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83A1" w14:textId="77777777" w:rsidR="0042413A" w:rsidRPr="00973CE5" w:rsidRDefault="0042413A" w:rsidP="006F3650">
            <w:pPr>
              <w:widowControl w:val="0"/>
              <w:jc w:val="center"/>
              <w:rPr>
                <w:sz w:val="22"/>
                <w:szCs w:val="22"/>
              </w:rPr>
            </w:pPr>
            <w:r w:rsidRPr="00973CE5">
              <w:t>2</w:t>
            </w:r>
          </w:p>
        </w:tc>
      </w:tr>
      <w:tr w:rsidR="0042413A" w:rsidRPr="00A13C0C" w14:paraId="1C1A7B5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9B8F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A8ACFF" w14:textId="77777777" w:rsidR="0042413A" w:rsidRPr="00CF7C47" w:rsidRDefault="0042413A" w:rsidP="006F3650">
            <w:pPr>
              <w:widowControl w:val="0"/>
              <w:rPr>
                <w:sz w:val="22"/>
                <w:szCs w:val="22"/>
              </w:rPr>
            </w:pPr>
            <w:r>
              <w:rPr>
                <w:sz w:val="22"/>
                <w:szCs w:val="22"/>
              </w:rPr>
              <w:t>Антифриз зеленый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19C5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85AA7" w14:textId="77777777" w:rsidR="0042413A" w:rsidRPr="00973CE5" w:rsidRDefault="0042413A" w:rsidP="006F3650">
            <w:pPr>
              <w:widowControl w:val="0"/>
              <w:jc w:val="center"/>
              <w:rPr>
                <w:sz w:val="22"/>
                <w:szCs w:val="22"/>
              </w:rPr>
            </w:pPr>
            <w:r w:rsidRPr="00973CE5">
              <w:t>1</w:t>
            </w:r>
          </w:p>
        </w:tc>
      </w:tr>
      <w:tr w:rsidR="0042413A" w:rsidRPr="00A13C0C" w14:paraId="187A4D4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B1ED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DBBEBB" w14:textId="77777777" w:rsidR="0042413A" w:rsidRPr="00CF7C47" w:rsidRDefault="0042413A" w:rsidP="006F3650">
            <w:pPr>
              <w:widowControl w:val="0"/>
              <w:rPr>
                <w:sz w:val="22"/>
                <w:szCs w:val="22"/>
              </w:rPr>
            </w:pPr>
            <w:r>
              <w:rPr>
                <w:sz w:val="22"/>
                <w:szCs w:val="22"/>
              </w:rPr>
              <w:t>Распределитель б/к 24.3706 Зил-130,131 (Тракман)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D97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443D1" w14:textId="77777777" w:rsidR="0042413A" w:rsidRPr="00973CE5" w:rsidRDefault="0042413A" w:rsidP="006F3650">
            <w:pPr>
              <w:widowControl w:val="0"/>
              <w:jc w:val="center"/>
              <w:rPr>
                <w:sz w:val="22"/>
                <w:szCs w:val="22"/>
              </w:rPr>
            </w:pPr>
            <w:r w:rsidRPr="00973CE5">
              <w:t>1</w:t>
            </w:r>
          </w:p>
        </w:tc>
      </w:tr>
      <w:tr w:rsidR="0042413A" w:rsidRPr="00A13C0C" w14:paraId="19469EB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31E3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DAB327" w14:textId="77777777" w:rsidR="0042413A" w:rsidRPr="00CF7C47" w:rsidRDefault="0042413A" w:rsidP="006F3650">
            <w:pPr>
              <w:widowControl w:val="0"/>
              <w:rPr>
                <w:sz w:val="22"/>
                <w:szCs w:val="22"/>
              </w:rPr>
            </w:pPr>
            <w:r>
              <w:rPr>
                <w:sz w:val="22"/>
                <w:szCs w:val="22"/>
              </w:rPr>
              <w:t>Катушка зажигания, Б116-01/02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7C3D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0B0AD" w14:textId="77777777" w:rsidR="0042413A" w:rsidRPr="00973CE5" w:rsidRDefault="0042413A" w:rsidP="006F3650">
            <w:pPr>
              <w:widowControl w:val="0"/>
              <w:jc w:val="center"/>
              <w:rPr>
                <w:sz w:val="22"/>
                <w:szCs w:val="22"/>
              </w:rPr>
            </w:pPr>
            <w:r w:rsidRPr="00973CE5">
              <w:t>1</w:t>
            </w:r>
          </w:p>
        </w:tc>
      </w:tr>
      <w:tr w:rsidR="0042413A" w:rsidRPr="00A13C0C" w14:paraId="0DC8B3E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378F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85900D" w14:textId="77777777" w:rsidR="0042413A" w:rsidRPr="00CF7C47" w:rsidRDefault="0042413A" w:rsidP="006F3650">
            <w:pPr>
              <w:widowControl w:val="0"/>
              <w:rPr>
                <w:sz w:val="22"/>
                <w:szCs w:val="22"/>
              </w:rPr>
            </w:pPr>
            <w:r>
              <w:rPr>
                <w:sz w:val="22"/>
                <w:szCs w:val="22"/>
              </w:rPr>
              <w:t>Антифриз красный 5л.Аляска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40C2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0E4F" w14:textId="77777777" w:rsidR="0042413A" w:rsidRPr="00973CE5" w:rsidRDefault="0042413A" w:rsidP="006F3650">
            <w:pPr>
              <w:widowControl w:val="0"/>
              <w:jc w:val="center"/>
              <w:rPr>
                <w:sz w:val="22"/>
                <w:szCs w:val="22"/>
              </w:rPr>
            </w:pPr>
            <w:r w:rsidRPr="00973CE5">
              <w:t>1</w:t>
            </w:r>
          </w:p>
        </w:tc>
      </w:tr>
      <w:tr w:rsidR="0042413A" w:rsidRPr="00A13C0C" w14:paraId="2260E6E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9AE0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855273" w14:textId="77777777" w:rsidR="0042413A" w:rsidRPr="00CF7C47" w:rsidRDefault="0042413A" w:rsidP="006F3650">
            <w:pPr>
              <w:widowControl w:val="0"/>
              <w:rPr>
                <w:sz w:val="22"/>
                <w:szCs w:val="22"/>
              </w:rPr>
            </w:pPr>
            <w:r>
              <w:rPr>
                <w:sz w:val="22"/>
                <w:szCs w:val="22"/>
              </w:rPr>
              <w:t>Фонарь задн.7442.600 правый МАЗ-Евро</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8E9C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E708F" w14:textId="77777777" w:rsidR="0042413A" w:rsidRPr="00973CE5" w:rsidRDefault="0042413A" w:rsidP="006F3650">
            <w:pPr>
              <w:widowControl w:val="0"/>
              <w:jc w:val="center"/>
              <w:rPr>
                <w:sz w:val="22"/>
                <w:szCs w:val="22"/>
              </w:rPr>
            </w:pPr>
            <w:r w:rsidRPr="00973CE5">
              <w:t>2</w:t>
            </w:r>
          </w:p>
        </w:tc>
      </w:tr>
      <w:tr w:rsidR="0042413A" w:rsidRPr="00A13C0C" w14:paraId="7A84E50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0F2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BA2B13" w14:textId="77777777" w:rsidR="0042413A" w:rsidRPr="00CF7C47" w:rsidRDefault="0042413A" w:rsidP="006F3650">
            <w:pPr>
              <w:widowControl w:val="0"/>
              <w:rPr>
                <w:sz w:val="22"/>
                <w:szCs w:val="22"/>
              </w:rPr>
            </w:pPr>
            <w:r>
              <w:rPr>
                <w:sz w:val="22"/>
                <w:szCs w:val="22"/>
              </w:rPr>
              <w:t>Масло трансмиссионное Vitex 80w90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364E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39697" w14:textId="77777777" w:rsidR="0042413A" w:rsidRPr="00973CE5" w:rsidRDefault="0042413A" w:rsidP="006F3650">
            <w:pPr>
              <w:widowControl w:val="0"/>
              <w:jc w:val="center"/>
              <w:rPr>
                <w:sz w:val="22"/>
                <w:szCs w:val="22"/>
              </w:rPr>
            </w:pPr>
            <w:r w:rsidRPr="00973CE5">
              <w:t>20</w:t>
            </w:r>
          </w:p>
        </w:tc>
      </w:tr>
      <w:tr w:rsidR="0042413A" w:rsidRPr="00A13C0C" w14:paraId="136C704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783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E94DB47" w14:textId="77777777" w:rsidR="0042413A" w:rsidRPr="00CF7C47" w:rsidRDefault="0042413A" w:rsidP="006F3650">
            <w:pPr>
              <w:widowControl w:val="0"/>
              <w:rPr>
                <w:sz w:val="22"/>
                <w:szCs w:val="22"/>
              </w:rPr>
            </w:pPr>
            <w:r>
              <w:rPr>
                <w:sz w:val="22"/>
                <w:szCs w:val="22"/>
              </w:rPr>
              <w:t>Шайба медная 20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D11F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68B56" w14:textId="77777777" w:rsidR="0042413A" w:rsidRPr="00973CE5" w:rsidRDefault="0042413A" w:rsidP="006F3650">
            <w:pPr>
              <w:widowControl w:val="0"/>
              <w:jc w:val="center"/>
              <w:rPr>
                <w:sz w:val="22"/>
                <w:szCs w:val="22"/>
              </w:rPr>
            </w:pPr>
            <w:r w:rsidRPr="00973CE5">
              <w:t>4</w:t>
            </w:r>
          </w:p>
        </w:tc>
      </w:tr>
      <w:tr w:rsidR="0042413A" w:rsidRPr="00A13C0C" w14:paraId="1E640A1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D492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8C8827" w14:textId="77777777" w:rsidR="0042413A" w:rsidRPr="00CF7C47" w:rsidRDefault="0042413A" w:rsidP="006F3650">
            <w:pPr>
              <w:widowControl w:val="0"/>
              <w:rPr>
                <w:sz w:val="22"/>
                <w:szCs w:val="22"/>
              </w:rPr>
            </w:pPr>
            <w:r>
              <w:rPr>
                <w:sz w:val="22"/>
                <w:szCs w:val="22"/>
              </w:rPr>
              <w:t>Шайба уплотнительная с резинов. М24</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2D5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82F1C" w14:textId="77777777" w:rsidR="0042413A" w:rsidRPr="00973CE5" w:rsidRDefault="0042413A" w:rsidP="006F3650">
            <w:pPr>
              <w:widowControl w:val="0"/>
              <w:jc w:val="center"/>
              <w:rPr>
                <w:sz w:val="22"/>
                <w:szCs w:val="22"/>
              </w:rPr>
            </w:pPr>
            <w:r w:rsidRPr="00973CE5">
              <w:t>14</w:t>
            </w:r>
          </w:p>
        </w:tc>
      </w:tr>
      <w:tr w:rsidR="0042413A" w:rsidRPr="00A13C0C" w14:paraId="52F6C7A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48BD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0D5B5BD" w14:textId="77777777" w:rsidR="0042413A" w:rsidRPr="00CF7C47" w:rsidRDefault="0042413A" w:rsidP="006F3650">
            <w:pPr>
              <w:widowControl w:val="0"/>
              <w:rPr>
                <w:sz w:val="22"/>
                <w:szCs w:val="22"/>
              </w:rPr>
            </w:pPr>
            <w:r>
              <w:rPr>
                <w:sz w:val="22"/>
                <w:szCs w:val="22"/>
              </w:rPr>
              <w:t>Кран масляного радиатора 3151-1013140 ПП6-1(Ульяноск)</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C63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6DCF1" w14:textId="77777777" w:rsidR="0042413A" w:rsidRPr="00973CE5" w:rsidRDefault="0042413A" w:rsidP="006F3650">
            <w:pPr>
              <w:widowControl w:val="0"/>
              <w:jc w:val="center"/>
              <w:rPr>
                <w:sz w:val="22"/>
                <w:szCs w:val="22"/>
              </w:rPr>
            </w:pPr>
            <w:r w:rsidRPr="00973CE5">
              <w:t>1</w:t>
            </w:r>
          </w:p>
        </w:tc>
      </w:tr>
      <w:tr w:rsidR="0042413A" w:rsidRPr="00A13C0C" w14:paraId="491AF4F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6B4D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64DED7" w14:textId="77777777" w:rsidR="0042413A" w:rsidRPr="00CF7C47" w:rsidRDefault="0042413A" w:rsidP="006F3650">
            <w:pPr>
              <w:widowControl w:val="0"/>
              <w:rPr>
                <w:sz w:val="22"/>
                <w:szCs w:val="22"/>
              </w:rPr>
            </w:pPr>
            <w:r>
              <w:rPr>
                <w:sz w:val="22"/>
                <w:szCs w:val="22"/>
              </w:rPr>
              <w:t>Штуцер М12*14 рез-рез 864894 ПГУ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E18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9E8F6" w14:textId="77777777" w:rsidR="0042413A" w:rsidRPr="00973CE5" w:rsidRDefault="0042413A" w:rsidP="006F3650">
            <w:pPr>
              <w:widowControl w:val="0"/>
              <w:jc w:val="center"/>
              <w:rPr>
                <w:sz w:val="22"/>
                <w:szCs w:val="22"/>
              </w:rPr>
            </w:pPr>
            <w:r w:rsidRPr="00973CE5">
              <w:t>1</w:t>
            </w:r>
          </w:p>
        </w:tc>
      </w:tr>
      <w:tr w:rsidR="0042413A" w:rsidRPr="00A13C0C" w14:paraId="0B11570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397A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4D6378" w14:textId="77777777" w:rsidR="0042413A" w:rsidRPr="00CF7C47" w:rsidRDefault="0042413A" w:rsidP="006F3650">
            <w:pPr>
              <w:widowControl w:val="0"/>
              <w:rPr>
                <w:sz w:val="22"/>
                <w:szCs w:val="22"/>
              </w:rPr>
            </w:pPr>
            <w:r>
              <w:rPr>
                <w:sz w:val="22"/>
                <w:szCs w:val="22"/>
              </w:rPr>
              <w:t>Соединитель шланга под хомуты 10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DB3D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9BA6B" w14:textId="77777777" w:rsidR="0042413A" w:rsidRPr="00973CE5" w:rsidRDefault="0042413A" w:rsidP="006F3650">
            <w:pPr>
              <w:widowControl w:val="0"/>
              <w:jc w:val="center"/>
              <w:rPr>
                <w:sz w:val="22"/>
                <w:szCs w:val="22"/>
              </w:rPr>
            </w:pPr>
            <w:r w:rsidRPr="00973CE5">
              <w:t>1</w:t>
            </w:r>
          </w:p>
        </w:tc>
      </w:tr>
      <w:tr w:rsidR="0042413A" w:rsidRPr="00A13C0C" w14:paraId="79BF2A8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4EF0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691C111" w14:textId="77777777" w:rsidR="0042413A" w:rsidRPr="00CF7C47" w:rsidRDefault="0042413A" w:rsidP="006F3650">
            <w:pPr>
              <w:widowControl w:val="0"/>
              <w:rPr>
                <w:sz w:val="22"/>
                <w:szCs w:val="22"/>
              </w:rPr>
            </w:pPr>
            <w:r>
              <w:rPr>
                <w:sz w:val="22"/>
                <w:szCs w:val="22"/>
              </w:rPr>
              <w:t>Шланг 10*17 МБС</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A2D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AB29" w14:textId="77777777" w:rsidR="0042413A" w:rsidRPr="00973CE5" w:rsidRDefault="0042413A" w:rsidP="006F3650">
            <w:pPr>
              <w:widowControl w:val="0"/>
              <w:jc w:val="center"/>
              <w:rPr>
                <w:sz w:val="22"/>
                <w:szCs w:val="22"/>
              </w:rPr>
            </w:pPr>
            <w:r w:rsidRPr="00973CE5">
              <w:t>1</w:t>
            </w:r>
          </w:p>
        </w:tc>
      </w:tr>
      <w:tr w:rsidR="0042413A" w:rsidRPr="00A13C0C" w14:paraId="4BC53BF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0110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A292C9B" w14:textId="77777777" w:rsidR="0042413A" w:rsidRPr="00CF7C47" w:rsidRDefault="0042413A" w:rsidP="006F3650">
            <w:pPr>
              <w:widowControl w:val="0"/>
              <w:rPr>
                <w:sz w:val="22"/>
                <w:szCs w:val="22"/>
              </w:rPr>
            </w:pPr>
            <w:r>
              <w:rPr>
                <w:sz w:val="22"/>
                <w:szCs w:val="22"/>
              </w:rPr>
              <w:t>Хомут, 10-16 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F69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1F95" w14:textId="77777777" w:rsidR="0042413A" w:rsidRPr="00973CE5" w:rsidRDefault="0042413A" w:rsidP="006F3650">
            <w:pPr>
              <w:widowControl w:val="0"/>
              <w:jc w:val="center"/>
              <w:rPr>
                <w:sz w:val="22"/>
                <w:szCs w:val="22"/>
              </w:rPr>
            </w:pPr>
            <w:r w:rsidRPr="00973CE5">
              <w:t>2</w:t>
            </w:r>
          </w:p>
        </w:tc>
      </w:tr>
      <w:tr w:rsidR="0042413A" w:rsidRPr="00A13C0C" w14:paraId="44C511F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B673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D2FDE6" w14:textId="77777777" w:rsidR="0042413A" w:rsidRPr="00CF7C47" w:rsidRDefault="0042413A" w:rsidP="006F3650">
            <w:pPr>
              <w:widowControl w:val="0"/>
              <w:rPr>
                <w:sz w:val="22"/>
                <w:szCs w:val="22"/>
              </w:rPr>
            </w:pPr>
            <w:r>
              <w:rPr>
                <w:sz w:val="22"/>
                <w:szCs w:val="22"/>
              </w:rPr>
              <w:t>Антифриз зеленый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296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783B9" w14:textId="77777777" w:rsidR="0042413A" w:rsidRPr="00973CE5" w:rsidRDefault="0042413A" w:rsidP="006F3650">
            <w:pPr>
              <w:widowControl w:val="0"/>
              <w:jc w:val="center"/>
              <w:rPr>
                <w:sz w:val="22"/>
                <w:szCs w:val="22"/>
              </w:rPr>
            </w:pPr>
            <w:r w:rsidRPr="00973CE5">
              <w:t>1</w:t>
            </w:r>
          </w:p>
        </w:tc>
      </w:tr>
      <w:tr w:rsidR="0042413A" w:rsidRPr="00A13C0C" w14:paraId="2AB2CD2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0298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956A565" w14:textId="77777777" w:rsidR="0042413A" w:rsidRPr="00CF7C47" w:rsidRDefault="0042413A" w:rsidP="006F3650">
            <w:pPr>
              <w:widowControl w:val="0"/>
              <w:rPr>
                <w:sz w:val="22"/>
                <w:szCs w:val="22"/>
              </w:rPr>
            </w:pPr>
            <w:r>
              <w:rPr>
                <w:sz w:val="22"/>
                <w:szCs w:val="22"/>
              </w:rPr>
              <w:t>Рукав вакуумный ПВХ 65 СПИ красный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3DCB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8690C" w14:textId="77777777" w:rsidR="0042413A" w:rsidRPr="00973CE5" w:rsidRDefault="0042413A" w:rsidP="006F3650">
            <w:pPr>
              <w:widowControl w:val="0"/>
              <w:jc w:val="center"/>
              <w:rPr>
                <w:sz w:val="22"/>
                <w:szCs w:val="22"/>
              </w:rPr>
            </w:pPr>
            <w:r w:rsidRPr="00973CE5">
              <w:t>1,3</w:t>
            </w:r>
          </w:p>
        </w:tc>
      </w:tr>
      <w:tr w:rsidR="0042413A" w:rsidRPr="00A13C0C" w14:paraId="1C2852C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4F1D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6E8013" w14:textId="77777777" w:rsidR="0042413A" w:rsidRPr="00CF7C47" w:rsidRDefault="0042413A" w:rsidP="006F3650">
            <w:pPr>
              <w:widowControl w:val="0"/>
              <w:rPr>
                <w:sz w:val="22"/>
                <w:szCs w:val="22"/>
              </w:rPr>
            </w:pPr>
            <w:r>
              <w:rPr>
                <w:sz w:val="22"/>
                <w:szCs w:val="22"/>
              </w:rPr>
              <w:t>Рукав вакуумный ПВХ 65 СПИ красный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30D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397ED" w14:textId="77777777" w:rsidR="0042413A" w:rsidRPr="00973CE5" w:rsidRDefault="0042413A" w:rsidP="006F3650">
            <w:pPr>
              <w:widowControl w:val="0"/>
              <w:jc w:val="center"/>
              <w:rPr>
                <w:sz w:val="22"/>
                <w:szCs w:val="22"/>
              </w:rPr>
            </w:pPr>
            <w:r w:rsidRPr="00973CE5">
              <w:t>3</w:t>
            </w:r>
          </w:p>
        </w:tc>
      </w:tr>
      <w:tr w:rsidR="0042413A" w:rsidRPr="00A13C0C" w14:paraId="2D5BF5D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CD43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672596" w14:textId="77777777" w:rsidR="0042413A" w:rsidRPr="00CF7C47" w:rsidRDefault="0042413A" w:rsidP="006F3650">
            <w:pPr>
              <w:widowControl w:val="0"/>
              <w:rPr>
                <w:sz w:val="22"/>
                <w:szCs w:val="22"/>
              </w:rPr>
            </w:pPr>
            <w:r>
              <w:rPr>
                <w:sz w:val="22"/>
                <w:szCs w:val="22"/>
              </w:rPr>
              <w:t>Масло М 8В (автол) 5л Уфа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EE3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59903" w14:textId="77777777" w:rsidR="0042413A" w:rsidRPr="00973CE5" w:rsidRDefault="0042413A" w:rsidP="006F3650">
            <w:pPr>
              <w:widowControl w:val="0"/>
              <w:jc w:val="center"/>
              <w:rPr>
                <w:sz w:val="22"/>
                <w:szCs w:val="22"/>
              </w:rPr>
            </w:pPr>
            <w:r w:rsidRPr="00973CE5">
              <w:t>3</w:t>
            </w:r>
          </w:p>
        </w:tc>
      </w:tr>
      <w:tr w:rsidR="0042413A" w:rsidRPr="00A13C0C" w14:paraId="0D5C6B7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3D6B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81ADA9" w14:textId="77777777" w:rsidR="0042413A" w:rsidRPr="00CF7C47" w:rsidRDefault="0042413A" w:rsidP="006F3650">
            <w:pPr>
              <w:widowControl w:val="0"/>
              <w:rPr>
                <w:sz w:val="22"/>
                <w:szCs w:val="22"/>
              </w:rPr>
            </w:pPr>
            <w:r>
              <w:rPr>
                <w:sz w:val="22"/>
                <w:szCs w:val="22"/>
              </w:rPr>
              <w:t>Рукав вакуумный ПВХ 102*114 (-40+50) коричневый БЕЛАРУСЬ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FEB2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E4C29" w14:textId="77777777" w:rsidR="0042413A" w:rsidRPr="00973CE5" w:rsidRDefault="0042413A" w:rsidP="006F3650">
            <w:pPr>
              <w:widowControl w:val="0"/>
              <w:jc w:val="center"/>
              <w:rPr>
                <w:sz w:val="22"/>
                <w:szCs w:val="22"/>
              </w:rPr>
            </w:pPr>
            <w:r w:rsidRPr="00973CE5">
              <w:t>7,5</w:t>
            </w:r>
          </w:p>
        </w:tc>
      </w:tr>
      <w:tr w:rsidR="0042413A" w:rsidRPr="00A13C0C" w14:paraId="3172669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3219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7BD57B" w14:textId="77777777" w:rsidR="0042413A" w:rsidRPr="00CF7C47" w:rsidRDefault="0042413A" w:rsidP="006F3650">
            <w:pPr>
              <w:widowControl w:val="0"/>
              <w:rPr>
                <w:sz w:val="22"/>
                <w:szCs w:val="22"/>
              </w:rPr>
            </w:pPr>
            <w:r>
              <w:rPr>
                <w:sz w:val="22"/>
                <w:szCs w:val="22"/>
              </w:rPr>
              <w:t>Датчик скорости спидометра 4202.3843 Камаз,Паз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9715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D6C59" w14:textId="77777777" w:rsidR="0042413A" w:rsidRPr="00973CE5" w:rsidRDefault="0042413A" w:rsidP="006F3650">
            <w:pPr>
              <w:widowControl w:val="0"/>
              <w:jc w:val="center"/>
              <w:rPr>
                <w:sz w:val="22"/>
                <w:szCs w:val="22"/>
              </w:rPr>
            </w:pPr>
            <w:r w:rsidRPr="00973CE5">
              <w:t>1</w:t>
            </w:r>
          </w:p>
        </w:tc>
      </w:tr>
      <w:tr w:rsidR="0042413A" w:rsidRPr="00A13C0C" w14:paraId="4F305CF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67F5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BDF9681" w14:textId="77777777" w:rsidR="0042413A" w:rsidRPr="00CF7C47" w:rsidRDefault="0042413A" w:rsidP="006F3650">
            <w:pPr>
              <w:widowControl w:val="0"/>
              <w:rPr>
                <w:sz w:val="22"/>
                <w:szCs w:val="22"/>
              </w:rPr>
            </w:pPr>
            <w:r>
              <w:rPr>
                <w:sz w:val="22"/>
                <w:szCs w:val="22"/>
              </w:rPr>
              <w:t>Масло трансмиссионное SINTEC 80W/90 205л.GL-5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D964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BCDBC" w14:textId="77777777" w:rsidR="0042413A" w:rsidRPr="00973CE5" w:rsidRDefault="0042413A" w:rsidP="006F3650">
            <w:pPr>
              <w:widowControl w:val="0"/>
              <w:jc w:val="center"/>
              <w:rPr>
                <w:sz w:val="22"/>
                <w:szCs w:val="22"/>
              </w:rPr>
            </w:pPr>
            <w:r w:rsidRPr="00973CE5">
              <w:t>15</w:t>
            </w:r>
          </w:p>
        </w:tc>
      </w:tr>
      <w:tr w:rsidR="0042413A" w:rsidRPr="00A13C0C" w14:paraId="21422F1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B6E5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759836" w14:textId="77777777" w:rsidR="0042413A" w:rsidRPr="00CF7C47" w:rsidRDefault="0042413A" w:rsidP="006F3650">
            <w:pPr>
              <w:widowControl w:val="0"/>
              <w:rPr>
                <w:sz w:val="22"/>
                <w:szCs w:val="22"/>
              </w:rPr>
            </w:pPr>
            <w:r>
              <w:rPr>
                <w:sz w:val="22"/>
                <w:szCs w:val="22"/>
              </w:rPr>
              <w:t>Масло трансмиссионное SINTEC 80W/90 205л.GL-5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D32D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38F03" w14:textId="77777777" w:rsidR="0042413A" w:rsidRPr="00973CE5" w:rsidRDefault="0042413A" w:rsidP="006F3650">
            <w:pPr>
              <w:widowControl w:val="0"/>
              <w:jc w:val="center"/>
              <w:rPr>
                <w:sz w:val="22"/>
                <w:szCs w:val="22"/>
              </w:rPr>
            </w:pPr>
            <w:r w:rsidRPr="00973CE5">
              <w:t>5</w:t>
            </w:r>
          </w:p>
        </w:tc>
      </w:tr>
      <w:tr w:rsidR="0042413A" w:rsidRPr="00A13C0C" w14:paraId="11F996B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9C3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BA6357"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1EDA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60EFB" w14:textId="77777777" w:rsidR="0042413A" w:rsidRPr="00973CE5" w:rsidRDefault="0042413A" w:rsidP="006F3650">
            <w:pPr>
              <w:widowControl w:val="0"/>
              <w:jc w:val="center"/>
              <w:rPr>
                <w:sz w:val="22"/>
                <w:szCs w:val="22"/>
              </w:rPr>
            </w:pPr>
            <w:r w:rsidRPr="00973CE5">
              <w:t>1</w:t>
            </w:r>
          </w:p>
        </w:tc>
      </w:tr>
      <w:tr w:rsidR="0042413A" w:rsidRPr="00A13C0C" w14:paraId="208FA27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6C02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D7107C" w14:textId="77777777" w:rsidR="0042413A" w:rsidRPr="00CF7C47" w:rsidRDefault="0042413A" w:rsidP="006F3650">
            <w:pPr>
              <w:widowControl w:val="0"/>
              <w:rPr>
                <w:sz w:val="22"/>
                <w:szCs w:val="22"/>
              </w:rPr>
            </w:pPr>
            <w:r>
              <w:rPr>
                <w:sz w:val="22"/>
                <w:szCs w:val="22"/>
              </w:rPr>
              <w:t>Антифриз X-FREEZE красный 4л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16E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A6132" w14:textId="77777777" w:rsidR="0042413A" w:rsidRPr="00973CE5" w:rsidRDefault="0042413A" w:rsidP="006F3650">
            <w:pPr>
              <w:widowControl w:val="0"/>
              <w:jc w:val="center"/>
              <w:rPr>
                <w:sz w:val="22"/>
                <w:szCs w:val="22"/>
              </w:rPr>
            </w:pPr>
            <w:r w:rsidRPr="00973CE5">
              <w:t>1</w:t>
            </w:r>
          </w:p>
        </w:tc>
      </w:tr>
      <w:tr w:rsidR="0042413A" w:rsidRPr="00A13C0C" w14:paraId="634AAE1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981C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D3BBFB"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F511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7C9EF" w14:textId="77777777" w:rsidR="0042413A" w:rsidRPr="00973CE5" w:rsidRDefault="0042413A" w:rsidP="006F3650">
            <w:pPr>
              <w:widowControl w:val="0"/>
              <w:jc w:val="center"/>
              <w:rPr>
                <w:sz w:val="22"/>
                <w:szCs w:val="22"/>
              </w:rPr>
            </w:pPr>
            <w:r w:rsidRPr="00973CE5">
              <w:t>1</w:t>
            </w:r>
          </w:p>
        </w:tc>
      </w:tr>
      <w:tr w:rsidR="0042413A" w:rsidRPr="00A13C0C" w14:paraId="41A9F05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812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384BA5" w14:textId="77777777" w:rsidR="0042413A" w:rsidRPr="00CF7C47" w:rsidRDefault="0042413A" w:rsidP="006F3650">
            <w:pPr>
              <w:widowControl w:val="0"/>
              <w:rPr>
                <w:sz w:val="22"/>
                <w:szCs w:val="22"/>
              </w:rPr>
            </w:pPr>
            <w:r>
              <w:rPr>
                <w:sz w:val="22"/>
                <w:szCs w:val="22"/>
              </w:rPr>
              <w:t>Реле стартера 507, ГАЗ,ЗИЛ,КАВЗ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AE5A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973BC" w14:textId="77777777" w:rsidR="0042413A" w:rsidRPr="00973CE5" w:rsidRDefault="0042413A" w:rsidP="006F3650">
            <w:pPr>
              <w:widowControl w:val="0"/>
              <w:jc w:val="center"/>
              <w:rPr>
                <w:sz w:val="22"/>
                <w:szCs w:val="22"/>
              </w:rPr>
            </w:pPr>
            <w:r w:rsidRPr="00973CE5">
              <w:t>1</w:t>
            </w:r>
          </w:p>
        </w:tc>
      </w:tr>
      <w:tr w:rsidR="0042413A" w:rsidRPr="00A13C0C" w14:paraId="1D611FC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68CA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FFBCD5" w14:textId="77777777" w:rsidR="0042413A" w:rsidRPr="00CF7C47" w:rsidRDefault="0042413A" w:rsidP="006F3650">
            <w:pPr>
              <w:widowControl w:val="0"/>
              <w:rPr>
                <w:sz w:val="22"/>
                <w:szCs w:val="22"/>
              </w:rPr>
            </w:pPr>
            <w:r>
              <w:rPr>
                <w:sz w:val="22"/>
                <w:szCs w:val="22"/>
              </w:rPr>
              <w:t>Масло гидравлическое Газпромнефть Hydraulic HVLP 32 205л.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C3E7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594FA" w14:textId="77777777" w:rsidR="0042413A" w:rsidRPr="00973CE5" w:rsidRDefault="0042413A" w:rsidP="006F3650">
            <w:pPr>
              <w:widowControl w:val="0"/>
              <w:jc w:val="center"/>
              <w:rPr>
                <w:sz w:val="22"/>
                <w:szCs w:val="22"/>
              </w:rPr>
            </w:pPr>
            <w:r w:rsidRPr="00973CE5">
              <w:t>10</w:t>
            </w:r>
          </w:p>
        </w:tc>
      </w:tr>
      <w:tr w:rsidR="0042413A" w:rsidRPr="00A13C0C" w14:paraId="2A64DF9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D5E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1AC263" w14:textId="77777777" w:rsidR="0042413A" w:rsidRPr="00CF7C47" w:rsidRDefault="0042413A" w:rsidP="006F3650">
            <w:pPr>
              <w:widowControl w:val="0"/>
              <w:rPr>
                <w:sz w:val="22"/>
                <w:szCs w:val="22"/>
              </w:rPr>
            </w:pPr>
            <w:r>
              <w:rPr>
                <w:sz w:val="22"/>
                <w:szCs w:val="22"/>
              </w:rPr>
              <w:t>Масло гидравлическое Газпромнефть Hydraulic HVLP 32 205л.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008E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AE48" w14:textId="77777777" w:rsidR="0042413A" w:rsidRPr="00973CE5" w:rsidRDefault="0042413A" w:rsidP="006F3650">
            <w:pPr>
              <w:widowControl w:val="0"/>
              <w:jc w:val="center"/>
              <w:rPr>
                <w:sz w:val="22"/>
                <w:szCs w:val="22"/>
              </w:rPr>
            </w:pPr>
            <w:r w:rsidRPr="00973CE5">
              <w:t>20</w:t>
            </w:r>
          </w:p>
        </w:tc>
      </w:tr>
      <w:tr w:rsidR="0042413A" w:rsidRPr="00A13C0C" w14:paraId="4D18BB0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3739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D6FEE4" w14:textId="77777777" w:rsidR="0042413A" w:rsidRPr="00CF7C47" w:rsidRDefault="0042413A" w:rsidP="006F3650">
            <w:pPr>
              <w:widowControl w:val="0"/>
              <w:rPr>
                <w:sz w:val="22"/>
                <w:szCs w:val="22"/>
              </w:rPr>
            </w:pPr>
            <w:r>
              <w:rPr>
                <w:sz w:val="22"/>
                <w:szCs w:val="22"/>
              </w:rPr>
              <w:t>Автолампа А24-10 BA15s (габариты,поворот)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D34C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EF98E" w14:textId="77777777" w:rsidR="0042413A" w:rsidRPr="00973CE5" w:rsidRDefault="0042413A" w:rsidP="006F3650">
            <w:pPr>
              <w:widowControl w:val="0"/>
              <w:jc w:val="center"/>
              <w:rPr>
                <w:sz w:val="22"/>
                <w:szCs w:val="22"/>
              </w:rPr>
            </w:pPr>
            <w:r w:rsidRPr="00973CE5">
              <w:t>10</w:t>
            </w:r>
          </w:p>
        </w:tc>
      </w:tr>
      <w:tr w:rsidR="0042413A" w:rsidRPr="00A13C0C" w14:paraId="367CD7F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EA0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3A84CD" w14:textId="77777777" w:rsidR="0042413A" w:rsidRPr="00CF7C47" w:rsidRDefault="0042413A" w:rsidP="006F3650">
            <w:pPr>
              <w:widowControl w:val="0"/>
              <w:rPr>
                <w:sz w:val="22"/>
                <w:szCs w:val="22"/>
              </w:rPr>
            </w:pPr>
            <w:r>
              <w:rPr>
                <w:sz w:val="22"/>
                <w:szCs w:val="22"/>
              </w:rPr>
              <w:t>Клин рулевого кардана 5320-3422023 Камаз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5952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7A335" w14:textId="77777777" w:rsidR="0042413A" w:rsidRPr="00973CE5" w:rsidRDefault="0042413A" w:rsidP="006F3650">
            <w:pPr>
              <w:widowControl w:val="0"/>
              <w:jc w:val="center"/>
              <w:rPr>
                <w:sz w:val="22"/>
                <w:szCs w:val="22"/>
              </w:rPr>
            </w:pPr>
            <w:r w:rsidRPr="00973CE5">
              <w:t>1</w:t>
            </w:r>
          </w:p>
        </w:tc>
      </w:tr>
      <w:tr w:rsidR="0042413A" w:rsidRPr="00A13C0C" w14:paraId="1EB80DB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6AD1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DA732A" w14:textId="77777777" w:rsidR="0042413A" w:rsidRPr="00CF7C47" w:rsidRDefault="0042413A" w:rsidP="006F3650">
            <w:pPr>
              <w:widowControl w:val="0"/>
              <w:rPr>
                <w:sz w:val="22"/>
                <w:szCs w:val="22"/>
              </w:rPr>
            </w:pPr>
            <w:r>
              <w:rPr>
                <w:sz w:val="22"/>
                <w:szCs w:val="22"/>
              </w:rPr>
              <w:t>Герметик силик. 85г."ABRO"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F43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4BEC9" w14:textId="77777777" w:rsidR="0042413A" w:rsidRPr="00973CE5" w:rsidRDefault="0042413A" w:rsidP="006F3650">
            <w:pPr>
              <w:widowControl w:val="0"/>
              <w:jc w:val="center"/>
              <w:rPr>
                <w:sz w:val="22"/>
                <w:szCs w:val="22"/>
              </w:rPr>
            </w:pPr>
            <w:r w:rsidRPr="00973CE5">
              <w:t>2</w:t>
            </w:r>
          </w:p>
        </w:tc>
      </w:tr>
      <w:tr w:rsidR="0042413A" w:rsidRPr="00A13C0C" w14:paraId="017C362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235F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0DF9F7" w14:textId="77777777" w:rsidR="0042413A" w:rsidRPr="00CF7C47" w:rsidRDefault="0042413A" w:rsidP="006F3650">
            <w:pPr>
              <w:widowControl w:val="0"/>
              <w:rPr>
                <w:sz w:val="22"/>
                <w:szCs w:val="22"/>
              </w:rPr>
            </w:pPr>
            <w:r>
              <w:rPr>
                <w:sz w:val="22"/>
                <w:szCs w:val="22"/>
              </w:rPr>
              <w:t>Фонарь габ. ПН1-0102 (аналог ФП 131-01 ) освещения номерного знака мет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B1E0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C775E" w14:textId="77777777" w:rsidR="0042413A" w:rsidRPr="00973CE5" w:rsidRDefault="0042413A" w:rsidP="006F3650">
            <w:pPr>
              <w:widowControl w:val="0"/>
              <w:jc w:val="center"/>
              <w:rPr>
                <w:sz w:val="22"/>
                <w:szCs w:val="22"/>
              </w:rPr>
            </w:pPr>
            <w:r w:rsidRPr="00973CE5">
              <w:t>2</w:t>
            </w:r>
          </w:p>
        </w:tc>
      </w:tr>
      <w:tr w:rsidR="0042413A" w:rsidRPr="00A13C0C" w14:paraId="24966C7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64A5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ECDB83A" w14:textId="77777777" w:rsidR="0042413A" w:rsidRPr="00CF7C47" w:rsidRDefault="0042413A" w:rsidP="006F3650">
            <w:pPr>
              <w:widowControl w:val="0"/>
              <w:rPr>
                <w:sz w:val="22"/>
                <w:szCs w:val="22"/>
              </w:rPr>
            </w:pPr>
            <w:r>
              <w:rPr>
                <w:sz w:val="22"/>
                <w:szCs w:val="22"/>
              </w:rPr>
              <w:t>Автолампа  А24-5 (габариты)</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1744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5C86A" w14:textId="77777777" w:rsidR="0042413A" w:rsidRPr="00973CE5" w:rsidRDefault="0042413A" w:rsidP="006F3650">
            <w:pPr>
              <w:widowControl w:val="0"/>
              <w:jc w:val="center"/>
              <w:rPr>
                <w:sz w:val="22"/>
                <w:szCs w:val="22"/>
              </w:rPr>
            </w:pPr>
            <w:r w:rsidRPr="00973CE5">
              <w:t>10</w:t>
            </w:r>
          </w:p>
        </w:tc>
      </w:tr>
      <w:tr w:rsidR="0042413A" w:rsidRPr="00A13C0C" w14:paraId="06EA714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AEE0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91AB7F2" w14:textId="77777777" w:rsidR="0042413A" w:rsidRPr="00CF7C47" w:rsidRDefault="0042413A" w:rsidP="006F3650">
            <w:pPr>
              <w:widowControl w:val="0"/>
              <w:rPr>
                <w:sz w:val="22"/>
                <w:szCs w:val="22"/>
              </w:rPr>
            </w:pPr>
            <w:r>
              <w:rPr>
                <w:sz w:val="22"/>
                <w:szCs w:val="22"/>
              </w:rPr>
              <w:t>Автолампа А24-21-3  BA15s одноконтактная (поворот,стоп) МультиБред</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F8F3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6E635" w14:textId="77777777" w:rsidR="0042413A" w:rsidRPr="00973CE5" w:rsidRDefault="0042413A" w:rsidP="006F3650">
            <w:pPr>
              <w:widowControl w:val="0"/>
              <w:jc w:val="center"/>
              <w:rPr>
                <w:sz w:val="22"/>
                <w:szCs w:val="22"/>
              </w:rPr>
            </w:pPr>
            <w:r w:rsidRPr="00973CE5">
              <w:t>10</w:t>
            </w:r>
          </w:p>
        </w:tc>
      </w:tr>
      <w:tr w:rsidR="0042413A" w:rsidRPr="00A13C0C" w14:paraId="5D147B0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9359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5AD367" w14:textId="77777777" w:rsidR="0042413A" w:rsidRPr="00CF7C47" w:rsidRDefault="0042413A" w:rsidP="006F3650">
            <w:pPr>
              <w:widowControl w:val="0"/>
              <w:rPr>
                <w:sz w:val="22"/>
                <w:szCs w:val="22"/>
              </w:rPr>
            </w:pPr>
            <w:r>
              <w:rPr>
                <w:sz w:val="22"/>
                <w:szCs w:val="22"/>
              </w:rPr>
              <w:t>Крестовина 3102-22001025 Газель,Уаз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CEA9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F6F7A" w14:textId="77777777" w:rsidR="0042413A" w:rsidRPr="00973CE5" w:rsidRDefault="0042413A" w:rsidP="006F3650">
            <w:pPr>
              <w:widowControl w:val="0"/>
              <w:jc w:val="center"/>
              <w:rPr>
                <w:sz w:val="22"/>
                <w:szCs w:val="22"/>
              </w:rPr>
            </w:pPr>
            <w:r w:rsidRPr="00973CE5">
              <w:t>1</w:t>
            </w:r>
          </w:p>
        </w:tc>
      </w:tr>
      <w:tr w:rsidR="0042413A" w:rsidRPr="00A13C0C" w14:paraId="17A3548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AD7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6F1289" w14:textId="77777777" w:rsidR="0042413A" w:rsidRPr="00CF7C47" w:rsidRDefault="0042413A" w:rsidP="006F3650">
            <w:pPr>
              <w:widowControl w:val="0"/>
              <w:rPr>
                <w:sz w:val="22"/>
                <w:szCs w:val="22"/>
              </w:rPr>
            </w:pPr>
            <w:r>
              <w:rPr>
                <w:sz w:val="22"/>
                <w:szCs w:val="22"/>
              </w:rPr>
              <w:t>Растворитель 647 1л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6FD4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FF2D2" w14:textId="77777777" w:rsidR="0042413A" w:rsidRPr="00973CE5" w:rsidRDefault="0042413A" w:rsidP="006F3650">
            <w:pPr>
              <w:widowControl w:val="0"/>
              <w:jc w:val="center"/>
              <w:rPr>
                <w:sz w:val="22"/>
                <w:szCs w:val="22"/>
              </w:rPr>
            </w:pPr>
            <w:r w:rsidRPr="00973CE5">
              <w:t>1</w:t>
            </w:r>
          </w:p>
        </w:tc>
      </w:tr>
      <w:tr w:rsidR="0042413A" w:rsidRPr="00A13C0C" w14:paraId="17EAE66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A59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AFD802" w14:textId="77777777" w:rsidR="0042413A" w:rsidRPr="00CF7C47" w:rsidRDefault="0042413A" w:rsidP="006F3650">
            <w:pPr>
              <w:widowControl w:val="0"/>
              <w:rPr>
                <w:sz w:val="22"/>
                <w:szCs w:val="22"/>
              </w:rPr>
            </w:pPr>
            <w:r>
              <w:rPr>
                <w:sz w:val="22"/>
                <w:szCs w:val="22"/>
              </w:rPr>
              <w:t>Реле 98.3777-10 12в 30А 5-конт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EBC3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83F23" w14:textId="77777777" w:rsidR="0042413A" w:rsidRPr="00973CE5" w:rsidRDefault="0042413A" w:rsidP="006F3650">
            <w:pPr>
              <w:widowControl w:val="0"/>
              <w:jc w:val="center"/>
              <w:rPr>
                <w:sz w:val="22"/>
                <w:szCs w:val="22"/>
              </w:rPr>
            </w:pPr>
            <w:r w:rsidRPr="00973CE5">
              <w:t>1</w:t>
            </w:r>
          </w:p>
        </w:tc>
      </w:tr>
      <w:tr w:rsidR="0042413A" w:rsidRPr="00A13C0C" w14:paraId="5A816BD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6ACB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6D4034" w14:textId="77777777" w:rsidR="0042413A" w:rsidRPr="00CF7C47" w:rsidRDefault="0042413A" w:rsidP="006F3650">
            <w:pPr>
              <w:widowControl w:val="0"/>
              <w:rPr>
                <w:sz w:val="22"/>
                <w:szCs w:val="22"/>
              </w:rPr>
            </w:pPr>
            <w:r>
              <w:rPr>
                <w:sz w:val="22"/>
                <w:szCs w:val="22"/>
              </w:rPr>
              <w:t>Автолампа Н7 12-55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4BC3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49191" w14:textId="77777777" w:rsidR="0042413A" w:rsidRPr="00973CE5" w:rsidRDefault="0042413A" w:rsidP="006F3650">
            <w:pPr>
              <w:widowControl w:val="0"/>
              <w:jc w:val="center"/>
              <w:rPr>
                <w:sz w:val="22"/>
                <w:szCs w:val="22"/>
              </w:rPr>
            </w:pPr>
            <w:r w:rsidRPr="00973CE5">
              <w:t>4</w:t>
            </w:r>
          </w:p>
        </w:tc>
      </w:tr>
      <w:tr w:rsidR="0042413A" w:rsidRPr="00A13C0C" w14:paraId="688C365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34D8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9325BE" w14:textId="77777777" w:rsidR="0042413A" w:rsidRPr="00CF7C47" w:rsidRDefault="0042413A" w:rsidP="006F3650">
            <w:pPr>
              <w:widowControl w:val="0"/>
              <w:rPr>
                <w:sz w:val="22"/>
                <w:szCs w:val="22"/>
              </w:rPr>
            </w:pPr>
            <w:r>
              <w:rPr>
                <w:sz w:val="22"/>
                <w:szCs w:val="22"/>
              </w:rPr>
              <w:t>Автолампа Н3 12-55 с пров Narva</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BA5B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23AF1" w14:textId="77777777" w:rsidR="0042413A" w:rsidRPr="00973CE5" w:rsidRDefault="0042413A" w:rsidP="006F3650">
            <w:pPr>
              <w:widowControl w:val="0"/>
              <w:jc w:val="center"/>
              <w:rPr>
                <w:sz w:val="22"/>
                <w:szCs w:val="22"/>
              </w:rPr>
            </w:pPr>
            <w:r w:rsidRPr="00973CE5">
              <w:t>4</w:t>
            </w:r>
          </w:p>
        </w:tc>
      </w:tr>
      <w:tr w:rsidR="0042413A" w:rsidRPr="00A13C0C" w14:paraId="7A2BBDD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DC57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95DCEA9" w14:textId="77777777" w:rsidR="0042413A" w:rsidRPr="00CF7C47" w:rsidRDefault="0042413A" w:rsidP="006F3650">
            <w:pPr>
              <w:widowControl w:val="0"/>
              <w:rPr>
                <w:sz w:val="22"/>
                <w:szCs w:val="22"/>
              </w:rPr>
            </w:pPr>
            <w:r>
              <w:rPr>
                <w:sz w:val="22"/>
                <w:szCs w:val="22"/>
              </w:rPr>
              <w:t>Автолампа на щиток приборов, А12-1,2, без цоколя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DEE1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44AF1" w14:textId="77777777" w:rsidR="0042413A" w:rsidRPr="00973CE5" w:rsidRDefault="0042413A" w:rsidP="006F3650">
            <w:pPr>
              <w:widowControl w:val="0"/>
              <w:jc w:val="center"/>
              <w:rPr>
                <w:sz w:val="22"/>
                <w:szCs w:val="22"/>
              </w:rPr>
            </w:pPr>
            <w:r w:rsidRPr="00973CE5">
              <w:t>10</w:t>
            </w:r>
          </w:p>
        </w:tc>
      </w:tr>
      <w:tr w:rsidR="0042413A" w:rsidRPr="00A13C0C" w14:paraId="3370834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DD29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24D8C7" w14:textId="77777777" w:rsidR="0042413A" w:rsidRPr="00CF7C47" w:rsidRDefault="0042413A" w:rsidP="006F3650">
            <w:pPr>
              <w:widowControl w:val="0"/>
              <w:rPr>
                <w:sz w:val="22"/>
                <w:szCs w:val="22"/>
              </w:rPr>
            </w:pPr>
            <w:r>
              <w:rPr>
                <w:sz w:val="22"/>
                <w:szCs w:val="22"/>
              </w:rPr>
              <w:t>Диск сцеп нажим 3482 083 118/ТМ 430 090 083 118 дв.740.30/50/51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0FC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22134" w14:textId="77777777" w:rsidR="0042413A" w:rsidRPr="00973CE5" w:rsidRDefault="0042413A" w:rsidP="006F3650">
            <w:pPr>
              <w:widowControl w:val="0"/>
              <w:jc w:val="center"/>
              <w:rPr>
                <w:sz w:val="22"/>
                <w:szCs w:val="22"/>
              </w:rPr>
            </w:pPr>
            <w:r w:rsidRPr="00973CE5">
              <w:t>1</w:t>
            </w:r>
          </w:p>
        </w:tc>
      </w:tr>
      <w:tr w:rsidR="0042413A" w:rsidRPr="00A13C0C" w14:paraId="3799510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491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E83A817" w14:textId="77777777" w:rsidR="0042413A" w:rsidRPr="00CF7C47" w:rsidRDefault="0042413A" w:rsidP="006F3650">
            <w:pPr>
              <w:widowControl w:val="0"/>
              <w:rPr>
                <w:sz w:val="22"/>
                <w:szCs w:val="22"/>
              </w:rPr>
            </w:pPr>
            <w:r>
              <w:rPr>
                <w:sz w:val="22"/>
                <w:szCs w:val="22"/>
              </w:rPr>
              <w:t>Диск сцепления ведомый Камаз-Евро КПП-154 19-1601130-01 Тюмень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44A0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E56E" w14:textId="77777777" w:rsidR="0042413A" w:rsidRPr="00973CE5" w:rsidRDefault="0042413A" w:rsidP="006F3650">
            <w:pPr>
              <w:widowControl w:val="0"/>
              <w:jc w:val="center"/>
              <w:rPr>
                <w:sz w:val="22"/>
                <w:szCs w:val="22"/>
              </w:rPr>
            </w:pPr>
            <w:r w:rsidRPr="00973CE5">
              <w:t>1</w:t>
            </w:r>
          </w:p>
        </w:tc>
      </w:tr>
      <w:tr w:rsidR="0042413A" w:rsidRPr="00A13C0C" w14:paraId="3302A5F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5550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05ABF56" w14:textId="77777777" w:rsidR="0042413A" w:rsidRPr="00CF7C47" w:rsidRDefault="0042413A" w:rsidP="006F3650">
            <w:pPr>
              <w:widowControl w:val="0"/>
              <w:rPr>
                <w:sz w:val="22"/>
                <w:szCs w:val="22"/>
              </w:rPr>
            </w:pPr>
            <w:r>
              <w:rPr>
                <w:sz w:val="22"/>
                <w:szCs w:val="22"/>
              </w:rPr>
              <w:t>Стартер Ред 9142.780 МТЗ-80,243 12в 2,7кВт Автоэлектрика 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140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BCC20" w14:textId="77777777" w:rsidR="0042413A" w:rsidRPr="00973CE5" w:rsidRDefault="0042413A" w:rsidP="006F3650">
            <w:pPr>
              <w:widowControl w:val="0"/>
              <w:jc w:val="center"/>
              <w:rPr>
                <w:sz w:val="22"/>
                <w:szCs w:val="22"/>
              </w:rPr>
            </w:pPr>
            <w:r w:rsidRPr="00973CE5">
              <w:t>1</w:t>
            </w:r>
          </w:p>
        </w:tc>
      </w:tr>
      <w:tr w:rsidR="0042413A" w:rsidRPr="00A13C0C" w14:paraId="0847696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5D35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AA806E" w14:textId="77777777" w:rsidR="0042413A" w:rsidRPr="00CF7C47" w:rsidRDefault="0042413A" w:rsidP="006F3650">
            <w:pPr>
              <w:widowControl w:val="0"/>
              <w:rPr>
                <w:sz w:val="22"/>
                <w:szCs w:val="22"/>
              </w:rPr>
            </w:pPr>
            <w:r>
              <w:rPr>
                <w:sz w:val="22"/>
                <w:szCs w:val="22"/>
              </w:rPr>
              <w:t>Трос воздушной заслонки 452-1108100-02 длин.красн. Уаз-452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008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66180" w14:textId="77777777" w:rsidR="0042413A" w:rsidRPr="00973CE5" w:rsidRDefault="0042413A" w:rsidP="006F3650">
            <w:pPr>
              <w:widowControl w:val="0"/>
              <w:jc w:val="center"/>
              <w:rPr>
                <w:sz w:val="22"/>
                <w:szCs w:val="22"/>
              </w:rPr>
            </w:pPr>
            <w:r w:rsidRPr="00973CE5">
              <w:t>1</w:t>
            </w:r>
          </w:p>
        </w:tc>
      </w:tr>
      <w:tr w:rsidR="0042413A" w:rsidRPr="00A13C0C" w14:paraId="1E88C08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28E1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312E98" w14:textId="77777777" w:rsidR="0042413A" w:rsidRPr="00CF7C47" w:rsidRDefault="0042413A" w:rsidP="006F3650">
            <w:pPr>
              <w:widowControl w:val="0"/>
              <w:rPr>
                <w:sz w:val="22"/>
                <w:szCs w:val="22"/>
              </w:rPr>
            </w:pPr>
            <w:r>
              <w:rPr>
                <w:sz w:val="22"/>
                <w:szCs w:val="22"/>
              </w:rPr>
              <w:t>ПВН ЗМЗ-406 силикон с наконеч.CARGEN</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53FD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E9437" w14:textId="77777777" w:rsidR="0042413A" w:rsidRPr="00973CE5" w:rsidRDefault="0042413A" w:rsidP="006F3650">
            <w:pPr>
              <w:widowControl w:val="0"/>
              <w:jc w:val="center"/>
              <w:rPr>
                <w:sz w:val="22"/>
                <w:szCs w:val="22"/>
              </w:rPr>
            </w:pPr>
            <w:r w:rsidRPr="00973CE5">
              <w:t>1</w:t>
            </w:r>
          </w:p>
        </w:tc>
      </w:tr>
      <w:tr w:rsidR="0042413A" w:rsidRPr="00A13C0C" w14:paraId="6156BAB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F880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22B58F" w14:textId="77777777" w:rsidR="0042413A" w:rsidRPr="00CF7C47" w:rsidRDefault="0042413A" w:rsidP="006F3650">
            <w:pPr>
              <w:widowControl w:val="0"/>
              <w:rPr>
                <w:sz w:val="22"/>
                <w:szCs w:val="22"/>
              </w:rPr>
            </w:pPr>
            <w:r>
              <w:rPr>
                <w:sz w:val="22"/>
                <w:szCs w:val="22"/>
              </w:rPr>
              <w:t>Выключатель массы  ВК318Б(флажок), ЗИЛ,ГАЗ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C053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00544" w14:textId="77777777" w:rsidR="0042413A" w:rsidRPr="00973CE5" w:rsidRDefault="0042413A" w:rsidP="006F3650">
            <w:pPr>
              <w:widowControl w:val="0"/>
              <w:jc w:val="center"/>
              <w:rPr>
                <w:sz w:val="22"/>
                <w:szCs w:val="22"/>
              </w:rPr>
            </w:pPr>
            <w:r w:rsidRPr="00973CE5">
              <w:t>1</w:t>
            </w:r>
          </w:p>
        </w:tc>
      </w:tr>
      <w:tr w:rsidR="0042413A" w:rsidRPr="00A13C0C" w14:paraId="6882CFB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62DD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585FE7" w14:textId="77777777" w:rsidR="0042413A" w:rsidRPr="00CF7C47" w:rsidRDefault="0042413A" w:rsidP="006F3650">
            <w:pPr>
              <w:widowControl w:val="0"/>
              <w:rPr>
                <w:sz w:val="22"/>
                <w:szCs w:val="22"/>
              </w:rPr>
            </w:pPr>
            <w:r>
              <w:rPr>
                <w:sz w:val="22"/>
                <w:szCs w:val="22"/>
              </w:rPr>
              <w:t>Автопроводка Г66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3E48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1FC8E" w14:textId="77777777" w:rsidR="0042413A" w:rsidRPr="00973CE5" w:rsidRDefault="0042413A" w:rsidP="006F3650">
            <w:pPr>
              <w:widowControl w:val="0"/>
              <w:jc w:val="center"/>
              <w:rPr>
                <w:sz w:val="22"/>
                <w:szCs w:val="22"/>
              </w:rPr>
            </w:pPr>
            <w:r w:rsidRPr="00973CE5">
              <w:t>1</w:t>
            </w:r>
          </w:p>
        </w:tc>
      </w:tr>
      <w:tr w:rsidR="0042413A" w:rsidRPr="00A13C0C" w14:paraId="305D196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8851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C78240" w14:textId="77777777" w:rsidR="0042413A" w:rsidRPr="00CF7C47" w:rsidRDefault="0042413A" w:rsidP="006F3650">
            <w:pPr>
              <w:widowControl w:val="0"/>
              <w:rPr>
                <w:sz w:val="22"/>
                <w:szCs w:val="22"/>
              </w:rPr>
            </w:pPr>
            <w:r>
              <w:rPr>
                <w:sz w:val="22"/>
                <w:szCs w:val="22"/>
              </w:rPr>
              <w:t>Автолампа А12-21-5 без цоколя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AD7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85EE5" w14:textId="77777777" w:rsidR="0042413A" w:rsidRPr="00973CE5" w:rsidRDefault="0042413A" w:rsidP="006F3650">
            <w:pPr>
              <w:widowControl w:val="0"/>
              <w:jc w:val="center"/>
              <w:rPr>
                <w:sz w:val="22"/>
                <w:szCs w:val="22"/>
              </w:rPr>
            </w:pPr>
            <w:r w:rsidRPr="00973CE5">
              <w:t>10</w:t>
            </w:r>
          </w:p>
        </w:tc>
      </w:tr>
      <w:tr w:rsidR="0042413A" w:rsidRPr="00A13C0C" w14:paraId="3F5CEED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5918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CD404A" w14:textId="77777777" w:rsidR="0042413A" w:rsidRPr="00CF7C47" w:rsidRDefault="0042413A" w:rsidP="006F3650">
            <w:pPr>
              <w:widowControl w:val="0"/>
              <w:rPr>
                <w:sz w:val="22"/>
                <w:szCs w:val="22"/>
              </w:rPr>
            </w:pPr>
            <w:r>
              <w:rPr>
                <w:sz w:val="22"/>
                <w:szCs w:val="22"/>
              </w:rPr>
              <w:t>Прокладка клап. крышки 40624-1007248 Е4 10 отверстий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812C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42E9D" w14:textId="77777777" w:rsidR="0042413A" w:rsidRPr="00973CE5" w:rsidRDefault="0042413A" w:rsidP="006F3650">
            <w:pPr>
              <w:widowControl w:val="0"/>
              <w:jc w:val="center"/>
              <w:rPr>
                <w:sz w:val="22"/>
                <w:szCs w:val="22"/>
              </w:rPr>
            </w:pPr>
            <w:r w:rsidRPr="00973CE5">
              <w:t>1</w:t>
            </w:r>
          </w:p>
        </w:tc>
      </w:tr>
      <w:tr w:rsidR="0042413A" w:rsidRPr="00A13C0C" w14:paraId="388D7C3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4661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0E0123" w14:textId="77777777" w:rsidR="0042413A" w:rsidRPr="00CF7C47" w:rsidRDefault="0042413A" w:rsidP="006F3650">
            <w:pPr>
              <w:widowControl w:val="0"/>
              <w:rPr>
                <w:sz w:val="22"/>
                <w:szCs w:val="22"/>
              </w:rPr>
            </w:pPr>
            <w:r>
              <w:rPr>
                <w:sz w:val="22"/>
                <w:szCs w:val="22"/>
              </w:rPr>
              <w:t>Колодка тормозная 469-3501090  длинная накладка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61C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BC66" w14:textId="77777777" w:rsidR="0042413A" w:rsidRPr="00973CE5" w:rsidRDefault="0042413A" w:rsidP="006F3650">
            <w:pPr>
              <w:widowControl w:val="0"/>
              <w:jc w:val="center"/>
              <w:rPr>
                <w:sz w:val="22"/>
                <w:szCs w:val="22"/>
              </w:rPr>
            </w:pPr>
            <w:r w:rsidRPr="00973CE5">
              <w:t>2</w:t>
            </w:r>
          </w:p>
        </w:tc>
      </w:tr>
      <w:tr w:rsidR="0042413A" w:rsidRPr="00A13C0C" w14:paraId="717C505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3C1D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A905037" w14:textId="77777777" w:rsidR="0042413A" w:rsidRPr="00CF7C47" w:rsidRDefault="0042413A" w:rsidP="006F3650">
            <w:pPr>
              <w:widowControl w:val="0"/>
              <w:rPr>
                <w:sz w:val="22"/>
                <w:szCs w:val="22"/>
              </w:rPr>
            </w:pPr>
            <w:r>
              <w:rPr>
                <w:sz w:val="22"/>
                <w:szCs w:val="22"/>
              </w:rPr>
              <w:t>Сальник 42*75*10 хвостовика 3160-1701210 УАЗ,Газель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2122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FBA57" w14:textId="77777777" w:rsidR="0042413A" w:rsidRPr="00973CE5" w:rsidRDefault="0042413A" w:rsidP="006F3650">
            <w:pPr>
              <w:widowControl w:val="0"/>
              <w:jc w:val="center"/>
              <w:rPr>
                <w:sz w:val="22"/>
                <w:szCs w:val="22"/>
              </w:rPr>
            </w:pPr>
            <w:r w:rsidRPr="00973CE5">
              <w:t>2</w:t>
            </w:r>
          </w:p>
        </w:tc>
      </w:tr>
      <w:tr w:rsidR="0042413A" w:rsidRPr="00A13C0C" w14:paraId="1EE718C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881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292D93" w14:textId="77777777" w:rsidR="0042413A" w:rsidRPr="00CF7C47" w:rsidRDefault="0042413A" w:rsidP="006F3650">
            <w:pPr>
              <w:widowControl w:val="0"/>
              <w:rPr>
                <w:sz w:val="22"/>
                <w:szCs w:val="22"/>
              </w:rPr>
            </w:pPr>
            <w:r>
              <w:rPr>
                <w:sz w:val="22"/>
                <w:szCs w:val="22"/>
              </w:rPr>
              <w:t>Подушка рессоры 451-2902430 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625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70929" w14:textId="77777777" w:rsidR="0042413A" w:rsidRPr="00973CE5" w:rsidRDefault="0042413A" w:rsidP="006F3650">
            <w:pPr>
              <w:widowControl w:val="0"/>
              <w:jc w:val="center"/>
              <w:rPr>
                <w:sz w:val="22"/>
                <w:szCs w:val="22"/>
              </w:rPr>
            </w:pPr>
            <w:r w:rsidRPr="00973CE5">
              <w:t>5</w:t>
            </w:r>
          </w:p>
        </w:tc>
      </w:tr>
      <w:tr w:rsidR="0042413A" w:rsidRPr="00A13C0C" w14:paraId="0817F8A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F3F1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138422" w14:textId="77777777" w:rsidR="0042413A" w:rsidRPr="00CF7C47" w:rsidRDefault="0042413A" w:rsidP="006F3650">
            <w:pPr>
              <w:widowControl w:val="0"/>
              <w:rPr>
                <w:sz w:val="22"/>
                <w:szCs w:val="22"/>
              </w:rPr>
            </w:pPr>
            <w:r>
              <w:rPr>
                <w:sz w:val="22"/>
                <w:szCs w:val="22"/>
              </w:rPr>
              <w:t>Жидкий ключ SL 438 500мл.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0EA1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130C0" w14:textId="77777777" w:rsidR="0042413A" w:rsidRPr="00973CE5" w:rsidRDefault="0042413A" w:rsidP="006F3650">
            <w:pPr>
              <w:widowControl w:val="0"/>
              <w:jc w:val="center"/>
              <w:rPr>
                <w:sz w:val="22"/>
                <w:szCs w:val="22"/>
              </w:rPr>
            </w:pPr>
            <w:r w:rsidRPr="00973CE5">
              <w:t>1</w:t>
            </w:r>
          </w:p>
        </w:tc>
      </w:tr>
      <w:tr w:rsidR="0042413A" w:rsidRPr="00A13C0C" w14:paraId="6C7B4E6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B4D1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B9B2E4" w14:textId="77777777" w:rsidR="0042413A" w:rsidRPr="00CF7C47" w:rsidRDefault="0042413A" w:rsidP="006F3650">
            <w:pPr>
              <w:widowControl w:val="0"/>
              <w:rPr>
                <w:sz w:val="22"/>
                <w:szCs w:val="22"/>
              </w:rPr>
            </w:pPr>
            <w:r>
              <w:rPr>
                <w:sz w:val="22"/>
                <w:szCs w:val="22"/>
              </w:rPr>
              <w:t>Колодка тормозная 469-3502091 короткая накладка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0A38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D5B10" w14:textId="77777777" w:rsidR="0042413A" w:rsidRPr="00973CE5" w:rsidRDefault="0042413A" w:rsidP="006F3650">
            <w:pPr>
              <w:widowControl w:val="0"/>
              <w:jc w:val="center"/>
              <w:rPr>
                <w:sz w:val="22"/>
                <w:szCs w:val="22"/>
              </w:rPr>
            </w:pPr>
            <w:r w:rsidRPr="00973CE5">
              <w:t>2</w:t>
            </w:r>
          </w:p>
        </w:tc>
      </w:tr>
      <w:tr w:rsidR="0042413A" w:rsidRPr="00A13C0C" w14:paraId="5FE1F11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C8EB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7C5B66" w14:textId="77777777" w:rsidR="0042413A" w:rsidRPr="00CF7C47" w:rsidRDefault="0042413A" w:rsidP="006F3650">
            <w:pPr>
              <w:widowControl w:val="0"/>
              <w:rPr>
                <w:sz w:val="22"/>
                <w:szCs w:val="22"/>
              </w:rPr>
            </w:pPr>
            <w:r>
              <w:rPr>
                <w:sz w:val="22"/>
                <w:szCs w:val="22"/>
              </w:rPr>
              <w:t>Ремень 1030*8,5*8, ГАЗЕЛЬ,ВОЛГА,УАЗ вент.и генер</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2C1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899D1" w14:textId="77777777" w:rsidR="0042413A" w:rsidRPr="00973CE5" w:rsidRDefault="0042413A" w:rsidP="006F3650">
            <w:pPr>
              <w:widowControl w:val="0"/>
              <w:jc w:val="center"/>
              <w:rPr>
                <w:sz w:val="22"/>
                <w:szCs w:val="22"/>
              </w:rPr>
            </w:pPr>
            <w:r w:rsidRPr="00973CE5">
              <w:t>2</w:t>
            </w:r>
          </w:p>
        </w:tc>
      </w:tr>
      <w:tr w:rsidR="0042413A" w:rsidRPr="00A13C0C" w14:paraId="7A56C10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AFD7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0A663E" w14:textId="77777777" w:rsidR="0042413A" w:rsidRPr="00CF7C47" w:rsidRDefault="0042413A" w:rsidP="006F3650">
            <w:pPr>
              <w:widowControl w:val="0"/>
              <w:rPr>
                <w:sz w:val="22"/>
                <w:szCs w:val="22"/>
              </w:rPr>
            </w:pPr>
            <w:r>
              <w:rPr>
                <w:sz w:val="22"/>
                <w:szCs w:val="22"/>
              </w:rPr>
              <w:t>Крышка распределителя, Р119-500, ВОЛГА,УАЗ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1325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EB75" w14:textId="77777777" w:rsidR="0042413A" w:rsidRPr="00973CE5" w:rsidRDefault="0042413A" w:rsidP="006F3650">
            <w:pPr>
              <w:widowControl w:val="0"/>
              <w:jc w:val="center"/>
              <w:rPr>
                <w:sz w:val="22"/>
                <w:szCs w:val="22"/>
              </w:rPr>
            </w:pPr>
            <w:r w:rsidRPr="00973CE5">
              <w:t>1</w:t>
            </w:r>
          </w:p>
        </w:tc>
      </w:tr>
      <w:tr w:rsidR="0042413A" w:rsidRPr="00A13C0C" w14:paraId="6ABF924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89F2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3EAB8E" w14:textId="77777777" w:rsidR="0042413A" w:rsidRPr="00CF7C47" w:rsidRDefault="0042413A" w:rsidP="006F3650">
            <w:pPr>
              <w:widowControl w:val="0"/>
              <w:rPr>
                <w:sz w:val="22"/>
                <w:szCs w:val="22"/>
              </w:rPr>
            </w:pPr>
            <w:r>
              <w:rPr>
                <w:sz w:val="22"/>
                <w:szCs w:val="22"/>
              </w:rPr>
              <w:t>Смазка ВМП Blue голубая 2л.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8415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EE5B8" w14:textId="77777777" w:rsidR="0042413A" w:rsidRPr="00973CE5" w:rsidRDefault="0042413A" w:rsidP="006F3650">
            <w:pPr>
              <w:widowControl w:val="0"/>
              <w:jc w:val="center"/>
              <w:rPr>
                <w:sz w:val="22"/>
                <w:szCs w:val="22"/>
              </w:rPr>
            </w:pPr>
            <w:r w:rsidRPr="00973CE5">
              <w:t>1</w:t>
            </w:r>
          </w:p>
        </w:tc>
      </w:tr>
      <w:tr w:rsidR="0042413A" w:rsidRPr="00A13C0C" w14:paraId="07C7BA3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27E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73AEE5" w14:textId="77777777" w:rsidR="0042413A" w:rsidRPr="00CF7C47" w:rsidRDefault="0042413A" w:rsidP="006F3650">
            <w:pPr>
              <w:widowControl w:val="0"/>
              <w:rPr>
                <w:sz w:val="22"/>
                <w:szCs w:val="22"/>
              </w:rPr>
            </w:pPr>
            <w:r>
              <w:rPr>
                <w:sz w:val="22"/>
                <w:szCs w:val="22"/>
              </w:rPr>
              <w:t>Колодка передняя А21Р23.3501171 Газель-NEXT к-т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9693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5937B" w14:textId="77777777" w:rsidR="0042413A" w:rsidRPr="00973CE5" w:rsidRDefault="0042413A" w:rsidP="006F3650">
            <w:pPr>
              <w:widowControl w:val="0"/>
              <w:jc w:val="center"/>
              <w:rPr>
                <w:sz w:val="22"/>
                <w:szCs w:val="22"/>
              </w:rPr>
            </w:pPr>
            <w:r w:rsidRPr="00973CE5">
              <w:t>1</w:t>
            </w:r>
          </w:p>
        </w:tc>
      </w:tr>
      <w:tr w:rsidR="0042413A" w:rsidRPr="00A13C0C" w14:paraId="7A533BA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086D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A827174" w14:textId="77777777" w:rsidR="0042413A" w:rsidRPr="00CF7C47" w:rsidRDefault="0042413A" w:rsidP="006F3650">
            <w:pPr>
              <w:widowControl w:val="0"/>
              <w:rPr>
                <w:sz w:val="22"/>
                <w:szCs w:val="22"/>
              </w:rPr>
            </w:pPr>
            <w:r>
              <w:rPr>
                <w:sz w:val="22"/>
                <w:szCs w:val="22"/>
              </w:rPr>
              <w:t>Хомут болтовой  40*43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263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1D2DD" w14:textId="77777777" w:rsidR="0042413A" w:rsidRPr="00973CE5" w:rsidRDefault="0042413A" w:rsidP="006F3650">
            <w:pPr>
              <w:widowControl w:val="0"/>
              <w:jc w:val="center"/>
              <w:rPr>
                <w:sz w:val="22"/>
                <w:szCs w:val="22"/>
              </w:rPr>
            </w:pPr>
            <w:r w:rsidRPr="00973CE5">
              <w:t>1</w:t>
            </w:r>
          </w:p>
        </w:tc>
      </w:tr>
      <w:tr w:rsidR="0042413A" w:rsidRPr="00A13C0C" w14:paraId="006532A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626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33D8567" w14:textId="77777777" w:rsidR="0042413A" w:rsidRPr="00CF7C47" w:rsidRDefault="0042413A" w:rsidP="006F3650">
            <w:pPr>
              <w:widowControl w:val="0"/>
              <w:rPr>
                <w:sz w:val="22"/>
                <w:szCs w:val="22"/>
              </w:rPr>
            </w:pPr>
            <w:r>
              <w:rPr>
                <w:sz w:val="22"/>
                <w:szCs w:val="22"/>
              </w:rPr>
              <w:t>Антифриз красный 10л.Аляска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394C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FD118" w14:textId="77777777" w:rsidR="0042413A" w:rsidRPr="00973CE5" w:rsidRDefault="0042413A" w:rsidP="006F3650">
            <w:pPr>
              <w:widowControl w:val="0"/>
              <w:jc w:val="center"/>
              <w:rPr>
                <w:sz w:val="22"/>
                <w:szCs w:val="22"/>
              </w:rPr>
            </w:pPr>
            <w:r w:rsidRPr="00973CE5">
              <w:t>1</w:t>
            </w:r>
          </w:p>
        </w:tc>
      </w:tr>
      <w:tr w:rsidR="0042413A" w:rsidRPr="00A13C0C" w14:paraId="3D1D4E7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F01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E862A6" w14:textId="77777777" w:rsidR="0042413A" w:rsidRPr="00CF7C47" w:rsidRDefault="0042413A" w:rsidP="006F3650">
            <w:pPr>
              <w:widowControl w:val="0"/>
              <w:rPr>
                <w:sz w:val="22"/>
                <w:szCs w:val="22"/>
              </w:rPr>
            </w:pPr>
            <w:r>
              <w:rPr>
                <w:sz w:val="22"/>
                <w:szCs w:val="22"/>
              </w:rPr>
              <w:t>Изолента "ABRO"19*10 желтая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D365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9D495" w14:textId="77777777" w:rsidR="0042413A" w:rsidRPr="00973CE5" w:rsidRDefault="0042413A" w:rsidP="006F3650">
            <w:pPr>
              <w:widowControl w:val="0"/>
              <w:jc w:val="center"/>
              <w:rPr>
                <w:sz w:val="22"/>
                <w:szCs w:val="22"/>
              </w:rPr>
            </w:pPr>
            <w:r w:rsidRPr="00973CE5">
              <w:t>2</w:t>
            </w:r>
          </w:p>
        </w:tc>
      </w:tr>
      <w:tr w:rsidR="0042413A" w:rsidRPr="00A13C0C" w14:paraId="4870A80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717A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320F0C" w14:textId="77777777" w:rsidR="0042413A" w:rsidRPr="00CF7C47" w:rsidRDefault="0042413A" w:rsidP="006F3650">
            <w:pPr>
              <w:widowControl w:val="0"/>
              <w:rPr>
                <w:sz w:val="22"/>
                <w:szCs w:val="22"/>
              </w:rPr>
            </w:pPr>
            <w:r>
              <w:rPr>
                <w:sz w:val="22"/>
                <w:szCs w:val="22"/>
              </w:rPr>
              <w:t>ЭФМ-139/445, элемент фильтрующий масляный Москвич-412,Волга, к-12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8028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9263" w14:textId="77777777" w:rsidR="0042413A" w:rsidRPr="00973CE5" w:rsidRDefault="0042413A" w:rsidP="006F3650">
            <w:pPr>
              <w:widowControl w:val="0"/>
              <w:jc w:val="center"/>
              <w:rPr>
                <w:sz w:val="22"/>
                <w:szCs w:val="22"/>
              </w:rPr>
            </w:pPr>
            <w:r w:rsidRPr="00973CE5">
              <w:t>1</w:t>
            </w:r>
          </w:p>
        </w:tc>
      </w:tr>
      <w:tr w:rsidR="0042413A" w:rsidRPr="00A13C0C" w14:paraId="47862FC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BA42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057D86" w14:textId="77777777" w:rsidR="0042413A" w:rsidRPr="00CF7C47" w:rsidRDefault="0042413A" w:rsidP="006F3650">
            <w:pPr>
              <w:widowControl w:val="0"/>
              <w:rPr>
                <w:sz w:val="22"/>
                <w:szCs w:val="22"/>
              </w:rPr>
            </w:pPr>
            <w:r>
              <w:rPr>
                <w:sz w:val="22"/>
                <w:szCs w:val="22"/>
              </w:rPr>
              <w:t>Элемент фильтрующий воздушный,9.1.96 УАЗ 3151-1109080 (шапочка)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D8C9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67F7F" w14:textId="77777777" w:rsidR="0042413A" w:rsidRPr="00973CE5" w:rsidRDefault="0042413A" w:rsidP="006F3650">
            <w:pPr>
              <w:widowControl w:val="0"/>
              <w:jc w:val="center"/>
              <w:rPr>
                <w:sz w:val="22"/>
                <w:szCs w:val="22"/>
              </w:rPr>
            </w:pPr>
            <w:r w:rsidRPr="00973CE5">
              <w:t>1</w:t>
            </w:r>
          </w:p>
        </w:tc>
      </w:tr>
      <w:tr w:rsidR="0042413A" w:rsidRPr="00A13C0C" w14:paraId="68CD8B2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312C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54F678" w14:textId="77777777" w:rsidR="0042413A" w:rsidRPr="00CF7C47" w:rsidRDefault="0042413A" w:rsidP="006F3650">
            <w:pPr>
              <w:widowControl w:val="0"/>
              <w:rPr>
                <w:sz w:val="22"/>
                <w:szCs w:val="22"/>
              </w:rPr>
            </w:pPr>
            <w:r>
              <w:rPr>
                <w:sz w:val="22"/>
                <w:szCs w:val="22"/>
              </w:rPr>
              <w:t>Фильтр тонкой очистки топлива БиГур 175/2101-1117010-С320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05C0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80BE7" w14:textId="77777777" w:rsidR="0042413A" w:rsidRPr="00973CE5" w:rsidRDefault="0042413A" w:rsidP="006F3650">
            <w:pPr>
              <w:widowControl w:val="0"/>
              <w:jc w:val="center"/>
              <w:rPr>
                <w:sz w:val="22"/>
                <w:szCs w:val="22"/>
              </w:rPr>
            </w:pPr>
            <w:r w:rsidRPr="00973CE5">
              <w:t>1</w:t>
            </w:r>
          </w:p>
        </w:tc>
      </w:tr>
      <w:tr w:rsidR="0042413A" w:rsidRPr="00A13C0C" w14:paraId="2D4C752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F9EF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628774" w14:textId="77777777" w:rsidR="0042413A" w:rsidRPr="00CF7C47" w:rsidRDefault="0042413A" w:rsidP="006F3650">
            <w:pPr>
              <w:widowControl w:val="0"/>
              <w:rPr>
                <w:sz w:val="22"/>
                <w:szCs w:val="22"/>
              </w:rPr>
            </w:pPr>
            <w:r>
              <w:rPr>
                <w:sz w:val="22"/>
                <w:szCs w:val="22"/>
              </w:rPr>
              <w:t>Масло Лукойл Супер 10W/40 5л п/синт.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3548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2572" w14:textId="77777777" w:rsidR="0042413A" w:rsidRPr="00973CE5" w:rsidRDefault="0042413A" w:rsidP="006F3650">
            <w:pPr>
              <w:widowControl w:val="0"/>
              <w:jc w:val="center"/>
              <w:rPr>
                <w:sz w:val="22"/>
                <w:szCs w:val="22"/>
              </w:rPr>
            </w:pPr>
            <w:r w:rsidRPr="00973CE5">
              <w:t>1</w:t>
            </w:r>
          </w:p>
        </w:tc>
      </w:tr>
      <w:tr w:rsidR="0042413A" w:rsidRPr="00A13C0C" w14:paraId="3861B81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6B3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188468" w14:textId="77777777" w:rsidR="0042413A" w:rsidRPr="00CF7C47" w:rsidRDefault="0042413A" w:rsidP="006F3650">
            <w:pPr>
              <w:widowControl w:val="0"/>
              <w:rPr>
                <w:sz w:val="22"/>
                <w:szCs w:val="22"/>
              </w:rPr>
            </w:pPr>
            <w:r>
              <w:rPr>
                <w:sz w:val="22"/>
                <w:szCs w:val="22"/>
              </w:rPr>
              <w:t>Масло OIL RIGHT Масло ВМГЗ (гидро) 20л.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C4D7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3C2B7" w14:textId="77777777" w:rsidR="0042413A" w:rsidRPr="00973CE5" w:rsidRDefault="0042413A" w:rsidP="006F3650">
            <w:pPr>
              <w:widowControl w:val="0"/>
              <w:jc w:val="center"/>
              <w:rPr>
                <w:sz w:val="22"/>
                <w:szCs w:val="22"/>
              </w:rPr>
            </w:pPr>
            <w:r w:rsidRPr="00973CE5">
              <w:t>1</w:t>
            </w:r>
          </w:p>
        </w:tc>
      </w:tr>
      <w:tr w:rsidR="0042413A" w:rsidRPr="00A13C0C" w14:paraId="46E838F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FA9B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7D9748" w14:textId="77777777" w:rsidR="0042413A" w:rsidRPr="00CF7C47" w:rsidRDefault="0042413A" w:rsidP="006F3650">
            <w:pPr>
              <w:widowControl w:val="0"/>
              <w:rPr>
                <w:sz w:val="22"/>
                <w:szCs w:val="22"/>
              </w:rPr>
            </w:pPr>
            <w:r>
              <w:rPr>
                <w:sz w:val="22"/>
                <w:szCs w:val="22"/>
              </w:rPr>
              <w:t>Автолампа двухконтактная, А12-21-5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96E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6C535" w14:textId="77777777" w:rsidR="0042413A" w:rsidRPr="00973CE5" w:rsidRDefault="0042413A" w:rsidP="006F3650">
            <w:pPr>
              <w:widowControl w:val="0"/>
              <w:jc w:val="center"/>
              <w:rPr>
                <w:sz w:val="22"/>
                <w:szCs w:val="22"/>
              </w:rPr>
            </w:pPr>
            <w:r w:rsidRPr="00973CE5">
              <w:t>10</w:t>
            </w:r>
          </w:p>
        </w:tc>
      </w:tr>
      <w:tr w:rsidR="0042413A" w:rsidRPr="00A13C0C" w14:paraId="3312441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DB30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2A94FF" w14:textId="77777777" w:rsidR="0042413A" w:rsidRPr="00CF7C47" w:rsidRDefault="0042413A" w:rsidP="006F3650">
            <w:pPr>
              <w:widowControl w:val="0"/>
              <w:rPr>
                <w:sz w:val="22"/>
                <w:szCs w:val="22"/>
              </w:rPr>
            </w:pPr>
            <w:r>
              <w:rPr>
                <w:sz w:val="22"/>
                <w:szCs w:val="22"/>
              </w:rPr>
              <w:t>Камлок 100 А400 камлок наруж - резьба внутр</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8F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963C" w14:textId="77777777" w:rsidR="0042413A" w:rsidRPr="00973CE5" w:rsidRDefault="0042413A" w:rsidP="006F3650">
            <w:pPr>
              <w:widowControl w:val="0"/>
              <w:jc w:val="center"/>
              <w:rPr>
                <w:sz w:val="22"/>
                <w:szCs w:val="22"/>
              </w:rPr>
            </w:pPr>
            <w:r w:rsidRPr="00973CE5">
              <w:t>1</w:t>
            </w:r>
          </w:p>
        </w:tc>
      </w:tr>
      <w:tr w:rsidR="0042413A" w:rsidRPr="00A13C0C" w14:paraId="0689C8C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B7E2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B35671" w14:textId="77777777" w:rsidR="0042413A" w:rsidRPr="00CF7C47" w:rsidRDefault="0042413A" w:rsidP="006F3650">
            <w:pPr>
              <w:widowControl w:val="0"/>
              <w:rPr>
                <w:sz w:val="22"/>
                <w:szCs w:val="22"/>
              </w:rPr>
            </w:pPr>
            <w:r>
              <w:rPr>
                <w:sz w:val="22"/>
                <w:szCs w:val="22"/>
              </w:rPr>
              <w:t>Датчик скорости спидометра 4202.3843 Камаз,Паз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7F05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BF16D" w14:textId="77777777" w:rsidR="0042413A" w:rsidRPr="00973CE5" w:rsidRDefault="0042413A" w:rsidP="006F3650">
            <w:pPr>
              <w:widowControl w:val="0"/>
              <w:jc w:val="center"/>
              <w:rPr>
                <w:sz w:val="22"/>
                <w:szCs w:val="22"/>
              </w:rPr>
            </w:pPr>
            <w:r w:rsidRPr="00973CE5">
              <w:t>1</w:t>
            </w:r>
          </w:p>
        </w:tc>
      </w:tr>
      <w:tr w:rsidR="0042413A" w:rsidRPr="00A13C0C" w14:paraId="1BD7B30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310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0A70C6"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51B6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8C5C3" w14:textId="77777777" w:rsidR="0042413A" w:rsidRPr="00973CE5" w:rsidRDefault="0042413A" w:rsidP="006F3650">
            <w:pPr>
              <w:widowControl w:val="0"/>
              <w:jc w:val="center"/>
              <w:rPr>
                <w:sz w:val="22"/>
                <w:szCs w:val="22"/>
              </w:rPr>
            </w:pPr>
            <w:r w:rsidRPr="00973CE5">
              <w:t>1</w:t>
            </w:r>
          </w:p>
        </w:tc>
      </w:tr>
      <w:tr w:rsidR="0042413A" w:rsidRPr="00A13C0C" w14:paraId="6859D8E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C615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9305214" w14:textId="77777777" w:rsidR="0042413A" w:rsidRPr="00CF7C47" w:rsidRDefault="0042413A" w:rsidP="006F3650">
            <w:pPr>
              <w:widowControl w:val="0"/>
              <w:rPr>
                <w:sz w:val="22"/>
                <w:szCs w:val="22"/>
              </w:rPr>
            </w:pPr>
            <w:r>
              <w:rPr>
                <w:sz w:val="22"/>
                <w:szCs w:val="22"/>
              </w:rPr>
              <w:t>Реле стартера 507, ГАЗ,ЗИЛ,КАВЗ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9979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86866" w14:textId="77777777" w:rsidR="0042413A" w:rsidRPr="00973CE5" w:rsidRDefault="0042413A" w:rsidP="006F3650">
            <w:pPr>
              <w:widowControl w:val="0"/>
              <w:jc w:val="center"/>
              <w:rPr>
                <w:sz w:val="22"/>
                <w:szCs w:val="22"/>
              </w:rPr>
            </w:pPr>
            <w:r w:rsidRPr="00973CE5">
              <w:t>1</w:t>
            </w:r>
          </w:p>
        </w:tc>
      </w:tr>
      <w:tr w:rsidR="0042413A" w:rsidRPr="00A13C0C" w14:paraId="6DE1DD7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343E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B0C5E9" w14:textId="77777777" w:rsidR="0042413A" w:rsidRPr="00CF7C47" w:rsidRDefault="0042413A" w:rsidP="006F3650">
            <w:pPr>
              <w:widowControl w:val="0"/>
              <w:rPr>
                <w:sz w:val="22"/>
                <w:szCs w:val="22"/>
              </w:rPr>
            </w:pPr>
            <w:r>
              <w:rPr>
                <w:sz w:val="22"/>
                <w:szCs w:val="22"/>
              </w:rPr>
              <w:t>Масло гидравлическое Газпромнефть Hydraulic HVLP 32 205л.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5896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54E19" w14:textId="77777777" w:rsidR="0042413A" w:rsidRPr="00973CE5" w:rsidRDefault="0042413A" w:rsidP="006F3650">
            <w:pPr>
              <w:widowControl w:val="0"/>
              <w:jc w:val="center"/>
              <w:rPr>
                <w:sz w:val="22"/>
                <w:szCs w:val="22"/>
              </w:rPr>
            </w:pPr>
            <w:r w:rsidRPr="00973CE5">
              <w:t>10</w:t>
            </w:r>
          </w:p>
        </w:tc>
      </w:tr>
      <w:tr w:rsidR="0042413A" w:rsidRPr="00A13C0C" w14:paraId="719CE09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9E38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99AFFB8" w14:textId="77777777" w:rsidR="0042413A" w:rsidRPr="00CF7C47" w:rsidRDefault="0042413A" w:rsidP="006F3650">
            <w:pPr>
              <w:widowControl w:val="0"/>
              <w:rPr>
                <w:sz w:val="22"/>
                <w:szCs w:val="22"/>
              </w:rPr>
            </w:pPr>
            <w:r>
              <w:rPr>
                <w:sz w:val="22"/>
                <w:szCs w:val="22"/>
              </w:rPr>
              <w:t>Масло гидравлическое Газпромнефть Hydraulic HVLP 32 205л.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126D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BB64A" w14:textId="77777777" w:rsidR="0042413A" w:rsidRPr="00973CE5" w:rsidRDefault="0042413A" w:rsidP="006F3650">
            <w:pPr>
              <w:widowControl w:val="0"/>
              <w:jc w:val="center"/>
              <w:rPr>
                <w:sz w:val="22"/>
                <w:szCs w:val="22"/>
              </w:rPr>
            </w:pPr>
            <w:r w:rsidRPr="00973CE5">
              <w:t>20</w:t>
            </w:r>
          </w:p>
        </w:tc>
      </w:tr>
      <w:tr w:rsidR="0042413A" w:rsidRPr="00A13C0C" w14:paraId="2DD8145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FF08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D9BE4A1" w14:textId="77777777" w:rsidR="0042413A" w:rsidRPr="00CF7C47" w:rsidRDefault="0042413A" w:rsidP="006F3650">
            <w:pPr>
              <w:widowControl w:val="0"/>
              <w:rPr>
                <w:sz w:val="22"/>
                <w:szCs w:val="22"/>
              </w:rPr>
            </w:pPr>
            <w:r>
              <w:rPr>
                <w:sz w:val="22"/>
                <w:szCs w:val="22"/>
              </w:rPr>
              <w:t>ПВН ЗМЗ-406 силикон с наконеч.CARGEN</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D00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05B37" w14:textId="77777777" w:rsidR="0042413A" w:rsidRPr="00973CE5" w:rsidRDefault="0042413A" w:rsidP="006F3650">
            <w:pPr>
              <w:widowControl w:val="0"/>
              <w:jc w:val="center"/>
              <w:rPr>
                <w:sz w:val="22"/>
                <w:szCs w:val="22"/>
              </w:rPr>
            </w:pPr>
            <w:r w:rsidRPr="00973CE5">
              <w:t>1</w:t>
            </w:r>
          </w:p>
        </w:tc>
      </w:tr>
      <w:tr w:rsidR="0042413A" w:rsidRPr="00A13C0C" w14:paraId="650B8F8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017E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F1E6C4" w14:textId="77777777" w:rsidR="0042413A" w:rsidRPr="00CF7C47" w:rsidRDefault="0042413A" w:rsidP="006F3650">
            <w:pPr>
              <w:widowControl w:val="0"/>
              <w:rPr>
                <w:sz w:val="22"/>
                <w:szCs w:val="22"/>
              </w:rPr>
            </w:pPr>
            <w:r>
              <w:rPr>
                <w:sz w:val="22"/>
                <w:szCs w:val="22"/>
              </w:rPr>
              <w:t>Выключатель массы  ВК318Б(флажок), ЗИЛ,ГАЗ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EAB9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AB201" w14:textId="77777777" w:rsidR="0042413A" w:rsidRPr="00973CE5" w:rsidRDefault="0042413A" w:rsidP="006F3650">
            <w:pPr>
              <w:widowControl w:val="0"/>
              <w:jc w:val="center"/>
              <w:rPr>
                <w:sz w:val="22"/>
                <w:szCs w:val="22"/>
              </w:rPr>
            </w:pPr>
            <w:r w:rsidRPr="00973CE5">
              <w:t>1</w:t>
            </w:r>
          </w:p>
        </w:tc>
      </w:tr>
      <w:tr w:rsidR="0042413A" w:rsidRPr="00A13C0C" w14:paraId="2F49AC7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0C9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8652A0" w14:textId="77777777" w:rsidR="0042413A" w:rsidRPr="00CF7C47" w:rsidRDefault="0042413A" w:rsidP="006F3650">
            <w:pPr>
              <w:widowControl w:val="0"/>
              <w:rPr>
                <w:sz w:val="22"/>
                <w:szCs w:val="22"/>
              </w:rPr>
            </w:pPr>
            <w:r>
              <w:rPr>
                <w:sz w:val="22"/>
                <w:szCs w:val="22"/>
              </w:rPr>
              <w:t>Трос воздушной заслонки 452-1108100-02 длин.красн. Уаз-452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CA66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9AFCA" w14:textId="77777777" w:rsidR="0042413A" w:rsidRPr="00973CE5" w:rsidRDefault="0042413A" w:rsidP="006F3650">
            <w:pPr>
              <w:widowControl w:val="0"/>
              <w:jc w:val="center"/>
              <w:rPr>
                <w:sz w:val="22"/>
                <w:szCs w:val="22"/>
              </w:rPr>
            </w:pPr>
            <w:r w:rsidRPr="00973CE5">
              <w:t>1</w:t>
            </w:r>
          </w:p>
        </w:tc>
      </w:tr>
      <w:tr w:rsidR="0042413A" w:rsidRPr="00A13C0C" w14:paraId="1873AFF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9B05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99EB70C" w14:textId="77777777" w:rsidR="0042413A" w:rsidRPr="00CF7C47" w:rsidRDefault="0042413A" w:rsidP="006F3650">
            <w:pPr>
              <w:widowControl w:val="0"/>
              <w:rPr>
                <w:sz w:val="22"/>
                <w:szCs w:val="22"/>
              </w:rPr>
            </w:pPr>
            <w:r>
              <w:rPr>
                <w:sz w:val="22"/>
                <w:szCs w:val="22"/>
              </w:rPr>
              <w:t>Автопроводка Г66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11F1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F6D3" w14:textId="77777777" w:rsidR="0042413A" w:rsidRPr="00973CE5" w:rsidRDefault="0042413A" w:rsidP="006F3650">
            <w:pPr>
              <w:widowControl w:val="0"/>
              <w:jc w:val="center"/>
              <w:rPr>
                <w:sz w:val="22"/>
                <w:szCs w:val="22"/>
              </w:rPr>
            </w:pPr>
            <w:r w:rsidRPr="00973CE5">
              <w:t>1</w:t>
            </w:r>
          </w:p>
        </w:tc>
      </w:tr>
      <w:tr w:rsidR="0042413A" w:rsidRPr="00A13C0C" w14:paraId="7C6FB9B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2F3E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2C46001" w14:textId="77777777" w:rsidR="0042413A" w:rsidRPr="00CF7C47" w:rsidRDefault="0042413A" w:rsidP="006F3650">
            <w:pPr>
              <w:widowControl w:val="0"/>
              <w:rPr>
                <w:sz w:val="22"/>
                <w:szCs w:val="22"/>
              </w:rPr>
            </w:pPr>
            <w:r>
              <w:rPr>
                <w:sz w:val="22"/>
                <w:szCs w:val="22"/>
              </w:rPr>
              <w:t>Автолампа А12-21-5 без цоколя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3D3D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2B1E7" w14:textId="77777777" w:rsidR="0042413A" w:rsidRPr="00973CE5" w:rsidRDefault="0042413A" w:rsidP="006F3650">
            <w:pPr>
              <w:widowControl w:val="0"/>
              <w:jc w:val="center"/>
              <w:rPr>
                <w:sz w:val="22"/>
                <w:szCs w:val="22"/>
              </w:rPr>
            </w:pPr>
            <w:r w:rsidRPr="00973CE5">
              <w:t>10</w:t>
            </w:r>
          </w:p>
        </w:tc>
      </w:tr>
      <w:tr w:rsidR="0042413A" w:rsidRPr="00A13C0C" w14:paraId="13C379A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8B2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287557" w14:textId="77777777" w:rsidR="0042413A" w:rsidRPr="00CF7C47" w:rsidRDefault="0042413A" w:rsidP="006F3650">
            <w:pPr>
              <w:widowControl w:val="0"/>
              <w:rPr>
                <w:sz w:val="22"/>
                <w:szCs w:val="22"/>
              </w:rPr>
            </w:pPr>
            <w:r>
              <w:rPr>
                <w:sz w:val="22"/>
                <w:szCs w:val="22"/>
              </w:rPr>
              <w:t>Прокладка клап. крышки 40624-1007248 Е4 10 отверстий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A757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8BDBA" w14:textId="77777777" w:rsidR="0042413A" w:rsidRPr="00973CE5" w:rsidRDefault="0042413A" w:rsidP="006F3650">
            <w:pPr>
              <w:widowControl w:val="0"/>
              <w:jc w:val="center"/>
              <w:rPr>
                <w:sz w:val="22"/>
                <w:szCs w:val="22"/>
              </w:rPr>
            </w:pPr>
            <w:r w:rsidRPr="00973CE5">
              <w:t>1</w:t>
            </w:r>
          </w:p>
        </w:tc>
      </w:tr>
      <w:tr w:rsidR="0042413A" w:rsidRPr="00A13C0C" w14:paraId="6457089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E3FC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82704B" w14:textId="77777777" w:rsidR="0042413A" w:rsidRPr="00CF7C47" w:rsidRDefault="0042413A" w:rsidP="006F3650">
            <w:pPr>
              <w:widowControl w:val="0"/>
              <w:rPr>
                <w:sz w:val="22"/>
                <w:szCs w:val="22"/>
              </w:rPr>
            </w:pPr>
            <w:r>
              <w:rPr>
                <w:sz w:val="22"/>
                <w:szCs w:val="22"/>
              </w:rPr>
              <w:t>Сальник 42*75*10 хвостовика 3160-1701210 УАЗ,Газель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AB86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10203" w14:textId="77777777" w:rsidR="0042413A" w:rsidRPr="00973CE5" w:rsidRDefault="0042413A" w:rsidP="006F3650">
            <w:pPr>
              <w:widowControl w:val="0"/>
              <w:jc w:val="center"/>
              <w:rPr>
                <w:sz w:val="22"/>
                <w:szCs w:val="22"/>
              </w:rPr>
            </w:pPr>
            <w:r w:rsidRPr="00973CE5">
              <w:t>2</w:t>
            </w:r>
          </w:p>
        </w:tc>
      </w:tr>
      <w:tr w:rsidR="0042413A" w:rsidRPr="00A13C0C" w14:paraId="75D8515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E74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E5CD56" w14:textId="77777777" w:rsidR="0042413A" w:rsidRPr="00CF7C47" w:rsidRDefault="0042413A" w:rsidP="006F3650">
            <w:pPr>
              <w:widowControl w:val="0"/>
              <w:rPr>
                <w:sz w:val="22"/>
                <w:szCs w:val="22"/>
              </w:rPr>
            </w:pPr>
            <w:r>
              <w:rPr>
                <w:sz w:val="22"/>
                <w:szCs w:val="22"/>
              </w:rPr>
              <w:t>Подушка рессоры 451-2902430 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332C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01AFE" w14:textId="77777777" w:rsidR="0042413A" w:rsidRPr="00973CE5" w:rsidRDefault="0042413A" w:rsidP="006F3650">
            <w:pPr>
              <w:widowControl w:val="0"/>
              <w:jc w:val="center"/>
              <w:rPr>
                <w:sz w:val="22"/>
                <w:szCs w:val="22"/>
              </w:rPr>
            </w:pPr>
            <w:r w:rsidRPr="00973CE5">
              <w:t>5</w:t>
            </w:r>
          </w:p>
        </w:tc>
      </w:tr>
      <w:tr w:rsidR="0042413A" w:rsidRPr="00A13C0C" w14:paraId="201785B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4A8D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BDB889" w14:textId="77777777" w:rsidR="0042413A" w:rsidRPr="00CF7C47" w:rsidRDefault="0042413A" w:rsidP="006F3650">
            <w:pPr>
              <w:widowControl w:val="0"/>
              <w:rPr>
                <w:sz w:val="22"/>
                <w:szCs w:val="22"/>
              </w:rPr>
            </w:pPr>
            <w:r>
              <w:rPr>
                <w:sz w:val="22"/>
                <w:szCs w:val="22"/>
              </w:rPr>
              <w:t>Жидкий ключ SL 438 500мл.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2B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ADC05" w14:textId="77777777" w:rsidR="0042413A" w:rsidRPr="00973CE5" w:rsidRDefault="0042413A" w:rsidP="006F3650">
            <w:pPr>
              <w:widowControl w:val="0"/>
              <w:jc w:val="center"/>
              <w:rPr>
                <w:sz w:val="22"/>
                <w:szCs w:val="22"/>
              </w:rPr>
            </w:pPr>
            <w:r w:rsidRPr="00973CE5">
              <w:t>1</w:t>
            </w:r>
          </w:p>
        </w:tc>
      </w:tr>
      <w:tr w:rsidR="0042413A" w:rsidRPr="00A13C0C" w14:paraId="21E0547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22F9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97EFAB" w14:textId="77777777" w:rsidR="0042413A" w:rsidRPr="00CF7C47" w:rsidRDefault="0042413A" w:rsidP="006F3650">
            <w:pPr>
              <w:widowControl w:val="0"/>
              <w:rPr>
                <w:sz w:val="22"/>
                <w:szCs w:val="22"/>
              </w:rPr>
            </w:pPr>
            <w:r>
              <w:rPr>
                <w:sz w:val="22"/>
                <w:szCs w:val="22"/>
              </w:rPr>
              <w:t>Колодка тормозная 469-3501090  длинная накладка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2681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DC3A" w14:textId="77777777" w:rsidR="0042413A" w:rsidRPr="00973CE5" w:rsidRDefault="0042413A" w:rsidP="006F3650">
            <w:pPr>
              <w:widowControl w:val="0"/>
              <w:jc w:val="center"/>
              <w:rPr>
                <w:sz w:val="22"/>
                <w:szCs w:val="22"/>
              </w:rPr>
            </w:pPr>
            <w:r w:rsidRPr="00973CE5">
              <w:t>2</w:t>
            </w:r>
          </w:p>
        </w:tc>
      </w:tr>
      <w:tr w:rsidR="0042413A" w:rsidRPr="00A13C0C" w14:paraId="751AEDB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455C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2CA91C" w14:textId="77777777" w:rsidR="0042413A" w:rsidRPr="00CF7C47" w:rsidRDefault="0042413A" w:rsidP="006F3650">
            <w:pPr>
              <w:widowControl w:val="0"/>
              <w:rPr>
                <w:sz w:val="22"/>
                <w:szCs w:val="22"/>
              </w:rPr>
            </w:pPr>
            <w:r>
              <w:rPr>
                <w:sz w:val="22"/>
                <w:szCs w:val="22"/>
              </w:rPr>
              <w:t>Колодка тормозная 469-3502091 короткая накладка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078E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A242E" w14:textId="77777777" w:rsidR="0042413A" w:rsidRPr="00973CE5" w:rsidRDefault="0042413A" w:rsidP="006F3650">
            <w:pPr>
              <w:widowControl w:val="0"/>
              <w:jc w:val="center"/>
              <w:rPr>
                <w:sz w:val="22"/>
                <w:szCs w:val="22"/>
              </w:rPr>
            </w:pPr>
            <w:r w:rsidRPr="00973CE5">
              <w:t>2</w:t>
            </w:r>
          </w:p>
        </w:tc>
      </w:tr>
      <w:tr w:rsidR="0042413A" w:rsidRPr="00A13C0C" w14:paraId="0EF39CC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ADF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B611CF7" w14:textId="77777777" w:rsidR="0042413A" w:rsidRPr="00CF7C47" w:rsidRDefault="0042413A" w:rsidP="006F3650">
            <w:pPr>
              <w:widowControl w:val="0"/>
              <w:rPr>
                <w:sz w:val="22"/>
                <w:szCs w:val="22"/>
              </w:rPr>
            </w:pPr>
            <w:r>
              <w:rPr>
                <w:sz w:val="22"/>
                <w:szCs w:val="22"/>
              </w:rPr>
              <w:t>Ремень 1030*8,5*8, ГАЗЕЛЬ,ВОЛГА,УАЗ вент.и генер</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119D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8BBA6" w14:textId="77777777" w:rsidR="0042413A" w:rsidRPr="00973CE5" w:rsidRDefault="0042413A" w:rsidP="006F3650">
            <w:pPr>
              <w:widowControl w:val="0"/>
              <w:jc w:val="center"/>
              <w:rPr>
                <w:sz w:val="22"/>
                <w:szCs w:val="22"/>
              </w:rPr>
            </w:pPr>
            <w:r w:rsidRPr="00973CE5">
              <w:t>2</w:t>
            </w:r>
          </w:p>
        </w:tc>
      </w:tr>
      <w:tr w:rsidR="0042413A" w:rsidRPr="00A13C0C" w14:paraId="576398B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2777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3D6BF7" w14:textId="77777777" w:rsidR="0042413A" w:rsidRPr="00CF7C47" w:rsidRDefault="0042413A" w:rsidP="006F3650">
            <w:pPr>
              <w:widowControl w:val="0"/>
              <w:rPr>
                <w:sz w:val="22"/>
                <w:szCs w:val="22"/>
              </w:rPr>
            </w:pPr>
            <w:r>
              <w:rPr>
                <w:sz w:val="22"/>
                <w:szCs w:val="22"/>
              </w:rPr>
              <w:t>Крышка распределителя, Р119-500, ВОЛГА,УАЗ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BFD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47905" w14:textId="77777777" w:rsidR="0042413A" w:rsidRPr="00973CE5" w:rsidRDefault="0042413A" w:rsidP="006F3650">
            <w:pPr>
              <w:widowControl w:val="0"/>
              <w:jc w:val="center"/>
              <w:rPr>
                <w:sz w:val="22"/>
                <w:szCs w:val="22"/>
              </w:rPr>
            </w:pPr>
            <w:r w:rsidRPr="00973CE5">
              <w:t>1</w:t>
            </w:r>
          </w:p>
        </w:tc>
      </w:tr>
      <w:tr w:rsidR="0042413A" w:rsidRPr="00A13C0C" w14:paraId="57E3B24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5DA6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F77C6D" w14:textId="77777777" w:rsidR="0042413A" w:rsidRPr="00CF7C47" w:rsidRDefault="0042413A" w:rsidP="006F3650">
            <w:pPr>
              <w:widowControl w:val="0"/>
              <w:rPr>
                <w:sz w:val="22"/>
                <w:szCs w:val="22"/>
              </w:rPr>
            </w:pPr>
            <w:r>
              <w:rPr>
                <w:sz w:val="22"/>
                <w:szCs w:val="22"/>
              </w:rPr>
              <w:t>Смазка ВМП Blue голубая 2л.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D3C7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6478C" w14:textId="77777777" w:rsidR="0042413A" w:rsidRPr="00973CE5" w:rsidRDefault="0042413A" w:rsidP="006F3650">
            <w:pPr>
              <w:widowControl w:val="0"/>
              <w:jc w:val="center"/>
              <w:rPr>
                <w:sz w:val="22"/>
                <w:szCs w:val="22"/>
              </w:rPr>
            </w:pPr>
            <w:r w:rsidRPr="00973CE5">
              <w:t>1</w:t>
            </w:r>
          </w:p>
        </w:tc>
      </w:tr>
      <w:tr w:rsidR="0042413A" w:rsidRPr="00A13C0C" w14:paraId="0619128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B47A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E37AC4D" w14:textId="77777777" w:rsidR="0042413A" w:rsidRPr="00CF7C47" w:rsidRDefault="0042413A" w:rsidP="006F3650">
            <w:pPr>
              <w:widowControl w:val="0"/>
              <w:rPr>
                <w:sz w:val="22"/>
                <w:szCs w:val="22"/>
              </w:rPr>
            </w:pPr>
            <w:r>
              <w:rPr>
                <w:sz w:val="22"/>
                <w:szCs w:val="22"/>
              </w:rPr>
              <w:t>Колодка передняя А21Р23.3501171 Газель-NEXT к-т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9E46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B5858" w14:textId="77777777" w:rsidR="0042413A" w:rsidRPr="00973CE5" w:rsidRDefault="0042413A" w:rsidP="006F3650">
            <w:pPr>
              <w:widowControl w:val="0"/>
              <w:jc w:val="center"/>
              <w:rPr>
                <w:sz w:val="22"/>
                <w:szCs w:val="22"/>
              </w:rPr>
            </w:pPr>
            <w:r w:rsidRPr="00973CE5">
              <w:t>1</w:t>
            </w:r>
          </w:p>
        </w:tc>
      </w:tr>
      <w:tr w:rsidR="0042413A" w:rsidRPr="00A13C0C" w14:paraId="47DE9C8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8372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99C8C4" w14:textId="77777777" w:rsidR="0042413A" w:rsidRPr="00CF7C47" w:rsidRDefault="0042413A" w:rsidP="006F3650">
            <w:pPr>
              <w:widowControl w:val="0"/>
              <w:rPr>
                <w:sz w:val="22"/>
                <w:szCs w:val="22"/>
              </w:rPr>
            </w:pPr>
            <w:r>
              <w:rPr>
                <w:sz w:val="22"/>
                <w:szCs w:val="22"/>
              </w:rPr>
              <w:t>Хомут болтовой  40*43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ADA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D4D64" w14:textId="77777777" w:rsidR="0042413A" w:rsidRPr="00973CE5" w:rsidRDefault="0042413A" w:rsidP="006F3650">
            <w:pPr>
              <w:widowControl w:val="0"/>
              <w:jc w:val="center"/>
              <w:rPr>
                <w:sz w:val="22"/>
                <w:szCs w:val="22"/>
              </w:rPr>
            </w:pPr>
            <w:r w:rsidRPr="00973CE5">
              <w:t>1</w:t>
            </w:r>
          </w:p>
        </w:tc>
      </w:tr>
      <w:tr w:rsidR="0042413A" w:rsidRPr="00A13C0C" w14:paraId="0B9575F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74DB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DD6202" w14:textId="77777777" w:rsidR="0042413A" w:rsidRPr="00CF7C47" w:rsidRDefault="0042413A" w:rsidP="006F3650">
            <w:pPr>
              <w:widowControl w:val="0"/>
              <w:rPr>
                <w:sz w:val="22"/>
                <w:szCs w:val="22"/>
              </w:rPr>
            </w:pPr>
            <w:r>
              <w:rPr>
                <w:sz w:val="22"/>
                <w:szCs w:val="22"/>
              </w:rPr>
              <w:t>Антифриз красный 10л.Аляска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5E29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51B5" w14:textId="77777777" w:rsidR="0042413A" w:rsidRPr="00973CE5" w:rsidRDefault="0042413A" w:rsidP="006F3650">
            <w:pPr>
              <w:widowControl w:val="0"/>
              <w:jc w:val="center"/>
              <w:rPr>
                <w:sz w:val="22"/>
                <w:szCs w:val="22"/>
              </w:rPr>
            </w:pPr>
            <w:r w:rsidRPr="00973CE5">
              <w:t>1</w:t>
            </w:r>
          </w:p>
        </w:tc>
      </w:tr>
      <w:tr w:rsidR="0042413A" w:rsidRPr="00A13C0C" w14:paraId="77C3F75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AEC6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AB1DCF" w14:textId="77777777" w:rsidR="0042413A" w:rsidRPr="00CF7C47" w:rsidRDefault="0042413A" w:rsidP="006F3650">
            <w:pPr>
              <w:widowControl w:val="0"/>
              <w:rPr>
                <w:sz w:val="22"/>
                <w:szCs w:val="22"/>
              </w:rPr>
            </w:pPr>
            <w:r>
              <w:rPr>
                <w:sz w:val="22"/>
                <w:szCs w:val="22"/>
              </w:rPr>
              <w:t>Изолента "ABRO"19*10 желтая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3364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66F2D" w14:textId="77777777" w:rsidR="0042413A" w:rsidRPr="00973CE5" w:rsidRDefault="0042413A" w:rsidP="006F3650">
            <w:pPr>
              <w:widowControl w:val="0"/>
              <w:jc w:val="center"/>
              <w:rPr>
                <w:sz w:val="22"/>
                <w:szCs w:val="22"/>
              </w:rPr>
            </w:pPr>
            <w:r w:rsidRPr="00973CE5">
              <w:t>2</w:t>
            </w:r>
          </w:p>
        </w:tc>
      </w:tr>
      <w:tr w:rsidR="0042413A" w:rsidRPr="00A13C0C" w14:paraId="79CA475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40D2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A9A7DA" w14:textId="77777777" w:rsidR="0042413A" w:rsidRPr="00CF7C47" w:rsidRDefault="0042413A" w:rsidP="006F3650">
            <w:pPr>
              <w:widowControl w:val="0"/>
              <w:rPr>
                <w:sz w:val="22"/>
                <w:szCs w:val="22"/>
              </w:rPr>
            </w:pPr>
            <w:r>
              <w:rPr>
                <w:sz w:val="22"/>
                <w:szCs w:val="22"/>
              </w:rPr>
              <w:t>ЭФМ-139/445, элемент фильтрующий масляный Москвич-412,Волга, к-12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9146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FEAA9" w14:textId="77777777" w:rsidR="0042413A" w:rsidRPr="00973CE5" w:rsidRDefault="0042413A" w:rsidP="006F3650">
            <w:pPr>
              <w:widowControl w:val="0"/>
              <w:jc w:val="center"/>
              <w:rPr>
                <w:sz w:val="22"/>
                <w:szCs w:val="22"/>
              </w:rPr>
            </w:pPr>
            <w:r w:rsidRPr="00973CE5">
              <w:t>1</w:t>
            </w:r>
          </w:p>
        </w:tc>
      </w:tr>
      <w:tr w:rsidR="0042413A" w:rsidRPr="00A13C0C" w14:paraId="7FA1E76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078D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8C81FC7" w14:textId="77777777" w:rsidR="0042413A" w:rsidRPr="00CF7C47" w:rsidRDefault="0042413A" w:rsidP="006F3650">
            <w:pPr>
              <w:widowControl w:val="0"/>
              <w:rPr>
                <w:sz w:val="22"/>
                <w:szCs w:val="22"/>
              </w:rPr>
            </w:pPr>
            <w:r>
              <w:rPr>
                <w:sz w:val="22"/>
                <w:szCs w:val="22"/>
              </w:rPr>
              <w:t>Элемент фильтрующий воздушный,9.1.96 УАЗ 3151-1109080 (шапочка)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7E91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4E77F" w14:textId="77777777" w:rsidR="0042413A" w:rsidRPr="00973CE5" w:rsidRDefault="0042413A" w:rsidP="006F3650">
            <w:pPr>
              <w:widowControl w:val="0"/>
              <w:jc w:val="center"/>
              <w:rPr>
                <w:sz w:val="22"/>
                <w:szCs w:val="22"/>
              </w:rPr>
            </w:pPr>
            <w:r w:rsidRPr="00973CE5">
              <w:t>1</w:t>
            </w:r>
          </w:p>
        </w:tc>
      </w:tr>
      <w:tr w:rsidR="0042413A" w:rsidRPr="00A13C0C" w14:paraId="7EA0AEF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816D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D112A4" w14:textId="77777777" w:rsidR="0042413A" w:rsidRPr="00CF7C47" w:rsidRDefault="0042413A" w:rsidP="006F3650">
            <w:pPr>
              <w:widowControl w:val="0"/>
              <w:rPr>
                <w:sz w:val="22"/>
                <w:szCs w:val="22"/>
              </w:rPr>
            </w:pPr>
            <w:r>
              <w:rPr>
                <w:sz w:val="22"/>
                <w:szCs w:val="22"/>
              </w:rPr>
              <w:t>Фильтр тонкой очистки топлива БиГур 175/2101-1117010-С320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503E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4AB6A" w14:textId="77777777" w:rsidR="0042413A" w:rsidRPr="00973CE5" w:rsidRDefault="0042413A" w:rsidP="006F3650">
            <w:pPr>
              <w:widowControl w:val="0"/>
              <w:jc w:val="center"/>
              <w:rPr>
                <w:sz w:val="22"/>
                <w:szCs w:val="22"/>
              </w:rPr>
            </w:pPr>
            <w:r w:rsidRPr="00973CE5">
              <w:t>1</w:t>
            </w:r>
          </w:p>
        </w:tc>
      </w:tr>
      <w:tr w:rsidR="0042413A" w:rsidRPr="00A13C0C" w14:paraId="713EB41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6039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5A39BA1" w14:textId="77777777" w:rsidR="0042413A" w:rsidRPr="00CF7C47" w:rsidRDefault="0042413A" w:rsidP="006F3650">
            <w:pPr>
              <w:widowControl w:val="0"/>
              <w:rPr>
                <w:sz w:val="22"/>
                <w:szCs w:val="22"/>
              </w:rPr>
            </w:pPr>
            <w:r>
              <w:rPr>
                <w:sz w:val="22"/>
                <w:szCs w:val="22"/>
              </w:rPr>
              <w:t>Масло Лукойл Супер 10W/40 5л п/синт.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6541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5DA91" w14:textId="77777777" w:rsidR="0042413A" w:rsidRPr="00973CE5" w:rsidRDefault="0042413A" w:rsidP="006F3650">
            <w:pPr>
              <w:widowControl w:val="0"/>
              <w:jc w:val="center"/>
              <w:rPr>
                <w:sz w:val="22"/>
                <w:szCs w:val="22"/>
              </w:rPr>
            </w:pPr>
            <w:r w:rsidRPr="00973CE5">
              <w:t>1</w:t>
            </w:r>
          </w:p>
        </w:tc>
      </w:tr>
      <w:tr w:rsidR="0042413A" w:rsidRPr="00A13C0C" w14:paraId="2DB6623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F677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801D69" w14:textId="77777777" w:rsidR="0042413A" w:rsidRPr="00CF7C47" w:rsidRDefault="0042413A" w:rsidP="006F3650">
            <w:pPr>
              <w:widowControl w:val="0"/>
              <w:rPr>
                <w:sz w:val="22"/>
                <w:szCs w:val="22"/>
              </w:rPr>
            </w:pPr>
            <w:r>
              <w:rPr>
                <w:sz w:val="22"/>
                <w:szCs w:val="22"/>
              </w:rPr>
              <w:t>Масло OIL RIGHT Масло ВМГЗ (гидро) 20л.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2A4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487B0" w14:textId="77777777" w:rsidR="0042413A" w:rsidRPr="00973CE5" w:rsidRDefault="0042413A" w:rsidP="006F3650">
            <w:pPr>
              <w:widowControl w:val="0"/>
              <w:jc w:val="center"/>
              <w:rPr>
                <w:sz w:val="22"/>
                <w:szCs w:val="22"/>
              </w:rPr>
            </w:pPr>
            <w:r w:rsidRPr="00973CE5">
              <w:t>1</w:t>
            </w:r>
          </w:p>
        </w:tc>
      </w:tr>
      <w:tr w:rsidR="0042413A" w:rsidRPr="00A13C0C" w14:paraId="74DA7B7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3052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490726" w14:textId="77777777" w:rsidR="0042413A" w:rsidRPr="00CF7C47" w:rsidRDefault="0042413A" w:rsidP="006F3650">
            <w:pPr>
              <w:widowControl w:val="0"/>
              <w:rPr>
                <w:sz w:val="22"/>
                <w:szCs w:val="22"/>
              </w:rPr>
            </w:pPr>
            <w:r>
              <w:rPr>
                <w:sz w:val="22"/>
                <w:szCs w:val="22"/>
              </w:rPr>
              <w:t>Автолампа двухконтактная, А12-21-5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42B2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9262E" w14:textId="77777777" w:rsidR="0042413A" w:rsidRPr="00973CE5" w:rsidRDefault="0042413A" w:rsidP="006F3650">
            <w:pPr>
              <w:widowControl w:val="0"/>
              <w:jc w:val="center"/>
              <w:rPr>
                <w:sz w:val="22"/>
                <w:szCs w:val="22"/>
              </w:rPr>
            </w:pPr>
            <w:r w:rsidRPr="00973CE5">
              <w:t>10</w:t>
            </w:r>
          </w:p>
        </w:tc>
      </w:tr>
      <w:tr w:rsidR="0042413A" w:rsidRPr="00A13C0C" w14:paraId="5989132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6C6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ADB1A9" w14:textId="77777777" w:rsidR="0042413A" w:rsidRPr="00CF7C47" w:rsidRDefault="0042413A" w:rsidP="006F3650">
            <w:pPr>
              <w:widowControl w:val="0"/>
              <w:rPr>
                <w:sz w:val="22"/>
                <w:szCs w:val="22"/>
              </w:rPr>
            </w:pPr>
            <w:r>
              <w:rPr>
                <w:sz w:val="22"/>
                <w:szCs w:val="22"/>
              </w:rPr>
              <w:t>Камлок 100 А400 камлок наруж - резьба внутр</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573F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DAC54" w14:textId="77777777" w:rsidR="0042413A" w:rsidRPr="00973CE5" w:rsidRDefault="0042413A" w:rsidP="006F3650">
            <w:pPr>
              <w:widowControl w:val="0"/>
              <w:jc w:val="center"/>
              <w:rPr>
                <w:sz w:val="22"/>
                <w:szCs w:val="22"/>
              </w:rPr>
            </w:pPr>
            <w:r w:rsidRPr="00973CE5">
              <w:t>1</w:t>
            </w:r>
          </w:p>
        </w:tc>
      </w:tr>
      <w:tr w:rsidR="0042413A" w:rsidRPr="00A13C0C" w14:paraId="151AB20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12DD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37728E" w14:textId="77777777" w:rsidR="0042413A" w:rsidRPr="00CF7C47" w:rsidRDefault="0042413A" w:rsidP="006F3650">
            <w:pPr>
              <w:widowControl w:val="0"/>
              <w:rPr>
                <w:sz w:val="22"/>
                <w:szCs w:val="22"/>
              </w:rPr>
            </w:pPr>
            <w:r>
              <w:rPr>
                <w:sz w:val="22"/>
                <w:szCs w:val="22"/>
              </w:rPr>
              <w:t>Аккумулятор TOTACHI 75 а/ч прямая полярность 57515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2A44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5FB68" w14:textId="77777777" w:rsidR="0042413A" w:rsidRPr="00973CE5" w:rsidRDefault="0042413A" w:rsidP="006F3650">
            <w:pPr>
              <w:widowControl w:val="0"/>
              <w:jc w:val="center"/>
              <w:rPr>
                <w:sz w:val="22"/>
                <w:szCs w:val="22"/>
              </w:rPr>
            </w:pPr>
            <w:r w:rsidRPr="00973CE5">
              <w:t>1</w:t>
            </w:r>
          </w:p>
        </w:tc>
      </w:tr>
      <w:tr w:rsidR="0042413A" w:rsidRPr="00A13C0C" w14:paraId="6F46F1B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C8A1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BA5C24" w14:textId="77777777" w:rsidR="0042413A" w:rsidRPr="00CF7C47" w:rsidRDefault="0042413A" w:rsidP="006F3650">
            <w:pPr>
              <w:widowControl w:val="0"/>
              <w:rPr>
                <w:sz w:val="22"/>
                <w:szCs w:val="22"/>
              </w:rPr>
            </w:pPr>
            <w:r>
              <w:rPr>
                <w:sz w:val="22"/>
                <w:szCs w:val="22"/>
              </w:rPr>
              <w:t>Аккумулятор TOTACHI 75 а/ч прямая полярность 57515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D850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44C7B" w14:textId="77777777" w:rsidR="0042413A" w:rsidRPr="00973CE5" w:rsidRDefault="0042413A" w:rsidP="006F3650">
            <w:pPr>
              <w:widowControl w:val="0"/>
              <w:jc w:val="center"/>
              <w:rPr>
                <w:sz w:val="22"/>
                <w:szCs w:val="22"/>
              </w:rPr>
            </w:pPr>
            <w:r w:rsidRPr="00973CE5">
              <w:t>1</w:t>
            </w:r>
          </w:p>
        </w:tc>
      </w:tr>
      <w:tr w:rsidR="0042413A" w:rsidRPr="00A13C0C" w14:paraId="17D04CB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3A39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97B4FD" w14:textId="77777777" w:rsidR="0042413A" w:rsidRPr="00CF7C47" w:rsidRDefault="0042413A" w:rsidP="006F3650">
            <w:pPr>
              <w:widowControl w:val="0"/>
              <w:rPr>
                <w:sz w:val="22"/>
                <w:szCs w:val="22"/>
              </w:rPr>
            </w:pPr>
            <w:r>
              <w:rPr>
                <w:sz w:val="22"/>
                <w:szCs w:val="22"/>
              </w:rPr>
              <w:t>Аккумулятор TOTACHI 75 а/ч прямая полярность 57515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745A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7AEF8" w14:textId="77777777" w:rsidR="0042413A" w:rsidRPr="00973CE5" w:rsidRDefault="0042413A" w:rsidP="006F3650">
            <w:pPr>
              <w:widowControl w:val="0"/>
              <w:jc w:val="center"/>
              <w:rPr>
                <w:sz w:val="22"/>
                <w:szCs w:val="22"/>
              </w:rPr>
            </w:pPr>
            <w:r w:rsidRPr="00973CE5">
              <w:t>1</w:t>
            </w:r>
          </w:p>
        </w:tc>
      </w:tr>
      <w:tr w:rsidR="0042413A" w:rsidRPr="00A13C0C" w14:paraId="5F62B4C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D70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6724F15" w14:textId="77777777" w:rsidR="0042413A" w:rsidRPr="00CF7C47" w:rsidRDefault="0042413A" w:rsidP="006F3650">
            <w:pPr>
              <w:widowControl w:val="0"/>
              <w:rPr>
                <w:sz w:val="22"/>
                <w:szCs w:val="22"/>
              </w:rPr>
            </w:pPr>
            <w:r>
              <w:rPr>
                <w:sz w:val="22"/>
                <w:szCs w:val="22"/>
              </w:rPr>
              <w:t>Механизм рулевого управления 66-11-3400014-1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0B82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5ED6F" w14:textId="77777777" w:rsidR="0042413A" w:rsidRPr="00973CE5" w:rsidRDefault="0042413A" w:rsidP="006F3650">
            <w:pPr>
              <w:widowControl w:val="0"/>
              <w:jc w:val="center"/>
              <w:rPr>
                <w:sz w:val="22"/>
                <w:szCs w:val="22"/>
              </w:rPr>
            </w:pPr>
            <w:r w:rsidRPr="00973CE5">
              <w:t>1</w:t>
            </w:r>
          </w:p>
        </w:tc>
      </w:tr>
      <w:tr w:rsidR="0042413A" w:rsidRPr="00A13C0C" w14:paraId="7CEA06E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E476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C71A94" w14:textId="77777777" w:rsidR="0042413A" w:rsidRPr="00CF7C47" w:rsidRDefault="0042413A" w:rsidP="006F3650">
            <w:pPr>
              <w:widowControl w:val="0"/>
              <w:rPr>
                <w:sz w:val="22"/>
                <w:szCs w:val="22"/>
              </w:rPr>
            </w:pPr>
            <w:r>
              <w:rPr>
                <w:sz w:val="22"/>
                <w:szCs w:val="22"/>
              </w:rPr>
              <w:t>Бампер Газ-66 передний 66-01-2803010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394E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351E8" w14:textId="77777777" w:rsidR="0042413A" w:rsidRPr="00973CE5" w:rsidRDefault="0042413A" w:rsidP="006F3650">
            <w:pPr>
              <w:widowControl w:val="0"/>
              <w:jc w:val="center"/>
              <w:rPr>
                <w:sz w:val="22"/>
                <w:szCs w:val="22"/>
              </w:rPr>
            </w:pPr>
            <w:r w:rsidRPr="00973CE5">
              <w:t>1</w:t>
            </w:r>
          </w:p>
        </w:tc>
      </w:tr>
      <w:tr w:rsidR="0042413A" w:rsidRPr="00A13C0C" w14:paraId="0084C21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7D2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87017C" w14:textId="77777777" w:rsidR="0042413A" w:rsidRPr="00CF7C47" w:rsidRDefault="0042413A" w:rsidP="006F3650">
            <w:pPr>
              <w:widowControl w:val="0"/>
              <w:rPr>
                <w:sz w:val="22"/>
                <w:szCs w:val="22"/>
              </w:rPr>
            </w:pPr>
            <w:r>
              <w:rPr>
                <w:sz w:val="22"/>
                <w:szCs w:val="22"/>
              </w:rPr>
              <w:t>Аккумулятор TOTACHI 100а/ч обратная полярность 60038</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0DF9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E9347" w14:textId="77777777" w:rsidR="0042413A" w:rsidRPr="00973CE5" w:rsidRDefault="0042413A" w:rsidP="006F3650">
            <w:pPr>
              <w:widowControl w:val="0"/>
              <w:jc w:val="center"/>
              <w:rPr>
                <w:sz w:val="22"/>
                <w:szCs w:val="22"/>
              </w:rPr>
            </w:pPr>
            <w:r w:rsidRPr="00973CE5">
              <w:t>1</w:t>
            </w:r>
          </w:p>
        </w:tc>
      </w:tr>
      <w:tr w:rsidR="0042413A" w:rsidRPr="00A13C0C" w14:paraId="3459214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6C82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08FA7B" w14:textId="77777777" w:rsidR="0042413A" w:rsidRPr="00CF7C47" w:rsidRDefault="0042413A" w:rsidP="006F3650">
            <w:pPr>
              <w:widowControl w:val="0"/>
              <w:rPr>
                <w:sz w:val="22"/>
                <w:szCs w:val="22"/>
              </w:rPr>
            </w:pPr>
            <w:r>
              <w:rPr>
                <w:sz w:val="22"/>
                <w:szCs w:val="22"/>
              </w:rPr>
              <w:t>Смазка высокопроникающая TG-40 TOTACHI 0,65л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DE0C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7729" w14:textId="77777777" w:rsidR="0042413A" w:rsidRPr="00973CE5" w:rsidRDefault="0042413A" w:rsidP="006F3650">
            <w:pPr>
              <w:widowControl w:val="0"/>
              <w:jc w:val="center"/>
              <w:rPr>
                <w:sz w:val="22"/>
                <w:szCs w:val="22"/>
              </w:rPr>
            </w:pPr>
            <w:r w:rsidRPr="00973CE5">
              <w:t>1</w:t>
            </w:r>
          </w:p>
        </w:tc>
      </w:tr>
      <w:tr w:rsidR="0042413A" w:rsidRPr="00A13C0C" w14:paraId="21EB448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F9D2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1BD521" w14:textId="77777777" w:rsidR="0042413A" w:rsidRPr="00CF7C47" w:rsidRDefault="0042413A" w:rsidP="006F3650">
            <w:pPr>
              <w:widowControl w:val="0"/>
              <w:rPr>
                <w:sz w:val="22"/>
                <w:szCs w:val="22"/>
              </w:rPr>
            </w:pPr>
            <w:r>
              <w:rPr>
                <w:sz w:val="22"/>
                <w:szCs w:val="22"/>
              </w:rPr>
              <w:t>Масло Лукойл-Авангард Ультра 10W/40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C1A2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4D2E5" w14:textId="77777777" w:rsidR="0042413A" w:rsidRPr="00973CE5" w:rsidRDefault="0042413A" w:rsidP="006F3650">
            <w:pPr>
              <w:widowControl w:val="0"/>
              <w:jc w:val="center"/>
              <w:rPr>
                <w:sz w:val="22"/>
                <w:szCs w:val="22"/>
              </w:rPr>
            </w:pPr>
            <w:r w:rsidRPr="00973CE5">
              <w:t>1</w:t>
            </w:r>
          </w:p>
        </w:tc>
      </w:tr>
      <w:tr w:rsidR="0042413A" w:rsidRPr="00A13C0C" w14:paraId="474614F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1B94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1CB8E6" w14:textId="77777777" w:rsidR="0042413A" w:rsidRPr="00CF7C47" w:rsidRDefault="0042413A" w:rsidP="006F3650">
            <w:pPr>
              <w:widowControl w:val="0"/>
              <w:rPr>
                <w:sz w:val="22"/>
                <w:szCs w:val="22"/>
              </w:rPr>
            </w:pPr>
            <w:r>
              <w:rPr>
                <w:sz w:val="22"/>
                <w:szCs w:val="22"/>
              </w:rPr>
              <w:t>Фильтр тонкой очистки топлива, дизель 613/9.3.24 одинарный ПРОЗРАЧНЫЙ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E119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4C27D" w14:textId="77777777" w:rsidR="0042413A" w:rsidRPr="00973CE5" w:rsidRDefault="0042413A" w:rsidP="006F3650">
            <w:pPr>
              <w:widowControl w:val="0"/>
              <w:jc w:val="center"/>
              <w:rPr>
                <w:sz w:val="22"/>
                <w:szCs w:val="22"/>
              </w:rPr>
            </w:pPr>
            <w:r w:rsidRPr="00973CE5">
              <w:t>1</w:t>
            </w:r>
          </w:p>
        </w:tc>
      </w:tr>
      <w:tr w:rsidR="0042413A" w:rsidRPr="00A13C0C" w14:paraId="6846F02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E521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C035D0" w14:textId="77777777" w:rsidR="0042413A" w:rsidRPr="00CF7C47" w:rsidRDefault="0042413A" w:rsidP="006F3650">
            <w:pPr>
              <w:widowControl w:val="0"/>
              <w:rPr>
                <w:sz w:val="22"/>
                <w:szCs w:val="22"/>
              </w:rPr>
            </w:pPr>
            <w:r>
              <w:rPr>
                <w:sz w:val="22"/>
                <w:szCs w:val="22"/>
              </w:rPr>
              <w:t>Автолампа А12-21-3 BA15s однок.(стоп,габариты) Nord YADA 800012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D574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971FF" w14:textId="77777777" w:rsidR="0042413A" w:rsidRPr="00973CE5" w:rsidRDefault="0042413A" w:rsidP="006F3650">
            <w:pPr>
              <w:widowControl w:val="0"/>
              <w:jc w:val="center"/>
              <w:rPr>
                <w:sz w:val="22"/>
                <w:szCs w:val="22"/>
              </w:rPr>
            </w:pPr>
            <w:r w:rsidRPr="00973CE5">
              <w:t>10</w:t>
            </w:r>
          </w:p>
        </w:tc>
      </w:tr>
      <w:tr w:rsidR="0042413A" w:rsidRPr="00A13C0C" w14:paraId="18AC7AE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7A83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7DC57C" w14:textId="77777777" w:rsidR="0042413A" w:rsidRPr="00CF7C47" w:rsidRDefault="0042413A" w:rsidP="006F3650">
            <w:pPr>
              <w:widowControl w:val="0"/>
              <w:rPr>
                <w:sz w:val="22"/>
                <w:szCs w:val="22"/>
              </w:rPr>
            </w:pPr>
            <w:r>
              <w:rPr>
                <w:sz w:val="22"/>
                <w:szCs w:val="22"/>
              </w:rPr>
              <w:t>Масло трансмиссионное Vitex 80w90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E0F0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31F16" w14:textId="77777777" w:rsidR="0042413A" w:rsidRPr="00973CE5" w:rsidRDefault="0042413A" w:rsidP="006F3650">
            <w:pPr>
              <w:widowControl w:val="0"/>
              <w:jc w:val="center"/>
              <w:rPr>
                <w:sz w:val="22"/>
                <w:szCs w:val="22"/>
              </w:rPr>
            </w:pPr>
            <w:r w:rsidRPr="00973CE5">
              <w:t>25</w:t>
            </w:r>
          </w:p>
        </w:tc>
      </w:tr>
      <w:tr w:rsidR="0042413A" w:rsidRPr="00A13C0C" w14:paraId="50006AA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345E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CCCCC3" w14:textId="77777777" w:rsidR="0042413A" w:rsidRPr="00CF7C47" w:rsidRDefault="0042413A" w:rsidP="006F3650">
            <w:pPr>
              <w:widowControl w:val="0"/>
              <w:rPr>
                <w:sz w:val="22"/>
                <w:szCs w:val="22"/>
              </w:rPr>
            </w:pPr>
            <w:r>
              <w:rPr>
                <w:sz w:val="22"/>
                <w:szCs w:val="22"/>
              </w:rPr>
              <w:t>Хомут стяжка нейлон. (250мм*4мм) белые уп 100шт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830A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E5785" w14:textId="77777777" w:rsidR="0042413A" w:rsidRPr="00973CE5" w:rsidRDefault="0042413A" w:rsidP="006F3650">
            <w:pPr>
              <w:widowControl w:val="0"/>
              <w:jc w:val="center"/>
              <w:rPr>
                <w:sz w:val="22"/>
                <w:szCs w:val="22"/>
              </w:rPr>
            </w:pPr>
            <w:r w:rsidRPr="00973CE5">
              <w:t>1</w:t>
            </w:r>
          </w:p>
        </w:tc>
      </w:tr>
      <w:tr w:rsidR="0042413A" w:rsidRPr="00A13C0C" w14:paraId="7E8D89F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8514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922C4A5" w14:textId="77777777" w:rsidR="0042413A" w:rsidRPr="00CF7C47" w:rsidRDefault="0042413A" w:rsidP="006F3650">
            <w:pPr>
              <w:widowControl w:val="0"/>
              <w:rPr>
                <w:sz w:val="22"/>
                <w:szCs w:val="22"/>
              </w:rPr>
            </w:pPr>
            <w:r>
              <w:rPr>
                <w:sz w:val="22"/>
                <w:szCs w:val="22"/>
              </w:rPr>
              <w:t>Хомут, 10-16 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BC1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A980" w14:textId="77777777" w:rsidR="0042413A" w:rsidRPr="00973CE5" w:rsidRDefault="0042413A" w:rsidP="006F3650">
            <w:pPr>
              <w:widowControl w:val="0"/>
              <w:jc w:val="center"/>
              <w:rPr>
                <w:sz w:val="22"/>
                <w:szCs w:val="22"/>
              </w:rPr>
            </w:pPr>
            <w:r w:rsidRPr="00973CE5">
              <w:t>8</w:t>
            </w:r>
          </w:p>
        </w:tc>
      </w:tr>
      <w:tr w:rsidR="0042413A" w:rsidRPr="00A13C0C" w14:paraId="5355A8A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282E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093A36A" w14:textId="77777777" w:rsidR="0042413A" w:rsidRPr="00CF7C47" w:rsidRDefault="0042413A" w:rsidP="006F3650">
            <w:pPr>
              <w:widowControl w:val="0"/>
              <w:rPr>
                <w:sz w:val="22"/>
                <w:szCs w:val="22"/>
              </w:rPr>
            </w:pPr>
            <w:r>
              <w:rPr>
                <w:sz w:val="22"/>
                <w:szCs w:val="22"/>
              </w:rPr>
              <w:t>Ремень 1500*11*10, генератора Паз, ГАЗ-66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103C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9F2D5" w14:textId="77777777" w:rsidR="0042413A" w:rsidRPr="00973CE5" w:rsidRDefault="0042413A" w:rsidP="006F3650">
            <w:pPr>
              <w:widowControl w:val="0"/>
              <w:jc w:val="center"/>
              <w:rPr>
                <w:sz w:val="22"/>
                <w:szCs w:val="22"/>
              </w:rPr>
            </w:pPr>
            <w:r w:rsidRPr="00973CE5">
              <w:t>2</w:t>
            </w:r>
          </w:p>
        </w:tc>
      </w:tr>
      <w:tr w:rsidR="0042413A" w:rsidRPr="00A13C0C" w14:paraId="5D454C1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2D46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0B1176" w14:textId="77777777" w:rsidR="0042413A" w:rsidRPr="00CF7C47" w:rsidRDefault="0042413A" w:rsidP="006F3650">
            <w:pPr>
              <w:widowControl w:val="0"/>
              <w:rPr>
                <w:sz w:val="22"/>
                <w:szCs w:val="22"/>
              </w:rPr>
            </w:pPr>
            <w:r>
              <w:rPr>
                <w:sz w:val="22"/>
                <w:szCs w:val="22"/>
              </w:rPr>
              <w:t>Ремень 1775*11*10, генератора ГАЗ-66, ПАЗ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9D5D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DDAF3" w14:textId="77777777" w:rsidR="0042413A" w:rsidRPr="00973CE5" w:rsidRDefault="0042413A" w:rsidP="006F3650">
            <w:pPr>
              <w:widowControl w:val="0"/>
              <w:jc w:val="center"/>
              <w:rPr>
                <w:sz w:val="22"/>
                <w:szCs w:val="22"/>
              </w:rPr>
            </w:pPr>
            <w:r w:rsidRPr="00973CE5">
              <w:t>2</w:t>
            </w:r>
          </w:p>
        </w:tc>
      </w:tr>
      <w:tr w:rsidR="0042413A" w:rsidRPr="00A13C0C" w14:paraId="77B3B86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4971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A663C4" w14:textId="77777777" w:rsidR="0042413A" w:rsidRPr="00CF7C47" w:rsidRDefault="0042413A" w:rsidP="006F3650">
            <w:pPr>
              <w:widowControl w:val="0"/>
              <w:rPr>
                <w:sz w:val="22"/>
                <w:szCs w:val="22"/>
              </w:rPr>
            </w:pPr>
            <w:r>
              <w:rPr>
                <w:sz w:val="22"/>
                <w:szCs w:val="22"/>
              </w:rPr>
              <w:t>Декстрон-2 Vitex Dexron 4л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E386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D92F" w14:textId="77777777" w:rsidR="0042413A" w:rsidRPr="00973CE5" w:rsidRDefault="0042413A" w:rsidP="006F3650">
            <w:pPr>
              <w:widowControl w:val="0"/>
              <w:jc w:val="center"/>
              <w:rPr>
                <w:sz w:val="22"/>
                <w:szCs w:val="22"/>
              </w:rPr>
            </w:pPr>
            <w:r w:rsidRPr="00973CE5">
              <w:t>1</w:t>
            </w:r>
          </w:p>
        </w:tc>
      </w:tr>
      <w:tr w:rsidR="0042413A" w:rsidRPr="00A13C0C" w14:paraId="50EE50E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9A4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4901F0" w14:textId="77777777" w:rsidR="0042413A" w:rsidRPr="00CF7C47" w:rsidRDefault="0042413A" w:rsidP="006F3650">
            <w:pPr>
              <w:widowControl w:val="0"/>
              <w:rPr>
                <w:sz w:val="22"/>
                <w:szCs w:val="22"/>
              </w:rPr>
            </w:pPr>
            <w:r>
              <w:rPr>
                <w:sz w:val="22"/>
                <w:szCs w:val="22"/>
              </w:rPr>
              <w:t>Болт М10*1,25*35 (МОД,крепления воздушного фильтра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C28D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83D24" w14:textId="77777777" w:rsidR="0042413A" w:rsidRPr="00973CE5" w:rsidRDefault="0042413A" w:rsidP="006F3650">
            <w:pPr>
              <w:widowControl w:val="0"/>
              <w:jc w:val="center"/>
              <w:rPr>
                <w:sz w:val="22"/>
                <w:szCs w:val="22"/>
              </w:rPr>
            </w:pPr>
            <w:r w:rsidRPr="00973CE5">
              <w:t>4</w:t>
            </w:r>
          </w:p>
        </w:tc>
      </w:tr>
      <w:tr w:rsidR="0042413A" w:rsidRPr="00A13C0C" w14:paraId="587A814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2FBB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A0A6F4" w14:textId="77777777" w:rsidR="0042413A" w:rsidRPr="00CF7C47" w:rsidRDefault="0042413A" w:rsidP="006F3650">
            <w:pPr>
              <w:widowControl w:val="0"/>
              <w:rPr>
                <w:sz w:val="22"/>
                <w:szCs w:val="22"/>
              </w:rPr>
            </w:pPr>
            <w:r>
              <w:rPr>
                <w:sz w:val="22"/>
                <w:szCs w:val="22"/>
              </w:rPr>
              <w:t>Гайка М10*1,5-6 крепления вып.коллектора 250512-П29 МАЗ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1ACF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6C46" w14:textId="77777777" w:rsidR="0042413A" w:rsidRPr="00973CE5" w:rsidRDefault="0042413A" w:rsidP="006F3650">
            <w:pPr>
              <w:widowControl w:val="0"/>
              <w:jc w:val="center"/>
              <w:rPr>
                <w:sz w:val="22"/>
                <w:szCs w:val="22"/>
              </w:rPr>
            </w:pPr>
            <w:r w:rsidRPr="00973CE5">
              <w:t>4</w:t>
            </w:r>
          </w:p>
        </w:tc>
      </w:tr>
      <w:tr w:rsidR="0042413A" w:rsidRPr="00A13C0C" w14:paraId="774AA83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EAEC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43D94B" w14:textId="77777777" w:rsidR="0042413A" w:rsidRPr="00CF7C47" w:rsidRDefault="0042413A" w:rsidP="006F3650">
            <w:pPr>
              <w:widowControl w:val="0"/>
              <w:rPr>
                <w:sz w:val="22"/>
                <w:szCs w:val="22"/>
              </w:rPr>
            </w:pPr>
            <w:r>
              <w:rPr>
                <w:sz w:val="22"/>
                <w:szCs w:val="22"/>
              </w:rPr>
              <w:t>Шайба плоская М6*18 1/26437/01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3D35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04457" w14:textId="77777777" w:rsidR="0042413A" w:rsidRPr="00973CE5" w:rsidRDefault="0042413A" w:rsidP="006F3650">
            <w:pPr>
              <w:widowControl w:val="0"/>
              <w:jc w:val="center"/>
              <w:rPr>
                <w:sz w:val="22"/>
                <w:szCs w:val="22"/>
              </w:rPr>
            </w:pPr>
            <w:r w:rsidRPr="00973CE5">
              <w:t>4</w:t>
            </w:r>
          </w:p>
        </w:tc>
      </w:tr>
      <w:tr w:rsidR="0042413A" w:rsidRPr="00A13C0C" w14:paraId="5985943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A53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6E226D6" w14:textId="77777777" w:rsidR="0042413A" w:rsidRPr="00CF7C47" w:rsidRDefault="0042413A" w:rsidP="006F3650">
            <w:pPr>
              <w:widowControl w:val="0"/>
              <w:rPr>
                <w:sz w:val="22"/>
                <w:szCs w:val="22"/>
              </w:rPr>
            </w:pPr>
            <w:r>
              <w:rPr>
                <w:sz w:val="22"/>
                <w:szCs w:val="22"/>
              </w:rPr>
              <w:t>Указатель поворота УП 101 б/л грузовики</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8B80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7FD85" w14:textId="77777777" w:rsidR="0042413A" w:rsidRPr="00973CE5" w:rsidRDefault="0042413A" w:rsidP="006F3650">
            <w:pPr>
              <w:widowControl w:val="0"/>
              <w:jc w:val="center"/>
              <w:rPr>
                <w:sz w:val="22"/>
                <w:szCs w:val="22"/>
              </w:rPr>
            </w:pPr>
            <w:r w:rsidRPr="00973CE5">
              <w:t>4</w:t>
            </w:r>
          </w:p>
        </w:tc>
      </w:tr>
      <w:tr w:rsidR="0042413A" w:rsidRPr="00A13C0C" w14:paraId="417FF61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8F1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43837D" w14:textId="77777777" w:rsidR="0042413A" w:rsidRPr="00CF7C47" w:rsidRDefault="0042413A" w:rsidP="006F3650">
            <w:pPr>
              <w:widowControl w:val="0"/>
              <w:rPr>
                <w:sz w:val="22"/>
                <w:szCs w:val="22"/>
              </w:rPr>
            </w:pPr>
            <w:r>
              <w:rPr>
                <w:sz w:val="22"/>
                <w:szCs w:val="22"/>
              </w:rPr>
              <w:t>Шланг раб.цил.сцепления 66 правый 66-01-1602590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8033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F2BCB" w14:textId="77777777" w:rsidR="0042413A" w:rsidRPr="00973CE5" w:rsidRDefault="0042413A" w:rsidP="006F3650">
            <w:pPr>
              <w:widowControl w:val="0"/>
              <w:jc w:val="center"/>
              <w:rPr>
                <w:sz w:val="22"/>
                <w:szCs w:val="22"/>
              </w:rPr>
            </w:pPr>
            <w:r w:rsidRPr="00973CE5">
              <w:t>2</w:t>
            </w:r>
          </w:p>
        </w:tc>
      </w:tr>
      <w:tr w:rsidR="0042413A" w:rsidRPr="00A13C0C" w14:paraId="14B19B3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1C1F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4B6EEE" w14:textId="77777777" w:rsidR="0042413A" w:rsidRPr="00CF7C47" w:rsidRDefault="0042413A" w:rsidP="006F3650">
            <w:pPr>
              <w:widowControl w:val="0"/>
              <w:rPr>
                <w:sz w:val="22"/>
                <w:szCs w:val="22"/>
              </w:rPr>
            </w:pPr>
            <w:r>
              <w:rPr>
                <w:sz w:val="22"/>
                <w:szCs w:val="22"/>
              </w:rPr>
              <w:t>Шланг раб.цил.сцеп.66-01-1602591 Газ-53,66,3307 левый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B9BD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773C9" w14:textId="77777777" w:rsidR="0042413A" w:rsidRPr="00973CE5" w:rsidRDefault="0042413A" w:rsidP="006F3650">
            <w:pPr>
              <w:widowControl w:val="0"/>
              <w:jc w:val="center"/>
              <w:rPr>
                <w:sz w:val="22"/>
                <w:szCs w:val="22"/>
              </w:rPr>
            </w:pPr>
            <w:r w:rsidRPr="00973CE5">
              <w:t>2</w:t>
            </w:r>
          </w:p>
        </w:tc>
      </w:tr>
      <w:tr w:rsidR="0042413A" w:rsidRPr="00A13C0C" w14:paraId="0702566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8BD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AD5814" w14:textId="77777777" w:rsidR="0042413A" w:rsidRPr="00CF7C47" w:rsidRDefault="0042413A" w:rsidP="006F3650">
            <w:pPr>
              <w:widowControl w:val="0"/>
              <w:rPr>
                <w:sz w:val="22"/>
                <w:szCs w:val="22"/>
              </w:rPr>
            </w:pPr>
            <w:r>
              <w:rPr>
                <w:sz w:val="22"/>
                <w:szCs w:val="22"/>
              </w:rPr>
              <w:t>Клемма АКБ медь Евро усиленная 2шт 12000384</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8A7B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11DE" w14:textId="77777777" w:rsidR="0042413A" w:rsidRPr="00973CE5" w:rsidRDefault="0042413A" w:rsidP="006F3650">
            <w:pPr>
              <w:widowControl w:val="0"/>
              <w:jc w:val="center"/>
              <w:rPr>
                <w:sz w:val="22"/>
                <w:szCs w:val="22"/>
              </w:rPr>
            </w:pPr>
            <w:r w:rsidRPr="00973CE5">
              <w:t>1</w:t>
            </w:r>
          </w:p>
        </w:tc>
      </w:tr>
      <w:tr w:rsidR="0042413A" w:rsidRPr="00A13C0C" w14:paraId="4E7A35F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A793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C87F0E" w14:textId="77777777" w:rsidR="0042413A" w:rsidRPr="00CF7C47" w:rsidRDefault="0042413A" w:rsidP="006F3650">
            <w:pPr>
              <w:widowControl w:val="0"/>
              <w:rPr>
                <w:sz w:val="22"/>
                <w:szCs w:val="22"/>
              </w:rPr>
            </w:pPr>
            <w:r>
              <w:rPr>
                <w:sz w:val="22"/>
                <w:szCs w:val="22"/>
              </w:rPr>
              <w:t>Шарнир рулевой тяги 2410 в сб.</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F1AB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0EE7D" w14:textId="77777777" w:rsidR="0042413A" w:rsidRPr="00973CE5" w:rsidRDefault="0042413A" w:rsidP="006F3650">
            <w:pPr>
              <w:widowControl w:val="0"/>
              <w:jc w:val="center"/>
              <w:rPr>
                <w:sz w:val="22"/>
                <w:szCs w:val="22"/>
              </w:rPr>
            </w:pPr>
            <w:r w:rsidRPr="00973CE5">
              <w:t>1</w:t>
            </w:r>
          </w:p>
        </w:tc>
      </w:tr>
      <w:tr w:rsidR="0042413A" w:rsidRPr="00A13C0C" w14:paraId="446D2F4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4DE4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B8047AC"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A715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A167B" w14:textId="77777777" w:rsidR="0042413A" w:rsidRPr="00973CE5" w:rsidRDefault="0042413A" w:rsidP="006F3650">
            <w:pPr>
              <w:widowControl w:val="0"/>
              <w:jc w:val="center"/>
              <w:rPr>
                <w:sz w:val="22"/>
                <w:szCs w:val="22"/>
              </w:rPr>
            </w:pPr>
            <w:r w:rsidRPr="00973CE5">
              <w:t>2</w:t>
            </w:r>
          </w:p>
        </w:tc>
      </w:tr>
      <w:tr w:rsidR="0042413A" w:rsidRPr="00A13C0C" w14:paraId="3F9561E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C3C7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679FFA"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12D5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5FFDC" w14:textId="77777777" w:rsidR="0042413A" w:rsidRPr="00973CE5" w:rsidRDefault="0042413A" w:rsidP="006F3650">
            <w:pPr>
              <w:widowControl w:val="0"/>
              <w:jc w:val="center"/>
              <w:rPr>
                <w:sz w:val="22"/>
                <w:szCs w:val="22"/>
              </w:rPr>
            </w:pPr>
            <w:r w:rsidRPr="00973CE5">
              <w:t>1</w:t>
            </w:r>
          </w:p>
        </w:tc>
      </w:tr>
      <w:tr w:rsidR="0042413A" w:rsidRPr="00A13C0C" w14:paraId="1758653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8CF1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8DF487" w14:textId="77777777" w:rsidR="0042413A" w:rsidRPr="00CF7C47" w:rsidRDefault="0042413A" w:rsidP="006F3650">
            <w:pPr>
              <w:widowControl w:val="0"/>
              <w:rPr>
                <w:sz w:val="22"/>
                <w:szCs w:val="22"/>
              </w:rPr>
            </w:pPr>
            <w:r>
              <w:rPr>
                <w:sz w:val="22"/>
                <w:szCs w:val="22"/>
              </w:rPr>
              <w:t>Электродвигатель отопителя с насос.32.3780-01 д 18м 12в</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AE84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F15E8" w14:textId="77777777" w:rsidR="0042413A" w:rsidRPr="00973CE5" w:rsidRDefault="0042413A" w:rsidP="006F3650">
            <w:pPr>
              <w:widowControl w:val="0"/>
              <w:jc w:val="center"/>
              <w:rPr>
                <w:sz w:val="22"/>
                <w:szCs w:val="22"/>
              </w:rPr>
            </w:pPr>
            <w:r w:rsidRPr="00973CE5">
              <w:t>1</w:t>
            </w:r>
          </w:p>
        </w:tc>
      </w:tr>
      <w:tr w:rsidR="0042413A" w:rsidRPr="00A13C0C" w14:paraId="3967ED2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E983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931FAB" w14:textId="77777777" w:rsidR="0042413A" w:rsidRPr="00CF7C47" w:rsidRDefault="0042413A" w:rsidP="006F3650">
            <w:pPr>
              <w:widowControl w:val="0"/>
              <w:rPr>
                <w:sz w:val="22"/>
                <w:szCs w:val="22"/>
              </w:rPr>
            </w:pPr>
            <w:r>
              <w:rPr>
                <w:sz w:val="22"/>
                <w:szCs w:val="22"/>
              </w:rPr>
              <w:t>Ручка двери внутр 81-6105182 УАЗ с/о*</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2D63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0AF75" w14:textId="77777777" w:rsidR="0042413A" w:rsidRPr="00973CE5" w:rsidRDefault="0042413A" w:rsidP="006F3650">
            <w:pPr>
              <w:widowControl w:val="0"/>
              <w:jc w:val="center"/>
              <w:rPr>
                <w:sz w:val="22"/>
                <w:szCs w:val="22"/>
              </w:rPr>
            </w:pPr>
            <w:r w:rsidRPr="00973CE5">
              <w:t>1</w:t>
            </w:r>
          </w:p>
        </w:tc>
      </w:tr>
      <w:tr w:rsidR="0042413A" w:rsidRPr="00A13C0C" w14:paraId="210F1A8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2B0B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4310E2" w14:textId="77777777" w:rsidR="0042413A" w:rsidRPr="00CF7C47" w:rsidRDefault="0042413A" w:rsidP="006F3650">
            <w:pPr>
              <w:widowControl w:val="0"/>
              <w:rPr>
                <w:sz w:val="22"/>
                <w:szCs w:val="22"/>
              </w:rPr>
            </w:pPr>
            <w:r>
              <w:rPr>
                <w:sz w:val="22"/>
                <w:szCs w:val="22"/>
              </w:rPr>
              <w:t>Масло гидравлическое Волга Ойл ВМГЗ -45 216,5л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BA03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5066" w14:textId="77777777" w:rsidR="0042413A" w:rsidRPr="00973CE5" w:rsidRDefault="0042413A" w:rsidP="006F3650">
            <w:pPr>
              <w:widowControl w:val="0"/>
              <w:jc w:val="center"/>
              <w:rPr>
                <w:sz w:val="22"/>
                <w:szCs w:val="22"/>
              </w:rPr>
            </w:pPr>
            <w:r w:rsidRPr="00973CE5">
              <w:t>2</w:t>
            </w:r>
          </w:p>
        </w:tc>
      </w:tr>
      <w:tr w:rsidR="0042413A" w:rsidRPr="00A13C0C" w14:paraId="74A42E4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A16E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CD2535" w14:textId="77777777" w:rsidR="0042413A" w:rsidRPr="00CF7C47" w:rsidRDefault="0042413A" w:rsidP="006F3650">
            <w:pPr>
              <w:widowControl w:val="0"/>
              <w:rPr>
                <w:sz w:val="22"/>
                <w:szCs w:val="22"/>
              </w:rPr>
            </w:pPr>
            <w:r>
              <w:rPr>
                <w:sz w:val="22"/>
                <w:szCs w:val="22"/>
              </w:rPr>
              <w:t>Контакт "мама"гнездо 6,3 с фиксацией 45.7373.8006 (ШТ-385-01)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9502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593CF" w14:textId="77777777" w:rsidR="0042413A" w:rsidRPr="00973CE5" w:rsidRDefault="0042413A" w:rsidP="006F3650">
            <w:pPr>
              <w:widowControl w:val="0"/>
              <w:jc w:val="center"/>
              <w:rPr>
                <w:sz w:val="22"/>
                <w:szCs w:val="22"/>
              </w:rPr>
            </w:pPr>
            <w:r w:rsidRPr="00973CE5">
              <w:t>1</w:t>
            </w:r>
          </w:p>
        </w:tc>
      </w:tr>
      <w:tr w:rsidR="0042413A" w:rsidRPr="00A13C0C" w14:paraId="7E579B1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0884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C9CD76" w14:textId="77777777" w:rsidR="0042413A" w:rsidRPr="00CF7C47" w:rsidRDefault="0042413A" w:rsidP="006F3650">
            <w:pPr>
              <w:widowControl w:val="0"/>
              <w:rPr>
                <w:sz w:val="22"/>
                <w:szCs w:val="22"/>
              </w:rPr>
            </w:pPr>
            <w:r>
              <w:rPr>
                <w:sz w:val="22"/>
                <w:szCs w:val="22"/>
              </w:rPr>
              <w:t>Ручка задн.двери внутр 2705-6305456/66 с тягами метал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BF96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B3CC7" w14:textId="77777777" w:rsidR="0042413A" w:rsidRPr="00973CE5" w:rsidRDefault="0042413A" w:rsidP="006F3650">
            <w:pPr>
              <w:widowControl w:val="0"/>
              <w:jc w:val="center"/>
              <w:rPr>
                <w:sz w:val="22"/>
                <w:szCs w:val="22"/>
              </w:rPr>
            </w:pPr>
            <w:r w:rsidRPr="00973CE5">
              <w:t>1</w:t>
            </w:r>
          </w:p>
        </w:tc>
      </w:tr>
      <w:tr w:rsidR="0042413A" w:rsidRPr="00A13C0C" w14:paraId="72F5FA4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6E5A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042496" w14:textId="77777777" w:rsidR="0042413A" w:rsidRPr="00CF7C47" w:rsidRDefault="0042413A" w:rsidP="006F3650">
            <w:pPr>
              <w:widowControl w:val="0"/>
              <w:rPr>
                <w:sz w:val="22"/>
                <w:szCs w:val="22"/>
              </w:rPr>
            </w:pPr>
            <w:r>
              <w:rPr>
                <w:sz w:val="22"/>
                <w:szCs w:val="22"/>
              </w:rPr>
              <w:t>Сигнал, 302/303, Газ 24, 3110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C52D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272AC" w14:textId="77777777" w:rsidR="0042413A" w:rsidRPr="00973CE5" w:rsidRDefault="0042413A" w:rsidP="006F3650">
            <w:pPr>
              <w:widowControl w:val="0"/>
              <w:jc w:val="center"/>
              <w:rPr>
                <w:sz w:val="22"/>
                <w:szCs w:val="22"/>
              </w:rPr>
            </w:pPr>
            <w:r w:rsidRPr="00973CE5">
              <w:t>1</w:t>
            </w:r>
          </w:p>
        </w:tc>
      </w:tr>
      <w:tr w:rsidR="0042413A" w:rsidRPr="00A13C0C" w14:paraId="0CA689F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FBF8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B26A70" w14:textId="77777777" w:rsidR="0042413A" w:rsidRPr="00CF7C47" w:rsidRDefault="0042413A" w:rsidP="006F3650">
            <w:pPr>
              <w:widowControl w:val="0"/>
              <w:rPr>
                <w:sz w:val="22"/>
                <w:szCs w:val="22"/>
              </w:rPr>
            </w:pPr>
            <w:r>
              <w:rPr>
                <w:sz w:val="22"/>
                <w:szCs w:val="22"/>
              </w:rPr>
              <w:t>Масло Лукойл Супер 15W/40 5л минеральное</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A3BD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6187F" w14:textId="77777777" w:rsidR="0042413A" w:rsidRPr="00973CE5" w:rsidRDefault="0042413A" w:rsidP="006F3650">
            <w:pPr>
              <w:widowControl w:val="0"/>
              <w:jc w:val="center"/>
              <w:rPr>
                <w:sz w:val="22"/>
                <w:szCs w:val="22"/>
              </w:rPr>
            </w:pPr>
            <w:r w:rsidRPr="00973CE5">
              <w:t>1</w:t>
            </w:r>
          </w:p>
        </w:tc>
      </w:tr>
      <w:tr w:rsidR="0042413A" w:rsidRPr="00A13C0C" w14:paraId="7762955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6B92A"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8FA7F8F"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C822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A70B5" w14:textId="77777777" w:rsidR="0042413A" w:rsidRPr="00973CE5" w:rsidRDefault="0042413A" w:rsidP="006F3650">
            <w:pPr>
              <w:widowControl w:val="0"/>
              <w:jc w:val="center"/>
              <w:rPr>
                <w:sz w:val="22"/>
                <w:szCs w:val="22"/>
              </w:rPr>
            </w:pPr>
            <w:r w:rsidRPr="00973CE5">
              <w:t>1</w:t>
            </w:r>
          </w:p>
        </w:tc>
      </w:tr>
      <w:tr w:rsidR="0042413A" w:rsidRPr="00A13C0C" w14:paraId="59B405F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E0D0"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BA53EBE" w14:textId="77777777" w:rsidR="0042413A" w:rsidRPr="00CF7C47" w:rsidRDefault="0042413A" w:rsidP="006F3650">
            <w:pPr>
              <w:widowControl w:val="0"/>
              <w:rPr>
                <w:sz w:val="22"/>
                <w:szCs w:val="22"/>
              </w:rPr>
            </w:pPr>
            <w:r>
              <w:rPr>
                <w:sz w:val="22"/>
                <w:szCs w:val="22"/>
              </w:rPr>
              <w:t>ФСМ 305.36(ан228) ЗМЗ405,406 Кострома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B4D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C62B" w14:textId="77777777" w:rsidR="0042413A" w:rsidRPr="00973CE5" w:rsidRDefault="0042413A" w:rsidP="006F3650">
            <w:pPr>
              <w:widowControl w:val="0"/>
              <w:jc w:val="center"/>
              <w:rPr>
                <w:sz w:val="22"/>
                <w:szCs w:val="22"/>
              </w:rPr>
            </w:pPr>
            <w:r w:rsidRPr="00973CE5">
              <w:t>1</w:t>
            </w:r>
          </w:p>
        </w:tc>
      </w:tr>
      <w:tr w:rsidR="0042413A" w:rsidRPr="00A13C0C" w14:paraId="7D2E428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66E6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D59DA4" w14:textId="77777777" w:rsidR="0042413A" w:rsidRPr="00CF7C47" w:rsidRDefault="0042413A" w:rsidP="006F3650">
            <w:pPr>
              <w:widowControl w:val="0"/>
              <w:rPr>
                <w:sz w:val="22"/>
                <w:szCs w:val="22"/>
              </w:rPr>
            </w:pPr>
            <w:r>
              <w:rPr>
                <w:sz w:val="22"/>
                <w:szCs w:val="22"/>
              </w:rPr>
              <w:t>Шланг топливный (1штуцер) 3151-87-1104029 100см.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4F9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3BB89" w14:textId="77777777" w:rsidR="0042413A" w:rsidRPr="00973CE5" w:rsidRDefault="0042413A" w:rsidP="006F3650">
            <w:pPr>
              <w:widowControl w:val="0"/>
              <w:jc w:val="center"/>
              <w:rPr>
                <w:sz w:val="22"/>
                <w:szCs w:val="22"/>
              </w:rPr>
            </w:pPr>
            <w:r w:rsidRPr="00973CE5">
              <w:t>1</w:t>
            </w:r>
          </w:p>
        </w:tc>
      </w:tr>
      <w:tr w:rsidR="0042413A" w:rsidRPr="00A13C0C" w14:paraId="743D0D4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ADAA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634011" w14:textId="77777777" w:rsidR="0042413A" w:rsidRPr="00CF7C47" w:rsidRDefault="0042413A" w:rsidP="006F3650">
            <w:pPr>
              <w:widowControl w:val="0"/>
              <w:rPr>
                <w:sz w:val="22"/>
                <w:szCs w:val="22"/>
              </w:rPr>
            </w:pPr>
            <w:r>
              <w:rPr>
                <w:sz w:val="22"/>
                <w:szCs w:val="22"/>
              </w:rPr>
              <w:t>К-т патр Газель-3302 дв.4216 Е4(2шт)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D885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46C56" w14:textId="77777777" w:rsidR="0042413A" w:rsidRPr="00973CE5" w:rsidRDefault="0042413A" w:rsidP="006F3650">
            <w:pPr>
              <w:widowControl w:val="0"/>
              <w:jc w:val="center"/>
              <w:rPr>
                <w:sz w:val="22"/>
                <w:szCs w:val="22"/>
              </w:rPr>
            </w:pPr>
            <w:r w:rsidRPr="00973CE5">
              <w:t>1</w:t>
            </w:r>
          </w:p>
        </w:tc>
      </w:tr>
      <w:tr w:rsidR="0042413A" w:rsidRPr="00A13C0C" w14:paraId="47C7B1D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4897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8A2DCA" w14:textId="77777777" w:rsidR="0042413A" w:rsidRPr="00CF7C47" w:rsidRDefault="0042413A" w:rsidP="006F3650">
            <w:pPr>
              <w:widowControl w:val="0"/>
              <w:rPr>
                <w:sz w:val="22"/>
                <w:szCs w:val="22"/>
              </w:rPr>
            </w:pPr>
            <w:r>
              <w:rPr>
                <w:sz w:val="22"/>
                <w:szCs w:val="22"/>
              </w:rPr>
              <w:t>Предпуск.подогр."Сибирь" 1,5 кВт УАЗ-Патр 409</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B618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8FB91" w14:textId="77777777" w:rsidR="0042413A" w:rsidRPr="00973CE5" w:rsidRDefault="0042413A" w:rsidP="006F3650">
            <w:pPr>
              <w:widowControl w:val="0"/>
              <w:jc w:val="center"/>
              <w:rPr>
                <w:sz w:val="22"/>
                <w:szCs w:val="22"/>
              </w:rPr>
            </w:pPr>
            <w:r w:rsidRPr="00973CE5">
              <w:t>1</w:t>
            </w:r>
          </w:p>
        </w:tc>
      </w:tr>
      <w:tr w:rsidR="0042413A" w:rsidRPr="00A13C0C" w14:paraId="2E53384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E0F2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797E551" w14:textId="77777777" w:rsidR="0042413A" w:rsidRPr="00CF7C47" w:rsidRDefault="0042413A" w:rsidP="006F3650">
            <w:pPr>
              <w:widowControl w:val="0"/>
              <w:rPr>
                <w:sz w:val="22"/>
                <w:szCs w:val="22"/>
              </w:rPr>
            </w:pPr>
            <w:r>
              <w:rPr>
                <w:sz w:val="22"/>
                <w:szCs w:val="22"/>
              </w:rPr>
              <w:t>Хомут, 20*32мм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53D5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E7E62" w14:textId="77777777" w:rsidR="0042413A" w:rsidRPr="00973CE5" w:rsidRDefault="0042413A" w:rsidP="006F3650">
            <w:pPr>
              <w:widowControl w:val="0"/>
              <w:jc w:val="center"/>
              <w:rPr>
                <w:sz w:val="22"/>
                <w:szCs w:val="22"/>
              </w:rPr>
            </w:pPr>
            <w:r w:rsidRPr="00973CE5">
              <w:t>4</w:t>
            </w:r>
          </w:p>
        </w:tc>
      </w:tr>
      <w:tr w:rsidR="0042413A" w:rsidRPr="00A13C0C" w14:paraId="3B32BA8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33BA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358962" w14:textId="77777777" w:rsidR="0042413A" w:rsidRPr="00CF7C47" w:rsidRDefault="0042413A" w:rsidP="006F3650">
            <w:pPr>
              <w:widowControl w:val="0"/>
              <w:rPr>
                <w:sz w:val="22"/>
                <w:szCs w:val="22"/>
              </w:rPr>
            </w:pPr>
            <w:r>
              <w:rPr>
                <w:sz w:val="22"/>
                <w:szCs w:val="22"/>
              </w:rPr>
              <w:t>Хомут, 16-25мм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422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BEF" w14:textId="77777777" w:rsidR="0042413A" w:rsidRPr="00973CE5" w:rsidRDefault="0042413A" w:rsidP="006F3650">
            <w:pPr>
              <w:widowControl w:val="0"/>
              <w:jc w:val="center"/>
              <w:rPr>
                <w:sz w:val="22"/>
                <w:szCs w:val="22"/>
              </w:rPr>
            </w:pPr>
            <w:r w:rsidRPr="00973CE5">
              <w:t>4</w:t>
            </w:r>
          </w:p>
        </w:tc>
      </w:tr>
      <w:tr w:rsidR="0042413A" w:rsidRPr="00A13C0C" w14:paraId="1254B44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AAA8E"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DDD771" w14:textId="77777777" w:rsidR="0042413A" w:rsidRPr="00CF7C47" w:rsidRDefault="0042413A" w:rsidP="006F3650">
            <w:pPr>
              <w:widowControl w:val="0"/>
              <w:rPr>
                <w:sz w:val="22"/>
                <w:szCs w:val="22"/>
              </w:rPr>
            </w:pPr>
            <w:r>
              <w:rPr>
                <w:sz w:val="22"/>
                <w:szCs w:val="22"/>
              </w:rPr>
              <w:t>Шланг МБС 18</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EB2F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67F4" w14:textId="77777777" w:rsidR="0042413A" w:rsidRPr="00973CE5" w:rsidRDefault="0042413A" w:rsidP="006F3650">
            <w:pPr>
              <w:widowControl w:val="0"/>
              <w:jc w:val="center"/>
              <w:rPr>
                <w:sz w:val="22"/>
                <w:szCs w:val="22"/>
              </w:rPr>
            </w:pPr>
            <w:r w:rsidRPr="00973CE5">
              <w:t>3</w:t>
            </w:r>
          </w:p>
        </w:tc>
      </w:tr>
      <w:tr w:rsidR="0042413A" w:rsidRPr="00A13C0C" w14:paraId="2E50245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53AA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F7BBE3" w14:textId="77777777" w:rsidR="0042413A" w:rsidRPr="00CF7C47" w:rsidRDefault="0042413A" w:rsidP="006F3650">
            <w:pPr>
              <w:widowControl w:val="0"/>
              <w:rPr>
                <w:sz w:val="22"/>
                <w:szCs w:val="22"/>
              </w:rPr>
            </w:pPr>
            <w:r>
              <w:rPr>
                <w:sz w:val="22"/>
                <w:szCs w:val="22"/>
              </w:rPr>
              <w:t>Шланг 16 МБС</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FB52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664A7" w14:textId="77777777" w:rsidR="0042413A" w:rsidRPr="00973CE5" w:rsidRDefault="0042413A" w:rsidP="006F3650">
            <w:pPr>
              <w:widowControl w:val="0"/>
              <w:jc w:val="center"/>
              <w:rPr>
                <w:sz w:val="22"/>
                <w:szCs w:val="22"/>
              </w:rPr>
            </w:pPr>
            <w:r w:rsidRPr="00973CE5">
              <w:t>3</w:t>
            </w:r>
          </w:p>
        </w:tc>
      </w:tr>
      <w:tr w:rsidR="0042413A" w:rsidRPr="00A13C0C" w14:paraId="403F95A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E4CD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266890" w14:textId="77777777" w:rsidR="0042413A" w:rsidRPr="00CF7C47" w:rsidRDefault="0042413A" w:rsidP="006F3650">
            <w:pPr>
              <w:widowControl w:val="0"/>
              <w:rPr>
                <w:sz w:val="22"/>
                <w:szCs w:val="22"/>
              </w:rPr>
            </w:pPr>
            <w:r>
              <w:rPr>
                <w:sz w:val="22"/>
                <w:szCs w:val="22"/>
              </w:rPr>
              <w:t>Сопротивление, СЭ-107, ЗИЛ,ПАЗ,КАВЗ,ЛАЗ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6265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9C321" w14:textId="77777777" w:rsidR="0042413A" w:rsidRPr="00973CE5" w:rsidRDefault="0042413A" w:rsidP="006F3650">
            <w:pPr>
              <w:widowControl w:val="0"/>
              <w:jc w:val="center"/>
              <w:rPr>
                <w:sz w:val="22"/>
                <w:szCs w:val="22"/>
              </w:rPr>
            </w:pPr>
            <w:r w:rsidRPr="00973CE5">
              <w:t>1</w:t>
            </w:r>
          </w:p>
        </w:tc>
      </w:tr>
      <w:tr w:rsidR="0042413A" w:rsidRPr="00A13C0C" w14:paraId="4DA363B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C877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C51C93" w14:textId="77777777" w:rsidR="0042413A" w:rsidRPr="00CF7C47" w:rsidRDefault="0042413A" w:rsidP="006F3650">
            <w:pPr>
              <w:widowControl w:val="0"/>
              <w:rPr>
                <w:sz w:val="22"/>
                <w:szCs w:val="22"/>
              </w:rPr>
            </w:pPr>
            <w:r>
              <w:rPr>
                <w:sz w:val="22"/>
                <w:szCs w:val="22"/>
              </w:rPr>
              <w:t>Кран радиатора, ВС 8-1,21-1305010-010, Газ53,3307,66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5E60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778D5" w14:textId="77777777" w:rsidR="0042413A" w:rsidRPr="00973CE5" w:rsidRDefault="0042413A" w:rsidP="006F3650">
            <w:pPr>
              <w:widowControl w:val="0"/>
              <w:jc w:val="center"/>
              <w:rPr>
                <w:sz w:val="22"/>
                <w:szCs w:val="22"/>
              </w:rPr>
            </w:pPr>
            <w:r w:rsidRPr="00973CE5">
              <w:t>1</w:t>
            </w:r>
          </w:p>
        </w:tc>
      </w:tr>
      <w:tr w:rsidR="0042413A" w:rsidRPr="00A13C0C" w14:paraId="64DF1EB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613C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A11256"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90F5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E2286" w14:textId="77777777" w:rsidR="0042413A" w:rsidRPr="00973CE5" w:rsidRDefault="0042413A" w:rsidP="006F3650">
            <w:pPr>
              <w:widowControl w:val="0"/>
              <w:jc w:val="center"/>
              <w:rPr>
                <w:sz w:val="22"/>
                <w:szCs w:val="22"/>
              </w:rPr>
            </w:pPr>
            <w:r w:rsidRPr="00973CE5">
              <w:t>2</w:t>
            </w:r>
          </w:p>
        </w:tc>
      </w:tr>
      <w:tr w:rsidR="0042413A" w:rsidRPr="00A13C0C" w14:paraId="726FDD5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9F02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6EEAC6" w14:textId="77777777" w:rsidR="0042413A" w:rsidRPr="00CF7C47" w:rsidRDefault="0042413A" w:rsidP="006F3650">
            <w:pPr>
              <w:widowControl w:val="0"/>
              <w:rPr>
                <w:sz w:val="22"/>
                <w:szCs w:val="22"/>
              </w:rPr>
            </w:pPr>
            <w:r>
              <w:rPr>
                <w:sz w:val="22"/>
                <w:szCs w:val="22"/>
              </w:rPr>
              <w:t>Изолента "ABRO"19*18,2  (ассортимент )Большая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1894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BDFA8" w14:textId="77777777" w:rsidR="0042413A" w:rsidRPr="00973CE5" w:rsidRDefault="0042413A" w:rsidP="006F3650">
            <w:pPr>
              <w:widowControl w:val="0"/>
              <w:jc w:val="center"/>
              <w:rPr>
                <w:sz w:val="22"/>
                <w:szCs w:val="22"/>
              </w:rPr>
            </w:pPr>
            <w:r w:rsidRPr="00973CE5">
              <w:t>2</w:t>
            </w:r>
          </w:p>
        </w:tc>
      </w:tr>
      <w:tr w:rsidR="0042413A" w:rsidRPr="00A13C0C" w14:paraId="6D9F9E0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C0E8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153CE9" w14:textId="77777777" w:rsidR="0042413A" w:rsidRPr="00CF7C47" w:rsidRDefault="0042413A" w:rsidP="006F3650">
            <w:pPr>
              <w:widowControl w:val="0"/>
              <w:rPr>
                <w:sz w:val="22"/>
                <w:szCs w:val="22"/>
              </w:rPr>
            </w:pPr>
            <w:r>
              <w:rPr>
                <w:sz w:val="22"/>
                <w:szCs w:val="22"/>
              </w:rPr>
              <w:t>Масло Лукойл Супер 5W/40 4л. п/синт.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E8C8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15D92" w14:textId="77777777" w:rsidR="0042413A" w:rsidRPr="00973CE5" w:rsidRDefault="0042413A" w:rsidP="006F3650">
            <w:pPr>
              <w:widowControl w:val="0"/>
              <w:jc w:val="center"/>
              <w:rPr>
                <w:sz w:val="22"/>
                <w:szCs w:val="22"/>
              </w:rPr>
            </w:pPr>
            <w:r w:rsidRPr="00973CE5">
              <w:t>2</w:t>
            </w:r>
          </w:p>
        </w:tc>
      </w:tr>
      <w:tr w:rsidR="0042413A" w:rsidRPr="00A13C0C" w14:paraId="7985CED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E534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4D9173"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1CDA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860F" w14:textId="77777777" w:rsidR="0042413A" w:rsidRPr="00973CE5" w:rsidRDefault="0042413A" w:rsidP="006F3650">
            <w:pPr>
              <w:widowControl w:val="0"/>
              <w:jc w:val="center"/>
              <w:rPr>
                <w:sz w:val="22"/>
                <w:szCs w:val="22"/>
              </w:rPr>
            </w:pPr>
            <w:r w:rsidRPr="00973CE5">
              <w:t>1</w:t>
            </w:r>
          </w:p>
        </w:tc>
      </w:tr>
      <w:tr w:rsidR="0042413A" w:rsidRPr="00A13C0C" w14:paraId="6E80824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D867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FD6F02"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8746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A46" w14:textId="77777777" w:rsidR="0042413A" w:rsidRPr="00973CE5" w:rsidRDefault="0042413A" w:rsidP="006F3650">
            <w:pPr>
              <w:widowControl w:val="0"/>
              <w:jc w:val="center"/>
              <w:rPr>
                <w:sz w:val="22"/>
                <w:szCs w:val="22"/>
              </w:rPr>
            </w:pPr>
            <w:r w:rsidRPr="00973CE5">
              <w:t>1</w:t>
            </w:r>
          </w:p>
        </w:tc>
      </w:tr>
      <w:tr w:rsidR="0042413A" w:rsidRPr="00A13C0C" w14:paraId="7D8E598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24571"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FED8B0" w14:textId="77777777" w:rsidR="0042413A" w:rsidRPr="00CF7C47" w:rsidRDefault="0042413A" w:rsidP="006F3650">
            <w:pPr>
              <w:widowControl w:val="0"/>
              <w:rPr>
                <w:sz w:val="22"/>
                <w:szCs w:val="22"/>
              </w:rPr>
            </w:pPr>
            <w:r>
              <w:rPr>
                <w:sz w:val="22"/>
                <w:szCs w:val="22"/>
              </w:rPr>
              <w:t>Стеклоомыватель 5 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BD39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56CA" w14:textId="77777777" w:rsidR="0042413A" w:rsidRPr="00973CE5" w:rsidRDefault="0042413A" w:rsidP="006F3650">
            <w:pPr>
              <w:widowControl w:val="0"/>
              <w:jc w:val="center"/>
              <w:rPr>
                <w:sz w:val="22"/>
                <w:szCs w:val="22"/>
              </w:rPr>
            </w:pPr>
            <w:r w:rsidRPr="00973CE5">
              <w:t>20</w:t>
            </w:r>
          </w:p>
        </w:tc>
      </w:tr>
      <w:tr w:rsidR="0042413A" w:rsidRPr="00A13C0C" w14:paraId="2415A09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E4BB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7B8F10" w14:textId="77777777" w:rsidR="0042413A" w:rsidRPr="00CF7C47" w:rsidRDefault="0042413A" w:rsidP="006F3650">
            <w:pPr>
              <w:widowControl w:val="0"/>
              <w:rPr>
                <w:sz w:val="22"/>
                <w:szCs w:val="22"/>
              </w:rPr>
            </w:pPr>
            <w:r>
              <w:rPr>
                <w:sz w:val="22"/>
                <w:szCs w:val="22"/>
              </w:rPr>
              <w:t>РВД 2SC DN 06 Р-400 L5550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C1BA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D8A0B" w14:textId="77777777" w:rsidR="0042413A" w:rsidRPr="00973CE5" w:rsidRDefault="0042413A" w:rsidP="006F3650">
            <w:pPr>
              <w:widowControl w:val="0"/>
              <w:jc w:val="center"/>
              <w:rPr>
                <w:sz w:val="22"/>
                <w:szCs w:val="22"/>
              </w:rPr>
            </w:pPr>
            <w:r w:rsidRPr="00973CE5">
              <w:t>1</w:t>
            </w:r>
          </w:p>
        </w:tc>
      </w:tr>
      <w:tr w:rsidR="0042413A" w:rsidRPr="00A13C0C" w14:paraId="2EE57EB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D829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D4893C2" w14:textId="77777777" w:rsidR="0042413A" w:rsidRPr="00CF7C47" w:rsidRDefault="0042413A" w:rsidP="006F3650">
            <w:pPr>
              <w:widowControl w:val="0"/>
              <w:rPr>
                <w:sz w:val="22"/>
                <w:szCs w:val="22"/>
              </w:rPr>
            </w:pPr>
            <w:r>
              <w:rPr>
                <w:sz w:val="22"/>
                <w:szCs w:val="22"/>
              </w:rPr>
              <w:t>Очиститель карбюратора TOTACHI 650 мл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9415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C3B24" w14:textId="77777777" w:rsidR="0042413A" w:rsidRPr="00973CE5" w:rsidRDefault="0042413A" w:rsidP="006F3650">
            <w:pPr>
              <w:widowControl w:val="0"/>
              <w:jc w:val="center"/>
              <w:rPr>
                <w:sz w:val="22"/>
                <w:szCs w:val="22"/>
              </w:rPr>
            </w:pPr>
            <w:r w:rsidRPr="00973CE5">
              <w:t>1</w:t>
            </w:r>
          </w:p>
        </w:tc>
      </w:tr>
      <w:tr w:rsidR="0042413A" w:rsidRPr="00A13C0C" w14:paraId="28C7E49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AF385"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9D0245"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D97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D616" w14:textId="77777777" w:rsidR="0042413A" w:rsidRPr="00973CE5" w:rsidRDefault="0042413A" w:rsidP="006F3650">
            <w:pPr>
              <w:widowControl w:val="0"/>
              <w:jc w:val="center"/>
              <w:rPr>
                <w:sz w:val="22"/>
                <w:szCs w:val="22"/>
              </w:rPr>
            </w:pPr>
            <w:r w:rsidRPr="00973CE5">
              <w:t>1</w:t>
            </w:r>
          </w:p>
        </w:tc>
      </w:tr>
      <w:tr w:rsidR="0042413A" w:rsidRPr="00A13C0C" w14:paraId="2D7EEA4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8F2C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1A5D304" w14:textId="77777777" w:rsidR="0042413A" w:rsidRPr="00CF7C47" w:rsidRDefault="0042413A" w:rsidP="006F3650">
            <w:pPr>
              <w:widowControl w:val="0"/>
              <w:rPr>
                <w:sz w:val="22"/>
                <w:szCs w:val="22"/>
              </w:rPr>
            </w:pPr>
            <w:r>
              <w:rPr>
                <w:sz w:val="22"/>
                <w:szCs w:val="22"/>
              </w:rPr>
              <w:t>Автолампа  А12-10 (габариты,поворот)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D38C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86C47" w14:textId="77777777" w:rsidR="0042413A" w:rsidRPr="00973CE5" w:rsidRDefault="0042413A" w:rsidP="006F3650">
            <w:pPr>
              <w:widowControl w:val="0"/>
              <w:jc w:val="center"/>
              <w:rPr>
                <w:sz w:val="22"/>
                <w:szCs w:val="22"/>
              </w:rPr>
            </w:pPr>
            <w:r w:rsidRPr="00973CE5">
              <w:t>10</w:t>
            </w:r>
          </w:p>
        </w:tc>
      </w:tr>
      <w:tr w:rsidR="0042413A" w:rsidRPr="00A13C0C" w14:paraId="41E93A0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DD99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C15A1C" w14:textId="77777777" w:rsidR="0042413A" w:rsidRPr="00CF7C47" w:rsidRDefault="0042413A" w:rsidP="006F3650">
            <w:pPr>
              <w:widowControl w:val="0"/>
              <w:rPr>
                <w:sz w:val="22"/>
                <w:szCs w:val="22"/>
              </w:rPr>
            </w:pPr>
            <w:r>
              <w:rPr>
                <w:sz w:val="22"/>
                <w:szCs w:val="22"/>
              </w:rPr>
              <w:t>Автолампа  А24-5 (габариты) BA15s  Nord YADA 800087</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BF8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1C82D" w14:textId="77777777" w:rsidR="0042413A" w:rsidRPr="00973CE5" w:rsidRDefault="0042413A" w:rsidP="006F3650">
            <w:pPr>
              <w:widowControl w:val="0"/>
              <w:jc w:val="center"/>
              <w:rPr>
                <w:sz w:val="22"/>
                <w:szCs w:val="22"/>
              </w:rPr>
            </w:pPr>
            <w:r w:rsidRPr="00973CE5">
              <w:t>10</w:t>
            </w:r>
          </w:p>
        </w:tc>
      </w:tr>
      <w:tr w:rsidR="0042413A" w:rsidRPr="00A13C0C" w14:paraId="4D4E333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48DB7"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B9D7787" w14:textId="77777777" w:rsidR="0042413A" w:rsidRPr="00CF7C47" w:rsidRDefault="0042413A" w:rsidP="006F3650">
            <w:pPr>
              <w:widowControl w:val="0"/>
              <w:rPr>
                <w:sz w:val="22"/>
                <w:szCs w:val="22"/>
              </w:rPr>
            </w:pPr>
            <w:r>
              <w:rPr>
                <w:sz w:val="22"/>
                <w:szCs w:val="22"/>
              </w:rPr>
              <w:t>Автолампа 2-х контактная, А24-21-5 2*х конт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F4BE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009A1" w14:textId="77777777" w:rsidR="0042413A" w:rsidRPr="00973CE5" w:rsidRDefault="0042413A" w:rsidP="006F3650">
            <w:pPr>
              <w:widowControl w:val="0"/>
              <w:jc w:val="center"/>
              <w:rPr>
                <w:sz w:val="22"/>
                <w:szCs w:val="22"/>
              </w:rPr>
            </w:pPr>
            <w:r w:rsidRPr="00973CE5">
              <w:t>10</w:t>
            </w:r>
          </w:p>
        </w:tc>
      </w:tr>
      <w:tr w:rsidR="0042413A" w:rsidRPr="00A13C0C" w14:paraId="73AFEEE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EA02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22478A" w14:textId="77777777" w:rsidR="0042413A" w:rsidRPr="00CF7C47" w:rsidRDefault="0042413A" w:rsidP="006F3650">
            <w:pPr>
              <w:widowControl w:val="0"/>
              <w:rPr>
                <w:sz w:val="22"/>
                <w:szCs w:val="22"/>
              </w:rPr>
            </w:pPr>
            <w:r>
              <w:rPr>
                <w:sz w:val="22"/>
                <w:szCs w:val="22"/>
              </w:rPr>
              <w:t>Фильтр масляный 9.2.567 Газель Каминс 2,8 (LF17356.16240.GW06111) Цитрон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576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8847F" w14:textId="77777777" w:rsidR="0042413A" w:rsidRPr="00973CE5" w:rsidRDefault="0042413A" w:rsidP="006F3650">
            <w:pPr>
              <w:widowControl w:val="0"/>
              <w:jc w:val="center"/>
              <w:rPr>
                <w:sz w:val="22"/>
                <w:szCs w:val="22"/>
              </w:rPr>
            </w:pPr>
            <w:r w:rsidRPr="00973CE5">
              <w:t>2</w:t>
            </w:r>
          </w:p>
        </w:tc>
      </w:tr>
      <w:tr w:rsidR="0042413A" w:rsidRPr="00A13C0C" w14:paraId="328BBD3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DDE6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FADDD3" w14:textId="77777777" w:rsidR="0042413A" w:rsidRPr="00CF7C47" w:rsidRDefault="0042413A" w:rsidP="006F3650">
            <w:pPr>
              <w:widowControl w:val="0"/>
              <w:rPr>
                <w:sz w:val="22"/>
                <w:szCs w:val="22"/>
              </w:rPr>
            </w:pPr>
            <w:r>
              <w:rPr>
                <w:sz w:val="22"/>
                <w:szCs w:val="22"/>
              </w:rPr>
              <w:t>Тосол А-40 М, Oil Richt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CECE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25B8" w14:textId="77777777" w:rsidR="0042413A" w:rsidRPr="00973CE5" w:rsidRDefault="0042413A" w:rsidP="006F3650">
            <w:pPr>
              <w:widowControl w:val="0"/>
              <w:jc w:val="center"/>
              <w:rPr>
                <w:sz w:val="22"/>
                <w:szCs w:val="22"/>
              </w:rPr>
            </w:pPr>
            <w:r w:rsidRPr="00973CE5">
              <w:t>1</w:t>
            </w:r>
          </w:p>
        </w:tc>
      </w:tr>
      <w:tr w:rsidR="0042413A" w:rsidRPr="00A13C0C" w14:paraId="069F89A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7AC3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C7B39F" w14:textId="77777777" w:rsidR="0042413A" w:rsidRPr="00CF7C47" w:rsidRDefault="0042413A" w:rsidP="006F3650">
            <w:pPr>
              <w:widowControl w:val="0"/>
              <w:rPr>
                <w:sz w:val="22"/>
                <w:szCs w:val="22"/>
              </w:rPr>
            </w:pPr>
            <w:r>
              <w:rPr>
                <w:sz w:val="22"/>
                <w:szCs w:val="22"/>
              </w:rPr>
              <w:t>Масло OIL RIGHT Масло ТМ -5-18 (тад-17)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A03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96CCB" w14:textId="77777777" w:rsidR="0042413A" w:rsidRPr="00973CE5" w:rsidRDefault="0042413A" w:rsidP="006F3650">
            <w:pPr>
              <w:widowControl w:val="0"/>
              <w:jc w:val="center"/>
              <w:rPr>
                <w:sz w:val="22"/>
                <w:szCs w:val="22"/>
              </w:rPr>
            </w:pPr>
            <w:r w:rsidRPr="00973CE5">
              <w:t>1</w:t>
            </w:r>
          </w:p>
        </w:tc>
      </w:tr>
      <w:tr w:rsidR="0042413A" w:rsidRPr="00A13C0C" w14:paraId="57494EC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19B33"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5BB5D6" w14:textId="77777777" w:rsidR="0042413A" w:rsidRPr="00CF7C47" w:rsidRDefault="0042413A" w:rsidP="006F3650">
            <w:pPr>
              <w:widowControl w:val="0"/>
              <w:rPr>
                <w:sz w:val="22"/>
                <w:szCs w:val="22"/>
              </w:rPr>
            </w:pPr>
            <w:r>
              <w:rPr>
                <w:sz w:val="22"/>
                <w:szCs w:val="22"/>
              </w:rPr>
              <w:t>Электролит, 5л, Плотность 1,29</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BC96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B5003" w14:textId="77777777" w:rsidR="0042413A" w:rsidRPr="00973CE5" w:rsidRDefault="0042413A" w:rsidP="006F3650">
            <w:pPr>
              <w:widowControl w:val="0"/>
              <w:jc w:val="center"/>
              <w:rPr>
                <w:sz w:val="22"/>
                <w:szCs w:val="22"/>
              </w:rPr>
            </w:pPr>
            <w:r w:rsidRPr="00973CE5">
              <w:t>1</w:t>
            </w:r>
          </w:p>
        </w:tc>
      </w:tr>
      <w:tr w:rsidR="0042413A" w:rsidRPr="00A13C0C" w14:paraId="30CA600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FA09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A00C69" w14:textId="77777777" w:rsidR="0042413A" w:rsidRPr="00CF7C47" w:rsidRDefault="0042413A" w:rsidP="006F3650">
            <w:pPr>
              <w:widowControl w:val="0"/>
              <w:rPr>
                <w:sz w:val="22"/>
                <w:szCs w:val="22"/>
              </w:rPr>
            </w:pPr>
            <w:r>
              <w:rPr>
                <w:sz w:val="22"/>
                <w:szCs w:val="22"/>
              </w:rPr>
              <w:t>Антифриз красный 10л.Аляска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8C5E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DEE43" w14:textId="77777777" w:rsidR="0042413A" w:rsidRPr="00973CE5" w:rsidRDefault="0042413A" w:rsidP="006F3650">
            <w:pPr>
              <w:widowControl w:val="0"/>
              <w:jc w:val="center"/>
              <w:rPr>
                <w:sz w:val="22"/>
                <w:szCs w:val="22"/>
              </w:rPr>
            </w:pPr>
            <w:r w:rsidRPr="00973CE5">
              <w:t>1</w:t>
            </w:r>
          </w:p>
        </w:tc>
      </w:tr>
      <w:tr w:rsidR="0042413A" w:rsidRPr="00A13C0C" w14:paraId="2B579C4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29E4B"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0F9476" w14:textId="77777777" w:rsidR="0042413A" w:rsidRPr="00CF7C47" w:rsidRDefault="0042413A" w:rsidP="006F3650">
            <w:pPr>
              <w:widowControl w:val="0"/>
              <w:rPr>
                <w:sz w:val="22"/>
                <w:szCs w:val="22"/>
              </w:rPr>
            </w:pPr>
            <w:r>
              <w:rPr>
                <w:sz w:val="22"/>
                <w:szCs w:val="22"/>
              </w:rPr>
              <w:t>Литол-24, 2кг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F5E5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0F0A" w14:textId="77777777" w:rsidR="0042413A" w:rsidRPr="00973CE5" w:rsidRDefault="0042413A" w:rsidP="006F3650">
            <w:pPr>
              <w:widowControl w:val="0"/>
              <w:jc w:val="center"/>
              <w:rPr>
                <w:sz w:val="22"/>
                <w:szCs w:val="22"/>
              </w:rPr>
            </w:pPr>
            <w:r w:rsidRPr="00973CE5">
              <w:t>1</w:t>
            </w:r>
          </w:p>
        </w:tc>
      </w:tr>
      <w:tr w:rsidR="0042413A" w:rsidRPr="00A13C0C" w14:paraId="5231102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C2C9"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024752F" w14:textId="77777777" w:rsidR="0042413A" w:rsidRPr="00CF7C47" w:rsidRDefault="0042413A" w:rsidP="006F3650">
            <w:pPr>
              <w:widowControl w:val="0"/>
              <w:rPr>
                <w:sz w:val="22"/>
                <w:szCs w:val="22"/>
              </w:rPr>
            </w:pPr>
            <w:r>
              <w:rPr>
                <w:sz w:val="22"/>
                <w:szCs w:val="22"/>
              </w:rPr>
              <w:t>Масло OIL RIGHT Масло ТМ -5-18 (тад-17)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4F9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FA38" w14:textId="77777777" w:rsidR="0042413A" w:rsidRPr="00973CE5" w:rsidRDefault="0042413A" w:rsidP="006F3650">
            <w:pPr>
              <w:widowControl w:val="0"/>
              <w:jc w:val="center"/>
              <w:rPr>
                <w:sz w:val="22"/>
                <w:szCs w:val="22"/>
              </w:rPr>
            </w:pPr>
            <w:r w:rsidRPr="00973CE5">
              <w:t>1</w:t>
            </w:r>
          </w:p>
        </w:tc>
      </w:tr>
      <w:tr w:rsidR="0042413A" w:rsidRPr="00A13C0C" w14:paraId="6B9C748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6ACB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5DF4C7" w14:textId="77777777" w:rsidR="0042413A" w:rsidRPr="00CF7C47" w:rsidRDefault="0042413A" w:rsidP="006F3650">
            <w:pPr>
              <w:widowControl w:val="0"/>
              <w:rPr>
                <w:sz w:val="22"/>
                <w:szCs w:val="22"/>
              </w:rPr>
            </w:pPr>
            <w:r>
              <w:rPr>
                <w:sz w:val="22"/>
                <w:szCs w:val="22"/>
              </w:rPr>
              <w:t>Антифриз красный 5л.Аляска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448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6E11" w14:textId="77777777" w:rsidR="0042413A" w:rsidRPr="00973CE5" w:rsidRDefault="0042413A" w:rsidP="006F3650">
            <w:pPr>
              <w:widowControl w:val="0"/>
              <w:jc w:val="center"/>
              <w:rPr>
                <w:sz w:val="22"/>
                <w:szCs w:val="22"/>
              </w:rPr>
            </w:pPr>
            <w:r w:rsidRPr="00973CE5">
              <w:t>1</w:t>
            </w:r>
          </w:p>
        </w:tc>
      </w:tr>
      <w:tr w:rsidR="0042413A" w:rsidRPr="00A13C0C" w14:paraId="58DBF3F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ECCFC"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7AC214" w14:textId="77777777" w:rsidR="0042413A" w:rsidRPr="00CF7C47" w:rsidRDefault="0042413A" w:rsidP="006F3650">
            <w:pPr>
              <w:widowControl w:val="0"/>
              <w:rPr>
                <w:sz w:val="22"/>
                <w:szCs w:val="22"/>
              </w:rPr>
            </w:pPr>
            <w:r>
              <w:rPr>
                <w:sz w:val="22"/>
                <w:szCs w:val="22"/>
              </w:rPr>
              <w:t>Антифриз зеленый 20л.АЛЯСКА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44DB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60DCB" w14:textId="77777777" w:rsidR="0042413A" w:rsidRPr="00973CE5" w:rsidRDefault="0042413A" w:rsidP="006F3650">
            <w:pPr>
              <w:widowControl w:val="0"/>
              <w:jc w:val="center"/>
              <w:rPr>
                <w:sz w:val="22"/>
                <w:szCs w:val="22"/>
              </w:rPr>
            </w:pPr>
            <w:r w:rsidRPr="00973CE5">
              <w:t>1</w:t>
            </w:r>
          </w:p>
        </w:tc>
      </w:tr>
      <w:tr w:rsidR="0042413A" w:rsidRPr="00A13C0C" w14:paraId="2737B13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A648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5F722C" w14:textId="77777777" w:rsidR="0042413A" w:rsidRPr="00CF7C47" w:rsidRDefault="0042413A" w:rsidP="006F3650">
            <w:pPr>
              <w:widowControl w:val="0"/>
              <w:rPr>
                <w:sz w:val="22"/>
                <w:szCs w:val="22"/>
              </w:rPr>
            </w:pPr>
            <w:r>
              <w:rPr>
                <w:sz w:val="22"/>
                <w:szCs w:val="22"/>
              </w:rPr>
              <w:t>Тормозная жидкость НЕВА-М 0,910кг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E7B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60AC3" w14:textId="77777777" w:rsidR="0042413A" w:rsidRPr="00973CE5" w:rsidRDefault="0042413A" w:rsidP="006F3650">
            <w:pPr>
              <w:widowControl w:val="0"/>
              <w:jc w:val="center"/>
              <w:rPr>
                <w:sz w:val="22"/>
                <w:szCs w:val="22"/>
              </w:rPr>
            </w:pPr>
            <w:r w:rsidRPr="00973CE5">
              <w:t>1</w:t>
            </w:r>
          </w:p>
        </w:tc>
      </w:tr>
      <w:tr w:rsidR="0042413A" w:rsidRPr="00A13C0C" w14:paraId="0E81FC6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70ED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20D886" w14:textId="77777777" w:rsidR="0042413A" w:rsidRPr="00CF7C47" w:rsidRDefault="0042413A" w:rsidP="006F3650">
            <w:pPr>
              <w:widowControl w:val="0"/>
              <w:rPr>
                <w:sz w:val="22"/>
                <w:szCs w:val="22"/>
              </w:rPr>
            </w:pPr>
            <w:r>
              <w:rPr>
                <w:sz w:val="22"/>
                <w:szCs w:val="22"/>
              </w:rPr>
              <w:t>Подушка двигателя 3302-1001020 фигурная перед.Газель,Валдай,УМЗ4216 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F49A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A1FC8" w14:textId="77777777" w:rsidR="0042413A" w:rsidRPr="00973CE5" w:rsidRDefault="0042413A" w:rsidP="006F3650">
            <w:pPr>
              <w:widowControl w:val="0"/>
              <w:jc w:val="center"/>
              <w:rPr>
                <w:sz w:val="22"/>
                <w:szCs w:val="22"/>
              </w:rPr>
            </w:pPr>
            <w:r w:rsidRPr="00973CE5">
              <w:t>2</w:t>
            </w:r>
          </w:p>
        </w:tc>
      </w:tr>
      <w:tr w:rsidR="0042413A" w:rsidRPr="00A13C0C" w14:paraId="711671C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C8622"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729F37" w14:textId="77777777" w:rsidR="0042413A" w:rsidRPr="00CF7C47" w:rsidRDefault="0042413A" w:rsidP="006F3650">
            <w:pPr>
              <w:widowControl w:val="0"/>
              <w:rPr>
                <w:sz w:val="22"/>
                <w:szCs w:val="22"/>
              </w:rPr>
            </w:pPr>
            <w:r>
              <w:rPr>
                <w:sz w:val="22"/>
                <w:szCs w:val="22"/>
              </w:rPr>
              <w:t>Подушка глушителя 3221-1203163 ГазельБизнес, ГазельNext, ГАЗонNext</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EB2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41FD7" w14:textId="77777777" w:rsidR="0042413A" w:rsidRPr="00973CE5" w:rsidRDefault="0042413A" w:rsidP="006F3650">
            <w:pPr>
              <w:widowControl w:val="0"/>
              <w:jc w:val="center"/>
              <w:rPr>
                <w:sz w:val="22"/>
                <w:szCs w:val="22"/>
              </w:rPr>
            </w:pPr>
            <w:r w:rsidRPr="00973CE5">
              <w:t>2</w:t>
            </w:r>
          </w:p>
        </w:tc>
      </w:tr>
      <w:tr w:rsidR="0042413A" w:rsidRPr="00A13C0C" w14:paraId="08FD403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847CD"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8728DD" w14:textId="77777777" w:rsidR="0042413A" w:rsidRPr="00CF7C47" w:rsidRDefault="0042413A" w:rsidP="006F3650">
            <w:pPr>
              <w:widowControl w:val="0"/>
              <w:rPr>
                <w:sz w:val="22"/>
                <w:szCs w:val="22"/>
              </w:rPr>
            </w:pPr>
            <w:r>
              <w:rPr>
                <w:sz w:val="22"/>
                <w:szCs w:val="22"/>
              </w:rPr>
              <w:t>Подушка рессоры 451-2902430 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7724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5539" w14:textId="77777777" w:rsidR="0042413A" w:rsidRPr="00973CE5" w:rsidRDefault="0042413A" w:rsidP="006F3650">
            <w:pPr>
              <w:widowControl w:val="0"/>
              <w:jc w:val="center"/>
              <w:rPr>
                <w:sz w:val="22"/>
                <w:szCs w:val="22"/>
              </w:rPr>
            </w:pPr>
            <w:r w:rsidRPr="00973CE5">
              <w:t>8</w:t>
            </w:r>
          </w:p>
        </w:tc>
      </w:tr>
      <w:tr w:rsidR="0042413A" w:rsidRPr="00A13C0C" w14:paraId="48434CE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5C6B6"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F5258E" w14:textId="77777777" w:rsidR="0042413A" w:rsidRPr="00CF7C47" w:rsidRDefault="0042413A" w:rsidP="006F3650">
            <w:pPr>
              <w:widowControl w:val="0"/>
              <w:rPr>
                <w:sz w:val="22"/>
                <w:szCs w:val="22"/>
              </w:rPr>
            </w:pPr>
            <w:r>
              <w:rPr>
                <w:sz w:val="22"/>
                <w:szCs w:val="22"/>
              </w:rPr>
              <w:t>Болт крепл.суппорта М12*1,25*40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EB91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F6E9D" w14:textId="77777777" w:rsidR="0042413A" w:rsidRPr="00973CE5" w:rsidRDefault="0042413A" w:rsidP="006F3650">
            <w:pPr>
              <w:widowControl w:val="0"/>
              <w:jc w:val="center"/>
              <w:rPr>
                <w:sz w:val="22"/>
                <w:szCs w:val="22"/>
              </w:rPr>
            </w:pPr>
            <w:r w:rsidRPr="00973CE5">
              <w:t>4</w:t>
            </w:r>
          </w:p>
        </w:tc>
      </w:tr>
      <w:tr w:rsidR="0042413A" w:rsidRPr="00A13C0C" w14:paraId="069F1FD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A523F"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621F4B" w14:textId="77777777" w:rsidR="0042413A" w:rsidRPr="00CF7C47" w:rsidRDefault="0042413A" w:rsidP="006F3650">
            <w:pPr>
              <w:widowControl w:val="0"/>
              <w:rPr>
                <w:sz w:val="22"/>
                <w:szCs w:val="22"/>
              </w:rPr>
            </w:pPr>
            <w:r>
              <w:rPr>
                <w:sz w:val="22"/>
                <w:szCs w:val="22"/>
              </w:rPr>
              <w:t>Шайба-гровер  д.12 1/05170/77</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430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27780" w14:textId="77777777" w:rsidR="0042413A" w:rsidRPr="00973CE5" w:rsidRDefault="0042413A" w:rsidP="006F3650">
            <w:pPr>
              <w:widowControl w:val="0"/>
              <w:jc w:val="center"/>
              <w:rPr>
                <w:sz w:val="22"/>
                <w:szCs w:val="22"/>
              </w:rPr>
            </w:pPr>
            <w:r w:rsidRPr="00973CE5">
              <w:t>4</w:t>
            </w:r>
          </w:p>
        </w:tc>
      </w:tr>
      <w:tr w:rsidR="0042413A" w:rsidRPr="00A13C0C" w14:paraId="430B4EE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4AF94"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0209702" w14:textId="77777777" w:rsidR="0042413A" w:rsidRPr="00CF7C47" w:rsidRDefault="0042413A" w:rsidP="006F3650">
            <w:pPr>
              <w:widowControl w:val="0"/>
              <w:rPr>
                <w:sz w:val="22"/>
                <w:szCs w:val="22"/>
              </w:rPr>
            </w:pPr>
            <w:r>
              <w:rPr>
                <w:sz w:val="22"/>
                <w:szCs w:val="22"/>
              </w:rPr>
              <w:t>Гайка М12*1,25 шпильки ГБЦ Волга, Уаз, Москв 250689</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043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4D3" w14:textId="77777777" w:rsidR="0042413A" w:rsidRPr="00973CE5" w:rsidRDefault="0042413A" w:rsidP="006F3650">
            <w:pPr>
              <w:widowControl w:val="0"/>
              <w:jc w:val="center"/>
              <w:rPr>
                <w:sz w:val="22"/>
                <w:szCs w:val="22"/>
              </w:rPr>
            </w:pPr>
            <w:r w:rsidRPr="00973CE5">
              <w:t>4</w:t>
            </w:r>
          </w:p>
        </w:tc>
      </w:tr>
      <w:tr w:rsidR="0042413A" w:rsidRPr="00A13C0C" w14:paraId="5876B19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E828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425EFE" w14:textId="77777777" w:rsidR="0042413A" w:rsidRPr="00CF7C47" w:rsidRDefault="0042413A" w:rsidP="006F3650">
            <w:pPr>
              <w:widowControl w:val="0"/>
              <w:rPr>
                <w:sz w:val="22"/>
                <w:szCs w:val="22"/>
              </w:rPr>
            </w:pPr>
            <w:r>
              <w:rPr>
                <w:sz w:val="22"/>
                <w:szCs w:val="22"/>
              </w:rPr>
              <w:t>Шайба алюминиевая 12*18*1,5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309F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244CF" w14:textId="77777777" w:rsidR="0042413A" w:rsidRPr="00973CE5" w:rsidRDefault="0042413A" w:rsidP="006F3650">
            <w:pPr>
              <w:widowControl w:val="0"/>
              <w:jc w:val="center"/>
              <w:rPr>
                <w:sz w:val="22"/>
                <w:szCs w:val="22"/>
              </w:rPr>
            </w:pPr>
            <w:r w:rsidRPr="00973CE5">
              <w:t>4</w:t>
            </w:r>
          </w:p>
        </w:tc>
      </w:tr>
    </w:tbl>
    <w:p w14:paraId="5C88838A" w14:textId="77777777" w:rsidR="0042413A" w:rsidRDefault="0042413A" w:rsidP="0042413A">
      <w:pPr>
        <w:jc w:val="both"/>
        <w:rPr>
          <w:sz w:val="22"/>
          <w:szCs w:val="22"/>
        </w:rPr>
      </w:pPr>
      <w:bookmarkStart w:id="2" w:name="_Hlk193470316"/>
      <w:bookmarkStart w:id="3" w:name="_Hlk188026805"/>
      <w:r w:rsidRPr="00216F31">
        <w:rPr>
          <w:i/>
          <w:iCs/>
          <w:sz w:val="18"/>
          <w:szCs w:val="18"/>
        </w:rPr>
        <w:lastRenderedPageBreak/>
        <w:t>При осуществлении закупок на вышеуказанные товары распространяются меры национального режима в виде «</w:t>
      </w:r>
      <w:r w:rsidRPr="00594F5D">
        <w:rPr>
          <w:b/>
          <w:bCs/>
          <w:i/>
          <w:iCs/>
          <w:sz w:val="18"/>
          <w:szCs w:val="18"/>
        </w:rPr>
        <w:t>Ограничение</w:t>
      </w:r>
      <w:r w:rsidRPr="00216F31">
        <w:rPr>
          <w:i/>
          <w:iCs/>
          <w:sz w:val="18"/>
          <w:szCs w:val="18"/>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2"/>
    <w:p w14:paraId="7C2B251D" w14:textId="77777777" w:rsidR="0042413A" w:rsidRDefault="0042413A" w:rsidP="0042413A">
      <w:pPr>
        <w:pStyle w:val="docdata"/>
        <w:spacing w:before="0" w:beforeAutospacing="0" w:after="0" w:afterAutospacing="0"/>
        <w:rPr>
          <w:i/>
          <w:iCs/>
          <w:color w:val="000000"/>
          <w:sz w:val="18"/>
          <w:szCs w:val="18"/>
        </w:rPr>
      </w:pPr>
    </w:p>
    <w:bookmarkEnd w:id="3"/>
    <w:p w14:paraId="1E3BBD87" w14:textId="77777777" w:rsidR="0042413A" w:rsidRPr="00074B3B" w:rsidRDefault="0042413A" w:rsidP="0042413A">
      <w:pPr>
        <w:pStyle w:val="aff7"/>
        <w:jc w:val="both"/>
        <w:rPr>
          <w:rFonts w:ascii="Times New Roman" w:hAnsi="Times New Roman"/>
          <w:sz w:val="24"/>
        </w:rPr>
      </w:pPr>
      <w:r w:rsidRPr="00074B3B">
        <w:rPr>
          <w:rFonts w:ascii="Times New Roman" w:hAnsi="Times New Roman"/>
          <w:b/>
          <w:sz w:val="24"/>
        </w:rPr>
        <w:t>2. Место:</w:t>
      </w:r>
      <w:r>
        <w:rPr>
          <w:rFonts w:ascii="Times New Roman" w:hAnsi="Times New Roman"/>
          <w:b/>
          <w:sz w:val="24"/>
        </w:rPr>
        <w:t xml:space="preserve"> </w:t>
      </w:r>
      <w:r w:rsidRPr="00973CE5">
        <w:rPr>
          <w:rFonts w:ascii="Times New Roman" w:hAnsi="Times New Roman"/>
          <w:bCs/>
          <w:sz w:val="24"/>
        </w:rPr>
        <w:t>Самовывоз со склада Поставщика в г. Иркутске</w:t>
      </w:r>
    </w:p>
    <w:p w14:paraId="74E29E69" w14:textId="77777777" w:rsidR="0042413A" w:rsidRDefault="0042413A" w:rsidP="0042413A">
      <w:pPr>
        <w:pStyle w:val="aff7"/>
        <w:jc w:val="both"/>
        <w:rPr>
          <w:rFonts w:ascii="Times New Roman" w:hAnsi="Times New Roman"/>
          <w:sz w:val="24"/>
        </w:rPr>
      </w:pPr>
      <w:r w:rsidRPr="00074B3B">
        <w:rPr>
          <w:rFonts w:ascii="Times New Roman" w:hAnsi="Times New Roman"/>
          <w:b/>
          <w:sz w:val="24"/>
        </w:rPr>
        <w:t>3. Сроки:</w:t>
      </w:r>
      <w:r w:rsidRPr="00074B3B">
        <w:rPr>
          <w:rFonts w:ascii="Times New Roman" w:hAnsi="Times New Roman"/>
          <w:sz w:val="24"/>
        </w:rPr>
        <w:t xml:space="preserve"> </w:t>
      </w:r>
      <w:r>
        <w:rPr>
          <w:rFonts w:ascii="Times New Roman" w:hAnsi="Times New Roman"/>
          <w:sz w:val="24"/>
        </w:rPr>
        <w:t>с</w:t>
      </w:r>
      <w:r w:rsidRPr="0008171E">
        <w:rPr>
          <w:rFonts w:ascii="Times New Roman" w:hAnsi="Times New Roman"/>
          <w:sz w:val="24"/>
        </w:rPr>
        <w:t xml:space="preserve"> даты заключения </w:t>
      </w:r>
      <w:r w:rsidRPr="005645AE">
        <w:rPr>
          <w:rFonts w:ascii="Times New Roman" w:hAnsi="Times New Roman"/>
          <w:sz w:val="24"/>
        </w:rPr>
        <w:t>Договора по «31» дека</w:t>
      </w:r>
      <w:r>
        <w:rPr>
          <w:rFonts w:ascii="Times New Roman" w:hAnsi="Times New Roman"/>
          <w:sz w:val="24"/>
        </w:rPr>
        <w:t xml:space="preserve">бря 2025 г. </w:t>
      </w:r>
    </w:p>
    <w:p w14:paraId="34E40F17" w14:textId="77777777" w:rsidR="0042413A" w:rsidRDefault="0042413A" w:rsidP="0042413A">
      <w:pPr>
        <w:pStyle w:val="aff7"/>
        <w:jc w:val="both"/>
        <w:rPr>
          <w:rFonts w:ascii="Times New Roman" w:hAnsi="Times New Roman"/>
          <w:sz w:val="24"/>
        </w:rPr>
      </w:pPr>
      <w:r>
        <w:rPr>
          <w:rFonts w:ascii="Times New Roman" w:hAnsi="Times New Roman"/>
          <w:sz w:val="24"/>
        </w:rPr>
        <w:t>В</w:t>
      </w:r>
      <w:r w:rsidRPr="000556BC">
        <w:rPr>
          <w:rFonts w:ascii="Times New Roman" w:hAnsi="Times New Roman"/>
          <w:sz w:val="24"/>
        </w:rPr>
        <w:t xml:space="preserve"> течение 5 (пяти) рабочих дней со дня подачи заявки от Заказчика. </w:t>
      </w:r>
      <w:r>
        <w:rPr>
          <w:rFonts w:ascii="Times New Roman" w:hAnsi="Times New Roman"/>
          <w:sz w:val="24"/>
        </w:rPr>
        <w:t xml:space="preserve"> </w:t>
      </w:r>
    </w:p>
    <w:p w14:paraId="2C23C364" w14:textId="77777777" w:rsidR="0042413A" w:rsidRPr="00074B3B" w:rsidRDefault="0042413A" w:rsidP="0042413A">
      <w:pPr>
        <w:jc w:val="both"/>
        <w:rPr>
          <w:rFonts w:eastAsia="Calibri"/>
          <w:b/>
          <w:lang w:eastAsia="en-US"/>
        </w:rPr>
      </w:pPr>
      <w:r w:rsidRPr="00074B3B">
        <w:rPr>
          <w:rFonts w:eastAsia="Calibri"/>
          <w:b/>
          <w:lang w:eastAsia="en-US"/>
        </w:rPr>
        <w:t>4. Требования к качеству, безопасности поставляемого товара:</w:t>
      </w:r>
    </w:p>
    <w:p w14:paraId="730BAB97" w14:textId="77777777" w:rsidR="0042413A" w:rsidRPr="00074B3B" w:rsidRDefault="0042413A" w:rsidP="0042413A">
      <w:pPr>
        <w:jc w:val="both"/>
        <w:rPr>
          <w:rFonts w:eastAsia="Calibri"/>
          <w:lang w:eastAsia="en-US"/>
        </w:rPr>
      </w:pPr>
      <w:r w:rsidRPr="00074B3B">
        <w:rPr>
          <w:rFonts w:eastAsia="Calibri"/>
          <w:lang w:eastAsia="en-US"/>
        </w:rPr>
        <w:t xml:space="preserve">4.1. </w:t>
      </w:r>
      <w:r>
        <w:rPr>
          <w:rFonts w:eastAsia="Calibri"/>
          <w:lang w:eastAsia="en-US"/>
        </w:rPr>
        <w:t>Т</w:t>
      </w:r>
      <w:r w:rsidRPr="00074B3B">
        <w:rPr>
          <w:rFonts w:eastAsia="Calibri"/>
          <w:lang w:eastAsia="en-US"/>
        </w:rPr>
        <w:t>овар должен соответствовать заданным функциональным и качественным характеристикам;</w:t>
      </w:r>
    </w:p>
    <w:p w14:paraId="21C2BF03" w14:textId="77777777" w:rsidR="0042413A" w:rsidRPr="00074B3B" w:rsidRDefault="0042413A" w:rsidP="0042413A">
      <w:pPr>
        <w:jc w:val="both"/>
        <w:rPr>
          <w:rFonts w:eastAsia="Calibri"/>
          <w:lang w:eastAsia="en-US"/>
        </w:rPr>
      </w:pPr>
      <w:r w:rsidRPr="00074B3B">
        <w:rPr>
          <w:rFonts w:eastAsia="Calibri"/>
          <w:lang w:eastAsia="en-US"/>
        </w:rPr>
        <w:t>4.2.</w:t>
      </w:r>
      <w:r>
        <w:rPr>
          <w:rFonts w:eastAsia="Calibri"/>
          <w:lang w:eastAsia="en-US"/>
        </w:rPr>
        <w:t xml:space="preserve"> Т</w:t>
      </w:r>
      <w:r w:rsidRPr="00074B3B">
        <w:rPr>
          <w:rFonts w:eastAsia="Calibri"/>
          <w:lang w:eastAsia="en-US"/>
        </w:rPr>
        <w:t>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7269302" w14:textId="77777777" w:rsidR="0042413A" w:rsidRPr="00074B3B" w:rsidRDefault="0042413A" w:rsidP="0042413A">
      <w:pPr>
        <w:jc w:val="both"/>
        <w:rPr>
          <w:rFonts w:eastAsia="Calibri"/>
          <w:lang w:eastAsia="en-US"/>
        </w:rPr>
      </w:pPr>
      <w:r w:rsidRPr="00074B3B">
        <w:rPr>
          <w:rFonts w:eastAsia="Calibri"/>
          <w:lang w:eastAsia="en-US"/>
        </w:rPr>
        <w:t xml:space="preserve">4.3. Товар должен являться новым, ранее не использованным, </w:t>
      </w:r>
      <w:r w:rsidRPr="003D2344">
        <w:rPr>
          <w:rFonts w:eastAsia="Calibri"/>
          <w:lang w:eastAsia="en-US"/>
        </w:rPr>
        <w:t>год выпуска: не ранее 2024 года, не должен иметь дефектов;</w:t>
      </w:r>
    </w:p>
    <w:p w14:paraId="2DE2810E" w14:textId="77777777" w:rsidR="0042413A" w:rsidRPr="00074B3B" w:rsidRDefault="0042413A" w:rsidP="0042413A">
      <w:pPr>
        <w:jc w:val="both"/>
        <w:rPr>
          <w:rFonts w:eastAsia="Calibri"/>
          <w:lang w:eastAsia="en-US"/>
        </w:rPr>
      </w:pPr>
      <w:r w:rsidRPr="00074B3B">
        <w:rPr>
          <w:rFonts w:eastAsia="Calibri"/>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57DBAF1" w14:textId="77777777" w:rsidR="0042413A" w:rsidRPr="00074B3B" w:rsidRDefault="0042413A" w:rsidP="0042413A">
      <w:pPr>
        <w:jc w:val="both"/>
        <w:rPr>
          <w:rFonts w:eastAsia="Calibri"/>
          <w:lang w:eastAsia="en-US"/>
        </w:rPr>
      </w:pPr>
      <w:r w:rsidRPr="00074B3B">
        <w:rPr>
          <w:rFonts w:eastAsia="Calibri"/>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379ACFC" w14:textId="77777777" w:rsidR="0042413A" w:rsidRPr="00074B3B" w:rsidRDefault="0042413A" w:rsidP="0042413A">
      <w:pPr>
        <w:jc w:val="both"/>
        <w:rPr>
          <w:rFonts w:eastAsia="Calibri"/>
          <w:b/>
          <w:lang w:eastAsia="en-US"/>
        </w:rPr>
      </w:pPr>
      <w:r w:rsidRPr="00074B3B">
        <w:rPr>
          <w:rFonts w:eastAsia="Calibri"/>
          <w:b/>
          <w:lang w:eastAsia="en-US"/>
        </w:rPr>
        <w:t>5. Требования к упаковке и маркировке поставляемого товара:</w:t>
      </w:r>
    </w:p>
    <w:p w14:paraId="0DEDF593" w14:textId="77777777" w:rsidR="0042413A" w:rsidRPr="00074B3B" w:rsidRDefault="0042413A" w:rsidP="0042413A">
      <w:pPr>
        <w:jc w:val="both"/>
        <w:rPr>
          <w:rFonts w:eastAsia="Calibri"/>
          <w:lang w:eastAsia="en-US"/>
        </w:rPr>
      </w:pPr>
      <w:r w:rsidRPr="00074B3B">
        <w:rPr>
          <w:rFonts w:eastAsia="Calibri"/>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CF2BA73" w14:textId="77777777" w:rsidR="0042413A" w:rsidRPr="00074B3B" w:rsidRDefault="0042413A" w:rsidP="0042413A">
      <w:pPr>
        <w:jc w:val="both"/>
        <w:rPr>
          <w:rFonts w:eastAsia="Calibri"/>
          <w:lang w:eastAsia="en-US"/>
        </w:rPr>
      </w:pPr>
      <w:r w:rsidRPr="00074B3B">
        <w:rPr>
          <w:rFonts w:eastAsia="Calibri"/>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6E7DADF" w14:textId="77777777" w:rsidR="0042413A" w:rsidRPr="00074B3B" w:rsidRDefault="0042413A" w:rsidP="0042413A">
      <w:pPr>
        <w:jc w:val="both"/>
        <w:rPr>
          <w:rFonts w:eastAsia="Calibri"/>
          <w:lang w:eastAsia="en-US"/>
        </w:rPr>
      </w:pPr>
      <w:r w:rsidRPr="00074B3B">
        <w:rPr>
          <w:rFonts w:eastAsia="Calibri"/>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07C451B1" w14:textId="77777777" w:rsidR="0042413A" w:rsidRPr="00074B3B" w:rsidRDefault="0042413A" w:rsidP="0042413A">
      <w:pPr>
        <w:jc w:val="both"/>
        <w:rPr>
          <w:rFonts w:eastAsia="Calibri"/>
          <w:lang w:eastAsia="en-US"/>
        </w:rPr>
      </w:pPr>
      <w:r w:rsidRPr="00074B3B">
        <w:rPr>
          <w:rFonts w:eastAsia="Calibri"/>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17E9B04" w14:textId="77777777" w:rsidR="0042413A" w:rsidRPr="00074B3B" w:rsidRDefault="0042413A" w:rsidP="0042413A">
      <w:pPr>
        <w:jc w:val="both"/>
        <w:rPr>
          <w:rFonts w:eastAsia="Calibri"/>
          <w:b/>
          <w:lang w:eastAsia="en-US"/>
        </w:rPr>
      </w:pPr>
      <w:r w:rsidRPr="00074B3B">
        <w:rPr>
          <w:rFonts w:eastAsia="Calibri"/>
          <w:b/>
          <w:lang w:eastAsia="en-US"/>
        </w:rPr>
        <w:t>6. Требования к гарантийному сроку товара и (или) объему предоставления гарантий качества товара:</w:t>
      </w:r>
    </w:p>
    <w:p w14:paraId="410DA645" w14:textId="77777777" w:rsidR="0042413A" w:rsidRPr="00074B3B" w:rsidRDefault="0042413A" w:rsidP="0042413A">
      <w:pPr>
        <w:jc w:val="both"/>
        <w:rPr>
          <w:rFonts w:eastAsia="Calibri"/>
          <w:lang w:eastAsia="en-US"/>
        </w:rPr>
      </w:pPr>
      <w:r w:rsidRPr="00074B3B">
        <w:rPr>
          <w:rFonts w:eastAsia="Calibri"/>
          <w:lang w:eastAsia="en-US"/>
        </w:rPr>
        <w:t xml:space="preserve">6.1. Гарантия качества товара </w:t>
      </w:r>
      <w:r w:rsidRPr="003D2344">
        <w:rPr>
          <w:rFonts w:eastAsia="Calibri"/>
          <w:lang w:eastAsia="en-US"/>
        </w:rPr>
        <w:t>– не менее 12 месяц</w:t>
      </w:r>
      <w:r w:rsidRPr="00074B3B">
        <w:rPr>
          <w:rFonts w:eastAsia="Calibri"/>
          <w:lang w:eastAsia="en-US"/>
        </w:rPr>
        <w:t xml:space="preserve">ев со дня приемки товара, но не менее в соответствии с гарантийным сроком, установленным производителем (изготовителем). </w:t>
      </w:r>
    </w:p>
    <w:p w14:paraId="43B07949" w14:textId="77777777" w:rsidR="0042413A" w:rsidRPr="00074B3B" w:rsidRDefault="0042413A" w:rsidP="0042413A">
      <w:pPr>
        <w:jc w:val="both"/>
        <w:rPr>
          <w:rFonts w:eastAsia="Calibri"/>
          <w:lang w:eastAsia="en-US"/>
        </w:rPr>
      </w:pPr>
      <w:r w:rsidRPr="00074B3B">
        <w:rPr>
          <w:rFonts w:eastAsia="Calibri"/>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6429C5A7" w14:textId="77777777" w:rsidR="0042413A" w:rsidRPr="00074B3B" w:rsidRDefault="0042413A" w:rsidP="0042413A">
      <w:pPr>
        <w:jc w:val="both"/>
        <w:rPr>
          <w:rFonts w:eastAsia="Calibri"/>
          <w:lang w:eastAsia="en-US"/>
        </w:rPr>
      </w:pPr>
      <w:r w:rsidRPr="00074B3B">
        <w:rPr>
          <w:rFonts w:eastAsia="Calibri"/>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190733B" w14:textId="77777777" w:rsidR="0042413A" w:rsidRPr="00074B3B" w:rsidRDefault="0042413A" w:rsidP="0042413A">
      <w:pPr>
        <w:tabs>
          <w:tab w:val="left" w:pos="2460"/>
        </w:tabs>
        <w:rPr>
          <w:rFonts w:eastAsia="Calibri"/>
        </w:rPr>
      </w:pPr>
    </w:p>
    <w:p w14:paraId="01CBC8B7" w14:textId="28FB2F8D" w:rsidR="004400E9" w:rsidRPr="00DE58DA" w:rsidRDefault="00C665CA" w:rsidP="0042413A">
      <w:pPr>
        <w:ind w:left="680"/>
        <w:rPr>
          <w:b/>
          <w:i/>
          <w:iCs/>
        </w:rPr>
      </w:pPr>
      <w:r w:rsidRPr="00DE58DA">
        <w:rPr>
          <w:i/>
          <w:iCs/>
          <w:sz w:val="20"/>
          <w:szCs w:val="20"/>
        </w:rPr>
        <w:br/>
      </w:r>
    </w:p>
    <w:p w14:paraId="4832D784" w14:textId="7CFC8533" w:rsidR="00240F9C" w:rsidRDefault="0048034C" w:rsidP="0042413A">
      <w:pPr>
        <w:pStyle w:val="ae"/>
        <w:spacing w:before="189" w:line="266" w:lineRule="auto"/>
        <w:ind w:left="680" w:right="220"/>
        <w:jc w:val="left"/>
        <w:rPr>
          <w:sz w:val="20"/>
          <w:szCs w:val="20"/>
        </w:rPr>
      </w:pPr>
      <w:r>
        <w:rPr>
          <w:sz w:val="20"/>
          <w:szCs w:val="20"/>
        </w:rPr>
        <w:br/>
      </w:r>
      <w:r w:rsidR="00950EAB">
        <w:rPr>
          <w:sz w:val="20"/>
          <w:szCs w:val="20"/>
        </w:rPr>
        <w:t xml:space="preserve">                                                                                                                         </w:t>
      </w:r>
      <w:r w:rsidR="0042413A">
        <w:rPr>
          <w:sz w:val="20"/>
          <w:szCs w:val="20"/>
        </w:rPr>
        <w:t xml:space="preserve">      </w:t>
      </w:r>
    </w:p>
    <w:p w14:paraId="6FAB6840" w14:textId="77777777" w:rsidR="00240F9C" w:rsidRDefault="00240F9C" w:rsidP="00895889">
      <w:pPr>
        <w:pStyle w:val="ae"/>
        <w:spacing w:before="189" w:line="266" w:lineRule="auto"/>
        <w:ind w:left="680" w:right="220"/>
        <w:jc w:val="left"/>
        <w:rPr>
          <w:sz w:val="20"/>
          <w:szCs w:val="20"/>
        </w:rPr>
      </w:pPr>
    </w:p>
    <w:p w14:paraId="1E39558B" w14:textId="77777777" w:rsidR="00240F9C" w:rsidRDefault="00240F9C" w:rsidP="00895889">
      <w:pPr>
        <w:pStyle w:val="ae"/>
        <w:spacing w:before="189" w:line="266" w:lineRule="auto"/>
        <w:ind w:left="680" w:right="220"/>
        <w:jc w:val="left"/>
        <w:rPr>
          <w:sz w:val="20"/>
          <w:szCs w:val="20"/>
        </w:rPr>
      </w:pPr>
    </w:p>
    <w:p w14:paraId="09724CF2" w14:textId="77777777" w:rsidR="00240F9C" w:rsidRDefault="00240F9C" w:rsidP="00895889">
      <w:pPr>
        <w:pStyle w:val="ae"/>
        <w:spacing w:before="189" w:line="266" w:lineRule="auto"/>
        <w:ind w:left="680" w:right="220"/>
        <w:jc w:val="left"/>
        <w:rPr>
          <w:sz w:val="20"/>
          <w:szCs w:val="20"/>
        </w:rPr>
      </w:pPr>
    </w:p>
    <w:p w14:paraId="01DFC8DC" w14:textId="0308F381" w:rsidR="0048034C" w:rsidRPr="00895889" w:rsidRDefault="00895889" w:rsidP="00240F9C">
      <w:pPr>
        <w:pStyle w:val="ae"/>
        <w:spacing w:before="189" w:line="266" w:lineRule="auto"/>
        <w:ind w:left="680" w:right="220"/>
        <w:jc w:val="right"/>
        <w:rPr>
          <w:rFonts w:ascii="Trebuchet MS" w:hAnsi="Trebuchet MS"/>
          <w:i/>
        </w:rPr>
      </w:pPr>
      <w:r>
        <w:rPr>
          <w:sz w:val="20"/>
          <w:szCs w:val="20"/>
        </w:rPr>
        <w:t xml:space="preserve">    </w:t>
      </w:r>
      <w:r w:rsidR="0048034C">
        <w:rPr>
          <w:sz w:val="20"/>
          <w:szCs w:val="20"/>
        </w:rPr>
        <w:t>Приложение № 3</w:t>
      </w:r>
      <w:r w:rsidR="0048034C" w:rsidRPr="00AE6BB7">
        <w:rPr>
          <w:sz w:val="20"/>
          <w:szCs w:val="20"/>
        </w:rPr>
        <w:t xml:space="preserve"> к Извещению</w:t>
      </w:r>
    </w:p>
    <w:p w14:paraId="01295221" w14:textId="77777777" w:rsidR="0048034C" w:rsidRPr="00AE6BB7" w:rsidRDefault="0048034C" w:rsidP="0048034C">
      <w:pPr>
        <w:rPr>
          <w:b/>
          <w:sz w:val="20"/>
          <w:szCs w:val="20"/>
        </w:rPr>
      </w:pPr>
      <w:r w:rsidRPr="00AE6BB7">
        <w:rPr>
          <w:b/>
          <w:sz w:val="20"/>
          <w:szCs w:val="20"/>
        </w:rPr>
        <w:t>ПРОЕКТ</w:t>
      </w:r>
    </w:p>
    <w:p w14:paraId="29407AED" w14:textId="77777777" w:rsidR="0048034C" w:rsidRPr="00AE6BB7" w:rsidRDefault="0048034C" w:rsidP="0048034C">
      <w:pPr>
        <w:widowControl w:val="0"/>
        <w:suppressAutoHyphens/>
        <w:spacing w:line="100" w:lineRule="atLeast"/>
        <w:jc w:val="center"/>
        <w:rPr>
          <w:kern w:val="1"/>
          <w:sz w:val="20"/>
          <w:szCs w:val="20"/>
          <w:lang w:eastAsia="zh-CN"/>
        </w:rPr>
      </w:pPr>
      <w:r w:rsidRPr="00AE6BB7">
        <w:rPr>
          <w:kern w:val="1"/>
          <w:sz w:val="20"/>
          <w:szCs w:val="20"/>
          <w:lang w:eastAsia="zh-CN"/>
        </w:rPr>
        <w:t xml:space="preserve">ДОГОВОР № </w:t>
      </w:r>
    </w:p>
    <w:p w14:paraId="29B89820" w14:textId="77777777" w:rsidR="0048034C" w:rsidRPr="00AE6BB7" w:rsidRDefault="0048034C" w:rsidP="0048034C">
      <w:pPr>
        <w:widowControl w:val="0"/>
        <w:rPr>
          <w:sz w:val="20"/>
          <w:szCs w:val="20"/>
        </w:rPr>
      </w:pPr>
      <w:r w:rsidRPr="00AE6BB7">
        <w:rPr>
          <w:sz w:val="20"/>
          <w:szCs w:val="20"/>
        </w:rPr>
        <w:t xml:space="preserve">г. Иркутск                                                                                                                 </w:t>
      </w:r>
      <w:r>
        <w:rPr>
          <w:sz w:val="20"/>
          <w:szCs w:val="20"/>
        </w:rPr>
        <w:t xml:space="preserve">           </w:t>
      </w:r>
      <w:r w:rsidR="00950EAB">
        <w:rPr>
          <w:sz w:val="20"/>
          <w:szCs w:val="20"/>
        </w:rPr>
        <w:t xml:space="preserve">                      </w:t>
      </w:r>
      <w:r>
        <w:rPr>
          <w:sz w:val="20"/>
          <w:szCs w:val="20"/>
        </w:rPr>
        <w:t xml:space="preserve"> «__» __________ 2025</w:t>
      </w:r>
      <w:r w:rsidRPr="00AE6BB7">
        <w:rPr>
          <w:sz w:val="20"/>
          <w:szCs w:val="20"/>
        </w:rPr>
        <w:t xml:space="preserve"> г.</w:t>
      </w:r>
    </w:p>
    <w:p w14:paraId="29B0DA78" w14:textId="77777777" w:rsidR="0048034C" w:rsidRPr="00AE6BB7" w:rsidRDefault="0048034C" w:rsidP="0048034C">
      <w:pPr>
        <w:widowControl w:val="0"/>
        <w:rPr>
          <w:sz w:val="20"/>
          <w:szCs w:val="20"/>
        </w:rPr>
      </w:pPr>
    </w:p>
    <w:p w14:paraId="00B9F514" w14:textId="2F92B1CC" w:rsidR="00895889" w:rsidRPr="00AE6BB7" w:rsidRDefault="00895889" w:rsidP="00895889">
      <w:pPr>
        <w:widowControl w:val="0"/>
        <w:jc w:val="both"/>
        <w:rPr>
          <w:sz w:val="20"/>
          <w:szCs w:val="20"/>
        </w:rPr>
      </w:pPr>
      <w:r w:rsidRPr="00AE6BB7">
        <w:rPr>
          <w:b/>
          <w:sz w:val="20"/>
          <w:szCs w:val="20"/>
        </w:rPr>
        <w:t>Областное государственное автономное учреждение социального обслуживания «Комплексный центр социального обслуживания населения»</w:t>
      </w:r>
      <w:r w:rsidRPr="00AE6BB7">
        <w:rPr>
          <w:sz w:val="20"/>
          <w:szCs w:val="20"/>
        </w:rPr>
        <w:t xml:space="preserve"> (далее </w:t>
      </w:r>
      <w:r w:rsidRPr="00AE6BB7">
        <w:rPr>
          <w:b/>
          <w:sz w:val="20"/>
          <w:szCs w:val="20"/>
        </w:rPr>
        <w:t xml:space="preserve">- </w:t>
      </w:r>
      <w:r w:rsidRPr="00AE6BB7">
        <w:rPr>
          <w:sz w:val="20"/>
          <w:szCs w:val="20"/>
        </w:rPr>
        <w:t>ОГАУСО «КЦСОН»)</w:t>
      </w:r>
      <w:r w:rsidRPr="00AE6BB7">
        <w:rPr>
          <w:rFonts w:eastAsia="Arial"/>
          <w:sz w:val="20"/>
          <w:szCs w:val="20"/>
          <w:lang w:eastAsia="ar-SA"/>
        </w:rPr>
        <w:t xml:space="preserve">, именуемое в дальнейшем </w:t>
      </w:r>
      <w:r w:rsidRPr="00AE6BB7">
        <w:rPr>
          <w:rFonts w:eastAsia="Arial"/>
          <w:b/>
          <w:sz w:val="20"/>
          <w:szCs w:val="20"/>
          <w:lang w:eastAsia="ar-SA"/>
        </w:rPr>
        <w:t>«Заказчик»</w:t>
      </w:r>
      <w:r w:rsidRPr="00AE6BB7">
        <w:rPr>
          <w:rFonts w:eastAsia="Arial"/>
          <w:sz w:val="20"/>
          <w:szCs w:val="20"/>
          <w:lang w:eastAsia="ar-SA"/>
        </w:rPr>
        <w:t xml:space="preserve">, </w:t>
      </w:r>
      <w:r w:rsidRPr="00AE6BB7">
        <w:rPr>
          <w:sz w:val="20"/>
          <w:szCs w:val="20"/>
        </w:rPr>
        <w:t>в лице директора Богданович Олега Павловича, действующего на основании Устава, с одной Стороны, и _________________</w:t>
      </w:r>
      <w:r w:rsidRPr="00AE6BB7">
        <w:rPr>
          <w:b/>
          <w:sz w:val="20"/>
          <w:szCs w:val="20"/>
        </w:rPr>
        <w:t xml:space="preserve">, </w:t>
      </w:r>
      <w:r w:rsidRPr="00AE6BB7">
        <w:rPr>
          <w:sz w:val="20"/>
          <w:szCs w:val="20"/>
        </w:rPr>
        <w:t xml:space="preserve">именуемый в дальнейшем </w:t>
      </w:r>
      <w:r w:rsidRPr="009654CC">
        <w:rPr>
          <w:b/>
          <w:sz w:val="20"/>
          <w:szCs w:val="20"/>
        </w:rPr>
        <w:t>«Поставщик»,</w:t>
      </w:r>
      <w:r w:rsidRPr="00AE6BB7">
        <w:rPr>
          <w:sz w:val="20"/>
          <w:szCs w:val="20"/>
        </w:rPr>
        <w:t xml:space="preserve"> в лице _________________, действующего на основании _______________, с другой стороны, именуемые в дальнейшем «Стороны», </w:t>
      </w:r>
      <w:r w:rsidRPr="00AE6BB7">
        <w:rPr>
          <w:rFonts w:eastAsia="Arial"/>
          <w:sz w:val="20"/>
          <w:szCs w:val="20"/>
          <w:lang w:eastAsia="ar-SA"/>
        </w:rPr>
        <w:t>с соблюдением требований Гражданского кодекса Российской Федерации, Федерального закона «О закупках товаров, работ, услуг отдельными видами юридических лиц» от 18 июля 2011 г. № 223-ФЗ, Положения о закупке товаров, работ, услуг для нужд ОГАУСО «КЦС</w:t>
      </w:r>
      <w:r w:rsidR="00E64A5E">
        <w:rPr>
          <w:rFonts w:eastAsia="Arial"/>
          <w:sz w:val="20"/>
          <w:szCs w:val="20"/>
          <w:lang w:eastAsia="ar-SA"/>
        </w:rPr>
        <w:t>ОН», в соответствии с п. 45 Главы 19</w:t>
      </w:r>
      <w:r w:rsidRPr="00AE6BB7">
        <w:rPr>
          <w:rFonts w:eastAsia="Arial"/>
          <w:sz w:val="20"/>
          <w:szCs w:val="20"/>
          <w:lang w:eastAsia="ar-SA"/>
        </w:rPr>
        <w:t>, на основании проведения закупки в электронном магазине, заключили  настоящий Договор (далее - Договор) о нижеследующем:</w:t>
      </w:r>
    </w:p>
    <w:p w14:paraId="78FBBEAE" w14:textId="77777777" w:rsidR="00895889" w:rsidRPr="00AE6BB7" w:rsidRDefault="00895889" w:rsidP="00895889">
      <w:pPr>
        <w:widowControl w:val="0"/>
        <w:numPr>
          <w:ilvl w:val="1"/>
          <w:numId w:val="12"/>
        </w:numPr>
        <w:tabs>
          <w:tab w:val="left" w:pos="284"/>
        </w:tabs>
        <w:ind w:left="0" w:firstLine="0"/>
        <w:contextualSpacing/>
        <w:jc w:val="center"/>
        <w:rPr>
          <w:sz w:val="20"/>
          <w:szCs w:val="20"/>
        </w:rPr>
      </w:pPr>
      <w:r w:rsidRPr="00AE6BB7">
        <w:rPr>
          <w:b/>
          <w:sz w:val="20"/>
          <w:szCs w:val="20"/>
        </w:rPr>
        <w:t>Предмет Договора</w:t>
      </w:r>
    </w:p>
    <w:p w14:paraId="6CCEFED0" w14:textId="77777777" w:rsidR="00895889" w:rsidRPr="00AE6BB7" w:rsidRDefault="00895889" w:rsidP="00895889">
      <w:pPr>
        <w:widowControl w:val="0"/>
        <w:tabs>
          <w:tab w:val="left" w:pos="284"/>
        </w:tabs>
        <w:contextualSpacing/>
        <w:rPr>
          <w:sz w:val="20"/>
          <w:szCs w:val="20"/>
        </w:rPr>
      </w:pPr>
    </w:p>
    <w:p w14:paraId="5C1262A1" w14:textId="045489C2" w:rsidR="00895889" w:rsidRPr="005E254D" w:rsidRDefault="00895889" w:rsidP="00895889">
      <w:pPr>
        <w:numPr>
          <w:ilvl w:val="1"/>
          <w:numId w:val="13"/>
        </w:numPr>
        <w:tabs>
          <w:tab w:val="left" w:pos="0"/>
          <w:tab w:val="left" w:pos="426"/>
        </w:tabs>
        <w:ind w:left="0" w:firstLine="0"/>
        <w:contextualSpacing/>
        <w:jc w:val="both"/>
        <w:rPr>
          <w:b/>
          <w:sz w:val="20"/>
          <w:szCs w:val="20"/>
        </w:rPr>
      </w:pPr>
      <w:r>
        <w:rPr>
          <w:sz w:val="20"/>
          <w:szCs w:val="20"/>
        </w:rPr>
        <w:t xml:space="preserve">Поставщик обязуется поставить </w:t>
      </w:r>
      <w:r w:rsidR="00E64A5E">
        <w:rPr>
          <w:b/>
          <w:sz w:val="20"/>
          <w:szCs w:val="20"/>
        </w:rPr>
        <w:t xml:space="preserve">запчасти </w:t>
      </w:r>
      <w:r w:rsidR="00EF15CE">
        <w:rPr>
          <w:b/>
          <w:sz w:val="20"/>
          <w:szCs w:val="20"/>
        </w:rPr>
        <w:t xml:space="preserve">и расходные материалы </w:t>
      </w:r>
      <w:r w:rsidR="00E64A5E">
        <w:rPr>
          <w:b/>
          <w:sz w:val="20"/>
          <w:szCs w:val="20"/>
        </w:rPr>
        <w:t>для грузового и легкового автотранспорта</w:t>
      </w:r>
      <w:r>
        <w:rPr>
          <w:sz w:val="20"/>
          <w:szCs w:val="20"/>
        </w:rPr>
        <w:t xml:space="preserve"> </w:t>
      </w:r>
      <w:r w:rsidRPr="00AE6BB7">
        <w:rPr>
          <w:sz w:val="20"/>
          <w:szCs w:val="20"/>
        </w:rPr>
        <w:t xml:space="preserve">(далее – товар) в соответствии со Спецификацией (Приложение №1), </w:t>
      </w:r>
      <w:r w:rsidRPr="00AE6BB7">
        <w:rPr>
          <w:rFonts w:eastAsia="Calibri"/>
          <w:sz w:val="20"/>
          <w:szCs w:val="20"/>
          <w:lang w:eastAsia="en-US"/>
        </w:rPr>
        <w:t>являющейся неотъемлемой частью Дого</w:t>
      </w:r>
      <w:r>
        <w:rPr>
          <w:rFonts w:eastAsia="Calibri"/>
          <w:sz w:val="20"/>
          <w:szCs w:val="20"/>
          <w:lang w:eastAsia="en-US"/>
        </w:rPr>
        <w:t>вора на условиях, в порядке и сроки, определяемые Сторонами Договора</w:t>
      </w:r>
      <w:r w:rsidRPr="00AE6BB7">
        <w:rPr>
          <w:sz w:val="20"/>
          <w:szCs w:val="20"/>
        </w:rPr>
        <w:t>, а Заказчик обязуется обеспеч</w:t>
      </w:r>
      <w:r>
        <w:rPr>
          <w:sz w:val="20"/>
          <w:szCs w:val="20"/>
        </w:rPr>
        <w:t>ить оплату поставле</w:t>
      </w:r>
      <w:r w:rsidR="0042413A">
        <w:rPr>
          <w:sz w:val="20"/>
          <w:szCs w:val="20"/>
        </w:rPr>
        <w:t>нного товара</w:t>
      </w:r>
      <w:r w:rsidR="0042413A" w:rsidRPr="0042413A">
        <w:rPr>
          <w:color w:val="FFFFFF" w:themeColor="background1"/>
          <w:sz w:val="20"/>
          <w:szCs w:val="20"/>
        </w:rPr>
        <w:t>-</w:t>
      </w:r>
      <w:r w:rsidR="0042413A">
        <w:rPr>
          <w:sz w:val="20"/>
          <w:szCs w:val="20"/>
        </w:rPr>
        <w:t>в</w:t>
      </w:r>
      <w:r w:rsidR="0042413A" w:rsidRPr="0042413A">
        <w:rPr>
          <w:color w:val="FFFFFF" w:themeColor="background1"/>
          <w:sz w:val="20"/>
          <w:szCs w:val="20"/>
        </w:rPr>
        <w:t>-</w:t>
      </w:r>
      <w:r w:rsidR="00E64A5E">
        <w:rPr>
          <w:sz w:val="20"/>
          <w:szCs w:val="20"/>
        </w:rPr>
        <w:t>соответствии</w:t>
      </w:r>
      <w:r w:rsidR="00E64A5E" w:rsidRPr="00E64A5E">
        <w:rPr>
          <w:color w:val="FFFFFF" w:themeColor="background1"/>
          <w:sz w:val="20"/>
          <w:szCs w:val="20"/>
        </w:rPr>
        <w:t>-</w:t>
      </w:r>
      <w:r w:rsidR="00E64A5E">
        <w:rPr>
          <w:sz w:val="20"/>
          <w:szCs w:val="20"/>
        </w:rPr>
        <w:t>с</w:t>
      </w:r>
      <w:r w:rsidR="00E64A5E" w:rsidRPr="00E64A5E">
        <w:rPr>
          <w:color w:val="FFFFFF" w:themeColor="background1"/>
          <w:sz w:val="20"/>
          <w:szCs w:val="20"/>
        </w:rPr>
        <w:t>-</w:t>
      </w:r>
      <w:r>
        <w:rPr>
          <w:sz w:val="20"/>
          <w:szCs w:val="20"/>
        </w:rPr>
        <w:t>Договором.</w:t>
      </w:r>
      <w:r w:rsidR="00E64A5E">
        <w:rPr>
          <w:sz w:val="20"/>
          <w:szCs w:val="20"/>
        </w:rPr>
        <w:br/>
        <w:t>1.2.</w:t>
      </w:r>
      <w:r>
        <w:rPr>
          <w:sz w:val="20"/>
          <w:szCs w:val="20"/>
        </w:rPr>
        <w:t xml:space="preserve"> </w:t>
      </w:r>
      <w:r w:rsidR="00E64A5E" w:rsidRPr="000338FA">
        <w:rPr>
          <w:sz w:val="20"/>
          <w:szCs w:val="20"/>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такими техническими и функциональными характеристик</w:t>
      </w:r>
      <w:r w:rsidR="00E64A5E">
        <w:rPr>
          <w:sz w:val="20"/>
          <w:szCs w:val="20"/>
        </w:rPr>
        <w:t>ами товара, указанными в Догово</w:t>
      </w:r>
      <w:r w:rsidR="00E64A5E" w:rsidRPr="000338FA">
        <w:rPr>
          <w:sz w:val="20"/>
          <w:szCs w:val="20"/>
        </w:rPr>
        <w:t>ре</w:t>
      </w:r>
      <w:r w:rsidR="00E64A5E">
        <w:rPr>
          <w:sz w:val="20"/>
          <w:szCs w:val="20"/>
        </w:rPr>
        <w:t>.</w:t>
      </w:r>
    </w:p>
    <w:p w14:paraId="485E9813" w14:textId="77777777" w:rsidR="00895889" w:rsidRPr="00AE6BB7" w:rsidRDefault="00895889" w:rsidP="00895889">
      <w:pPr>
        <w:widowControl w:val="0"/>
        <w:numPr>
          <w:ilvl w:val="0"/>
          <w:numId w:val="13"/>
        </w:numPr>
        <w:contextualSpacing/>
        <w:jc w:val="center"/>
        <w:rPr>
          <w:sz w:val="20"/>
          <w:szCs w:val="20"/>
        </w:rPr>
      </w:pPr>
      <w:r w:rsidRPr="00AE6BB7">
        <w:rPr>
          <w:b/>
          <w:sz w:val="20"/>
          <w:szCs w:val="20"/>
        </w:rPr>
        <w:t>Цена, порядок и сроки оплаты товара</w:t>
      </w:r>
    </w:p>
    <w:p w14:paraId="6FFCE5B8" w14:textId="77777777" w:rsidR="00895889" w:rsidRPr="00AE6BB7" w:rsidRDefault="00895889" w:rsidP="00895889">
      <w:pPr>
        <w:widowControl w:val="0"/>
        <w:ind w:left="372"/>
        <w:contextualSpacing/>
        <w:rPr>
          <w:sz w:val="20"/>
          <w:szCs w:val="20"/>
        </w:rPr>
      </w:pPr>
    </w:p>
    <w:p w14:paraId="5405B55C" w14:textId="22BA5F9F" w:rsidR="00895889" w:rsidRPr="00AE6BB7" w:rsidRDefault="00895889" w:rsidP="00895889">
      <w:pPr>
        <w:widowControl w:val="0"/>
        <w:numPr>
          <w:ilvl w:val="1"/>
          <w:numId w:val="13"/>
        </w:numPr>
        <w:tabs>
          <w:tab w:val="left" w:pos="284"/>
          <w:tab w:val="left" w:pos="426"/>
        </w:tabs>
        <w:suppressAutoHyphens/>
        <w:jc w:val="both"/>
        <w:rPr>
          <w:b/>
          <w:i/>
          <w:kern w:val="1"/>
          <w:sz w:val="20"/>
          <w:szCs w:val="20"/>
          <w:lang w:eastAsia="zh-CN"/>
        </w:rPr>
      </w:pPr>
      <w:r w:rsidRPr="00AE6BB7">
        <w:rPr>
          <w:kern w:val="1"/>
          <w:sz w:val="20"/>
          <w:szCs w:val="20"/>
          <w:lang w:eastAsia="zh-CN"/>
        </w:rPr>
        <w:t xml:space="preserve">Цена Договора составляет: </w:t>
      </w:r>
      <w:r w:rsidRPr="00AE6BB7">
        <w:rPr>
          <w:b/>
          <w:kern w:val="1"/>
          <w:sz w:val="20"/>
          <w:szCs w:val="20"/>
          <w:lang w:eastAsia="zh-CN"/>
        </w:rPr>
        <w:t>________ (_______________________________________) рублей 00 копеек.</w:t>
      </w:r>
      <w:r w:rsidR="0042413A">
        <w:rPr>
          <w:b/>
          <w:kern w:val="1"/>
          <w:sz w:val="20"/>
          <w:szCs w:val="20"/>
          <w:lang w:eastAsia="zh-CN"/>
        </w:rPr>
        <w:t xml:space="preserve"> В том числе НДС: </w:t>
      </w:r>
      <w:r w:rsidR="0042413A" w:rsidRPr="00AE6BB7">
        <w:rPr>
          <w:b/>
          <w:kern w:val="1"/>
          <w:sz w:val="20"/>
          <w:szCs w:val="20"/>
          <w:lang w:eastAsia="zh-CN"/>
        </w:rPr>
        <w:t>________ (_______________________________________)</w:t>
      </w:r>
      <w:r w:rsidR="0042413A">
        <w:rPr>
          <w:b/>
          <w:kern w:val="1"/>
          <w:sz w:val="20"/>
          <w:szCs w:val="20"/>
          <w:lang w:eastAsia="zh-CN"/>
        </w:rPr>
        <w:t>.</w:t>
      </w:r>
    </w:p>
    <w:p w14:paraId="7A0B6B73" w14:textId="77777777" w:rsidR="00895889" w:rsidRPr="00AE6BB7" w:rsidRDefault="00E64A5E" w:rsidP="00895889">
      <w:pPr>
        <w:widowControl w:val="0"/>
        <w:tabs>
          <w:tab w:val="left" w:pos="0"/>
        </w:tabs>
        <w:suppressAutoHyphens/>
        <w:jc w:val="both"/>
        <w:rPr>
          <w:rFonts w:eastAsia="MS Mincho"/>
          <w:kern w:val="1"/>
          <w:sz w:val="20"/>
          <w:szCs w:val="20"/>
          <w:lang w:eastAsia="zh-CN"/>
        </w:rPr>
      </w:pPr>
      <w:r>
        <w:rPr>
          <w:kern w:val="1"/>
          <w:sz w:val="20"/>
          <w:szCs w:val="20"/>
          <w:lang w:eastAsia="zh-CN"/>
        </w:rPr>
        <w:t>2.2</w:t>
      </w:r>
      <w:r w:rsidR="00895889" w:rsidRPr="00AE6BB7">
        <w:rPr>
          <w:kern w:val="1"/>
          <w:sz w:val="20"/>
          <w:szCs w:val="20"/>
          <w:lang w:eastAsia="zh-CN"/>
        </w:rPr>
        <w:t xml:space="preserve">. Оплата по </w:t>
      </w:r>
      <w:r w:rsidR="00895889" w:rsidRPr="00E543D4">
        <w:rPr>
          <w:kern w:val="1"/>
          <w:sz w:val="20"/>
          <w:szCs w:val="20"/>
          <w:lang w:eastAsia="zh-CN"/>
        </w:rPr>
        <w:t>настоящему Договору осуществляется в течение 7 (семи) рабочих дней со дня выставления счета на оплату Постав</w:t>
      </w:r>
      <w:r>
        <w:rPr>
          <w:kern w:val="1"/>
          <w:sz w:val="20"/>
          <w:szCs w:val="20"/>
          <w:lang w:eastAsia="zh-CN"/>
        </w:rPr>
        <w:t>щиком, по факту поставки товара, по каждой заявке от Заказчика отдельно.</w:t>
      </w:r>
    </w:p>
    <w:p w14:paraId="23262399" w14:textId="77777777" w:rsidR="00895889" w:rsidRPr="009654CC" w:rsidRDefault="00895889" w:rsidP="00895889">
      <w:pPr>
        <w:widowControl w:val="0"/>
        <w:tabs>
          <w:tab w:val="left" w:pos="284"/>
        </w:tabs>
        <w:suppressAutoHyphens/>
        <w:jc w:val="both"/>
        <w:rPr>
          <w:i/>
          <w:kern w:val="1"/>
          <w:sz w:val="20"/>
          <w:szCs w:val="20"/>
          <w:lang w:eastAsia="zh-CN"/>
        </w:rPr>
      </w:pPr>
      <w:r w:rsidRPr="00AE6BB7">
        <w:rPr>
          <w:rFonts w:eastAsia="MS Mincho"/>
          <w:kern w:val="1"/>
          <w:sz w:val="20"/>
          <w:szCs w:val="20"/>
          <w:lang w:eastAsia="zh-CN"/>
        </w:rPr>
        <w:t>2.3. </w:t>
      </w:r>
      <w:r w:rsidRPr="00AE6BB7">
        <w:rPr>
          <w:kern w:val="1"/>
          <w:sz w:val="20"/>
          <w:szCs w:val="20"/>
          <w:lang w:eastAsia="zh-CN"/>
        </w:rPr>
        <w:t xml:space="preserve">Цена Договора включает в себя стоимость товара, налоги, сборы и другие обязательные платежи, </w:t>
      </w:r>
      <w:r w:rsidRPr="009654CC">
        <w:rPr>
          <w:kern w:val="1"/>
          <w:sz w:val="20"/>
          <w:szCs w:val="20"/>
          <w:lang w:eastAsia="zh-CN"/>
        </w:rPr>
        <w:t xml:space="preserve">расходы по упаковке и сертификации. </w:t>
      </w:r>
    </w:p>
    <w:p w14:paraId="09307223" w14:textId="4A21F680" w:rsidR="00895889" w:rsidRPr="00E64A5E" w:rsidRDefault="00E64A5E" w:rsidP="00E64A5E">
      <w:pPr>
        <w:widowControl w:val="0"/>
        <w:tabs>
          <w:tab w:val="left" w:pos="426"/>
        </w:tabs>
        <w:suppressAutoHyphens/>
        <w:jc w:val="both"/>
        <w:rPr>
          <w:kern w:val="1"/>
          <w:sz w:val="20"/>
          <w:szCs w:val="20"/>
          <w:lang w:eastAsia="zh-CN"/>
        </w:rPr>
      </w:pPr>
      <w:r>
        <w:rPr>
          <w:i/>
          <w:kern w:val="1"/>
          <w:sz w:val="20"/>
          <w:szCs w:val="20"/>
          <w:lang w:eastAsia="zh-CN"/>
        </w:rPr>
        <w:t xml:space="preserve">2.4. </w:t>
      </w:r>
      <w:r w:rsidRPr="00E64A5E">
        <w:rPr>
          <w:kern w:val="1"/>
          <w:sz w:val="20"/>
          <w:szCs w:val="20"/>
          <w:u w:val="single"/>
          <w:lang w:eastAsia="zh-CN"/>
        </w:rPr>
        <w:t>Отгрузка товара осуществляется по цене и стоимости, в соответствии с</w:t>
      </w:r>
      <w:r w:rsidR="00EF15CE">
        <w:rPr>
          <w:kern w:val="1"/>
          <w:sz w:val="20"/>
          <w:szCs w:val="20"/>
          <w:u w:val="single"/>
          <w:lang w:eastAsia="zh-CN"/>
        </w:rPr>
        <w:t>о Спецификацией (Приложение № 2 к договору), являющейся неотъемлемой частью настоящего договора</w:t>
      </w:r>
      <w:r w:rsidRPr="00E64A5E">
        <w:rPr>
          <w:kern w:val="1"/>
          <w:sz w:val="20"/>
          <w:szCs w:val="20"/>
          <w:u w:val="single"/>
          <w:lang w:eastAsia="zh-CN"/>
        </w:rPr>
        <w:t>.</w:t>
      </w:r>
    </w:p>
    <w:p w14:paraId="22975C1E" w14:textId="77777777" w:rsidR="00895889" w:rsidRPr="00AE6BB7" w:rsidRDefault="00E64A5E" w:rsidP="00E64A5E">
      <w:pPr>
        <w:widowControl w:val="0"/>
        <w:tabs>
          <w:tab w:val="left" w:pos="426"/>
        </w:tabs>
        <w:suppressAutoHyphens/>
        <w:jc w:val="both"/>
        <w:rPr>
          <w:i/>
          <w:kern w:val="1"/>
          <w:sz w:val="20"/>
          <w:szCs w:val="20"/>
          <w:lang w:eastAsia="zh-CN"/>
        </w:rPr>
      </w:pPr>
      <w:r>
        <w:rPr>
          <w:bCs/>
          <w:kern w:val="1"/>
          <w:sz w:val="20"/>
          <w:szCs w:val="20"/>
          <w:lang w:eastAsia="zh-CN"/>
        </w:rPr>
        <w:t xml:space="preserve">2.5. </w:t>
      </w:r>
      <w:r w:rsidR="00895889" w:rsidRPr="00AE6BB7">
        <w:rPr>
          <w:bCs/>
          <w:kern w:val="1"/>
          <w:sz w:val="20"/>
          <w:szCs w:val="20"/>
          <w:lang w:eastAsia="zh-CN"/>
        </w:rPr>
        <w:t xml:space="preserve">Оплата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Договоре, и предоставления Поставщиком Заказчику счета. </w:t>
      </w:r>
    </w:p>
    <w:p w14:paraId="23B5B59B" w14:textId="77777777" w:rsidR="00895889" w:rsidRPr="00AE6BB7" w:rsidRDefault="00895889" w:rsidP="00895889">
      <w:pPr>
        <w:widowControl w:val="0"/>
        <w:ind w:firstLine="567"/>
        <w:jc w:val="both"/>
        <w:rPr>
          <w:sz w:val="20"/>
          <w:szCs w:val="20"/>
        </w:rPr>
      </w:pPr>
    </w:p>
    <w:p w14:paraId="0D04B276" w14:textId="77777777" w:rsidR="00895889" w:rsidRPr="00AE6BB7" w:rsidRDefault="00895889" w:rsidP="00895889">
      <w:pPr>
        <w:widowControl w:val="0"/>
        <w:numPr>
          <w:ilvl w:val="0"/>
          <w:numId w:val="13"/>
        </w:numPr>
        <w:tabs>
          <w:tab w:val="left" w:pos="3686"/>
          <w:tab w:val="left" w:pos="3828"/>
        </w:tabs>
        <w:contextualSpacing/>
        <w:jc w:val="center"/>
        <w:rPr>
          <w:b/>
          <w:sz w:val="20"/>
          <w:szCs w:val="20"/>
        </w:rPr>
      </w:pPr>
      <w:r w:rsidRPr="00AE6BB7">
        <w:rPr>
          <w:b/>
          <w:sz w:val="20"/>
          <w:szCs w:val="20"/>
        </w:rPr>
        <w:t>Порядок и сроки поставки товара</w:t>
      </w:r>
    </w:p>
    <w:p w14:paraId="083F005C" w14:textId="77777777" w:rsidR="00895889" w:rsidRPr="00AE6BB7" w:rsidRDefault="00895889" w:rsidP="00895889">
      <w:pPr>
        <w:widowControl w:val="0"/>
        <w:tabs>
          <w:tab w:val="left" w:pos="3686"/>
          <w:tab w:val="left" w:pos="3828"/>
        </w:tabs>
        <w:ind w:left="372"/>
        <w:contextualSpacing/>
        <w:rPr>
          <w:b/>
          <w:sz w:val="20"/>
          <w:szCs w:val="20"/>
        </w:rPr>
      </w:pPr>
    </w:p>
    <w:p w14:paraId="73FD7254" w14:textId="31AFCBEF" w:rsidR="00895889" w:rsidRPr="00AE6BB7" w:rsidRDefault="00895889" w:rsidP="00895889">
      <w:pPr>
        <w:numPr>
          <w:ilvl w:val="1"/>
          <w:numId w:val="13"/>
        </w:numPr>
        <w:contextualSpacing/>
        <w:jc w:val="both"/>
        <w:rPr>
          <w:color w:val="000000"/>
          <w:sz w:val="20"/>
          <w:szCs w:val="20"/>
        </w:rPr>
      </w:pPr>
      <w:r>
        <w:rPr>
          <w:sz w:val="20"/>
          <w:szCs w:val="20"/>
        </w:rPr>
        <w:t>Поставка т</w:t>
      </w:r>
      <w:r w:rsidR="00E64A5E">
        <w:rPr>
          <w:sz w:val="20"/>
          <w:szCs w:val="20"/>
        </w:rPr>
        <w:t xml:space="preserve">овара осуществляется </w:t>
      </w:r>
      <w:r w:rsidR="00631D9E" w:rsidRPr="00631D9E">
        <w:rPr>
          <w:sz w:val="20"/>
          <w:szCs w:val="20"/>
        </w:rPr>
        <w:t xml:space="preserve">с даты заключения </w:t>
      </w:r>
      <w:r w:rsidR="0042413A">
        <w:rPr>
          <w:sz w:val="20"/>
          <w:szCs w:val="20"/>
        </w:rPr>
        <w:t>Договора,</w:t>
      </w:r>
      <w:r w:rsidR="00631D9E" w:rsidRPr="00631D9E">
        <w:rPr>
          <w:sz w:val="20"/>
          <w:szCs w:val="20"/>
        </w:rPr>
        <w:t xml:space="preserve"> </w:t>
      </w:r>
      <w:r w:rsidR="00E64A5E" w:rsidRPr="00E64A5E">
        <w:rPr>
          <w:b/>
          <w:sz w:val="20"/>
          <w:szCs w:val="20"/>
        </w:rPr>
        <w:t>партиями,</w:t>
      </w:r>
      <w:r w:rsidR="00E64A5E">
        <w:rPr>
          <w:sz w:val="20"/>
          <w:szCs w:val="20"/>
        </w:rPr>
        <w:t xml:space="preserve"> </w:t>
      </w:r>
      <w:r w:rsidR="00E64A5E">
        <w:rPr>
          <w:b/>
          <w:sz w:val="20"/>
          <w:szCs w:val="20"/>
        </w:rPr>
        <w:t xml:space="preserve">самовывозом со склада Поставщика в г. Иркутске, </w:t>
      </w:r>
      <w:r w:rsidR="00E64A5E">
        <w:rPr>
          <w:sz w:val="20"/>
          <w:szCs w:val="20"/>
        </w:rPr>
        <w:t xml:space="preserve">в течение 5 (пяти) рабочих дней со дня подачи заявки от Заказчика. </w:t>
      </w:r>
    </w:p>
    <w:p w14:paraId="5D180776" w14:textId="77777777" w:rsidR="00895889" w:rsidRPr="00AE6BB7" w:rsidRDefault="00895889" w:rsidP="00895889">
      <w:pPr>
        <w:numPr>
          <w:ilvl w:val="1"/>
          <w:numId w:val="13"/>
        </w:numPr>
        <w:tabs>
          <w:tab w:val="left" w:pos="426"/>
        </w:tabs>
        <w:contextualSpacing/>
        <w:jc w:val="both"/>
        <w:rPr>
          <w:color w:val="000000"/>
          <w:sz w:val="20"/>
          <w:szCs w:val="20"/>
        </w:rPr>
      </w:pPr>
      <w:r w:rsidRPr="00AE6BB7">
        <w:rPr>
          <w:sz w:val="20"/>
          <w:szCs w:val="20"/>
        </w:rPr>
        <w:t>При передаче товара Поставщик предоставляе</w:t>
      </w:r>
      <w:r>
        <w:rPr>
          <w:sz w:val="20"/>
          <w:szCs w:val="20"/>
        </w:rPr>
        <w:t>т документы поставки</w:t>
      </w:r>
      <w:r w:rsidR="00E64A5E">
        <w:rPr>
          <w:sz w:val="20"/>
          <w:szCs w:val="20"/>
        </w:rPr>
        <w:t>:</w:t>
      </w:r>
      <w:r>
        <w:rPr>
          <w:sz w:val="20"/>
          <w:szCs w:val="20"/>
        </w:rPr>
        <w:t xml:space="preserve"> </w:t>
      </w:r>
      <w:r w:rsidR="00E64A5E">
        <w:rPr>
          <w:sz w:val="20"/>
          <w:szCs w:val="20"/>
        </w:rPr>
        <w:t>счет, счет-фактура, товарная накладная (или УПД).</w:t>
      </w:r>
    </w:p>
    <w:p w14:paraId="7DE318F3" w14:textId="77777777" w:rsidR="00895889" w:rsidRPr="00AE6BB7" w:rsidRDefault="00895889" w:rsidP="00895889">
      <w:pPr>
        <w:ind w:left="372"/>
        <w:contextualSpacing/>
        <w:rPr>
          <w:b/>
          <w:sz w:val="20"/>
          <w:szCs w:val="20"/>
        </w:rPr>
      </w:pPr>
    </w:p>
    <w:p w14:paraId="0C410F60" w14:textId="77777777" w:rsidR="00895889" w:rsidRPr="00AE6BB7" w:rsidRDefault="00895889" w:rsidP="00895889">
      <w:pPr>
        <w:numPr>
          <w:ilvl w:val="0"/>
          <w:numId w:val="13"/>
        </w:numPr>
        <w:contextualSpacing/>
        <w:jc w:val="center"/>
        <w:rPr>
          <w:b/>
          <w:sz w:val="20"/>
          <w:szCs w:val="20"/>
        </w:rPr>
      </w:pPr>
      <w:r w:rsidRPr="00AE6BB7">
        <w:rPr>
          <w:b/>
          <w:sz w:val="20"/>
          <w:szCs w:val="20"/>
        </w:rPr>
        <w:t>Качество работы и гарантийный срок</w:t>
      </w:r>
    </w:p>
    <w:p w14:paraId="36F79B56" w14:textId="77777777" w:rsidR="00895889" w:rsidRPr="00AE6BB7" w:rsidRDefault="00895889" w:rsidP="00895889">
      <w:pPr>
        <w:widowControl w:val="0"/>
        <w:ind w:left="372"/>
        <w:contextualSpacing/>
        <w:rPr>
          <w:sz w:val="20"/>
          <w:szCs w:val="20"/>
        </w:rPr>
      </w:pPr>
    </w:p>
    <w:p w14:paraId="540EF454" w14:textId="3A95FB1D" w:rsidR="00895889" w:rsidRPr="00AE6BB7" w:rsidRDefault="00895889" w:rsidP="00895889">
      <w:pPr>
        <w:widowControl w:val="0"/>
        <w:numPr>
          <w:ilvl w:val="1"/>
          <w:numId w:val="13"/>
        </w:numPr>
        <w:tabs>
          <w:tab w:val="left" w:pos="426"/>
        </w:tabs>
        <w:suppressAutoHyphens/>
        <w:ind w:left="0" w:firstLine="0"/>
        <w:jc w:val="both"/>
        <w:rPr>
          <w:kern w:val="1"/>
          <w:sz w:val="20"/>
          <w:szCs w:val="20"/>
          <w:lang w:eastAsia="zh-CN"/>
        </w:rPr>
      </w:pPr>
      <w:r w:rsidRPr="00AE6BB7">
        <w:rPr>
          <w:kern w:val="1"/>
          <w:sz w:val="20"/>
          <w:szCs w:val="20"/>
          <w:lang w:eastAsia="zh-CN"/>
        </w:rPr>
        <w:t xml:space="preserve">Поставляемый товар должен соответствовать требованиям, указанным в </w:t>
      </w:r>
      <w:r w:rsidR="00C81B33">
        <w:rPr>
          <w:kern w:val="1"/>
          <w:sz w:val="20"/>
          <w:szCs w:val="20"/>
          <w:lang w:eastAsia="zh-CN"/>
        </w:rPr>
        <w:t>Техническом задании (</w:t>
      </w:r>
      <w:r w:rsidRPr="00AE6BB7">
        <w:rPr>
          <w:kern w:val="1"/>
          <w:sz w:val="20"/>
          <w:szCs w:val="20"/>
          <w:lang w:eastAsia="zh-CN"/>
        </w:rPr>
        <w:t>Приложении № 1 к Договору</w:t>
      </w:r>
      <w:r w:rsidR="00C81B33">
        <w:rPr>
          <w:kern w:val="1"/>
          <w:sz w:val="20"/>
          <w:szCs w:val="20"/>
          <w:lang w:eastAsia="zh-CN"/>
        </w:rPr>
        <w:t xml:space="preserve">), являющимся </w:t>
      </w:r>
      <w:r w:rsidR="00C81B33" w:rsidRPr="00C81B33">
        <w:rPr>
          <w:kern w:val="1"/>
          <w:sz w:val="20"/>
          <w:szCs w:val="20"/>
          <w:lang w:eastAsia="zh-CN"/>
        </w:rPr>
        <w:t>неотъемлемой частью настоящего договора</w:t>
      </w:r>
      <w:r w:rsidRPr="00AE6BB7">
        <w:rPr>
          <w:kern w:val="1"/>
          <w:sz w:val="20"/>
          <w:szCs w:val="20"/>
          <w:lang w:eastAsia="zh-CN"/>
        </w:rPr>
        <w:t>.</w:t>
      </w:r>
    </w:p>
    <w:p w14:paraId="5CC01C4C" w14:textId="77777777" w:rsidR="00895889" w:rsidRPr="00AE6BB7" w:rsidRDefault="00895889" w:rsidP="00895889">
      <w:pPr>
        <w:widowControl w:val="0"/>
        <w:numPr>
          <w:ilvl w:val="1"/>
          <w:numId w:val="13"/>
        </w:numPr>
        <w:tabs>
          <w:tab w:val="left" w:pos="426"/>
        </w:tabs>
        <w:suppressAutoHyphens/>
        <w:ind w:left="0" w:firstLine="0"/>
        <w:jc w:val="both"/>
        <w:rPr>
          <w:kern w:val="1"/>
          <w:sz w:val="20"/>
          <w:szCs w:val="20"/>
          <w:lang w:eastAsia="zh-CN"/>
        </w:rPr>
      </w:pPr>
      <w:r w:rsidRPr="00AE6BB7">
        <w:rPr>
          <w:kern w:val="1"/>
          <w:sz w:val="20"/>
          <w:szCs w:val="20"/>
          <w:lang w:eastAsia="zh-CN"/>
        </w:rPr>
        <w:t>Качество поставляемого товара должно соответствовать требованиям Договора, и подтверждается на момент поставки документами о качестве, (сертификат качества).</w:t>
      </w:r>
    </w:p>
    <w:p w14:paraId="510A6B05" w14:textId="77777777" w:rsidR="00895889" w:rsidRPr="00AE6BB7" w:rsidRDefault="00895889" w:rsidP="00895889">
      <w:pPr>
        <w:widowControl w:val="0"/>
        <w:numPr>
          <w:ilvl w:val="1"/>
          <w:numId w:val="13"/>
        </w:numPr>
        <w:tabs>
          <w:tab w:val="left" w:pos="426"/>
        </w:tabs>
        <w:suppressAutoHyphens/>
        <w:ind w:left="0" w:firstLine="0"/>
        <w:jc w:val="both"/>
        <w:rPr>
          <w:kern w:val="1"/>
          <w:sz w:val="20"/>
          <w:szCs w:val="20"/>
          <w:lang w:eastAsia="zh-CN"/>
        </w:rPr>
      </w:pPr>
      <w:r w:rsidRPr="00AE6BB7">
        <w:rPr>
          <w:kern w:val="1"/>
          <w:sz w:val="20"/>
          <w:szCs w:val="20"/>
          <w:lang w:eastAsia="zh-CN"/>
        </w:rPr>
        <w:t xml:space="preserve">В случае поставки товара, не соответствующего </w:t>
      </w:r>
      <w:r>
        <w:rPr>
          <w:kern w:val="1"/>
          <w:sz w:val="20"/>
          <w:szCs w:val="20"/>
          <w:lang w:eastAsia="zh-CN"/>
        </w:rPr>
        <w:t>требованиям по качеству (брак, бой, фальсификация</w:t>
      </w:r>
      <w:r w:rsidRPr="00AE6BB7">
        <w:rPr>
          <w:kern w:val="1"/>
          <w:sz w:val="20"/>
          <w:szCs w:val="20"/>
          <w:lang w:eastAsia="zh-CN"/>
        </w:rPr>
        <w:t>), Поставщик обязуется в течение 20 дней с момента предъявления претензии Заказчиком произвести замену такого товара на качественный. Некачественный товар считается не поставленным.</w:t>
      </w:r>
    </w:p>
    <w:p w14:paraId="17B88FBC" w14:textId="77777777" w:rsidR="00895889" w:rsidRPr="00AE6BB7" w:rsidRDefault="00895889" w:rsidP="00895889">
      <w:pPr>
        <w:widowControl w:val="0"/>
        <w:suppressAutoHyphens/>
        <w:jc w:val="both"/>
        <w:rPr>
          <w:kern w:val="1"/>
          <w:sz w:val="20"/>
          <w:szCs w:val="20"/>
          <w:lang w:eastAsia="zh-CN"/>
        </w:rPr>
      </w:pPr>
    </w:p>
    <w:p w14:paraId="1E6EEEE0" w14:textId="77777777" w:rsidR="00895889" w:rsidRPr="00AE6BB7" w:rsidRDefault="00895889" w:rsidP="00895889">
      <w:pPr>
        <w:widowControl w:val="0"/>
        <w:suppressAutoHyphens/>
        <w:jc w:val="both"/>
        <w:rPr>
          <w:kern w:val="1"/>
          <w:sz w:val="20"/>
          <w:szCs w:val="20"/>
          <w:lang w:eastAsia="zh-CN"/>
        </w:rPr>
      </w:pPr>
    </w:p>
    <w:p w14:paraId="20CEB71B" w14:textId="77777777" w:rsidR="00895889" w:rsidRPr="00AE6BB7" w:rsidRDefault="00895889" w:rsidP="00895889">
      <w:pPr>
        <w:widowControl w:val="0"/>
        <w:suppressAutoHyphens/>
        <w:jc w:val="both"/>
        <w:rPr>
          <w:kern w:val="1"/>
          <w:sz w:val="20"/>
          <w:szCs w:val="20"/>
          <w:lang w:eastAsia="zh-CN"/>
        </w:rPr>
      </w:pPr>
    </w:p>
    <w:p w14:paraId="10F787B9" w14:textId="77777777" w:rsidR="00895889" w:rsidRPr="00AE6BB7" w:rsidRDefault="00895889" w:rsidP="00895889">
      <w:pPr>
        <w:numPr>
          <w:ilvl w:val="0"/>
          <w:numId w:val="13"/>
        </w:numPr>
        <w:contextualSpacing/>
        <w:jc w:val="center"/>
        <w:rPr>
          <w:b/>
          <w:sz w:val="20"/>
          <w:szCs w:val="20"/>
        </w:rPr>
      </w:pPr>
      <w:r w:rsidRPr="00AE6BB7">
        <w:rPr>
          <w:b/>
          <w:sz w:val="20"/>
          <w:szCs w:val="20"/>
        </w:rPr>
        <w:t>Права и обязанности сторон</w:t>
      </w:r>
    </w:p>
    <w:p w14:paraId="031E803B" w14:textId="77777777" w:rsidR="00895889" w:rsidRPr="00AE6BB7" w:rsidRDefault="00895889" w:rsidP="00895889">
      <w:pPr>
        <w:ind w:left="372"/>
        <w:contextualSpacing/>
        <w:rPr>
          <w:sz w:val="20"/>
          <w:szCs w:val="20"/>
        </w:rPr>
      </w:pPr>
      <w:r w:rsidRPr="00AE6BB7">
        <w:rPr>
          <w:sz w:val="20"/>
          <w:szCs w:val="20"/>
        </w:rPr>
        <w:t>5.1.</w:t>
      </w:r>
      <w:r w:rsidRPr="00AE6BB7">
        <w:rPr>
          <w:sz w:val="20"/>
          <w:szCs w:val="20"/>
        </w:rPr>
        <w:tab/>
        <w:t>Заказчик вправе:</w:t>
      </w:r>
    </w:p>
    <w:p w14:paraId="4429F781" w14:textId="77777777" w:rsidR="00895889" w:rsidRPr="00AE6BB7" w:rsidRDefault="00895889" w:rsidP="00895889">
      <w:pPr>
        <w:ind w:left="372"/>
        <w:contextualSpacing/>
        <w:rPr>
          <w:sz w:val="20"/>
          <w:szCs w:val="20"/>
        </w:rPr>
      </w:pPr>
      <w:r w:rsidRPr="00AE6BB7">
        <w:rPr>
          <w:sz w:val="20"/>
          <w:szCs w:val="20"/>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1908DFD1" w14:textId="77777777" w:rsidR="00895889" w:rsidRPr="00AE6BB7" w:rsidRDefault="00895889" w:rsidP="00895889">
      <w:pPr>
        <w:ind w:left="372"/>
        <w:contextualSpacing/>
        <w:rPr>
          <w:sz w:val="20"/>
          <w:szCs w:val="20"/>
        </w:rPr>
      </w:pPr>
      <w:r w:rsidRPr="00AE6BB7">
        <w:rPr>
          <w:sz w:val="20"/>
          <w:szCs w:val="20"/>
        </w:rPr>
        <w:t>5.1.2. Требовать от Поставщика представления надлежащим образом оформленных документов, предусмотренных и подтверждающих исполнение обязательств в соответствии с Договором.</w:t>
      </w:r>
    </w:p>
    <w:p w14:paraId="047F1824" w14:textId="77777777" w:rsidR="00895889" w:rsidRPr="00AE6BB7" w:rsidRDefault="00895889" w:rsidP="00895889">
      <w:pPr>
        <w:ind w:left="372"/>
        <w:contextualSpacing/>
        <w:rPr>
          <w:sz w:val="20"/>
          <w:szCs w:val="20"/>
        </w:rPr>
      </w:pPr>
      <w:r w:rsidRPr="00AE6BB7">
        <w:rPr>
          <w:sz w:val="20"/>
          <w:szCs w:val="20"/>
        </w:rPr>
        <w:lastRenderedPageBreak/>
        <w:t>5.1.3. Требовать уплаты неустоек (штрафов, пеней)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w:t>
      </w:r>
    </w:p>
    <w:p w14:paraId="1ACDCDEF" w14:textId="77777777" w:rsidR="00895889" w:rsidRPr="00AE6BB7" w:rsidRDefault="00895889" w:rsidP="00895889">
      <w:pPr>
        <w:ind w:left="372"/>
        <w:contextualSpacing/>
        <w:rPr>
          <w:sz w:val="20"/>
          <w:szCs w:val="20"/>
        </w:rPr>
      </w:pPr>
      <w:r w:rsidRPr="00AE6BB7">
        <w:rPr>
          <w:sz w:val="20"/>
          <w:szCs w:val="20"/>
        </w:rPr>
        <w:t>5.2.</w:t>
      </w:r>
      <w:r w:rsidRPr="00AE6BB7">
        <w:rPr>
          <w:sz w:val="20"/>
          <w:szCs w:val="20"/>
        </w:rPr>
        <w:tab/>
        <w:t>Заказчик обязан:</w:t>
      </w:r>
    </w:p>
    <w:p w14:paraId="64620DC8" w14:textId="77777777" w:rsidR="00895889" w:rsidRPr="00AE6BB7" w:rsidRDefault="00895889" w:rsidP="00895889">
      <w:pPr>
        <w:ind w:left="372"/>
        <w:contextualSpacing/>
        <w:rPr>
          <w:sz w:val="20"/>
          <w:szCs w:val="20"/>
        </w:rPr>
      </w:pPr>
      <w:r w:rsidRPr="00AE6BB7">
        <w:rPr>
          <w:sz w:val="20"/>
          <w:szCs w:val="20"/>
        </w:rPr>
        <w:t>5.2.1. Своевременно принять и оплатить надлежащим</w:t>
      </w:r>
      <w:r>
        <w:rPr>
          <w:sz w:val="20"/>
          <w:szCs w:val="20"/>
        </w:rPr>
        <w:t xml:space="preserve"> образом</w:t>
      </w:r>
      <w:r w:rsidRPr="00AE6BB7">
        <w:rPr>
          <w:sz w:val="20"/>
          <w:szCs w:val="20"/>
        </w:rPr>
        <w:t xml:space="preserve"> товар в соответствии с Договором.</w:t>
      </w:r>
    </w:p>
    <w:p w14:paraId="20B7A832" w14:textId="77777777" w:rsidR="00895889" w:rsidRPr="00AE6BB7" w:rsidRDefault="00895889" w:rsidP="00895889">
      <w:pPr>
        <w:ind w:left="372"/>
        <w:contextualSpacing/>
        <w:rPr>
          <w:sz w:val="20"/>
          <w:szCs w:val="20"/>
        </w:rPr>
      </w:pPr>
      <w:r w:rsidRPr="00AE6BB7">
        <w:rPr>
          <w:sz w:val="20"/>
          <w:szCs w:val="20"/>
        </w:rPr>
        <w:t>5.3.</w:t>
      </w:r>
      <w:r w:rsidRPr="00AE6BB7">
        <w:rPr>
          <w:sz w:val="20"/>
          <w:szCs w:val="20"/>
        </w:rPr>
        <w:tab/>
        <w:t>Поставщик вправе:</w:t>
      </w:r>
    </w:p>
    <w:p w14:paraId="40BC4747" w14:textId="77777777" w:rsidR="00895889" w:rsidRPr="00AE6BB7" w:rsidRDefault="00895889" w:rsidP="00895889">
      <w:pPr>
        <w:ind w:left="372"/>
        <w:contextualSpacing/>
        <w:rPr>
          <w:sz w:val="20"/>
          <w:szCs w:val="20"/>
        </w:rPr>
      </w:pPr>
      <w:r w:rsidRPr="00AE6BB7">
        <w:rPr>
          <w:sz w:val="20"/>
          <w:szCs w:val="20"/>
        </w:rPr>
        <w:t>5.3.1. Требовать своевременной оплаты за товар в соответствии с настоящим Договором.</w:t>
      </w:r>
    </w:p>
    <w:p w14:paraId="120742B7" w14:textId="77777777" w:rsidR="00895889" w:rsidRPr="00AE6BB7" w:rsidRDefault="00895889" w:rsidP="00895889">
      <w:pPr>
        <w:ind w:left="372"/>
        <w:contextualSpacing/>
        <w:rPr>
          <w:sz w:val="20"/>
          <w:szCs w:val="20"/>
        </w:rPr>
      </w:pPr>
      <w:r w:rsidRPr="00AE6BB7">
        <w:rPr>
          <w:sz w:val="20"/>
          <w:szCs w:val="20"/>
        </w:rPr>
        <w:t>5.3.2. Требовать уплаты неустоек (штрафов, пеней)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w:t>
      </w:r>
    </w:p>
    <w:p w14:paraId="3B972ABE" w14:textId="77777777" w:rsidR="00895889" w:rsidRPr="00AE6BB7" w:rsidRDefault="00895889" w:rsidP="00895889">
      <w:pPr>
        <w:ind w:left="372"/>
        <w:contextualSpacing/>
        <w:rPr>
          <w:sz w:val="20"/>
          <w:szCs w:val="20"/>
        </w:rPr>
      </w:pPr>
      <w:r w:rsidRPr="00AE6BB7">
        <w:rPr>
          <w:sz w:val="20"/>
          <w:szCs w:val="20"/>
        </w:rPr>
        <w:t>5.4.</w:t>
      </w:r>
      <w:r w:rsidRPr="00AE6BB7">
        <w:rPr>
          <w:sz w:val="20"/>
          <w:szCs w:val="20"/>
        </w:rPr>
        <w:tab/>
        <w:t>Поставщик обязан:</w:t>
      </w:r>
      <w:r>
        <w:rPr>
          <w:sz w:val="20"/>
          <w:szCs w:val="20"/>
        </w:rPr>
        <w:br/>
        <w:t>5.4.1. Своевременно и надлежащим образом поставить товар Заказчику.</w:t>
      </w:r>
    </w:p>
    <w:p w14:paraId="314F80B5" w14:textId="77777777" w:rsidR="00895889" w:rsidRPr="00AE6BB7" w:rsidRDefault="00895889" w:rsidP="00895889">
      <w:pPr>
        <w:ind w:left="372"/>
        <w:contextualSpacing/>
        <w:rPr>
          <w:sz w:val="20"/>
          <w:szCs w:val="20"/>
        </w:rPr>
      </w:pPr>
      <w:r>
        <w:rPr>
          <w:sz w:val="20"/>
          <w:szCs w:val="20"/>
        </w:rPr>
        <w:t>5.4.2</w:t>
      </w:r>
      <w:r w:rsidRPr="00AE6BB7">
        <w:rPr>
          <w:sz w:val="20"/>
          <w:szCs w:val="20"/>
        </w:rPr>
        <w:t>. Своевременно представить Заказчику отчетную документацию по итогам исполнения Договора</w:t>
      </w:r>
      <w:r w:rsidR="00E64A5E">
        <w:rPr>
          <w:sz w:val="20"/>
          <w:szCs w:val="20"/>
        </w:rPr>
        <w:t>: счет-фактура, товарная накладная (или УПД).</w:t>
      </w:r>
    </w:p>
    <w:p w14:paraId="31FD79AE" w14:textId="1633D0E7" w:rsidR="00546D93" w:rsidRPr="00546D93" w:rsidRDefault="00895889" w:rsidP="00546D93">
      <w:pPr>
        <w:widowControl w:val="0"/>
        <w:shd w:val="clear" w:color="auto" w:fill="FFFFFF"/>
        <w:ind w:left="-108" w:right="-108" w:firstLine="709"/>
        <w:jc w:val="center"/>
        <w:outlineLvl w:val="0"/>
        <w:rPr>
          <w:rFonts w:eastAsia="Calibri"/>
          <w:b/>
          <w:bCs/>
          <w:color w:val="000000"/>
          <w:sz w:val="20"/>
          <w:szCs w:val="20"/>
        </w:rPr>
      </w:pPr>
      <w:r>
        <w:rPr>
          <w:sz w:val="20"/>
          <w:szCs w:val="20"/>
        </w:rPr>
        <w:t>5.4.3</w:t>
      </w:r>
      <w:r w:rsidRPr="00AE6BB7">
        <w:rPr>
          <w:sz w:val="20"/>
          <w:szCs w:val="20"/>
        </w:rPr>
        <w:t>. Обеспечить устранение недостатков и дефектов, выявленных при приемке товара за свой счет.</w:t>
      </w:r>
      <w:r w:rsidR="009E7316">
        <w:rPr>
          <w:sz w:val="20"/>
          <w:szCs w:val="20"/>
        </w:rPr>
        <w:br/>
      </w:r>
      <w:r w:rsidR="009E7316">
        <w:rPr>
          <w:sz w:val="20"/>
          <w:szCs w:val="20"/>
        </w:rPr>
        <w:br/>
      </w:r>
      <w:r w:rsidR="00546D93">
        <w:rPr>
          <w:rFonts w:eastAsia="Calibri"/>
          <w:b/>
          <w:bCs/>
          <w:color w:val="000000"/>
          <w:sz w:val="20"/>
          <w:szCs w:val="20"/>
        </w:rPr>
        <w:t>6</w:t>
      </w:r>
      <w:r w:rsidR="00546D93" w:rsidRPr="00546D93">
        <w:rPr>
          <w:rFonts w:eastAsia="Calibri"/>
          <w:b/>
          <w:bCs/>
          <w:color w:val="000000"/>
          <w:sz w:val="20"/>
          <w:szCs w:val="20"/>
        </w:rPr>
        <w:t xml:space="preserve">. </w:t>
      </w:r>
      <w:r w:rsidR="00546D93" w:rsidRPr="00546D93">
        <w:rPr>
          <w:b/>
          <w:sz w:val="20"/>
          <w:szCs w:val="20"/>
        </w:rPr>
        <w:t>Порядок сдачи и приемки товара</w:t>
      </w:r>
    </w:p>
    <w:p w14:paraId="6431C9EC" w14:textId="6284DADC" w:rsidR="00546D93" w:rsidRPr="00546D93" w:rsidRDefault="00546D93" w:rsidP="00546D93">
      <w:pPr>
        <w:ind w:right="-108" w:firstLine="709"/>
        <w:jc w:val="both"/>
        <w:rPr>
          <w:sz w:val="20"/>
          <w:szCs w:val="20"/>
        </w:rPr>
      </w:pPr>
      <w:r>
        <w:rPr>
          <w:sz w:val="20"/>
          <w:szCs w:val="20"/>
        </w:rPr>
        <w:t>6</w:t>
      </w:r>
      <w:r w:rsidRPr="00546D93">
        <w:rPr>
          <w:sz w:val="20"/>
          <w:szCs w:val="20"/>
        </w:rPr>
        <w:t xml:space="preserve">.1.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651C4809" w14:textId="5ECB0DDA" w:rsidR="00546D93" w:rsidRPr="00546D93" w:rsidRDefault="00546D93" w:rsidP="00546D93">
      <w:pPr>
        <w:ind w:right="-108" w:firstLine="709"/>
        <w:jc w:val="both"/>
        <w:rPr>
          <w:sz w:val="20"/>
          <w:szCs w:val="20"/>
        </w:rPr>
      </w:pPr>
      <w:r>
        <w:rPr>
          <w:sz w:val="20"/>
          <w:szCs w:val="20"/>
        </w:rPr>
        <w:t>6</w:t>
      </w:r>
      <w:r w:rsidRPr="00546D93">
        <w:rPr>
          <w:sz w:val="20"/>
          <w:szCs w:val="20"/>
        </w:rPr>
        <w:t xml:space="preserve">.2. Приемка товара осуществляется в месте поставки товара </w:t>
      </w:r>
      <w:r w:rsidRPr="00546D93">
        <w:rPr>
          <w:b/>
          <w:bCs/>
          <w:sz w:val="20"/>
          <w:szCs w:val="20"/>
        </w:rPr>
        <w:t>в течение 5 (пяти) рабочих дней</w:t>
      </w:r>
      <w:r w:rsidRPr="00546D93">
        <w:rPr>
          <w:sz w:val="20"/>
          <w:szCs w:val="20"/>
        </w:rPr>
        <w:t>.</w:t>
      </w:r>
    </w:p>
    <w:p w14:paraId="0904714A" w14:textId="4927453B" w:rsidR="00546D93" w:rsidRPr="00546D93" w:rsidRDefault="00546D93" w:rsidP="00546D93">
      <w:pPr>
        <w:ind w:right="-108" w:firstLine="709"/>
        <w:jc w:val="both"/>
        <w:rPr>
          <w:sz w:val="20"/>
          <w:szCs w:val="20"/>
        </w:rPr>
      </w:pPr>
      <w:r>
        <w:rPr>
          <w:sz w:val="20"/>
          <w:szCs w:val="20"/>
        </w:rPr>
        <w:t>6</w:t>
      </w:r>
      <w:r w:rsidRPr="00546D93">
        <w:rPr>
          <w:sz w:val="20"/>
          <w:szCs w:val="20"/>
        </w:rPr>
        <w:t>.2.1.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0A7AEC91" w14:textId="112D5E50" w:rsidR="00546D93" w:rsidRPr="00546D93" w:rsidRDefault="00546D93" w:rsidP="00546D93">
      <w:pPr>
        <w:ind w:right="-108" w:firstLine="709"/>
        <w:jc w:val="both"/>
        <w:rPr>
          <w:sz w:val="20"/>
          <w:szCs w:val="20"/>
        </w:rPr>
      </w:pPr>
      <w:r>
        <w:rPr>
          <w:sz w:val="20"/>
          <w:szCs w:val="20"/>
        </w:rPr>
        <w:t>6</w:t>
      </w:r>
      <w:r w:rsidRPr="00546D93">
        <w:rPr>
          <w:sz w:val="20"/>
          <w:szCs w:val="20"/>
        </w:rPr>
        <w:t>.3. Приемка осуществляется уполномоченным представителем Заказчика</w:t>
      </w:r>
      <w:r w:rsidRPr="00546D93">
        <w:rPr>
          <w:i/>
          <w:sz w:val="20"/>
          <w:szCs w:val="20"/>
        </w:rPr>
        <w:t>.</w:t>
      </w:r>
      <w:r w:rsidRPr="00546D93">
        <w:rPr>
          <w:sz w:val="20"/>
          <w:szCs w:val="20"/>
          <w:lang w:eastAsia="zh-CN"/>
        </w:rPr>
        <w:t xml:space="preserve"> </w:t>
      </w:r>
    </w:p>
    <w:p w14:paraId="28D2317F" w14:textId="3DB96CB8" w:rsidR="00546D93" w:rsidRPr="00546D93" w:rsidRDefault="00546D93" w:rsidP="00546D93">
      <w:pPr>
        <w:widowControl w:val="0"/>
        <w:autoSpaceDE w:val="0"/>
        <w:autoSpaceDN w:val="0"/>
        <w:adjustRightInd w:val="0"/>
        <w:ind w:right="-108" w:firstLine="709"/>
        <w:jc w:val="both"/>
        <w:rPr>
          <w:sz w:val="20"/>
          <w:szCs w:val="20"/>
        </w:rPr>
      </w:pPr>
      <w:r>
        <w:rPr>
          <w:sz w:val="20"/>
          <w:szCs w:val="20"/>
        </w:rPr>
        <w:t>6</w:t>
      </w:r>
      <w:r w:rsidRPr="00546D93">
        <w:rPr>
          <w:sz w:val="20"/>
          <w:szCs w:val="20"/>
        </w:rPr>
        <w:t>.4. Проверка соответствия товара требованиям, установленным Договором, осуществляется в следующем порядке:</w:t>
      </w:r>
    </w:p>
    <w:p w14:paraId="22C19F2B" w14:textId="65085796" w:rsidR="00546D93" w:rsidRPr="00546D93" w:rsidRDefault="00546D93" w:rsidP="00546D93">
      <w:pPr>
        <w:widowControl w:val="0"/>
        <w:autoSpaceDE w:val="0"/>
        <w:autoSpaceDN w:val="0"/>
        <w:adjustRightInd w:val="0"/>
        <w:ind w:right="-108" w:firstLine="709"/>
        <w:jc w:val="both"/>
        <w:rPr>
          <w:sz w:val="20"/>
          <w:szCs w:val="20"/>
        </w:rPr>
      </w:pPr>
      <w:r>
        <w:rPr>
          <w:sz w:val="20"/>
          <w:szCs w:val="20"/>
        </w:rPr>
        <w:t>6</w:t>
      </w:r>
      <w:r w:rsidRPr="00546D93">
        <w:rPr>
          <w:sz w:val="20"/>
          <w:szCs w:val="20"/>
        </w:rPr>
        <w:t>.4.1.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546D93">
        <w:rPr>
          <w:i/>
          <w:sz w:val="20"/>
          <w:szCs w:val="20"/>
        </w:rPr>
        <w:t xml:space="preserve"> </w:t>
      </w:r>
      <w:r w:rsidRPr="00546D93">
        <w:rPr>
          <w:sz w:val="20"/>
          <w:szCs w:val="20"/>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7903F9C7" w14:textId="1B2E360B" w:rsidR="00546D93" w:rsidRPr="00546D93" w:rsidRDefault="00546D93" w:rsidP="00546D93">
      <w:pPr>
        <w:widowControl w:val="0"/>
        <w:autoSpaceDE w:val="0"/>
        <w:autoSpaceDN w:val="0"/>
        <w:adjustRightInd w:val="0"/>
        <w:ind w:right="-108" w:firstLine="709"/>
        <w:jc w:val="both"/>
        <w:rPr>
          <w:sz w:val="20"/>
          <w:szCs w:val="20"/>
        </w:rPr>
      </w:pPr>
      <w:r>
        <w:rPr>
          <w:sz w:val="20"/>
          <w:szCs w:val="20"/>
        </w:rPr>
        <w:t>6</w:t>
      </w:r>
      <w:r w:rsidRPr="00546D93">
        <w:rPr>
          <w:sz w:val="20"/>
          <w:szCs w:val="20"/>
        </w:rPr>
        <w:t>.4.2.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28923A3C" w14:textId="5227324E" w:rsidR="00546D93" w:rsidRPr="00546D93" w:rsidRDefault="00546D93" w:rsidP="00546D93">
      <w:pPr>
        <w:widowControl w:val="0"/>
        <w:autoSpaceDE w:val="0"/>
        <w:autoSpaceDN w:val="0"/>
        <w:adjustRightInd w:val="0"/>
        <w:ind w:right="-108" w:firstLine="709"/>
        <w:jc w:val="both"/>
        <w:rPr>
          <w:sz w:val="20"/>
          <w:szCs w:val="20"/>
        </w:rPr>
      </w:pPr>
      <w:r>
        <w:rPr>
          <w:sz w:val="20"/>
          <w:szCs w:val="20"/>
        </w:rPr>
        <w:t>6</w:t>
      </w:r>
      <w:r w:rsidRPr="00546D93">
        <w:rPr>
          <w:sz w:val="20"/>
          <w:szCs w:val="20"/>
        </w:rPr>
        <w:t xml:space="preserve">.4.3.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0CD0DBDA" w14:textId="58D3355E" w:rsidR="00546D93" w:rsidRPr="00546D93" w:rsidRDefault="00546D93" w:rsidP="00546D93">
      <w:pPr>
        <w:widowControl w:val="0"/>
        <w:autoSpaceDE w:val="0"/>
        <w:autoSpaceDN w:val="0"/>
        <w:adjustRightInd w:val="0"/>
        <w:ind w:right="-108" w:firstLine="709"/>
        <w:jc w:val="both"/>
        <w:rPr>
          <w:sz w:val="20"/>
          <w:szCs w:val="20"/>
        </w:rPr>
      </w:pPr>
      <w:r>
        <w:rPr>
          <w:sz w:val="20"/>
          <w:szCs w:val="20"/>
        </w:rPr>
        <w:t>6</w:t>
      </w:r>
      <w:r w:rsidRPr="00546D93">
        <w:rPr>
          <w:sz w:val="20"/>
          <w:szCs w:val="20"/>
        </w:rPr>
        <w:t>.4.4. Наличие недостатков и сроки их устранения фиксируются Сторонами в двухстороннем акте выявленных недостатков.</w:t>
      </w:r>
    </w:p>
    <w:p w14:paraId="438EFBAF" w14:textId="2D762889" w:rsidR="00546D93" w:rsidRPr="00546D93" w:rsidRDefault="00546D93" w:rsidP="00546D93">
      <w:pPr>
        <w:widowControl w:val="0"/>
        <w:autoSpaceDE w:val="0"/>
        <w:autoSpaceDN w:val="0"/>
        <w:adjustRightInd w:val="0"/>
        <w:ind w:right="-108" w:firstLine="709"/>
        <w:jc w:val="both"/>
        <w:rPr>
          <w:sz w:val="20"/>
          <w:szCs w:val="20"/>
        </w:rPr>
      </w:pPr>
      <w:r>
        <w:rPr>
          <w:sz w:val="20"/>
          <w:szCs w:val="20"/>
        </w:rPr>
        <w:t>6</w:t>
      </w:r>
      <w:r w:rsidRPr="00546D93">
        <w:rPr>
          <w:sz w:val="20"/>
          <w:szCs w:val="20"/>
        </w:rPr>
        <w:t xml:space="preserve">.4.5.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546D93">
        <w:rPr>
          <w:kern w:val="16"/>
          <w:sz w:val="20"/>
          <w:szCs w:val="20"/>
        </w:rPr>
        <w:t>заключением эксперта,</w:t>
      </w:r>
      <w:r w:rsidRPr="00546D93">
        <w:rPr>
          <w:sz w:val="20"/>
          <w:szCs w:val="20"/>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F5A38F8" w14:textId="2F42BF7E" w:rsidR="00546D93" w:rsidRPr="00546D93" w:rsidRDefault="00546D93" w:rsidP="00546D93">
      <w:pPr>
        <w:tabs>
          <w:tab w:val="left" w:pos="709"/>
        </w:tabs>
        <w:ind w:right="-108" w:firstLine="709"/>
        <w:jc w:val="both"/>
        <w:rPr>
          <w:kern w:val="16"/>
          <w:sz w:val="20"/>
          <w:szCs w:val="20"/>
        </w:rPr>
      </w:pPr>
      <w:r>
        <w:rPr>
          <w:sz w:val="20"/>
          <w:szCs w:val="20"/>
        </w:rPr>
        <w:t>6</w:t>
      </w:r>
      <w:r w:rsidRPr="00546D93">
        <w:rPr>
          <w:sz w:val="20"/>
          <w:szCs w:val="20"/>
        </w:rPr>
        <w:t xml:space="preserve">.4.6. </w:t>
      </w:r>
      <w:r w:rsidRPr="00546D93">
        <w:rPr>
          <w:kern w:val="16"/>
          <w:sz w:val="20"/>
          <w:szCs w:val="20"/>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546D93">
        <w:rPr>
          <w:b/>
          <w:bCs/>
          <w:kern w:val="16"/>
          <w:sz w:val="20"/>
          <w:szCs w:val="20"/>
        </w:rPr>
        <w:t>2 (Двух) рабочих дней</w:t>
      </w:r>
      <w:r w:rsidRPr="00546D93">
        <w:rPr>
          <w:kern w:val="16"/>
          <w:sz w:val="20"/>
          <w:szCs w:val="20"/>
        </w:rPr>
        <w:t xml:space="preserve"> </w:t>
      </w:r>
      <w:r w:rsidRPr="00546D93">
        <w:rPr>
          <w:b/>
          <w:bCs/>
          <w:kern w:val="16"/>
          <w:sz w:val="20"/>
          <w:szCs w:val="20"/>
        </w:rPr>
        <w:t>с даты обнаружения</w:t>
      </w:r>
      <w:r w:rsidRPr="00546D93">
        <w:rPr>
          <w:kern w:val="16"/>
          <w:sz w:val="20"/>
          <w:szCs w:val="20"/>
        </w:rPr>
        <w:t xml:space="preserve"> указанных нарушений. </w:t>
      </w:r>
    </w:p>
    <w:p w14:paraId="23487E7A" w14:textId="0D70EEE0" w:rsidR="00546D93" w:rsidRPr="00546D93" w:rsidRDefault="00546D93" w:rsidP="00546D93">
      <w:pPr>
        <w:tabs>
          <w:tab w:val="left" w:pos="709"/>
        </w:tabs>
        <w:ind w:right="-108" w:firstLine="709"/>
        <w:jc w:val="both"/>
        <w:rPr>
          <w:sz w:val="20"/>
          <w:szCs w:val="20"/>
        </w:rPr>
      </w:pPr>
      <w:r>
        <w:rPr>
          <w:sz w:val="20"/>
          <w:szCs w:val="20"/>
        </w:rPr>
        <w:t>6</w:t>
      </w:r>
      <w:r w:rsidRPr="00546D93">
        <w:rPr>
          <w:sz w:val="20"/>
          <w:szCs w:val="20"/>
        </w:rPr>
        <w:t xml:space="preserve">.4.7. Поставщик </w:t>
      </w:r>
      <w:r w:rsidRPr="00546D93">
        <w:rPr>
          <w:b/>
          <w:bCs/>
          <w:sz w:val="20"/>
          <w:szCs w:val="20"/>
        </w:rPr>
        <w:t>в течение 5 (пяти) дней от даты получения информации</w:t>
      </w:r>
      <w:r w:rsidRPr="00546D93">
        <w:rPr>
          <w:sz w:val="20"/>
          <w:szCs w:val="20"/>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546D93">
        <w:rPr>
          <w:kern w:val="16"/>
          <w:sz w:val="20"/>
          <w:szCs w:val="20"/>
        </w:rPr>
        <w:t xml:space="preserve">(и (или) принять решение </w:t>
      </w:r>
      <w:r w:rsidRPr="00546D93">
        <w:rPr>
          <w:sz w:val="20"/>
          <w:szCs w:val="20"/>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F28D5E1" w14:textId="5AD95352" w:rsidR="00546D93" w:rsidRPr="00546D93" w:rsidRDefault="00546D93" w:rsidP="00546D93">
      <w:pPr>
        <w:tabs>
          <w:tab w:val="left" w:pos="709"/>
        </w:tabs>
        <w:ind w:right="-108" w:firstLine="709"/>
        <w:jc w:val="both"/>
        <w:rPr>
          <w:sz w:val="20"/>
          <w:szCs w:val="20"/>
        </w:rPr>
      </w:pPr>
      <w:r>
        <w:rPr>
          <w:sz w:val="20"/>
          <w:szCs w:val="20"/>
        </w:rPr>
        <w:t>6</w:t>
      </w:r>
      <w:r w:rsidRPr="00546D93">
        <w:rPr>
          <w:sz w:val="20"/>
          <w:szCs w:val="20"/>
        </w:rPr>
        <w:t xml:space="preserve">.4.8. По окончании процедуры </w:t>
      </w:r>
      <w:r w:rsidRPr="00546D93">
        <w:rPr>
          <w:b/>
          <w:bCs/>
          <w:sz w:val="20"/>
          <w:szCs w:val="20"/>
        </w:rPr>
        <w:t>приемки</w:t>
      </w:r>
      <w:r w:rsidRPr="00546D93">
        <w:rPr>
          <w:sz w:val="20"/>
          <w:szCs w:val="20"/>
        </w:rPr>
        <w:t xml:space="preserve">, Заказчик обязан подписать документы о приемке или направить мотивированный отказ от приемки. </w:t>
      </w:r>
    </w:p>
    <w:p w14:paraId="4CA1DE1F" w14:textId="62FFED0C" w:rsidR="00546D93" w:rsidRPr="00546D93" w:rsidRDefault="00546D93" w:rsidP="00546D93">
      <w:pPr>
        <w:tabs>
          <w:tab w:val="left" w:pos="709"/>
        </w:tabs>
        <w:ind w:right="-108" w:firstLine="709"/>
        <w:jc w:val="both"/>
        <w:rPr>
          <w:sz w:val="20"/>
          <w:szCs w:val="20"/>
        </w:rPr>
      </w:pPr>
      <w:r>
        <w:rPr>
          <w:sz w:val="20"/>
          <w:szCs w:val="20"/>
        </w:rPr>
        <w:t>6</w:t>
      </w:r>
      <w:r w:rsidRPr="00546D93">
        <w:rPr>
          <w:sz w:val="20"/>
          <w:szCs w:val="20"/>
        </w:rPr>
        <w:t xml:space="preserve">.5.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78D32CBE" w14:textId="1C6AB3E6" w:rsidR="00546D93" w:rsidRPr="00546D93" w:rsidRDefault="00546D93" w:rsidP="00546D93">
      <w:pPr>
        <w:tabs>
          <w:tab w:val="left" w:pos="709"/>
        </w:tabs>
        <w:ind w:right="-108" w:firstLine="709"/>
        <w:jc w:val="both"/>
        <w:rPr>
          <w:sz w:val="20"/>
          <w:szCs w:val="20"/>
        </w:rPr>
      </w:pPr>
      <w:r>
        <w:rPr>
          <w:sz w:val="20"/>
          <w:szCs w:val="20"/>
        </w:rPr>
        <w:t>6</w:t>
      </w:r>
      <w:r w:rsidRPr="00546D93">
        <w:rPr>
          <w:sz w:val="20"/>
          <w:szCs w:val="20"/>
        </w:rPr>
        <w:t>.6. Поставщик обеспечивает хранение товара до момента его приемки.</w:t>
      </w:r>
    </w:p>
    <w:p w14:paraId="58685AED" w14:textId="21DBA7E9" w:rsidR="00546D93" w:rsidRPr="00546D93" w:rsidRDefault="00546D93" w:rsidP="00546D93">
      <w:pPr>
        <w:tabs>
          <w:tab w:val="left" w:pos="709"/>
        </w:tabs>
        <w:ind w:right="-108" w:firstLine="709"/>
        <w:jc w:val="both"/>
        <w:rPr>
          <w:sz w:val="20"/>
          <w:szCs w:val="20"/>
        </w:rPr>
      </w:pPr>
      <w:r>
        <w:rPr>
          <w:sz w:val="20"/>
          <w:szCs w:val="20"/>
        </w:rPr>
        <w:t>6</w:t>
      </w:r>
      <w:r w:rsidRPr="00546D93">
        <w:rPr>
          <w:sz w:val="20"/>
          <w:szCs w:val="20"/>
        </w:rPr>
        <w:t>.7.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36751123" w14:textId="77777777" w:rsidR="00546D93" w:rsidRPr="00546D93" w:rsidRDefault="00546D93" w:rsidP="00546D93">
      <w:pPr>
        <w:tabs>
          <w:tab w:val="left" w:pos="709"/>
        </w:tabs>
        <w:ind w:right="-108" w:firstLine="709"/>
        <w:jc w:val="both"/>
        <w:rPr>
          <w:sz w:val="20"/>
          <w:szCs w:val="20"/>
        </w:rPr>
      </w:pPr>
      <w:r w:rsidRPr="00546D93">
        <w:rPr>
          <w:sz w:val="20"/>
          <w:szCs w:val="20"/>
        </w:rPr>
        <w:t>«О порядке приемки продукции производственно-технического назначения и товаров народного потребления по количеству» от 15.06.1965 № П-6;</w:t>
      </w:r>
    </w:p>
    <w:p w14:paraId="441F39CA" w14:textId="77777777" w:rsidR="00546D93" w:rsidRPr="00546D93" w:rsidRDefault="00546D93" w:rsidP="00546D93">
      <w:pPr>
        <w:tabs>
          <w:tab w:val="left" w:pos="709"/>
        </w:tabs>
        <w:ind w:right="-108" w:firstLine="709"/>
        <w:jc w:val="both"/>
        <w:rPr>
          <w:sz w:val="20"/>
          <w:szCs w:val="20"/>
        </w:rPr>
      </w:pPr>
      <w:r w:rsidRPr="00546D93">
        <w:rPr>
          <w:sz w:val="20"/>
          <w:szCs w:val="20"/>
        </w:rPr>
        <w:lastRenderedPageBreak/>
        <w:t>«О порядке приемки продукции производственно-технического назначения и товаров народного потребления по качеству» от 25.04.1966 № П-7.</w:t>
      </w:r>
    </w:p>
    <w:p w14:paraId="520976BF" w14:textId="7CF8DE8F" w:rsidR="00895889" w:rsidRPr="00AE6BB7" w:rsidRDefault="009E7316" w:rsidP="009E7316">
      <w:pPr>
        <w:ind w:left="372"/>
        <w:contextualSpacing/>
        <w:rPr>
          <w:sz w:val="20"/>
          <w:szCs w:val="20"/>
        </w:rPr>
      </w:pPr>
      <w:r>
        <w:rPr>
          <w:sz w:val="20"/>
          <w:szCs w:val="20"/>
        </w:rPr>
        <w:t xml:space="preserve"> </w:t>
      </w:r>
      <w:r>
        <w:rPr>
          <w:sz w:val="20"/>
          <w:szCs w:val="20"/>
        </w:rPr>
        <w:br/>
      </w:r>
    </w:p>
    <w:p w14:paraId="501D52CE" w14:textId="77777777" w:rsidR="00895889" w:rsidRPr="009E7316" w:rsidRDefault="009E7316" w:rsidP="009E7316">
      <w:pPr>
        <w:widowControl w:val="0"/>
        <w:suppressAutoHyphens/>
        <w:rPr>
          <w:b/>
          <w:sz w:val="20"/>
          <w:szCs w:val="20"/>
          <w:lang w:eastAsia="ar-SA"/>
        </w:rPr>
      </w:pPr>
      <w:r w:rsidRPr="009E7316">
        <w:rPr>
          <w:b/>
          <w:sz w:val="20"/>
          <w:szCs w:val="20"/>
          <w:lang w:eastAsia="ar-SA"/>
        </w:rPr>
        <w:t xml:space="preserve">                                            </w:t>
      </w:r>
      <w:r>
        <w:rPr>
          <w:b/>
          <w:sz w:val="20"/>
          <w:szCs w:val="20"/>
          <w:lang w:eastAsia="ar-SA"/>
        </w:rPr>
        <w:t xml:space="preserve">                            7.       </w:t>
      </w:r>
      <w:r w:rsidR="00895889" w:rsidRPr="009E7316">
        <w:rPr>
          <w:b/>
          <w:sz w:val="20"/>
          <w:szCs w:val="20"/>
          <w:lang w:eastAsia="ar-SA"/>
        </w:rPr>
        <w:t>Ответственность сторон</w:t>
      </w:r>
    </w:p>
    <w:p w14:paraId="0FFE8560" w14:textId="77777777" w:rsidR="00895889" w:rsidRPr="00AE6BB7" w:rsidRDefault="009E7316" w:rsidP="00895889">
      <w:pPr>
        <w:widowControl w:val="0"/>
        <w:suppressAutoHyphens/>
        <w:ind w:left="372" w:firstLine="54"/>
        <w:rPr>
          <w:sz w:val="20"/>
          <w:szCs w:val="20"/>
          <w:lang w:eastAsia="ar-SA"/>
        </w:rPr>
      </w:pPr>
      <w:r>
        <w:rPr>
          <w:sz w:val="20"/>
          <w:szCs w:val="20"/>
          <w:lang w:eastAsia="ar-SA"/>
        </w:rPr>
        <w:t>7</w:t>
      </w:r>
      <w:r w:rsidR="00895889" w:rsidRPr="00AE6BB7">
        <w:rPr>
          <w:sz w:val="20"/>
          <w:szCs w:val="20"/>
          <w:lang w:eastAsia="ar-SA"/>
        </w:rPr>
        <w:t>.1. За неисполнение или ненадлежащее исполнение обязательств, предусмотренных Договором, Стороны несут следующую ответственность:</w:t>
      </w:r>
    </w:p>
    <w:p w14:paraId="324F73DD" w14:textId="77777777" w:rsidR="00895889" w:rsidRPr="00AE6BB7" w:rsidRDefault="009E7316" w:rsidP="009E7316">
      <w:pPr>
        <w:widowControl w:val="0"/>
        <w:suppressAutoHyphens/>
        <w:ind w:left="372"/>
        <w:rPr>
          <w:sz w:val="20"/>
          <w:szCs w:val="20"/>
          <w:lang w:eastAsia="ar-SA"/>
        </w:rPr>
      </w:pPr>
      <w:r>
        <w:rPr>
          <w:sz w:val="20"/>
          <w:szCs w:val="20"/>
          <w:lang w:eastAsia="ar-SA"/>
        </w:rPr>
        <w:t xml:space="preserve">  7</w:t>
      </w:r>
      <w:r w:rsidR="00895889" w:rsidRPr="00AE6BB7">
        <w:rPr>
          <w:sz w:val="20"/>
          <w:szCs w:val="20"/>
          <w:lang w:eastAsia="ar-SA"/>
        </w:rPr>
        <w:t>.2.  В случае просрочк</w:t>
      </w:r>
      <w:r w:rsidR="00895889">
        <w:rPr>
          <w:sz w:val="20"/>
          <w:szCs w:val="20"/>
          <w:lang w:eastAsia="ar-SA"/>
        </w:rPr>
        <w:t>и исполнения Поставщиком</w:t>
      </w:r>
      <w:r w:rsidR="00895889" w:rsidRPr="00AE6BB7">
        <w:rPr>
          <w:sz w:val="20"/>
          <w:szCs w:val="20"/>
          <w:lang w:eastAsia="ar-SA"/>
        </w:rPr>
        <w:t>/Заказчиком обязательств, предусмотренных настоящим договором, виновная сторона уплачивает пени в размере 1/300 действующей на дату уплаты пеней ставки рефинансирования Центрального банка РФ за каждый день просрочки обязательств по договору. Уплата штрафных санкций не освобождает Стороны от обязанности исполнить свои обязательства, вытекающие из Договора.</w:t>
      </w:r>
    </w:p>
    <w:p w14:paraId="2D1CC3C5" w14:textId="77777777" w:rsidR="00895889" w:rsidRPr="00AE6BB7" w:rsidRDefault="009E7316" w:rsidP="00895889">
      <w:pPr>
        <w:widowControl w:val="0"/>
        <w:suppressAutoHyphens/>
        <w:ind w:left="372"/>
        <w:rPr>
          <w:sz w:val="20"/>
          <w:szCs w:val="20"/>
          <w:lang w:eastAsia="ar-SA"/>
        </w:rPr>
      </w:pPr>
      <w:r>
        <w:rPr>
          <w:sz w:val="20"/>
          <w:szCs w:val="20"/>
          <w:lang w:eastAsia="ar-SA"/>
        </w:rPr>
        <w:t>7.3.</w:t>
      </w:r>
      <w:r>
        <w:rPr>
          <w:sz w:val="20"/>
          <w:szCs w:val="20"/>
          <w:lang w:eastAsia="ar-SA"/>
        </w:rPr>
        <w:tab/>
        <w:t xml:space="preserve"> </w:t>
      </w:r>
      <w:r w:rsidR="00895889" w:rsidRPr="00AE6BB7">
        <w:rPr>
          <w:sz w:val="20"/>
          <w:szCs w:val="20"/>
          <w:lang w:eastAsia="ar-SA"/>
        </w:rPr>
        <w:t xml:space="preserve"> Сторона освобождается от уплаты неустойки (штрафа, пени), если докажет, что исполнение обязательств, предусмотренного Договором, невозможно вследствие непреодолимой силы.</w:t>
      </w:r>
    </w:p>
    <w:p w14:paraId="438F3847" w14:textId="77777777" w:rsidR="00895889" w:rsidRPr="00AE6BB7" w:rsidRDefault="00895889" w:rsidP="00895889">
      <w:pPr>
        <w:widowControl w:val="0"/>
        <w:suppressAutoHyphens/>
        <w:ind w:left="372"/>
        <w:rPr>
          <w:sz w:val="20"/>
          <w:szCs w:val="20"/>
          <w:lang w:eastAsia="ar-SA"/>
        </w:rPr>
      </w:pPr>
    </w:p>
    <w:p w14:paraId="686EE238" w14:textId="77777777" w:rsidR="00895889" w:rsidRPr="00AE6BB7" w:rsidRDefault="00895889" w:rsidP="00895889">
      <w:pPr>
        <w:rPr>
          <w:sz w:val="20"/>
          <w:szCs w:val="20"/>
        </w:rPr>
      </w:pPr>
    </w:p>
    <w:p w14:paraId="00E963CD" w14:textId="77777777" w:rsidR="00895889" w:rsidRPr="00AE6BB7" w:rsidRDefault="009E7316" w:rsidP="009E7316">
      <w:pPr>
        <w:widowControl w:val="0"/>
        <w:ind w:left="372"/>
        <w:contextualSpacing/>
        <w:rPr>
          <w:b/>
          <w:sz w:val="20"/>
          <w:szCs w:val="20"/>
        </w:rPr>
      </w:pPr>
      <w:r>
        <w:rPr>
          <w:b/>
          <w:sz w:val="20"/>
          <w:szCs w:val="20"/>
        </w:rPr>
        <w:t xml:space="preserve">                                                                  8.     </w:t>
      </w:r>
      <w:r w:rsidR="00895889" w:rsidRPr="00AE6BB7">
        <w:rPr>
          <w:b/>
          <w:sz w:val="20"/>
          <w:szCs w:val="20"/>
        </w:rPr>
        <w:t>Заключительные положения</w:t>
      </w:r>
    </w:p>
    <w:p w14:paraId="14A660B4" w14:textId="77777777" w:rsidR="00895889" w:rsidRPr="00AE6BB7" w:rsidRDefault="00895889" w:rsidP="00895889">
      <w:pPr>
        <w:widowControl w:val="0"/>
        <w:ind w:left="372"/>
        <w:contextualSpacing/>
        <w:rPr>
          <w:b/>
          <w:sz w:val="20"/>
          <w:szCs w:val="20"/>
        </w:rPr>
      </w:pPr>
    </w:p>
    <w:p w14:paraId="4DD899D4" w14:textId="77777777" w:rsidR="00895889" w:rsidRPr="00AE6BB7" w:rsidRDefault="009E7316" w:rsidP="00895889">
      <w:pPr>
        <w:widowControl w:val="0"/>
        <w:tabs>
          <w:tab w:val="left" w:pos="426"/>
        </w:tabs>
        <w:autoSpaceDE w:val="0"/>
        <w:autoSpaceDN w:val="0"/>
        <w:adjustRightInd w:val="0"/>
        <w:ind w:left="426"/>
        <w:contextualSpacing/>
        <w:jc w:val="both"/>
        <w:rPr>
          <w:sz w:val="20"/>
          <w:szCs w:val="20"/>
        </w:rPr>
      </w:pPr>
      <w:r>
        <w:rPr>
          <w:sz w:val="20"/>
          <w:szCs w:val="20"/>
        </w:rPr>
        <w:t>8</w:t>
      </w:r>
      <w:r w:rsidR="00895889" w:rsidRPr="00AE6BB7">
        <w:rPr>
          <w:sz w:val="20"/>
          <w:szCs w:val="20"/>
        </w:rPr>
        <w:t>.1. Договор вступает в силу с даты подписания и действует до полного исполнения обязательств по договору.</w:t>
      </w:r>
    </w:p>
    <w:p w14:paraId="09924774" w14:textId="5B731DCC" w:rsidR="00895889" w:rsidRPr="00AE6BB7" w:rsidRDefault="009E7316" w:rsidP="00895889">
      <w:pPr>
        <w:widowControl w:val="0"/>
        <w:tabs>
          <w:tab w:val="left" w:pos="426"/>
        </w:tabs>
        <w:autoSpaceDE w:val="0"/>
        <w:autoSpaceDN w:val="0"/>
        <w:adjustRightInd w:val="0"/>
        <w:ind w:left="426"/>
        <w:contextualSpacing/>
        <w:jc w:val="both"/>
        <w:rPr>
          <w:sz w:val="20"/>
          <w:szCs w:val="20"/>
        </w:rPr>
      </w:pPr>
      <w:r>
        <w:rPr>
          <w:sz w:val="20"/>
          <w:szCs w:val="20"/>
        </w:rPr>
        <w:t>8</w:t>
      </w:r>
      <w:r w:rsidR="00895889" w:rsidRPr="00AE6BB7">
        <w:rPr>
          <w:sz w:val="20"/>
          <w:szCs w:val="20"/>
        </w:rPr>
        <w:t>.2. Изменение существенных условий Договора возможно только по соглашению Сторон</w:t>
      </w:r>
      <w:r w:rsidR="00546D93">
        <w:rPr>
          <w:sz w:val="20"/>
          <w:szCs w:val="20"/>
        </w:rPr>
        <w:t xml:space="preserve"> в соответствии с Положением о закупках Заказчика</w:t>
      </w:r>
      <w:r w:rsidR="00895889" w:rsidRPr="00AE6BB7">
        <w:rPr>
          <w:sz w:val="20"/>
          <w:szCs w:val="20"/>
        </w:rPr>
        <w:t xml:space="preserve">. </w:t>
      </w:r>
    </w:p>
    <w:p w14:paraId="4BCBD873" w14:textId="77777777" w:rsidR="00895889" w:rsidRPr="00AE6BB7" w:rsidRDefault="009E7316" w:rsidP="00895889">
      <w:pPr>
        <w:widowControl w:val="0"/>
        <w:tabs>
          <w:tab w:val="left" w:pos="426"/>
        </w:tabs>
        <w:autoSpaceDE w:val="0"/>
        <w:autoSpaceDN w:val="0"/>
        <w:adjustRightInd w:val="0"/>
        <w:ind w:left="426"/>
        <w:contextualSpacing/>
        <w:jc w:val="both"/>
        <w:rPr>
          <w:sz w:val="20"/>
          <w:szCs w:val="20"/>
        </w:rPr>
      </w:pPr>
      <w:r>
        <w:rPr>
          <w:sz w:val="20"/>
          <w:szCs w:val="20"/>
        </w:rPr>
        <w:t>8</w:t>
      </w:r>
      <w:r w:rsidR="00895889" w:rsidRPr="00AE6BB7">
        <w:rPr>
          <w:sz w:val="20"/>
          <w:szCs w:val="20"/>
        </w:rPr>
        <w:t>.3. Расторжение Договора допускается по соглашению Сторон, по решению суда.</w:t>
      </w:r>
    </w:p>
    <w:p w14:paraId="663B8D2A" w14:textId="77777777" w:rsidR="00895889" w:rsidRPr="00AE6BB7" w:rsidRDefault="009E7316" w:rsidP="00895889">
      <w:pPr>
        <w:widowControl w:val="0"/>
        <w:tabs>
          <w:tab w:val="left" w:pos="426"/>
        </w:tabs>
        <w:autoSpaceDE w:val="0"/>
        <w:autoSpaceDN w:val="0"/>
        <w:adjustRightInd w:val="0"/>
        <w:ind w:left="426"/>
        <w:contextualSpacing/>
        <w:jc w:val="both"/>
        <w:rPr>
          <w:sz w:val="20"/>
          <w:szCs w:val="20"/>
        </w:rPr>
      </w:pPr>
      <w:r>
        <w:rPr>
          <w:sz w:val="20"/>
          <w:szCs w:val="20"/>
        </w:rPr>
        <w:t>8</w:t>
      </w:r>
      <w:r w:rsidR="00895889" w:rsidRPr="00AE6BB7">
        <w:rPr>
          <w:sz w:val="20"/>
          <w:szCs w:val="20"/>
        </w:rPr>
        <w:t>.4. Все споры и разногласия по Договору осуществляются в досудебном порядке путем проведения переговоров, либо претензионной переписки. Передача документов на рассмотрение в Арбитражный суд Иркутской области является крайней мерой.</w:t>
      </w:r>
    </w:p>
    <w:p w14:paraId="15A378D9" w14:textId="77777777" w:rsidR="00895889" w:rsidRPr="00AE6BB7" w:rsidRDefault="009E7316" w:rsidP="00895889">
      <w:pPr>
        <w:widowControl w:val="0"/>
        <w:tabs>
          <w:tab w:val="left" w:pos="426"/>
        </w:tabs>
        <w:autoSpaceDE w:val="0"/>
        <w:autoSpaceDN w:val="0"/>
        <w:adjustRightInd w:val="0"/>
        <w:ind w:left="426"/>
        <w:contextualSpacing/>
        <w:jc w:val="both"/>
        <w:rPr>
          <w:sz w:val="20"/>
          <w:szCs w:val="20"/>
        </w:rPr>
      </w:pPr>
      <w:r>
        <w:rPr>
          <w:sz w:val="20"/>
          <w:szCs w:val="20"/>
        </w:rPr>
        <w:t>8</w:t>
      </w:r>
      <w:r w:rsidR="00895889" w:rsidRPr="00AE6BB7">
        <w:rPr>
          <w:sz w:val="20"/>
          <w:szCs w:val="20"/>
        </w:rPr>
        <w:t>.5. Срок рассмотрения претензионного письма и направления ответа на него составляет 5 (Пять) рабочих дней со дня получения последнего адресатом.</w:t>
      </w:r>
    </w:p>
    <w:p w14:paraId="3B5FE896" w14:textId="77777777" w:rsidR="00895889" w:rsidRPr="00AE6BB7" w:rsidRDefault="009E7316" w:rsidP="00895889">
      <w:pPr>
        <w:widowControl w:val="0"/>
        <w:tabs>
          <w:tab w:val="left" w:pos="426"/>
        </w:tabs>
        <w:autoSpaceDE w:val="0"/>
        <w:autoSpaceDN w:val="0"/>
        <w:adjustRightInd w:val="0"/>
        <w:ind w:left="426"/>
        <w:contextualSpacing/>
        <w:jc w:val="both"/>
        <w:rPr>
          <w:sz w:val="20"/>
          <w:szCs w:val="20"/>
        </w:rPr>
      </w:pPr>
      <w:r>
        <w:rPr>
          <w:sz w:val="20"/>
          <w:szCs w:val="20"/>
        </w:rPr>
        <w:t>8</w:t>
      </w:r>
      <w:r w:rsidR="00895889" w:rsidRPr="00AE6BB7">
        <w:rPr>
          <w:sz w:val="20"/>
          <w:szCs w:val="20"/>
        </w:rPr>
        <w:t>.6. Договор заключен в 2-х экземплярах, имеющих одинаковую юридическую силу.</w:t>
      </w:r>
    </w:p>
    <w:p w14:paraId="696A8E78" w14:textId="77777777" w:rsidR="00895889" w:rsidRPr="00AE6BB7" w:rsidRDefault="009E7316" w:rsidP="00895889">
      <w:pPr>
        <w:widowControl w:val="0"/>
        <w:tabs>
          <w:tab w:val="left" w:pos="426"/>
        </w:tabs>
        <w:autoSpaceDE w:val="0"/>
        <w:autoSpaceDN w:val="0"/>
        <w:adjustRightInd w:val="0"/>
        <w:ind w:left="426"/>
        <w:contextualSpacing/>
        <w:jc w:val="both"/>
        <w:rPr>
          <w:sz w:val="20"/>
          <w:szCs w:val="20"/>
        </w:rPr>
      </w:pPr>
      <w:r>
        <w:rPr>
          <w:sz w:val="20"/>
          <w:szCs w:val="20"/>
        </w:rPr>
        <w:t>8</w:t>
      </w:r>
      <w:r w:rsidR="00895889" w:rsidRPr="00AE6BB7">
        <w:rPr>
          <w:sz w:val="20"/>
          <w:szCs w:val="20"/>
        </w:rPr>
        <w:t>.7. Приложение №1 настоящего Договора, я</w:t>
      </w:r>
      <w:r w:rsidR="00895889">
        <w:rPr>
          <w:sz w:val="20"/>
          <w:szCs w:val="20"/>
        </w:rPr>
        <w:t>вляется его неотъемлемой частью.</w:t>
      </w:r>
    </w:p>
    <w:p w14:paraId="37E8727A" w14:textId="77777777" w:rsidR="00895889" w:rsidRPr="00AE6BB7" w:rsidRDefault="00895889" w:rsidP="00895889">
      <w:pPr>
        <w:widowControl w:val="0"/>
        <w:tabs>
          <w:tab w:val="left" w:pos="426"/>
        </w:tabs>
        <w:autoSpaceDE w:val="0"/>
        <w:autoSpaceDN w:val="0"/>
        <w:adjustRightInd w:val="0"/>
        <w:contextualSpacing/>
        <w:jc w:val="both"/>
        <w:rPr>
          <w:sz w:val="20"/>
          <w:szCs w:val="20"/>
        </w:rPr>
      </w:pPr>
    </w:p>
    <w:p w14:paraId="6B7C86D6" w14:textId="77777777" w:rsidR="00895889" w:rsidRPr="00AE6BB7" w:rsidRDefault="00895889" w:rsidP="00895889">
      <w:pPr>
        <w:widowControl w:val="0"/>
        <w:tabs>
          <w:tab w:val="left" w:pos="426"/>
        </w:tabs>
        <w:autoSpaceDE w:val="0"/>
        <w:autoSpaceDN w:val="0"/>
        <w:adjustRightInd w:val="0"/>
        <w:contextualSpacing/>
        <w:jc w:val="both"/>
        <w:rPr>
          <w:sz w:val="20"/>
          <w:szCs w:val="20"/>
        </w:rPr>
      </w:pPr>
    </w:p>
    <w:p w14:paraId="234DBBC0" w14:textId="77777777" w:rsidR="00895889" w:rsidRPr="00AE6BB7" w:rsidRDefault="009E7316" w:rsidP="009E7316">
      <w:pPr>
        <w:ind w:left="372"/>
        <w:contextualSpacing/>
        <w:rPr>
          <w:sz w:val="20"/>
          <w:szCs w:val="20"/>
        </w:rPr>
      </w:pPr>
      <w:r>
        <w:rPr>
          <w:b/>
          <w:sz w:val="20"/>
          <w:szCs w:val="20"/>
        </w:rPr>
        <w:t xml:space="preserve">                                              9.   </w:t>
      </w:r>
      <w:r w:rsidR="00895889" w:rsidRPr="00AE6BB7">
        <w:rPr>
          <w:b/>
          <w:sz w:val="20"/>
          <w:szCs w:val="20"/>
        </w:rPr>
        <w:t>Почтовый адрес, место нахождения и реквизиты сторон.</w:t>
      </w:r>
    </w:p>
    <w:p w14:paraId="78287FE6" w14:textId="77777777" w:rsidR="00895889" w:rsidRPr="00AE6BB7" w:rsidRDefault="00895889" w:rsidP="00895889">
      <w:pPr>
        <w:ind w:left="372"/>
        <w:contextualSpacing/>
        <w:rPr>
          <w:sz w:val="20"/>
          <w:szCs w:val="20"/>
        </w:rPr>
      </w:pPr>
    </w:p>
    <w:tbl>
      <w:tblPr>
        <w:tblW w:w="10239" w:type="dxa"/>
        <w:jc w:val="center"/>
        <w:tblLayout w:type="fixed"/>
        <w:tblLook w:val="0000" w:firstRow="0" w:lastRow="0" w:firstColumn="0" w:lastColumn="0" w:noHBand="0" w:noVBand="0"/>
      </w:tblPr>
      <w:tblGrid>
        <w:gridCol w:w="5119"/>
        <w:gridCol w:w="5120"/>
      </w:tblGrid>
      <w:tr w:rsidR="00895889" w:rsidRPr="00AE6BB7" w14:paraId="726B548C" w14:textId="77777777" w:rsidTr="00D97F8F">
        <w:trPr>
          <w:trHeight w:val="306"/>
          <w:jc w:val="center"/>
        </w:trPr>
        <w:tc>
          <w:tcPr>
            <w:tcW w:w="5119" w:type="dxa"/>
          </w:tcPr>
          <w:p w14:paraId="44BFA1E0" w14:textId="77777777" w:rsidR="00895889" w:rsidRPr="00AE6BB7" w:rsidRDefault="009E7316" w:rsidP="00D97F8F">
            <w:pPr>
              <w:rPr>
                <w:sz w:val="20"/>
                <w:szCs w:val="20"/>
              </w:rPr>
            </w:pPr>
            <w:r>
              <w:rPr>
                <w:sz w:val="20"/>
                <w:szCs w:val="20"/>
              </w:rPr>
              <w:t>9</w:t>
            </w:r>
            <w:r w:rsidR="00895889" w:rsidRPr="00AE6BB7">
              <w:rPr>
                <w:sz w:val="20"/>
                <w:szCs w:val="20"/>
              </w:rPr>
              <w:t>.1. Заказчик: ОГАУСО «КЦСОН»</w:t>
            </w:r>
          </w:p>
        </w:tc>
        <w:tc>
          <w:tcPr>
            <w:tcW w:w="5120" w:type="dxa"/>
          </w:tcPr>
          <w:p w14:paraId="06B1EA04" w14:textId="77777777" w:rsidR="00895889" w:rsidRPr="00AE6BB7" w:rsidRDefault="009E7316" w:rsidP="00D97F8F">
            <w:pPr>
              <w:shd w:val="clear" w:color="auto" w:fill="FFFFFF"/>
              <w:tabs>
                <w:tab w:val="left" w:pos="439"/>
              </w:tabs>
              <w:rPr>
                <w:noProof/>
                <w:sz w:val="20"/>
                <w:szCs w:val="20"/>
              </w:rPr>
            </w:pPr>
            <w:r>
              <w:rPr>
                <w:noProof/>
                <w:sz w:val="20"/>
                <w:szCs w:val="20"/>
              </w:rPr>
              <w:t>9</w:t>
            </w:r>
            <w:r w:rsidR="00895889" w:rsidRPr="00AE6BB7">
              <w:rPr>
                <w:noProof/>
                <w:sz w:val="20"/>
                <w:szCs w:val="20"/>
              </w:rPr>
              <w:t xml:space="preserve">.2. Поставщик: </w:t>
            </w:r>
          </w:p>
        </w:tc>
      </w:tr>
      <w:tr w:rsidR="00895889" w:rsidRPr="00AE6BB7" w14:paraId="7AE4234F" w14:textId="77777777" w:rsidTr="00D97F8F">
        <w:trPr>
          <w:jc w:val="center"/>
        </w:trPr>
        <w:tc>
          <w:tcPr>
            <w:tcW w:w="5119" w:type="dxa"/>
          </w:tcPr>
          <w:p w14:paraId="1A976870" w14:textId="77777777" w:rsidR="00895889" w:rsidRPr="00AE6BB7" w:rsidRDefault="00895889" w:rsidP="00D97F8F">
            <w:pPr>
              <w:ind w:left="51"/>
              <w:contextualSpacing/>
              <w:rPr>
                <w:sz w:val="18"/>
                <w:szCs w:val="18"/>
              </w:rPr>
            </w:pPr>
            <w:r w:rsidRPr="00AE6BB7">
              <w:rPr>
                <w:sz w:val="18"/>
                <w:szCs w:val="18"/>
              </w:rPr>
              <w:t>Почтовый адрес: 664035, Россия, г. Иркутск, ул. Рабочего штаба, д. 47</w:t>
            </w:r>
          </w:p>
          <w:p w14:paraId="3D8E419E" w14:textId="77777777" w:rsidR="00895889" w:rsidRPr="00AE6BB7" w:rsidRDefault="00895889" w:rsidP="00D97F8F">
            <w:pPr>
              <w:ind w:left="51"/>
              <w:contextualSpacing/>
              <w:rPr>
                <w:sz w:val="18"/>
                <w:szCs w:val="18"/>
              </w:rPr>
            </w:pPr>
            <w:r w:rsidRPr="00AE6BB7">
              <w:rPr>
                <w:sz w:val="18"/>
                <w:szCs w:val="18"/>
              </w:rPr>
              <w:t>ИНН 3809015990</w:t>
            </w:r>
          </w:p>
          <w:p w14:paraId="15781554" w14:textId="77777777" w:rsidR="00895889" w:rsidRPr="00AE6BB7" w:rsidRDefault="00895889" w:rsidP="00D97F8F">
            <w:pPr>
              <w:ind w:left="51"/>
              <w:contextualSpacing/>
              <w:rPr>
                <w:sz w:val="18"/>
                <w:szCs w:val="18"/>
              </w:rPr>
            </w:pPr>
            <w:r w:rsidRPr="00AE6BB7">
              <w:rPr>
                <w:sz w:val="18"/>
                <w:szCs w:val="18"/>
              </w:rPr>
              <w:t>КПП 384901001</w:t>
            </w:r>
          </w:p>
          <w:p w14:paraId="3AD70392" w14:textId="77777777" w:rsidR="00895889" w:rsidRPr="00AE6BB7" w:rsidRDefault="00895889" w:rsidP="00D97F8F">
            <w:pPr>
              <w:ind w:left="51"/>
              <w:contextualSpacing/>
              <w:rPr>
                <w:sz w:val="18"/>
                <w:szCs w:val="18"/>
              </w:rPr>
            </w:pPr>
            <w:r w:rsidRPr="00AE6BB7">
              <w:rPr>
                <w:sz w:val="18"/>
                <w:szCs w:val="18"/>
              </w:rPr>
              <w:t>Банковские реквизиты:</w:t>
            </w:r>
          </w:p>
          <w:p w14:paraId="65B0B986" w14:textId="77777777" w:rsidR="00895889" w:rsidRPr="00AE6BB7" w:rsidRDefault="00895889" w:rsidP="00D97F8F">
            <w:pPr>
              <w:ind w:left="51"/>
              <w:contextualSpacing/>
              <w:rPr>
                <w:sz w:val="18"/>
                <w:szCs w:val="18"/>
              </w:rPr>
            </w:pPr>
            <w:r w:rsidRPr="00AE6BB7">
              <w:rPr>
                <w:sz w:val="18"/>
                <w:szCs w:val="18"/>
              </w:rPr>
              <w:t>1. р/с 40603810340110004984</w:t>
            </w:r>
          </w:p>
          <w:p w14:paraId="47CA4071" w14:textId="77777777" w:rsidR="00895889" w:rsidRPr="00AE6BB7" w:rsidRDefault="00895889" w:rsidP="00D97F8F">
            <w:pPr>
              <w:ind w:left="51"/>
              <w:contextualSpacing/>
              <w:rPr>
                <w:sz w:val="18"/>
                <w:szCs w:val="18"/>
              </w:rPr>
            </w:pPr>
            <w:r w:rsidRPr="00AE6BB7">
              <w:rPr>
                <w:sz w:val="18"/>
                <w:szCs w:val="18"/>
              </w:rPr>
              <w:t>в Филиал «Центральный» Банка ВТБ (ПАО) в г. Москве</w:t>
            </w:r>
          </w:p>
          <w:p w14:paraId="35170512" w14:textId="77777777" w:rsidR="00895889" w:rsidRPr="00AE6BB7" w:rsidRDefault="00895889" w:rsidP="00D97F8F">
            <w:pPr>
              <w:ind w:left="51"/>
              <w:contextualSpacing/>
              <w:rPr>
                <w:sz w:val="18"/>
                <w:szCs w:val="18"/>
              </w:rPr>
            </w:pPr>
            <w:r w:rsidRPr="00AE6BB7">
              <w:rPr>
                <w:sz w:val="18"/>
                <w:szCs w:val="18"/>
              </w:rPr>
              <w:t>Кор/счет № 30101810145250000411</w:t>
            </w:r>
          </w:p>
          <w:p w14:paraId="4F2A4B18" w14:textId="77777777" w:rsidR="00895889" w:rsidRPr="00AE6BB7" w:rsidRDefault="00895889" w:rsidP="00D97F8F">
            <w:pPr>
              <w:ind w:left="51"/>
              <w:contextualSpacing/>
              <w:rPr>
                <w:sz w:val="18"/>
                <w:szCs w:val="18"/>
              </w:rPr>
            </w:pPr>
            <w:r w:rsidRPr="00AE6BB7">
              <w:rPr>
                <w:sz w:val="18"/>
                <w:szCs w:val="18"/>
              </w:rPr>
              <w:t>БИК 044525411</w:t>
            </w:r>
          </w:p>
          <w:p w14:paraId="248FC378" w14:textId="77777777" w:rsidR="00895889" w:rsidRPr="00AE6BB7" w:rsidRDefault="00895889" w:rsidP="00D97F8F">
            <w:pPr>
              <w:ind w:left="51"/>
              <w:contextualSpacing/>
              <w:rPr>
                <w:sz w:val="18"/>
                <w:szCs w:val="18"/>
              </w:rPr>
            </w:pPr>
            <w:r w:rsidRPr="00AE6BB7">
              <w:rPr>
                <w:sz w:val="18"/>
                <w:szCs w:val="18"/>
              </w:rPr>
              <w:t>2. ОТДЕЛЕНИЕ ИРКУТСК//УФК по Иркутской области, г. Иркутск</w:t>
            </w:r>
          </w:p>
          <w:p w14:paraId="3A4A8DB6" w14:textId="77777777" w:rsidR="00895889" w:rsidRPr="00AE6BB7" w:rsidRDefault="00895889" w:rsidP="00D97F8F">
            <w:pPr>
              <w:ind w:left="51"/>
              <w:contextualSpacing/>
              <w:rPr>
                <w:sz w:val="18"/>
                <w:szCs w:val="18"/>
              </w:rPr>
            </w:pPr>
            <w:r w:rsidRPr="00AE6BB7">
              <w:rPr>
                <w:sz w:val="18"/>
                <w:szCs w:val="18"/>
              </w:rPr>
              <w:t>Министерство финансов Иркутской области (ОГАУСО «КЦСОН» 80603050020)</w:t>
            </w:r>
          </w:p>
          <w:p w14:paraId="592B6505" w14:textId="77777777" w:rsidR="00895889" w:rsidRPr="00AE6BB7" w:rsidRDefault="00895889" w:rsidP="00D97F8F">
            <w:pPr>
              <w:ind w:left="51"/>
              <w:contextualSpacing/>
              <w:rPr>
                <w:sz w:val="18"/>
                <w:szCs w:val="18"/>
              </w:rPr>
            </w:pPr>
            <w:r w:rsidRPr="00AE6BB7">
              <w:rPr>
                <w:sz w:val="18"/>
                <w:szCs w:val="18"/>
              </w:rPr>
              <w:t xml:space="preserve">р/с 03224643250000003400  </w:t>
            </w:r>
          </w:p>
          <w:p w14:paraId="70CF4BDA" w14:textId="77777777" w:rsidR="00895889" w:rsidRPr="00AE6BB7" w:rsidRDefault="00895889" w:rsidP="00D97F8F">
            <w:pPr>
              <w:ind w:left="51"/>
              <w:contextualSpacing/>
              <w:rPr>
                <w:sz w:val="18"/>
                <w:szCs w:val="18"/>
              </w:rPr>
            </w:pPr>
            <w:r w:rsidRPr="00AE6BB7">
              <w:rPr>
                <w:sz w:val="18"/>
                <w:szCs w:val="18"/>
              </w:rPr>
              <w:t>БИК 012520101</w:t>
            </w:r>
          </w:p>
          <w:p w14:paraId="5B9DDEA2" w14:textId="77777777" w:rsidR="00895889" w:rsidRPr="00AE6BB7" w:rsidRDefault="00895889" w:rsidP="00D97F8F">
            <w:pPr>
              <w:ind w:left="51"/>
              <w:contextualSpacing/>
              <w:rPr>
                <w:sz w:val="18"/>
                <w:szCs w:val="18"/>
              </w:rPr>
            </w:pPr>
            <w:r w:rsidRPr="00AE6BB7">
              <w:rPr>
                <w:sz w:val="18"/>
                <w:szCs w:val="18"/>
              </w:rPr>
              <w:t>к/с 40102810145370000026</w:t>
            </w:r>
          </w:p>
          <w:p w14:paraId="5272D12E" w14:textId="77777777" w:rsidR="00895889" w:rsidRPr="00AE6BB7" w:rsidRDefault="00895889" w:rsidP="00D97F8F">
            <w:pPr>
              <w:ind w:left="51"/>
              <w:contextualSpacing/>
              <w:rPr>
                <w:sz w:val="18"/>
                <w:szCs w:val="18"/>
              </w:rPr>
            </w:pPr>
            <w:r w:rsidRPr="00AE6BB7">
              <w:rPr>
                <w:sz w:val="18"/>
                <w:szCs w:val="18"/>
              </w:rPr>
              <w:t>3. ОТДЕЛЕНИЕ ИРКУТСК//УФК по Иркутской области, г. Иркутск</w:t>
            </w:r>
          </w:p>
          <w:p w14:paraId="19CFB3DF" w14:textId="77777777" w:rsidR="00895889" w:rsidRPr="00AE6BB7" w:rsidRDefault="00895889" w:rsidP="00D97F8F">
            <w:pPr>
              <w:ind w:left="51"/>
              <w:contextualSpacing/>
              <w:rPr>
                <w:sz w:val="18"/>
                <w:szCs w:val="18"/>
              </w:rPr>
            </w:pPr>
            <w:r w:rsidRPr="00AE6BB7">
              <w:rPr>
                <w:sz w:val="18"/>
                <w:szCs w:val="18"/>
              </w:rPr>
              <w:t>Министерство финансов Иркутской области (ОГАУСО «КЦСОН» 80603040020)</w:t>
            </w:r>
          </w:p>
          <w:p w14:paraId="5034238A" w14:textId="77777777" w:rsidR="00895889" w:rsidRPr="00AE6BB7" w:rsidRDefault="00895889" w:rsidP="00D97F8F">
            <w:pPr>
              <w:ind w:left="51"/>
              <w:contextualSpacing/>
              <w:rPr>
                <w:sz w:val="18"/>
                <w:szCs w:val="18"/>
              </w:rPr>
            </w:pPr>
            <w:r w:rsidRPr="00AE6BB7">
              <w:rPr>
                <w:sz w:val="18"/>
                <w:szCs w:val="18"/>
              </w:rPr>
              <w:t xml:space="preserve">р/с 03224643250000003400  </w:t>
            </w:r>
          </w:p>
          <w:p w14:paraId="7B444171" w14:textId="77777777" w:rsidR="00895889" w:rsidRPr="00AE6BB7" w:rsidRDefault="00895889" w:rsidP="00D97F8F">
            <w:pPr>
              <w:ind w:left="51"/>
              <w:contextualSpacing/>
              <w:rPr>
                <w:sz w:val="18"/>
                <w:szCs w:val="18"/>
              </w:rPr>
            </w:pPr>
            <w:r w:rsidRPr="00AE6BB7">
              <w:rPr>
                <w:sz w:val="18"/>
                <w:szCs w:val="18"/>
              </w:rPr>
              <w:t>БИК 012520101</w:t>
            </w:r>
          </w:p>
          <w:p w14:paraId="048F83DD" w14:textId="77777777" w:rsidR="00895889" w:rsidRPr="00AE6BB7" w:rsidRDefault="00895889" w:rsidP="00D97F8F">
            <w:pPr>
              <w:ind w:left="51"/>
              <w:contextualSpacing/>
              <w:rPr>
                <w:sz w:val="18"/>
                <w:szCs w:val="18"/>
              </w:rPr>
            </w:pPr>
            <w:r w:rsidRPr="00AE6BB7">
              <w:rPr>
                <w:sz w:val="18"/>
                <w:szCs w:val="18"/>
              </w:rPr>
              <w:t>к/с 40102810145370000026</w:t>
            </w:r>
          </w:p>
          <w:p w14:paraId="10C279D9" w14:textId="77777777" w:rsidR="00895889" w:rsidRPr="00AE6BB7" w:rsidRDefault="00895889" w:rsidP="00D97F8F">
            <w:pPr>
              <w:rPr>
                <w:sz w:val="18"/>
                <w:szCs w:val="18"/>
              </w:rPr>
            </w:pPr>
          </w:p>
          <w:p w14:paraId="0FC93507" w14:textId="77777777" w:rsidR="00895889" w:rsidRPr="00AE6BB7" w:rsidRDefault="00895889" w:rsidP="00D97F8F">
            <w:pPr>
              <w:rPr>
                <w:sz w:val="18"/>
                <w:szCs w:val="18"/>
              </w:rPr>
            </w:pPr>
            <w:r w:rsidRPr="00AE6BB7">
              <w:rPr>
                <w:sz w:val="18"/>
                <w:szCs w:val="18"/>
              </w:rPr>
              <w:t xml:space="preserve"> Т/факс: (3952) 77-90-72</w:t>
            </w:r>
          </w:p>
          <w:p w14:paraId="3504140D" w14:textId="77777777" w:rsidR="00895889" w:rsidRPr="00AE6BB7" w:rsidRDefault="00895889" w:rsidP="00D97F8F">
            <w:pPr>
              <w:ind w:firstLine="51"/>
              <w:rPr>
                <w:sz w:val="18"/>
                <w:szCs w:val="18"/>
              </w:rPr>
            </w:pPr>
            <w:r w:rsidRPr="00AE6BB7">
              <w:rPr>
                <w:sz w:val="18"/>
                <w:szCs w:val="18"/>
              </w:rPr>
              <w:t xml:space="preserve">Эл.почта: </w:t>
            </w:r>
            <w:hyperlink r:id="rId9" w:history="1">
              <w:r w:rsidRPr="00AE6BB7">
                <w:rPr>
                  <w:color w:val="0000FF"/>
                  <w:sz w:val="18"/>
                  <w:szCs w:val="18"/>
                  <w:u w:val="single"/>
                  <w:lang w:val="en-US"/>
                </w:rPr>
                <w:t>soc</w:t>
              </w:r>
              <w:r w:rsidRPr="00AE6BB7">
                <w:rPr>
                  <w:color w:val="0000FF"/>
                  <w:sz w:val="18"/>
                  <w:szCs w:val="18"/>
                  <w:u w:val="single"/>
                </w:rPr>
                <w:t>-</w:t>
              </w:r>
              <w:r w:rsidRPr="00AE6BB7">
                <w:rPr>
                  <w:color w:val="0000FF"/>
                  <w:sz w:val="18"/>
                  <w:szCs w:val="18"/>
                  <w:u w:val="single"/>
                  <w:lang w:val="en-US"/>
                </w:rPr>
                <w:t>centr</w:t>
              </w:r>
              <w:r w:rsidRPr="00AE6BB7">
                <w:rPr>
                  <w:color w:val="0000FF"/>
                  <w:sz w:val="18"/>
                  <w:szCs w:val="18"/>
                  <w:u w:val="single"/>
                </w:rPr>
                <w:t>@</w:t>
              </w:r>
              <w:r w:rsidRPr="00AE6BB7">
                <w:rPr>
                  <w:color w:val="0000FF"/>
                  <w:sz w:val="18"/>
                  <w:szCs w:val="18"/>
                  <w:u w:val="single"/>
                  <w:lang w:val="en-US"/>
                </w:rPr>
                <w:t>mail</w:t>
              </w:r>
              <w:r w:rsidRPr="00AE6BB7">
                <w:rPr>
                  <w:color w:val="0000FF"/>
                  <w:sz w:val="18"/>
                  <w:szCs w:val="18"/>
                  <w:u w:val="single"/>
                </w:rPr>
                <w:t>.</w:t>
              </w:r>
              <w:r w:rsidRPr="00AE6BB7">
                <w:rPr>
                  <w:color w:val="0000FF"/>
                  <w:sz w:val="18"/>
                  <w:szCs w:val="18"/>
                  <w:u w:val="single"/>
                  <w:lang w:val="en-US"/>
                </w:rPr>
                <w:t>ru</w:t>
              </w:r>
            </w:hyperlink>
          </w:p>
          <w:p w14:paraId="78820DA3" w14:textId="77777777" w:rsidR="00895889" w:rsidRPr="00AE6BB7" w:rsidRDefault="00895889" w:rsidP="00D97F8F">
            <w:pPr>
              <w:tabs>
                <w:tab w:val="left" w:pos="1210"/>
              </w:tabs>
              <w:ind w:firstLine="51"/>
              <w:rPr>
                <w:sz w:val="18"/>
                <w:szCs w:val="18"/>
              </w:rPr>
            </w:pPr>
          </w:p>
          <w:p w14:paraId="30521B08" w14:textId="77777777" w:rsidR="00895889" w:rsidRPr="00AE6BB7" w:rsidRDefault="00895889" w:rsidP="00D97F8F">
            <w:pPr>
              <w:tabs>
                <w:tab w:val="left" w:pos="1210"/>
              </w:tabs>
              <w:ind w:firstLine="51"/>
              <w:rPr>
                <w:sz w:val="18"/>
                <w:szCs w:val="18"/>
              </w:rPr>
            </w:pPr>
            <w:r w:rsidRPr="00AE6BB7">
              <w:rPr>
                <w:sz w:val="18"/>
                <w:szCs w:val="18"/>
              </w:rPr>
              <w:t xml:space="preserve">Директор ОГАУСО «КЦСОН» </w:t>
            </w:r>
          </w:p>
          <w:p w14:paraId="58E3BC46" w14:textId="77777777" w:rsidR="00895889" w:rsidRPr="00AE6BB7" w:rsidRDefault="00895889" w:rsidP="00D97F8F">
            <w:pPr>
              <w:tabs>
                <w:tab w:val="left" w:pos="1210"/>
              </w:tabs>
              <w:ind w:firstLine="51"/>
              <w:rPr>
                <w:sz w:val="18"/>
                <w:szCs w:val="18"/>
              </w:rPr>
            </w:pPr>
          </w:p>
          <w:p w14:paraId="33BAB660" w14:textId="77777777" w:rsidR="00895889" w:rsidRPr="00AE6BB7" w:rsidRDefault="00895889" w:rsidP="00D97F8F">
            <w:pPr>
              <w:tabs>
                <w:tab w:val="left" w:pos="1210"/>
              </w:tabs>
              <w:rPr>
                <w:sz w:val="18"/>
                <w:szCs w:val="18"/>
              </w:rPr>
            </w:pPr>
            <w:r w:rsidRPr="00AE6BB7">
              <w:rPr>
                <w:sz w:val="18"/>
                <w:szCs w:val="18"/>
              </w:rPr>
              <w:t>_______________ О.П. Богданович</w:t>
            </w:r>
          </w:p>
          <w:p w14:paraId="1CF35EC3" w14:textId="77777777" w:rsidR="00895889" w:rsidRPr="00AE6BB7" w:rsidRDefault="00895889" w:rsidP="00D97F8F">
            <w:pPr>
              <w:tabs>
                <w:tab w:val="left" w:pos="1210"/>
              </w:tabs>
              <w:rPr>
                <w:sz w:val="18"/>
                <w:szCs w:val="18"/>
              </w:rPr>
            </w:pPr>
            <w:r w:rsidRPr="00AE6BB7">
              <w:rPr>
                <w:sz w:val="18"/>
                <w:szCs w:val="18"/>
              </w:rPr>
              <w:t>ЭЦП</w:t>
            </w:r>
          </w:p>
        </w:tc>
        <w:tc>
          <w:tcPr>
            <w:tcW w:w="5120" w:type="dxa"/>
          </w:tcPr>
          <w:p w14:paraId="3F87292B" w14:textId="77777777" w:rsidR="00895889" w:rsidRPr="00AE6BB7" w:rsidRDefault="00895889" w:rsidP="00D97F8F">
            <w:pPr>
              <w:rPr>
                <w:spacing w:val="6"/>
                <w:sz w:val="18"/>
                <w:szCs w:val="18"/>
              </w:rPr>
            </w:pPr>
          </w:p>
          <w:p w14:paraId="3F4337A7" w14:textId="77777777" w:rsidR="00895889" w:rsidRPr="00AE6BB7" w:rsidRDefault="00895889" w:rsidP="00D97F8F">
            <w:pPr>
              <w:rPr>
                <w:spacing w:val="6"/>
                <w:sz w:val="18"/>
                <w:szCs w:val="18"/>
              </w:rPr>
            </w:pPr>
          </w:p>
          <w:p w14:paraId="10BAE421" w14:textId="77777777" w:rsidR="00895889" w:rsidRPr="00AE6BB7" w:rsidRDefault="00895889" w:rsidP="00D97F8F">
            <w:pPr>
              <w:rPr>
                <w:spacing w:val="6"/>
                <w:sz w:val="18"/>
                <w:szCs w:val="18"/>
              </w:rPr>
            </w:pPr>
          </w:p>
          <w:p w14:paraId="6CCE6D06" w14:textId="77777777" w:rsidR="00895889" w:rsidRPr="00AE6BB7" w:rsidRDefault="00895889" w:rsidP="00D97F8F">
            <w:pPr>
              <w:rPr>
                <w:spacing w:val="6"/>
                <w:sz w:val="18"/>
                <w:szCs w:val="18"/>
              </w:rPr>
            </w:pPr>
          </w:p>
          <w:p w14:paraId="4639715F" w14:textId="77777777" w:rsidR="00895889" w:rsidRPr="00AE6BB7" w:rsidRDefault="00895889" w:rsidP="00D97F8F">
            <w:pPr>
              <w:rPr>
                <w:spacing w:val="6"/>
                <w:sz w:val="18"/>
                <w:szCs w:val="18"/>
              </w:rPr>
            </w:pPr>
          </w:p>
          <w:p w14:paraId="24BF1C76" w14:textId="77777777" w:rsidR="00895889" w:rsidRPr="00AE6BB7" w:rsidRDefault="00895889" w:rsidP="00D97F8F">
            <w:pPr>
              <w:rPr>
                <w:spacing w:val="6"/>
                <w:sz w:val="18"/>
                <w:szCs w:val="18"/>
              </w:rPr>
            </w:pPr>
          </w:p>
          <w:p w14:paraId="52B39144" w14:textId="77777777" w:rsidR="00895889" w:rsidRPr="00AE6BB7" w:rsidRDefault="00895889" w:rsidP="00D97F8F">
            <w:pPr>
              <w:rPr>
                <w:spacing w:val="6"/>
                <w:sz w:val="18"/>
                <w:szCs w:val="18"/>
              </w:rPr>
            </w:pPr>
          </w:p>
          <w:p w14:paraId="4DD8B299" w14:textId="77777777" w:rsidR="00895889" w:rsidRPr="00AE6BB7" w:rsidRDefault="00895889" w:rsidP="00D97F8F">
            <w:pPr>
              <w:rPr>
                <w:spacing w:val="6"/>
                <w:sz w:val="18"/>
                <w:szCs w:val="18"/>
              </w:rPr>
            </w:pPr>
          </w:p>
          <w:p w14:paraId="0D4869B5" w14:textId="77777777" w:rsidR="00895889" w:rsidRPr="00AE6BB7" w:rsidRDefault="00895889" w:rsidP="00D97F8F">
            <w:pPr>
              <w:rPr>
                <w:spacing w:val="6"/>
                <w:sz w:val="18"/>
                <w:szCs w:val="18"/>
              </w:rPr>
            </w:pPr>
          </w:p>
          <w:p w14:paraId="2E0BFB3A" w14:textId="77777777" w:rsidR="00895889" w:rsidRPr="00AE6BB7" w:rsidRDefault="00895889" w:rsidP="00D97F8F">
            <w:pPr>
              <w:rPr>
                <w:spacing w:val="6"/>
                <w:sz w:val="18"/>
                <w:szCs w:val="18"/>
              </w:rPr>
            </w:pPr>
          </w:p>
          <w:p w14:paraId="1CB1BBEF" w14:textId="77777777" w:rsidR="00895889" w:rsidRPr="00AE6BB7" w:rsidRDefault="00895889" w:rsidP="00D97F8F">
            <w:pPr>
              <w:rPr>
                <w:spacing w:val="6"/>
                <w:sz w:val="18"/>
                <w:szCs w:val="18"/>
              </w:rPr>
            </w:pPr>
          </w:p>
          <w:p w14:paraId="69838DD3" w14:textId="77777777" w:rsidR="00895889" w:rsidRPr="00AE6BB7" w:rsidRDefault="00895889" w:rsidP="00D97F8F">
            <w:pPr>
              <w:rPr>
                <w:spacing w:val="6"/>
                <w:sz w:val="18"/>
                <w:szCs w:val="18"/>
              </w:rPr>
            </w:pPr>
          </w:p>
          <w:p w14:paraId="76E4B4DC" w14:textId="77777777" w:rsidR="00895889" w:rsidRPr="00AE6BB7" w:rsidRDefault="00895889" w:rsidP="00D97F8F">
            <w:pPr>
              <w:rPr>
                <w:spacing w:val="6"/>
                <w:sz w:val="18"/>
                <w:szCs w:val="18"/>
              </w:rPr>
            </w:pPr>
          </w:p>
          <w:p w14:paraId="3EFB5AA0" w14:textId="77777777" w:rsidR="00895889" w:rsidRPr="00AE6BB7" w:rsidRDefault="00895889" w:rsidP="00D97F8F">
            <w:pPr>
              <w:rPr>
                <w:spacing w:val="6"/>
                <w:sz w:val="18"/>
                <w:szCs w:val="18"/>
              </w:rPr>
            </w:pPr>
          </w:p>
          <w:p w14:paraId="4BD08BF5" w14:textId="77777777" w:rsidR="00895889" w:rsidRPr="00AE6BB7" w:rsidRDefault="00895889" w:rsidP="00D97F8F">
            <w:pPr>
              <w:rPr>
                <w:spacing w:val="6"/>
                <w:sz w:val="18"/>
                <w:szCs w:val="18"/>
              </w:rPr>
            </w:pPr>
          </w:p>
          <w:p w14:paraId="1A961C0F" w14:textId="77777777" w:rsidR="00895889" w:rsidRPr="00AE6BB7" w:rsidRDefault="00895889" w:rsidP="00D97F8F">
            <w:pPr>
              <w:rPr>
                <w:spacing w:val="6"/>
                <w:sz w:val="18"/>
                <w:szCs w:val="18"/>
              </w:rPr>
            </w:pPr>
          </w:p>
          <w:p w14:paraId="0BBF2E10" w14:textId="77777777" w:rsidR="00895889" w:rsidRPr="00AE6BB7" w:rsidRDefault="00895889" w:rsidP="00D97F8F">
            <w:pPr>
              <w:rPr>
                <w:spacing w:val="6"/>
                <w:sz w:val="18"/>
                <w:szCs w:val="18"/>
              </w:rPr>
            </w:pPr>
          </w:p>
          <w:p w14:paraId="4056E1A5" w14:textId="77777777" w:rsidR="00895889" w:rsidRPr="00AE6BB7" w:rsidRDefault="00895889" w:rsidP="00D97F8F">
            <w:pPr>
              <w:rPr>
                <w:spacing w:val="6"/>
                <w:sz w:val="18"/>
                <w:szCs w:val="18"/>
              </w:rPr>
            </w:pPr>
          </w:p>
          <w:p w14:paraId="601B5BDE" w14:textId="77777777" w:rsidR="00895889" w:rsidRPr="00AE6BB7" w:rsidRDefault="00895889" w:rsidP="00D97F8F">
            <w:pPr>
              <w:rPr>
                <w:spacing w:val="6"/>
                <w:sz w:val="18"/>
                <w:szCs w:val="18"/>
              </w:rPr>
            </w:pPr>
          </w:p>
          <w:p w14:paraId="14A04731" w14:textId="77777777" w:rsidR="00895889" w:rsidRPr="00AE6BB7" w:rsidRDefault="00895889" w:rsidP="00D97F8F">
            <w:pPr>
              <w:rPr>
                <w:spacing w:val="6"/>
                <w:sz w:val="18"/>
                <w:szCs w:val="18"/>
              </w:rPr>
            </w:pPr>
          </w:p>
          <w:p w14:paraId="63D7D9B9" w14:textId="77777777" w:rsidR="00895889" w:rsidRPr="00AE6BB7" w:rsidRDefault="00895889" w:rsidP="00D97F8F">
            <w:pPr>
              <w:rPr>
                <w:spacing w:val="6"/>
                <w:sz w:val="18"/>
                <w:szCs w:val="18"/>
              </w:rPr>
            </w:pPr>
          </w:p>
          <w:p w14:paraId="6AC86D83" w14:textId="77777777" w:rsidR="00895889" w:rsidRPr="00AE6BB7" w:rsidRDefault="00895889" w:rsidP="00D97F8F">
            <w:pPr>
              <w:rPr>
                <w:spacing w:val="6"/>
                <w:sz w:val="18"/>
                <w:szCs w:val="18"/>
              </w:rPr>
            </w:pPr>
          </w:p>
          <w:p w14:paraId="261E3C98" w14:textId="77777777" w:rsidR="00895889" w:rsidRPr="00AE6BB7" w:rsidRDefault="00895889" w:rsidP="00D97F8F">
            <w:pPr>
              <w:rPr>
                <w:spacing w:val="6"/>
                <w:sz w:val="18"/>
                <w:szCs w:val="18"/>
              </w:rPr>
            </w:pPr>
          </w:p>
          <w:p w14:paraId="71074C63" w14:textId="77777777" w:rsidR="00895889" w:rsidRPr="00AE6BB7" w:rsidRDefault="00895889" w:rsidP="00D97F8F">
            <w:pPr>
              <w:rPr>
                <w:spacing w:val="6"/>
                <w:sz w:val="18"/>
                <w:szCs w:val="18"/>
              </w:rPr>
            </w:pPr>
          </w:p>
          <w:p w14:paraId="400A6282" w14:textId="77777777" w:rsidR="00895889" w:rsidRPr="00AE6BB7" w:rsidRDefault="00895889" w:rsidP="00D97F8F">
            <w:pPr>
              <w:rPr>
                <w:spacing w:val="6"/>
                <w:sz w:val="18"/>
                <w:szCs w:val="18"/>
              </w:rPr>
            </w:pPr>
          </w:p>
          <w:p w14:paraId="6971E878" w14:textId="77777777" w:rsidR="00895889" w:rsidRPr="00AE6BB7" w:rsidRDefault="00895889" w:rsidP="00D97F8F">
            <w:pPr>
              <w:rPr>
                <w:spacing w:val="6"/>
                <w:sz w:val="18"/>
                <w:szCs w:val="18"/>
              </w:rPr>
            </w:pPr>
          </w:p>
          <w:p w14:paraId="51F03C3A" w14:textId="77777777" w:rsidR="00895889" w:rsidRPr="00AE6BB7" w:rsidRDefault="00895889" w:rsidP="00D97F8F">
            <w:pPr>
              <w:rPr>
                <w:spacing w:val="6"/>
                <w:sz w:val="18"/>
                <w:szCs w:val="18"/>
              </w:rPr>
            </w:pPr>
          </w:p>
          <w:p w14:paraId="084367D9" w14:textId="77777777" w:rsidR="00895889" w:rsidRPr="00AE6BB7" w:rsidRDefault="00895889" w:rsidP="00D97F8F">
            <w:pPr>
              <w:rPr>
                <w:spacing w:val="6"/>
                <w:sz w:val="18"/>
                <w:szCs w:val="18"/>
              </w:rPr>
            </w:pPr>
            <w:r w:rsidRPr="00AE6BB7">
              <w:rPr>
                <w:spacing w:val="6"/>
                <w:sz w:val="18"/>
                <w:szCs w:val="18"/>
              </w:rPr>
              <w:t>___________________________________</w:t>
            </w:r>
          </w:p>
          <w:p w14:paraId="1CF39D17" w14:textId="77777777" w:rsidR="00895889" w:rsidRPr="00AE6BB7" w:rsidRDefault="00895889" w:rsidP="00D97F8F">
            <w:pPr>
              <w:rPr>
                <w:spacing w:val="6"/>
                <w:sz w:val="18"/>
                <w:szCs w:val="18"/>
              </w:rPr>
            </w:pPr>
          </w:p>
          <w:p w14:paraId="48DE4A1B" w14:textId="77777777" w:rsidR="00895889" w:rsidRPr="00AE6BB7" w:rsidRDefault="00895889" w:rsidP="00D97F8F">
            <w:pPr>
              <w:rPr>
                <w:spacing w:val="6"/>
                <w:sz w:val="18"/>
                <w:szCs w:val="18"/>
              </w:rPr>
            </w:pPr>
            <w:r w:rsidRPr="00AE6BB7">
              <w:rPr>
                <w:spacing w:val="6"/>
                <w:sz w:val="18"/>
                <w:szCs w:val="18"/>
              </w:rPr>
              <w:t>___________________</w:t>
            </w:r>
            <w:r w:rsidRPr="00AE6BB7">
              <w:rPr>
                <w:sz w:val="18"/>
                <w:szCs w:val="18"/>
              </w:rPr>
              <w:t xml:space="preserve"> </w:t>
            </w:r>
          </w:p>
          <w:p w14:paraId="12CDC3FB" w14:textId="77777777" w:rsidR="00895889" w:rsidRPr="00AE6BB7" w:rsidRDefault="00895889" w:rsidP="00D97F8F">
            <w:pPr>
              <w:rPr>
                <w:spacing w:val="6"/>
                <w:sz w:val="18"/>
                <w:szCs w:val="18"/>
              </w:rPr>
            </w:pPr>
            <w:r w:rsidRPr="00AE6BB7">
              <w:rPr>
                <w:spacing w:val="6"/>
                <w:sz w:val="18"/>
                <w:szCs w:val="18"/>
              </w:rPr>
              <w:t>ЭЦП</w:t>
            </w:r>
          </w:p>
        </w:tc>
      </w:tr>
    </w:tbl>
    <w:p w14:paraId="1D2B9792" w14:textId="77777777" w:rsidR="0048034C" w:rsidRPr="00917022" w:rsidRDefault="0048034C" w:rsidP="0048034C">
      <w:pPr>
        <w:pStyle w:val="af0"/>
        <w:widowControl w:val="0"/>
        <w:tabs>
          <w:tab w:val="left" w:pos="426"/>
        </w:tabs>
        <w:autoSpaceDE w:val="0"/>
        <w:autoSpaceDN w:val="0"/>
        <w:adjustRightInd w:val="0"/>
        <w:ind w:left="0"/>
        <w:jc w:val="both"/>
        <w:rPr>
          <w:rFonts w:ascii="Times New Roman" w:hAnsi="Times New Roman"/>
          <w:sz w:val="20"/>
          <w:szCs w:val="20"/>
        </w:rPr>
      </w:pPr>
    </w:p>
    <w:p w14:paraId="2C6277E9" w14:textId="77777777" w:rsidR="0048034C" w:rsidRPr="00AE6BB7" w:rsidRDefault="0048034C" w:rsidP="0048034C">
      <w:pPr>
        <w:pageBreakBefore/>
        <w:widowControl w:val="0"/>
        <w:jc w:val="right"/>
        <w:rPr>
          <w:sz w:val="20"/>
          <w:szCs w:val="20"/>
        </w:rPr>
      </w:pPr>
      <w:r w:rsidRPr="00AE6BB7">
        <w:rPr>
          <w:sz w:val="20"/>
          <w:szCs w:val="20"/>
        </w:rPr>
        <w:lastRenderedPageBreak/>
        <w:t>Приложение № 1</w:t>
      </w:r>
    </w:p>
    <w:p w14:paraId="589EDE24" w14:textId="77777777" w:rsidR="0048034C" w:rsidRPr="00AE6BB7" w:rsidRDefault="0048034C" w:rsidP="0048034C">
      <w:pPr>
        <w:widowControl w:val="0"/>
        <w:jc w:val="right"/>
        <w:rPr>
          <w:sz w:val="20"/>
          <w:szCs w:val="20"/>
        </w:rPr>
      </w:pPr>
      <w:r w:rsidRPr="00AE6BB7">
        <w:rPr>
          <w:sz w:val="20"/>
          <w:szCs w:val="20"/>
        </w:rPr>
        <w:t xml:space="preserve">к Договору  </w:t>
      </w:r>
    </w:p>
    <w:p w14:paraId="61BCE344" w14:textId="77777777" w:rsidR="0048034C" w:rsidRPr="00AE6BB7" w:rsidRDefault="0048034C" w:rsidP="0048034C">
      <w:pPr>
        <w:shd w:val="clear" w:color="auto" w:fill="FFFFFF"/>
        <w:jc w:val="right"/>
        <w:rPr>
          <w:sz w:val="20"/>
          <w:szCs w:val="20"/>
        </w:rPr>
      </w:pPr>
      <w:r>
        <w:rPr>
          <w:sz w:val="20"/>
          <w:szCs w:val="20"/>
        </w:rPr>
        <w:t xml:space="preserve">    № ____ от «__» ______ 2025</w:t>
      </w:r>
      <w:r w:rsidRPr="00AE6BB7">
        <w:rPr>
          <w:sz w:val="20"/>
          <w:szCs w:val="20"/>
        </w:rPr>
        <w:t xml:space="preserve"> г.</w:t>
      </w:r>
    </w:p>
    <w:p w14:paraId="26679FE4" w14:textId="77777777" w:rsidR="00895889" w:rsidRPr="00AE6BB7" w:rsidRDefault="00950EAB" w:rsidP="00895889">
      <w:pPr>
        <w:spacing w:after="200" w:line="276" w:lineRule="auto"/>
        <w:jc w:val="center"/>
        <w:rPr>
          <w:rFonts w:eastAsiaTheme="minorHAnsi"/>
          <w:b/>
          <w:sz w:val="22"/>
          <w:szCs w:val="22"/>
          <w:lang w:eastAsia="en-US"/>
        </w:rPr>
      </w:pPr>
      <w:r>
        <w:rPr>
          <w:i/>
          <w:sz w:val="20"/>
        </w:rPr>
        <w:br/>
      </w:r>
      <w:r w:rsidR="00895889" w:rsidRPr="00AE6BB7">
        <w:rPr>
          <w:rFonts w:eastAsiaTheme="minorHAnsi"/>
          <w:b/>
          <w:sz w:val="22"/>
          <w:szCs w:val="22"/>
          <w:lang w:eastAsia="en-US"/>
        </w:rPr>
        <w:t>ТЕХНИЧЕСКОЕ ЗАДАНИЕ</w:t>
      </w:r>
    </w:p>
    <w:p w14:paraId="1D3E5F25" w14:textId="77777777" w:rsidR="0042413A" w:rsidRDefault="0042413A" w:rsidP="0042413A">
      <w:pPr>
        <w:pStyle w:val="aff7"/>
        <w:ind w:left="-709"/>
        <w:jc w:val="center"/>
        <w:rPr>
          <w:rFonts w:ascii="Times New Roman" w:hAnsi="Times New Roman"/>
          <w:b/>
          <w:sz w:val="24"/>
        </w:rPr>
      </w:pPr>
      <w:r>
        <w:rPr>
          <w:rFonts w:ascii="Times New Roman" w:hAnsi="Times New Roman"/>
          <w:b/>
          <w:sz w:val="24"/>
        </w:rPr>
        <w:t xml:space="preserve">на поставку </w:t>
      </w:r>
      <w:r w:rsidRPr="00973CE5">
        <w:rPr>
          <w:rFonts w:ascii="Times New Roman" w:hAnsi="Times New Roman"/>
          <w:b/>
          <w:sz w:val="24"/>
        </w:rPr>
        <w:t>запчастей</w:t>
      </w:r>
      <w:r>
        <w:rPr>
          <w:rFonts w:ascii="Times New Roman" w:hAnsi="Times New Roman"/>
          <w:b/>
          <w:sz w:val="24"/>
        </w:rPr>
        <w:t xml:space="preserve"> и расходных материалов</w:t>
      </w:r>
      <w:r w:rsidRPr="00973CE5">
        <w:rPr>
          <w:rFonts w:ascii="Times New Roman" w:hAnsi="Times New Roman"/>
          <w:b/>
          <w:sz w:val="24"/>
        </w:rPr>
        <w:t xml:space="preserve"> </w:t>
      </w:r>
    </w:p>
    <w:p w14:paraId="7CD4D7CB" w14:textId="77777777" w:rsidR="0042413A" w:rsidRDefault="0042413A" w:rsidP="0042413A">
      <w:pPr>
        <w:pStyle w:val="aff7"/>
        <w:ind w:left="-709"/>
        <w:jc w:val="center"/>
        <w:rPr>
          <w:rFonts w:ascii="Times New Roman" w:hAnsi="Times New Roman"/>
          <w:b/>
          <w:sz w:val="24"/>
        </w:rPr>
      </w:pPr>
      <w:r w:rsidRPr="00973CE5">
        <w:rPr>
          <w:rFonts w:ascii="Times New Roman" w:hAnsi="Times New Roman"/>
          <w:b/>
          <w:sz w:val="24"/>
        </w:rPr>
        <w:t>для грузового и легкового автотранспорта</w:t>
      </w:r>
    </w:p>
    <w:p w14:paraId="0C678049" w14:textId="77777777" w:rsidR="0042413A" w:rsidRDefault="0042413A" w:rsidP="0042413A">
      <w:pPr>
        <w:pStyle w:val="aff7"/>
        <w:ind w:left="-709"/>
        <w:jc w:val="center"/>
        <w:rPr>
          <w:rFonts w:ascii="Times New Roman" w:hAnsi="Times New Roman"/>
          <w:b/>
          <w:sz w:val="24"/>
        </w:rPr>
      </w:pPr>
    </w:p>
    <w:p w14:paraId="79B1159B" w14:textId="77777777" w:rsidR="0042413A" w:rsidRDefault="0042413A" w:rsidP="0042413A">
      <w:pPr>
        <w:pStyle w:val="aff7"/>
        <w:ind w:left="-709"/>
        <w:jc w:val="center"/>
        <w:rPr>
          <w:rFonts w:ascii="Times New Roman" w:hAnsi="Times New Roman"/>
          <w:b/>
          <w:sz w:val="24"/>
        </w:rPr>
      </w:pPr>
      <w:r>
        <w:rPr>
          <w:rFonts w:ascii="Times New Roman" w:hAnsi="Times New Roman"/>
          <w:b/>
          <w:sz w:val="24"/>
        </w:rPr>
        <w:t xml:space="preserve">ОКПД 2: </w:t>
      </w:r>
    </w:p>
    <w:p w14:paraId="1996D824" w14:textId="77777777" w:rsidR="0042413A" w:rsidRDefault="0042413A" w:rsidP="0042413A">
      <w:pPr>
        <w:pStyle w:val="aff7"/>
        <w:jc w:val="center"/>
        <w:rPr>
          <w:rFonts w:ascii="Times New Roman" w:hAnsi="Times New Roman"/>
          <w:b/>
          <w:sz w:val="24"/>
        </w:rPr>
      </w:pPr>
      <w:r w:rsidRPr="000556BC">
        <w:rPr>
          <w:rFonts w:ascii="Times New Roman" w:hAnsi="Times New Roman"/>
          <w:b/>
          <w:sz w:val="24"/>
        </w:rPr>
        <w:t xml:space="preserve">29.32.30.390 - </w:t>
      </w:r>
      <w:r w:rsidRPr="000556BC">
        <w:rPr>
          <w:rFonts w:ascii="Times New Roman" w:hAnsi="Times New Roman"/>
          <w:b/>
          <w:i/>
          <w:iCs/>
          <w:sz w:val="24"/>
        </w:rPr>
        <w:t>Части и принадлежности для автотранспортных средств прочие, не включенные в другие группировки «Преимущество»</w:t>
      </w:r>
      <w:r>
        <w:rPr>
          <w:rFonts w:ascii="Times New Roman" w:hAnsi="Times New Roman"/>
          <w:b/>
          <w:sz w:val="24"/>
        </w:rPr>
        <w:t xml:space="preserve"> </w:t>
      </w:r>
    </w:p>
    <w:p w14:paraId="4AEEA83B" w14:textId="77777777" w:rsidR="0042413A" w:rsidRPr="00074B3B" w:rsidRDefault="0042413A" w:rsidP="0042413A">
      <w:pPr>
        <w:pStyle w:val="aff7"/>
        <w:jc w:val="center"/>
        <w:rPr>
          <w:rFonts w:ascii="Times New Roman" w:hAnsi="Times New Roman"/>
          <w:b/>
          <w:sz w:val="24"/>
        </w:rPr>
      </w:pPr>
      <w:r w:rsidRPr="000556BC">
        <w:rPr>
          <w:rFonts w:ascii="Times New Roman" w:hAnsi="Times New Roman"/>
          <w:b/>
          <w:sz w:val="24"/>
        </w:rPr>
        <w:t xml:space="preserve">20.59.41.000 - </w:t>
      </w:r>
      <w:r w:rsidRPr="000556BC">
        <w:rPr>
          <w:rFonts w:ascii="Times New Roman" w:hAnsi="Times New Roman"/>
          <w:b/>
          <w:i/>
          <w:iCs/>
          <w:sz w:val="24"/>
        </w:rPr>
        <w:t>Материалы смазочные</w:t>
      </w:r>
    </w:p>
    <w:p w14:paraId="40B8C064" w14:textId="77777777" w:rsidR="0042413A" w:rsidRPr="00074B3B" w:rsidRDefault="0042413A" w:rsidP="0042413A">
      <w:pPr>
        <w:pStyle w:val="aff7"/>
        <w:ind w:left="-709"/>
        <w:rPr>
          <w:rFonts w:ascii="Times New Roman" w:hAnsi="Times New Roman"/>
          <w:b/>
          <w:sz w:val="24"/>
        </w:rPr>
      </w:pPr>
    </w:p>
    <w:p w14:paraId="0AB997D2" w14:textId="77777777" w:rsidR="0042413A" w:rsidRPr="000050C3" w:rsidRDefault="0042413A" w:rsidP="0042413A">
      <w:pPr>
        <w:pStyle w:val="aff7"/>
        <w:rPr>
          <w:rFonts w:ascii="Times New Roman" w:hAnsi="Times New Roman"/>
          <w:b/>
          <w:sz w:val="24"/>
        </w:rPr>
      </w:pPr>
      <w:r w:rsidRPr="00074B3B">
        <w:rPr>
          <w:rFonts w:ascii="Times New Roman" w:hAnsi="Times New Roman"/>
          <w:b/>
          <w:sz w:val="24"/>
        </w:rPr>
        <w:t>1.</w:t>
      </w:r>
      <w:r w:rsidRPr="00074B3B">
        <w:rPr>
          <w:rFonts w:ascii="Times New Roman" w:hAnsi="Times New Roman"/>
          <w:b/>
          <w:sz w:val="24"/>
        </w:rPr>
        <w:tab/>
        <w:t>Описание объекта закупки:</w:t>
      </w:r>
    </w:p>
    <w:tbl>
      <w:tblPr>
        <w:tblStyle w:val="a7"/>
        <w:tblW w:w="9639" w:type="dxa"/>
        <w:jc w:val="center"/>
        <w:tblLayout w:type="fixed"/>
        <w:tblLook w:val="04A0" w:firstRow="1" w:lastRow="0" w:firstColumn="1" w:lastColumn="0" w:noHBand="0" w:noVBand="1"/>
      </w:tblPr>
      <w:tblGrid>
        <w:gridCol w:w="563"/>
        <w:gridCol w:w="4824"/>
        <w:gridCol w:w="1842"/>
        <w:gridCol w:w="2410"/>
      </w:tblGrid>
      <w:tr w:rsidR="0042413A" w:rsidRPr="00A13C0C" w14:paraId="4A774EC1" w14:textId="77777777" w:rsidTr="006F3650">
        <w:trPr>
          <w:jc w:val="center"/>
        </w:trPr>
        <w:tc>
          <w:tcPr>
            <w:tcW w:w="563" w:type="dxa"/>
            <w:shd w:val="clear" w:color="auto" w:fill="FBD4B4" w:themeFill="accent6" w:themeFillTint="66"/>
            <w:tcMar>
              <w:top w:w="0" w:type="dxa"/>
              <w:left w:w="108" w:type="dxa"/>
              <w:bottom w:w="0" w:type="dxa"/>
              <w:right w:w="108" w:type="dxa"/>
            </w:tcMar>
          </w:tcPr>
          <w:p w14:paraId="0D01FE74" w14:textId="77777777" w:rsidR="0042413A" w:rsidRPr="00A13C0C" w:rsidRDefault="0042413A" w:rsidP="006F3650">
            <w:pPr>
              <w:widowControl w:val="0"/>
              <w:jc w:val="center"/>
              <w:rPr>
                <w:b/>
              </w:rPr>
            </w:pPr>
            <w:r w:rsidRPr="00A13C0C">
              <w:rPr>
                <w:b/>
              </w:rPr>
              <w:t>№ п/п</w:t>
            </w:r>
          </w:p>
        </w:tc>
        <w:tc>
          <w:tcPr>
            <w:tcW w:w="4824" w:type="dxa"/>
            <w:tcBorders>
              <w:bottom w:val="single" w:sz="4" w:space="0" w:color="auto"/>
            </w:tcBorders>
            <w:shd w:val="clear" w:color="auto" w:fill="FBD4B4" w:themeFill="accent6" w:themeFillTint="66"/>
            <w:tcMar>
              <w:top w:w="0" w:type="dxa"/>
              <w:left w:w="108" w:type="dxa"/>
              <w:bottom w:w="0" w:type="dxa"/>
              <w:right w:w="108" w:type="dxa"/>
            </w:tcMar>
          </w:tcPr>
          <w:p w14:paraId="208B4D3B" w14:textId="77777777" w:rsidR="0042413A" w:rsidRPr="00A13C0C" w:rsidRDefault="0042413A" w:rsidP="006F3650">
            <w:pPr>
              <w:widowControl w:val="0"/>
              <w:jc w:val="center"/>
              <w:rPr>
                <w:b/>
              </w:rPr>
            </w:pPr>
            <w:r w:rsidRPr="00A13C0C">
              <w:rPr>
                <w:b/>
              </w:rPr>
              <w:t>На⁠‌‌​‍‌​⁠﻿﻿​﻿​​‌﻿именование товара</w:t>
            </w:r>
          </w:p>
        </w:tc>
        <w:tc>
          <w:tcPr>
            <w:tcW w:w="1842" w:type="dxa"/>
            <w:shd w:val="clear" w:color="auto" w:fill="FBD4B4" w:themeFill="accent6" w:themeFillTint="66"/>
            <w:tcMar>
              <w:top w:w="0" w:type="dxa"/>
              <w:left w:w="108" w:type="dxa"/>
              <w:bottom w:w="0" w:type="dxa"/>
              <w:right w:w="108" w:type="dxa"/>
            </w:tcMar>
          </w:tcPr>
          <w:p w14:paraId="1B1EA6E7" w14:textId="77777777" w:rsidR="0042413A" w:rsidRPr="00A13C0C" w:rsidRDefault="0042413A" w:rsidP="006F3650">
            <w:pPr>
              <w:widowControl w:val="0"/>
              <w:jc w:val="center"/>
              <w:rPr>
                <w:b/>
              </w:rPr>
            </w:pPr>
            <w:r w:rsidRPr="00A13C0C">
              <w:rPr>
                <w:b/>
              </w:rPr>
              <w:t>Ед</w:t>
            </w:r>
            <w:r>
              <w:rPr>
                <w:b/>
              </w:rPr>
              <w:t>иница</w:t>
            </w:r>
            <w:r w:rsidRPr="00A13C0C">
              <w:rPr>
                <w:b/>
              </w:rPr>
              <w:t xml:space="preserve"> изм</w:t>
            </w:r>
            <w:r>
              <w:rPr>
                <w:b/>
              </w:rPr>
              <w:t>ерения</w:t>
            </w:r>
          </w:p>
        </w:tc>
        <w:tc>
          <w:tcPr>
            <w:tcW w:w="2410" w:type="dxa"/>
            <w:shd w:val="clear" w:color="auto" w:fill="FBD4B4" w:themeFill="accent6" w:themeFillTint="66"/>
            <w:tcMar>
              <w:top w:w="0" w:type="dxa"/>
              <w:left w:w="108" w:type="dxa"/>
              <w:bottom w:w="0" w:type="dxa"/>
              <w:right w:w="108" w:type="dxa"/>
            </w:tcMar>
          </w:tcPr>
          <w:p w14:paraId="01F5B6ED" w14:textId="77777777" w:rsidR="0042413A" w:rsidRPr="00A13C0C" w:rsidRDefault="0042413A" w:rsidP="006F3650">
            <w:pPr>
              <w:widowControl w:val="0"/>
              <w:jc w:val="center"/>
              <w:rPr>
                <w:b/>
              </w:rPr>
            </w:pPr>
            <w:r w:rsidRPr="00A13C0C">
              <w:rPr>
                <w:b/>
              </w:rPr>
              <w:t>Кол</w:t>
            </w:r>
            <w:r>
              <w:rPr>
                <w:b/>
              </w:rPr>
              <w:t>ичество</w:t>
            </w:r>
          </w:p>
        </w:tc>
      </w:tr>
      <w:tr w:rsidR="0042413A" w:rsidRPr="00A13C0C" w14:paraId="25C287D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25D8" w14:textId="77777777" w:rsidR="0042413A" w:rsidRPr="00A13C0C" w:rsidRDefault="0042413A" w:rsidP="0042413A">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C59B73E" w14:textId="77777777" w:rsidR="0042413A" w:rsidRPr="00CF7C47" w:rsidRDefault="0042413A" w:rsidP="006F3650">
            <w:pPr>
              <w:widowControl w:val="0"/>
              <w:rPr>
                <w:sz w:val="22"/>
                <w:szCs w:val="22"/>
              </w:rPr>
            </w:pPr>
            <w:r>
              <w:rPr>
                <w:sz w:val="22"/>
                <w:szCs w:val="22"/>
              </w:rPr>
              <w:t>Антифриз зеленый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B55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3BE91" w14:textId="77777777" w:rsidR="0042413A" w:rsidRPr="00973CE5" w:rsidRDefault="0042413A" w:rsidP="006F3650">
            <w:pPr>
              <w:widowControl w:val="0"/>
              <w:jc w:val="center"/>
              <w:rPr>
                <w:bCs/>
                <w:sz w:val="22"/>
                <w:szCs w:val="22"/>
              </w:rPr>
            </w:pPr>
            <w:r w:rsidRPr="00973CE5">
              <w:t>1</w:t>
            </w:r>
          </w:p>
        </w:tc>
      </w:tr>
      <w:tr w:rsidR="0042413A" w:rsidRPr="00A13C0C" w14:paraId="5A3EDDA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2CBD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B253BD"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5DB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595" w14:textId="77777777" w:rsidR="0042413A" w:rsidRPr="00973CE5" w:rsidRDefault="0042413A" w:rsidP="006F3650">
            <w:pPr>
              <w:widowControl w:val="0"/>
              <w:jc w:val="center"/>
              <w:rPr>
                <w:sz w:val="22"/>
                <w:szCs w:val="22"/>
              </w:rPr>
            </w:pPr>
            <w:r w:rsidRPr="00973CE5">
              <w:t>1</w:t>
            </w:r>
          </w:p>
        </w:tc>
      </w:tr>
      <w:tr w:rsidR="0042413A" w:rsidRPr="00A13C0C" w14:paraId="1C5AEA4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A386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E3382A" w14:textId="77777777" w:rsidR="0042413A" w:rsidRPr="00CF7C47" w:rsidRDefault="0042413A" w:rsidP="006F3650">
            <w:pPr>
              <w:widowControl w:val="0"/>
              <w:rPr>
                <w:sz w:val="22"/>
                <w:szCs w:val="22"/>
              </w:rPr>
            </w:pPr>
            <w:r>
              <w:rPr>
                <w:sz w:val="22"/>
                <w:szCs w:val="22"/>
              </w:rPr>
              <w:t>Электродвигатель отопителя с насос.32.3780-01 д 18м 12в</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E6E2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5F37D" w14:textId="77777777" w:rsidR="0042413A" w:rsidRPr="00973CE5" w:rsidRDefault="0042413A" w:rsidP="006F3650">
            <w:pPr>
              <w:widowControl w:val="0"/>
              <w:jc w:val="center"/>
              <w:rPr>
                <w:sz w:val="22"/>
                <w:szCs w:val="22"/>
              </w:rPr>
            </w:pPr>
            <w:r w:rsidRPr="00973CE5">
              <w:t>1</w:t>
            </w:r>
          </w:p>
        </w:tc>
      </w:tr>
      <w:tr w:rsidR="0042413A" w:rsidRPr="00A13C0C" w14:paraId="2D6BBBC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DCB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EF614AD" w14:textId="77777777" w:rsidR="0042413A" w:rsidRPr="00CF7C47" w:rsidRDefault="0042413A" w:rsidP="006F3650">
            <w:pPr>
              <w:widowControl w:val="0"/>
              <w:rPr>
                <w:sz w:val="22"/>
                <w:szCs w:val="22"/>
              </w:rPr>
            </w:pPr>
            <w:r>
              <w:rPr>
                <w:sz w:val="22"/>
                <w:szCs w:val="22"/>
              </w:rPr>
              <w:t>Ручка двери внутр 81-6105182 УАЗ с/о*</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EC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30F3" w14:textId="77777777" w:rsidR="0042413A" w:rsidRPr="00973CE5" w:rsidRDefault="0042413A" w:rsidP="006F3650">
            <w:pPr>
              <w:widowControl w:val="0"/>
              <w:jc w:val="center"/>
              <w:rPr>
                <w:sz w:val="22"/>
                <w:szCs w:val="22"/>
              </w:rPr>
            </w:pPr>
            <w:r w:rsidRPr="00973CE5">
              <w:t>1</w:t>
            </w:r>
          </w:p>
        </w:tc>
      </w:tr>
      <w:tr w:rsidR="0042413A" w:rsidRPr="00A13C0C" w14:paraId="658024F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EE76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CF4F46"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24D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3CFB" w14:textId="77777777" w:rsidR="0042413A" w:rsidRPr="00973CE5" w:rsidRDefault="0042413A" w:rsidP="006F3650">
            <w:pPr>
              <w:widowControl w:val="0"/>
              <w:jc w:val="center"/>
              <w:rPr>
                <w:sz w:val="22"/>
                <w:szCs w:val="22"/>
              </w:rPr>
            </w:pPr>
            <w:r w:rsidRPr="00973CE5">
              <w:t>2</w:t>
            </w:r>
          </w:p>
        </w:tc>
      </w:tr>
      <w:tr w:rsidR="0042413A" w:rsidRPr="00A13C0C" w14:paraId="3442C48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762B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32BC6E" w14:textId="77777777" w:rsidR="0042413A" w:rsidRPr="00CF7C47" w:rsidRDefault="0042413A" w:rsidP="006F3650">
            <w:pPr>
              <w:widowControl w:val="0"/>
              <w:rPr>
                <w:sz w:val="22"/>
                <w:szCs w:val="22"/>
              </w:rPr>
            </w:pPr>
            <w:r>
              <w:rPr>
                <w:sz w:val="22"/>
                <w:szCs w:val="22"/>
              </w:rPr>
              <w:t>Масло гидравлическое Волга Ойл ВМГЗ -45 216,5л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3996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2344" w14:textId="77777777" w:rsidR="0042413A" w:rsidRPr="00973CE5" w:rsidRDefault="0042413A" w:rsidP="006F3650">
            <w:pPr>
              <w:widowControl w:val="0"/>
              <w:jc w:val="center"/>
              <w:rPr>
                <w:sz w:val="22"/>
                <w:szCs w:val="22"/>
              </w:rPr>
            </w:pPr>
            <w:r w:rsidRPr="00973CE5">
              <w:t>2</w:t>
            </w:r>
          </w:p>
        </w:tc>
      </w:tr>
      <w:tr w:rsidR="0042413A" w:rsidRPr="00A13C0C" w14:paraId="6E7A570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BE0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D7ADA2" w14:textId="77777777" w:rsidR="0042413A" w:rsidRPr="00CF7C47" w:rsidRDefault="0042413A" w:rsidP="006F3650">
            <w:pPr>
              <w:widowControl w:val="0"/>
              <w:rPr>
                <w:sz w:val="22"/>
                <w:szCs w:val="22"/>
              </w:rPr>
            </w:pPr>
            <w:r>
              <w:rPr>
                <w:sz w:val="22"/>
                <w:szCs w:val="22"/>
              </w:rPr>
              <w:t>Шланг 16 МБС</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D236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4F07A" w14:textId="77777777" w:rsidR="0042413A" w:rsidRPr="00973CE5" w:rsidRDefault="0042413A" w:rsidP="006F3650">
            <w:pPr>
              <w:widowControl w:val="0"/>
              <w:jc w:val="center"/>
              <w:rPr>
                <w:sz w:val="22"/>
                <w:szCs w:val="22"/>
              </w:rPr>
            </w:pPr>
            <w:r w:rsidRPr="00973CE5">
              <w:t>3</w:t>
            </w:r>
          </w:p>
        </w:tc>
      </w:tr>
      <w:tr w:rsidR="0042413A" w:rsidRPr="00A13C0C" w14:paraId="1F172DD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9982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FF3708" w14:textId="77777777" w:rsidR="0042413A" w:rsidRPr="00CF7C47" w:rsidRDefault="0042413A" w:rsidP="006F3650">
            <w:pPr>
              <w:widowControl w:val="0"/>
              <w:rPr>
                <w:sz w:val="22"/>
                <w:szCs w:val="22"/>
              </w:rPr>
            </w:pPr>
            <w:r w:rsidRPr="00A41850">
              <w:rPr>
                <w:sz w:val="22"/>
                <w:szCs w:val="22"/>
              </w:rPr>
              <w:t>Изолента "ABRO"19*18,2 (ассортимент ) Большая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F1B7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CFA32" w14:textId="77777777" w:rsidR="0042413A" w:rsidRPr="00973CE5" w:rsidRDefault="0042413A" w:rsidP="006F3650">
            <w:pPr>
              <w:widowControl w:val="0"/>
              <w:jc w:val="center"/>
              <w:rPr>
                <w:sz w:val="22"/>
                <w:szCs w:val="22"/>
              </w:rPr>
            </w:pPr>
            <w:r w:rsidRPr="00973CE5">
              <w:t>2</w:t>
            </w:r>
          </w:p>
        </w:tc>
      </w:tr>
      <w:tr w:rsidR="0042413A" w:rsidRPr="00A13C0C" w14:paraId="62B3E82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5D37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CD5D16"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CFF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EE854" w14:textId="77777777" w:rsidR="0042413A" w:rsidRPr="00973CE5" w:rsidRDefault="0042413A" w:rsidP="006F3650">
            <w:pPr>
              <w:widowControl w:val="0"/>
              <w:jc w:val="center"/>
              <w:rPr>
                <w:sz w:val="22"/>
                <w:szCs w:val="22"/>
              </w:rPr>
            </w:pPr>
            <w:r w:rsidRPr="00973CE5">
              <w:t>2</w:t>
            </w:r>
          </w:p>
        </w:tc>
      </w:tr>
      <w:tr w:rsidR="0042413A" w:rsidRPr="00A13C0C" w14:paraId="17760AE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E3A4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6F4170" w14:textId="77777777" w:rsidR="0042413A" w:rsidRPr="00CF7C47" w:rsidRDefault="0042413A" w:rsidP="006F3650">
            <w:pPr>
              <w:widowControl w:val="0"/>
              <w:rPr>
                <w:sz w:val="22"/>
                <w:szCs w:val="22"/>
              </w:rPr>
            </w:pPr>
            <w:r>
              <w:rPr>
                <w:sz w:val="22"/>
                <w:szCs w:val="22"/>
              </w:rPr>
              <w:t>Кран радиатора,ВС 8-1,21-1305010-010,Газ53,3307,66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E38A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F7B9D" w14:textId="77777777" w:rsidR="0042413A" w:rsidRPr="00973CE5" w:rsidRDefault="0042413A" w:rsidP="006F3650">
            <w:pPr>
              <w:widowControl w:val="0"/>
              <w:jc w:val="center"/>
              <w:rPr>
                <w:sz w:val="22"/>
                <w:szCs w:val="22"/>
              </w:rPr>
            </w:pPr>
            <w:r w:rsidRPr="00973CE5">
              <w:t>1</w:t>
            </w:r>
          </w:p>
        </w:tc>
      </w:tr>
      <w:tr w:rsidR="0042413A" w:rsidRPr="00A13C0C" w14:paraId="4933E78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E1E9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3816F7" w14:textId="77777777" w:rsidR="0042413A" w:rsidRPr="00CF7C47" w:rsidRDefault="0042413A" w:rsidP="006F3650">
            <w:pPr>
              <w:widowControl w:val="0"/>
              <w:rPr>
                <w:sz w:val="22"/>
                <w:szCs w:val="22"/>
              </w:rPr>
            </w:pPr>
            <w:r>
              <w:rPr>
                <w:sz w:val="22"/>
                <w:szCs w:val="22"/>
              </w:rPr>
              <w:t>Сопротивление, СЭ-107, ЗИЛ,ПАЗ,КАВЗ,ЛАЗ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5DD9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DE37" w14:textId="77777777" w:rsidR="0042413A" w:rsidRPr="00973CE5" w:rsidRDefault="0042413A" w:rsidP="006F3650">
            <w:pPr>
              <w:widowControl w:val="0"/>
              <w:jc w:val="center"/>
              <w:rPr>
                <w:sz w:val="22"/>
                <w:szCs w:val="22"/>
              </w:rPr>
            </w:pPr>
            <w:r w:rsidRPr="00973CE5">
              <w:t>1</w:t>
            </w:r>
          </w:p>
        </w:tc>
      </w:tr>
      <w:tr w:rsidR="0042413A" w:rsidRPr="00A13C0C" w14:paraId="7EE47B4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70AE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7B05DC" w14:textId="77777777" w:rsidR="0042413A" w:rsidRPr="00CF7C47" w:rsidRDefault="0042413A" w:rsidP="006F3650">
            <w:pPr>
              <w:widowControl w:val="0"/>
              <w:rPr>
                <w:sz w:val="22"/>
                <w:szCs w:val="22"/>
              </w:rPr>
            </w:pPr>
            <w:r>
              <w:rPr>
                <w:sz w:val="22"/>
                <w:szCs w:val="22"/>
              </w:rPr>
              <w:t>Шланг МБС 18</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C81A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65DAC" w14:textId="77777777" w:rsidR="0042413A" w:rsidRPr="00973CE5" w:rsidRDefault="0042413A" w:rsidP="006F3650">
            <w:pPr>
              <w:widowControl w:val="0"/>
              <w:jc w:val="center"/>
              <w:rPr>
                <w:sz w:val="22"/>
                <w:szCs w:val="22"/>
              </w:rPr>
            </w:pPr>
            <w:r w:rsidRPr="00973CE5">
              <w:t>3</w:t>
            </w:r>
          </w:p>
        </w:tc>
      </w:tr>
      <w:tr w:rsidR="0042413A" w:rsidRPr="00A13C0C" w14:paraId="27604C0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B47D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E0ABBF" w14:textId="77777777" w:rsidR="0042413A" w:rsidRPr="00CF7C47" w:rsidRDefault="0042413A" w:rsidP="006F3650">
            <w:pPr>
              <w:widowControl w:val="0"/>
              <w:rPr>
                <w:sz w:val="22"/>
                <w:szCs w:val="22"/>
              </w:rPr>
            </w:pPr>
            <w:r>
              <w:rPr>
                <w:sz w:val="22"/>
                <w:szCs w:val="22"/>
              </w:rPr>
              <w:t>Хомут, 16-25мм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99CA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B531C" w14:textId="77777777" w:rsidR="0042413A" w:rsidRPr="00973CE5" w:rsidRDefault="0042413A" w:rsidP="006F3650">
            <w:pPr>
              <w:widowControl w:val="0"/>
              <w:jc w:val="center"/>
              <w:rPr>
                <w:sz w:val="22"/>
                <w:szCs w:val="22"/>
              </w:rPr>
            </w:pPr>
            <w:r w:rsidRPr="00973CE5">
              <w:t>4</w:t>
            </w:r>
          </w:p>
        </w:tc>
      </w:tr>
      <w:tr w:rsidR="0042413A" w:rsidRPr="00A13C0C" w14:paraId="5B56AD8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1E09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20F8B6" w14:textId="77777777" w:rsidR="0042413A" w:rsidRPr="00CF7C47" w:rsidRDefault="0042413A" w:rsidP="006F3650">
            <w:pPr>
              <w:widowControl w:val="0"/>
              <w:rPr>
                <w:sz w:val="22"/>
                <w:szCs w:val="22"/>
              </w:rPr>
            </w:pPr>
            <w:r>
              <w:rPr>
                <w:sz w:val="22"/>
                <w:szCs w:val="22"/>
              </w:rPr>
              <w:t>Хомут, 20*32мм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2366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D2664" w14:textId="77777777" w:rsidR="0042413A" w:rsidRPr="00973CE5" w:rsidRDefault="0042413A" w:rsidP="006F3650">
            <w:pPr>
              <w:widowControl w:val="0"/>
              <w:jc w:val="center"/>
              <w:rPr>
                <w:sz w:val="22"/>
                <w:szCs w:val="22"/>
              </w:rPr>
            </w:pPr>
            <w:r w:rsidRPr="00973CE5">
              <w:t>4</w:t>
            </w:r>
          </w:p>
        </w:tc>
      </w:tr>
      <w:tr w:rsidR="0042413A" w:rsidRPr="00A13C0C" w14:paraId="674A301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C272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85E5F8" w14:textId="77777777" w:rsidR="0042413A" w:rsidRPr="00CF7C47" w:rsidRDefault="0042413A" w:rsidP="006F3650">
            <w:pPr>
              <w:widowControl w:val="0"/>
              <w:rPr>
                <w:sz w:val="22"/>
                <w:szCs w:val="22"/>
              </w:rPr>
            </w:pPr>
            <w:r>
              <w:rPr>
                <w:sz w:val="22"/>
                <w:szCs w:val="22"/>
              </w:rPr>
              <w:t>Предпуск.подогр."Сибирь" 1,5 кВт УАЗ-Патр 409</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431C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6CBED" w14:textId="77777777" w:rsidR="0042413A" w:rsidRPr="00973CE5" w:rsidRDefault="0042413A" w:rsidP="006F3650">
            <w:pPr>
              <w:widowControl w:val="0"/>
              <w:jc w:val="center"/>
              <w:rPr>
                <w:sz w:val="22"/>
                <w:szCs w:val="22"/>
              </w:rPr>
            </w:pPr>
            <w:r w:rsidRPr="00973CE5">
              <w:t>1</w:t>
            </w:r>
          </w:p>
        </w:tc>
      </w:tr>
      <w:tr w:rsidR="0042413A" w:rsidRPr="00A13C0C" w14:paraId="723CBE9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4D3D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3DF3931" w14:textId="77777777" w:rsidR="0042413A" w:rsidRPr="00CF7C47" w:rsidRDefault="0042413A" w:rsidP="006F3650">
            <w:pPr>
              <w:widowControl w:val="0"/>
              <w:rPr>
                <w:sz w:val="22"/>
                <w:szCs w:val="22"/>
              </w:rPr>
            </w:pPr>
            <w:r>
              <w:rPr>
                <w:sz w:val="22"/>
                <w:szCs w:val="22"/>
              </w:rPr>
              <w:t>К-т патр Газель-3302 дв.4216 Е4(2шт)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1EA1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E2D4C" w14:textId="77777777" w:rsidR="0042413A" w:rsidRPr="00973CE5" w:rsidRDefault="0042413A" w:rsidP="006F3650">
            <w:pPr>
              <w:widowControl w:val="0"/>
              <w:jc w:val="center"/>
              <w:rPr>
                <w:sz w:val="22"/>
                <w:szCs w:val="22"/>
              </w:rPr>
            </w:pPr>
            <w:r w:rsidRPr="00973CE5">
              <w:t>1</w:t>
            </w:r>
          </w:p>
        </w:tc>
      </w:tr>
      <w:tr w:rsidR="0042413A" w:rsidRPr="00A13C0C" w14:paraId="3322EEE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463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B72983" w14:textId="77777777" w:rsidR="0042413A" w:rsidRPr="00CF7C47" w:rsidRDefault="0042413A" w:rsidP="006F3650">
            <w:pPr>
              <w:widowControl w:val="0"/>
              <w:rPr>
                <w:sz w:val="22"/>
                <w:szCs w:val="22"/>
              </w:rPr>
            </w:pPr>
            <w:r>
              <w:rPr>
                <w:sz w:val="22"/>
                <w:szCs w:val="22"/>
              </w:rPr>
              <w:t>Шланг топливный (1штуцер) 3151-87-1104029 100см.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03A4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90F75" w14:textId="77777777" w:rsidR="0042413A" w:rsidRPr="00973CE5" w:rsidRDefault="0042413A" w:rsidP="006F3650">
            <w:pPr>
              <w:widowControl w:val="0"/>
              <w:jc w:val="center"/>
              <w:rPr>
                <w:sz w:val="22"/>
                <w:szCs w:val="22"/>
              </w:rPr>
            </w:pPr>
            <w:r w:rsidRPr="00973CE5">
              <w:t>1</w:t>
            </w:r>
          </w:p>
        </w:tc>
      </w:tr>
      <w:tr w:rsidR="0042413A" w:rsidRPr="00A13C0C" w14:paraId="1352167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968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2313AE" w14:textId="77777777" w:rsidR="0042413A" w:rsidRPr="00CF7C47" w:rsidRDefault="0042413A" w:rsidP="006F3650">
            <w:pPr>
              <w:widowControl w:val="0"/>
              <w:rPr>
                <w:sz w:val="22"/>
                <w:szCs w:val="22"/>
              </w:rPr>
            </w:pPr>
            <w:r>
              <w:rPr>
                <w:sz w:val="22"/>
                <w:szCs w:val="22"/>
              </w:rPr>
              <w:t>ФСМ 305.36(ан228) ЗМЗ405,406 Кострома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6FB7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9C472" w14:textId="77777777" w:rsidR="0042413A" w:rsidRPr="00973CE5" w:rsidRDefault="0042413A" w:rsidP="006F3650">
            <w:pPr>
              <w:widowControl w:val="0"/>
              <w:jc w:val="center"/>
              <w:rPr>
                <w:sz w:val="22"/>
                <w:szCs w:val="22"/>
              </w:rPr>
            </w:pPr>
            <w:r w:rsidRPr="00973CE5">
              <w:t>1</w:t>
            </w:r>
          </w:p>
        </w:tc>
      </w:tr>
      <w:tr w:rsidR="0042413A" w:rsidRPr="00A13C0C" w14:paraId="2D29A32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3BC6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CF7C9C"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C213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261AB" w14:textId="77777777" w:rsidR="0042413A" w:rsidRPr="00973CE5" w:rsidRDefault="0042413A" w:rsidP="006F3650">
            <w:pPr>
              <w:widowControl w:val="0"/>
              <w:jc w:val="center"/>
              <w:rPr>
                <w:sz w:val="22"/>
                <w:szCs w:val="22"/>
              </w:rPr>
            </w:pPr>
            <w:r w:rsidRPr="00973CE5">
              <w:t>1</w:t>
            </w:r>
          </w:p>
        </w:tc>
      </w:tr>
      <w:tr w:rsidR="0042413A" w:rsidRPr="00A13C0C" w14:paraId="7715FF7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EF2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959EE3" w14:textId="77777777" w:rsidR="0042413A" w:rsidRPr="00CF7C47" w:rsidRDefault="0042413A" w:rsidP="006F3650">
            <w:pPr>
              <w:widowControl w:val="0"/>
              <w:rPr>
                <w:sz w:val="22"/>
                <w:szCs w:val="22"/>
              </w:rPr>
            </w:pPr>
            <w:r>
              <w:rPr>
                <w:sz w:val="22"/>
                <w:szCs w:val="22"/>
              </w:rPr>
              <w:t>Масло Лукойл Супер 15W/40 5л минеральное</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48E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18E1E" w14:textId="77777777" w:rsidR="0042413A" w:rsidRPr="00973CE5" w:rsidRDefault="0042413A" w:rsidP="006F3650">
            <w:pPr>
              <w:widowControl w:val="0"/>
              <w:jc w:val="center"/>
              <w:rPr>
                <w:sz w:val="22"/>
                <w:szCs w:val="22"/>
              </w:rPr>
            </w:pPr>
            <w:r w:rsidRPr="00973CE5">
              <w:t>1</w:t>
            </w:r>
          </w:p>
        </w:tc>
      </w:tr>
      <w:tr w:rsidR="0042413A" w:rsidRPr="00A13C0C" w14:paraId="0DD35E5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59D7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A7C5F6" w14:textId="77777777" w:rsidR="0042413A" w:rsidRPr="00CF7C47" w:rsidRDefault="0042413A" w:rsidP="006F3650">
            <w:pPr>
              <w:widowControl w:val="0"/>
              <w:rPr>
                <w:sz w:val="22"/>
                <w:szCs w:val="22"/>
              </w:rPr>
            </w:pPr>
            <w:r>
              <w:rPr>
                <w:sz w:val="22"/>
                <w:szCs w:val="22"/>
              </w:rPr>
              <w:t>Сигнал, 302/303, Газ 24, 3110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24A6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C472D" w14:textId="77777777" w:rsidR="0042413A" w:rsidRPr="00973CE5" w:rsidRDefault="0042413A" w:rsidP="006F3650">
            <w:pPr>
              <w:widowControl w:val="0"/>
              <w:jc w:val="center"/>
              <w:rPr>
                <w:sz w:val="22"/>
                <w:szCs w:val="22"/>
              </w:rPr>
            </w:pPr>
            <w:r w:rsidRPr="00973CE5">
              <w:t>1</w:t>
            </w:r>
          </w:p>
        </w:tc>
      </w:tr>
      <w:tr w:rsidR="0042413A" w:rsidRPr="00A13C0C" w14:paraId="214847B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228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F6FAAB" w14:textId="77777777" w:rsidR="0042413A" w:rsidRPr="00CF7C47" w:rsidRDefault="0042413A" w:rsidP="006F3650">
            <w:pPr>
              <w:widowControl w:val="0"/>
              <w:rPr>
                <w:sz w:val="22"/>
                <w:szCs w:val="22"/>
              </w:rPr>
            </w:pPr>
            <w:r>
              <w:rPr>
                <w:sz w:val="22"/>
                <w:szCs w:val="22"/>
              </w:rPr>
              <w:t>Ручка задн.двери внутр 2705-6305456/66 с тягами метал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4E5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9F567" w14:textId="77777777" w:rsidR="0042413A" w:rsidRPr="00973CE5" w:rsidRDefault="0042413A" w:rsidP="006F3650">
            <w:pPr>
              <w:widowControl w:val="0"/>
              <w:jc w:val="center"/>
              <w:rPr>
                <w:sz w:val="22"/>
                <w:szCs w:val="22"/>
              </w:rPr>
            </w:pPr>
            <w:r w:rsidRPr="00973CE5">
              <w:t>1</w:t>
            </w:r>
          </w:p>
        </w:tc>
      </w:tr>
      <w:tr w:rsidR="0042413A" w:rsidRPr="00A13C0C" w14:paraId="4F5EB32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3DC0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4D8469" w14:textId="77777777" w:rsidR="0042413A" w:rsidRPr="00CF7C47" w:rsidRDefault="0042413A" w:rsidP="006F3650">
            <w:pPr>
              <w:widowControl w:val="0"/>
              <w:rPr>
                <w:sz w:val="22"/>
                <w:szCs w:val="22"/>
              </w:rPr>
            </w:pPr>
            <w:r>
              <w:rPr>
                <w:sz w:val="22"/>
                <w:szCs w:val="22"/>
              </w:rPr>
              <w:t>Контакт "мама"гнездо 6,3 с фиксацией 45.7373.8006 (ШТ-385-01)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D981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C1E8" w14:textId="77777777" w:rsidR="0042413A" w:rsidRPr="00973CE5" w:rsidRDefault="0042413A" w:rsidP="006F3650">
            <w:pPr>
              <w:widowControl w:val="0"/>
              <w:jc w:val="center"/>
              <w:rPr>
                <w:sz w:val="22"/>
                <w:szCs w:val="22"/>
              </w:rPr>
            </w:pPr>
            <w:r w:rsidRPr="00973CE5">
              <w:t>1</w:t>
            </w:r>
          </w:p>
        </w:tc>
      </w:tr>
      <w:tr w:rsidR="0042413A" w:rsidRPr="00A13C0C" w14:paraId="6B7AAA8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CB3A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5482CE" w14:textId="77777777" w:rsidR="0042413A" w:rsidRPr="00CF7C47" w:rsidRDefault="0042413A" w:rsidP="006F3650">
            <w:pPr>
              <w:widowControl w:val="0"/>
              <w:rPr>
                <w:sz w:val="22"/>
                <w:szCs w:val="22"/>
              </w:rPr>
            </w:pPr>
            <w:r>
              <w:rPr>
                <w:sz w:val="22"/>
                <w:szCs w:val="22"/>
              </w:rPr>
              <w:t>Масло Лукойл Супер 5W/40 4л. п/синт.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AE5C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3EC4" w14:textId="77777777" w:rsidR="0042413A" w:rsidRPr="00973CE5" w:rsidRDefault="0042413A" w:rsidP="006F3650">
            <w:pPr>
              <w:widowControl w:val="0"/>
              <w:jc w:val="center"/>
              <w:rPr>
                <w:sz w:val="22"/>
                <w:szCs w:val="22"/>
              </w:rPr>
            </w:pPr>
            <w:r w:rsidRPr="00973CE5">
              <w:t>2</w:t>
            </w:r>
          </w:p>
        </w:tc>
      </w:tr>
      <w:tr w:rsidR="0042413A" w:rsidRPr="00A13C0C" w14:paraId="295149D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3E1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175579"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6B74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13093" w14:textId="77777777" w:rsidR="0042413A" w:rsidRPr="00973CE5" w:rsidRDefault="0042413A" w:rsidP="006F3650">
            <w:pPr>
              <w:widowControl w:val="0"/>
              <w:jc w:val="center"/>
              <w:rPr>
                <w:sz w:val="22"/>
                <w:szCs w:val="22"/>
              </w:rPr>
            </w:pPr>
            <w:r w:rsidRPr="00973CE5">
              <w:t>1</w:t>
            </w:r>
          </w:p>
        </w:tc>
      </w:tr>
      <w:tr w:rsidR="0042413A" w:rsidRPr="00A13C0C" w14:paraId="4BE8B38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9F60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AF2960"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33DB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44ADD" w14:textId="77777777" w:rsidR="0042413A" w:rsidRPr="00973CE5" w:rsidRDefault="0042413A" w:rsidP="006F3650">
            <w:pPr>
              <w:widowControl w:val="0"/>
              <w:jc w:val="center"/>
              <w:rPr>
                <w:sz w:val="22"/>
                <w:szCs w:val="22"/>
              </w:rPr>
            </w:pPr>
            <w:r w:rsidRPr="00973CE5">
              <w:t>1</w:t>
            </w:r>
          </w:p>
        </w:tc>
      </w:tr>
      <w:tr w:rsidR="0042413A" w:rsidRPr="00A13C0C" w14:paraId="6024CBD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C71E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EEA6A4E" w14:textId="77777777" w:rsidR="0042413A" w:rsidRPr="00CF7C47" w:rsidRDefault="0042413A" w:rsidP="006F3650">
            <w:pPr>
              <w:widowControl w:val="0"/>
              <w:rPr>
                <w:sz w:val="22"/>
                <w:szCs w:val="22"/>
              </w:rPr>
            </w:pPr>
            <w:r>
              <w:rPr>
                <w:sz w:val="22"/>
                <w:szCs w:val="22"/>
              </w:rPr>
              <w:t>Стеклоомыватель 5 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25C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FFCA" w14:textId="77777777" w:rsidR="0042413A" w:rsidRPr="00973CE5" w:rsidRDefault="0042413A" w:rsidP="006F3650">
            <w:pPr>
              <w:widowControl w:val="0"/>
              <w:jc w:val="center"/>
              <w:rPr>
                <w:sz w:val="22"/>
                <w:szCs w:val="22"/>
              </w:rPr>
            </w:pPr>
            <w:r w:rsidRPr="00973CE5">
              <w:t>20</w:t>
            </w:r>
          </w:p>
        </w:tc>
      </w:tr>
      <w:tr w:rsidR="0042413A" w:rsidRPr="00A13C0C" w14:paraId="7B2B7DB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BC5D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D112A3" w14:textId="77777777" w:rsidR="0042413A" w:rsidRPr="00CF7C47" w:rsidRDefault="0042413A" w:rsidP="006F3650">
            <w:pPr>
              <w:widowControl w:val="0"/>
              <w:rPr>
                <w:sz w:val="22"/>
                <w:szCs w:val="22"/>
              </w:rPr>
            </w:pPr>
            <w:r>
              <w:rPr>
                <w:sz w:val="22"/>
                <w:szCs w:val="22"/>
              </w:rPr>
              <w:t>РВД 2SC DN 06 Р-400 L5550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A8B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A5D55" w14:textId="77777777" w:rsidR="0042413A" w:rsidRPr="00973CE5" w:rsidRDefault="0042413A" w:rsidP="006F3650">
            <w:pPr>
              <w:widowControl w:val="0"/>
              <w:jc w:val="center"/>
              <w:rPr>
                <w:sz w:val="22"/>
                <w:szCs w:val="22"/>
              </w:rPr>
            </w:pPr>
            <w:r w:rsidRPr="00973CE5">
              <w:t>1</w:t>
            </w:r>
          </w:p>
        </w:tc>
      </w:tr>
      <w:tr w:rsidR="0042413A" w:rsidRPr="00A13C0C" w14:paraId="2F94647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1B3D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0DDE08D" w14:textId="77777777" w:rsidR="0042413A" w:rsidRPr="00CF7C47" w:rsidRDefault="0042413A" w:rsidP="006F3650">
            <w:pPr>
              <w:widowControl w:val="0"/>
              <w:rPr>
                <w:sz w:val="22"/>
                <w:szCs w:val="22"/>
              </w:rPr>
            </w:pPr>
            <w:r>
              <w:rPr>
                <w:sz w:val="22"/>
                <w:szCs w:val="22"/>
              </w:rPr>
              <w:t>Масло OIL RIGHT Масло ТМ -5-18 (тад-17)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C751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3B99D" w14:textId="77777777" w:rsidR="0042413A" w:rsidRPr="00973CE5" w:rsidRDefault="0042413A" w:rsidP="006F3650">
            <w:pPr>
              <w:widowControl w:val="0"/>
              <w:jc w:val="center"/>
              <w:rPr>
                <w:sz w:val="22"/>
                <w:szCs w:val="22"/>
              </w:rPr>
            </w:pPr>
            <w:r w:rsidRPr="00973CE5">
              <w:t>1</w:t>
            </w:r>
          </w:p>
        </w:tc>
      </w:tr>
      <w:tr w:rsidR="0042413A" w:rsidRPr="00A13C0C" w14:paraId="49C7922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0394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021ACE" w14:textId="77777777" w:rsidR="0042413A" w:rsidRPr="00CF7C47" w:rsidRDefault="0042413A" w:rsidP="006F3650">
            <w:pPr>
              <w:widowControl w:val="0"/>
              <w:rPr>
                <w:sz w:val="22"/>
                <w:szCs w:val="22"/>
              </w:rPr>
            </w:pPr>
            <w:r>
              <w:rPr>
                <w:sz w:val="22"/>
                <w:szCs w:val="22"/>
              </w:rPr>
              <w:t>Масло OIL RIGHT Масло ТМ -5-18 (тад-17)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B2BB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93EB6" w14:textId="77777777" w:rsidR="0042413A" w:rsidRPr="00973CE5" w:rsidRDefault="0042413A" w:rsidP="006F3650">
            <w:pPr>
              <w:widowControl w:val="0"/>
              <w:jc w:val="center"/>
              <w:rPr>
                <w:sz w:val="22"/>
                <w:szCs w:val="22"/>
              </w:rPr>
            </w:pPr>
            <w:r w:rsidRPr="00973CE5">
              <w:t>1</w:t>
            </w:r>
          </w:p>
        </w:tc>
      </w:tr>
      <w:tr w:rsidR="0042413A" w:rsidRPr="00A13C0C" w14:paraId="2121858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F9BD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49881B" w14:textId="77777777" w:rsidR="0042413A" w:rsidRPr="00CF7C47" w:rsidRDefault="0042413A" w:rsidP="006F3650">
            <w:pPr>
              <w:widowControl w:val="0"/>
              <w:rPr>
                <w:sz w:val="22"/>
                <w:szCs w:val="22"/>
              </w:rPr>
            </w:pPr>
            <w:r>
              <w:rPr>
                <w:sz w:val="22"/>
                <w:szCs w:val="22"/>
              </w:rPr>
              <w:t>Литол-24, 2кг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2BD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454E" w14:textId="77777777" w:rsidR="0042413A" w:rsidRPr="00973CE5" w:rsidRDefault="0042413A" w:rsidP="006F3650">
            <w:pPr>
              <w:widowControl w:val="0"/>
              <w:jc w:val="center"/>
              <w:rPr>
                <w:sz w:val="22"/>
                <w:szCs w:val="22"/>
              </w:rPr>
            </w:pPr>
            <w:r w:rsidRPr="00973CE5">
              <w:t>1</w:t>
            </w:r>
          </w:p>
        </w:tc>
      </w:tr>
      <w:tr w:rsidR="0042413A" w:rsidRPr="00A13C0C" w14:paraId="619221B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C246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DD11CE" w14:textId="77777777" w:rsidR="0042413A" w:rsidRPr="00CF7C47" w:rsidRDefault="0042413A" w:rsidP="006F3650">
            <w:pPr>
              <w:widowControl w:val="0"/>
              <w:rPr>
                <w:sz w:val="22"/>
                <w:szCs w:val="22"/>
              </w:rPr>
            </w:pPr>
            <w:r>
              <w:rPr>
                <w:sz w:val="22"/>
                <w:szCs w:val="22"/>
              </w:rPr>
              <w:t>Антифриз красный 10л.Аляска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0E0E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FF7CB" w14:textId="77777777" w:rsidR="0042413A" w:rsidRPr="00973CE5" w:rsidRDefault="0042413A" w:rsidP="006F3650">
            <w:pPr>
              <w:widowControl w:val="0"/>
              <w:jc w:val="center"/>
              <w:rPr>
                <w:sz w:val="22"/>
                <w:szCs w:val="22"/>
              </w:rPr>
            </w:pPr>
            <w:r w:rsidRPr="00973CE5">
              <w:t>1</w:t>
            </w:r>
          </w:p>
        </w:tc>
      </w:tr>
      <w:tr w:rsidR="0042413A" w:rsidRPr="00A13C0C" w14:paraId="667DEC4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3D30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629451" w14:textId="77777777" w:rsidR="0042413A" w:rsidRPr="00CF7C47" w:rsidRDefault="0042413A" w:rsidP="006F3650">
            <w:pPr>
              <w:widowControl w:val="0"/>
              <w:rPr>
                <w:sz w:val="22"/>
                <w:szCs w:val="22"/>
              </w:rPr>
            </w:pPr>
            <w:r>
              <w:rPr>
                <w:sz w:val="22"/>
                <w:szCs w:val="22"/>
              </w:rPr>
              <w:t>Электролит, 5л, Плотность 1,29</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E82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6FC67" w14:textId="77777777" w:rsidR="0042413A" w:rsidRPr="00973CE5" w:rsidRDefault="0042413A" w:rsidP="006F3650">
            <w:pPr>
              <w:widowControl w:val="0"/>
              <w:jc w:val="center"/>
              <w:rPr>
                <w:sz w:val="22"/>
                <w:szCs w:val="22"/>
              </w:rPr>
            </w:pPr>
            <w:r w:rsidRPr="00973CE5">
              <w:t>1</w:t>
            </w:r>
          </w:p>
        </w:tc>
      </w:tr>
      <w:tr w:rsidR="0042413A" w:rsidRPr="00A13C0C" w14:paraId="2FF5178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8EF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C1B420" w14:textId="77777777" w:rsidR="0042413A" w:rsidRPr="00CF7C47" w:rsidRDefault="0042413A" w:rsidP="006F3650">
            <w:pPr>
              <w:widowControl w:val="0"/>
              <w:rPr>
                <w:sz w:val="22"/>
                <w:szCs w:val="22"/>
              </w:rPr>
            </w:pPr>
            <w:r>
              <w:rPr>
                <w:sz w:val="22"/>
                <w:szCs w:val="22"/>
              </w:rPr>
              <w:t>Тосол А-40 М, Oil Richt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242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F3DDC" w14:textId="77777777" w:rsidR="0042413A" w:rsidRPr="00973CE5" w:rsidRDefault="0042413A" w:rsidP="006F3650">
            <w:pPr>
              <w:widowControl w:val="0"/>
              <w:jc w:val="center"/>
              <w:rPr>
                <w:sz w:val="22"/>
                <w:szCs w:val="22"/>
              </w:rPr>
            </w:pPr>
            <w:r w:rsidRPr="00973CE5">
              <w:t>1</w:t>
            </w:r>
          </w:p>
        </w:tc>
      </w:tr>
      <w:tr w:rsidR="0042413A" w:rsidRPr="00A13C0C" w14:paraId="383DABA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4AAD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6B3CFF" w14:textId="77777777" w:rsidR="0042413A" w:rsidRPr="00CF7C47" w:rsidRDefault="0042413A" w:rsidP="006F3650">
            <w:pPr>
              <w:widowControl w:val="0"/>
              <w:rPr>
                <w:sz w:val="22"/>
                <w:szCs w:val="22"/>
              </w:rPr>
            </w:pPr>
            <w:r>
              <w:rPr>
                <w:sz w:val="22"/>
                <w:szCs w:val="22"/>
              </w:rPr>
              <w:t>Фильтр масляный 9.2.567 Газель Каминс 2,8 (LF17356.16240.GW06111) Цитрон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FC74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C8A97" w14:textId="77777777" w:rsidR="0042413A" w:rsidRPr="00973CE5" w:rsidRDefault="0042413A" w:rsidP="006F3650">
            <w:pPr>
              <w:widowControl w:val="0"/>
              <w:jc w:val="center"/>
              <w:rPr>
                <w:sz w:val="22"/>
                <w:szCs w:val="22"/>
              </w:rPr>
            </w:pPr>
            <w:r w:rsidRPr="00973CE5">
              <w:t>2</w:t>
            </w:r>
          </w:p>
        </w:tc>
      </w:tr>
      <w:tr w:rsidR="0042413A" w:rsidRPr="00A13C0C" w14:paraId="7059031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0107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4B4B8C5" w14:textId="77777777" w:rsidR="0042413A" w:rsidRPr="00CF7C47" w:rsidRDefault="0042413A" w:rsidP="006F3650">
            <w:pPr>
              <w:widowControl w:val="0"/>
              <w:rPr>
                <w:sz w:val="22"/>
                <w:szCs w:val="22"/>
              </w:rPr>
            </w:pPr>
            <w:r>
              <w:rPr>
                <w:sz w:val="22"/>
                <w:szCs w:val="22"/>
              </w:rPr>
              <w:t>Автолампа 2-х контактная, А24-21-5 2*х конт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103A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51BD2" w14:textId="77777777" w:rsidR="0042413A" w:rsidRPr="00973CE5" w:rsidRDefault="0042413A" w:rsidP="006F3650">
            <w:pPr>
              <w:widowControl w:val="0"/>
              <w:jc w:val="center"/>
              <w:rPr>
                <w:sz w:val="22"/>
                <w:szCs w:val="22"/>
              </w:rPr>
            </w:pPr>
            <w:r w:rsidRPr="00973CE5">
              <w:t>10</w:t>
            </w:r>
          </w:p>
        </w:tc>
      </w:tr>
      <w:tr w:rsidR="0042413A" w:rsidRPr="00A13C0C" w14:paraId="54BF5F4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8148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980EB3" w14:textId="77777777" w:rsidR="0042413A" w:rsidRPr="00CF7C47" w:rsidRDefault="0042413A" w:rsidP="006F3650">
            <w:pPr>
              <w:widowControl w:val="0"/>
              <w:rPr>
                <w:sz w:val="22"/>
                <w:szCs w:val="22"/>
              </w:rPr>
            </w:pPr>
            <w:r>
              <w:rPr>
                <w:sz w:val="22"/>
                <w:szCs w:val="22"/>
              </w:rPr>
              <w:t>Автолампа  А24-5 (габариты) BA15s  Nord YADA 800087</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8E7C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1B091" w14:textId="77777777" w:rsidR="0042413A" w:rsidRPr="00973CE5" w:rsidRDefault="0042413A" w:rsidP="006F3650">
            <w:pPr>
              <w:widowControl w:val="0"/>
              <w:jc w:val="center"/>
              <w:rPr>
                <w:sz w:val="22"/>
                <w:szCs w:val="22"/>
              </w:rPr>
            </w:pPr>
            <w:r w:rsidRPr="00973CE5">
              <w:t>10</w:t>
            </w:r>
          </w:p>
        </w:tc>
      </w:tr>
      <w:tr w:rsidR="0042413A" w:rsidRPr="00A13C0C" w14:paraId="7F2AAEB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6EDE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0D178DB" w14:textId="77777777" w:rsidR="0042413A" w:rsidRPr="00CF7C47" w:rsidRDefault="0042413A" w:rsidP="006F3650">
            <w:pPr>
              <w:widowControl w:val="0"/>
              <w:rPr>
                <w:sz w:val="22"/>
                <w:szCs w:val="22"/>
              </w:rPr>
            </w:pPr>
            <w:r>
              <w:rPr>
                <w:sz w:val="22"/>
                <w:szCs w:val="22"/>
              </w:rPr>
              <w:t>Автолампа  А12-10 (габариты,поворот)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63D6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E7C13" w14:textId="77777777" w:rsidR="0042413A" w:rsidRPr="00973CE5" w:rsidRDefault="0042413A" w:rsidP="006F3650">
            <w:pPr>
              <w:widowControl w:val="0"/>
              <w:jc w:val="center"/>
              <w:rPr>
                <w:sz w:val="22"/>
                <w:szCs w:val="22"/>
              </w:rPr>
            </w:pPr>
            <w:r w:rsidRPr="00973CE5">
              <w:t>10</w:t>
            </w:r>
          </w:p>
        </w:tc>
      </w:tr>
      <w:tr w:rsidR="0042413A" w:rsidRPr="00A13C0C" w14:paraId="59AA24E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D2C6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1C1174"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9E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470DA" w14:textId="77777777" w:rsidR="0042413A" w:rsidRPr="00973CE5" w:rsidRDefault="0042413A" w:rsidP="006F3650">
            <w:pPr>
              <w:widowControl w:val="0"/>
              <w:jc w:val="center"/>
              <w:rPr>
                <w:sz w:val="22"/>
                <w:szCs w:val="22"/>
              </w:rPr>
            </w:pPr>
            <w:r w:rsidRPr="00973CE5">
              <w:t>1</w:t>
            </w:r>
          </w:p>
        </w:tc>
      </w:tr>
      <w:tr w:rsidR="0042413A" w:rsidRPr="00A13C0C" w14:paraId="42AA4D6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767B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33E774" w14:textId="77777777" w:rsidR="0042413A" w:rsidRPr="00CF7C47" w:rsidRDefault="0042413A" w:rsidP="006F3650">
            <w:pPr>
              <w:widowControl w:val="0"/>
              <w:rPr>
                <w:sz w:val="22"/>
                <w:szCs w:val="22"/>
              </w:rPr>
            </w:pPr>
            <w:r>
              <w:rPr>
                <w:sz w:val="22"/>
                <w:szCs w:val="22"/>
              </w:rPr>
              <w:t>Очиститель карбюратора TOTACHI 650 мл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2F15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11974" w14:textId="77777777" w:rsidR="0042413A" w:rsidRPr="00973CE5" w:rsidRDefault="0042413A" w:rsidP="006F3650">
            <w:pPr>
              <w:widowControl w:val="0"/>
              <w:jc w:val="center"/>
              <w:rPr>
                <w:sz w:val="22"/>
                <w:szCs w:val="22"/>
              </w:rPr>
            </w:pPr>
            <w:r w:rsidRPr="00973CE5">
              <w:t>1</w:t>
            </w:r>
          </w:p>
        </w:tc>
      </w:tr>
      <w:tr w:rsidR="0042413A" w:rsidRPr="00A13C0C" w14:paraId="5AEEB5D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7851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689633" w14:textId="77777777" w:rsidR="0042413A" w:rsidRPr="00CF7C47" w:rsidRDefault="0042413A" w:rsidP="006F3650">
            <w:pPr>
              <w:widowControl w:val="0"/>
              <w:rPr>
                <w:sz w:val="22"/>
                <w:szCs w:val="22"/>
              </w:rPr>
            </w:pPr>
            <w:r>
              <w:rPr>
                <w:sz w:val="22"/>
                <w:szCs w:val="22"/>
              </w:rPr>
              <w:t>Тормозная жидкость НЕВА-М 0,910кг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6DEC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D06E7" w14:textId="77777777" w:rsidR="0042413A" w:rsidRPr="00973CE5" w:rsidRDefault="0042413A" w:rsidP="006F3650">
            <w:pPr>
              <w:widowControl w:val="0"/>
              <w:jc w:val="center"/>
              <w:rPr>
                <w:sz w:val="22"/>
                <w:szCs w:val="22"/>
              </w:rPr>
            </w:pPr>
            <w:r w:rsidRPr="00973CE5">
              <w:t>1</w:t>
            </w:r>
          </w:p>
        </w:tc>
      </w:tr>
      <w:tr w:rsidR="0042413A" w:rsidRPr="00A13C0C" w14:paraId="1508A11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3D97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7B9A6D" w14:textId="77777777" w:rsidR="0042413A" w:rsidRPr="00CF7C47" w:rsidRDefault="0042413A" w:rsidP="006F3650">
            <w:pPr>
              <w:widowControl w:val="0"/>
              <w:rPr>
                <w:sz w:val="22"/>
                <w:szCs w:val="22"/>
              </w:rPr>
            </w:pPr>
            <w:r>
              <w:rPr>
                <w:sz w:val="22"/>
                <w:szCs w:val="22"/>
              </w:rPr>
              <w:t>Антифриз зеленый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037C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830E5" w14:textId="77777777" w:rsidR="0042413A" w:rsidRPr="00973CE5" w:rsidRDefault="0042413A" w:rsidP="006F3650">
            <w:pPr>
              <w:widowControl w:val="0"/>
              <w:jc w:val="center"/>
              <w:rPr>
                <w:sz w:val="22"/>
                <w:szCs w:val="22"/>
              </w:rPr>
            </w:pPr>
            <w:r w:rsidRPr="00973CE5">
              <w:t>1</w:t>
            </w:r>
          </w:p>
        </w:tc>
      </w:tr>
      <w:tr w:rsidR="0042413A" w:rsidRPr="00A13C0C" w14:paraId="77FB66B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9291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4AAF4C" w14:textId="77777777" w:rsidR="0042413A" w:rsidRPr="00CF7C47" w:rsidRDefault="0042413A" w:rsidP="006F3650">
            <w:pPr>
              <w:widowControl w:val="0"/>
              <w:rPr>
                <w:sz w:val="22"/>
                <w:szCs w:val="22"/>
              </w:rPr>
            </w:pPr>
            <w:r>
              <w:rPr>
                <w:sz w:val="22"/>
                <w:szCs w:val="22"/>
              </w:rPr>
              <w:t>Антифриз красный 5л.Аляска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E32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F3D32" w14:textId="77777777" w:rsidR="0042413A" w:rsidRPr="00973CE5" w:rsidRDefault="0042413A" w:rsidP="006F3650">
            <w:pPr>
              <w:widowControl w:val="0"/>
              <w:jc w:val="center"/>
              <w:rPr>
                <w:sz w:val="22"/>
                <w:szCs w:val="22"/>
              </w:rPr>
            </w:pPr>
            <w:r w:rsidRPr="00973CE5">
              <w:t>1</w:t>
            </w:r>
          </w:p>
        </w:tc>
      </w:tr>
      <w:tr w:rsidR="0042413A" w:rsidRPr="00A13C0C" w14:paraId="520E6A7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FE26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BE6FA6" w14:textId="77777777" w:rsidR="0042413A" w:rsidRPr="00CF7C47" w:rsidRDefault="0042413A" w:rsidP="006F3650">
            <w:pPr>
              <w:widowControl w:val="0"/>
              <w:rPr>
                <w:sz w:val="22"/>
                <w:szCs w:val="22"/>
              </w:rPr>
            </w:pPr>
            <w:r>
              <w:rPr>
                <w:sz w:val="22"/>
                <w:szCs w:val="22"/>
              </w:rPr>
              <w:t>Антифриз зеленый 20л.АЛЯСКА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E1D6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F10E" w14:textId="77777777" w:rsidR="0042413A" w:rsidRPr="00973CE5" w:rsidRDefault="0042413A" w:rsidP="006F3650">
            <w:pPr>
              <w:widowControl w:val="0"/>
              <w:jc w:val="center"/>
              <w:rPr>
                <w:sz w:val="22"/>
                <w:szCs w:val="22"/>
              </w:rPr>
            </w:pPr>
            <w:r w:rsidRPr="00973CE5">
              <w:t>1</w:t>
            </w:r>
          </w:p>
        </w:tc>
      </w:tr>
      <w:tr w:rsidR="0042413A" w:rsidRPr="00A13C0C" w14:paraId="3891B02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85DC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D1AA3A" w14:textId="77777777" w:rsidR="0042413A" w:rsidRPr="00CF7C47" w:rsidRDefault="0042413A" w:rsidP="006F3650">
            <w:pPr>
              <w:widowControl w:val="0"/>
              <w:rPr>
                <w:sz w:val="22"/>
                <w:szCs w:val="22"/>
              </w:rPr>
            </w:pPr>
            <w:r>
              <w:rPr>
                <w:sz w:val="22"/>
                <w:szCs w:val="22"/>
              </w:rPr>
              <w:t>Подушка двигателя 3302-1001020 фигурная перед. Газель, Валдай, УМЗ4216 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C493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27EA7" w14:textId="77777777" w:rsidR="0042413A" w:rsidRPr="00973CE5" w:rsidRDefault="0042413A" w:rsidP="006F3650">
            <w:pPr>
              <w:widowControl w:val="0"/>
              <w:jc w:val="center"/>
              <w:rPr>
                <w:sz w:val="22"/>
                <w:szCs w:val="22"/>
              </w:rPr>
            </w:pPr>
            <w:r w:rsidRPr="00973CE5">
              <w:t>2</w:t>
            </w:r>
          </w:p>
        </w:tc>
      </w:tr>
      <w:tr w:rsidR="0042413A" w:rsidRPr="00A13C0C" w14:paraId="5C5E4A4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06A3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979ED8" w14:textId="77777777" w:rsidR="0042413A" w:rsidRPr="00CF7C47" w:rsidRDefault="0042413A" w:rsidP="006F3650">
            <w:pPr>
              <w:widowControl w:val="0"/>
              <w:rPr>
                <w:sz w:val="22"/>
                <w:szCs w:val="22"/>
              </w:rPr>
            </w:pPr>
            <w:r>
              <w:rPr>
                <w:sz w:val="22"/>
                <w:szCs w:val="22"/>
              </w:rPr>
              <w:t>Подушка глушителя 3221-1203163 ГазельБизнес, ГазельNext, ГАЗонNext</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5764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8136F" w14:textId="77777777" w:rsidR="0042413A" w:rsidRPr="00973CE5" w:rsidRDefault="0042413A" w:rsidP="006F3650">
            <w:pPr>
              <w:widowControl w:val="0"/>
              <w:jc w:val="center"/>
              <w:rPr>
                <w:sz w:val="22"/>
                <w:szCs w:val="22"/>
              </w:rPr>
            </w:pPr>
            <w:r w:rsidRPr="00973CE5">
              <w:t>2</w:t>
            </w:r>
          </w:p>
        </w:tc>
      </w:tr>
      <w:tr w:rsidR="0042413A" w:rsidRPr="00A13C0C" w14:paraId="5619C4F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BED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2B229D" w14:textId="77777777" w:rsidR="0042413A" w:rsidRPr="00CF7C47" w:rsidRDefault="0042413A" w:rsidP="006F3650">
            <w:pPr>
              <w:widowControl w:val="0"/>
              <w:rPr>
                <w:sz w:val="22"/>
                <w:szCs w:val="22"/>
              </w:rPr>
            </w:pPr>
            <w:r>
              <w:rPr>
                <w:sz w:val="22"/>
                <w:szCs w:val="22"/>
              </w:rPr>
              <w:t>Подушка рессоры 451-2902430 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BC45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724C1" w14:textId="77777777" w:rsidR="0042413A" w:rsidRPr="00973CE5" w:rsidRDefault="0042413A" w:rsidP="006F3650">
            <w:pPr>
              <w:widowControl w:val="0"/>
              <w:jc w:val="center"/>
              <w:rPr>
                <w:sz w:val="22"/>
                <w:szCs w:val="22"/>
              </w:rPr>
            </w:pPr>
            <w:r w:rsidRPr="00973CE5">
              <w:t>8</w:t>
            </w:r>
          </w:p>
        </w:tc>
      </w:tr>
      <w:tr w:rsidR="0042413A" w:rsidRPr="00A13C0C" w14:paraId="7758BE1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5B8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120011" w14:textId="77777777" w:rsidR="0042413A" w:rsidRPr="00CF7C47" w:rsidRDefault="0042413A" w:rsidP="006F3650">
            <w:pPr>
              <w:widowControl w:val="0"/>
              <w:rPr>
                <w:sz w:val="22"/>
                <w:szCs w:val="22"/>
              </w:rPr>
            </w:pPr>
            <w:r>
              <w:rPr>
                <w:sz w:val="22"/>
                <w:szCs w:val="22"/>
              </w:rPr>
              <w:t>Болт крепл.суппорта М12*1,25*40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9649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DB95" w14:textId="77777777" w:rsidR="0042413A" w:rsidRPr="00973CE5" w:rsidRDefault="0042413A" w:rsidP="006F3650">
            <w:pPr>
              <w:widowControl w:val="0"/>
              <w:jc w:val="center"/>
              <w:rPr>
                <w:sz w:val="22"/>
                <w:szCs w:val="22"/>
              </w:rPr>
            </w:pPr>
            <w:r w:rsidRPr="00973CE5">
              <w:t>4</w:t>
            </w:r>
          </w:p>
        </w:tc>
      </w:tr>
      <w:tr w:rsidR="0042413A" w:rsidRPr="00A13C0C" w14:paraId="2F23426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165D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2C3807" w14:textId="77777777" w:rsidR="0042413A" w:rsidRPr="00CF7C47" w:rsidRDefault="0042413A" w:rsidP="006F3650">
            <w:pPr>
              <w:widowControl w:val="0"/>
              <w:rPr>
                <w:sz w:val="22"/>
                <w:szCs w:val="22"/>
              </w:rPr>
            </w:pPr>
            <w:r>
              <w:rPr>
                <w:sz w:val="22"/>
                <w:szCs w:val="22"/>
              </w:rPr>
              <w:t>Шайба-гровер  д.12 1/05170/77</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E3F5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6597" w14:textId="77777777" w:rsidR="0042413A" w:rsidRPr="00973CE5" w:rsidRDefault="0042413A" w:rsidP="006F3650">
            <w:pPr>
              <w:widowControl w:val="0"/>
              <w:jc w:val="center"/>
              <w:rPr>
                <w:sz w:val="22"/>
                <w:szCs w:val="22"/>
              </w:rPr>
            </w:pPr>
            <w:r w:rsidRPr="00973CE5">
              <w:t>4</w:t>
            </w:r>
          </w:p>
        </w:tc>
      </w:tr>
      <w:tr w:rsidR="0042413A" w:rsidRPr="00A13C0C" w14:paraId="54D5D3F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164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DF5A3E" w14:textId="77777777" w:rsidR="0042413A" w:rsidRPr="00CF7C47" w:rsidRDefault="0042413A" w:rsidP="006F3650">
            <w:pPr>
              <w:widowControl w:val="0"/>
              <w:rPr>
                <w:sz w:val="22"/>
                <w:szCs w:val="22"/>
              </w:rPr>
            </w:pPr>
            <w:r>
              <w:rPr>
                <w:sz w:val="22"/>
                <w:szCs w:val="22"/>
              </w:rPr>
              <w:t>Гайка М12*1,25 шпильки ГБЦ Волга, Уаз, Москв 250689</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5E77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CE1F9" w14:textId="77777777" w:rsidR="0042413A" w:rsidRPr="00973CE5" w:rsidRDefault="0042413A" w:rsidP="006F3650">
            <w:pPr>
              <w:widowControl w:val="0"/>
              <w:jc w:val="center"/>
              <w:rPr>
                <w:sz w:val="22"/>
                <w:szCs w:val="22"/>
              </w:rPr>
            </w:pPr>
            <w:r w:rsidRPr="00973CE5">
              <w:t>4</w:t>
            </w:r>
          </w:p>
        </w:tc>
      </w:tr>
      <w:tr w:rsidR="0042413A" w:rsidRPr="00A13C0C" w14:paraId="07D7789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81A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478BC1" w14:textId="77777777" w:rsidR="0042413A" w:rsidRPr="00CF7C47" w:rsidRDefault="0042413A" w:rsidP="006F3650">
            <w:pPr>
              <w:widowControl w:val="0"/>
              <w:rPr>
                <w:sz w:val="22"/>
                <w:szCs w:val="22"/>
              </w:rPr>
            </w:pPr>
            <w:r>
              <w:rPr>
                <w:sz w:val="22"/>
                <w:szCs w:val="22"/>
              </w:rPr>
              <w:t>Шайба алюминиевая 12*18*1,5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94BC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CAA8A" w14:textId="77777777" w:rsidR="0042413A" w:rsidRPr="00973CE5" w:rsidRDefault="0042413A" w:rsidP="006F3650">
            <w:pPr>
              <w:widowControl w:val="0"/>
              <w:jc w:val="center"/>
              <w:rPr>
                <w:sz w:val="22"/>
                <w:szCs w:val="22"/>
              </w:rPr>
            </w:pPr>
            <w:r w:rsidRPr="00973CE5">
              <w:t>4</w:t>
            </w:r>
          </w:p>
        </w:tc>
      </w:tr>
      <w:tr w:rsidR="0042413A" w:rsidRPr="00A13C0C" w14:paraId="2956939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96C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C599E3D" w14:textId="77777777" w:rsidR="0042413A" w:rsidRPr="00CF7C47" w:rsidRDefault="0042413A" w:rsidP="006F3650">
            <w:pPr>
              <w:widowControl w:val="0"/>
              <w:rPr>
                <w:sz w:val="22"/>
                <w:szCs w:val="22"/>
              </w:rPr>
            </w:pPr>
            <w:r>
              <w:rPr>
                <w:sz w:val="22"/>
                <w:szCs w:val="22"/>
              </w:rPr>
              <w:t xml:space="preserve">Болт М10*1*30 кардан вала К-Т 4шт Уаз, </w:t>
            </w:r>
            <w:r>
              <w:rPr>
                <w:sz w:val="22"/>
                <w:szCs w:val="22"/>
              </w:rPr>
              <w:lastRenderedPageBreak/>
              <w:t>Газель(гайка+гров) 201518/290784</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87D7A" w14:textId="77777777" w:rsidR="0042413A" w:rsidRPr="00973CE5" w:rsidRDefault="0042413A" w:rsidP="006F3650">
            <w:pPr>
              <w:widowControl w:val="0"/>
              <w:jc w:val="center"/>
              <w:rPr>
                <w:bCs/>
                <w:sz w:val="22"/>
                <w:szCs w:val="22"/>
              </w:rPr>
            </w:pPr>
            <w:r w:rsidRPr="00973CE5">
              <w:lastRenderedPageBreak/>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79C6" w14:textId="77777777" w:rsidR="0042413A" w:rsidRPr="00973CE5" w:rsidRDefault="0042413A" w:rsidP="006F3650">
            <w:pPr>
              <w:widowControl w:val="0"/>
              <w:jc w:val="center"/>
              <w:rPr>
                <w:sz w:val="22"/>
                <w:szCs w:val="22"/>
              </w:rPr>
            </w:pPr>
            <w:r w:rsidRPr="00973CE5">
              <w:t>4</w:t>
            </w:r>
          </w:p>
        </w:tc>
      </w:tr>
      <w:tr w:rsidR="0042413A" w:rsidRPr="00A13C0C" w14:paraId="37B2CB6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81E6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644C5C" w14:textId="77777777" w:rsidR="0042413A" w:rsidRPr="00CF7C47" w:rsidRDefault="0042413A" w:rsidP="006F3650">
            <w:pPr>
              <w:widowControl w:val="0"/>
              <w:rPr>
                <w:sz w:val="22"/>
                <w:szCs w:val="22"/>
              </w:rPr>
            </w:pPr>
            <w:r>
              <w:rPr>
                <w:sz w:val="22"/>
                <w:szCs w:val="22"/>
              </w:rPr>
              <w:t>Вода дистилированная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C9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A43AA" w14:textId="77777777" w:rsidR="0042413A" w:rsidRPr="00973CE5" w:rsidRDefault="0042413A" w:rsidP="006F3650">
            <w:pPr>
              <w:widowControl w:val="0"/>
              <w:jc w:val="center"/>
              <w:rPr>
                <w:sz w:val="22"/>
                <w:szCs w:val="22"/>
              </w:rPr>
            </w:pPr>
            <w:r w:rsidRPr="00973CE5">
              <w:t>1</w:t>
            </w:r>
          </w:p>
        </w:tc>
      </w:tr>
      <w:tr w:rsidR="0042413A" w:rsidRPr="00A13C0C" w14:paraId="55A1910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288A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B27FFB" w14:textId="77777777" w:rsidR="0042413A" w:rsidRPr="00CF7C47" w:rsidRDefault="0042413A" w:rsidP="006F3650">
            <w:pPr>
              <w:widowControl w:val="0"/>
              <w:rPr>
                <w:sz w:val="22"/>
                <w:szCs w:val="22"/>
              </w:rPr>
            </w:pPr>
            <w:r>
              <w:rPr>
                <w:sz w:val="22"/>
                <w:szCs w:val="22"/>
              </w:rPr>
              <w:t>Автолампа А12-21-3 BA15s однок.(стоп,габариты) Nord YADA 800012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4BB4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F06E" w14:textId="77777777" w:rsidR="0042413A" w:rsidRPr="00973CE5" w:rsidRDefault="0042413A" w:rsidP="006F3650">
            <w:pPr>
              <w:widowControl w:val="0"/>
              <w:jc w:val="center"/>
              <w:rPr>
                <w:sz w:val="22"/>
                <w:szCs w:val="22"/>
              </w:rPr>
            </w:pPr>
            <w:r w:rsidRPr="00973CE5">
              <w:t>10</w:t>
            </w:r>
          </w:p>
        </w:tc>
      </w:tr>
      <w:tr w:rsidR="0042413A" w:rsidRPr="00A13C0C" w14:paraId="2C6893C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607B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3A3FF6E" w14:textId="77777777" w:rsidR="0042413A" w:rsidRPr="00CF7C47" w:rsidRDefault="0042413A" w:rsidP="006F3650">
            <w:pPr>
              <w:widowControl w:val="0"/>
              <w:rPr>
                <w:sz w:val="22"/>
                <w:szCs w:val="22"/>
              </w:rPr>
            </w:pPr>
            <w:r>
              <w:rPr>
                <w:sz w:val="22"/>
                <w:szCs w:val="22"/>
              </w:rPr>
              <w:t>Автолампа  А12-10 (габариты,поворот)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AFF0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63769" w14:textId="77777777" w:rsidR="0042413A" w:rsidRPr="00973CE5" w:rsidRDefault="0042413A" w:rsidP="006F3650">
            <w:pPr>
              <w:widowControl w:val="0"/>
              <w:jc w:val="center"/>
              <w:rPr>
                <w:sz w:val="22"/>
                <w:szCs w:val="22"/>
              </w:rPr>
            </w:pPr>
            <w:r w:rsidRPr="00973CE5">
              <w:t>10</w:t>
            </w:r>
          </w:p>
        </w:tc>
      </w:tr>
      <w:tr w:rsidR="0042413A" w:rsidRPr="00A13C0C" w14:paraId="42B5C9B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9406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29BCAF" w14:textId="77777777" w:rsidR="0042413A" w:rsidRPr="00CF7C47" w:rsidRDefault="0042413A" w:rsidP="006F3650">
            <w:pPr>
              <w:widowControl w:val="0"/>
              <w:rPr>
                <w:sz w:val="22"/>
                <w:szCs w:val="22"/>
              </w:rPr>
            </w:pPr>
            <w:r>
              <w:rPr>
                <w:sz w:val="22"/>
                <w:szCs w:val="22"/>
              </w:rPr>
              <w:t>Лента ободная (флиппер) 170*508 6,7-20 Газ-53, Паз, Зил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8880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73129" w14:textId="77777777" w:rsidR="0042413A" w:rsidRPr="00973CE5" w:rsidRDefault="0042413A" w:rsidP="006F3650">
            <w:pPr>
              <w:widowControl w:val="0"/>
              <w:jc w:val="center"/>
              <w:rPr>
                <w:sz w:val="22"/>
                <w:szCs w:val="22"/>
              </w:rPr>
            </w:pPr>
            <w:r w:rsidRPr="00973CE5">
              <w:t>1</w:t>
            </w:r>
          </w:p>
        </w:tc>
      </w:tr>
      <w:tr w:rsidR="0042413A" w:rsidRPr="00A13C0C" w14:paraId="3449737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8207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D2246F" w14:textId="77777777" w:rsidR="0042413A" w:rsidRPr="00CF7C47" w:rsidRDefault="0042413A" w:rsidP="006F3650">
            <w:pPr>
              <w:widowControl w:val="0"/>
              <w:rPr>
                <w:sz w:val="22"/>
                <w:szCs w:val="22"/>
              </w:rPr>
            </w:pPr>
            <w:r>
              <w:rPr>
                <w:sz w:val="22"/>
                <w:szCs w:val="22"/>
              </w:rPr>
              <w:t>Гайка футорки колеса правая, 120-3104056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CA0C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1904A" w14:textId="77777777" w:rsidR="0042413A" w:rsidRPr="00973CE5" w:rsidRDefault="0042413A" w:rsidP="006F3650">
            <w:pPr>
              <w:widowControl w:val="0"/>
              <w:jc w:val="center"/>
              <w:rPr>
                <w:sz w:val="22"/>
                <w:szCs w:val="22"/>
              </w:rPr>
            </w:pPr>
            <w:r w:rsidRPr="00973CE5">
              <w:t>2</w:t>
            </w:r>
          </w:p>
        </w:tc>
      </w:tr>
      <w:tr w:rsidR="0042413A" w:rsidRPr="00A13C0C" w14:paraId="7F9F37E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ED35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5DFB1A" w14:textId="77777777" w:rsidR="0042413A" w:rsidRPr="00CF7C47" w:rsidRDefault="0042413A" w:rsidP="006F3650">
            <w:pPr>
              <w:widowControl w:val="0"/>
              <w:rPr>
                <w:sz w:val="22"/>
                <w:szCs w:val="22"/>
              </w:rPr>
            </w:pPr>
            <w:r>
              <w:rPr>
                <w:sz w:val="22"/>
                <w:szCs w:val="22"/>
              </w:rPr>
              <w:t>Гибкий вал, ГВ300-02, УАЗ-469 L1700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7207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62D29" w14:textId="77777777" w:rsidR="0042413A" w:rsidRPr="00973CE5" w:rsidRDefault="0042413A" w:rsidP="006F3650">
            <w:pPr>
              <w:widowControl w:val="0"/>
              <w:jc w:val="center"/>
              <w:rPr>
                <w:sz w:val="22"/>
                <w:szCs w:val="22"/>
              </w:rPr>
            </w:pPr>
            <w:r w:rsidRPr="00973CE5">
              <w:t>1</w:t>
            </w:r>
          </w:p>
        </w:tc>
      </w:tr>
      <w:tr w:rsidR="0042413A" w:rsidRPr="00A13C0C" w14:paraId="379D7B1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FEFE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147007" w14:textId="77777777" w:rsidR="0042413A" w:rsidRPr="00CF7C47" w:rsidRDefault="0042413A" w:rsidP="006F3650">
            <w:pPr>
              <w:widowControl w:val="0"/>
              <w:rPr>
                <w:sz w:val="22"/>
                <w:szCs w:val="22"/>
              </w:rPr>
            </w:pPr>
            <w:r>
              <w:rPr>
                <w:sz w:val="22"/>
                <w:szCs w:val="22"/>
              </w:rPr>
              <w:t>Трос воздушной заслонки 3307-1108100, Газ 3307,3302,3205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A8BF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87140" w14:textId="77777777" w:rsidR="0042413A" w:rsidRPr="00973CE5" w:rsidRDefault="0042413A" w:rsidP="006F3650">
            <w:pPr>
              <w:widowControl w:val="0"/>
              <w:jc w:val="center"/>
              <w:rPr>
                <w:sz w:val="22"/>
                <w:szCs w:val="22"/>
              </w:rPr>
            </w:pPr>
            <w:r w:rsidRPr="00973CE5">
              <w:t>1</w:t>
            </w:r>
          </w:p>
        </w:tc>
      </w:tr>
      <w:tr w:rsidR="0042413A" w:rsidRPr="00A13C0C" w14:paraId="3D6A201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80F3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BBFC4F" w14:textId="77777777" w:rsidR="0042413A" w:rsidRPr="00CF7C47" w:rsidRDefault="0042413A" w:rsidP="006F3650">
            <w:pPr>
              <w:widowControl w:val="0"/>
              <w:rPr>
                <w:sz w:val="22"/>
                <w:szCs w:val="22"/>
              </w:rPr>
            </w:pPr>
            <w:r>
              <w:rPr>
                <w:sz w:val="22"/>
                <w:szCs w:val="22"/>
              </w:rPr>
              <w:t>Антифриз красный 10л.Аляска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B21F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1D9B7" w14:textId="77777777" w:rsidR="0042413A" w:rsidRPr="00973CE5" w:rsidRDefault="0042413A" w:rsidP="006F3650">
            <w:pPr>
              <w:widowControl w:val="0"/>
              <w:jc w:val="center"/>
              <w:rPr>
                <w:sz w:val="22"/>
                <w:szCs w:val="22"/>
              </w:rPr>
            </w:pPr>
            <w:r w:rsidRPr="00973CE5">
              <w:t>1</w:t>
            </w:r>
          </w:p>
        </w:tc>
      </w:tr>
      <w:tr w:rsidR="0042413A" w:rsidRPr="00A13C0C" w14:paraId="21F431E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EE23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180342" w14:textId="77777777" w:rsidR="0042413A" w:rsidRPr="00CF7C47" w:rsidRDefault="0042413A" w:rsidP="006F3650">
            <w:pPr>
              <w:widowControl w:val="0"/>
              <w:rPr>
                <w:sz w:val="22"/>
                <w:szCs w:val="22"/>
              </w:rPr>
            </w:pPr>
            <w:r>
              <w:rPr>
                <w:sz w:val="22"/>
                <w:szCs w:val="22"/>
              </w:rPr>
              <w:t>Свеча А 14В-2  Энегельс Газ-3102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1E12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87242" w14:textId="77777777" w:rsidR="0042413A" w:rsidRPr="00973CE5" w:rsidRDefault="0042413A" w:rsidP="006F3650">
            <w:pPr>
              <w:widowControl w:val="0"/>
              <w:jc w:val="center"/>
              <w:rPr>
                <w:sz w:val="22"/>
                <w:szCs w:val="22"/>
              </w:rPr>
            </w:pPr>
            <w:r w:rsidRPr="00973CE5">
              <w:t>8</w:t>
            </w:r>
          </w:p>
        </w:tc>
      </w:tr>
      <w:tr w:rsidR="0042413A" w:rsidRPr="00A13C0C" w14:paraId="689D95D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5D2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FDF436" w14:textId="77777777" w:rsidR="0042413A" w:rsidRPr="00CF7C47" w:rsidRDefault="0042413A" w:rsidP="006F3650">
            <w:pPr>
              <w:widowControl w:val="0"/>
              <w:rPr>
                <w:sz w:val="22"/>
                <w:szCs w:val="22"/>
              </w:rPr>
            </w:pPr>
            <w:r>
              <w:rPr>
                <w:sz w:val="22"/>
                <w:szCs w:val="22"/>
              </w:rPr>
              <w:t>Хомут болтовой  40*43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960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F7A25" w14:textId="77777777" w:rsidR="0042413A" w:rsidRPr="00973CE5" w:rsidRDefault="0042413A" w:rsidP="006F3650">
            <w:pPr>
              <w:widowControl w:val="0"/>
              <w:jc w:val="center"/>
              <w:rPr>
                <w:sz w:val="22"/>
                <w:szCs w:val="22"/>
              </w:rPr>
            </w:pPr>
            <w:r w:rsidRPr="00973CE5">
              <w:t>1</w:t>
            </w:r>
          </w:p>
        </w:tc>
      </w:tr>
      <w:tr w:rsidR="0042413A" w:rsidRPr="00A13C0C" w14:paraId="44799E7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08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05212B" w14:textId="77777777" w:rsidR="0042413A" w:rsidRPr="00CF7C47" w:rsidRDefault="0042413A" w:rsidP="006F3650">
            <w:pPr>
              <w:widowControl w:val="0"/>
              <w:rPr>
                <w:sz w:val="22"/>
                <w:szCs w:val="22"/>
              </w:rPr>
            </w:pPr>
            <w:r>
              <w:rPr>
                <w:sz w:val="22"/>
                <w:szCs w:val="22"/>
              </w:rPr>
              <w:t>Хомут, 25*40мм NORMA</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6559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BD72" w14:textId="77777777" w:rsidR="0042413A" w:rsidRPr="00973CE5" w:rsidRDefault="0042413A" w:rsidP="006F3650">
            <w:pPr>
              <w:widowControl w:val="0"/>
              <w:jc w:val="center"/>
              <w:rPr>
                <w:sz w:val="22"/>
                <w:szCs w:val="22"/>
              </w:rPr>
            </w:pPr>
            <w:r w:rsidRPr="00973CE5">
              <w:t>1</w:t>
            </w:r>
          </w:p>
        </w:tc>
      </w:tr>
      <w:tr w:rsidR="0042413A" w:rsidRPr="00A13C0C" w14:paraId="0416364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15C8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0869D5" w14:textId="77777777" w:rsidR="0042413A" w:rsidRPr="00CF7C47" w:rsidRDefault="0042413A" w:rsidP="006F3650">
            <w:pPr>
              <w:widowControl w:val="0"/>
              <w:rPr>
                <w:sz w:val="22"/>
                <w:szCs w:val="22"/>
              </w:rPr>
            </w:pPr>
            <w:r>
              <w:rPr>
                <w:sz w:val="22"/>
                <w:szCs w:val="22"/>
              </w:rPr>
              <w:t>Выключатель массы ВК318Б-кнопка, ст.обр. механич.</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0FDB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19677" w14:textId="77777777" w:rsidR="0042413A" w:rsidRPr="00973CE5" w:rsidRDefault="0042413A" w:rsidP="006F3650">
            <w:pPr>
              <w:widowControl w:val="0"/>
              <w:jc w:val="center"/>
              <w:rPr>
                <w:sz w:val="22"/>
                <w:szCs w:val="22"/>
              </w:rPr>
            </w:pPr>
            <w:r w:rsidRPr="00973CE5">
              <w:t>1</w:t>
            </w:r>
          </w:p>
        </w:tc>
      </w:tr>
      <w:tr w:rsidR="0042413A" w:rsidRPr="00A13C0C" w14:paraId="6C5B0C2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D6D4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0C71A8E" w14:textId="77777777" w:rsidR="0042413A" w:rsidRPr="00CF7C47" w:rsidRDefault="0042413A" w:rsidP="006F3650">
            <w:pPr>
              <w:widowControl w:val="0"/>
              <w:rPr>
                <w:sz w:val="22"/>
                <w:szCs w:val="22"/>
              </w:rPr>
            </w:pPr>
            <w:r>
              <w:rPr>
                <w:sz w:val="22"/>
                <w:szCs w:val="22"/>
              </w:rPr>
              <w:t>Масло Лукойл Стандарт 10w/40 5л. мин.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2B5E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D2C7" w14:textId="77777777" w:rsidR="0042413A" w:rsidRPr="00973CE5" w:rsidRDefault="0042413A" w:rsidP="006F3650">
            <w:pPr>
              <w:widowControl w:val="0"/>
              <w:jc w:val="center"/>
              <w:rPr>
                <w:sz w:val="22"/>
                <w:szCs w:val="22"/>
              </w:rPr>
            </w:pPr>
            <w:r w:rsidRPr="00973CE5">
              <w:t>1</w:t>
            </w:r>
          </w:p>
        </w:tc>
      </w:tr>
      <w:tr w:rsidR="0042413A" w:rsidRPr="00A13C0C" w14:paraId="0513497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E621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356360" w14:textId="77777777" w:rsidR="0042413A" w:rsidRPr="00CF7C47" w:rsidRDefault="0042413A" w:rsidP="006F3650">
            <w:pPr>
              <w:widowControl w:val="0"/>
              <w:rPr>
                <w:sz w:val="22"/>
                <w:szCs w:val="22"/>
              </w:rPr>
            </w:pPr>
            <w:r>
              <w:rPr>
                <w:sz w:val="22"/>
                <w:szCs w:val="22"/>
              </w:rPr>
              <w:t>Коммутатор 13.3734-01 ГАЗ,УАЗ, транз.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1FFB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DEE8" w14:textId="77777777" w:rsidR="0042413A" w:rsidRPr="00973CE5" w:rsidRDefault="0042413A" w:rsidP="006F3650">
            <w:pPr>
              <w:widowControl w:val="0"/>
              <w:jc w:val="center"/>
              <w:rPr>
                <w:sz w:val="22"/>
                <w:szCs w:val="22"/>
              </w:rPr>
            </w:pPr>
            <w:r w:rsidRPr="00973CE5">
              <w:t>1</w:t>
            </w:r>
          </w:p>
        </w:tc>
      </w:tr>
      <w:tr w:rsidR="0042413A" w:rsidRPr="00A13C0C" w14:paraId="76A7580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541C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E84A74" w14:textId="77777777" w:rsidR="0042413A" w:rsidRPr="00CF7C47" w:rsidRDefault="0042413A" w:rsidP="006F3650">
            <w:pPr>
              <w:widowControl w:val="0"/>
              <w:rPr>
                <w:sz w:val="22"/>
                <w:szCs w:val="22"/>
              </w:rPr>
            </w:pPr>
            <w:r>
              <w:rPr>
                <w:sz w:val="22"/>
                <w:szCs w:val="22"/>
              </w:rPr>
              <w:t>Мочевина 20л.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D069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32034" w14:textId="77777777" w:rsidR="0042413A" w:rsidRPr="00973CE5" w:rsidRDefault="0042413A" w:rsidP="006F3650">
            <w:pPr>
              <w:widowControl w:val="0"/>
              <w:jc w:val="center"/>
              <w:rPr>
                <w:sz w:val="22"/>
                <w:szCs w:val="22"/>
              </w:rPr>
            </w:pPr>
            <w:r w:rsidRPr="00973CE5">
              <w:t>1</w:t>
            </w:r>
          </w:p>
        </w:tc>
      </w:tr>
      <w:tr w:rsidR="0042413A" w:rsidRPr="00A13C0C" w14:paraId="2F465FB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A35B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1B16C8" w14:textId="77777777" w:rsidR="0042413A" w:rsidRPr="00CF7C47" w:rsidRDefault="0042413A" w:rsidP="006F3650">
            <w:pPr>
              <w:widowControl w:val="0"/>
              <w:rPr>
                <w:sz w:val="22"/>
                <w:szCs w:val="22"/>
              </w:rPr>
            </w:pPr>
            <w:r>
              <w:rPr>
                <w:sz w:val="22"/>
                <w:szCs w:val="22"/>
              </w:rPr>
              <w:t>Катушка зажигания, Б116-01/02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5A8B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60E7B" w14:textId="77777777" w:rsidR="0042413A" w:rsidRPr="00973CE5" w:rsidRDefault="0042413A" w:rsidP="006F3650">
            <w:pPr>
              <w:widowControl w:val="0"/>
              <w:jc w:val="center"/>
              <w:rPr>
                <w:sz w:val="22"/>
                <w:szCs w:val="22"/>
              </w:rPr>
            </w:pPr>
            <w:r w:rsidRPr="00973CE5">
              <w:t>1</w:t>
            </w:r>
          </w:p>
        </w:tc>
      </w:tr>
      <w:tr w:rsidR="0042413A" w:rsidRPr="00A13C0C" w14:paraId="1A640D9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30A4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03E5055" w14:textId="77777777" w:rsidR="0042413A" w:rsidRPr="00CF7C47" w:rsidRDefault="0042413A" w:rsidP="006F3650">
            <w:pPr>
              <w:widowControl w:val="0"/>
              <w:rPr>
                <w:sz w:val="22"/>
                <w:szCs w:val="22"/>
              </w:rPr>
            </w:pPr>
            <w:r>
              <w:rPr>
                <w:sz w:val="22"/>
                <w:szCs w:val="22"/>
              </w:rPr>
              <w:t>Масло гидравлическое Волга Ойл ВМГЗ -45 216,5л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CC77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CDA01" w14:textId="77777777" w:rsidR="0042413A" w:rsidRPr="00973CE5" w:rsidRDefault="0042413A" w:rsidP="006F3650">
            <w:pPr>
              <w:widowControl w:val="0"/>
              <w:jc w:val="center"/>
              <w:rPr>
                <w:sz w:val="22"/>
                <w:szCs w:val="22"/>
              </w:rPr>
            </w:pPr>
            <w:r w:rsidRPr="00973CE5">
              <w:t>20</w:t>
            </w:r>
          </w:p>
        </w:tc>
      </w:tr>
      <w:tr w:rsidR="0042413A" w:rsidRPr="00A13C0C" w14:paraId="68FED1E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25C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DC172B" w14:textId="77777777" w:rsidR="0042413A" w:rsidRPr="00CF7C47" w:rsidRDefault="0042413A" w:rsidP="006F3650">
            <w:pPr>
              <w:widowControl w:val="0"/>
              <w:rPr>
                <w:sz w:val="22"/>
                <w:szCs w:val="22"/>
              </w:rPr>
            </w:pPr>
            <w:r>
              <w:rPr>
                <w:sz w:val="22"/>
                <w:szCs w:val="22"/>
              </w:rPr>
              <w:t>Масло моторное Лукойл-Авангард 10W/40 (216,5л/180кг)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1A37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8D3B7" w14:textId="77777777" w:rsidR="0042413A" w:rsidRPr="00973CE5" w:rsidRDefault="0042413A" w:rsidP="006F3650">
            <w:pPr>
              <w:widowControl w:val="0"/>
              <w:jc w:val="center"/>
              <w:rPr>
                <w:sz w:val="22"/>
                <w:szCs w:val="22"/>
              </w:rPr>
            </w:pPr>
            <w:r w:rsidRPr="00973CE5">
              <w:t>10</w:t>
            </w:r>
          </w:p>
        </w:tc>
      </w:tr>
      <w:tr w:rsidR="0042413A" w:rsidRPr="00A13C0C" w14:paraId="6533F9E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723C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B50845" w14:textId="77777777" w:rsidR="0042413A" w:rsidRPr="00CF7C47" w:rsidRDefault="0042413A" w:rsidP="006F3650">
            <w:pPr>
              <w:widowControl w:val="0"/>
              <w:rPr>
                <w:sz w:val="22"/>
                <w:szCs w:val="22"/>
              </w:rPr>
            </w:pPr>
            <w:r>
              <w:rPr>
                <w:sz w:val="22"/>
                <w:szCs w:val="22"/>
              </w:rPr>
              <w:t>Антифриз зеленый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B43F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C23BD" w14:textId="77777777" w:rsidR="0042413A" w:rsidRPr="00973CE5" w:rsidRDefault="0042413A" w:rsidP="006F3650">
            <w:pPr>
              <w:widowControl w:val="0"/>
              <w:jc w:val="center"/>
              <w:rPr>
                <w:sz w:val="22"/>
                <w:szCs w:val="22"/>
              </w:rPr>
            </w:pPr>
            <w:r w:rsidRPr="00973CE5">
              <w:t>2</w:t>
            </w:r>
          </w:p>
        </w:tc>
      </w:tr>
      <w:tr w:rsidR="0042413A" w:rsidRPr="00A13C0C" w14:paraId="6729664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6F0A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4B196D" w14:textId="77777777" w:rsidR="0042413A" w:rsidRPr="00CF7C47" w:rsidRDefault="0042413A" w:rsidP="006F3650">
            <w:pPr>
              <w:widowControl w:val="0"/>
              <w:rPr>
                <w:sz w:val="22"/>
                <w:szCs w:val="22"/>
              </w:rPr>
            </w:pPr>
            <w:r>
              <w:rPr>
                <w:sz w:val="22"/>
                <w:szCs w:val="22"/>
              </w:rPr>
              <w:t>Автолампа А12-21-3 BA15s однок.(стоп,габариты) Nord YADA 800012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2D8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DB5F0" w14:textId="77777777" w:rsidR="0042413A" w:rsidRPr="00973CE5" w:rsidRDefault="0042413A" w:rsidP="006F3650">
            <w:pPr>
              <w:widowControl w:val="0"/>
              <w:jc w:val="center"/>
              <w:rPr>
                <w:sz w:val="22"/>
                <w:szCs w:val="22"/>
              </w:rPr>
            </w:pPr>
            <w:r w:rsidRPr="00973CE5">
              <w:t>10</w:t>
            </w:r>
          </w:p>
        </w:tc>
      </w:tr>
      <w:tr w:rsidR="0042413A" w:rsidRPr="00A13C0C" w14:paraId="448EA83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533B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DECF3A" w14:textId="77777777" w:rsidR="0042413A" w:rsidRPr="00CF7C47" w:rsidRDefault="0042413A" w:rsidP="006F3650">
            <w:pPr>
              <w:widowControl w:val="0"/>
              <w:rPr>
                <w:sz w:val="22"/>
                <w:szCs w:val="22"/>
              </w:rPr>
            </w:pPr>
            <w:r>
              <w:rPr>
                <w:sz w:val="22"/>
                <w:szCs w:val="22"/>
              </w:rPr>
              <w:t>Масло гидравлическое Волга Ойл ВМГЗ -45 216,5л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0975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A07EB" w14:textId="77777777" w:rsidR="0042413A" w:rsidRPr="00973CE5" w:rsidRDefault="0042413A" w:rsidP="006F3650">
            <w:pPr>
              <w:widowControl w:val="0"/>
              <w:jc w:val="center"/>
              <w:rPr>
                <w:sz w:val="22"/>
                <w:szCs w:val="22"/>
              </w:rPr>
            </w:pPr>
            <w:r w:rsidRPr="00973CE5">
              <w:t>60</w:t>
            </w:r>
          </w:p>
        </w:tc>
      </w:tr>
      <w:tr w:rsidR="0042413A" w:rsidRPr="00A13C0C" w14:paraId="32B80C1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7809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6D3FC6" w14:textId="77777777" w:rsidR="0042413A" w:rsidRPr="00CF7C47" w:rsidRDefault="0042413A" w:rsidP="006F3650">
            <w:pPr>
              <w:widowControl w:val="0"/>
              <w:rPr>
                <w:sz w:val="22"/>
                <w:szCs w:val="22"/>
              </w:rPr>
            </w:pPr>
            <w:r>
              <w:rPr>
                <w:sz w:val="22"/>
                <w:szCs w:val="22"/>
              </w:rPr>
              <w:t>Масло моторное Роснефть Diesel 1 15W/40 (216,5л/180кг)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4991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2BD3" w14:textId="77777777" w:rsidR="0042413A" w:rsidRPr="00973CE5" w:rsidRDefault="0042413A" w:rsidP="006F3650">
            <w:pPr>
              <w:widowControl w:val="0"/>
              <w:jc w:val="center"/>
              <w:rPr>
                <w:sz w:val="22"/>
                <w:szCs w:val="22"/>
              </w:rPr>
            </w:pPr>
            <w:r w:rsidRPr="00973CE5">
              <w:t>25</w:t>
            </w:r>
          </w:p>
        </w:tc>
      </w:tr>
      <w:tr w:rsidR="0042413A" w:rsidRPr="00A13C0C" w14:paraId="7BF682F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221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EA256D" w14:textId="77777777" w:rsidR="0042413A" w:rsidRPr="00CF7C47" w:rsidRDefault="0042413A" w:rsidP="006F3650">
            <w:pPr>
              <w:widowControl w:val="0"/>
              <w:rPr>
                <w:sz w:val="22"/>
                <w:szCs w:val="22"/>
              </w:rPr>
            </w:pPr>
            <w:r>
              <w:rPr>
                <w:sz w:val="22"/>
                <w:szCs w:val="22"/>
              </w:rPr>
              <w:t>Клемма АКБ латунь усил 53205-3724548 к-т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A823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4E7B" w14:textId="77777777" w:rsidR="0042413A" w:rsidRPr="00973CE5" w:rsidRDefault="0042413A" w:rsidP="006F3650">
            <w:pPr>
              <w:widowControl w:val="0"/>
              <w:jc w:val="center"/>
              <w:rPr>
                <w:sz w:val="22"/>
                <w:szCs w:val="22"/>
              </w:rPr>
            </w:pPr>
            <w:r w:rsidRPr="00973CE5">
              <w:t>1</w:t>
            </w:r>
          </w:p>
        </w:tc>
      </w:tr>
      <w:tr w:rsidR="0042413A" w:rsidRPr="00A13C0C" w14:paraId="75C391E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A7BF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41BA79" w14:textId="77777777" w:rsidR="0042413A" w:rsidRPr="00CF7C47" w:rsidRDefault="0042413A" w:rsidP="006F3650">
            <w:pPr>
              <w:widowControl w:val="0"/>
              <w:rPr>
                <w:sz w:val="22"/>
                <w:szCs w:val="22"/>
              </w:rPr>
            </w:pPr>
            <w:r>
              <w:rPr>
                <w:sz w:val="22"/>
                <w:szCs w:val="22"/>
              </w:rPr>
              <w:t>Регулятор напряжения, 131.3702, ГАЗ-53,3307,ГАЗЕЛь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795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AE017" w14:textId="77777777" w:rsidR="0042413A" w:rsidRPr="00973CE5" w:rsidRDefault="0042413A" w:rsidP="006F3650">
            <w:pPr>
              <w:widowControl w:val="0"/>
              <w:jc w:val="center"/>
              <w:rPr>
                <w:sz w:val="22"/>
                <w:szCs w:val="22"/>
              </w:rPr>
            </w:pPr>
            <w:r w:rsidRPr="00973CE5">
              <w:t>1</w:t>
            </w:r>
          </w:p>
        </w:tc>
      </w:tr>
      <w:tr w:rsidR="0042413A" w:rsidRPr="00A13C0C" w14:paraId="1109AB5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0D93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5A7A96" w14:textId="77777777" w:rsidR="0042413A" w:rsidRPr="00CF7C47" w:rsidRDefault="0042413A" w:rsidP="006F3650">
            <w:pPr>
              <w:widowControl w:val="0"/>
              <w:rPr>
                <w:sz w:val="22"/>
                <w:szCs w:val="22"/>
              </w:rPr>
            </w:pPr>
            <w:r>
              <w:rPr>
                <w:sz w:val="22"/>
                <w:szCs w:val="22"/>
              </w:rPr>
              <w:t>Насос омывателя 21-297-000 АЕ рестайлинг Камаз Е4 24Вт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D914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B20E5" w14:textId="77777777" w:rsidR="0042413A" w:rsidRPr="00973CE5" w:rsidRDefault="0042413A" w:rsidP="006F3650">
            <w:pPr>
              <w:widowControl w:val="0"/>
              <w:jc w:val="center"/>
              <w:rPr>
                <w:sz w:val="22"/>
                <w:szCs w:val="22"/>
              </w:rPr>
            </w:pPr>
            <w:r w:rsidRPr="00973CE5">
              <w:t>1</w:t>
            </w:r>
          </w:p>
        </w:tc>
      </w:tr>
      <w:tr w:rsidR="0042413A" w:rsidRPr="00A13C0C" w14:paraId="3AFE3DF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DA4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E08E667" w14:textId="77777777" w:rsidR="0042413A" w:rsidRPr="00CF7C47" w:rsidRDefault="0042413A" w:rsidP="006F3650">
            <w:pPr>
              <w:widowControl w:val="0"/>
              <w:rPr>
                <w:sz w:val="22"/>
                <w:szCs w:val="22"/>
              </w:rPr>
            </w:pPr>
            <w:r>
              <w:rPr>
                <w:sz w:val="22"/>
                <w:szCs w:val="22"/>
              </w:rPr>
              <w:t>Автолампа А12-21-3 BA15s однок.(стоп,габариты) Nord YADA 800012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BECF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F6B25" w14:textId="77777777" w:rsidR="0042413A" w:rsidRPr="00973CE5" w:rsidRDefault="0042413A" w:rsidP="006F3650">
            <w:pPr>
              <w:widowControl w:val="0"/>
              <w:jc w:val="center"/>
              <w:rPr>
                <w:sz w:val="22"/>
                <w:szCs w:val="22"/>
              </w:rPr>
            </w:pPr>
            <w:r w:rsidRPr="00973CE5">
              <w:t>10</w:t>
            </w:r>
          </w:p>
        </w:tc>
      </w:tr>
      <w:tr w:rsidR="0042413A" w:rsidRPr="00A13C0C" w14:paraId="2448178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CDAB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A7E9298" w14:textId="77777777" w:rsidR="0042413A" w:rsidRPr="00CF7C47" w:rsidRDefault="0042413A" w:rsidP="006F3650">
            <w:pPr>
              <w:widowControl w:val="0"/>
              <w:rPr>
                <w:sz w:val="22"/>
                <w:szCs w:val="22"/>
              </w:rPr>
            </w:pPr>
            <w:r>
              <w:rPr>
                <w:sz w:val="22"/>
                <w:szCs w:val="22"/>
              </w:rPr>
              <w:t>Втулка цапфы 69-2304083 Уаз латунь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A7FF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C5A7B" w14:textId="77777777" w:rsidR="0042413A" w:rsidRPr="00973CE5" w:rsidRDefault="0042413A" w:rsidP="006F3650">
            <w:pPr>
              <w:widowControl w:val="0"/>
              <w:jc w:val="center"/>
              <w:rPr>
                <w:sz w:val="22"/>
                <w:szCs w:val="22"/>
              </w:rPr>
            </w:pPr>
            <w:r w:rsidRPr="00973CE5">
              <w:t>1</w:t>
            </w:r>
          </w:p>
        </w:tc>
      </w:tr>
      <w:tr w:rsidR="0042413A" w:rsidRPr="00A13C0C" w14:paraId="0FA46FD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B264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B941C6" w14:textId="77777777" w:rsidR="0042413A" w:rsidRPr="00CF7C47" w:rsidRDefault="0042413A" w:rsidP="006F3650">
            <w:pPr>
              <w:widowControl w:val="0"/>
              <w:rPr>
                <w:sz w:val="22"/>
                <w:szCs w:val="22"/>
              </w:rPr>
            </w:pPr>
            <w:r>
              <w:rPr>
                <w:sz w:val="22"/>
                <w:szCs w:val="22"/>
              </w:rPr>
              <w:t>Крышка расширительного бачка 3160-1311065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D0EB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53E5" w14:textId="77777777" w:rsidR="0042413A" w:rsidRPr="00973CE5" w:rsidRDefault="0042413A" w:rsidP="006F3650">
            <w:pPr>
              <w:widowControl w:val="0"/>
              <w:jc w:val="center"/>
              <w:rPr>
                <w:sz w:val="22"/>
                <w:szCs w:val="22"/>
              </w:rPr>
            </w:pPr>
            <w:r w:rsidRPr="00973CE5">
              <w:t>1</w:t>
            </w:r>
          </w:p>
        </w:tc>
      </w:tr>
      <w:tr w:rsidR="0042413A" w:rsidRPr="00A13C0C" w14:paraId="5D25CB2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3DB1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BD97DA4" w14:textId="77777777" w:rsidR="0042413A" w:rsidRPr="00CF7C47" w:rsidRDefault="0042413A" w:rsidP="006F3650">
            <w:pPr>
              <w:widowControl w:val="0"/>
              <w:rPr>
                <w:sz w:val="22"/>
                <w:szCs w:val="22"/>
              </w:rPr>
            </w:pPr>
            <w:r>
              <w:rPr>
                <w:sz w:val="22"/>
                <w:szCs w:val="22"/>
              </w:rPr>
              <w:t>Выключатель массы ВК318Б-кнопка, ст.обр. механич.</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5C67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B5417" w14:textId="77777777" w:rsidR="0042413A" w:rsidRPr="00973CE5" w:rsidRDefault="0042413A" w:rsidP="006F3650">
            <w:pPr>
              <w:widowControl w:val="0"/>
              <w:jc w:val="center"/>
              <w:rPr>
                <w:sz w:val="22"/>
                <w:szCs w:val="22"/>
              </w:rPr>
            </w:pPr>
            <w:r w:rsidRPr="00973CE5">
              <w:t>1</w:t>
            </w:r>
          </w:p>
        </w:tc>
      </w:tr>
      <w:tr w:rsidR="0042413A" w:rsidRPr="00A13C0C" w14:paraId="1F7AE89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0488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1A3775" w14:textId="77777777" w:rsidR="0042413A" w:rsidRPr="00CF7C47" w:rsidRDefault="0042413A" w:rsidP="006F3650">
            <w:pPr>
              <w:widowControl w:val="0"/>
              <w:rPr>
                <w:sz w:val="22"/>
                <w:szCs w:val="22"/>
              </w:rPr>
            </w:pPr>
            <w:r>
              <w:rPr>
                <w:sz w:val="22"/>
                <w:szCs w:val="22"/>
              </w:rPr>
              <w:t>Масло Лукойл-Авангард Ультра 10W/40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E5EF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F07CB" w14:textId="77777777" w:rsidR="0042413A" w:rsidRPr="00973CE5" w:rsidRDefault="0042413A" w:rsidP="006F3650">
            <w:pPr>
              <w:widowControl w:val="0"/>
              <w:jc w:val="center"/>
              <w:rPr>
                <w:sz w:val="22"/>
                <w:szCs w:val="22"/>
              </w:rPr>
            </w:pPr>
            <w:r w:rsidRPr="00973CE5">
              <w:t>1</w:t>
            </w:r>
          </w:p>
        </w:tc>
      </w:tr>
      <w:tr w:rsidR="0042413A" w:rsidRPr="00A13C0C" w14:paraId="15A5B14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8B2D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324D88"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5294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E7970" w14:textId="77777777" w:rsidR="0042413A" w:rsidRPr="00973CE5" w:rsidRDefault="0042413A" w:rsidP="006F3650">
            <w:pPr>
              <w:widowControl w:val="0"/>
              <w:jc w:val="center"/>
              <w:rPr>
                <w:sz w:val="22"/>
                <w:szCs w:val="22"/>
              </w:rPr>
            </w:pPr>
            <w:r w:rsidRPr="00973CE5">
              <w:t>1</w:t>
            </w:r>
          </w:p>
        </w:tc>
      </w:tr>
      <w:tr w:rsidR="0042413A" w:rsidRPr="00A13C0C" w14:paraId="17C0000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FBB4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115B20" w14:textId="77777777" w:rsidR="0042413A" w:rsidRPr="00CF7C47" w:rsidRDefault="0042413A" w:rsidP="006F3650">
            <w:pPr>
              <w:widowControl w:val="0"/>
              <w:rPr>
                <w:sz w:val="22"/>
                <w:szCs w:val="22"/>
              </w:rPr>
            </w:pPr>
            <w:r>
              <w:rPr>
                <w:sz w:val="22"/>
                <w:szCs w:val="22"/>
              </w:rPr>
              <w:t>Автолампа А12-75-70 (фарная)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1D8E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A0C20" w14:textId="77777777" w:rsidR="0042413A" w:rsidRPr="00973CE5" w:rsidRDefault="0042413A" w:rsidP="006F3650">
            <w:pPr>
              <w:widowControl w:val="0"/>
              <w:jc w:val="center"/>
              <w:rPr>
                <w:sz w:val="22"/>
                <w:szCs w:val="22"/>
              </w:rPr>
            </w:pPr>
            <w:r w:rsidRPr="00973CE5">
              <w:t>8</w:t>
            </w:r>
          </w:p>
        </w:tc>
      </w:tr>
      <w:tr w:rsidR="0042413A" w:rsidRPr="00A13C0C" w14:paraId="317E9CD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E665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39B262" w14:textId="77777777" w:rsidR="0042413A" w:rsidRPr="00CF7C47" w:rsidRDefault="0042413A" w:rsidP="006F3650">
            <w:pPr>
              <w:widowControl w:val="0"/>
              <w:rPr>
                <w:sz w:val="22"/>
                <w:szCs w:val="22"/>
              </w:rPr>
            </w:pPr>
            <w:r>
              <w:rPr>
                <w:sz w:val="22"/>
                <w:szCs w:val="22"/>
              </w:rPr>
              <w:t>Автолампа А12-21-3 BA15s однок.(стоп,габариты) Nord YADA 800012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471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C65EA" w14:textId="77777777" w:rsidR="0042413A" w:rsidRPr="00973CE5" w:rsidRDefault="0042413A" w:rsidP="006F3650">
            <w:pPr>
              <w:widowControl w:val="0"/>
              <w:jc w:val="center"/>
              <w:rPr>
                <w:sz w:val="22"/>
                <w:szCs w:val="22"/>
              </w:rPr>
            </w:pPr>
            <w:r w:rsidRPr="00973CE5">
              <w:t>10</w:t>
            </w:r>
          </w:p>
        </w:tc>
      </w:tr>
      <w:tr w:rsidR="0042413A" w:rsidRPr="00A13C0C" w14:paraId="5DB4FEA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303D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C67FD5" w14:textId="77777777" w:rsidR="0042413A" w:rsidRPr="00CF7C47" w:rsidRDefault="0042413A" w:rsidP="006F3650">
            <w:pPr>
              <w:widowControl w:val="0"/>
              <w:rPr>
                <w:sz w:val="22"/>
                <w:szCs w:val="22"/>
              </w:rPr>
            </w:pPr>
            <w:r>
              <w:rPr>
                <w:sz w:val="22"/>
                <w:szCs w:val="22"/>
              </w:rPr>
              <w:t>Автолампа двухконтактная, А12-21-5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2E17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0C9A9" w14:textId="77777777" w:rsidR="0042413A" w:rsidRPr="00973CE5" w:rsidRDefault="0042413A" w:rsidP="006F3650">
            <w:pPr>
              <w:widowControl w:val="0"/>
              <w:jc w:val="center"/>
              <w:rPr>
                <w:sz w:val="22"/>
                <w:szCs w:val="22"/>
              </w:rPr>
            </w:pPr>
            <w:r w:rsidRPr="00973CE5">
              <w:t>10</w:t>
            </w:r>
          </w:p>
        </w:tc>
      </w:tr>
      <w:tr w:rsidR="0042413A" w:rsidRPr="00A13C0C" w14:paraId="6FD8DD1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B697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292D80" w14:textId="77777777" w:rsidR="0042413A" w:rsidRPr="00CF7C47" w:rsidRDefault="0042413A" w:rsidP="006F3650">
            <w:pPr>
              <w:widowControl w:val="0"/>
              <w:rPr>
                <w:sz w:val="22"/>
                <w:szCs w:val="22"/>
              </w:rPr>
            </w:pPr>
            <w:r>
              <w:rPr>
                <w:sz w:val="22"/>
                <w:szCs w:val="22"/>
              </w:rPr>
              <w:t>Автолампа  А12-5 (габариты)</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387B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9D623" w14:textId="77777777" w:rsidR="0042413A" w:rsidRPr="00973CE5" w:rsidRDefault="0042413A" w:rsidP="006F3650">
            <w:pPr>
              <w:widowControl w:val="0"/>
              <w:jc w:val="center"/>
              <w:rPr>
                <w:sz w:val="22"/>
                <w:szCs w:val="22"/>
              </w:rPr>
            </w:pPr>
            <w:r w:rsidRPr="00973CE5">
              <w:t>10</w:t>
            </w:r>
          </w:p>
        </w:tc>
      </w:tr>
      <w:tr w:rsidR="0042413A" w:rsidRPr="00A13C0C" w14:paraId="1582556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5EC0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5BD4EF" w14:textId="77777777" w:rsidR="0042413A" w:rsidRPr="00CF7C47" w:rsidRDefault="0042413A" w:rsidP="006F3650">
            <w:pPr>
              <w:widowControl w:val="0"/>
              <w:rPr>
                <w:sz w:val="22"/>
                <w:szCs w:val="22"/>
              </w:rPr>
            </w:pPr>
            <w:r>
              <w:rPr>
                <w:sz w:val="22"/>
                <w:szCs w:val="22"/>
              </w:rPr>
              <w:t>Автолампа на щиток приборов, А12-1,2, без цоколя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47DF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1157E" w14:textId="77777777" w:rsidR="0042413A" w:rsidRPr="00973CE5" w:rsidRDefault="0042413A" w:rsidP="006F3650">
            <w:pPr>
              <w:widowControl w:val="0"/>
              <w:jc w:val="center"/>
              <w:rPr>
                <w:sz w:val="22"/>
                <w:szCs w:val="22"/>
              </w:rPr>
            </w:pPr>
            <w:r w:rsidRPr="00973CE5">
              <w:t>7</w:t>
            </w:r>
          </w:p>
        </w:tc>
      </w:tr>
      <w:tr w:rsidR="0042413A" w:rsidRPr="00A13C0C" w14:paraId="2C6BE75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3D11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4A77A4" w14:textId="77777777" w:rsidR="0042413A" w:rsidRPr="00CF7C47" w:rsidRDefault="0042413A" w:rsidP="006F3650">
            <w:pPr>
              <w:widowControl w:val="0"/>
              <w:rPr>
                <w:sz w:val="22"/>
                <w:szCs w:val="22"/>
              </w:rPr>
            </w:pPr>
            <w:r>
              <w:rPr>
                <w:sz w:val="22"/>
                <w:szCs w:val="22"/>
              </w:rPr>
              <w:t>Переключатель поворота Газон C41R11-3709100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C9F3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45273" w14:textId="77777777" w:rsidR="0042413A" w:rsidRPr="00973CE5" w:rsidRDefault="0042413A" w:rsidP="006F3650">
            <w:pPr>
              <w:widowControl w:val="0"/>
              <w:jc w:val="center"/>
              <w:rPr>
                <w:sz w:val="22"/>
                <w:szCs w:val="22"/>
              </w:rPr>
            </w:pPr>
            <w:r w:rsidRPr="00973CE5">
              <w:t>1</w:t>
            </w:r>
          </w:p>
        </w:tc>
      </w:tr>
      <w:tr w:rsidR="0042413A" w:rsidRPr="00A13C0C" w14:paraId="71FAEDA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94C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D560AB" w14:textId="77777777" w:rsidR="0042413A" w:rsidRPr="00CF7C47" w:rsidRDefault="0042413A" w:rsidP="006F3650">
            <w:pPr>
              <w:widowControl w:val="0"/>
              <w:rPr>
                <w:sz w:val="22"/>
                <w:szCs w:val="22"/>
              </w:rPr>
            </w:pPr>
            <w:r>
              <w:rPr>
                <w:sz w:val="22"/>
                <w:szCs w:val="22"/>
              </w:rPr>
              <w:t>Реле поворота 715.3777 12вт 5 вых Зил.моск М2140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A4E9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517B3" w14:textId="77777777" w:rsidR="0042413A" w:rsidRPr="00973CE5" w:rsidRDefault="0042413A" w:rsidP="006F3650">
            <w:pPr>
              <w:widowControl w:val="0"/>
              <w:jc w:val="center"/>
              <w:rPr>
                <w:sz w:val="22"/>
                <w:szCs w:val="22"/>
              </w:rPr>
            </w:pPr>
            <w:r w:rsidRPr="00973CE5">
              <w:t>1</w:t>
            </w:r>
          </w:p>
        </w:tc>
      </w:tr>
      <w:tr w:rsidR="0042413A" w:rsidRPr="00A13C0C" w14:paraId="779DCC4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B8E9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19DA73" w14:textId="77777777" w:rsidR="0042413A" w:rsidRPr="00CF7C47" w:rsidRDefault="0042413A" w:rsidP="006F3650">
            <w:pPr>
              <w:widowControl w:val="0"/>
              <w:rPr>
                <w:sz w:val="22"/>
                <w:szCs w:val="22"/>
              </w:rPr>
            </w:pPr>
            <w:r>
              <w:rPr>
                <w:sz w:val="22"/>
                <w:szCs w:val="22"/>
              </w:rPr>
              <w:t>Изолента "ABRO"19*10 (ассортимент)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2BF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999CA" w14:textId="77777777" w:rsidR="0042413A" w:rsidRPr="00973CE5" w:rsidRDefault="0042413A" w:rsidP="006F3650">
            <w:pPr>
              <w:widowControl w:val="0"/>
              <w:jc w:val="center"/>
              <w:rPr>
                <w:sz w:val="22"/>
                <w:szCs w:val="22"/>
              </w:rPr>
            </w:pPr>
            <w:r w:rsidRPr="00973CE5">
              <w:t>2</w:t>
            </w:r>
          </w:p>
        </w:tc>
      </w:tr>
      <w:tr w:rsidR="0042413A" w:rsidRPr="00A13C0C" w14:paraId="1C4048D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276D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86E99C" w14:textId="77777777" w:rsidR="0042413A" w:rsidRPr="00CF7C47" w:rsidRDefault="0042413A" w:rsidP="006F3650">
            <w:pPr>
              <w:widowControl w:val="0"/>
              <w:rPr>
                <w:sz w:val="22"/>
                <w:szCs w:val="22"/>
              </w:rPr>
            </w:pPr>
            <w:r>
              <w:rPr>
                <w:sz w:val="22"/>
                <w:szCs w:val="22"/>
              </w:rPr>
              <w:t>Герметик силик. 85г."ABRO"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CB9B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EB770" w14:textId="77777777" w:rsidR="0042413A" w:rsidRPr="00973CE5" w:rsidRDefault="0042413A" w:rsidP="006F3650">
            <w:pPr>
              <w:widowControl w:val="0"/>
              <w:jc w:val="center"/>
              <w:rPr>
                <w:sz w:val="22"/>
                <w:szCs w:val="22"/>
              </w:rPr>
            </w:pPr>
            <w:r w:rsidRPr="00973CE5">
              <w:t>1</w:t>
            </w:r>
          </w:p>
        </w:tc>
      </w:tr>
      <w:tr w:rsidR="0042413A" w:rsidRPr="00A13C0C" w14:paraId="70AF362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0B0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AF5B8A" w14:textId="77777777" w:rsidR="0042413A" w:rsidRPr="00CF7C47" w:rsidRDefault="0042413A" w:rsidP="006F3650">
            <w:pPr>
              <w:widowControl w:val="0"/>
              <w:rPr>
                <w:sz w:val="22"/>
                <w:szCs w:val="22"/>
              </w:rPr>
            </w:pPr>
            <w:r>
              <w:rPr>
                <w:sz w:val="22"/>
                <w:szCs w:val="22"/>
              </w:rPr>
              <w:t>Масло OIL RIGHT Масло ТМ -5-18 (тад-17)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7C65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04E79" w14:textId="77777777" w:rsidR="0042413A" w:rsidRPr="00973CE5" w:rsidRDefault="0042413A" w:rsidP="006F3650">
            <w:pPr>
              <w:widowControl w:val="0"/>
              <w:jc w:val="center"/>
              <w:rPr>
                <w:sz w:val="22"/>
                <w:szCs w:val="22"/>
              </w:rPr>
            </w:pPr>
            <w:r w:rsidRPr="00973CE5">
              <w:t>1</w:t>
            </w:r>
          </w:p>
        </w:tc>
      </w:tr>
      <w:tr w:rsidR="0042413A" w:rsidRPr="00A13C0C" w14:paraId="7C4A5E9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208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E94C077" w14:textId="77777777" w:rsidR="0042413A" w:rsidRPr="00CF7C47" w:rsidRDefault="0042413A" w:rsidP="006F3650">
            <w:pPr>
              <w:widowControl w:val="0"/>
              <w:rPr>
                <w:sz w:val="22"/>
                <w:szCs w:val="22"/>
              </w:rPr>
            </w:pPr>
            <w:r>
              <w:rPr>
                <w:sz w:val="22"/>
                <w:szCs w:val="22"/>
              </w:rPr>
              <w:t>Масло трансмиссионное SINTEC 80W/90 205л.GL-5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879A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24FA" w14:textId="77777777" w:rsidR="0042413A" w:rsidRPr="00973CE5" w:rsidRDefault="0042413A" w:rsidP="006F3650">
            <w:pPr>
              <w:widowControl w:val="0"/>
              <w:jc w:val="center"/>
              <w:rPr>
                <w:sz w:val="22"/>
                <w:szCs w:val="22"/>
              </w:rPr>
            </w:pPr>
            <w:r w:rsidRPr="00973CE5">
              <w:t>4</w:t>
            </w:r>
          </w:p>
        </w:tc>
      </w:tr>
      <w:tr w:rsidR="0042413A" w:rsidRPr="00A13C0C" w14:paraId="7EF6663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A38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5DD97F" w14:textId="77777777" w:rsidR="0042413A" w:rsidRPr="00CF7C47" w:rsidRDefault="0042413A" w:rsidP="006F3650">
            <w:pPr>
              <w:widowControl w:val="0"/>
              <w:rPr>
                <w:sz w:val="22"/>
                <w:szCs w:val="22"/>
              </w:rPr>
            </w:pPr>
            <w:r>
              <w:rPr>
                <w:sz w:val="22"/>
                <w:szCs w:val="22"/>
              </w:rPr>
              <w:t>Шестерня привода спидометра ведомая 3302-3802034 17 зуб</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DBA5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2C0AD" w14:textId="77777777" w:rsidR="0042413A" w:rsidRPr="00973CE5" w:rsidRDefault="0042413A" w:rsidP="006F3650">
            <w:pPr>
              <w:widowControl w:val="0"/>
              <w:jc w:val="center"/>
              <w:rPr>
                <w:sz w:val="22"/>
                <w:szCs w:val="22"/>
              </w:rPr>
            </w:pPr>
            <w:r w:rsidRPr="00973CE5">
              <w:t>1</w:t>
            </w:r>
          </w:p>
        </w:tc>
      </w:tr>
      <w:tr w:rsidR="0042413A" w:rsidRPr="00A13C0C" w14:paraId="3C750BA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D379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0B227A" w14:textId="77777777" w:rsidR="0042413A" w:rsidRPr="00CF7C47" w:rsidRDefault="0042413A" w:rsidP="006F3650">
            <w:pPr>
              <w:widowControl w:val="0"/>
              <w:rPr>
                <w:sz w:val="22"/>
                <w:szCs w:val="22"/>
              </w:rPr>
            </w:pPr>
            <w:r>
              <w:rPr>
                <w:sz w:val="22"/>
                <w:szCs w:val="22"/>
              </w:rPr>
              <w:t>Тормозная жидкость FELIX 0,455 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6951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33780" w14:textId="77777777" w:rsidR="0042413A" w:rsidRPr="00973CE5" w:rsidRDefault="0042413A" w:rsidP="006F3650">
            <w:pPr>
              <w:widowControl w:val="0"/>
              <w:jc w:val="center"/>
              <w:rPr>
                <w:sz w:val="22"/>
                <w:szCs w:val="22"/>
              </w:rPr>
            </w:pPr>
            <w:r w:rsidRPr="00973CE5">
              <w:t>1</w:t>
            </w:r>
          </w:p>
        </w:tc>
      </w:tr>
      <w:tr w:rsidR="0042413A" w:rsidRPr="00A13C0C" w14:paraId="049CF32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D03E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9C510C" w14:textId="77777777" w:rsidR="0042413A" w:rsidRPr="00CF7C47" w:rsidRDefault="0042413A" w:rsidP="006F3650">
            <w:pPr>
              <w:widowControl w:val="0"/>
              <w:rPr>
                <w:sz w:val="22"/>
                <w:szCs w:val="22"/>
              </w:rPr>
            </w:pPr>
            <w:r>
              <w:rPr>
                <w:sz w:val="22"/>
                <w:szCs w:val="22"/>
              </w:rPr>
              <w:t>Тормозная жидкость НЕВА-М 0,910кг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E0AC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6BAF" w14:textId="77777777" w:rsidR="0042413A" w:rsidRPr="00973CE5" w:rsidRDefault="0042413A" w:rsidP="006F3650">
            <w:pPr>
              <w:widowControl w:val="0"/>
              <w:jc w:val="center"/>
              <w:rPr>
                <w:sz w:val="22"/>
                <w:szCs w:val="22"/>
              </w:rPr>
            </w:pPr>
            <w:r w:rsidRPr="00973CE5">
              <w:t>1</w:t>
            </w:r>
          </w:p>
        </w:tc>
      </w:tr>
      <w:tr w:rsidR="0042413A" w:rsidRPr="00A13C0C" w14:paraId="66B8D64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95CE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DD4703" w14:textId="77777777" w:rsidR="0042413A" w:rsidRPr="00CF7C47" w:rsidRDefault="0042413A" w:rsidP="006F3650">
            <w:pPr>
              <w:widowControl w:val="0"/>
              <w:rPr>
                <w:sz w:val="22"/>
                <w:szCs w:val="22"/>
              </w:rPr>
            </w:pPr>
            <w:r>
              <w:rPr>
                <w:sz w:val="22"/>
                <w:szCs w:val="22"/>
              </w:rPr>
              <w:t>Антифриз зеленый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E9B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746ED" w14:textId="77777777" w:rsidR="0042413A" w:rsidRPr="00973CE5" w:rsidRDefault="0042413A" w:rsidP="006F3650">
            <w:pPr>
              <w:widowControl w:val="0"/>
              <w:jc w:val="center"/>
              <w:rPr>
                <w:sz w:val="22"/>
                <w:szCs w:val="22"/>
              </w:rPr>
            </w:pPr>
            <w:r w:rsidRPr="00973CE5">
              <w:t>1</w:t>
            </w:r>
          </w:p>
        </w:tc>
      </w:tr>
      <w:tr w:rsidR="0042413A" w:rsidRPr="00A13C0C" w14:paraId="4075134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1360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81F139" w14:textId="77777777" w:rsidR="0042413A" w:rsidRPr="00CF7C47" w:rsidRDefault="0042413A" w:rsidP="006F3650">
            <w:pPr>
              <w:widowControl w:val="0"/>
              <w:rPr>
                <w:sz w:val="22"/>
                <w:szCs w:val="22"/>
              </w:rPr>
            </w:pPr>
            <w:r>
              <w:rPr>
                <w:sz w:val="22"/>
                <w:szCs w:val="22"/>
              </w:rPr>
              <w:t>Шайба медная 14*1,5*20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FF34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4768E" w14:textId="77777777" w:rsidR="0042413A" w:rsidRPr="00973CE5" w:rsidRDefault="0042413A" w:rsidP="006F3650">
            <w:pPr>
              <w:widowControl w:val="0"/>
              <w:jc w:val="center"/>
              <w:rPr>
                <w:sz w:val="22"/>
                <w:szCs w:val="22"/>
              </w:rPr>
            </w:pPr>
            <w:r w:rsidRPr="00973CE5">
              <w:t>3</w:t>
            </w:r>
          </w:p>
        </w:tc>
      </w:tr>
      <w:tr w:rsidR="0042413A" w:rsidRPr="00A13C0C" w14:paraId="3031BB1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187F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7B2F7C" w14:textId="77777777" w:rsidR="0042413A" w:rsidRPr="00CF7C47" w:rsidRDefault="0042413A" w:rsidP="006F3650">
            <w:pPr>
              <w:widowControl w:val="0"/>
              <w:rPr>
                <w:sz w:val="22"/>
                <w:szCs w:val="22"/>
              </w:rPr>
            </w:pPr>
            <w:r>
              <w:rPr>
                <w:sz w:val="22"/>
                <w:szCs w:val="22"/>
              </w:rPr>
              <w:t>Фара тракторная ФГ305, 12в (ФГ16П) 2 выхода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9667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CA279" w14:textId="77777777" w:rsidR="0042413A" w:rsidRPr="00973CE5" w:rsidRDefault="0042413A" w:rsidP="006F3650">
            <w:pPr>
              <w:widowControl w:val="0"/>
              <w:jc w:val="center"/>
              <w:rPr>
                <w:sz w:val="22"/>
                <w:szCs w:val="22"/>
              </w:rPr>
            </w:pPr>
            <w:r w:rsidRPr="00973CE5">
              <w:t>3</w:t>
            </w:r>
          </w:p>
        </w:tc>
      </w:tr>
      <w:tr w:rsidR="0042413A" w:rsidRPr="00A13C0C" w14:paraId="713A120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472D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15C4F9" w14:textId="77777777" w:rsidR="0042413A" w:rsidRPr="00CF7C47" w:rsidRDefault="0042413A" w:rsidP="006F3650">
            <w:pPr>
              <w:widowControl w:val="0"/>
              <w:rPr>
                <w:sz w:val="22"/>
                <w:szCs w:val="22"/>
              </w:rPr>
            </w:pPr>
            <w:r>
              <w:rPr>
                <w:sz w:val="22"/>
                <w:szCs w:val="22"/>
              </w:rPr>
              <w:t>Автолампа фарная, А12-45-40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407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4EC2" w14:textId="77777777" w:rsidR="0042413A" w:rsidRPr="00973CE5" w:rsidRDefault="0042413A" w:rsidP="006F3650">
            <w:pPr>
              <w:widowControl w:val="0"/>
              <w:jc w:val="center"/>
              <w:rPr>
                <w:sz w:val="22"/>
                <w:szCs w:val="22"/>
              </w:rPr>
            </w:pPr>
            <w:r w:rsidRPr="00973CE5">
              <w:t>3</w:t>
            </w:r>
          </w:p>
        </w:tc>
      </w:tr>
      <w:tr w:rsidR="0042413A" w:rsidRPr="00A13C0C" w14:paraId="026526A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3C26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5D50A08" w14:textId="77777777" w:rsidR="0042413A" w:rsidRPr="00CF7C47" w:rsidRDefault="0042413A" w:rsidP="006F3650">
            <w:pPr>
              <w:widowControl w:val="0"/>
              <w:rPr>
                <w:sz w:val="22"/>
                <w:szCs w:val="22"/>
              </w:rPr>
            </w:pPr>
            <w:r>
              <w:rPr>
                <w:sz w:val="22"/>
                <w:szCs w:val="22"/>
              </w:rPr>
              <w:t>Подфарник метал ПФ204 трактор</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ECC5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213FA" w14:textId="77777777" w:rsidR="0042413A" w:rsidRPr="00973CE5" w:rsidRDefault="0042413A" w:rsidP="006F3650">
            <w:pPr>
              <w:widowControl w:val="0"/>
              <w:jc w:val="center"/>
              <w:rPr>
                <w:sz w:val="22"/>
                <w:szCs w:val="22"/>
              </w:rPr>
            </w:pPr>
            <w:r w:rsidRPr="00973CE5">
              <w:t>2</w:t>
            </w:r>
          </w:p>
        </w:tc>
      </w:tr>
      <w:tr w:rsidR="0042413A" w:rsidRPr="00A13C0C" w14:paraId="21DB8AE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89D6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0C2062" w14:textId="77777777" w:rsidR="0042413A" w:rsidRPr="00CF7C47" w:rsidRDefault="0042413A" w:rsidP="006F3650">
            <w:pPr>
              <w:widowControl w:val="0"/>
              <w:rPr>
                <w:sz w:val="22"/>
                <w:szCs w:val="22"/>
              </w:rPr>
            </w:pPr>
            <w:r>
              <w:rPr>
                <w:sz w:val="22"/>
                <w:szCs w:val="22"/>
              </w:rPr>
              <w:t>Р/к главного цилиндра сцепления Камаз,Зил СИЛИКОН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352F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21E27" w14:textId="77777777" w:rsidR="0042413A" w:rsidRPr="00973CE5" w:rsidRDefault="0042413A" w:rsidP="006F3650">
            <w:pPr>
              <w:widowControl w:val="0"/>
              <w:jc w:val="center"/>
              <w:rPr>
                <w:sz w:val="22"/>
                <w:szCs w:val="22"/>
              </w:rPr>
            </w:pPr>
            <w:r w:rsidRPr="00973CE5">
              <w:t>1</w:t>
            </w:r>
          </w:p>
        </w:tc>
      </w:tr>
      <w:tr w:rsidR="0042413A" w:rsidRPr="00A13C0C" w14:paraId="2B4A3E0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C4D0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BD3FD95"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3F04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6BC7F" w14:textId="77777777" w:rsidR="0042413A" w:rsidRPr="00973CE5" w:rsidRDefault="0042413A" w:rsidP="006F3650">
            <w:pPr>
              <w:widowControl w:val="0"/>
              <w:jc w:val="center"/>
              <w:rPr>
                <w:sz w:val="22"/>
                <w:szCs w:val="22"/>
              </w:rPr>
            </w:pPr>
            <w:r w:rsidRPr="00973CE5">
              <w:t>2</w:t>
            </w:r>
          </w:p>
        </w:tc>
      </w:tr>
      <w:tr w:rsidR="0042413A" w:rsidRPr="00A13C0C" w14:paraId="2A39CB2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9C5D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66BCC3" w14:textId="77777777" w:rsidR="0042413A" w:rsidRPr="00CF7C47" w:rsidRDefault="0042413A" w:rsidP="006F3650">
            <w:pPr>
              <w:widowControl w:val="0"/>
              <w:rPr>
                <w:sz w:val="22"/>
                <w:szCs w:val="22"/>
              </w:rPr>
            </w:pPr>
            <w:r>
              <w:rPr>
                <w:sz w:val="22"/>
                <w:szCs w:val="22"/>
              </w:rPr>
              <w:t>Ремень 1075-10  в/нас двиг.7601,7511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47CE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76EB" w14:textId="77777777" w:rsidR="0042413A" w:rsidRPr="00973CE5" w:rsidRDefault="0042413A" w:rsidP="006F3650">
            <w:pPr>
              <w:widowControl w:val="0"/>
              <w:jc w:val="center"/>
              <w:rPr>
                <w:sz w:val="22"/>
                <w:szCs w:val="22"/>
              </w:rPr>
            </w:pPr>
            <w:r w:rsidRPr="00973CE5">
              <w:t>1</w:t>
            </w:r>
          </w:p>
        </w:tc>
      </w:tr>
      <w:tr w:rsidR="0042413A" w:rsidRPr="00A13C0C" w14:paraId="3EAB7F2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4260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A28304" w14:textId="77777777" w:rsidR="0042413A" w:rsidRPr="00CF7C47" w:rsidRDefault="0042413A" w:rsidP="006F3650">
            <w:pPr>
              <w:widowControl w:val="0"/>
              <w:rPr>
                <w:sz w:val="22"/>
                <w:szCs w:val="22"/>
              </w:rPr>
            </w:pPr>
            <w:r>
              <w:rPr>
                <w:sz w:val="22"/>
                <w:szCs w:val="22"/>
              </w:rPr>
              <w:t>Цилиндр сцепления рабочий 3160/31605--1602510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8E45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CC26C" w14:textId="77777777" w:rsidR="0042413A" w:rsidRPr="00973CE5" w:rsidRDefault="0042413A" w:rsidP="006F3650">
            <w:pPr>
              <w:widowControl w:val="0"/>
              <w:jc w:val="center"/>
              <w:rPr>
                <w:sz w:val="22"/>
                <w:szCs w:val="22"/>
              </w:rPr>
            </w:pPr>
            <w:r w:rsidRPr="00973CE5">
              <w:t>1</w:t>
            </w:r>
          </w:p>
        </w:tc>
      </w:tr>
      <w:tr w:rsidR="0042413A" w:rsidRPr="00A13C0C" w14:paraId="6AA7F4B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9586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013678" w14:textId="77777777" w:rsidR="0042413A" w:rsidRPr="00CF7C47" w:rsidRDefault="0042413A" w:rsidP="006F3650">
            <w:pPr>
              <w:widowControl w:val="0"/>
              <w:rPr>
                <w:sz w:val="22"/>
                <w:szCs w:val="22"/>
              </w:rPr>
            </w:pPr>
            <w:r>
              <w:rPr>
                <w:sz w:val="22"/>
                <w:szCs w:val="22"/>
              </w:rPr>
              <w:t>Ремень 1220*6РК генератора Уаз-406,514,3962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3654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0F370" w14:textId="77777777" w:rsidR="0042413A" w:rsidRPr="00973CE5" w:rsidRDefault="0042413A" w:rsidP="006F3650">
            <w:pPr>
              <w:widowControl w:val="0"/>
              <w:jc w:val="center"/>
              <w:rPr>
                <w:sz w:val="22"/>
                <w:szCs w:val="22"/>
              </w:rPr>
            </w:pPr>
            <w:r w:rsidRPr="00973CE5">
              <w:t>1</w:t>
            </w:r>
          </w:p>
        </w:tc>
      </w:tr>
      <w:tr w:rsidR="0042413A" w:rsidRPr="00A13C0C" w14:paraId="0E953C0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2FE7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C83495" w14:textId="77777777" w:rsidR="0042413A" w:rsidRPr="00CF7C47" w:rsidRDefault="0042413A" w:rsidP="006F3650">
            <w:pPr>
              <w:widowControl w:val="0"/>
              <w:rPr>
                <w:sz w:val="22"/>
                <w:szCs w:val="22"/>
              </w:rPr>
            </w:pPr>
            <w:r>
              <w:rPr>
                <w:sz w:val="22"/>
                <w:szCs w:val="22"/>
              </w:rPr>
              <w:t>Гайка колеса ГАЗ-4301, 3308, 4301-3101034</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5F17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A0E5" w14:textId="77777777" w:rsidR="0042413A" w:rsidRPr="00973CE5" w:rsidRDefault="0042413A" w:rsidP="006F3650">
            <w:pPr>
              <w:widowControl w:val="0"/>
              <w:jc w:val="center"/>
              <w:rPr>
                <w:sz w:val="22"/>
                <w:szCs w:val="22"/>
              </w:rPr>
            </w:pPr>
            <w:r w:rsidRPr="00973CE5">
              <w:t>6</w:t>
            </w:r>
          </w:p>
        </w:tc>
      </w:tr>
      <w:tr w:rsidR="0042413A" w:rsidRPr="00A13C0C" w14:paraId="7838061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D5D7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66A405" w14:textId="77777777" w:rsidR="0042413A" w:rsidRPr="00CF7C47" w:rsidRDefault="0042413A" w:rsidP="006F3650">
            <w:pPr>
              <w:widowControl w:val="0"/>
              <w:rPr>
                <w:sz w:val="22"/>
                <w:szCs w:val="22"/>
              </w:rPr>
            </w:pPr>
            <w:r>
              <w:rPr>
                <w:sz w:val="22"/>
                <w:szCs w:val="22"/>
              </w:rPr>
              <w:t>Автолампа А12-75-70 (фарная)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F4A3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866F" w14:textId="77777777" w:rsidR="0042413A" w:rsidRPr="00973CE5" w:rsidRDefault="0042413A" w:rsidP="006F3650">
            <w:pPr>
              <w:widowControl w:val="0"/>
              <w:jc w:val="center"/>
              <w:rPr>
                <w:sz w:val="22"/>
                <w:szCs w:val="22"/>
              </w:rPr>
            </w:pPr>
            <w:r w:rsidRPr="00973CE5">
              <w:t>1</w:t>
            </w:r>
          </w:p>
        </w:tc>
      </w:tr>
      <w:tr w:rsidR="0042413A" w:rsidRPr="00A13C0C" w14:paraId="3606701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BD2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617B484" w14:textId="77777777" w:rsidR="0042413A" w:rsidRPr="00CF7C47" w:rsidRDefault="0042413A" w:rsidP="006F3650">
            <w:pPr>
              <w:widowControl w:val="0"/>
              <w:rPr>
                <w:sz w:val="22"/>
                <w:szCs w:val="22"/>
              </w:rPr>
            </w:pPr>
            <w:r>
              <w:rPr>
                <w:sz w:val="22"/>
                <w:szCs w:val="22"/>
              </w:rPr>
              <w:t>Колодка передняя А21Р23.3501171 Газель-NEXT к-т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50CC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76265" w14:textId="77777777" w:rsidR="0042413A" w:rsidRPr="00973CE5" w:rsidRDefault="0042413A" w:rsidP="006F3650">
            <w:pPr>
              <w:widowControl w:val="0"/>
              <w:jc w:val="center"/>
              <w:rPr>
                <w:sz w:val="22"/>
                <w:szCs w:val="22"/>
              </w:rPr>
            </w:pPr>
            <w:r w:rsidRPr="00973CE5">
              <w:t>1</w:t>
            </w:r>
          </w:p>
        </w:tc>
      </w:tr>
      <w:tr w:rsidR="0042413A" w:rsidRPr="00A13C0C" w14:paraId="7B851DE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7136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80F3BF" w14:textId="77777777" w:rsidR="0042413A" w:rsidRPr="00CF7C47" w:rsidRDefault="0042413A" w:rsidP="006F3650">
            <w:pPr>
              <w:widowControl w:val="0"/>
              <w:rPr>
                <w:sz w:val="22"/>
                <w:szCs w:val="22"/>
              </w:rPr>
            </w:pPr>
            <w:r>
              <w:rPr>
                <w:sz w:val="22"/>
                <w:szCs w:val="22"/>
              </w:rPr>
              <w:t>Вал педали сцепления 452-1602054-95 (удл.рычаг) Ульяновск</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3B43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6576F" w14:textId="77777777" w:rsidR="0042413A" w:rsidRPr="00973CE5" w:rsidRDefault="0042413A" w:rsidP="006F3650">
            <w:pPr>
              <w:widowControl w:val="0"/>
              <w:jc w:val="center"/>
              <w:rPr>
                <w:sz w:val="22"/>
                <w:szCs w:val="22"/>
              </w:rPr>
            </w:pPr>
            <w:r w:rsidRPr="00973CE5">
              <w:t>1</w:t>
            </w:r>
          </w:p>
        </w:tc>
      </w:tr>
      <w:tr w:rsidR="0042413A" w:rsidRPr="00A13C0C" w14:paraId="5B01EC0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92C5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87D8F4" w14:textId="77777777" w:rsidR="0042413A" w:rsidRPr="00CF7C47" w:rsidRDefault="0042413A" w:rsidP="006F3650">
            <w:pPr>
              <w:widowControl w:val="0"/>
              <w:rPr>
                <w:sz w:val="22"/>
                <w:szCs w:val="22"/>
              </w:rPr>
            </w:pPr>
            <w:r>
              <w:rPr>
                <w:sz w:val="22"/>
                <w:szCs w:val="22"/>
              </w:rPr>
              <w:t>Рукав РВД 22*1,5 кл. 27 L1250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AFB6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8F4A" w14:textId="77777777" w:rsidR="0042413A" w:rsidRPr="00973CE5" w:rsidRDefault="0042413A" w:rsidP="006F3650">
            <w:pPr>
              <w:widowControl w:val="0"/>
              <w:jc w:val="center"/>
              <w:rPr>
                <w:sz w:val="22"/>
                <w:szCs w:val="22"/>
              </w:rPr>
            </w:pPr>
            <w:r w:rsidRPr="00973CE5">
              <w:t>1</w:t>
            </w:r>
          </w:p>
        </w:tc>
      </w:tr>
      <w:tr w:rsidR="0042413A" w:rsidRPr="00A13C0C" w14:paraId="266CA5E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9138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FED7FF" w14:textId="77777777" w:rsidR="0042413A" w:rsidRPr="00CF7C47" w:rsidRDefault="0042413A" w:rsidP="006F3650">
            <w:pPr>
              <w:widowControl w:val="0"/>
              <w:rPr>
                <w:sz w:val="22"/>
                <w:szCs w:val="22"/>
              </w:rPr>
            </w:pPr>
            <w:r>
              <w:rPr>
                <w:sz w:val="22"/>
                <w:szCs w:val="22"/>
              </w:rPr>
              <w:t>ЭФВ-270/159/767  элемент фильтрующий воздушный дв.406 Волга ,Газель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0FCB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C09B1" w14:textId="77777777" w:rsidR="0042413A" w:rsidRPr="00973CE5" w:rsidRDefault="0042413A" w:rsidP="006F3650">
            <w:pPr>
              <w:widowControl w:val="0"/>
              <w:jc w:val="center"/>
              <w:rPr>
                <w:sz w:val="22"/>
                <w:szCs w:val="22"/>
              </w:rPr>
            </w:pPr>
            <w:r w:rsidRPr="00973CE5">
              <w:t>1</w:t>
            </w:r>
          </w:p>
        </w:tc>
      </w:tr>
      <w:tr w:rsidR="0042413A" w:rsidRPr="00A13C0C" w14:paraId="6FB3A42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4E67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A9ED0B" w14:textId="77777777" w:rsidR="0042413A" w:rsidRPr="00CF7C47" w:rsidRDefault="0042413A" w:rsidP="006F3650">
            <w:pPr>
              <w:widowControl w:val="0"/>
              <w:rPr>
                <w:sz w:val="22"/>
                <w:szCs w:val="22"/>
              </w:rPr>
            </w:pPr>
            <w:r>
              <w:rPr>
                <w:sz w:val="22"/>
                <w:szCs w:val="22"/>
              </w:rPr>
              <w:t>ФСМ 305.36(ан228) ЗМЗ405,406 Кострома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7B75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06EE" w14:textId="77777777" w:rsidR="0042413A" w:rsidRPr="00973CE5" w:rsidRDefault="0042413A" w:rsidP="006F3650">
            <w:pPr>
              <w:widowControl w:val="0"/>
              <w:jc w:val="center"/>
              <w:rPr>
                <w:sz w:val="22"/>
                <w:szCs w:val="22"/>
              </w:rPr>
            </w:pPr>
            <w:r w:rsidRPr="00973CE5">
              <w:t>1</w:t>
            </w:r>
          </w:p>
        </w:tc>
      </w:tr>
      <w:tr w:rsidR="0042413A" w:rsidRPr="00A13C0C" w14:paraId="0ACB7D2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CBE1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3053712" w14:textId="77777777" w:rsidR="0042413A" w:rsidRPr="00CF7C47" w:rsidRDefault="0042413A" w:rsidP="006F3650">
            <w:pPr>
              <w:widowControl w:val="0"/>
              <w:rPr>
                <w:sz w:val="22"/>
                <w:szCs w:val="22"/>
              </w:rPr>
            </w:pPr>
            <w:r>
              <w:rPr>
                <w:sz w:val="22"/>
                <w:szCs w:val="22"/>
              </w:rPr>
              <w:t>Выключатель стартера,подогрев., 11.3704-01, Урал, Зил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88A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D43B6" w14:textId="77777777" w:rsidR="0042413A" w:rsidRPr="00973CE5" w:rsidRDefault="0042413A" w:rsidP="006F3650">
            <w:pPr>
              <w:widowControl w:val="0"/>
              <w:jc w:val="center"/>
              <w:rPr>
                <w:sz w:val="22"/>
                <w:szCs w:val="22"/>
              </w:rPr>
            </w:pPr>
            <w:r w:rsidRPr="00973CE5">
              <w:t>1</w:t>
            </w:r>
          </w:p>
        </w:tc>
      </w:tr>
      <w:tr w:rsidR="0042413A" w:rsidRPr="00A13C0C" w14:paraId="4FC2B30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DFBF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072929" w14:textId="77777777" w:rsidR="0042413A" w:rsidRPr="00CF7C47" w:rsidRDefault="0042413A" w:rsidP="006F3650">
            <w:pPr>
              <w:widowControl w:val="0"/>
              <w:rPr>
                <w:sz w:val="22"/>
                <w:szCs w:val="22"/>
              </w:rPr>
            </w:pPr>
            <w:r>
              <w:rPr>
                <w:sz w:val="22"/>
                <w:szCs w:val="22"/>
              </w:rPr>
              <w:t>Фонарь освещения ном.знака металл 12 В ФП 131-01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F73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2D358" w14:textId="77777777" w:rsidR="0042413A" w:rsidRPr="00973CE5" w:rsidRDefault="0042413A" w:rsidP="006F3650">
            <w:pPr>
              <w:widowControl w:val="0"/>
              <w:jc w:val="center"/>
              <w:rPr>
                <w:sz w:val="22"/>
                <w:szCs w:val="22"/>
              </w:rPr>
            </w:pPr>
            <w:r w:rsidRPr="00973CE5">
              <w:t>1</w:t>
            </w:r>
          </w:p>
        </w:tc>
      </w:tr>
      <w:tr w:rsidR="0042413A" w:rsidRPr="00A13C0C" w14:paraId="5465E9B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C02F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EB9B20" w14:textId="77777777" w:rsidR="0042413A" w:rsidRPr="00CF7C47" w:rsidRDefault="0042413A" w:rsidP="006F3650">
            <w:pPr>
              <w:widowControl w:val="0"/>
              <w:rPr>
                <w:sz w:val="22"/>
                <w:szCs w:val="22"/>
              </w:rPr>
            </w:pPr>
            <w:r>
              <w:rPr>
                <w:sz w:val="22"/>
                <w:szCs w:val="22"/>
              </w:rPr>
              <w:t>Фонарь маркерный, 431.3731 12/24вт (светодиод)</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ACDC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60DA2" w14:textId="77777777" w:rsidR="0042413A" w:rsidRPr="00973CE5" w:rsidRDefault="0042413A" w:rsidP="006F3650">
            <w:pPr>
              <w:widowControl w:val="0"/>
              <w:jc w:val="center"/>
              <w:rPr>
                <w:sz w:val="22"/>
                <w:szCs w:val="22"/>
              </w:rPr>
            </w:pPr>
            <w:r w:rsidRPr="00973CE5">
              <w:t>2</w:t>
            </w:r>
          </w:p>
        </w:tc>
      </w:tr>
      <w:tr w:rsidR="0042413A" w:rsidRPr="00A13C0C" w14:paraId="384E67D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4514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6FAA72" w14:textId="77777777" w:rsidR="0042413A" w:rsidRPr="00CF7C47" w:rsidRDefault="0042413A" w:rsidP="006F3650">
            <w:pPr>
              <w:widowControl w:val="0"/>
              <w:rPr>
                <w:sz w:val="22"/>
                <w:szCs w:val="22"/>
              </w:rPr>
            </w:pPr>
            <w:r>
              <w:rPr>
                <w:sz w:val="22"/>
                <w:szCs w:val="22"/>
              </w:rPr>
              <w:t>Автолампа Н3 12-55 Osram</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F7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5482B" w14:textId="77777777" w:rsidR="0042413A" w:rsidRPr="00973CE5" w:rsidRDefault="0042413A" w:rsidP="006F3650">
            <w:pPr>
              <w:widowControl w:val="0"/>
              <w:jc w:val="center"/>
              <w:rPr>
                <w:sz w:val="22"/>
                <w:szCs w:val="22"/>
              </w:rPr>
            </w:pPr>
            <w:r w:rsidRPr="00973CE5">
              <w:t>3</w:t>
            </w:r>
          </w:p>
        </w:tc>
      </w:tr>
      <w:tr w:rsidR="0042413A" w:rsidRPr="00A13C0C" w14:paraId="3510FEC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2BB9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133579" w14:textId="77777777" w:rsidR="0042413A" w:rsidRPr="00CF7C47" w:rsidRDefault="0042413A" w:rsidP="006F3650">
            <w:pPr>
              <w:widowControl w:val="0"/>
              <w:rPr>
                <w:sz w:val="22"/>
                <w:szCs w:val="22"/>
              </w:rPr>
            </w:pPr>
            <w:r>
              <w:rPr>
                <w:sz w:val="22"/>
                <w:szCs w:val="22"/>
              </w:rPr>
              <w:t>Автолампа А12-21-3 BA15s однок.(стоп,габариты) Nord YADA 800012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71D7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A5D6" w14:textId="77777777" w:rsidR="0042413A" w:rsidRPr="00973CE5" w:rsidRDefault="0042413A" w:rsidP="006F3650">
            <w:pPr>
              <w:widowControl w:val="0"/>
              <w:jc w:val="center"/>
              <w:rPr>
                <w:sz w:val="22"/>
                <w:szCs w:val="22"/>
              </w:rPr>
            </w:pPr>
            <w:r w:rsidRPr="00973CE5">
              <w:t>10</w:t>
            </w:r>
          </w:p>
        </w:tc>
      </w:tr>
      <w:tr w:rsidR="0042413A" w:rsidRPr="00A13C0C" w14:paraId="1862C44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D6D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C835D01" w14:textId="77777777" w:rsidR="0042413A" w:rsidRPr="00CF7C47" w:rsidRDefault="0042413A" w:rsidP="006F3650">
            <w:pPr>
              <w:widowControl w:val="0"/>
              <w:rPr>
                <w:sz w:val="22"/>
                <w:szCs w:val="22"/>
              </w:rPr>
            </w:pPr>
            <w:r>
              <w:rPr>
                <w:sz w:val="22"/>
                <w:szCs w:val="22"/>
              </w:rPr>
              <w:t>Кран сливной с радиатора, 130-1015370Б</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CEF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F79A" w14:textId="77777777" w:rsidR="0042413A" w:rsidRPr="00973CE5" w:rsidRDefault="0042413A" w:rsidP="006F3650">
            <w:pPr>
              <w:widowControl w:val="0"/>
              <w:jc w:val="center"/>
              <w:rPr>
                <w:sz w:val="22"/>
                <w:szCs w:val="22"/>
              </w:rPr>
            </w:pPr>
            <w:r w:rsidRPr="00973CE5">
              <w:t>1</w:t>
            </w:r>
          </w:p>
        </w:tc>
      </w:tr>
      <w:tr w:rsidR="0042413A" w:rsidRPr="00A13C0C" w14:paraId="70DDBDB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E93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3D04590" w14:textId="77777777" w:rsidR="0042413A" w:rsidRPr="00CF7C47" w:rsidRDefault="0042413A" w:rsidP="006F3650">
            <w:pPr>
              <w:widowControl w:val="0"/>
              <w:rPr>
                <w:sz w:val="22"/>
                <w:szCs w:val="22"/>
              </w:rPr>
            </w:pPr>
            <w:r>
              <w:rPr>
                <w:sz w:val="22"/>
                <w:szCs w:val="22"/>
              </w:rPr>
              <w:t>Антифриз зеленый 20л.АЛЯСКА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89F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DBA38" w14:textId="77777777" w:rsidR="0042413A" w:rsidRPr="00973CE5" w:rsidRDefault="0042413A" w:rsidP="006F3650">
            <w:pPr>
              <w:widowControl w:val="0"/>
              <w:jc w:val="center"/>
              <w:rPr>
                <w:sz w:val="22"/>
                <w:szCs w:val="22"/>
              </w:rPr>
            </w:pPr>
            <w:r w:rsidRPr="00973CE5">
              <w:t>1</w:t>
            </w:r>
          </w:p>
        </w:tc>
      </w:tr>
      <w:tr w:rsidR="0042413A" w:rsidRPr="00A13C0C" w14:paraId="1C4BA95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54C9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16F3AB" w14:textId="77777777" w:rsidR="0042413A" w:rsidRPr="00CF7C47" w:rsidRDefault="0042413A" w:rsidP="006F3650">
            <w:pPr>
              <w:widowControl w:val="0"/>
              <w:rPr>
                <w:sz w:val="22"/>
                <w:szCs w:val="22"/>
              </w:rPr>
            </w:pPr>
            <w:r>
              <w:rPr>
                <w:sz w:val="22"/>
                <w:szCs w:val="22"/>
              </w:rPr>
              <w:t>ФСМ-226 фильтр в сборе масляный , ГАЗ-24,УАЗ,Ваз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EF2A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F3973" w14:textId="77777777" w:rsidR="0042413A" w:rsidRPr="00973CE5" w:rsidRDefault="0042413A" w:rsidP="006F3650">
            <w:pPr>
              <w:widowControl w:val="0"/>
              <w:jc w:val="center"/>
              <w:rPr>
                <w:sz w:val="22"/>
                <w:szCs w:val="22"/>
              </w:rPr>
            </w:pPr>
            <w:r w:rsidRPr="00973CE5">
              <w:t>1</w:t>
            </w:r>
          </w:p>
        </w:tc>
      </w:tr>
      <w:tr w:rsidR="0042413A" w:rsidRPr="00A13C0C" w14:paraId="7C5A9DD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C9A7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1AFA17A"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286A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C3DC" w14:textId="77777777" w:rsidR="0042413A" w:rsidRPr="00973CE5" w:rsidRDefault="0042413A" w:rsidP="006F3650">
            <w:pPr>
              <w:widowControl w:val="0"/>
              <w:jc w:val="center"/>
              <w:rPr>
                <w:sz w:val="22"/>
                <w:szCs w:val="22"/>
              </w:rPr>
            </w:pPr>
            <w:r w:rsidRPr="00973CE5">
              <w:t>1</w:t>
            </w:r>
          </w:p>
        </w:tc>
      </w:tr>
      <w:tr w:rsidR="0042413A" w:rsidRPr="00A13C0C" w14:paraId="7E713D4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656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BEFA0F1" w14:textId="77777777" w:rsidR="0042413A" w:rsidRPr="00CF7C47" w:rsidRDefault="0042413A" w:rsidP="006F3650">
            <w:pPr>
              <w:widowControl w:val="0"/>
              <w:rPr>
                <w:sz w:val="22"/>
                <w:szCs w:val="22"/>
              </w:rPr>
            </w:pPr>
            <w:r>
              <w:rPr>
                <w:sz w:val="22"/>
                <w:szCs w:val="22"/>
              </w:rPr>
              <w:t>Масло Лукойл Супер 5W/40 4л. п/синт.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E21C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3B707" w14:textId="77777777" w:rsidR="0042413A" w:rsidRPr="00973CE5" w:rsidRDefault="0042413A" w:rsidP="006F3650">
            <w:pPr>
              <w:widowControl w:val="0"/>
              <w:jc w:val="center"/>
              <w:rPr>
                <w:sz w:val="22"/>
                <w:szCs w:val="22"/>
              </w:rPr>
            </w:pPr>
            <w:r w:rsidRPr="00973CE5">
              <w:t>1</w:t>
            </w:r>
          </w:p>
        </w:tc>
      </w:tr>
      <w:tr w:rsidR="0042413A" w:rsidRPr="00A13C0C" w14:paraId="71E91BD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83C9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349FD85" w14:textId="77777777" w:rsidR="0042413A" w:rsidRPr="00CF7C47" w:rsidRDefault="0042413A" w:rsidP="006F3650">
            <w:pPr>
              <w:widowControl w:val="0"/>
              <w:rPr>
                <w:sz w:val="22"/>
                <w:szCs w:val="22"/>
              </w:rPr>
            </w:pPr>
            <w:r>
              <w:rPr>
                <w:sz w:val="22"/>
                <w:szCs w:val="22"/>
              </w:rPr>
              <w:t>Элемент фильтрующий воздушный,9.1.96 УАЗ 3151-1109080 (шапочка)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B0C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DBDDA" w14:textId="77777777" w:rsidR="0042413A" w:rsidRPr="00973CE5" w:rsidRDefault="0042413A" w:rsidP="006F3650">
            <w:pPr>
              <w:widowControl w:val="0"/>
              <w:jc w:val="center"/>
              <w:rPr>
                <w:sz w:val="22"/>
                <w:szCs w:val="22"/>
              </w:rPr>
            </w:pPr>
            <w:r w:rsidRPr="00973CE5">
              <w:t>2</w:t>
            </w:r>
          </w:p>
        </w:tc>
      </w:tr>
      <w:tr w:rsidR="0042413A" w:rsidRPr="00A13C0C" w14:paraId="6D62FD5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D605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C6D396" w14:textId="77777777" w:rsidR="0042413A" w:rsidRPr="00CF7C47" w:rsidRDefault="0042413A" w:rsidP="006F3650">
            <w:pPr>
              <w:widowControl w:val="0"/>
              <w:rPr>
                <w:sz w:val="22"/>
                <w:szCs w:val="22"/>
              </w:rPr>
            </w:pPr>
            <w:r>
              <w:rPr>
                <w:sz w:val="22"/>
                <w:szCs w:val="22"/>
              </w:rPr>
              <w:t>Жидкий ключ SL 438 500мл.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FE85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E45" w14:textId="77777777" w:rsidR="0042413A" w:rsidRPr="00973CE5" w:rsidRDefault="0042413A" w:rsidP="006F3650">
            <w:pPr>
              <w:widowControl w:val="0"/>
              <w:jc w:val="center"/>
              <w:rPr>
                <w:sz w:val="22"/>
                <w:szCs w:val="22"/>
              </w:rPr>
            </w:pPr>
            <w:r w:rsidRPr="00973CE5">
              <w:t>1</w:t>
            </w:r>
          </w:p>
        </w:tc>
      </w:tr>
      <w:tr w:rsidR="0042413A" w:rsidRPr="00A13C0C" w14:paraId="5B5763B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E28D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9143A1" w14:textId="77777777" w:rsidR="0042413A" w:rsidRPr="00CF7C47" w:rsidRDefault="0042413A" w:rsidP="006F3650">
            <w:pPr>
              <w:widowControl w:val="0"/>
              <w:rPr>
                <w:sz w:val="22"/>
                <w:szCs w:val="22"/>
              </w:rPr>
            </w:pPr>
            <w:r>
              <w:rPr>
                <w:sz w:val="22"/>
                <w:szCs w:val="22"/>
              </w:rPr>
              <w:t>Хомут болтовой 112*121  на шланг 100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C3F9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F93D7" w14:textId="77777777" w:rsidR="0042413A" w:rsidRPr="00973CE5" w:rsidRDefault="0042413A" w:rsidP="006F3650">
            <w:pPr>
              <w:widowControl w:val="0"/>
              <w:jc w:val="center"/>
              <w:rPr>
                <w:sz w:val="22"/>
                <w:szCs w:val="22"/>
              </w:rPr>
            </w:pPr>
            <w:r w:rsidRPr="00973CE5">
              <w:t>2</w:t>
            </w:r>
          </w:p>
        </w:tc>
      </w:tr>
      <w:tr w:rsidR="0042413A" w:rsidRPr="00A13C0C" w14:paraId="4798AE8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A322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841DD3" w14:textId="77777777" w:rsidR="0042413A" w:rsidRPr="00CF7C47" w:rsidRDefault="0042413A" w:rsidP="006F3650">
            <w:pPr>
              <w:widowControl w:val="0"/>
              <w:rPr>
                <w:sz w:val="22"/>
                <w:szCs w:val="22"/>
              </w:rPr>
            </w:pPr>
            <w:r>
              <w:rPr>
                <w:sz w:val="22"/>
                <w:szCs w:val="22"/>
              </w:rPr>
              <w:t>Камлок 100 Е400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8FEF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954D7" w14:textId="77777777" w:rsidR="0042413A" w:rsidRPr="00973CE5" w:rsidRDefault="0042413A" w:rsidP="006F3650">
            <w:pPr>
              <w:widowControl w:val="0"/>
              <w:jc w:val="center"/>
              <w:rPr>
                <w:sz w:val="22"/>
                <w:szCs w:val="22"/>
              </w:rPr>
            </w:pPr>
            <w:r w:rsidRPr="00973CE5">
              <w:t>1</w:t>
            </w:r>
          </w:p>
        </w:tc>
      </w:tr>
      <w:tr w:rsidR="0042413A" w:rsidRPr="00A13C0C" w14:paraId="533E375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C0C2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1B9E06" w14:textId="77777777" w:rsidR="0042413A" w:rsidRPr="00CF7C47" w:rsidRDefault="0042413A" w:rsidP="006F3650">
            <w:pPr>
              <w:widowControl w:val="0"/>
              <w:rPr>
                <w:sz w:val="22"/>
                <w:szCs w:val="22"/>
              </w:rPr>
            </w:pPr>
            <w:r>
              <w:rPr>
                <w:sz w:val="22"/>
                <w:szCs w:val="22"/>
              </w:rPr>
              <w:t>Масло моторное Роснефть М8В</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9FBD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084C" w14:textId="77777777" w:rsidR="0042413A" w:rsidRPr="00973CE5" w:rsidRDefault="0042413A" w:rsidP="006F3650">
            <w:pPr>
              <w:widowControl w:val="0"/>
              <w:jc w:val="center"/>
              <w:rPr>
                <w:sz w:val="22"/>
                <w:szCs w:val="22"/>
              </w:rPr>
            </w:pPr>
            <w:r w:rsidRPr="00973CE5">
              <w:t>5</w:t>
            </w:r>
          </w:p>
        </w:tc>
      </w:tr>
      <w:tr w:rsidR="0042413A" w:rsidRPr="00A13C0C" w14:paraId="50078B1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E7F8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6CFB709" w14:textId="77777777" w:rsidR="0042413A" w:rsidRPr="00CF7C47" w:rsidRDefault="0042413A" w:rsidP="006F3650">
            <w:pPr>
              <w:widowControl w:val="0"/>
              <w:rPr>
                <w:sz w:val="22"/>
                <w:szCs w:val="22"/>
              </w:rPr>
            </w:pPr>
            <w:r>
              <w:rPr>
                <w:sz w:val="22"/>
                <w:szCs w:val="22"/>
              </w:rPr>
              <w:t>Гайка М8*1 латун низкая 250511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DAF4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B37C5" w14:textId="77777777" w:rsidR="0042413A" w:rsidRPr="00973CE5" w:rsidRDefault="0042413A" w:rsidP="006F3650">
            <w:pPr>
              <w:widowControl w:val="0"/>
              <w:jc w:val="center"/>
              <w:rPr>
                <w:sz w:val="22"/>
                <w:szCs w:val="22"/>
              </w:rPr>
            </w:pPr>
            <w:r w:rsidRPr="00973CE5">
              <w:t>3</w:t>
            </w:r>
          </w:p>
        </w:tc>
      </w:tr>
      <w:tr w:rsidR="0042413A" w:rsidRPr="00A13C0C" w14:paraId="0F85BFD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0857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BD0D56" w14:textId="77777777" w:rsidR="0042413A" w:rsidRPr="00CF7C47" w:rsidRDefault="0042413A" w:rsidP="006F3650">
            <w:pPr>
              <w:widowControl w:val="0"/>
              <w:rPr>
                <w:sz w:val="22"/>
                <w:szCs w:val="22"/>
              </w:rPr>
            </w:pPr>
            <w:r>
              <w:rPr>
                <w:sz w:val="22"/>
                <w:szCs w:val="22"/>
              </w:rPr>
              <w:t>Шайба плоская М8*16 252005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54D5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41BA8" w14:textId="77777777" w:rsidR="0042413A" w:rsidRPr="00973CE5" w:rsidRDefault="0042413A" w:rsidP="006F3650">
            <w:pPr>
              <w:widowControl w:val="0"/>
              <w:jc w:val="center"/>
              <w:rPr>
                <w:sz w:val="22"/>
                <w:szCs w:val="22"/>
              </w:rPr>
            </w:pPr>
            <w:r w:rsidRPr="00973CE5">
              <w:t>3</w:t>
            </w:r>
          </w:p>
        </w:tc>
      </w:tr>
      <w:tr w:rsidR="0042413A" w:rsidRPr="00A13C0C" w14:paraId="5C73E1F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D83B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52801C" w14:textId="77777777" w:rsidR="0042413A" w:rsidRPr="00CF7C47" w:rsidRDefault="0042413A" w:rsidP="006F3650">
            <w:pPr>
              <w:widowControl w:val="0"/>
              <w:rPr>
                <w:sz w:val="22"/>
                <w:szCs w:val="22"/>
              </w:rPr>
            </w:pPr>
            <w:r>
              <w:rPr>
                <w:sz w:val="22"/>
                <w:szCs w:val="22"/>
              </w:rPr>
              <w:t>Хомут болтовой 104*112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9855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D4C46" w14:textId="77777777" w:rsidR="0042413A" w:rsidRPr="00973CE5" w:rsidRDefault="0042413A" w:rsidP="006F3650">
            <w:pPr>
              <w:widowControl w:val="0"/>
              <w:jc w:val="center"/>
              <w:rPr>
                <w:sz w:val="22"/>
                <w:szCs w:val="22"/>
              </w:rPr>
            </w:pPr>
            <w:r w:rsidRPr="00973CE5">
              <w:t>2</w:t>
            </w:r>
          </w:p>
        </w:tc>
      </w:tr>
      <w:tr w:rsidR="0042413A" w:rsidRPr="00A13C0C" w14:paraId="24FA787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06D9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69F24E" w14:textId="77777777" w:rsidR="0042413A" w:rsidRPr="00CF7C47" w:rsidRDefault="0042413A" w:rsidP="006F3650">
            <w:pPr>
              <w:widowControl w:val="0"/>
              <w:rPr>
                <w:sz w:val="22"/>
                <w:szCs w:val="22"/>
              </w:rPr>
            </w:pPr>
            <w:r>
              <w:rPr>
                <w:sz w:val="22"/>
                <w:szCs w:val="22"/>
              </w:rPr>
              <w:t>Патрубок нижний, 53-1303025, d-44</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851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C56CB" w14:textId="77777777" w:rsidR="0042413A" w:rsidRPr="00973CE5" w:rsidRDefault="0042413A" w:rsidP="006F3650">
            <w:pPr>
              <w:widowControl w:val="0"/>
              <w:jc w:val="center"/>
              <w:rPr>
                <w:sz w:val="22"/>
                <w:szCs w:val="22"/>
              </w:rPr>
            </w:pPr>
            <w:r w:rsidRPr="00973CE5">
              <w:t>1</w:t>
            </w:r>
          </w:p>
        </w:tc>
      </w:tr>
      <w:tr w:rsidR="0042413A" w:rsidRPr="00A13C0C" w14:paraId="3CBF40B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D764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E063D5" w14:textId="77777777" w:rsidR="0042413A" w:rsidRPr="00CF7C47" w:rsidRDefault="0042413A" w:rsidP="006F3650">
            <w:pPr>
              <w:widowControl w:val="0"/>
              <w:rPr>
                <w:sz w:val="22"/>
                <w:szCs w:val="22"/>
              </w:rPr>
            </w:pPr>
            <w:r>
              <w:rPr>
                <w:sz w:val="22"/>
                <w:szCs w:val="22"/>
              </w:rPr>
              <w:t>Хомут, 40*60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29F8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E938D" w14:textId="77777777" w:rsidR="0042413A" w:rsidRPr="00973CE5" w:rsidRDefault="0042413A" w:rsidP="006F3650">
            <w:pPr>
              <w:widowControl w:val="0"/>
              <w:jc w:val="center"/>
              <w:rPr>
                <w:sz w:val="22"/>
                <w:szCs w:val="22"/>
              </w:rPr>
            </w:pPr>
            <w:r w:rsidRPr="00973CE5">
              <w:t>2</w:t>
            </w:r>
          </w:p>
        </w:tc>
      </w:tr>
      <w:tr w:rsidR="0042413A" w:rsidRPr="00A13C0C" w14:paraId="03AB307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2AB0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084A18" w14:textId="77777777" w:rsidR="0042413A" w:rsidRPr="00CF7C47" w:rsidRDefault="0042413A" w:rsidP="006F3650">
            <w:pPr>
              <w:widowControl w:val="0"/>
              <w:rPr>
                <w:sz w:val="22"/>
                <w:szCs w:val="22"/>
              </w:rPr>
            </w:pPr>
            <w:r>
              <w:rPr>
                <w:sz w:val="22"/>
                <w:szCs w:val="22"/>
              </w:rPr>
              <w:t>Герметик силик. 85г."ABRO"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F3BA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16E8E" w14:textId="77777777" w:rsidR="0042413A" w:rsidRPr="00973CE5" w:rsidRDefault="0042413A" w:rsidP="006F3650">
            <w:pPr>
              <w:widowControl w:val="0"/>
              <w:jc w:val="center"/>
              <w:rPr>
                <w:sz w:val="22"/>
                <w:szCs w:val="22"/>
              </w:rPr>
            </w:pPr>
            <w:r w:rsidRPr="00973CE5">
              <w:t>1</w:t>
            </w:r>
          </w:p>
        </w:tc>
      </w:tr>
      <w:tr w:rsidR="0042413A" w:rsidRPr="00A13C0C" w14:paraId="7D16EA0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E972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A971D0" w14:textId="77777777" w:rsidR="0042413A" w:rsidRPr="00CF7C47" w:rsidRDefault="0042413A" w:rsidP="006F3650">
            <w:pPr>
              <w:widowControl w:val="0"/>
              <w:rPr>
                <w:sz w:val="22"/>
                <w:szCs w:val="22"/>
              </w:rPr>
            </w:pPr>
            <w:r>
              <w:rPr>
                <w:sz w:val="22"/>
                <w:szCs w:val="22"/>
              </w:rPr>
              <w:t>Герметик силик. серый 85г."ABRO"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FE65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9722" w14:textId="77777777" w:rsidR="0042413A" w:rsidRPr="00973CE5" w:rsidRDefault="0042413A" w:rsidP="006F3650">
            <w:pPr>
              <w:widowControl w:val="0"/>
              <w:jc w:val="center"/>
              <w:rPr>
                <w:sz w:val="22"/>
                <w:szCs w:val="22"/>
              </w:rPr>
            </w:pPr>
            <w:r w:rsidRPr="00973CE5">
              <w:t>1</w:t>
            </w:r>
          </w:p>
        </w:tc>
      </w:tr>
      <w:tr w:rsidR="0042413A" w:rsidRPr="00A13C0C" w14:paraId="25D3409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D50A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6AD1554" w14:textId="77777777" w:rsidR="0042413A" w:rsidRPr="00CF7C47" w:rsidRDefault="0042413A" w:rsidP="006F3650">
            <w:pPr>
              <w:widowControl w:val="0"/>
              <w:rPr>
                <w:sz w:val="22"/>
                <w:szCs w:val="22"/>
              </w:rPr>
            </w:pPr>
            <w:r>
              <w:rPr>
                <w:sz w:val="22"/>
                <w:szCs w:val="22"/>
              </w:rPr>
              <w:t>Кран лючка Кат.№ АНМ-53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8039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DB987" w14:textId="77777777" w:rsidR="0042413A" w:rsidRPr="00973CE5" w:rsidRDefault="0042413A" w:rsidP="006F3650">
            <w:pPr>
              <w:widowControl w:val="0"/>
              <w:jc w:val="center"/>
              <w:rPr>
                <w:sz w:val="22"/>
                <w:szCs w:val="22"/>
              </w:rPr>
            </w:pPr>
            <w:r w:rsidRPr="00973CE5">
              <w:t>1</w:t>
            </w:r>
          </w:p>
        </w:tc>
      </w:tr>
      <w:tr w:rsidR="0042413A" w:rsidRPr="00A13C0C" w14:paraId="144CEAD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4D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C81EE1" w14:textId="77777777" w:rsidR="0042413A" w:rsidRPr="00CF7C47" w:rsidRDefault="0042413A" w:rsidP="006F3650">
            <w:pPr>
              <w:widowControl w:val="0"/>
              <w:rPr>
                <w:sz w:val="22"/>
                <w:szCs w:val="22"/>
              </w:rPr>
            </w:pPr>
            <w:r>
              <w:rPr>
                <w:sz w:val="22"/>
                <w:szCs w:val="22"/>
              </w:rPr>
              <w:t>Кольцо глушителя, ГАЗ 53А-1203360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563E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53C74" w14:textId="77777777" w:rsidR="0042413A" w:rsidRPr="00973CE5" w:rsidRDefault="0042413A" w:rsidP="006F3650">
            <w:pPr>
              <w:widowControl w:val="0"/>
              <w:jc w:val="center"/>
              <w:rPr>
                <w:sz w:val="22"/>
                <w:szCs w:val="22"/>
              </w:rPr>
            </w:pPr>
            <w:r w:rsidRPr="00973CE5">
              <w:t>2</w:t>
            </w:r>
          </w:p>
        </w:tc>
      </w:tr>
      <w:tr w:rsidR="0042413A" w:rsidRPr="00A13C0C" w14:paraId="5EC1E1A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9CC2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7A387A" w14:textId="77777777" w:rsidR="0042413A" w:rsidRPr="00CF7C47" w:rsidRDefault="0042413A" w:rsidP="006F3650">
            <w:pPr>
              <w:widowControl w:val="0"/>
              <w:rPr>
                <w:sz w:val="22"/>
                <w:szCs w:val="22"/>
              </w:rPr>
            </w:pPr>
            <w:r>
              <w:rPr>
                <w:sz w:val="22"/>
                <w:szCs w:val="22"/>
              </w:rPr>
              <w:t>Наконечник кабеля медн. КВТ 35-10-8</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59CA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68D27" w14:textId="77777777" w:rsidR="0042413A" w:rsidRPr="00973CE5" w:rsidRDefault="0042413A" w:rsidP="006F3650">
            <w:pPr>
              <w:widowControl w:val="0"/>
              <w:jc w:val="center"/>
              <w:rPr>
                <w:sz w:val="22"/>
                <w:szCs w:val="22"/>
              </w:rPr>
            </w:pPr>
            <w:r w:rsidRPr="00973CE5">
              <w:t>1</w:t>
            </w:r>
          </w:p>
        </w:tc>
      </w:tr>
      <w:tr w:rsidR="0042413A" w:rsidRPr="00A13C0C" w14:paraId="62E8326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A2D9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B2D71C" w14:textId="77777777" w:rsidR="0042413A" w:rsidRPr="00CF7C47" w:rsidRDefault="0042413A" w:rsidP="006F3650">
            <w:pPr>
              <w:widowControl w:val="0"/>
              <w:rPr>
                <w:sz w:val="22"/>
                <w:szCs w:val="22"/>
              </w:rPr>
            </w:pPr>
            <w:r>
              <w:rPr>
                <w:sz w:val="22"/>
                <w:szCs w:val="22"/>
              </w:rPr>
              <w:t>Болт карданный М12*1,25*50 201571/348512 МАЗ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3394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9D048" w14:textId="77777777" w:rsidR="0042413A" w:rsidRPr="00973CE5" w:rsidRDefault="0042413A" w:rsidP="006F3650">
            <w:pPr>
              <w:widowControl w:val="0"/>
              <w:jc w:val="center"/>
              <w:rPr>
                <w:sz w:val="22"/>
                <w:szCs w:val="22"/>
              </w:rPr>
            </w:pPr>
            <w:r w:rsidRPr="00973CE5">
              <w:t>4</w:t>
            </w:r>
          </w:p>
        </w:tc>
      </w:tr>
      <w:tr w:rsidR="0042413A" w:rsidRPr="00A13C0C" w14:paraId="1C2B1B2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320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02F363" w14:textId="77777777" w:rsidR="0042413A" w:rsidRPr="00CF7C47" w:rsidRDefault="0042413A" w:rsidP="006F3650">
            <w:pPr>
              <w:widowControl w:val="0"/>
              <w:rPr>
                <w:sz w:val="22"/>
                <w:szCs w:val="22"/>
              </w:rPr>
            </w:pPr>
            <w:r>
              <w:rPr>
                <w:sz w:val="22"/>
                <w:szCs w:val="22"/>
              </w:rPr>
              <w:t>Шайба плоская М14*26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E35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BBA3" w14:textId="77777777" w:rsidR="0042413A" w:rsidRPr="00973CE5" w:rsidRDefault="0042413A" w:rsidP="006F3650">
            <w:pPr>
              <w:widowControl w:val="0"/>
              <w:jc w:val="center"/>
              <w:rPr>
                <w:sz w:val="22"/>
                <w:szCs w:val="22"/>
              </w:rPr>
            </w:pPr>
            <w:r w:rsidRPr="00973CE5">
              <w:t>8</w:t>
            </w:r>
          </w:p>
        </w:tc>
      </w:tr>
      <w:tr w:rsidR="0042413A" w:rsidRPr="00A13C0C" w14:paraId="712B748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D973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5DD51E" w14:textId="77777777" w:rsidR="0042413A" w:rsidRPr="00CF7C47" w:rsidRDefault="0042413A" w:rsidP="006F3650">
            <w:pPr>
              <w:widowControl w:val="0"/>
              <w:rPr>
                <w:sz w:val="22"/>
                <w:szCs w:val="22"/>
              </w:rPr>
            </w:pPr>
            <w:r>
              <w:rPr>
                <w:sz w:val="22"/>
                <w:szCs w:val="22"/>
              </w:rPr>
              <w:t>Антифриз красный 5л.Аляска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C11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D0CA8" w14:textId="77777777" w:rsidR="0042413A" w:rsidRPr="00973CE5" w:rsidRDefault="0042413A" w:rsidP="006F3650">
            <w:pPr>
              <w:widowControl w:val="0"/>
              <w:jc w:val="center"/>
              <w:rPr>
                <w:sz w:val="22"/>
                <w:szCs w:val="22"/>
              </w:rPr>
            </w:pPr>
            <w:r w:rsidRPr="00973CE5">
              <w:t>1</w:t>
            </w:r>
          </w:p>
        </w:tc>
      </w:tr>
      <w:tr w:rsidR="0042413A" w:rsidRPr="00A13C0C" w14:paraId="16929B6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3382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12E6F50" w14:textId="77777777" w:rsidR="0042413A" w:rsidRPr="00CF7C47" w:rsidRDefault="0042413A" w:rsidP="006F3650">
            <w:pPr>
              <w:widowControl w:val="0"/>
              <w:rPr>
                <w:sz w:val="22"/>
                <w:szCs w:val="22"/>
              </w:rPr>
            </w:pPr>
            <w:r>
              <w:rPr>
                <w:sz w:val="22"/>
                <w:szCs w:val="22"/>
              </w:rPr>
              <w:t>Стартер  ПД-10 (СТ-362.3708) Ваз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118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1EA0" w14:textId="77777777" w:rsidR="0042413A" w:rsidRPr="00973CE5" w:rsidRDefault="0042413A" w:rsidP="006F3650">
            <w:pPr>
              <w:widowControl w:val="0"/>
              <w:jc w:val="center"/>
              <w:rPr>
                <w:sz w:val="22"/>
                <w:szCs w:val="22"/>
              </w:rPr>
            </w:pPr>
            <w:r w:rsidRPr="00973CE5">
              <w:t>1</w:t>
            </w:r>
          </w:p>
        </w:tc>
      </w:tr>
      <w:tr w:rsidR="0042413A" w:rsidRPr="00A13C0C" w14:paraId="3DAAE0D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03F2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64276B" w14:textId="77777777" w:rsidR="0042413A" w:rsidRPr="00CF7C47" w:rsidRDefault="0042413A" w:rsidP="006F3650">
            <w:pPr>
              <w:widowControl w:val="0"/>
              <w:rPr>
                <w:sz w:val="22"/>
                <w:szCs w:val="22"/>
              </w:rPr>
            </w:pPr>
            <w:r>
              <w:rPr>
                <w:sz w:val="22"/>
                <w:szCs w:val="22"/>
              </w:rPr>
              <w:t>Свеча FINWHALE F706 (к-т4шт) Дв.406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902B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43CC" w14:textId="77777777" w:rsidR="0042413A" w:rsidRPr="00973CE5" w:rsidRDefault="0042413A" w:rsidP="006F3650">
            <w:pPr>
              <w:widowControl w:val="0"/>
              <w:jc w:val="center"/>
              <w:rPr>
                <w:sz w:val="22"/>
                <w:szCs w:val="22"/>
              </w:rPr>
            </w:pPr>
            <w:r w:rsidRPr="00973CE5">
              <w:t>1</w:t>
            </w:r>
          </w:p>
        </w:tc>
      </w:tr>
      <w:tr w:rsidR="0042413A" w:rsidRPr="00A13C0C" w14:paraId="5D49E31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0ADD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98DB41" w14:textId="77777777" w:rsidR="0042413A" w:rsidRPr="00CF7C47" w:rsidRDefault="0042413A" w:rsidP="006F3650">
            <w:pPr>
              <w:widowControl w:val="0"/>
              <w:rPr>
                <w:sz w:val="22"/>
                <w:szCs w:val="22"/>
              </w:rPr>
            </w:pPr>
            <w:r>
              <w:rPr>
                <w:sz w:val="22"/>
                <w:szCs w:val="22"/>
              </w:rPr>
              <w:t>Хомут стяжка нейлон. (200мм*4,8мм) черный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02C8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D757" w14:textId="77777777" w:rsidR="0042413A" w:rsidRPr="00973CE5" w:rsidRDefault="0042413A" w:rsidP="006F3650">
            <w:pPr>
              <w:widowControl w:val="0"/>
              <w:jc w:val="center"/>
              <w:rPr>
                <w:sz w:val="22"/>
                <w:szCs w:val="22"/>
              </w:rPr>
            </w:pPr>
            <w:r w:rsidRPr="00973CE5">
              <w:t>1</w:t>
            </w:r>
          </w:p>
        </w:tc>
      </w:tr>
      <w:tr w:rsidR="0042413A" w:rsidRPr="00A13C0C" w14:paraId="3B66D7B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9FC4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70844B" w14:textId="77777777" w:rsidR="0042413A" w:rsidRPr="00CF7C47" w:rsidRDefault="0042413A" w:rsidP="006F3650">
            <w:pPr>
              <w:widowControl w:val="0"/>
              <w:rPr>
                <w:sz w:val="22"/>
                <w:szCs w:val="22"/>
              </w:rPr>
            </w:pPr>
            <w:r>
              <w:rPr>
                <w:sz w:val="22"/>
                <w:szCs w:val="22"/>
              </w:rPr>
              <w:t>Шланг 10 СИЛИКОН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FE9D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9D615" w14:textId="77777777" w:rsidR="0042413A" w:rsidRPr="00973CE5" w:rsidRDefault="0042413A" w:rsidP="006F3650">
            <w:pPr>
              <w:widowControl w:val="0"/>
              <w:jc w:val="center"/>
              <w:rPr>
                <w:sz w:val="22"/>
                <w:szCs w:val="22"/>
              </w:rPr>
            </w:pPr>
            <w:r w:rsidRPr="00973CE5">
              <w:t>3</w:t>
            </w:r>
          </w:p>
        </w:tc>
      </w:tr>
      <w:tr w:rsidR="0042413A" w:rsidRPr="00A13C0C" w14:paraId="7843603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890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2DADD3" w14:textId="77777777" w:rsidR="0042413A" w:rsidRPr="00CF7C47" w:rsidRDefault="0042413A" w:rsidP="006F3650">
            <w:pPr>
              <w:widowControl w:val="0"/>
              <w:rPr>
                <w:sz w:val="22"/>
                <w:szCs w:val="22"/>
              </w:rPr>
            </w:pPr>
            <w:r>
              <w:rPr>
                <w:sz w:val="22"/>
                <w:szCs w:val="22"/>
              </w:rPr>
              <w:t>Хомут, 12*20мм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255F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98B0" w14:textId="77777777" w:rsidR="0042413A" w:rsidRPr="00973CE5" w:rsidRDefault="0042413A" w:rsidP="006F3650">
            <w:pPr>
              <w:widowControl w:val="0"/>
              <w:jc w:val="center"/>
              <w:rPr>
                <w:sz w:val="22"/>
                <w:szCs w:val="22"/>
              </w:rPr>
            </w:pPr>
            <w:r w:rsidRPr="00973CE5">
              <w:t>2</w:t>
            </w:r>
          </w:p>
        </w:tc>
      </w:tr>
      <w:tr w:rsidR="0042413A" w:rsidRPr="00A13C0C" w14:paraId="6A23463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00F3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E502B5" w14:textId="77777777" w:rsidR="0042413A" w:rsidRPr="00CF7C47" w:rsidRDefault="0042413A" w:rsidP="006F3650">
            <w:pPr>
              <w:widowControl w:val="0"/>
              <w:rPr>
                <w:sz w:val="22"/>
                <w:szCs w:val="22"/>
              </w:rPr>
            </w:pPr>
            <w:r>
              <w:rPr>
                <w:sz w:val="22"/>
                <w:szCs w:val="22"/>
              </w:rPr>
              <w:t>Датчик .сигн.тормож, ММ125Д/2802.3829, КАМАЗ,Бычок (кл 22)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59D0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666D2" w14:textId="77777777" w:rsidR="0042413A" w:rsidRPr="00973CE5" w:rsidRDefault="0042413A" w:rsidP="006F3650">
            <w:pPr>
              <w:widowControl w:val="0"/>
              <w:jc w:val="center"/>
              <w:rPr>
                <w:sz w:val="22"/>
                <w:szCs w:val="22"/>
              </w:rPr>
            </w:pPr>
            <w:r w:rsidRPr="00973CE5">
              <w:t>1</w:t>
            </w:r>
          </w:p>
        </w:tc>
      </w:tr>
      <w:tr w:rsidR="0042413A" w:rsidRPr="00A13C0C" w14:paraId="77EBC1E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9106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07459E"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67E1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FFAF8" w14:textId="77777777" w:rsidR="0042413A" w:rsidRPr="00973CE5" w:rsidRDefault="0042413A" w:rsidP="006F3650">
            <w:pPr>
              <w:widowControl w:val="0"/>
              <w:jc w:val="center"/>
              <w:rPr>
                <w:sz w:val="22"/>
                <w:szCs w:val="22"/>
              </w:rPr>
            </w:pPr>
            <w:r w:rsidRPr="00973CE5">
              <w:t>1</w:t>
            </w:r>
          </w:p>
        </w:tc>
      </w:tr>
      <w:tr w:rsidR="0042413A" w:rsidRPr="00A13C0C" w14:paraId="2BE30F7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860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D187CB" w14:textId="77777777" w:rsidR="0042413A" w:rsidRPr="00CF7C47" w:rsidRDefault="0042413A" w:rsidP="006F3650">
            <w:pPr>
              <w:widowControl w:val="0"/>
              <w:rPr>
                <w:sz w:val="22"/>
                <w:szCs w:val="22"/>
              </w:rPr>
            </w:pPr>
            <w:r>
              <w:rPr>
                <w:sz w:val="22"/>
                <w:szCs w:val="22"/>
              </w:rPr>
              <w:t>Элемент фильтрующий воздушный,9.1.96 УАЗ 3151-1109080 (шапочка)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35B0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6EA31" w14:textId="77777777" w:rsidR="0042413A" w:rsidRPr="00973CE5" w:rsidRDefault="0042413A" w:rsidP="006F3650">
            <w:pPr>
              <w:widowControl w:val="0"/>
              <w:jc w:val="center"/>
              <w:rPr>
                <w:sz w:val="22"/>
                <w:szCs w:val="22"/>
              </w:rPr>
            </w:pPr>
            <w:r w:rsidRPr="00973CE5">
              <w:t>1</w:t>
            </w:r>
          </w:p>
        </w:tc>
      </w:tr>
      <w:tr w:rsidR="0042413A" w:rsidRPr="00A13C0C" w14:paraId="7D26F80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48AB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DA6373"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60BD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21C5E" w14:textId="77777777" w:rsidR="0042413A" w:rsidRPr="00973CE5" w:rsidRDefault="0042413A" w:rsidP="006F3650">
            <w:pPr>
              <w:widowControl w:val="0"/>
              <w:jc w:val="center"/>
              <w:rPr>
                <w:sz w:val="22"/>
                <w:szCs w:val="22"/>
              </w:rPr>
            </w:pPr>
            <w:r w:rsidRPr="00973CE5">
              <w:t>2</w:t>
            </w:r>
          </w:p>
        </w:tc>
      </w:tr>
      <w:tr w:rsidR="0042413A" w:rsidRPr="00A13C0C" w14:paraId="7CEFD78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5C8A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EFC427" w14:textId="77777777" w:rsidR="0042413A" w:rsidRPr="00CF7C47" w:rsidRDefault="0042413A" w:rsidP="006F3650">
            <w:pPr>
              <w:widowControl w:val="0"/>
              <w:rPr>
                <w:sz w:val="22"/>
                <w:szCs w:val="22"/>
              </w:rPr>
            </w:pPr>
            <w:r>
              <w:rPr>
                <w:sz w:val="22"/>
                <w:szCs w:val="22"/>
              </w:rPr>
              <w:t>ФСМ-226 фильтр в сборе масляный , ГАЗ-24,УАЗ,Ваз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CDF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DF5EA" w14:textId="77777777" w:rsidR="0042413A" w:rsidRPr="00973CE5" w:rsidRDefault="0042413A" w:rsidP="006F3650">
            <w:pPr>
              <w:widowControl w:val="0"/>
              <w:jc w:val="center"/>
              <w:rPr>
                <w:sz w:val="22"/>
                <w:szCs w:val="22"/>
              </w:rPr>
            </w:pPr>
            <w:r w:rsidRPr="00973CE5">
              <w:t>1</w:t>
            </w:r>
          </w:p>
        </w:tc>
      </w:tr>
      <w:tr w:rsidR="0042413A" w:rsidRPr="00A13C0C" w14:paraId="7E36257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B88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B0D6F6" w14:textId="77777777" w:rsidR="0042413A" w:rsidRPr="00CF7C47" w:rsidRDefault="0042413A" w:rsidP="006F3650">
            <w:pPr>
              <w:widowControl w:val="0"/>
              <w:rPr>
                <w:sz w:val="22"/>
                <w:szCs w:val="22"/>
              </w:rPr>
            </w:pPr>
            <w:r>
              <w:rPr>
                <w:sz w:val="22"/>
                <w:szCs w:val="22"/>
              </w:rPr>
              <w:t>ЭФВ-305.38(116) элемент фильтрующий воздушный ГАЗ-3102, ДВС 402 райдер КОСТРОМА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357C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A96C0" w14:textId="77777777" w:rsidR="0042413A" w:rsidRPr="00973CE5" w:rsidRDefault="0042413A" w:rsidP="006F3650">
            <w:pPr>
              <w:widowControl w:val="0"/>
              <w:jc w:val="center"/>
              <w:rPr>
                <w:sz w:val="22"/>
                <w:szCs w:val="22"/>
              </w:rPr>
            </w:pPr>
            <w:r w:rsidRPr="00973CE5">
              <w:t>1</w:t>
            </w:r>
          </w:p>
        </w:tc>
      </w:tr>
      <w:tr w:rsidR="0042413A" w:rsidRPr="00A13C0C" w14:paraId="0A56691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CDF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B4B207" w14:textId="77777777" w:rsidR="0042413A" w:rsidRPr="00CF7C47" w:rsidRDefault="0042413A" w:rsidP="006F3650">
            <w:pPr>
              <w:widowControl w:val="0"/>
              <w:rPr>
                <w:sz w:val="22"/>
                <w:szCs w:val="22"/>
              </w:rPr>
            </w:pPr>
            <w:r>
              <w:rPr>
                <w:sz w:val="22"/>
                <w:szCs w:val="22"/>
              </w:rPr>
              <w:t>ЭФМ-141/262 (305.34)элемент фильтрующий масляный 53-1012040, ГАЗ-53,Паз КОСТРОМА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E8CC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D77B" w14:textId="77777777" w:rsidR="0042413A" w:rsidRPr="00973CE5" w:rsidRDefault="0042413A" w:rsidP="006F3650">
            <w:pPr>
              <w:widowControl w:val="0"/>
              <w:jc w:val="center"/>
              <w:rPr>
                <w:sz w:val="22"/>
                <w:szCs w:val="22"/>
              </w:rPr>
            </w:pPr>
            <w:r w:rsidRPr="00973CE5">
              <w:t>1</w:t>
            </w:r>
          </w:p>
        </w:tc>
      </w:tr>
      <w:tr w:rsidR="0042413A" w:rsidRPr="00A13C0C" w14:paraId="791596E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93C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773AFE" w14:textId="77777777" w:rsidR="0042413A" w:rsidRPr="00CF7C47" w:rsidRDefault="0042413A" w:rsidP="006F3650">
            <w:pPr>
              <w:widowControl w:val="0"/>
              <w:rPr>
                <w:sz w:val="22"/>
                <w:szCs w:val="22"/>
              </w:rPr>
            </w:pPr>
            <w:r>
              <w:rPr>
                <w:sz w:val="22"/>
                <w:szCs w:val="22"/>
              </w:rPr>
              <w:t>Масло Лукойл Супер 10W/40 5л п/синт.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0C3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4BA8E" w14:textId="77777777" w:rsidR="0042413A" w:rsidRPr="00973CE5" w:rsidRDefault="0042413A" w:rsidP="006F3650">
            <w:pPr>
              <w:widowControl w:val="0"/>
              <w:jc w:val="center"/>
              <w:rPr>
                <w:sz w:val="22"/>
                <w:szCs w:val="22"/>
              </w:rPr>
            </w:pPr>
            <w:r w:rsidRPr="00973CE5">
              <w:t>2</w:t>
            </w:r>
          </w:p>
        </w:tc>
      </w:tr>
      <w:tr w:rsidR="0042413A" w:rsidRPr="00A13C0C" w14:paraId="465018F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9FF8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DD59BA" w14:textId="77777777" w:rsidR="0042413A" w:rsidRPr="00CF7C47" w:rsidRDefault="0042413A" w:rsidP="006F3650">
            <w:pPr>
              <w:widowControl w:val="0"/>
              <w:rPr>
                <w:sz w:val="22"/>
                <w:szCs w:val="22"/>
              </w:rPr>
            </w:pPr>
            <w:r>
              <w:rPr>
                <w:sz w:val="22"/>
                <w:szCs w:val="22"/>
              </w:rPr>
              <w:t>Мочевина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8136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3B26" w14:textId="77777777" w:rsidR="0042413A" w:rsidRPr="00973CE5" w:rsidRDefault="0042413A" w:rsidP="006F3650">
            <w:pPr>
              <w:widowControl w:val="0"/>
              <w:jc w:val="center"/>
              <w:rPr>
                <w:sz w:val="22"/>
                <w:szCs w:val="22"/>
              </w:rPr>
            </w:pPr>
            <w:r w:rsidRPr="00973CE5">
              <w:t>4</w:t>
            </w:r>
          </w:p>
        </w:tc>
      </w:tr>
      <w:tr w:rsidR="0042413A" w:rsidRPr="00A13C0C" w14:paraId="7C6604D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B893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62CAF25" w14:textId="77777777" w:rsidR="0042413A" w:rsidRPr="00CF7C47" w:rsidRDefault="0042413A" w:rsidP="006F3650">
            <w:pPr>
              <w:widowControl w:val="0"/>
              <w:rPr>
                <w:sz w:val="22"/>
                <w:szCs w:val="22"/>
              </w:rPr>
            </w:pPr>
            <w:r>
              <w:rPr>
                <w:sz w:val="22"/>
                <w:szCs w:val="22"/>
              </w:rPr>
              <w:t>Стартер  ПД-10 (СТ-362.3708) Ваз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7EAF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D0AD9" w14:textId="77777777" w:rsidR="0042413A" w:rsidRPr="00973CE5" w:rsidRDefault="0042413A" w:rsidP="006F3650">
            <w:pPr>
              <w:widowControl w:val="0"/>
              <w:jc w:val="center"/>
              <w:rPr>
                <w:sz w:val="22"/>
                <w:szCs w:val="22"/>
              </w:rPr>
            </w:pPr>
            <w:r w:rsidRPr="00973CE5">
              <w:t>1</w:t>
            </w:r>
          </w:p>
        </w:tc>
      </w:tr>
      <w:tr w:rsidR="0042413A" w:rsidRPr="00A13C0C" w14:paraId="5C6E914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590E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2539F3" w14:textId="77777777" w:rsidR="0042413A" w:rsidRPr="00CF7C47" w:rsidRDefault="0042413A" w:rsidP="006F3650">
            <w:pPr>
              <w:widowControl w:val="0"/>
              <w:rPr>
                <w:sz w:val="22"/>
                <w:szCs w:val="22"/>
              </w:rPr>
            </w:pPr>
            <w:r>
              <w:rPr>
                <w:sz w:val="22"/>
                <w:szCs w:val="22"/>
              </w:rPr>
              <w:t>Болт М14*1,5*40 кард.вала с малой голова перед.моста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CEA2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EDF70" w14:textId="77777777" w:rsidR="0042413A" w:rsidRPr="00973CE5" w:rsidRDefault="0042413A" w:rsidP="006F3650">
            <w:pPr>
              <w:widowControl w:val="0"/>
              <w:jc w:val="center"/>
              <w:rPr>
                <w:sz w:val="22"/>
                <w:szCs w:val="22"/>
              </w:rPr>
            </w:pPr>
            <w:r w:rsidRPr="00973CE5">
              <w:t>4</w:t>
            </w:r>
          </w:p>
        </w:tc>
      </w:tr>
      <w:tr w:rsidR="0042413A" w:rsidRPr="00A13C0C" w14:paraId="1E4785F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E0A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5E8063" w14:textId="77777777" w:rsidR="0042413A" w:rsidRPr="00CF7C47" w:rsidRDefault="0042413A" w:rsidP="006F3650">
            <w:pPr>
              <w:widowControl w:val="0"/>
              <w:rPr>
                <w:sz w:val="22"/>
                <w:szCs w:val="22"/>
              </w:rPr>
            </w:pPr>
            <w:r>
              <w:rPr>
                <w:sz w:val="22"/>
                <w:szCs w:val="22"/>
              </w:rPr>
              <w:t>Хомут, 10-16 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0587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F9D6F" w14:textId="77777777" w:rsidR="0042413A" w:rsidRPr="00973CE5" w:rsidRDefault="0042413A" w:rsidP="006F3650">
            <w:pPr>
              <w:widowControl w:val="0"/>
              <w:jc w:val="center"/>
              <w:rPr>
                <w:sz w:val="22"/>
                <w:szCs w:val="22"/>
              </w:rPr>
            </w:pPr>
            <w:r w:rsidRPr="00973CE5">
              <w:t>4</w:t>
            </w:r>
          </w:p>
        </w:tc>
      </w:tr>
      <w:tr w:rsidR="0042413A" w:rsidRPr="00A13C0C" w14:paraId="344DF4D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C0C8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A8A9A6" w14:textId="77777777" w:rsidR="0042413A" w:rsidRPr="00CF7C47" w:rsidRDefault="0042413A" w:rsidP="006F3650">
            <w:pPr>
              <w:widowControl w:val="0"/>
              <w:rPr>
                <w:sz w:val="22"/>
                <w:szCs w:val="22"/>
              </w:rPr>
            </w:pPr>
            <w:r>
              <w:rPr>
                <w:sz w:val="22"/>
                <w:szCs w:val="22"/>
              </w:rPr>
              <w:t>Шланг 8 МБС</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117A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52D0D" w14:textId="77777777" w:rsidR="0042413A" w:rsidRPr="00973CE5" w:rsidRDefault="0042413A" w:rsidP="006F3650">
            <w:pPr>
              <w:widowControl w:val="0"/>
              <w:jc w:val="center"/>
              <w:rPr>
                <w:sz w:val="22"/>
                <w:szCs w:val="22"/>
              </w:rPr>
            </w:pPr>
            <w:r w:rsidRPr="00973CE5">
              <w:t>1,5</w:t>
            </w:r>
          </w:p>
        </w:tc>
      </w:tr>
      <w:tr w:rsidR="0042413A" w:rsidRPr="00A13C0C" w14:paraId="718A59D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76B0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0927E01" w14:textId="77777777" w:rsidR="0042413A" w:rsidRPr="00CF7C47" w:rsidRDefault="0042413A" w:rsidP="006F3650">
            <w:pPr>
              <w:widowControl w:val="0"/>
              <w:rPr>
                <w:sz w:val="22"/>
                <w:szCs w:val="22"/>
              </w:rPr>
            </w:pPr>
            <w:r>
              <w:rPr>
                <w:sz w:val="22"/>
                <w:szCs w:val="22"/>
              </w:rPr>
              <w:t>Р/к прокладок разд.коробки Уаз 3151,469,452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8D39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1390" w14:textId="77777777" w:rsidR="0042413A" w:rsidRPr="00973CE5" w:rsidRDefault="0042413A" w:rsidP="006F3650">
            <w:pPr>
              <w:widowControl w:val="0"/>
              <w:jc w:val="center"/>
              <w:rPr>
                <w:sz w:val="22"/>
                <w:szCs w:val="22"/>
              </w:rPr>
            </w:pPr>
            <w:r w:rsidRPr="00973CE5">
              <w:t>1</w:t>
            </w:r>
          </w:p>
        </w:tc>
      </w:tr>
      <w:tr w:rsidR="0042413A" w:rsidRPr="00A13C0C" w14:paraId="3A2FE42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6A2D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AC2026D" w14:textId="77777777" w:rsidR="0042413A" w:rsidRPr="00CF7C47" w:rsidRDefault="0042413A" w:rsidP="006F3650">
            <w:pPr>
              <w:widowControl w:val="0"/>
              <w:rPr>
                <w:sz w:val="22"/>
                <w:szCs w:val="22"/>
              </w:rPr>
            </w:pPr>
            <w:r>
              <w:rPr>
                <w:sz w:val="22"/>
                <w:szCs w:val="22"/>
              </w:rPr>
              <w:t>Герметик силик. 85г."ABRO"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3CDC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A8F14" w14:textId="77777777" w:rsidR="0042413A" w:rsidRPr="00973CE5" w:rsidRDefault="0042413A" w:rsidP="006F3650">
            <w:pPr>
              <w:widowControl w:val="0"/>
              <w:jc w:val="center"/>
              <w:rPr>
                <w:sz w:val="22"/>
                <w:szCs w:val="22"/>
              </w:rPr>
            </w:pPr>
            <w:r w:rsidRPr="00973CE5">
              <w:t>1</w:t>
            </w:r>
          </w:p>
        </w:tc>
      </w:tr>
      <w:tr w:rsidR="0042413A" w:rsidRPr="00A13C0C" w14:paraId="3313A2F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0AFF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47B83F9" w14:textId="77777777" w:rsidR="0042413A" w:rsidRPr="00CF7C47" w:rsidRDefault="0042413A" w:rsidP="006F3650">
            <w:pPr>
              <w:widowControl w:val="0"/>
              <w:rPr>
                <w:sz w:val="22"/>
                <w:szCs w:val="22"/>
              </w:rPr>
            </w:pPr>
            <w:r>
              <w:rPr>
                <w:sz w:val="22"/>
                <w:szCs w:val="22"/>
              </w:rPr>
              <w:t>Масло гидравлическое Волга Ойл ВМГЗ -45 216,5л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E13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6DB30" w14:textId="77777777" w:rsidR="0042413A" w:rsidRPr="00973CE5" w:rsidRDefault="0042413A" w:rsidP="006F3650">
            <w:pPr>
              <w:widowControl w:val="0"/>
              <w:jc w:val="center"/>
              <w:rPr>
                <w:sz w:val="22"/>
                <w:szCs w:val="22"/>
              </w:rPr>
            </w:pPr>
            <w:r w:rsidRPr="00973CE5">
              <w:t>10</w:t>
            </w:r>
          </w:p>
        </w:tc>
      </w:tr>
      <w:tr w:rsidR="0042413A" w:rsidRPr="00A13C0C" w14:paraId="3D663DE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FD87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0014EF" w14:textId="77777777" w:rsidR="0042413A" w:rsidRPr="00CF7C47" w:rsidRDefault="0042413A" w:rsidP="006F3650">
            <w:pPr>
              <w:widowControl w:val="0"/>
              <w:rPr>
                <w:sz w:val="22"/>
                <w:szCs w:val="22"/>
              </w:rPr>
            </w:pPr>
            <w:r>
              <w:rPr>
                <w:sz w:val="22"/>
                <w:szCs w:val="22"/>
              </w:rPr>
              <w:t>Масло моторное Роснефть Diesel 1 15W/40 (216,5л/180кг)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00E8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96A77" w14:textId="77777777" w:rsidR="0042413A" w:rsidRPr="00973CE5" w:rsidRDefault="0042413A" w:rsidP="006F3650">
            <w:pPr>
              <w:widowControl w:val="0"/>
              <w:jc w:val="center"/>
              <w:rPr>
                <w:sz w:val="22"/>
                <w:szCs w:val="22"/>
              </w:rPr>
            </w:pPr>
            <w:r w:rsidRPr="00973CE5">
              <w:t>10</w:t>
            </w:r>
          </w:p>
        </w:tc>
      </w:tr>
      <w:tr w:rsidR="0042413A" w:rsidRPr="00A13C0C" w14:paraId="098B4BA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0DB1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C21950" w14:textId="77777777" w:rsidR="0042413A" w:rsidRPr="00CF7C47" w:rsidRDefault="0042413A" w:rsidP="006F3650">
            <w:pPr>
              <w:widowControl w:val="0"/>
              <w:rPr>
                <w:sz w:val="22"/>
                <w:szCs w:val="22"/>
              </w:rPr>
            </w:pPr>
            <w:r>
              <w:rPr>
                <w:sz w:val="22"/>
                <w:szCs w:val="22"/>
              </w:rPr>
              <w:t>Антифриз FELIX зеленый  Prolonger 20кг 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1D3A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787E" w14:textId="77777777" w:rsidR="0042413A" w:rsidRPr="00973CE5" w:rsidRDefault="0042413A" w:rsidP="006F3650">
            <w:pPr>
              <w:widowControl w:val="0"/>
              <w:jc w:val="center"/>
              <w:rPr>
                <w:sz w:val="22"/>
                <w:szCs w:val="22"/>
              </w:rPr>
            </w:pPr>
            <w:r w:rsidRPr="00973CE5">
              <w:t>1</w:t>
            </w:r>
          </w:p>
        </w:tc>
      </w:tr>
      <w:tr w:rsidR="0042413A" w:rsidRPr="00A13C0C" w14:paraId="3C23B50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2CD6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EF43BB"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6502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E8FE9" w14:textId="77777777" w:rsidR="0042413A" w:rsidRPr="00973CE5" w:rsidRDefault="0042413A" w:rsidP="006F3650">
            <w:pPr>
              <w:widowControl w:val="0"/>
              <w:jc w:val="center"/>
              <w:rPr>
                <w:sz w:val="22"/>
                <w:szCs w:val="22"/>
              </w:rPr>
            </w:pPr>
            <w:r w:rsidRPr="00973CE5">
              <w:t>1</w:t>
            </w:r>
          </w:p>
        </w:tc>
      </w:tr>
      <w:tr w:rsidR="0042413A" w:rsidRPr="00A13C0C" w14:paraId="224542E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405F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C682D8" w14:textId="77777777" w:rsidR="0042413A" w:rsidRPr="00CF7C47" w:rsidRDefault="0042413A" w:rsidP="006F3650">
            <w:pPr>
              <w:widowControl w:val="0"/>
              <w:rPr>
                <w:sz w:val="22"/>
                <w:szCs w:val="22"/>
              </w:rPr>
            </w:pPr>
            <w:r>
              <w:rPr>
                <w:sz w:val="22"/>
                <w:szCs w:val="22"/>
              </w:rPr>
              <w:t>ЭФВ 1577 Газель NEXT,Бизнес,Соболь,Цитрон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65A5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43BC2" w14:textId="77777777" w:rsidR="0042413A" w:rsidRPr="00973CE5" w:rsidRDefault="0042413A" w:rsidP="006F3650">
            <w:pPr>
              <w:widowControl w:val="0"/>
              <w:jc w:val="center"/>
              <w:rPr>
                <w:sz w:val="22"/>
                <w:szCs w:val="22"/>
              </w:rPr>
            </w:pPr>
            <w:r w:rsidRPr="00973CE5">
              <w:t>2</w:t>
            </w:r>
          </w:p>
        </w:tc>
      </w:tr>
      <w:tr w:rsidR="0042413A" w:rsidRPr="00A13C0C" w14:paraId="7675C77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3EE4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B78341E" w14:textId="77777777" w:rsidR="0042413A" w:rsidRPr="00CF7C47" w:rsidRDefault="0042413A" w:rsidP="006F3650">
            <w:pPr>
              <w:widowControl w:val="0"/>
              <w:rPr>
                <w:sz w:val="22"/>
                <w:szCs w:val="22"/>
              </w:rPr>
            </w:pPr>
            <w:r>
              <w:rPr>
                <w:sz w:val="22"/>
                <w:szCs w:val="22"/>
              </w:rPr>
              <w:t>ФМ 305.71 (ан.17356) дв.Cummins Газель Кострома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2A1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F3089" w14:textId="77777777" w:rsidR="0042413A" w:rsidRPr="00973CE5" w:rsidRDefault="0042413A" w:rsidP="006F3650">
            <w:pPr>
              <w:widowControl w:val="0"/>
              <w:jc w:val="center"/>
              <w:rPr>
                <w:sz w:val="22"/>
                <w:szCs w:val="22"/>
              </w:rPr>
            </w:pPr>
            <w:r w:rsidRPr="00973CE5">
              <w:t>2</w:t>
            </w:r>
          </w:p>
        </w:tc>
      </w:tr>
      <w:tr w:rsidR="0042413A" w:rsidRPr="00A13C0C" w14:paraId="77C49A4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310C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587532" w14:textId="77777777" w:rsidR="0042413A" w:rsidRPr="00CF7C47" w:rsidRDefault="0042413A" w:rsidP="006F3650">
            <w:pPr>
              <w:widowControl w:val="0"/>
              <w:rPr>
                <w:sz w:val="22"/>
                <w:szCs w:val="22"/>
              </w:rPr>
            </w:pPr>
            <w:r>
              <w:rPr>
                <w:sz w:val="22"/>
                <w:szCs w:val="22"/>
              </w:rPr>
              <w:t>Р/к торм. накл.3307-3502105 перед шир 80 (свер,р,закл ) Паз,Г-53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82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0A22" w14:textId="77777777" w:rsidR="0042413A" w:rsidRPr="00973CE5" w:rsidRDefault="0042413A" w:rsidP="006F3650">
            <w:pPr>
              <w:widowControl w:val="0"/>
              <w:jc w:val="center"/>
              <w:rPr>
                <w:sz w:val="22"/>
                <w:szCs w:val="22"/>
              </w:rPr>
            </w:pPr>
            <w:r w:rsidRPr="00973CE5">
              <w:t>1</w:t>
            </w:r>
          </w:p>
        </w:tc>
      </w:tr>
      <w:tr w:rsidR="0042413A" w:rsidRPr="00A13C0C" w14:paraId="31229DF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EC2F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6B9590" w14:textId="77777777" w:rsidR="0042413A" w:rsidRPr="00CF7C47" w:rsidRDefault="0042413A" w:rsidP="006F3650">
            <w:pPr>
              <w:widowControl w:val="0"/>
              <w:rPr>
                <w:sz w:val="22"/>
                <w:szCs w:val="22"/>
              </w:rPr>
            </w:pPr>
            <w:r>
              <w:rPr>
                <w:sz w:val="22"/>
                <w:szCs w:val="22"/>
              </w:rPr>
              <w:t>К-т заклепок торм.№32,6*20, 64шт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5A8D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B907B" w14:textId="77777777" w:rsidR="0042413A" w:rsidRPr="00973CE5" w:rsidRDefault="0042413A" w:rsidP="006F3650">
            <w:pPr>
              <w:widowControl w:val="0"/>
              <w:jc w:val="center"/>
              <w:rPr>
                <w:sz w:val="22"/>
                <w:szCs w:val="22"/>
              </w:rPr>
            </w:pPr>
            <w:r w:rsidRPr="00973CE5">
              <w:t>1</w:t>
            </w:r>
          </w:p>
        </w:tc>
      </w:tr>
      <w:tr w:rsidR="0042413A" w:rsidRPr="00A13C0C" w14:paraId="18A2A53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3F4E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A76E1A" w14:textId="77777777" w:rsidR="0042413A" w:rsidRPr="00CF7C47" w:rsidRDefault="0042413A" w:rsidP="006F3650">
            <w:pPr>
              <w:widowControl w:val="0"/>
              <w:rPr>
                <w:sz w:val="22"/>
                <w:szCs w:val="22"/>
              </w:rPr>
            </w:pPr>
            <w:r>
              <w:rPr>
                <w:sz w:val="22"/>
                <w:szCs w:val="22"/>
              </w:rPr>
              <w:t>Пластина трамблера 137.3706-300 Р4-300Д ГАЗ-53,ЗИЛ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7C50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E2808" w14:textId="77777777" w:rsidR="0042413A" w:rsidRPr="00973CE5" w:rsidRDefault="0042413A" w:rsidP="006F3650">
            <w:pPr>
              <w:widowControl w:val="0"/>
              <w:jc w:val="center"/>
              <w:rPr>
                <w:sz w:val="22"/>
                <w:szCs w:val="22"/>
              </w:rPr>
            </w:pPr>
            <w:r w:rsidRPr="00973CE5">
              <w:t>1</w:t>
            </w:r>
          </w:p>
        </w:tc>
      </w:tr>
      <w:tr w:rsidR="0042413A" w:rsidRPr="00A13C0C" w14:paraId="6870449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998A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5339A8" w14:textId="77777777" w:rsidR="0042413A" w:rsidRPr="00CF7C47" w:rsidRDefault="0042413A" w:rsidP="006F3650">
            <w:pPr>
              <w:widowControl w:val="0"/>
              <w:rPr>
                <w:sz w:val="22"/>
                <w:szCs w:val="22"/>
              </w:rPr>
            </w:pPr>
            <w:r>
              <w:rPr>
                <w:sz w:val="22"/>
                <w:szCs w:val="22"/>
              </w:rPr>
              <w:t>Бензонасос 130-1106010, ЗИЛ Пекар</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7B1D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DFD04" w14:textId="77777777" w:rsidR="0042413A" w:rsidRPr="00973CE5" w:rsidRDefault="0042413A" w:rsidP="006F3650">
            <w:pPr>
              <w:widowControl w:val="0"/>
              <w:jc w:val="center"/>
              <w:rPr>
                <w:sz w:val="22"/>
                <w:szCs w:val="22"/>
              </w:rPr>
            </w:pPr>
            <w:r w:rsidRPr="00973CE5">
              <w:t>1</w:t>
            </w:r>
          </w:p>
        </w:tc>
      </w:tr>
      <w:tr w:rsidR="0042413A" w:rsidRPr="00A13C0C" w14:paraId="78E7E40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523C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3AAD4F" w14:textId="77777777" w:rsidR="0042413A" w:rsidRPr="00CF7C47" w:rsidRDefault="0042413A" w:rsidP="006F3650">
            <w:pPr>
              <w:widowControl w:val="0"/>
              <w:rPr>
                <w:sz w:val="22"/>
                <w:szCs w:val="22"/>
              </w:rPr>
            </w:pPr>
            <w:r>
              <w:rPr>
                <w:sz w:val="22"/>
                <w:szCs w:val="22"/>
              </w:rPr>
              <w:t>Масло моторное Газпромнефть Diesel Extra 15W/40(205л/181кг)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7A0F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7FC54" w14:textId="77777777" w:rsidR="0042413A" w:rsidRPr="00973CE5" w:rsidRDefault="0042413A" w:rsidP="006F3650">
            <w:pPr>
              <w:widowControl w:val="0"/>
              <w:jc w:val="center"/>
              <w:rPr>
                <w:sz w:val="22"/>
                <w:szCs w:val="22"/>
              </w:rPr>
            </w:pPr>
            <w:r w:rsidRPr="00973CE5">
              <w:t>10</w:t>
            </w:r>
          </w:p>
        </w:tc>
      </w:tr>
      <w:tr w:rsidR="0042413A" w:rsidRPr="00A13C0C" w14:paraId="520D32C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2CAC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C970EF" w14:textId="77777777" w:rsidR="0042413A" w:rsidRPr="00CF7C47" w:rsidRDefault="0042413A" w:rsidP="006F3650">
            <w:pPr>
              <w:widowControl w:val="0"/>
              <w:rPr>
                <w:sz w:val="22"/>
                <w:szCs w:val="22"/>
              </w:rPr>
            </w:pPr>
            <w:r>
              <w:rPr>
                <w:sz w:val="22"/>
                <w:szCs w:val="22"/>
              </w:rPr>
              <w:t>Распределитель бесконтактный, 24.3706А Зил-130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E4F6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9D0D3" w14:textId="77777777" w:rsidR="0042413A" w:rsidRPr="00973CE5" w:rsidRDefault="0042413A" w:rsidP="006F3650">
            <w:pPr>
              <w:widowControl w:val="0"/>
              <w:jc w:val="center"/>
              <w:rPr>
                <w:sz w:val="22"/>
                <w:szCs w:val="22"/>
              </w:rPr>
            </w:pPr>
            <w:r w:rsidRPr="00973CE5">
              <w:t>1</w:t>
            </w:r>
          </w:p>
        </w:tc>
      </w:tr>
      <w:tr w:rsidR="0042413A" w:rsidRPr="00A13C0C" w14:paraId="1D7B072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0E98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EB0070" w14:textId="77777777" w:rsidR="0042413A" w:rsidRPr="00CF7C47" w:rsidRDefault="0042413A" w:rsidP="006F3650">
            <w:pPr>
              <w:widowControl w:val="0"/>
              <w:rPr>
                <w:sz w:val="22"/>
                <w:szCs w:val="22"/>
              </w:rPr>
            </w:pPr>
            <w:r>
              <w:rPr>
                <w:sz w:val="22"/>
                <w:szCs w:val="22"/>
              </w:rPr>
              <w:t>Коммутатор 13.3734-01 ГАЗ,УАЗ, транз.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C84D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199EE" w14:textId="77777777" w:rsidR="0042413A" w:rsidRPr="00973CE5" w:rsidRDefault="0042413A" w:rsidP="006F3650">
            <w:pPr>
              <w:widowControl w:val="0"/>
              <w:jc w:val="center"/>
              <w:rPr>
                <w:sz w:val="22"/>
                <w:szCs w:val="22"/>
              </w:rPr>
            </w:pPr>
            <w:r w:rsidRPr="00973CE5">
              <w:t>1</w:t>
            </w:r>
          </w:p>
        </w:tc>
      </w:tr>
      <w:tr w:rsidR="0042413A" w:rsidRPr="00A13C0C" w14:paraId="5D91BBA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CFF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0C29CB" w14:textId="77777777" w:rsidR="0042413A" w:rsidRPr="00CF7C47" w:rsidRDefault="0042413A" w:rsidP="006F3650">
            <w:pPr>
              <w:widowControl w:val="0"/>
              <w:rPr>
                <w:sz w:val="22"/>
                <w:szCs w:val="22"/>
              </w:rPr>
            </w:pPr>
            <w:r>
              <w:rPr>
                <w:sz w:val="22"/>
                <w:szCs w:val="22"/>
              </w:rPr>
              <w:t>Катушка зажигания, Б116-01/02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C110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65A43" w14:textId="77777777" w:rsidR="0042413A" w:rsidRPr="00973CE5" w:rsidRDefault="0042413A" w:rsidP="006F3650">
            <w:pPr>
              <w:widowControl w:val="0"/>
              <w:jc w:val="center"/>
              <w:rPr>
                <w:sz w:val="22"/>
                <w:szCs w:val="22"/>
              </w:rPr>
            </w:pPr>
            <w:r w:rsidRPr="00973CE5">
              <w:t>1</w:t>
            </w:r>
          </w:p>
        </w:tc>
      </w:tr>
      <w:tr w:rsidR="0042413A" w:rsidRPr="00A13C0C" w14:paraId="170D4A2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73C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DF1E32" w14:textId="77777777" w:rsidR="0042413A" w:rsidRPr="00CF7C47" w:rsidRDefault="0042413A" w:rsidP="006F3650">
            <w:pPr>
              <w:widowControl w:val="0"/>
              <w:rPr>
                <w:sz w:val="22"/>
                <w:szCs w:val="22"/>
              </w:rPr>
            </w:pPr>
            <w:r>
              <w:rPr>
                <w:sz w:val="22"/>
                <w:szCs w:val="22"/>
              </w:rPr>
              <w:t>Масло гидравлическое Волга Ойл ВМГЗ -45 216,5л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629C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60F4" w14:textId="77777777" w:rsidR="0042413A" w:rsidRPr="00973CE5" w:rsidRDefault="0042413A" w:rsidP="006F3650">
            <w:pPr>
              <w:widowControl w:val="0"/>
              <w:jc w:val="center"/>
              <w:rPr>
                <w:sz w:val="22"/>
                <w:szCs w:val="22"/>
              </w:rPr>
            </w:pPr>
            <w:r w:rsidRPr="00973CE5">
              <w:t>20</w:t>
            </w:r>
          </w:p>
        </w:tc>
      </w:tr>
      <w:tr w:rsidR="0042413A" w:rsidRPr="00A13C0C" w14:paraId="1EA67B0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A2D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EC2EE2" w14:textId="77777777" w:rsidR="0042413A" w:rsidRPr="00CF7C47" w:rsidRDefault="0042413A" w:rsidP="006F3650">
            <w:pPr>
              <w:widowControl w:val="0"/>
              <w:rPr>
                <w:sz w:val="22"/>
                <w:szCs w:val="22"/>
              </w:rPr>
            </w:pPr>
            <w:r>
              <w:rPr>
                <w:sz w:val="22"/>
                <w:szCs w:val="22"/>
              </w:rPr>
              <w:t>Масло трансмиссионное Лукойл ТМ-5 80W90 GL-5 216.5л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874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C96" w14:textId="77777777" w:rsidR="0042413A" w:rsidRPr="00973CE5" w:rsidRDefault="0042413A" w:rsidP="006F3650">
            <w:pPr>
              <w:widowControl w:val="0"/>
              <w:jc w:val="center"/>
              <w:rPr>
                <w:sz w:val="22"/>
                <w:szCs w:val="22"/>
              </w:rPr>
            </w:pPr>
            <w:r w:rsidRPr="00973CE5">
              <w:t>10</w:t>
            </w:r>
          </w:p>
        </w:tc>
      </w:tr>
      <w:tr w:rsidR="0042413A" w:rsidRPr="00A13C0C" w14:paraId="1AB5751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9F7B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631B260" w14:textId="77777777" w:rsidR="0042413A" w:rsidRPr="00CF7C47" w:rsidRDefault="0042413A" w:rsidP="006F3650">
            <w:pPr>
              <w:widowControl w:val="0"/>
              <w:rPr>
                <w:sz w:val="22"/>
                <w:szCs w:val="22"/>
              </w:rPr>
            </w:pPr>
            <w:r>
              <w:rPr>
                <w:sz w:val="22"/>
                <w:szCs w:val="22"/>
              </w:rPr>
              <w:t>Рукав вакуумный ПВХ 102*114 (-40+50) коричневый БЕЛАРУСЬ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E70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F4BA2" w14:textId="77777777" w:rsidR="0042413A" w:rsidRPr="00973CE5" w:rsidRDefault="0042413A" w:rsidP="006F3650">
            <w:pPr>
              <w:widowControl w:val="0"/>
              <w:jc w:val="center"/>
              <w:rPr>
                <w:sz w:val="22"/>
                <w:szCs w:val="22"/>
              </w:rPr>
            </w:pPr>
            <w:r w:rsidRPr="00973CE5">
              <w:t>2</w:t>
            </w:r>
          </w:p>
        </w:tc>
      </w:tr>
      <w:tr w:rsidR="0042413A" w:rsidRPr="00A13C0C" w14:paraId="2DB91E7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AF61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9E8872" w14:textId="77777777" w:rsidR="0042413A" w:rsidRPr="00CF7C47" w:rsidRDefault="0042413A" w:rsidP="006F3650">
            <w:pPr>
              <w:widowControl w:val="0"/>
              <w:rPr>
                <w:sz w:val="22"/>
                <w:szCs w:val="22"/>
              </w:rPr>
            </w:pPr>
            <w:r>
              <w:rPr>
                <w:sz w:val="22"/>
                <w:szCs w:val="22"/>
              </w:rPr>
              <w:t>Хомут болтовой 68*73 шланг на 63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65F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490F0" w14:textId="77777777" w:rsidR="0042413A" w:rsidRPr="00973CE5" w:rsidRDefault="0042413A" w:rsidP="006F3650">
            <w:pPr>
              <w:widowControl w:val="0"/>
              <w:jc w:val="center"/>
              <w:rPr>
                <w:sz w:val="22"/>
                <w:szCs w:val="22"/>
              </w:rPr>
            </w:pPr>
            <w:r w:rsidRPr="00973CE5">
              <w:t>4</w:t>
            </w:r>
          </w:p>
        </w:tc>
      </w:tr>
      <w:tr w:rsidR="0042413A" w:rsidRPr="00A13C0C" w14:paraId="422DC9B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31F9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709617" w14:textId="77777777" w:rsidR="0042413A" w:rsidRPr="00CF7C47" w:rsidRDefault="0042413A" w:rsidP="006F3650">
            <w:pPr>
              <w:widowControl w:val="0"/>
              <w:rPr>
                <w:sz w:val="22"/>
                <w:szCs w:val="22"/>
              </w:rPr>
            </w:pPr>
            <w:r>
              <w:rPr>
                <w:sz w:val="22"/>
                <w:szCs w:val="22"/>
              </w:rPr>
              <w:t>Литол-24, 9,5 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AB1D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57BDE" w14:textId="77777777" w:rsidR="0042413A" w:rsidRPr="00973CE5" w:rsidRDefault="0042413A" w:rsidP="006F3650">
            <w:pPr>
              <w:widowControl w:val="0"/>
              <w:jc w:val="center"/>
              <w:rPr>
                <w:sz w:val="22"/>
                <w:szCs w:val="22"/>
              </w:rPr>
            </w:pPr>
            <w:r w:rsidRPr="00973CE5">
              <w:t>1</w:t>
            </w:r>
          </w:p>
        </w:tc>
      </w:tr>
      <w:tr w:rsidR="0042413A" w:rsidRPr="00A13C0C" w14:paraId="76EE567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4C8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027E7C" w14:textId="77777777" w:rsidR="0042413A" w:rsidRPr="00CF7C47" w:rsidRDefault="0042413A" w:rsidP="006F3650">
            <w:pPr>
              <w:widowControl w:val="0"/>
              <w:rPr>
                <w:sz w:val="22"/>
                <w:szCs w:val="22"/>
              </w:rPr>
            </w:pPr>
            <w:r>
              <w:rPr>
                <w:sz w:val="22"/>
                <w:szCs w:val="22"/>
              </w:rPr>
              <w:t>Герметик силик. серый 85г."ABRO"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B3CF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F2C2B" w14:textId="77777777" w:rsidR="0042413A" w:rsidRPr="00973CE5" w:rsidRDefault="0042413A" w:rsidP="006F3650">
            <w:pPr>
              <w:widowControl w:val="0"/>
              <w:jc w:val="center"/>
              <w:rPr>
                <w:sz w:val="22"/>
                <w:szCs w:val="22"/>
              </w:rPr>
            </w:pPr>
            <w:r w:rsidRPr="00973CE5">
              <w:t>2</w:t>
            </w:r>
          </w:p>
        </w:tc>
      </w:tr>
      <w:tr w:rsidR="0042413A" w:rsidRPr="00A13C0C" w14:paraId="1674321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731C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BC6099" w14:textId="77777777" w:rsidR="0042413A" w:rsidRPr="00CF7C47" w:rsidRDefault="0042413A" w:rsidP="006F3650">
            <w:pPr>
              <w:widowControl w:val="0"/>
              <w:rPr>
                <w:sz w:val="22"/>
                <w:szCs w:val="22"/>
              </w:rPr>
            </w:pPr>
            <w:r>
              <w:rPr>
                <w:sz w:val="22"/>
                <w:szCs w:val="22"/>
              </w:rPr>
              <w:t>Фильтр топливный 3706-НФ Газель Камминс</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2C33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81BEC" w14:textId="77777777" w:rsidR="0042413A" w:rsidRPr="00973CE5" w:rsidRDefault="0042413A" w:rsidP="006F3650">
            <w:pPr>
              <w:widowControl w:val="0"/>
              <w:jc w:val="center"/>
              <w:rPr>
                <w:sz w:val="22"/>
                <w:szCs w:val="22"/>
              </w:rPr>
            </w:pPr>
            <w:r w:rsidRPr="00973CE5">
              <w:t>1</w:t>
            </w:r>
          </w:p>
        </w:tc>
      </w:tr>
      <w:tr w:rsidR="0042413A" w:rsidRPr="00A13C0C" w14:paraId="7A0C500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31BF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438FC5" w14:textId="77777777" w:rsidR="0042413A" w:rsidRPr="00CF7C47" w:rsidRDefault="0042413A" w:rsidP="006F3650">
            <w:pPr>
              <w:widowControl w:val="0"/>
              <w:rPr>
                <w:sz w:val="22"/>
                <w:szCs w:val="22"/>
              </w:rPr>
            </w:pPr>
            <w:r>
              <w:rPr>
                <w:sz w:val="22"/>
                <w:szCs w:val="22"/>
              </w:rPr>
              <w:t>ЭФТ-305.86 (FS19925,9.3.698) Газель Бизнес,Next дв Камминс 2,8</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3A4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BB21A" w14:textId="77777777" w:rsidR="0042413A" w:rsidRPr="00973CE5" w:rsidRDefault="0042413A" w:rsidP="006F3650">
            <w:pPr>
              <w:widowControl w:val="0"/>
              <w:jc w:val="center"/>
              <w:rPr>
                <w:sz w:val="22"/>
                <w:szCs w:val="22"/>
              </w:rPr>
            </w:pPr>
            <w:r w:rsidRPr="00973CE5">
              <w:t>1</w:t>
            </w:r>
          </w:p>
        </w:tc>
      </w:tr>
      <w:tr w:rsidR="0042413A" w:rsidRPr="00A13C0C" w14:paraId="4577465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732C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13B71D" w14:textId="77777777" w:rsidR="0042413A" w:rsidRPr="00CF7C47" w:rsidRDefault="0042413A" w:rsidP="006F3650">
            <w:pPr>
              <w:widowControl w:val="0"/>
              <w:rPr>
                <w:sz w:val="22"/>
                <w:szCs w:val="22"/>
              </w:rPr>
            </w:pPr>
            <w:r>
              <w:rPr>
                <w:sz w:val="22"/>
                <w:szCs w:val="22"/>
              </w:rPr>
              <w:t>Декстрон -2 1л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49D9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D88D6" w14:textId="77777777" w:rsidR="0042413A" w:rsidRPr="00973CE5" w:rsidRDefault="0042413A" w:rsidP="006F3650">
            <w:pPr>
              <w:widowControl w:val="0"/>
              <w:jc w:val="center"/>
              <w:rPr>
                <w:sz w:val="22"/>
                <w:szCs w:val="22"/>
              </w:rPr>
            </w:pPr>
            <w:r w:rsidRPr="00973CE5">
              <w:t>2</w:t>
            </w:r>
          </w:p>
        </w:tc>
      </w:tr>
      <w:tr w:rsidR="0042413A" w:rsidRPr="00A13C0C" w14:paraId="63CA5F6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183B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B5F736" w14:textId="77777777" w:rsidR="0042413A" w:rsidRPr="00CF7C47" w:rsidRDefault="0042413A" w:rsidP="006F3650">
            <w:pPr>
              <w:widowControl w:val="0"/>
              <w:rPr>
                <w:sz w:val="22"/>
                <w:szCs w:val="22"/>
              </w:rPr>
            </w:pPr>
            <w:r>
              <w:rPr>
                <w:sz w:val="22"/>
                <w:szCs w:val="22"/>
              </w:rPr>
              <w:t>Антифриз зеленый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D1A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961A" w14:textId="77777777" w:rsidR="0042413A" w:rsidRPr="00973CE5" w:rsidRDefault="0042413A" w:rsidP="006F3650">
            <w:pPr>
              <w:widowControl w:val="0"/>
              <w:jc w:val="center"/>
              <w:rPr>
                <w:sz w:val="22"/>
                <w:szCs w:val="22"/>
              </w:rPr>
            </w:pPr>
            <w:r w:rsidRPr="00973CE5">
              <w:t>1</w:t>
            </w:r>
          </w:p>
        </w:tc>
      </w:tr>
      <w:tr w:rsidR="0042413A" w:rsidRPr="00A13C0C" w14:paraId="1C7A55A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9E76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F01C9D" w14:textId="77777777" w:rsidR="0042413A" w:rsidRPr="00CF7C47" w:rsidRDefault="0042413A" w:rsidP="006F3650">
            <w:pPr>
              <w:widowControl w:val="0"/>
              <w:rPr>
                <w:sz w:val="22"/>
                <w:szCs w:val="22"/>
              </w:rPr>
            </w:pPr>
            <w:r>
              <w:rPr>
                <w:sz w:val="22"/>
                <w:szCs w:val="22"/>
              </w:rPr>
              <w:t>Распределитель б/к 24.3706 Зил-130,131 (Тракман)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6689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FDA4" w14:textId="77777777" w:rsidR="0042413A" w:rsidRPr="00973CE5" w:rsidRDefault="0042413A" w:rsidP="006F3650">
            <w:pPr>
              <w:widowControl w:val="0"/>
              <w:jc w:val="center"/>
              <w:rPr>
                <w:sz w:val="22"/>
                <w:szCs w:val="22"/>
              </w:rPr>
            </w:pPr>
            <w:r w:rsidRPr="00973CE5">
              <w:t>1</w:t>
            </w:r>
          </w:p>
        </w:tc>
      </w:tr>
      <w:tr w:rsidR="0042413A" w:rsidRPr="00A13C0C" w14:paraId="25CFED0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559D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C442FB" w14:textId="77777777" w:rsidR="0042413A" w:rsidRPr="00CF7C47" w:rsidRDefault="0042413A" w:rsidP="006F3650">
            <w:pPr>
              <w:widowControl w:val="0"/>
              <w:rPr>
                <w:sz w:val="22"/>
                <w:szCs w:val="22"/>
              </w:rPr>
            </w:pPr>
            <w:r>
              <w:rPr>
                <w:sz w:val="22"/>
                <w:szCs w:val="22"/>
              </w:rPr>
              <w:t>Катушка зажигания, Б116-01/02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A61A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F5D" w14:textId="77777777" w:rsidR="0042413A" w:rsidRPr="00973CE5" w:rsidRDefault="0042413A" w:rsidP="006F3650">
            <w:pPr>
              <w:widowControl w:val="0"/>
              <w:jc w:val="center"/>
              <w:rPr>
                <w:sz w:val="22"/>
                <w:szCs w:val="22"/>
              </w:rPr>
            </w:pPr>
            <w:r w:rsidRPr="00973CE5">
              <w:t>1</w:t>
            </w:r>
          </w:p>
        </w:tc>
      </w:tr>
      <w:tr w:rsidR="0042413A" w:rsidRPr="00A13C0C" w14:paraId="6F5ED3A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3E72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8787F3" w14:textId="77777777" w:rsidR="0042413A" w:rsidRPr="00CF7C47" w:rsidRDefault="0042413A" w:rsidP="006F3650">
            <w:pPr>
              <w:widowControl w:val="0"/>
              <w:rPr>
                <w:sz w:val="22"/>
                <w:szCs w:val="22"/>
              </w:rPr>
            </w:pPr>
            <w:r>
              <w:rPr>
                <w:sz w:val="22"/>
                <w:szCs w:val="22"/>
              </w:rPr>
              <w:t>Антифриз красный 5л.Аляска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76BB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122B" w14:textId="77777777" w:rsidR="0042413A" w:rsidRPr="00973CE5" w:rsidRDefault="0042413A" w:rsidP="006F3650">
            <w:pPr>
              <w:widowControl w:val="0"/>
              <w:jc w:val="center"/>
              <w:rPr>
                <w:sz w:val="22"/>
                <w:szCs w:val="22"/>
              </w:rPr>
            </w:pPr>
            <w:r w:rsidRPr="00973CE5">
              <w:t>1</w:t>
            </w:r>
          </w:p>
        </w:tc>
      </w:tr>
      <w:tr w:rsidR="0042413A" w:rsidRPr="00A13C0C" w14:paraId="662095E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AE4A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52574D" w14:textId="77777777" w:rsidR="0042413A" w:rsidRPr="00CF7C47" w:rsidRDefault="0042413A" w:rsidP="006F3650">
            <w:pPr>
              <w:widowControl w:val="0"/>
              <w:rPr>
                <w:sz w:val="22"/>
                <w:szCs w:val="22"/>
              </w:rPr>
            </w:pPr>
            <w:r>
              <w:rPr>
                <w:sz w:val="22"/>
                <w:szCs w:val="22"/>
              </w:rPr>
              <w:t>Фонарь задн.7442.600 правый МАЗ-Евро</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BD1C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BB0F5" w14:textId="77777777" w:rsidR="0042413A" w:rsidRPr="00973CE5" w:rsidRDefault="0042413A" w:rsidP="006F3650">
            <w:pPr>
              <w:widowControl w:val="0"/>
              <w:jc w:val="center"/>
              <w:rPr>
                <w:sz w:val="22"/>
                <w:szCs w:val="22"/>
              </w:rPr>
            </w:pPr>
            <w:r w:rsidRPr="00973CE5">
              <w:t>2</w:t>
            </w:r>
          </w:p>
        </w:tc>
      </w:tr>
      <w:tr w:rsidR="0042413A" w:rsidRPr="00A13C0C" w14:paraId="2B214DA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6BC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EB69BE" w14:textId="77777777" w:rsidR="0042413A" w:rsidRPr="00CF7C47" w:rsidRDefault="0042413A" w:rsidP="006F3650">
            <w:pPr>
              <w:widowControl w:val="0"/>
              <w:rPr>
                <w:sz w:val="22"/>
                <w:szCs w:val="22"/>
              </w:rPr>
            </w:pPr>
            <w:r>
              <w:rPr>
                <w:sz w:val="22"/>
                <w:szCs w:val="22"/>
              </w:rPr>
              <w:t>Масло трансмиссионное Vitex 80w90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488C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0CDBB" w14:textId="77777777" w:rsidR="0042413A" w:rsidRPr="00973CE5" w:rsidRDefault="0042413A" w:rsidP="006F3650">
            <w:pPr>
              <w:widowControl w:val="0"/>
              <w:jc w:val="center"/>
              <w:rPr>
                <w:sz w:val="22"/>
                <w:szCs w:val="22"/>
              </w:rPr>
            </w:pPr>
            <w:r w:rsidRPr="00973CE5">
              <w:t>20</w:t>
            </w:r>
          </w:p>
        </w:tc>
      </w:tr>
      <w:tr w:rsidR="0042413A" w:rsidRPr="00A13C0C" w14:paraId="09E1DE2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E08B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923685" w14:textId="77777777" w:rsidR="0042413A" w:rsidRPr="00CF7C47" w:rsidRDefault="0042413A" w:rsidP="006F3650">
            <w:pPr>
              <w:widowControl w:val="0"/>
              <w:rPr>
                <w:sz w:val="22"/>
                <w:szCs w:val="22"/>
              </w:rPr>
            </w:pPr>
            <w:r>
              <w:rPr>
                <w:sz w:val="22"/>
                <w:szCs w:val="22"/>
              </w:rPr>
              <w:t>Шайба медная 20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2497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EFBB" w14:textId="77777777" w:rsidR="0042413A" w:rsidRPr="00973CE5" w:rsidRDefault="0042413A" w:rsidP="006F3650">
            <w:pPr>
              <w:widowControl w:val="0"/>
              <w:jc w:val="center"/>
              <w:rPr>
                <w:sz w:val="22"/>
                <w:szCs w:val="22"/>
              </w:rPr>
            </w:pPr>
            <w:r w:rsidRPr="00973CE5">
              <w:t>4</w:t>
            </w:r>
          </w:p>
        </w:tc>
      </w:tr>
      <w:tr w:rsidR="0042413A" w:rsidRPr="00A13C0C" w14:paraId="57B6DFE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47CD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0756C5" w14:textId="77777777" w:rsidR="0042413A" w:rsidRPr="00CF7C47" w:rsidRDefault="0042413A" w:rsidP="006F3650">
            <w:pPr>
              <w:widowControl w:val="0"/>
              <w:rPr>
                <w:sz w:val="22"/>
                <w:szCs w:val="22"/>
              </w:rPr>
            </w:pPr>
            <w:r>
              <w:rPr>
                <w:sz w:val="22"/>
                <w:szCs w:val="22"/>
              </w:rPr>
              <w:t>Шайба уплотнительная с резинов. М24</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A2A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4A766" w14:textId="77777777" w:rsidR="0042413A" w:rsidRPr="00973CE5" w:rsidRDefault="0042413A" w:rsidP="006F3650">
            <w:pPr>
              <w:widowControl w:val="0"/>
              <w:jc w:val="center"/>
              <w:rPr>
                <w:sz w:val="22"/>
                <w:szCs w:val="22"/>
              </w:rPr>
            </w:pPr>
            <w:r w:rsidRPr="00973CE5">
              <w:t>14</w:t>
            </w:r>
          </w:p>
        </w:tc>
      </w:tr>
      <w:tr w:rsidR="0042413A" w:rsidRPr="00A13C0C" w14:paraId="4751778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77CD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3C8C70" w14:textId="77777777" w:rsidR="0042413A" w:rsidRPr="00CF7C47" w:rsidRDefault="0042413A" w:rsidP="006F3650">
            <w:pPr>
              <w:widowControl w:val="0"/>
              <w:rPr>
                <w:sz w:val="22"/>
                <w:szCs w:val="22"/>
              </w:rPr>
            </w:pPr>
            <w:r>
              <w:rPr>
                <w:sz w:val="22"/>
                <w:szCs w:val="22"/>
              </w:rPr>
              <w:t>Кран масляного радиатора 3151-1013140 ПП6-1(Ульяноск)</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459B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37237" w14:textId="77777777" w:rsidR="0042413A" w:rsidRPr="00973CE5" w:rsidRDefault="0042413A" w:rsidP="006F3650">
            <w:pPr>
              <w:widowControl w:val="0"/>
              <w:jc w:val="center"/>
              <w:rPr>
                <w:sz w:val="22"/>
                <w:szCs w:val="22"/>
              </w:rPr>
            </w:pPr>
            <w:r w:rsidRPr="00973CE5">
              <w:t>1</w:t>
            </w:r>
          </w:p>
        </w:tc>
      </w:tr>
      <w:tr w:rsidR="0042413A" w:rsidRPr="00A13C0C" w14:paraId="0F2C6E2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58A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AAD9BC" w14:textId="77777777" w:rsidR="0042413A" w:rsidRPr="00CF7C47" w:rsidRDefault="0042413A" w:rsidP="006F3650">
            <w:pPr>
              <w:widowControl w:val="0"/>
              <w:rPr>
                <w:sz w:val="22"/>
                <w:szCs w:val="22"/>
              </w:rPr>
            </w:pPr>
            <w:r>
              <w:rPr>
                <w:sz w:val="22"/>
                <w:szCs w:val="22"/>
              </w:rPr>
              <w:t>Штуцер М12*14 рез-рез 864894 ПГУ</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FE8E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787AA" w14:textId="77777777" w:rsidR="0042413A" w:rsidRPr="00973CE5" w:rsidRDefault="0042413A" w:rsidP="006F3650">
            <w:pPr>
              <w:widowControl w:val="0"/>
              <w:jc w:val="center"/>
              <w:rPr>
                <w:sz w:val="22"/>
                <w:szCs w:val="22"/>
              </w:rPr>
            </w:pPr>
            <w:r w:rsidRPr="00973CE5">
              <w:t>1</w:t>
            </w:r>
          </w:p>
        </w:tc>
      </w:tr>
      <w:tr w:rsidR="0042413A" w:rsidRPr="00A13C0C" w14:paraId="7D9D188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BCA6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E1B122" w14:textId="77777777" w:rsidR="0042413A" w:rsidRPr="00CF7C47" w:rsidRDefault="0042413A" w:rsidP="006F3650">
            <w:pPr>
              <w:widowControl w:val="0"/>
              <w:rPr>
                <w:sz w:val="22"/>
                <w:szCs w:val="22"/>
              </w:rPr>
            </w:pPr>
            <w:r>
              <w:rPr>
                <w:sz w:val="22"/>
                <w:szCs w:val="22"/>
              </w:rPr>
              <w:t>Соединитель шланга под хомуты 10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30A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86590" w14:textId="77777777" w:rsidR="0042413A" w:rsidRPr="00973CE5" w:rsidRDefault="0042413A" w:rsidP="006F3650">
            <w:pPr>
              <w:widowControl w:val="0"/>
              <w:jc w:val="center"/>
              <w:rPr>
                <w:sz w:val="22"/>
                <w:szCs w:val="22"/>
              </w:rPr>
            </w:pPr>
            <w:r w:rsidRPr="00973CE5">
              <w:t>1</w:t>
            </w:r>
          </w:p>
        </w:tc>
      </w:tr>
      <w:tr w:rsidR="0042413A" w:rsidRPr="00A13C0C" w14:paraId="41A610C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3F83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166745" w14:textId="77777777" w:rsidR="0042413A" w:rsidRPr="00CF7C47" w:rsidRDefault="0042413A" w:rsidP="006F3650">
            <w:pPr>
              <w:widowControl w:val="0"/>
              <w:rPr>
                <w:sz w:val="22"/>
                <w:szCs w:val="22"/>
              </w:rPr>
            </w:pPr>
            <w:r>
              <w:rPr>
                <w:sz w:val="22"/>
                <w:szCs w:val="22"/>
              </w:rPr>
              <w:t>Шланг 10*17 МБС</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47D4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639DA" w14:textId="77777777" w:rsidR="0042413A" w:rsidRPr="00973CE5" w:rsidRDefault="0042413A" w:rsidP="006F3650">
            <w:pPr>
              <w:widowControl w:val="0"/>
              <w:jc w:val="center"/>
              <w:rPr>
                <w:sz w:val="22"/>
                <w:szCs w:val="22"/>
              </w:rPr>
            </w:pPr>
            <w:r w:rsidRPr="00973CE5">
              <w:t>1</w:t>
            </w:r>
          </w:p>
        </w:tc>
      </w:tr>
      <w:tr w:rsidR="0042413A" w:rsidRPr="00A13C0C" w14:paraId="1DE249E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643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59D92F" w14:textId="77777777" w:rsidR="0042413A" w:rsidRPr="00CF7C47" w:rsidRDefault="0042413A" w:rsidP="006F3650">
            <w:pPr>
              <w:widowControl w:val="0"/>
              <w:rPr>
                <w:sz w:val="22"/>
                <w:szCs w:val="22"/>
              </w:rPr>
            </w:pPr>
            <w:r>
              <w:rPr>
                <w:sz w:val="22"/>
                <w:szCs w:val="22"/>
              </w:rPr>
              <w:t>Хомут, 10-16 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DC60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3C2BA" w14:textId="77777777" w:rsidR="0042413A" w:rsidRPr="00973CE5" w:rsidRDefault="0042413A" w:rsidP="006F3650">
            <w:pPr>
              <w:widowControl w:val="0"/>
              <w:jc w:val="center"/>
              <w:rPr>
                <w:sz w:val="22"/>
                <w:szCs w:val="22"/>
              </w:rPr>
            </w:pPr>
            <w:r w:rsidRPr="00973CE5">
              <w:t>2</w:t>
            </w:r>
          </w:p>
        </w:tc>
      </w:tr>
      <w:tr w:rsidR="0042413A" w:rsidRPr="00A13C0C" w14:paraId="1E5EC86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96E1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416662" w14:textId="77777777" w:rsidR="0042413A" w:rsidRPr="00CF7C47" w:rsidRDefault="0042413A" w:rsidP="006F3650">
            <w:pPr>
              <w:widowControl w:val="0"/>
              <w:rPr>
                <w:sz w:val="22"/>
                <w:szCs w:val="22"/>
              </w:rPr>
            </w:pPr>
            <w:r>
              <w:rPr>
                <w:sz w:val="22"/>
                <w:szCs w:val="22"/>
              </w:rPr>
              <w:t>Антифриз зеленый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1AB5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83966" w14:textId="77777777" w:rsidR="0042413A" w:rsidRPr="00973CE5" w:rsidRDefault="0042413A" w:rsidP="006F3650">
            <w:pPr>
              <w:widowControl w:val="0"/>
              <w:jc w:val="center"/>
              <w:rPr>
                <w:sz w:val="22"/>
                <w:szCs w:val="22"/>
              </w:rPr>
            </w:pPr>
            <w:r w:rsidRPr="00973CE5">
              <w:t>1</w:t>
            </w:r>
          </w:p>
        </w:tc>
      </w:tr>
      <w:tr w:rsidR="0042413A" w:rsidRPr="00A13C0C" w14:paraId="79ABE65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A38A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9B814F" w14:textId="77777777" w:rsidR="0042413A" w:rsidRPr="00CF7C47" w:rsidRDefault="0042413A" w:rsidP="006F3650">
            <w:pPr>
              <w:widowControl w:val="0"/>
              <w:rPr>
                <w:sz w:val="22"/>
                <w:szCs w:val="22"/>
              </w:rPr>
            </w:pPr>
            <w:r>
              <w:rPr>
                <w:sz w:val="22"/>
                <w:szCs w:val="22"/>
              </w:rPr>
              <w:t>Рукав вакуумный ПВХ 65 СПИ красный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C811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18E46" w14:textId="77777777" w:rsidR="0042413A" w:rsidRPr="00973CE5" w:rsidRDefault="0042413A" w:rsidP="006F3650">
            <w:pPr>
              <w:widowControl w:val="0"/>
              <w:jc w:val="center"/>
              <w:rPr>
                <w:sz w:val="22"/>
                <w:szCs w:val="22"/>
              </w:rPr>
            </w:pPr>
            <w:r w:rsidRPr="00973CE5">
              <w:t>1,3</w:t>
            </w:r>
          </w:p>
        </w:tc>
      </w:tr>
      <w:tr w:rsidR="0042413A" w:rsidRPr="00A13C0C" w14:paraId="0F83DEE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1CDA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A2ABB43" w14:textId="77777777" w:rsidR="0042413A" w:rsidRPr="00CF7C47" w:rsidRDefault="0042413A" w:rsidP="006F3650">
            <w:pPr>
              <w:widowControl w:val="0"/>
              <w:rPr>
                <w:sz w:val="22"/>
                <w:szCs w:val="22"/>
              </w:rPr>
            </w:pPr>
            <w:r>
              <w:rPr>
                <w:sz w:val="22"/>
                <w:szCs w:val="22"/>
              </w:rPr>
              <w:t>Рукав вакуумный ПВХ 65 СПИ красный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EB30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734DD" w14:textId="77777777" w:rsidR="0042413A" w:rsidRPr="00973CE5" w:rsidRDefault="0042413A" w:rsidP="006F3650">
            <w:pPr>
              <w:widowControl w:val="0"/>
              <w:jc w:val="center"/>
              <w:rPr>
                <w:sz w:val="22"/>
                <w:szCs w:val="22"/>
              </w:rPr>
            </w:pPr>
            <w:r w:rsidRPr="00973CE5">
              <w:t>3</w:t>
            </w:r>
          </w:p>
        </w:tc>
      </w:tr>
      <w:tr w:rsidR="0042413A" w:rsidRPr="00A13C0C" w14:paraId="449DEA2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AE48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ED4FF4" w14:textId="77777777" w:rsidR="0042413A" w:rsidRPr="00CF7C47" w:rsidRDefault="0042413A" w:rsidP="006F3650">
            <w:pPr>
              <w:widowControl w:val="0"/>
              <w:rPr>
                <w:sz w:val="22"/>
                <w:szCs w:val="22"/>
              </w:rPr>
            </w:pPr>
            <w:r>
              <w:rPr>
                <w:sz w:val="22"/>
                <w:szCs w:val="22"/>
              </w:rPr>
              <w:t>Масло М 8В (автол) 5л Уфа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11FB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B0579" w14:textId="77777777" w:rsidR="0042413A" w:rsidRPr="00973CE5" w:rsidRDefault="0042413A" w:rsidP="006F3650">
            <w:pPr>
              <w:widowControl w:val="0"/>
              <w:jc w:val="center"/>
              <w:rPr>
                <w:sz w:val="22"/>
                <w:szCs w:val="22"/>
              </w:rPr>
            </w:pPr>
            <w:r w:rsidRPr="00973CE5">
              <w:t>3</w:t>
            </w:r>
          </w:p>
        </w:tc>
      </w:tr>
      <w:tr w:rsidR="0042413A" w:rsidRPr="00A13C0C" w14:paraId="0F5D3B1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D4D1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F31A2F" w14:textId="77777777" w:rsidR="0042413A" w:rsidRPr="00CF7C47" w:rsidRDefault="0042413A" w:rsidP="006F3650">
            <w:pPr>
              <w:widowControl w:val="0"/>
              <w:rPr>
                <w:sz w:val="22"/>
                <w:szCs w:val="22"/>
              </w:rPr>
            </w:pPr>
            <w:r>
              <w:rPr>
                <w:sz w:val="22"/>
                <w:szCs w:val="22"/>
              </w:rPr>
              <w:t>Рукав вакуумный ПВХ 102*114 (-40+50) коричневый БЕЛАРУСЬ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06B2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B3DC2" w14:textId="77777777" w:rsidR="0042413A" w:rsidRPr="00973CE5" w:rsidRDefault="0042413A" w:rsidP="006F3650">
            <w:pPr>
              <w:widowControl w:val="0"/>
              <w:jc w:val="center"/>
              <w:rPr>
                <w:sz w:val="22"/>
                <w:szCs w:val="22"/>
              </w:rPr>
            </w:pPr>
            <w:r w:rsidRPr="00973CE5">
              <w:t>7,5</w:t>
            </w:r>
          </w:p>
        </w:tc>
      </w:tr>
      <w:tr w:rsidR="0042413A" w:rsidRPr="00A13C0C" w14:paraId="0991E5D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54E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B68F5E" w14:textId="77777777" w:rsidR="0042413A" w:rsidRPr="00CF7C47" w:rsidRDefault="0042413A" w:rsidP="006F3650">
            <w:pPr>
              <w:widowControl w:val="0"/>
              <w:rPr>
                <w:sz w:val="22"/>
                <w:szCs w:val="22"/>
              </w:rPr>
            </w:pPr>
            <w:r>
              <w:rPr>
                <w:sz w:val="22"/>
                <w:szCs w:val="22"/>
              </w:rPr>
              <w:t>Датчик скорости спидометра 4202.3843 Камаз,Паз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6D46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4ECE" w14:textId="77777777" w:rsidR="0042413A" w:rsidRPr="00973CE5" w:rsidRDefault="0042413A" w:rsidP="006F3650">
            <w:pPr>
              <w:widowControl w:val="0"/>
              <w:jc w:val="center"/>
              <w:rPr>
                <w:sz w:val="22"/>
                <w:szCs w:val="22"/>
              </w:rPr>
            </w:pPr>
            <w:r w:rsidRPr="00973CE5">
              <w:t>1</w:t>
            </w:r>
          </w:p>
        </w:tc>
      </w:tr>
      <w:tr w:rsidR="0042413A" w:rsidRPr="00A13C0C" w14:paraId="413C272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B3B0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E835D4B" w14:textId="77777777" w:rsidR="0042413A" w:rsidRPr="00CF7C47" w:rsidRDefault="0042413A" w:rsidP="006F3650">
            <w:pPr>
              <w:widowControl w:val="0"/>
              <w:rPr>
                <w:sz w:val="22"/>
                <w:szCs w:val="22"/>
              </w:rPr>
            </w:pPr>
            <w:r>
              <w:rPr>
                <w:sz w:val="22"/>
                <w:szCs w:val="22"/>
              </w:rPr>
              <w:t>Масло трансмиссионное SINTEC 80W/90 205л.GL-5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EEE7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F64D5" w14:textId="77777777" w:rsidR="0042413A" w:rsidRPr="00973CE5" w:rsidRDefault="0042413A" w:rsidP="006F3650">
            <w:pPr>
              <w:widowControl w:val="0"/>
              <w:jc w:val="center"/>
              <w:rPr>
                <w:sz w:val="22"/>
                <w:szCs w:val="22"/>
              </w:rPr>
            </w:pPr>
            <w:r w:rsidRPr="00973CE5">
              <w:t>15</w:t>
            </w:r>
          </w:p>
        </w:tc>
      </w:tr>
      <w:tr w:rsidR="0042413A" w:rsidRPr="00A13C0C" w14:paraId="6184C1A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F30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968160" w14:textId="77777777" w:rsidR="0042413A" w:rsidRPr="00CF7C47" w:rsidRDefault="0042413A" w:rsidP="006F3650">
            <w:pPr>
              <w:widowControl w:val="0"/>
              <w:rPr>
                <w:sz w:val="22"/>
                <w:szCs w:val="22"/>
              </w:rPr>
            </w:pPr>
            <w:r>
              <w:rPr>
                <w:sz w:val="22"/>
                <w:szCs w:val="22"/>
              </w:rPr>
              <w:t>Масло трансмиссионное SINTEC 80W/90 205л.GL-5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E294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33853" w14:textId="77777777" w:rsidR="0042413A" w:rsidRPr="00973CE5" w:rsidRDefault="0042413A" w:rsidP="006F3650">
            <w:pPr>
              <w:widowControl w:val="0"/>
              <w:jc w:val="center"/>
              <w:rPr>
                <w:sz w:val="22"/>
                <w:szCs w:val="22"/>
              </w:rPr>
            </w:pPr>
            <w:r w:rsidRPr="00973CE5">
              <w:t>5</w:t>
            </w:r>
          </w:p>
        </w:tc>
      </w:tr>
      <w:tr w:rsidR="0042413A" w:rsidRPr="00A13C0C" w14:paraId="45B9029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7483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6B3B0D"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B5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D9E27" w14:textId="77777777" w:rsidR="0042413A" w:rsidRPr="00973CE5" w:rsidRDefault="0042413A" w:rsidP="006F3650">
            <w:pPr>
              <w:widowControl w:val="0"/>
              <w:jc w:val="center"/>
              <w:rPr>
                <w:sz w:val="22"/>
                <w:szCs w:val="22"/>
              </w:rPr>
            </w:pPr>
            <w:r w:rsidRPr="00973CE5">
              <w:t>1</w:t>
            </w:r>
          </w:p>
        </w:tc>
      </w:tr>
      <w:tr w:rsidR="0042413A" w:rsidRPr="00A13C0C" w14:paraId="487BA76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4BB6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B593B6" w14:textId="77777777" w:rsidR="0042413A" w:rsidRPr="00CF7C47" w:rsidRDefault="0042413A" w:rsidP="006F3650">
            <w:pPr>
              <w:widowControl w:val="0"/>
              <w:rPr>
                <w:sz w:val="22"/>
                <w:szCs w:val="22"/>
              </w:rPr>
            </w:pPr>
            <w:r>
              <w:rPr>
                <w:sz w:val="22"/>
                <w:szCs w:val="22"/>
              </w:rPr>
              <w:t>Антифриз X-FREEZE красный 4л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0A9A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91AF2" w14:textId="77777777" w:rsidR="0042413A" w:rsidRPr="00973CE5" w:rsidRDefault="0042413A" w:rsidP="006F3650">
            <w:pPr>
              <w:widowControl w:val="0"/>
              <w:jc w:val="center"/>
              <w:rPr>
                <w:sz w:val="22"/>
                <w:szCs w:val="22"/>
              </w:rPr>
            </w:pPr>
            <w:r w:rsidRPr="00973CE5">
              <w:t>1</w:t>
            </w:r>
          </w:p>
        </w:tc>
      </w:tr>
      <w:tr w:rsidR="0042413A" w:rsidRPr="00A13C0C" w14:paraId="49BA5D1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307E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E39DDC"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BD27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52ADE" w14:textId="77777777" w:rsidR="0042413A" w:rsidRPr="00973CE5" w:rsidRDefault="0042413A" w:rsidP="006F3650">
            <w:pPr>
              <w:widowControl w:val="0"/>
              <w:jc w:val="center"/>
              <w:rPr>
                <w:sz w:val="22"/>
                <w:szCs w:val="22"/>
              </w:rPr>
            </w:pPr>
            <w:r w:rsidRPr="00973CE5">
              <w:t>1</w:t>
            </w:r>
          </w:p>
        </w:tc>
      </w:tr>
      <w:tr w:rsidR="0042413A" w:rsidRPr="00A13C0C" w14:paraId="15BF51F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312E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E48FAF0" w14:textId="77777777" w:rsidR="0042413A" w:rsidRPr="00CF7C47" w:rsidRDefault="0042413A" w:rsidP="006F3650">
            <w:pPr>
              <w:widowControl w:val="0"/>
              <w:rPr>
                <w:sz w:val="22"/>
                <w:szCs w:val="22"/>
              </w:rPr>
            </w:pPr>
            <w:r>
              <w:rPr>
                <w:sz w:val="22"/>
                <w:szCs w:val="22"/>
              </w:rPr>
              <w:t>Реле стартера 507, ГАЗ,ЗИЛ,КАВЗ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FACE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98425" w14:textId="77777777" w:rsidR="0042413A" w:rsidRPr="00973CE5" w:rsidRDefault="0042413A" w:rsidP="006F3650">
            <w:pPr>
              <w:widowControl w:val="0"/>
              <w:jc w:val="center"/>
              <w:rPr>
                <w:sz w:val="22"/>
                <w:szCs w:val="22"/>
              </w:rPr>
            </w:pPr>
            <w:r w:rsidRPr="00973CE5">
              <w:t>1</w:t>
            </w:r>
          </w:p>
        </w:tc>
      </w:tr>
      <w:tr w:rsidR="0042413A" w:rsidRPr="00A13C0C" w14:paraId="44E29FA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73D8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BF451E" w14:textId="77777777" w:rsidR="0042413A" w:rsidRPr="00CF7C47" w:rsidRDefault="0042413A" w:rsidP="006F3650">
            <w:pPr>
              <w:widowControl w:val="0"/>
              <w:rPr>
                <w:sz w:val="22"/>
                <w:szCs w:val="22"/>
              </w:rPr>
            </w:pPr>
            <w:r>
              <w:rPr>
                <w:sz w:val="22"/>
                <w:szCs w:val="22"/>
              </w:rPr>
              <w:t>Масло гидравлическое Газпромнефть Hydraulic HVLP 32 205л.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B862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5B877" w14:textId="77777777" w:rsidR="0042413A" w:rsidRPr="00973CE5" w:rsidRDefault="0042413A" w:rsidP="006F3650">
            <w:pPr>
              <w:widowControl w:val="0"/>
              <w:jc w:val="center"/>
              <w:rPr>
                <w:sz w:val="22"/>
                <w:szCs w:val="22"/>
              </w:rPr>
            </w:pPr>
            <w:r w:rsidRPr="00973CE5">
              <w:t>10</w:t>
            </w:r>
          </w:p>
        </w:tc>
      </w:tr>
      <w:tr w:rsidR="0042413A" w:rsidRPr="00A13C0C" w14:paraId="2185F1F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364C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0E9026" w14:textId="77777777" w:rsidR="0042413A" w:rsidRPr="00CF7C47" w:rsidRDefault="0042413A" w:rsidP="006F3650">
            <w:pPr>
              <w:widowControl w:val="0"/>
              <w:rPr>
                <w:sz w:val="22"/>
                <w:szCs w:val="22"/>
              </w:rPr>
            </w:pPr>
            <w:r>
              <w:rPr>
                <w:sz w:val="22"/>
                <w:szCs w:val="22"/>
              </w:rPr>
              <w:t>Масло гидравлическое Газпромнефть Hydraulic HVLP 32 205л.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CB17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C36D" w14:textId="77777777" w:rsidR="0042413A" w:rsidRPr="00973CE5" w:rsidRDefault="0042413A" w:rsidP="006F3650">
            <w:pPr>
              <w:widowControl w:val="0"/>
              <w:jc w:val="center"/>
              <w:rPr>
                <w:sz w:val="22"/>
                <w:szCs w:val="22"/>
              </w:rPr>
            </w:pPr>
            <w:r w:rsidRPr="00973CE5">
              <w:t>20</w:t>
            </w:r>
          </w:p>
        </w:tc>
      </w:tr>
      <w:tr w:rsidR="0042413A" w:rsidRPr="00A13C0C" w14:paraId="6E3FB11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0BA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495EA8" w14:textId="77777777" w:rsidR="0042413A" w:rsidRPr="00CF7C47" w:rsidRDefault="0042413A" w:rsidP="006F3650">
            <w:pPr>
              <w:widowControl w:val="0"/>
              <w:rPr>
                <w:sz w:val="22"/>
                <w:szCs w:val="22"/>
              </w:rPr>
            </w:pPr>
            <w:r>
              <w:rPr>
                <w:sz w:val="22"/>
                <w:szCs w:val="22"/>
              </w:rPr>
              <w:t>Автолампа А24-10 BA15s (габариты,поворот)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1546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F479" w14:textId="77777777" w:rsidR="0042413A" w:rsidRPr="00973CE5" w:rsidRDefault="0042413A" w:rsidP="006F3650">
            <w:pPr>
              <w:widowControl w:val="0"/>
              <w:jc w:val="center"/>
              <w:rPr>
                <w:sz w:val="22"/>
                <w:szCs w:val="22"/>
              </w:rPr>
            </w:pPr>
            <w:r w:rsidRPr="00973CE5">
              <w:t>10</w:t>
            </w:r>
          </w:p>
        </w:tc>
      </w:tr>
      <w:tr w:rsidR="0042413A" w:rsidRPr="00A13C0C" w14:paraId="67D7648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28E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802CDE" w14:textId="77777777" w:rsidR="0042413A" w:rsidRPr="00CF7C47" w:rsidRDefault="0042413A" w:rsidP="006F3650">
            <w:pPr>
              <w:widowControl w:val="0"/>
              <w:rPr>
                <w:sz w:val="22"/>
                <w:szCs w:val="22"/>
              </w:rPr>
            </w:pPr>
            <w:r>
              <w:rPr>
                <w:sz w:val="22"/>
                <w:szCs w:val="22"/>
              </w:rPr>
              <w:t>Клин рулевого кардана 5320-3422023 Камаз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5F94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99860" w14:textId="77777777" w:rsidR="0042413A" w:rsidRPr="00973CE5" w:rsidRDefault="0042413A" w:rsidP="006F3650">
            <w:pPr>
              <w:widowControl w:val="0"/>
              <w:jc w:val="center"/>
              <w:rPr>
                <w:sz w:val="22"/>
                <w:szCs w:val="22"/>
              </w:rPr>
            </w:pPr>
            <w:r w:rsidRPr="00973CE5">
              <w:t>1</w:t>
            </w:r>
          </w:p>
        </w:tc>
      </w:tr>
      <w:tr w:rsidR="0042413A" w:rsidRPr="00A13C0C" w14:paraId="6EA2F2A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87E1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49F32D" w14:textId="77777777" w:rsidR="0042413A" w:rsidRPr="00CF7C47" w:rsidRDefault="0042413A" w:rsidP="006F3650">
            <w:pPr>
              <w:widowControl w:val="0"/>
              <w:rPr>
                <w:sz w:val="22"/>
                <w:szCs w:val="22"/>
              </w:rPr>
            </w:pPr>
            <w:r>
              <w:rPr>
                <w:sz w:val="22"/>
                <w:szCs w:val="22"/>
              </w:rPr>
              <w:t>Герметик силик. 85г."ABRO"</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2CF6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8166" w14:textId="77777777" w:rsidR="0042413A" w:rsidRPr="00973CE5" w:rsidRDefault="0042413A" w:rsidP="006F3650">
            <w:pPr>
              <w:widowControl w:val="0"/>
              <w:jc w:val="center"/>
              <w:rPr>
                <w:sz w:val="22"/>
                <w:szCs w:val="22"/>
              </w:rPr>
            </w:pPr>
            <w:r w:rsidRPr="00973CE5">
              <w:t>2</w:t>
            </w:r>
          </w:p>
        </w:tc>
      </w:tr>
      <w:tr w:rsidR="0042413A" w:rsidRPr="00A13C0C" w14:paraId="73B37FA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FCC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E7521A" w14:textId="77777777" w:rsidR="0042413A" w:rsidRPr="00CF7C47" w:rsidRDefault="0042413A" w:rsidP="006F3650">
            <w:pPr>
              <w:widowControl w:val="0"/>
              <w:rPr>
                <w:sz w:val="22"/>
                <w:szCs w:val="22"/>
              </w:rPr>
            </w:pPr>
            <w:r>
              <w:rPr>
                <w:sz w:val="22"/>
                <w:szCs w:val="22"/>
              </w:rPr>
              <w:t>Фонарь габ. ПН1-0102 (аналог ФП 131-01 ) освещения номерного знака мет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58F2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0BD1B" w14:textId="77777777" w:rsidR="0042413A" w:rsidRPr="00973CE5" w:rsidRDefault="0042413A" w:rsidP="006F3650">
            <w:pPr>
              <w:widowControl w:val="0"/>
              <w:jc w:val="center"/>
              <w:rPr>
                <w:sz w:val="22"/>
                <w:szCs w:val="22"/>
              </w:rPr>
            </w:pPr>
            <w:r w:rsidRPr="00973CE5">
              <w:t>2</w:t>
            </w:r>
          </w:p>
        </w:tc>
      </w:tr>
      <w:tr w:rsidR="0042413A" w:rsidRPr="00A13C0C" w14:paraId="68E147C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561D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F7613A" w14:textId="77777777" w:rsidR="0042413A" w:rsidRPr="00CF7C47" w:rsidRDefault="0042413A" w:rsidP="006F3650">
            <w:pPr>
              <w:widowControl w:val="0"/>
              <w:rPr>
                <w:sz w:val="22"/>
                <w:szCs w:val="22"/>
              </w:rPr>
            </w:pPr>
            <w:r>
              <w:rPr>
                <w:sz w:val="22"/>
                <w:szCs w:val="22"/>
              </w:rPr>
              <w:t>Автолампа  А24-5 (габариты)</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9CC0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2034" w14:textId="77777777" w:rsidR="0042413A" w:rsidRPr="00973CE5" w:rsidRDefault="0042413A" w:rsidP="006F3650">
            <w:pPr>
              <w:widowControl w:val="0"/>
              <w:jc w:val="center"/>
              <w:rPr>
                <w:sz w:val="22"/>
                <w:szCs w:val="22"/>
              </w:rPr>
            </w:pPr>
            <w:r w:rsidRPr="00973CE5">
              <w:t>10</w:t>
            </w:r>
          </w:p>
        </w:tc>
      </w:tr>
      <w:tr w:rsidR="0042413A" w:rsidRPr="00A13C0C" w14:paraId="2EDCA14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C664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3D8838" w14:textId="77777777" w:rsidR="0042413A" w:rsidRPr="00CF7C47" w:rsidRDefault="0042413A" w:rsidP="006F3650">
            <w:pPr>
              <w:widowControl w:val="0"/>
              <w:rPr>
                <w:sz w:val="22"/>
                <w:szCs w:val="22"/>
              </w:rPr>
            </w:pPr>
            <w:r>
              <w:rPr>
                <w:sz w:val="22"/>
                <w:szCs w:val="22"/>
              </w:rPr>
              <w:t>Автолампа А24-21-3  BA15s одноконтактная (поворот,стоп) МультиБред</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839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267E" w14:textId="77777777" w:rsidR="0042413A" w:rsidRPr="00973CE5" w:rsidRDefault="0042413A" w:rsidP="006F3650">
            <w:pPr>
              <w:widowControl w:val="0"/>
              <w:jc w:val="center"/>
              <w:rPr>
                <w:sz w:val="22"/>
                <w:szCs w:val="22"/>
              </w:rPr>
            </w:pPr>
            <w:r w:rsidRPr="00973CE5">
              <w:t>10</w:t>
            </w:r>
          </w:p>
        </w:tc>
      </w:tr>
      <w:tr w:rsidR="0042413A" w:rsidRPr="00A13C0C" w14:paraId="7F28152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474E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EA61777" w14:textId="77777777" w:rsidR="0042413A" w:rsidRPr="00CF7C47" w:rsidRDefault="0042413A" w:rsidP="006F3650">
            <w:pPr>
              <w:widowControl w:val="0"/>
              <w:rPr>
                <w:sz w:val="22"/>
                <w:szCs w:val="22"/>
              </w:rPr>
            </w:pPr>
            <w:r>
              <w:rPr>
                <w:sz w:val="22"/>
                <w:szCs w:val="22"/>
              </w:rPr>
              <w:t>Крестовина 3102-22001025 Газель,Уаз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EFDA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4FBAF" w14:textId="77777777" w:rsidR="0042413A" w:rsidRPr="00973CE5" w:rsidRDefault="0042413A" w:rsidP="006F3650">
            <w:pPr>
              <w:widowControl w:val="0"/>
              <w:jc w:val="center"/>
              <w:rPr>
                <w:sz w:val="22"/>
                <w:szCs w:val="22"/>
              </w:rPr>
            </w:pPr>
            <w:r w:rsidRPr="00973CE5">
              <w:t>1</w:t>
            </w:r>
          </w:p>
        </w:tc>
      </w:tr>
      <w:tr w:rsidR="0042413A" w:rsidRPr="00A13C0C" w14:paraId="69C60E0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7C4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6D1E4A" w14:textId="77777777" w:rsidR="0042413A" w:rsidRPr="00CF7C47" w:rsidRDefault="0042413A" w:rsidP="006F3650">
            <w:pPr>
              <w:widowControl w:val="0"/>
              <w:rPr>
                <w:sz w:val="22"/>
                <w:szCs w:val="22"/>
              </w:rPr>
            </w:pPr>
            <w:r>
              <w:rPr>
                <w:sz w:val="22"/>
                <w:szCs w:val="22"/>
              </w:rPr>
              <w:t>Растворитель 647 1л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FDCF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BDE25" w14:textId="77777777" w:rsidR="0042413A" w:rsidRPr="00973CE5" w:rsidRDefault="0042413A" w:rsidP="006F3650">
            <w:pPr>
              <w:widowControl w:val="0"/>
              <w:jc w:val="center"/>
              <w:rPr>
                <w:sz w:val="22"/>
                <w:szCs w:val="22"/>
              </w:rPr>
            </w:pPr>
            <w:r w:rsidRPr="00973CE5">
              <w:t>1</w:t>
            </w:r>
          </w:p>
        </w:tc>
      </w:tr>
      <w:tr w:rsidR="0042413A" w:rsidRPr="00A13C0C" w14:paraId="0041C5F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F60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8CDE5C" w14:textId="77777777" w:rsidR="0042413A" w:rsidRPr="00CF7C47" w:rsidRDefault="0042413A" w:rsidP="006F3650">
            <w:pPr>
              <w:widowControl w:val="0"/>
              <w:rPr>
                <w:sz w:val="22"/>
                <w:szCs w:val="22"/>
              </w:rPr>
            </w:pPr>
            <w:r>
              <w:rPr>
                <w:sz w:val="22"/>
                <w:szCs w:val="22"/>
              </w:rPr>
              <w:t>Реле 98.3777-10 12в 30А 5-конт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4BA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5CDF" w14:textId="77777777" w:rsidR="0042413A" w:rsidRPr="00973CE5" w:rsidRDefault="0042413A" w:rsidP="006F3650">
            <w:pPr>
              <w:widowControl w:val="0"/>
              <w:jc w:val="center"/>
              <w:rPr>
                <w:sz w:val="22"/>
                <w:szCs w:val="22"/>
              </w:rPr>
            </w:pPr>
            <w:r w:rsidRPr="00973CE5">
              <w:t>1</w:t>
            </w:r>
          </w:p>
        </w:tc>
      </w:tr>
      <w:tr w:rsidR="0042413A" w:rsidRPr="00A13C0C" w14:paraId="624EBCD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5087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32DF14" w14:textId="77777777" w:rsidR="0042413A" w:rsidRPr="00CF7C47" w:rsidRDefault="0042413A" w:rsidP="006F3650">
            <w:pPr>
              <w:widowControl w:val="0"/>
              <w:rPr>
                <w:sz w:val="22"/>
                <w:szCs w:val="22"/>
              </w:rPr>
            </w:pPr>
            <w:r>
              <w:rPr>
                <w:sz w:val="22"/>
                <w:szCs w:val="22"/>
              </w:rPr>
              <w:t>Автолампа Н7 12-55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D15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EDC1B" w14:textId="77777777" w:rsidR="0042413A" w:rsidRPr="00973CE5" w:rsidRDefault="0042413A" w:rsidP="006F3650">
            <w:pPr>
              <w:widowControl w:val="0"/>
              <w:jc w:val="center"/>
              <w:rPr>
                <w:sz w:val="22"/>
                <w:szCs w:val="22"/>
              </w:rPr>
            </w:pPr>
            <w:r w:rsidRPr="00973CE5">
              <w:t>4</w:t>
            </w:r>
          </w:p>
        </w:tc>
      </w:tr>
      <w:tr w:rsidR="0042413A" w:rsidRPr="00A13C0C" w14:paraId="4B83C3F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E82E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E1B89C" w14:textId="77777777" w:rsidR="0042413A" w:rsidRPr="00CF7C47" w:rsidRDefault="0042413A" w:rsidP="006F3650">
            <w:pPr>
              <w:widowControl w:val="0"/>
              <w:rPr>
                <w:sz w:val="22"/>
                <w:szCs w:val="22"/>
              </w:rPr>
            </w:pPr>
            <w:r>
              <w:rPr>
                <w:sz w:val="22"/>
                <w:szCs w:val="22"/>
              </w:rPr>
              <w:t>Автолампа Н3 12-55 с пров Narva</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3EB7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77A4" w14:textId="77777777" w:rsidR="0042413A" w:rsidRPr="00973CE5" w:rsidRDefault="0042413A" w:rsidP="006F3650">
            <w:pPr>
              <w:widowControl w:val="0"/>
              <w:jc w:val="center"/>
              <w:rPr>
                <w:sz w:val="22"/>
                <w:szCs w:val="22"/>
              </w:rPr>
            </w:pPr>
            <w:r w:rsidRPr="00973CE5">
              <w:t>4</w:t>
            </w:r>
          </w:p>
        </w:tc>
      </w:tr>
      <w:tr w:rsidR="0042413A" w:rsidRPr="00A13C0C" w14:paraId="3348790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2B30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9ADF86" w14:textId="77777777" w:rsidR="0042413A" w:rsidRPr="00CF7C47" w:rsidRDefault="0042413A" w:rsidP="006F3650">
            <w:pPr>
              <w:widowControl w:val="0"/>
              <w:rPr>
                <w:sz w:val="22"/>
                <w:szCs w:val="22"/>
              </w:rPr>
            </w:pPr>
            <w:r>
              <w:rPr>
                <w:sz w:val="22"/>
                <w:szCs w:val="22"/>
              </w:rPr>
              <w:t>Автолампа на щиток приборов, А12-1,2, без цоколя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DD23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5C30D" w14:textId="77777777" w:rsidR="0042413A" w:rsidRPr="00973CE5" w:rsidRDefault="0042413A" w:rsidP="006F3650">
            <w:pPr>
              <w:widowControl w:val="0"/>
              <w:jc w:val="center"/>
              <w:rPr>
                <w:sz w:val="22"/>
                <w:szCs w:val="22"/>
              </w:rPr>
            </w:pPr>
            <w:r w:rsidRPr="00973CE5">
              <w:t>10</w:t>
            </w:r>
          </w:p>
        </w:tc>
      </w:tr>
      <w:tr w:rsidR="0042413A" w:rsidRPr="00A13C0C" w14:paraId="36FB185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6E67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D3570A" w14:textId="77777777" w:rsidR="0042413A" w:rsidRPr="00CF7C47" w:rsidRDefault="0042413A" w:rsidP="006F3650">
            <w:pPr>
              <w:widowControl w:val="0"/>
              <w:rPr>
                <w:sz w:val="22"/>
                <w:szCs w:val="22"/>
              </w:rPr>
            </w:pPr>
            <w:r>
              <w:rPr>
                <w:sz w:val="22"/>
                <w:szCs w:val="22"/>
              </w:rPr>
              <w:t>Диск сцеп нажим 3482 083 118/ТМ 430 090 083 118 дв.740.30/50/51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FA5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5CD8B" w14:textId="77777777" w:rsidR="0042413A" w:rsidRPr="00973CE5" w:rsidRDefault="0042413A" w:rsidP="006F3650">
            <w:pPr>
              <w:widowControl w:val="0"/>
              <w:jc w:val="center"/>
              <w:rPr>
                <w:sz w:val="22"/>
                <w:szCs w:val="22"/>
              </w:rPr>
            </w:pPr>
            <w:r w:rsidRPr="00973CE5">
              <w:t>1</w:t>
            </w:r>
          </w:p>
        </w:tc>
      </w:tr>
      <w:tr w:rsidR="0042413A" w:rsidRPr="00A13C0C" w14:paraId="3752425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1F9C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383344" w14:textId="77777777" w:rsidR="0042413A" w:rsidRPr="00CF7C47" w:rsidRDefault="0042413A" w:rsidP="006F3650">
            <w:pPr>
              <w:widowControl w:val="0"/>
              <w:rPr>
                <w:sz w:val="22"/>
                <w:szCs w:val="22"/>
              </w:rPr>
            </w:pPr>
            <w:r>
              <w:rPr>
                <w:sz w:val="22"/>
                <w:szCs w:val="22"/>
              </w:rPr>
              <w:t>Диск сцепления ведомый Камаз-Евро КПП-154 19-1601130-01 Тюмень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387B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AC41D" w14:textId="77777777" w:rsidR="0042413A" w:rsidRPr="00973CE5" w:rsidRDefault="0042413A" w:rsidP="006F3650">
            <w:pPr>
              <w:widowControl w:val="0"/>
              <w:jc w:val="center"/>
              <w:rPr>
                <w:sz w:val="22"/>
                <w:szCs w:val="22"/>
              </w:rPr>
            </w:pPr>
            <w:r w:rsidRPr="00973CE5">
              <w:t>1</w:t>
            </w:r>
          </w:p>
        </w:tc>
      </w:tr>
      <w:tr w:rsidR="0042413A" w:rsidRPr="00A13C0C" w14:paraId="5C1DC4E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7AE6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7AB941" w14:textId="77777777" w:rsidR="0042413A" w:rsidRPr="00CF7C47" w:rsidRDefault="0042413A" w:rsidP="006F3650">
            <w:pPr>
              <w:widowControl w:val="0"/>
              <w:rPr>
                <w:sz w:val="22"/>
                <w:szCs w:val="22"/>
              </w:rPr>
            </w:pPr>
            <w:r>
              <w:rPr>
                <w:sz w:val="22"/>
                <w:szCs w:val="22"/>
              </w:rPr>
              <w:t>Стартер Ред 9142.780 МТЗ-80,243 12в 2,7кВт Автоэлектрика 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1B48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85911" w14:textId="77777777" w:rsidR="0042413A" w:rsidRPr="00973CE5" w:rsidRDefault="0042413A" w:rsidP="006F3650">
            <w:pPr>
              <w:widowControl w:val="0"/>
              <w:jc w:val="center"/>
              <w:rPr>
                <w:sz w:val="22"/>
                <w:szCs w:val="22"/>
              </w:rPr>
            </w:pPr>
            <w:r w:rsidRPr="00973CE5">
              <w:t>1</w:t>
            </w:r>
          </w:p>
        </w:tc>
      </w:tr>
      <w:tr w:rsidR="0042413A" w:rsidRPr="00A13C0C" w14:paraId="5DF1F13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7C90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88F096" w14:textId="77777777" w:rsidR="0042413A" w:rsidRPr="00CF7C47" w:rsidRDefault="0042413A" w:rsidP="006F3650">
            <w:pPr>
              <w:widowControl w:val="0"/>
              <w:rPr>
                <w:sz w:val="22"/>
                <w:szCs w:val="22"/>
              </w:rPr>
            </w:pPr>
            <w:r>
              <w:rPr>
                <w:sz w:val="22"/>
                <w:szCs w:val="22"/>
              </w:rPr>
              <w:t>Трос воздушной заслонки 452-1108100-02 длин.красн. Уаз-452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5D8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A858A" w14:textId="77777777" w:rsidR="0042413A" w:rsidRPr="00973CE5" w:rsidRDefault="0042413A" w:rsidP="006F3650">
            <w:pPr>
              <w:widowControl w:val="0"/>
              <w:jc w:val="center"/>
              <w:rPr>
                <w:sz w:val="22"/>
                <w:szCs w:val="22"/>
              </w:rPr>
            </w:pPr>
            <w:r w:rsidRPr="00973CE5">
              <w:t>1</w:t>
            </w:r>
          </w:p>
        </w:tc>
      </w:tr>
      <w:tr w:rsidR="0042413A" w:rsidRPr="00A13C0C" w14:paraId="4BE7147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0F04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CFA1D2" w14:textId="77777777" w:rsidR="0042413A" w:rsidRPr="00CF7C47" w:rsidRDefault="0042413A" w:rsidP="006F3650">
            <w:pPr>
              <w:widowControl w:val="0"/>
              <w:rPr>
                <w:sz w:val="22"/>
                <w:szCs w:val="22"/>
              </w:rPr>
            </w:pPr>
            <w:r>
              <w:rPr>
                <w:sz w:val="22"/>
                <w:szCs w:val="22"/>
              </w:rPr>
              <w:t>ПВН ЗМЗ-406 силикон с наконеч.CARGEN</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FEC0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F84D0" w14:textId="77777777" w:rsidR="0042413A" w:rsidRPr="00973CE5" w:rsidRDefault="0042413A" w:rsidP="006F3650">
            <w:pPr>
              <w:widowControl w:val="0"/>
              <w:jc w:val="center"/>
              <w:rPr>
                <w:sz w:val="22"/>
                <w:szCs w:val="22"/>
              </w:rPr>
            </w:pPr>
            <w:r w:rsidRPr="00973CE5">
              <w:t>1</w:t>
            </w:r>
          </w:p>
        </w:tc>
      </w:tr>
      <w:tr w:rsidR="0042413A" w:rsidRPr="00A13C0C" w14:paraId="611BAA5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8676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73BC47" w14:textId="77777777" w:rsidR="0042413A" w:rsidRPr="00CF7C47" w:rsidRDefault="0042413A" w:rsidP="006F3650">
            <w:pPr>
              <w:widowControl w:val="0"/>
              <w:rPr>
                <w:sz w:val="22"/>
                <w:szCs w:val="22"/>
              </w:rPr>
            </w:pPr>
            <w:r>
              <w:rPr>
                <w:sz w:val="22"/>
                <w:szCs w:val="22"/>
              </w:rPr>
              <w:t>Выключатель массы  ВК318Б(флажок), ЗИЛ,ГАЗ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ABF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3D0BC" w14:textId="77777777" w:rsidR="0042413A" w:rsidRPr="00973CE5" w:rsidRDefault="0042413A" w:rsidP="006F3650">
            <w:pPr>
              <w:widowControl w:val="0"/>
              <w:jc w:val="center"/>
              <w:rPr>
                <w:sz w:val="22"/>
                <w:szCs w:val="22"/>
              </w:rPr>
            </w:pPr>
            <w:r w:rsidRPr="00973CE5">
              <w:t>1</w:t>
            </w:r>
          </w:p>
        </w:tc>
      </w:tr>
      <w:tr w:rsidR="0042413A" w:rsidRPr="00A13C0C" w14:paraId="3F1581E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AB7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B5F3D5" w14:textId="77777777" w:rsidR="0042413A" w:rsidRPr="00CF7C47" w:rsidRDefault="0042413A" w:rsidP="006F3650">
            <w:pPr>
              <w:widowControl w:val="0"/>
              <w:rPr>
                <w:sz w:val="22"/>
                <w:szCs w:val="22"/>
              </w:rPr>
            </w:pPr>
            <w:r>
              <w:rPr>
                <w:sz w:val="22"/>
                <w:szCs w:val="22"/>
              </w:rPr>
              <w:t>Автопроводка Г66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8191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FBD9" w14:textId="77777777" w:rsidR="0042413A" w:rsidRPr="00973CE5" w:rsidRDefault="0042413A" w:rsidP="006F3650">
            <w:pPr>
              <w:widowControl w:val="0"/>
              <w:jc w:val="center"/>
              <w:rPr>
                <w:sz w:val="22"/>
                <w:szCs w:val="22"/>
              </w:rPr>
            </w:pPr>
            <w:r w:rsidRPr="00973CE5">
              <w:t>1</w:t>
            </w:r>
          </w:p>
        </w:tc>
      </w:tr>
      <w:tr w:rsidR="0042413A" w:rsidRPr="00A13C0C" w14:paraId="288B64E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5857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7DD416" w14:textId="77777777" w:rsidR="0042413A" w:rsidRPr="00CF7C47" w:rsidRDefault="0042413A" w:rsidP="006F3650">
            <w:pPr>
              <w:widowControl w:val="0"/>
              <w:rPr>
                <w:sz w:val="22"/>
                <w:szCs w:val="22"/>
              </w:rPr>
            </w:pPr>
            <w:r>
              <w:rPr>
                <w:sz w:val="22"/>
                <w:szCs w:val="22"/>
              </w:rPr>
              <w:t>Автолампа А12-21-5 без цоколя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E302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9172F" w14:textId="77777777" w:rsidR="0042413A" w:rsidRPr="00973CE5" w:rsidRDefault="0042413A" w:rsidP="006F3650">
            <w:pPr>
              <w:widowControl w:val="0"/>
              <w:jc w:val="center"/>
              <w:rPr>
                <w:sz w:val="22"/>
                <w:szCs w:val="22"/>
              </w:rPr>
            </w:pPr>
            <w:r w:rsidRPr="00973CE5">
              <w:t>10</w:t>
            </w:r>
          </w:p>
        </w:tc>
      </w:tr>
      <w:tr w:rsidR="0042413A" w:rsidRPr="00A13C0C" w14:paraId="3997147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BC5C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CFD398" w14:textId="77777777" w:rsidR="0042413A" w:rsidRPr="00CF7C47" w:rsidRDefault="0042413A" w:rsidP="006F3650">
            <w:pPr>
              <w:widowControl w:val="0"/>
              <w:rPr>
                <w:sz w:val="22"/>
                <w:szCs w:val="22"/>
              </w:rPr>
            </w:pPr>
            <w:r>
              <w:rPr>
                <w:sz w:val="22"/>
                <w:szCs w:val="22"/>
              </w:rPr>
              <w:t>Прокладка клап. крышки 40624-1007248 Е4 10 отверстий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50F5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3B05" w14:textId="77777777" w:rsidR="0042413A" w:rsidRPr="00973CE5" w:rsidRDefault="0042413A" w:rsidP="006F3650">
            <w:pPr>
              <w:widowControl w:val="0"/>
              <w:jc w:val="center"/>
              <w:rPr>
                <w:sz w:val="22"/>
                <w:szCs w:val="22"/>
              </w:rPr>
            </w:pPr>
            <w:r w:rsidRPr="00973CE5">
              <w:t>1</w:t>
            </w:r>
          </w:p>
        </w:tc>
      </w:tr>
      <w:tr w:rsidR="0042413A" w:rsidRPr="00A13C0C" w14:paraId="58787B4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A125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9E9B60" w14:textId="77777777" w:rsidR="0042413A" w:rsidRPr="00CF7C47" w:rsidRDefault="0042413A" w:rsidP="006F3650">
            <w:pPr>
              <w:widowControl w:val="0"/>
              <w:rPr>
                <w:sz w:val="22"/>
                <w:szCs w:val="22"/>
              </w:rPr>
            </w:pPr>
            <w:r>
              <w:rPr>
                <w:sz w:val="22"/>
                <w:szCs w:val="22"/>
              </w:rPr>
              <w:t>Колодка тормозная 469-3501090  длинная накладка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B90C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F345C" w14:textId="77777777" w:rsidR="0042413A" w:rsidRPr="00973CE5" w:rsidRDefault="0042413A" w:rsidP="006F3650">
            <w:pPr>
              <w:widowControl w:val="0"/>
              <w:jc w:val="center"/>
              <w:rPr>
                <w:sz w:val="22"/>
                <w:szCs w:val="22"/>
              </w:rPr>
            </w:pPr>
            <w:r w:rsidRPr="00973CE5">
              <w:t>2</w:t>
            </w:r>
          </w:p>
        </w:tc>
      </w:tr>
      <w:tr w:rsidR="0042413A" w:rsidRPr="00A13C0C" w14:paraId="7AE6910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DFBB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4E08FA" w14:textId="77777777" w:rsidR="0042413A" w:rsidRPr="00CF7C47" w:rsidRDefault="0042413A" w:rsidP="006F3650">
            <w:pPr>
              <w:widowControl w:val="0"/>
              <w:rPr>
                <w:sz w:val="22"/>
                <w:szCs w:val="22"/>
              </w:rPr>
            </w:pPr>
            <w:r>
              <w:rPr>
                <w:sz w:val="22"/>
                <w:szCs w:val="22"/>
              </w:rPr>
              <w:t>Сальник 42*75*10 хвостовика 3160-1701210 УАЗ,Газель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B177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0165D" w14:textId="77777777" w:rsidR="0042413A" w:rsidRPr="00973CE5" w:rsidRDefault="0042413A" w:rsidP="006F3650">
            <w:pPr>
              <w:widowControl w:val="0"/>
              <w:jc w:val="center"/>
              <w:rPr>
                <w:sz w:val="22"/>
                <w:szCs w:val="22"/>
              </w:rPr>
            </w:pPr>
            <w:r w:rsidRPr="00973CE5">
              <w:t>2</w:t>
            </w:r>
          </w:p>
        </w:tc>
      </w:tr>
      <w:tr w:rsidR="0042413A" w:rsidRPr="00A13C0C" w14:paraId="34BA776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5951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44DF48" w14:textId="77777777" w:rsidR="0042413A" w:rsidRPr="00CF7C47" w:rsidRDefault="0042413A" w:rsidP="006F3650">
            <w:pPr>
              <w:widowControl w:val="0"/>
              <w:rPr>
                <w:sz w:val="22"/>
                <w:szCs w:val="22"/>
              </w:rPr>
            </w:pPr>
            <w:r>
              <w:rPr>
                <w:sz w:val="22"/>
                <w:szCs w:val="22"/>
              </w:rPr>
              <w:t>Подушка рессоры 451-2902430 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9DD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2A617" w14:textId="77777777" w:rsidR="0042413A" w:rsidRPr="00973CE5" w:rsidRDefault="0042413A" w:rsidP="006F3650">
            <w:pPr>
              <w:widowControl w:val="0"/>
              <w:jc w:val="center"/>
              <w:rPr>
                <w:sz w:val="22"/>
                <w:szCs w:val="22"/>
              </w:rPr>
            </w:pPr>
            <w:r w:rsidRPr="00973CE5">
              <w:t>5</w:t>
            </w:r>
          </w:p>
        </w:tc>
      </w:tr>
      <w:tr w:rsidR="0042413A" w:rsidRPr="00A13C0C" w14:paraId="6C42929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47DD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DC9ADE" w14:textId="77777777" w:rsidR="0042413A" w:rsidRPr="00CF7C47" w:rsidRDefault="0042413A" w:rsidP="006F3650">
            <w:pPr>
              <w:widowControl w:val="0"/>
              <w:rPr>
                <w:sz w:val="22"/>
                <w:szCs w:val="22"/>
              </w:rPr>
            </w:pPr>
            <w:r>
              <w:rPr>
                <w:sz w:val="22"/>
                <w:szCs w:val="22"/>
              </w:rPr>
              <w:t>Жидкий ключ SL 438 500мл.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DF09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D42D" w14:textId="77777777" w:rsidR="0042413A" w:rsidRPr="00973CE5" w:rsidRDefault="0042413A" w:rsidP="006F3650">
            <w:pPr>
              <w:widowControl w:val="0"/>
              <w:jc w:val="center"/>
              <w:rPr>
                <w:sz w:val="22"/>
                <w:szCs w:val="22"/>
              </w:rPr>
            </w:pPr>
            <w:r w:rsidRPr="00973CE5">
              <w:t>1</w:t>
            </w:r>
          </w:p>
        </w:tc>
      </w:tr>
      <w:tr w:rsidR="0042413A" w:rsidRPr="00A13C0C" w14:paraId="2DD0F9D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EBFA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80BACB5" w14:textId="77777777" w:rsidR="0042413A" w:rsidRPr="00CF7C47" w:rsidRDefault="0042413A" w:rsidP="006F3650">
            <w:pPr>
              <w:widowControl w:val="0"/>
              <w:rPr>
                <w:sz w:val="22"/>
                <w:szCs w:val="22"/>
              </w:rPr>
            </w:pPr>
            <w:r>
              <w:rPr>
                <w:sz w:val="22"/>
                <w:szCs w:val="22"/>
              </w:rPr>
              <w:t>Колодка тормозная 469-3502091 короткая накладка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D6E5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E466F" w14:textId="77777777" w:rsidR="0042413A" w:rsidRPr="00973CE5" w:rsidRDefault="0042413A" w:rsidP="006F3650">
            <w:pPr>
              <w:widowControl w:val="0"/>
              <w:jc w:val="center"/>
              <w:rPr>
                <w:sz w:val="22"/>
                <w:szCs w:val="22"/>
              </w:rPr>
            </w:pPr>
            <w:r w:rsidRPr="00973CE5">
              <w:t>2</w:t>
            </w:r>
          </w:p>
        </w:tc>
      </w:tr>
      <w:tr w:rsidR="0042413A" w:rsidRPr="00A13C0C" w14:paraId="21C4355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CE3E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8FDD00" w14:textId="77777777" w:rsidR="0042413A" w:rsidRPr="00CF7C47" w:rsidRDefault="0042413A" w:rsidP="006F3650">
            <w:pPr>
              <w:widowControl w:val="0"/>
              <w:rPr>
                <w:sz w:val="22"/>
                <w:szCs w:val="22"/>
              </w:rPr>
            </w:pPr>
            <w:r>
              <w:rPr>
                <w:sz w:val="22"/>
                <w:szCs w:val="22"/>
              </w:rPr>
              <w:t>Ремень 1030*8,5*8, ГАЗЕЛЬ,ВОЛГА,УАЗ вент.и генер</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E18C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351B" w14:textId="77777777" w:rsidR="0042413A" w:rsidRPr="00973CE5" w:rsidRDefault="0042413A" w:rsidP="006F3650">
            <w:pPr>
              <w:widowControl w:val="0"/>
              <w:jc w:val="center"/>
              <w:rPr>
                <w:sz w:val="22"/>
                <w:szCs w:val="22"/>
              </w:rPr>
            </w:pPr>
            <w:r w:rsidRPr="00973CE5">
              <w:t>2</w:t>
            </w:r>
          </w:p>
        </w:tc>
      </w:tr>
      <w:tr w:rsidR="0042413A" w:rsidRPr="00A13C0C" w14:paraId="73BB483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EE6A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2285C8" w14:textId="77777777" w:rsidR="0042413A" w:rsidRPr="00CF7C47" w:rsidRDefault="0042413A" w:rsidP="006F3650">
            <w:pPr>
              <w:widowControl w:val="0"/>
              <w:rPr>
                <w:sz w:val="22"/>
                <w:szCs w:val="22"/>
              </w:rPr>
            </w:pPr>
            <w:r>
              <w:rPr>
                <w:sz w:val="22"/>
                <w:szCs w:val="22"/>
              </w:rPr>
              <w:t>Крышка распределителя, Р119-500, ВОЛГА,УАЗ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14A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C6A6A" w14:textId="77777777" w:rsidR="0042413A" w:rsidRPr="00973CE5" w:rsidRDefault="0042413A" w:rsidP="006F3650">
            <w:pPr>
              <w:widowControl w:val="0"/>
              <w:jc w:val="center"/>
              <w:rPr>
                <w:sz w:val="22"/>
                <w:szCs w:val="22"/>
              </w:rPr>
            </w:pPr>
            <w:r w:rsidRPr="00973CE5">
              <w:t>1</w:t>
            </w:r>
          </w:p>
        </w:tc>
      </w:tr>
      <w:tr w:rsidR="0042413A" w:rsidRPr="00A13C0C" w14:paraId="4695935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1CE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95CF79" w14:textId="77777777" w:rsidR="0042413A" w:rsidRPr="00CF7C47" w:rsidRDefault="0042413A" w:rsidP="006F3650">
            <w:pPr>
              <w:widowControl w:val="0"/>
              <w:rPr>
                <w:sz w:val="22"/>
                <w:szCs w:val="22"/>
              </w:rPr>
            </w:pPr>
            <w:r>
              <w:rPr>
                <w:sz w:val="22"/>
                <w:szCs w:val="22"/>
              </w:rPr>
              <w:t>Смазка ВМП Blue голубая 2л.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515E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6C4B9" w14:textId="77777777" w:rsidR="0042413A" w:rsidRPr="00973CE5" w:rsidRDefault="0042413A" w:rsidP="006F3650">
            <w:pPr>
              <w:widowControl w:val="0"/>
              <w:jc w:val="center"/>
              <w:rPr>
                <w:sz w:val="22"/>
                <w:szCs w:val="22"/>
              </w:rPr>
            </w:pPr>
            <w:r w:rsidRPr="00973CE5">
              <w:t>1</w:t>
            </w:r>
          </w:p>
        </w:tc>
      </w:tr>
      <w:tr w:rsidR="0042413A" w:rsidRPr="00A13C0C" w14:paraId="55001FB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824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8C48BD" w14:textId="77777777" w:rsidR="0042413A" w:rsidRPr="00CF7C47" w:rsidRDefault="0042413A" w:rsidP="006F3650">
            <w:pPr>
              <w:widowControl w:val="0"/>
              <w:rPr>
                <w:sz w:val="22"/>
                <w:szCs w:val="22"/>
              </w:rPr>
            </w:pPr>
            <w:r>
              <w:rPr>
                <w:sz w:val="22"/>
                <w:szCs w:val="22"/>
              </w:rPr>
              <w:t>Колодка передняя А21Р23.3501171 Газель-NEXT к-т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F52F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6C3" w14:textId="77777777" w:rsidR="0042413A" w:rsidRPr="00973CE5" w:rsidRDefault="0042413A" w:rsidP="006F3650">
            <w:pPr>
              <w:widowControl w:val="0"/>
              <w:jc w:val="center"/>
              <w:rPr>
                <w:sz w:val="22"/>
                <w:szCs w:val="22"/>
              </w:rPr>
            </w:pPr>
            <w:r w:rsidRPr="00973CE5">
              <w:t>1</w:t>
            </w:r>
          </w:p>
        </w:tc>
      </w:tr>
      <w:tr w:rsidR="0042413A" w:rsidRPr="00A13C0C" w14:paraId="74506B7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D5DC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193CB99" w14:textId="77777777" w:rsidR="0042413A" w:rsidRPr="00CF7C47" w:rsidRDefault="0042413A" w:rsidP="006F3650">
            <w:pPr>
              <w:widowControl w:val="0"/>
              <w:rPr>
                <w:sz w:val="22"/>
                <w:szCs w:val="22"/>
              </w:rPr>
            </w:pPr>
            <w:r>
              <w:rPr>
                <w:sz w:val="22"/>
                <w:szCs w:val="22"/>
              </w:rPr>
              <w:t>Хомут болтовой  40*43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695C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CFFDB" w14:textId="77777777" w:rsidR="0042413A" w:rsidRPr="00973CE5" w:rsidRDefault="0042413A" w:rsidP="006F3650">
            <w:pPr>
              <w:widowControl w:val="0"/>
              <w:jc w:val="center"/>
              <w:rPr>
                <w:sz w:val="22"/>
                <w:szCs w:val="22"/>
              </w:rPr>
            </w:pPr>
            <w:r w:rsidRPr="00973CE5">
              <w:t>1</w:t>
            </w:r>
          </w:p>
        </w:tc>
      </w:tr>
      <w:tr w:rsidR="0042413A" w:rsidRPr="00A13C0C" w14:paraId="798600B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7BE9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98C67C" w14:textId="77777777" w:rsidR="0042413A" w:rsidRPr="00CF7C47" w:rsidRDefault="0042413A" w:rsidP="006F3650">
            <w:pPr>
              <w:widowControl w:val="0"/>
              <w:rPr>
                <w:sz w:val="22"/>
                <w:szCs w:val="22"/>
              </w:rPr>
            </w:pPr>
            <w:r>
              <w:rPr>
                <w:sz w:val="22"/>
                <w:szCs w:val="22"/>
              </w:rPr>
              <w:t>Антифриз красный 10л.Аляска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34C0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87F3B" w14:textId="77777777" w:rsidR="0042413A" w:rsidRPr="00973CE5" w:rsidRDefault="0042413A" w:rsidP="006F3650">
            <w:pPr>
              <w:widowControl w:val="0"/>
              <w:jc w:val="center"/>
              <w:rPr>
                <w:sz w:val="22"/>
                <w:szCs w:val="22"/>
              </w:rPr>
            </w:pPr>
            <w:r w:rsidRPr="00973CE5">
              <w:t>1</w:t>
            </w:r>
          </w:p>
        </w:tc>
      </w:tr>
      <w:tr w:rsidR="0042413A" w:rsidRPr="00A13C0C" w14:paraId="6BE62D8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5E66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F52F13" w14:textId="77777777" w:rsidR="0042413A" w:rsidRPr="00CF7C47" w:rsidRDefault="0042413A" w:rsidP="006F3650">
            <w:pPr>
              <w:widowControl w:val="0"/>
              <w:rPr>
                <w:sz w:val="22"/>
                <w:szCs w:val="22"/>
              </w:rPr>
            </w:pPr>
            <w:r>
              <w:rPr>
                <w:sz w:val="22"/>
                <w:szCs w:val="22"/>
              </w:rPr>
              <w:t>Изолента "ABRO"19*10 желтая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BB91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8118D" w14:textId="77777777" w:rsidR="0042413A" w:rsidRPr="00973CE5" w:rsidRDefault="0042413A" w:rsidP="006F3650">
            <w:pPr>
              <w:widowControl w:val="0"/>
              <w:jc w:val="center"/>
              <w:rPr>
                <w:sz w:val="22"/>
                <w:szCs w:val="22"/>
              </w:rPr>
            </w:pPr>
            <w:r w:rsidRPr="00973CE5">
              <w:t>2</w:t>
            </w:r>
          </w:p>
        </w:tc>
      </w:tr>
      <w:tr w:rsidR="0042413A" w:rsidRPr="00A13C0C" w14:paraId="28769A3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960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220388" w14:textId="77777777" w:rsidR="0042413A" w:rsidRPr="00CF7C47" w:rsidRDefault="0042413A" w:rsidP="006F3650">
            <w:pPr>
              <w:widowControl w:val="0"/>
              <w:rPr>
                <w:sz w:val="22"/>
                <w:szCs w:val="22"/>
              </w:rPr>
            </w:pPr>
            <w:r>
              <w:rPr>
                <w:sz w:val="22"/>
                <w:szCs w:val="22"/>
              </w:rPr>
              <w:t>ЭФМ-139/445, элемент фильтрующий масляный Москвич-412,Волга, к-12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E42A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02776" w14:textId="77777777" w:rsidR="0042413A" w:rsidRPr="00973CE5" w:rsidRDefault="0042413A" w:rsidP="006F3650">
            <w:pPr>
              <w:widowControl w:val="0"/>
              <w:jc w:val="center"/>
              <w:rPr>
                <w:sz w:val="22"/>
                <w:szCs w:val="22"/>
              </w:rPr>
            </w:pPr>
            <w:r w:rsidRPr="00973CE5">
              <w:t>1</w:t>
            </w:r>
          </w:p>
        </w:tc>
      </w:tr>
      <w:tr w:rsidR="0042413A" w:rsidRPr="00A13C0C" w14:paraId="716E636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A46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53AA429" w14:textId="77777777" w:rsidR="0042413A" w:rsidRPr="00CF7C47" w:rsidRDefault="0042413A" w:rsidP="006F3650">
            <w:pPr>
              <w:widowControl w:val="0"/>
              <w:rPr>
                <w:sz w:val="22"/>
                <w:szCs w:val="22"/>
              </w:rPr>
            </w:pPr>
            <w:r>
              <w:rPr>
                <w:sz w:val="22"/>
                <w:szCs w:val="22"/>
              </w:rPr>
              <w:t>Элемент фильтрующий воздушный,9.1.96 УАЗ 3151-1109080 (шапочка)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8A13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CCF02" w14:textId="77777777" w:rsidR="0042413A" w:rsidRPr="00973CE5" w:rsidRDefault="0042413A" w:rsidP="006F3650">
            <w:pPr>
              <w:widowControl w:val="0"/>
              <w:jc w:val="center"/>
              <w:rPr>
                <w:sz w:val="22"/>
                <w:szCs w:val="22"/>
              </w:rPr>
            </w:pPr>
            <w:r w:rsidRPr="00973CE5">
              <w:t>1</w:t>
            </w:r>
          </w:p>
        </w:tc>
      </w:tr>
      <w:tr w:rsidR="0042413A" w:rsidRPr="00A13C0C" w14:paraId="2B79E93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7706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D01C78" w14:textId="77777777" w:rsidR="0042413A" w:rsidRPr="00CF7C47" w:rsidRDefault="0042413A" w:rsidP="006F3650">
            <w:pPr>
              <w:widowControl w:val="0"/>
              <w:rPr>
                <w:sz w:val="22"/>
                <w:szCs w:val="22"/>
              </w:rPr>
            </w:pPr>
            <w:r>
              <w:rPr>
                <w:sz w:val="22"/>
                <w:szCs w:val="22"/>
              </w:rPr>
              <w:t>Фильтр тонкой очистки топлива БиГур 175/2101-1117010-С320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12DD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644F" w14:textId="77777777" w:rsidR="0042413A" w:rsidRPr="00973CE5" w:rsidRDefault="0042413A" w:rsidP="006F3650">
            <w:pPr>
              <w:widowControl w:val="0"/>
              <w:jc w:val="center"/>
              <w:rPr>
                <w:sz w:val="22"/>
                <w:szCs w:val="22"/>
              </w:rPr>
            </w:pPr>
            <w:r w:rsidRPr="00973CE5">
              <w:t>1</w:t>
            </w:r>
          </w:p>
        </w:tc>
      </w:tr>
      <w:tr w:rsidR="0042413A" w:rsidRPr="00A13C0C" w14:paraId="1EA61BE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C30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8D0522" w14:textId="77777777" w:rsidR="0042413A" w:rsidRPr="00CF7C47" w:rsidRDefault="0042413A" w:rsidP="006F3650">
            <w:pPr>
              <w:widowControl w:val="0"/>
              <w:rPr>
                <w:sz w:val="22"/>
                <w:szCs w:val="22"/>
              </w:rPr>
            </w:pPr>
            <w:r>
              <w:rPr>
                <w:sz w:val="22"/>
                <w:szCs w:val="22"/>
              </w:rPr>
              <w:t>Масло Лукойл Супер 10W/40 5л п/синт.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AC84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77AF" w14:textId="77777777" w:rsidR="0042413A" w:rsidRPr="00973CE5" w:rsidRDefault="0042413A" w:rsidP="006F3650">
            <w:pPr>
              <w:widowControl w:val="0"/>
              <w:jc w:val="center"/>
              <w:rPr>
                <w:sz w:val="22"/>
                <w:szCs w:val="22"/>
              </w:rPr>
            </w:pPr>
            <w:r w:rsidRPr="00973CE5">
              <w:t>1</w:t>
            </w:r>
          </w:p>
        </w:tc>
      </w:tr>
      <w:tr w:rsidR="0042413A" w:rsidRPr="00A13C0C" w14:paraId="77BDFDE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9A15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FF95CB" w14:textId="77777777" w:rsidR="0042413A" w:rsidRPr="00CF7C47" w:rsidRDefault="0042413A" w:rsidP="006F3650">
            <w:pPr>
              <w:widowControl w:val="0"/>
              <w:rPr>
                <w:sz w:val="22"/>
                <w:szCs w:val="22"/>
              </w:rPr>
            </w:pPr>
            <w:r>
              <w:rPr>
                <w:sz w:val="22"/>
                <w:szCs w:val="22"/>
              </w:rPr>
              <w:t>Масло OIL RIGHT Масло ВМГЗ (гидро) 20л.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26B0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FF2B0" w14:textId="77777777" w:rsidR="0042413A" w:rsidRPr="00973CE5" w:rsidRDefault="0042413A" w:rsidP="006F3650">
            <w:pPr>
              <w:widowControl w:val="0"/>
              <w:jc w:val="center"/>
              <w:rPr>
                <w:sz w:val="22"/>
                <w:szCs w:val="22"/>
              </w:rPr>
            </w:pPr>
            <w:r w:rsidRPr="00973CE5">
              <w:t>1</w:t>
            </w:r>
          </w:p>
        </w:tc>
      </w:tr>
      <w:tr w:rsidR="0042413A" w:rsidRPr="00A13C0C" w14:paraId="647D8CA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3BC4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61AAC69" w14:textId="77777777" w:rsidR="0042413A" w:rsidRPr="00CF7C47" w:rsidRDefault="0042413A" w:rsidP="006F3650">
            <w:pPr>
              <w:widowControl w:val="0"/>
              <w:rPr>
                <w:sz w:val="22"/>
                <w:szCs w:val="22"/>
              </w:rPr>
            </w:pPr>
            <w:r>
              <w:rPr>
                <w:sz w:val="22"/>
                <w:szCs w:val="22"/>
              </w:rPr>
              <w:t>Автолампа двухконтактная, А12-21-5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50FF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5B6" w14:textId="77777777" w:rsidR="0042413A" w:rsidRPr="00973CE5" w:rsidRDefault="0042413A" w:rsidP="006F3650">
            <w:pPr>
              <w:widowControl w:val="0"/>
              <w:jc w:val="center"/>
              <w:rPr>
                <w:sz w:val="22"/>
                <w:szCs w:val="22"/>
              </w:rPr>
            </w:pPr>
            <w:r w:rsidRPr="00973CE5">
              <w:t>10</w:t>
            </w:r>
          </w:p>
        </w:tc>
      </w:tr>
      <w:tr w:rsidR="0042413A" w:rsidRPr="00A13C0C" w14:paraId="38D02E2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B000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8DAA78" w14:textId="77777777" w:rsidR="0042413A" w:rsidRPr="00CF7C47" w:rsidRDefault="0042413A" w:rsidP="006F3650">
            <w:pPr>
              <w:widowControl w:val="0"/>
              <w:rPr>
                <w:sz w:val="22"/>
                <w:szCs w:val="22"/>
              </w:rPr>
            </w:pPr>
            <w:r>
              <w:rPr>
                <w:sz w:val="22"/>
                <w:szCs w:val="22"/>
              </w:rPr>
              <w:t>Камлок 100 А400 камлок наруж - резьба внутр</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19CD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45AF" w14:textId="77777777" w:rsidR="0042413A" w:rsidRPr="00973CE5" w:rsidRDefault="0042413A" w:rsidP="006F3650">
            <w:pPr>
              <w:widowControl w:val="0"/>
              <w:jc w:val="center"/>
              <w:rPr>
                <w:sz w:val="22"/>
                <w:szCs w:val="22"/>
              </w:rPr>
            </w:pPr>
            <w:r w:rsidRPr="00973CE5">
              <w:t>1</w:t>
            </w:r>
          </w:p>
        </w:tc>
      </w:tr>
      <w:tr w:rsidR="0042413A" w:rsidRPr="00A13C0C" w14:paraId="3EC57CF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7775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8FB2BE3" w14:textId="77777777" w:rsidR="0042413A" w:rsidRPr="00CF7C47" w:rsidRDefault="0042413A" w:rsidP="006F3650">
            <w:pPr>
              <w:widowControl w:val="0"/>
              <w:rPr>
                <w:sz w:val="22"/>
                <w:szCs w:val="22"/>
              </w:rPr>
            </w:pPr>
            <w:r>
              <w:rPr>
                <w:sz w:val="22"/>
                <w:szCs w:val="22"/>
              </w:rPr>
              <w:t>Датчик скорости спидометра 4202.3843 Камаз,Паз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7C0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60D35" w14:textId="77777777" w:rsidR="0042413A" w:rsidRPr="00973CE5" w:rsidRDefault="0042413A" w:rsidP="006F3650">
            <w:pPr>
              <w:widowControl w:val="0"/>
              <w:jc w:val="center"/>
              <w:rPr>
                <w:sz w:val="22"/>
                <w:szCs w:val="22"/>
              </w:rPr>
            </w:pPr>
            <w:r w:rsidRPr="00973CE5">
              <w:t>1</w:t>
            </w:r>
          </w:p>
        </w:tc>
      </w:tr>
      <w:tr w:rsidR="0042413A" w:rsidRPr="00A13C0C" w14:paraId="09960B1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84AA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35B01C"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CCC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AE23D" w14:textId="77777777" w:rsidR="0042413A" w:rsidRPr="00973CE5" w:rsidRDefault="0042413A" w:rsidP="006F3650">
            <w:pPr>
              <w:widowControl w:val="0"/>
              <w:jc w:val="center"/>
              <w:rPr>
                <w:sz w:val="22"/>
                <w:szCs w:val="22"/>
              </w:rPr>
            </w:pPr>
            <w:r w:rsidRPr="00973CE5">
              <w:t>1</w:t>
            </w:r>
          </w:p>
        </w:tc>
      </w:tr>
      <w:tr w:rsidR="0042413A" w:rsidRPr="00A13C0C" w14:paraId="223B391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51FE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163FAD" w14:textId="77777777" w:rsidR="0042413A" w:rsidRPr="00CF7C47" w:rsidRDefault="0042413A" w:rsidP="006F3650">
            <w:pPr>
              <w:widowControl w:val="0"/>
              <w:rPr>
                <w:sz w:val="22"/>
                <w:szCs w:val="22"/>
              </w:rPr>
            </w:pPr>
            <w:r>
              <w:rPr>
                <w:sz w:val="22"/>
                <w:szCs w:val="22"/>
              </w:rPr>
              <w:t>Реле стартера 507, ГАЗ,ЗИЛ,КАВЗ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D0B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5333B" w14:textId="77777777" w:rsidR="0042413A" w:rsidRPr="00973CE5" w:rsidRDefault="0042413A" w:rsidP="006F3650">
            <w:pPr>
              <w:widowControl w:val="0"/>
              <w:jc w:val="center"/>
              <w:rPr>
                <w:sz w:val="22"/>
                <w:szCs w:val="22"/>
              </w:rPr>
            </w:pPr>
            <w:r w:rsidRPr="00973CE5">
              <w:t>1</w:t>
            </w:r>
          </w:p>
        </w:tc>
      </w:tr>
      <w:tr w:rsidR="0042413A" w:rsidRPr="00A13C0C" w14:paraId="2D7B55C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A45A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1FF6A3" w14:textId="77777777" w:rsidR="0042413A" w:rsidRPr="00CF7C47" w:rsidRDefault="0042413A" w:rsidP="006F3650">
            <w:pPr>
              <w:widowControl w:val="0"/>
              <w:rPr>
                <w:sz w:val="22"/>
                <w:szCs w:val="22"/>
              </w:rPr>
            </w:pPr>
            <w:r>
              <w:rPr>
                <w:sz w:val="22"/>
                <w:szCs w:val="22"/>
              </w:rPr>
              <w:t>Масло гидравлическое Газпромнефть Hydraulic HVLP 32 205л.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5773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AAAE7" w14:textId="77777777" w:rsidR="0042413A" w:rsidRPr="00973CE5" w:rsidRDefault="0042413A" w:rsidP="006F3650">
            <w:pPr>
              <w:widowControl w:val="0"/>
              <w:jc w:val="center"/>
              <w:rPr>
                <w:sz w:val="22"/>
                <w:szCs w:val="22"/>
              </w:rPr>
            </w:pPr>
            <w:r w:rsidRPr="00973CE5">
              <w:t>10</w:t>
            </w:r>
          </w:p>
        </w:tc>
      </w:tr>
      <w:tr w:rsidR="0042413A" w:rsidRPr="00A13C0C" w14:paraId="46BD931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6A8D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1D8B32D" w14:textId="77777777" w:rsidR="0042413A" w:rsidRPr="00CF7C47" w:rsidRDefault="0042413A" w:rsidP="006F3650">
            <w:pPr>
              <w:widowControl w:val="0"/>
              <w:rPr>
                <w:sz w:val="22"/>
                <w:szCs w:val="22"/>
              </w:rPr>
            </w:pPr>
            <w:r>
              <w:rPr>
                <w:sz w:val="22"/>
                <w:szCs w:val="22"/>
              </w:rPr>
              <w:t>Масло гидравлическое Газпромнефть Hydraulic HVLP 32 205л.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821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784A" w14:textId="77777777" w:rsidR="0042413A" w:rsidRPr="00973CE5" w:rsidRDefault="0042413A" w:rsidP="006F3650">
            <w:pPr>
              <w:widowControl w:val="0"/>
              <w:jc w:val="center"/>
              <w:rPr>
                <w:sz w:val="22"/>
                <w:szCs w:val="22"/>
              </w:rPr>
            </w:pPr>
            <w:r w:rsidRPr="00973CE5">
              <w:t>20</w:t>
            </w:r>
          </w:p>
        </w:tc>
      </w:tr>
      <w:tr w:rsidR="0042413A" w:rsidRPr="00A13C0C" w14:paraId="675FDF6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FA10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91900A" w14:textId="77777777" w:rsidR="0042413A" w:rsidRPr="00CF7C47" w:rsidRDefault="0042413A" w:rsidP="006F3650">
            <w:pPr>
              <w:widowControl w:val="0"/>
              <w:rPr>
                <w:sz w:val="22"/>
                <w:szCs w:val="22"/>
              </w:rPr>
            </w:pPr>
            <w:r>
              <w:rPr>
                <w:sz w:val="22"/>
                <w:szCs w:val="22"/>
              </w:rPr>
              <w:t>ПВН ЗМЗ-406 силикон с наконеч.CARGEN</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FAB4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5587" w14:textId="77777777" w:rsidR="0042413A" w:rsidRPr="00973CE5" w:rsidRDefault="0042413A" w:rsidP="006F3650">
            <w:pPr>
              <w:widowControl w:val="0"/>
              <w:jc w:val="center"/>
              <w:rPr>
                <w:sz w:val="22"/>
                <w:szCs w:val="22"/>
              </w:rPr>
            </w:pPr>
            <w:r w:rsidRPr="00973CE5">
              <w:t>1</w:t>
            </w:r>
          </w:p>
        </w:tc>
      </w:tr>
      <w:tr w:rsidR="0042413A" w:rsidRPr="00A13C0C" w14:paraId="2C28F63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A579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CE6995" w14:textId="77777777" w:rsidR="0042413A" w:rsidRPr="00CF7C47" w:rsidRDefault="0042413A" w:rsidP="006F3650">
            <w:pPr>
              <w:widowControl w:val="0"/>
              <w:rPr>
                <w:sz w:val="22"/>
                <w:szCs w:val="22"/>
              </w:rPr>
            </w:pPr>
            <w:r>
              <w:rPr>
                <w:sz w:val="22"/>
                <w:szCs w:val="22"/>
              </w:rPr>
              <w:t>Выключатель массы  ВК318Б(флажок), ЗИЛ,ГАЗ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5686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2E0DB" w14:textId="77777777" w:rsidR="0042413A" w:rsidRPr="00973CE5" w:rsidRDefault="0042413A" w:rsidP="006F3650">
            <w:pPr>
              <w:widowControl w:val="0"/>
              <w:jc w:val="center"/>
              <w:rPr>
                <w:sz w:val="22"/>
                <w:szCs w:val="22"/>
              </w:rPr>
            </w:pPr>
            <w:r w:rsidRPr="00973CE5">
              <w:t>1</w:t>
            </w:r>
          </w:p>
        </w:tc>
      </w:tr>
      <w:tr w:rsidR="0042413A" w:rsidRPr="00A13C0C" w14:paraId="000273E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99E5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BBBEE6" w14:textId="77777777" w:rsidR="0042413A" w:rsidRPr="00CF7C47" w:rsidRDefault="0042413A" w:rsidP="006F3650">
            <w:pPr>
              <w:widowControl w:val="0"/>
              <w:rPr>
                <w:sz w:val="22"/>
                <w:szCs w:val="22"/>
              </w:rPr>
            </w:pPr>
            <w:r>
              <w:rPr>
                <w:sz w:val="22"/>
                <w:szCs w:val="22"/>
              </w:rPr>
              <w:t>Трос воздушной заслонки 452-1108100-02 длин.красн. Уаз-452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7B3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E918D" w14:textId="77777777" w:rsidR="0042413A" w:rsidRPr="00973CE5" w:rsidRDefault="0042413A" w:rsidP="006F3650">
            <w:pPr>
              <w:widowControl w:val="0"/>
              <w:jc w:val="center"/>
              <w:rPr>
                <w:sz w:val="22"/>
                <w:szCs w:val="22"/>
              </w:rPr>
            </w:pPr>
            <w:r w:rsidRPr="00973CE5">
              <w:t>1</w:t>
            </w:r>
          </w:p>
        </w:tc>
      </w:tr>
      <w:tr w:rsidR="0042413A" w:rsidRPr="00A13C0C" w14:paraId="78F9EAB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5997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7E6D8A" w14:textId="77777777" w:rsidR="0042413A" w:rsidRPr="00CF7C47" w:rsidRDefault="0042413A" w:rsidP="006F3650">
            <w:pPr>
              <w:widowControl w:val="0"/>
              <w:rPr>
                <w:sz w:val="22"/>
                <w:szCs w:val="22"/>
              </w:rPr>
            </w:pPr>
            <w:r>
              <w:rPr>
                <w:sz w:val="22"/>
                <w:szCs w:val="22"/>
              </w:rPr>
              <w:t>Автопроводка Г66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D04A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83304" w14:textId="77777777" w:rsidR="0042413A" w:rsidRPr="00973CE5" w:rsidRDefault="0042413A" w:rsidP="006F3650">
            <w:pPr>
              <w:widowControl w:val="0"/>
              <w:jc w:val="center"/>
              <w:rPr>
                <w:sz w:val="22"/>
                <w:szCs w:val="22"/>
              </w:rPr>
            </w:pPr>
            <w:r w:rsidRPr="00973CE5">
              <w:t>1</w:t>
            </w:r>
          </w:p>
        </w:tc>
      </w:tr>
      <w:tr w:rsidR="0042413A" w:rsidRPr="00A13C0C" w14:paraId="4E19C40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DFBD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A267A6" w14:textId="77777777" w:rsidR="0042413A" w:rsidRPr="00CF7C47" w:rsidRDefault="0042413A" w:rsidP="006F3650">
            <w:pPr>
              <w:widowControl w:val="0"/>
              <w:rPr>
                <w:sz w:val="22"/>
                <w:szCs w:val="22"/>
              </w:rPr>
            </w:pPr>
            <w:r>
              <w:rPr>
                <w:sz w:val="22"/>
                <w:szCs w:val="22"/>
              </w:rPr>
              <w:t>Автолампа А12-21-5 без цоколя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F4CA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AA1B" w14:textId="77777777" w:rsidR="0042413A" w:rsidRPr="00973CE5" w:rsidRDefault="0042413A" w:rsidP="006F3650">
            <w:pPr>
              <w:widowControl w:val="0"/>
              <w:jc w:val="center"/>
              <w:rPr>
                <w:sz w:val="22"/>
                <w:szCs w:val="22"/>
              </w:rPr>
            </w:pPr>
            <w:r w:rsidRPr="00973CE5">
              <w:t>10</w:t>
            </w:r>
          </w:p>
        </w:tc>
      </w:tr>
      <w:tr w:rsidR="0042413A" w:rsidRPr="00A13C0C" w14:paraId="4A731F3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2CBF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D780C6" w14:textId="77777777" w:rsidR="0042413A" w:rsidRPr="00CF7C47" w:rsidRDefault="0042413A" w:rsidP="006F3650">
            <w:pPr>
              <w:widowControl w:val="0"/>
              <w:rPr>
                <w:sz w:val="22"/>
                <w:szCs w:val="22"/>
              </w:rPr>
            </w:pPr>
            <w:r>
              <w:rPr>
                <w:sz w:val="22"/>
                <w:szCs w:val="22"/>
              </w:rPr>
              <w:t>Прокладка клап. крышки 40624-1007248 Е4 10 отверстий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3EEB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D012" w14:textId="77777777" w:rsidR="0042413A" w:rsidRPr="00973CE5" w:rsidRDefault="0042413A" w:rsidP="006F3650">
            <w:pPr>
              <w:widowControl w:val="0"/>
              <w:jc w:val="center"/>
              <w:rPr>
                <w:sz w:val="22"/>
                <w:szCs w:val="22"/>
              </w:rPr>
            </w:pPr>
            <w:r w:rsidRPr="00973CE5">
              <w:t>1</w:t>
            </w:r>
          </w:p>
        </w:tc>
      </w:tr>
      <w:tr w:rsidR="0042413A" w:rsidRPr="00A13C0C" w14:paraId="7CE0653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1C1F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FC29E1" w14:textId="77777777" w:rsidR="0042413A" w:rsidRPr="00CF7C47" w:rsidRDefault="0042413A" w:rsidP="006F3650">
            <w:pPr>
              <w:widowControl w:val="0"/>
              <w:rPr>
                <w:sz w:val="22"/>
                <w:szCs w:val="22"/>
              </w:rPr>
            </w:pPr>
            <w:r>
              <w:rPr>
                <w:sz w:val="22"/>
                <w:szCs w:val="22"/>
              </w:rPr>
              <w:t>Сальник 42*75*10 хвостовика 3160-1701210 УАЗ,Газель</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F793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978EA" w14:textId="77777777" w:rsidR="0042413A" w:rsidRPr="00973CE5" w:rsidRDefault="0042413A" w:rsidP="006F3650">
            <w:pPr>
              <w:widowControl w:val="0"/>
              <w:jc w:val="center"/>
              <w:rPr>
                <w:sz w:val="22"/>
                <w:szCs w:val="22"/>
              </w:rPr>
            </w:pPr>
            <w:r w:rsidRPr="00973CE5">
              <w:t>2</w:t>
            </w:r>
          </w:p>
        </w:tc>
      </w:tr>
      <w:tr w:rsidR="0042413A" w:rsidRPr="00A13C0C" w14:paraId="2F4D880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9239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8F71B84" w14:textId="77777777" w:rsidR="0042413A" w:rsidRPr="00CF7C47" w:rsidRDefault="0042413A" w:rsidP="006F3650">
            <w:pPr>
              <w:widowControl w:val="0"/>
              <w:rPr>
                <w:sz w:val="22"/>
                <w:szCs w:val="22"/>
              </w:rPr>
            </w:pPr>
            <w:r>
              <w:rPr>
                <w:sz w:val="22"/>
                <w:szCs w:val="22"/>
              </w:rPr>
              <w:t>Подушка рессоры 451-2902430 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719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E8BFF" w14:textId="77777777" w:rsidR="0042413A" w:rsidRPr="00973CE5" w:rsidRDefault="0042413A" w:rsidP="006F3650">
            <w:pPr>
              <w:widowControl w:val="0"/>
              <w:jc w:val="center"/>
              <w:rPr>
                <w:sz w:val="22"/>
                <w:szCs w:val="22"/>
              </w:rPr>
            </w:pPr>
            <w:r w:rsidRPr="00973CE5">
              <w:t>5</w:t>
            </w:r>
          </w:p>
        </w:tc>
      </w:tr>
      <w:tr w:rsidR="0042413A" w:rsidRPr="00A13C0C" w14:paraId="1CE7813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79C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72527E" w14:textId="77777777" w:rsidR="0042413A" w:rsidRPr="00CF7C47" w:rsidRDefault="0042413A" w:rsidP="006F3650">
            <w:pPr>
              <w:widowControl w:val="0"/>
              <w:rPr>
                <w:sz w:val="22"/>
                <w:szCs w:val="22"/>
              </w:rPr>
            </w:pPr>
            <w:r>
              <w:rPr>
                <w:sz w:val="22"/>
                <w:szCs w:val="22"/>
              </w:rPr>
              <w:t>Жидкий ключ SL 438 500мл.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354E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3DC4" w14:textId="77777777" w:rsidR="0042413A" w:rsidRPr="00973CE5" w:rsidRDefault="0042413A" w:rsidP="006F3650">
            <w:pPr>
              <w:widowControl w:val="0"/>
              <w:jc w:val="center"/>
              <w:rPr>
                <w:sz w:val="22"/>
                <w:szCs w:val="22"/>
              </w:rPr>
            </w:pPr>
            <w:r w:rsidRPr="00973CE5">
              <w:t>1</w:t>
            </w:r>
          </w:p>
        </w:tc>
      </w:tr>
      <w:tr w:rsidR="0042413A" w:rsidRPr="00A13C0C" w14:paraId="0366316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4DBF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8698E5" w14:textId="77777777" w:rsidR="0042413A" w:rsidRPr="00CF7C47" w:rsidRDefault="0042413A" w:rsidP="006F3650">
            <w:pPr>
              <w:widowControl w:val="0"/>
              <w:rPr>
                <w:sz w:val="22"/>
                <w:szCs w:val="22"/>
              </w:rPr>
            </w:pPr>
            <w:r>
              <w:rPr>
                <w:sz w:val="22"/>
                <w:szCs w:val="22"/>
              </w:rPr>
              <w:t>Колодка тормозная 469-3501090  длинная накладка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47C3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DD01F" w14:textId="77777777" w:rsidR="0042413A" w:rsidRPr="00973CE5" w:rsidRDefault="0042413A" w:rsidP="006F3650">
            <w:pPr>
              <w:widowControl w:val="0"/>
              <w:jc w:val="center"/>
              <w:rPr>
                <w:sz w:val="22"/>
                <w:szCs w:val="22"/>
              </w:rPr>
            </w:pPr>
            <w:r w:rsidRPr="00973CE5">
              <w:t>2</w:t>
            </w:r>
          </w:p>
        </w:tc>
      </w:tr>
      <w:tr w:rsidR="0042413A" w:rsidRPr="00A13C0C" w14:paraId="5E01338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AEE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7C0C36" w14:textId="77777777" w:rsidR="0042413A" w:rsidRPr="00CF7C47" w:rsidRDefault="0042413A" w:rsidP="006F3650">
            <w:pPr>
              <w:widowControl w:val="0"/>
              <w:rPr>
                <w:sz w:val="22"/>
                <w:szCs w:val="22"/>
              </w:rPr>
            </w:pPr>
            <w:r>
              <w:rPr>
                <w:sz w:val="22"/>
                <w:szCs w:val="22"/>
              </w:rPr>
              <w:t>Колодка тормозная 469-3502091 короткая накладка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53F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B7EEE" w14:textId="77777777" w:rsidR="0042413A" w:rsidRPr="00973CE5" w:rsidRDefault="0042413A" w:rsidP="006F3650">
            <w:pPr>
              <w:widowControl w:val="0"/>
              <w:jc w:val="center"/>
              <w:rPr>
                <w:sz w:val="22"/>
                <w:szCs w:val="22"/>
              </w:rPr>
            </w:pPr>
            <w:r w:rsidRPr="00973CE5">
              <w:t>2</w:t>
            </w:r>
          </w:p>
        </w:tc>
      </w:tr>
      <w:tr w:rsidR="0042413A" w:rsidRPr="00A13C0C" w14:paraId="594B409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64F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87FD92" w14:textId="77777777" w:rsidR="0042413A" w:rsidRPr="00CF7C47" w:rsidRDefault="0042413A" w:rsidP="006F3650">
            <w:pPr>
              <w:widowControl w:val="0"/>
              <w:rPr>
                <w:sz w:val="22"/>
                <w:szCs w:val="22"/>
              </w:rPr>
            </w:pPr>
            <w:r>
              <w:rPr>
                <w:sz w:val="22"/>
                <w:szCs w:val="22"/>
              </w:rPr>
              <w:t>Ремень 1030*8,5*8, ГАЗЕЛЬ,ВОЛГА,УАЗ вент.и генер</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7998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A1242" w14:textId="77777777" w:rsidR="0042413A" w:rsidRPr="00973CE5" w:rsidRDefault="0042413A" w:rsidP="006F3650">
            <w:pPr>
              <w:widowControl w:val="0"/>
              <w:jc w:val="center"/>
              <w:rPr>
                <w:sz w:val="22"/>
                <w:szCs w:val="22"/>
              </w:rPr>
            </w:pPr>
            <w:r w:rsidRPr="00973CE5">
              <w:t>2</w:t>
            </w:r>
          </w:p>
        </w:tc>
      </w:tr>
      <w:tr w:rsidR="0042413A" w:rsidRPr="00A13C0C" w14:paraId="0B7FD67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FB0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7C8778" w14:textId="77777777" w:rsidR="0042413A" w:rsidRPr="00CF7C47" w:rsidRDefault="0042413A" w:rsidP="006F3650">
            <w:pPr>
              <w:widowControl w:val="0"/>
              <w:rPr>
                <w:sz w:val="22"/>
                <w:szCs w:val="22"/>
              </w:rPr>
            </w:pPr>
            <w:r>
              <w:rPr>
                <w:sz w:val="22"/>
                <w:szCs w:val="22"/>
              </w:rPr>
              <w:t>Крышка распределителя, Р119-500, ВОЛГА,УАЗ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5D73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E43E7" w14:textId="77777777" w:rsidR="0042413A" w:rsidRPr="00973CE5" w:rsidRDefault="0042413A" w:rsidP="006F3650">
            <w:pPr>
              <w:widowControl w:val="0"/>
              <w:jc w:val="center"/>
              <w:rPr>
                <w:sz w:val="22"/>
                <w:szCs w:val="22"/>
              </w:rPr>
            </w:pPr>
            <w:r w:rsidRPr="00973CE5">
              <w:t>1</w:t>
            </w:r>
          </w:p>
        </w:tc>
      </w:tr>
      <w:tr w:rsidR="0042413A" w:rsidRPr="00A13C0C" w14:paraId="4985C1F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3CCD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E5B7EF" w14:textId="77777777" w:rsidR="0042413A" w:rsidRPr="00CF7C47" w:rsidRDefault="0042413A" w:rsidP="006F3650">
            <w:pPr>
              <w:widowControl w:val="0"/>
              <w:rPr>
                <w:sz w:val="22"/>
                <w:szCs w:val="22"/>
              </w:rPr>
            </w:pPr>
            <w:r>
              <w:rPr>
                <w:sz w:val="22"/>
                <w:szCs w:val="22"/>
              </w:rPr>
              <w:t>Смазка ВМП Blue голубая 2л.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E1A4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2D017" w14:textId="77777777" w:rsidR="0042413A" w:rsidRPr="00973CE5" w:rsidRDefault="0042413A" w:rsidP="006F3650">
            <w:pPr>
              <w:widowControl w:val="0"/>
              <w:jc w:val="center"/>
              <w:rPr>
                <w:sz w:val="22"/>
                <w:szCs w:val="22"/>
              </w:rPr>
            </w:pPr>
            <w:r w:rsidRPr="00973CE5">
              <w:t>1</w:t>
            </w:r>
          </w:p>
        </w:tc>
      </w:tr>
      <w:tr w:rsidR="0042413A" w:rsidRPr="00A13C0C" w14:paraId="1C2A0E0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F291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889466" w14:textId="77777777" w:rsidR="0042413A" w:rsidRPr="00CF7C47" w:rsidRDefault="0042413A" w:rsidP="006F3650">
            <w:pPr>
              <w:widowControl w:val="0"/>
              <w:rPr>
                <w:sz w:val="22"/>
                <w:szCs w:val="22"/>
              </w:rPr>
            </w:pPr>
            <w:r>
              <w:rPr>
                <w:sz w:val="22"/>
                <w:szCs w:val="22"/>
              </w:rPr>
              <w:t>Колодка передняя А21Р23.3501171 Газель-NEXT к-т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F19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EBE5F" w14:textId="77777777" w:rsidR="0042413A" w:rsidRPr="00973CE5" w:rsidRDefault="0042413A" w:rsidP="006F3650">
            <w:pPr>
              <w:widowControl w:val="0"/>
              <w:jc w:val="center"/>
              <w:rPr>
                <w:sz w:val="22"/>
                <w:szCs w:val="22"/>
              </w:rPr>
            </w:pPr>
            <w:r w:rsidRPr="00973CE5">
              <w:t>1</w:t>
            </w:r>
          </w:p>
        </w:tc>
      </w:tr>
      <w:tr w:rsidR="0042413A" w:rsidRPr="00A13C0C" w14:paraId="780A613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9731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70406C" w14:textId="77777777" w:rsidR="0042413A" w:rsidRPr="00CF7C47" w:rsidRDefault="0042413A" w:rsidP="006F3650">
            <w:pPr>
              <w:widowControl w:val="0"/>
              <w:rPr>
                <w:sz w:val="22"/>
                <w:szCs w:val="22"/>
              </w:rPr>
            </w:pPr>
            <w:r>
              <w:rPr>
                <w:sz w:val="22"/>
                <w:szCs w:val="22"/>
              </w:rPr>
              <w:t>Хомут болтовой  40*43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442A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CFAB2" w14:textId="77777777" w:rsidR="0042413A" w:rsidRPr="00973CE5" w:rsidRDefault="0042413A" w:rsidP="006F3650">
            <w:pPr>
              <w:widowControl w:val="0"/>
              <w:jc w:val="center"/>
              <w:rPr>
                <w:sz w:val="22"/>
                <w:szCs w:val="22"/>
              </w:rPr>
            </w:pPr>
            <w:r w:rsidRPr="00973CE5">
              <w:t>1</w:t>
            </w:r>
          </w:p>
        </w:tc>
      </w:tr>
      <w:tr w:rsidR="0042413A" w:rsidRPr="00A13C0C" w14:paraId="558B91F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F8F8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E7242A0" w14:textId="77777777" w:rsidR="0042413A" w:rsidRPr="00CF7C47" w:rsidRDefault="0042413A" w:rsidP="006F3650">
            <w:pPr>
              <w:widowControl w:val="0"/>
              <w:rPr>
                <w:sz w:val="22"/>
                <w:szCs w:val="22"/>
              </w:rPr>
            </w:pPr>
            <w:r>
              <w:rPr>
                <w:sz w:val="22"/>
                <w:szCs w:val="22"/>
              </w:rPr>
              <w:t>Антифриз красный 10л.Аляска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2D56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E19A" w14:textId="77777777" w:rsidR="0042413A" w:rsidRPr="00973CE5" w:rsidRDefault="0042413A" w:rsidP="006F3650">
            <w:pPr>
              <w:widowControl w:val="0"/>
              <w:jc w:val="center"/>
              <w:rPr>
                <w:sz w:val="22"/>
                <w:szCs w:val="22"/>
              </w:rPr>
            </w:pPr>
            <w:r w:rsidRPr="00973CE5">
              <w:t>1</w:t>
            </w:r>
          </w:p>
        </w:tc>
      </w:tr>
      <w:tr w:rsidR="0042413A" w:rsidRPr="00A13C0C" w14:paraId="227A2B0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C3D7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1801FE1" w14:textId="77777777" w:rsidR="0042413A" w:rsidRPr="00CF7C47" w:rsidRDefault="0042413A" w:rsidP="006F3650">
            <w:pPr>
              <w:widowControl w:val="0"/>
              <w:rPr>
                <w:sz w:val="22"/>
                <w:szCs w:val="22"/>
              </w:rPr>
            </w:pPr>
            <w:r>
              <w:rPr>
                <w:sz w:val="22"/>
                <w:szCs w:val="22"/>
              </w:rPr>
              <w:t>Изолента "ABRO"19*10 желтая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3E66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24A9" w14:textId="77777777" w:rsidR="0042413A" w:rsidRPr="00973CE5" w:rsidRDefault="0042413A" w:rsidP="006F3650">
            <w:pPr>
              <w:widowControl w:val="0"/>
              <w:jc w:val="center"/>
              <w:rPr>
                <w:sz w:val="22"/>
                <w:szCs w:val="22"/>
              </w:rPr>
            </w:pPr>
            <w:r w:rsidRPr="00973CE5">
              <w:t>2</w:t>
            </w:r>
          </w:p>
        </w:tc>
      </w:tr>
      <w:tr w:rsidR="0042413A" w:rsidRPr="00A13C0C" w14:paraId="6CFD1BA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292C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54A15A" w14:textId="77777777" w:rsidR="0042413A" w:rsidRPr="00CF7C47" w:rsidRDefault="0042413A" w:rsidP="006F3650">
            <w:pPr>
              <w:widowControl w:val="0"/>
              <w:rPr>
                <w:sz w:val="22"/>
                <w:szCs w:val="22"/>
              </w:rPr>
            </w:pPr>
            <w:r>
              <w:rPr>
                <w:sz w:val="22"/>
                <w:szCs w:val="22"/>
              </w:rPr>
              <w:t>ЭФМ-139/445, элемент фильтрующий масляный Москвич-412,Волга, к-12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A5C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9AF76" w14:textId="77777777" w:rsidR="0042413A" w:rsidRPr="00973CE5" w:rsidRDefault="0042413A" w:rsidP="006F3650">
            <w:pPr>
              <w:widowControl w:val="0"/>
              <w:jc w:val="center"/>
              <w:rPr>
                <w:sz w:val="22"/>
                <w:szCs w:val="22"/>
              </w:rPr>
            </w:pPr>
            <w:r w:rsidRPr="00973CE5">
              <w:t>1</w:t>
            </w:r>
          </w:p>
        </w:tc>
      </w:tr>
      <w:tr w:rsidR="0042413A" w:rsidRPr="00A13C0C" w14:paraId="28F394D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9E08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C8852D" w14:textId="77777777" w:rsidR="0042413A" w:rsidRPr="00CF7C47" w:rsidRDefault="0042413A" w:rsidP="006F3650">
            <w:pPr>
              <w:widowControl w:val="0"/>
              <w:rPr>
                <w:sz w:val="22"/>
                <w:szCs w:val="22"/>
              </w:rPr>
            </w:pPr>
            <w:r>
              <w:rPr>
                <w:sz w:val="22"/>
                <w:szCs w:val="22"/>
              </w:rPr>
              <w:t>Элемент фильтрующий воздушный,9.1.96 УАЗ 3151-1109080 (шапочка)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9BDC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352FE" w14:textId="77777777" w:rsidR="0042413A" w:rsidRPr="00973CE5" w:rsidRDefault="0042413A" w:rsidP="006F3650">
            <w:pPr>
              <w:widowControl w:val="0"/>
              <w:jc w:val="center"/>
              <w:rPr>
                <w:sz w:val="22"/>
                <w:szCs w:val="22"/>
              </w:rPr>
            </w:pPr>
            <w:r w:rsidRPr="00973CE5">
              <w:t>1</w:t>
            </w:r>
          </w:p>
        </w:tc>
      </w:tr>
      <w:tr w:rsidR="0042413A" w:rsidRPr="00A13C0C" w14:paraId="1962040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2E42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B16E43D" w14:textId="77777777" w:rsidR="0042413A" w:rsidRPr="00CF7C47" w:rsidRDefault="0042413A" w:rsidP="006F3650">
            <w:pPr>
              <w:widowControl w:val="0"/>
              <w:rPr>
                <w:sz w:val="22"/>
                <w:szCs w:val="22"/>
              </w:rPr>
            </w:pPr>
            <w:r>
              <w:rPr>
                <w:sz w:val="22"/>
                <w:szCs w:val="22"/>
              </w:rPr>
              <w:t>Фильтр тонкой очистки топлива БиГур 175/2101-1117010-С320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EC39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33481" w14:textId="77777777" w:rsidR="0042413A" w:rsidRPr="00973CE5" w:rsidRDefault="0042413A" w:rsidP="006F3650">
            <w:pPr>
              <w:widowControl w:val="0"/>
              <w:jc w:val="center"/>
              <w:rPr>
                <w:sz w:val="22"/>
                <w:szCs w:val="22"/>
              </w:rPr>
            </w:pPr>
            <w:r w:rsidRPr="00973CE5">
              <w:t>1</w:t>
            </w:r>
          </w:p>
        </w:tc>
      </w:tr>
      <w:tr w:rsidR="0042413A" w:rsidRPr="00A13C0C" w14:paraId="5EF03BF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0EE6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6070DA2" w14:textId="77777777" w:rsidR="0042413A" w:rsidRPr="00CF7C47" w:rsidRDefault="0042413A" w:rsidP="006F3650">
            <w:pPr>
              <w:widowControl w:val="0"/>
              <w:rPr>
                <w:sz w:val="22"/>
                <w:szCs w:val="22"/>
              </w:rPr>
            </w:pPr>
            <w:r>
              <w:rPr>
                <w:sz w:val="22"/>
                <w:szCs w:val="22"/>
              </w:rPr>
              <w:t>Масло Лукойл Супер 10W/40 5л п/синт.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2D16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71B54" w14:textId="77777777" w:rsidR="0042413A" w:rsidRPr="00973CE5" w:rsidRDefault="0042413A" w:rsidP="006F3650">
            <w:pPr>
              <w:widowControl w:val="0"/>
              <w:jc w:val="center"/>
              <w:rPr>
                <w:sz w:val="22"/>
                <w:szCs w:val="22"/>
              </w:rPr>
            </w:pPr>
            <w:r w:rsidRPr="00973CE5">
              <w:t>1</w:t>
            </w:r>
          </w:p>
        </w:tc>
      </w:tr>
      <w:tr w:rsidR="0042413A" w:rsidRPr="00A13C0C" w14:paraId="212DAD7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9FD8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C0DD3E" w14:textId="77777777" w:rsidR="0042413A" w:rsidRPr="00CF7C47" w:rsidRDefault="0042413A" w:rsidP="006F3650">
            <w:pPr>
              <w:widowControl w:val="0"/>
              <w:rPr>
                <w:sz w:val="22"/>
                <w:szCs w:val="22"/>
              </w:rPr>
            </w:pPr>
            <w:r>
              <w:rPr>
                <w:sz w:val="22"/>
                <w:szCs w:val="22"/>
              </w:rPr>
              <w:t>Масло OIL RIGHT Масло ВМГЗ (гидро) 20л.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4774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C963" w14:textId="77777777" w:rsidR="0042413A" w:rsidRPr="00973CE5" w:rsidRDefault="0042413A" w:rsidP="006F3650">
            <w:pPr>
              <w:widowControl w:val="0"/>
              <w:jc w:val="center"/>
              <w:rPr>
                <w:sz w:val="22"/>
                <w:szCs w:val="22"/>
              </w:rPr>
            </w:pPr>
            <w:r w:rsidRPr="00973CE5">
              <w:t>1</w:t>
            </w:r>
          </w:p>
        </w:tc>
      </w:tr>
      <w:tr w:rsidR="0042413A" w:rsidRPr="00A13C0C" w14:paraId="0E986CC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4612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F10F54" w14:textId="77777777" w:rsidR="0042413A" w:rsidRPr="00CF7C47" w:rsidRDefault="0042413A" w:rsidP="006F3650">
            <w:pPr>
              <w:widowControl w:val="0"/>
              <w:rPr>
                <w:sz w:val="22"/>
                <w:szCs w:val="22"/>
              </w:rPr>
            </w:pPr>
            <w:r>
              <w:rPr>
                <w:sz w:val="22"/>
                <w:szCs w:val="22"/>
              </w:rPr>
              <w:t>Автолампа двухконтактная, А12-21-5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5FFD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43A96" w14:textId="77777777" w:rsidR="0042413A" w:rsidRPr="00973CE5" w:rsidRDefault="0042413A" w:rsidP="006F3650">
            <w:pPr>
              <w:widowControl w:val="0"/>
              <w:jc w:val="center"/>
              <w:rPr>
                <w:sz w:val="22"/>
                <w:szCs w:val="22"/>
              </w:rPr>
            </w:pPr>
            <w:r w:rsidRPr="00973CE5">
              <w:t>10</w:t>
            </w:r>
          </w:p>
        </w:tc>
      </w:tr>
      <w:tr w:rsidR="0042413A" w:rsidRPr="00A13C0C" w14:paraId="40B997A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1D16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1C3935" w14:textId="77777777" w:rsidR="0042413A" w:rsidRPr="00CF7C47" w:rsidRDefault="0042413A" w:rsidP="006F3650">
            <w:pPr>
              <w:widowControl w:val="0"/>
              <w:rPr>
                <w:sz w:val="22"/>
                <w:szCs w:val="22"/>
              </w:rPr>
            </w:pPr>
            <w:r>
              <w:rPr>
                <w:sz w:val="22"/>
                <w:szCs w:val="22"/>
              </w:rPr>
              <w:t>Камлок 100 А400 камлок наруж - резьба внутр</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B94B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66D4" w14:textId="77777777" w:rsidR="0042413A" w:rsidRPr="00973CE5" w:rsidRDefault="0042413A" w:rsidP="006F3650">
            <w:pPr>
              <w:widowControl w:val="0"/>
              <w:jc w:val="center"/>
              <w:rPr>
                <w:sz w:val="22"/>
                <w:szCs w:val="22"/>
              </w:rPr>
            </w:pPr>
            <w:r w:rsidRPr="00973CE5">
              <w:t>1</w:t>
            </w:r>
          </w:p>
        </w:tc>
      </w:tr>
      <w:tr w:rsidR="0042413A" w:rsidRPr="00A13C0C" w14:paraId="2784077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BA3D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C8FBC5" w14:textId="77777777" w:rsidR="0042413A" w:rsidRPr="00CF7C47" w:rsidRDefault="0042413A" w:rsidP="006F3650">
            <w:pPr>
              <w:widowControl w:val="0"/>
              <w:rPr>
                <w:sz w:val="22"/>
                <w:szCs w:val="22"/>
              </w:rPr>
            </w:pPr>
            <w:r>
              <w:rPr>
                <w:sz w:val="22"/>
                <w:szCs w:val="22"/>
              </w:rPr>
              <w:t>Аккумулятор TOTACHI 75 а/ч прямая полярность 57515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82C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97180" w14:textId="77777777" w:rsidR="0042413A" w:rsidRPr="00973CE5" w:rsidRDefault="0042413A" w:rsidP="006F3650">
            <w:pPr>
              <w:widowControl w:val="0"/>
              <w:jc w:val="center"/>
              <w:rPr>
                <w:sz w:val="22"/>
                <w:szCs w:val="22"/>
              </w:rPr>
            </w:pPr>
            <w:r w:rsidRPr="00973CE5">
              <w:t>1</w:t>
            </w:r>
          </w:p>
        </w:tc>
      </w:tr>
      <w:tr w:rsidR="0042413A" w:rsidRPr="00A13C0C" w14:paraId="388B40D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B43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E510369" w14:textId="77777777" w:rsidR="0042413A" w:rsidRPr="00CF7C47" w:rsidRDefault="0042413A" w:rsidP="006F3650">
            <w:pPr>
              <w:widowControl w:val="0"/>
              <w:rPr>
                <w:sz w:val="22"/>
                <w:szCs w:val="22"/>
              </w:rPr>
            </w:pPr>
            <w:r>
              <w:rPr>
                <w:sz w:val="22"/>
                <w:szCs w:val="22"/>
              </w:rPr>
              <w:t>Аккумулятор TOTACHI 75 а/ч прямая полярность 57515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CA8C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1876" w14:textId="77777777" w:rsidR="0042413A" w:rsidRPr="00973CE5" w:rsidRDefault="0042413A" w:rsidP="006F3650">
            <w:pPr>
              <w:widowControl w:val="0"/>
              <w:jc w:val="center"/>
              <w:rPr>
                <w:sz w:val="22"/>
                <w:szCs w:val="22"/>
              </w:rPr>
            </w:pPr>
            <w:r w:rsidRPr="00973CE5">
              <w:t>1</w:t>
            </w:r>
          </w:p>
        </w:tc>
      </w:tr>
      <w:tr w:rsidR="0042413A" w:rsidRPr="00A13C0C" w14:paraId="7A9E4E6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F12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687CFC5" w14:textId="77777777" w:rsidR="0042413A" w:rsidRPr="00CF7C47" w:rsidRDefault="0042413A" w:rsidP="006F3650">
            <w:pPr>
              <w:widowControl w:val="0"/>
              <w:rPr>
                <w:sz w:val="22"/>
                <w:szCs w:val="22"/>
              </w:rPr>
            </w:pPr>
            <w:r>
              <w:rPr>
                <w:sz w:val="22"/>
                <w:szCs w:val="22"/>
              </w:rPr>
              <w:t>Аккумулятор TOTACHI 75 а/ч прямая полярность 57515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A878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A435" w14:textId="77777777" w:rsidR="0042413A" w:rsidRPr="00973CE5" w:rsidRDefault="0042413A" w:rsidP="006F3650">
            <w:pPr>
              <w:widowControl w:val="0"/>
              <w:jc w:val="center"/>
              <w:rPr>
                <w:sz w:val="22"/>
                <w:szCs w:val="22"/>
              </w:rPr>
            </w:pPr>
            <w:r w:rsidRPr="00973CE5">
              <w:t>1</w:t>
            </w:r>
          </w:p>
        </w:tc>
      </w:tr>
      <w:tr w:rsidR="0042413A" w:rsidRPr="00A13C0C" w14:paraId="5C57A64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1EA3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F3B12C" w14:textId="77777777" w:rsidR="0042413A" w:rsidRPr="00CF7C47" w:rsidRDefault="0042413A" w:rsidP="006F3650">
            <w:pPr>
              <w:widowControl w:val="0"/>
              <w:rPr>
                <w:sz w:val="22"/>
                <w:szCs w:val="22"/>
              </w:rPr>
            </w:pPr>
            <w:r>
              <w:rPr>
                <w:sz w:val="22"/>
                <w:szCs w:val="22"/>
              </w:rPr>
              <w:t>Механизм рулевого управления 66-11-3400014-1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0D9B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D67E5" w14:textId="77777777" w:rsidR="0042413A" w:rsidRPr="00973CE5" w:rsidRDefault="0042413A" w:rsidP="006F3650">
            <w:pPr>
              <w:widowControl w:val="0"/>
              <w:jc w:val="center"/>
              <w:rPr>
                <w:sz w:val="22"/>
                <w:szCs w:val="22"/>
              </w:rPr>
            </w:pPr>
            <w:r w:rsidRPr="00973CE5">
              <w:t>1</w:t>
            </w:r>
          </w:p>
        </w:tc>
      </w:tr>
      <w:tr w:rsidR="0042413A" w:rsidRPr="00A13C0C" w14:paraId="0CBE711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3468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05036F" w14:textId="77777777" w:rsidR="0042413A" w:rsidRPr="00CF7C47" w:rsidRDefault="0042413A" w:rsidP="006F3650">
            <w:pPr>
              <w:widowControl w:val="0"/>
              <w:rPr>
                <w:sz w:val="22"/>
                <w:szCs w:val="22"/>
              </w:rPr>
            </w:pPr>
            <w:r>
              <w:rPr>
                <w:sz w:val="22"/>
                <w:szCs w:val="22"/>
              </w:rPr>
              <w:t>Бампер Газ-66 передний 66-01-2803010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165C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924D" w14:textId="77777777" w:rsidR="0042413A" w:rsidRPr="00973CE5" w:rsidRDefault="0042413A" w:rsidP="006F3650">
            <w:pPr>
              <w:widowControl w:val="0"/>
              <w:jc w:val="center"/>
              <w:rPr>
                <w:sz w:val="22"/>
                <w:szCs w:val="22"/>
              </w:rPr>
            </w:pPr>
            <w:r w:rsidRPr="00973CE5">
              <w:t>1</w:t>
            </w:r>
          </w:p>
        </w:tc>
      </w:tr>
      <w:tr w:rsidR="0042413A" w:rsidRPr="00A13C0C" w14:paraId="68F7AAA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6108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0B58860" w14:textId="77777777" w:rsidR="0042413A" w:rsidRPr="00CF7C47" w:rsidRDefault="0042413A" w:rsidP="006F3650">
            <w:pPr>
              <w:widowControl w:val="0"/>
              <w:rPr>
                <w:sz w:val="22"/>
                <w:szCs w:val="22"/>
              </w:rPr>
            </w:pPr>
            <w:r>
              <w:rPr>
                <w:sz w:val="22"/>
                <w:szCs w:val="22"/>
              </w:rPr>
              <w:t>Аккумулятор TOTACHI 100а/ч обратная полярность 60038</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DA99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FB535" w14:textId="77777777" w:rsidR="0042413A" w:rsidRPr="00973CE5" w:rsidRDefault="0042413A" w:rsidP="006F3650">
            <w:pPr>
              <w:widowControl w:val="0"/>
              <w:jc w:val="center"/>
              <w:rPr>
                <w:sz w:val="22"/>
                <w:szCs w:val="22"/>
              </w:rPr>
            </w:pPr>
            <w:r w:rsidRPr="00973CE5">
              <w:t>1</w:t>
            </w:r>
          </w:p>
        </w:tc>
      </w:tr>
      <w:tr w:rsidR="0042413A" w:rsidRPr="00A13C0C" w14:paraId="117DA79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B11B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C2E6FB" w14:textId="77777777" w:rsidR="0042413A" w:rsidRPr="00CF7C47" w:rsidRDefault="0042413A" w:rsidP="006F3650">
            <w:pPr>
              <w:widowControl w:val="0"/>
              <w:rPr>
                <w:sz w:val="22"/>
                <w:szCs w:val="22"/>
              </w:rPr>
            </w:pPr>
            <w:r>
              <w:rPr>
                <w:sz w:val="22"/>
                <w:szCs w:val="22"/>
              </w:rPr>
              <w:t>Смазка высокопроникающая TG-40 TOTACHI 0,65л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F4B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EF36E" w14:textId="77777777" w:rsidR="0042413A" w:rsidRPr="00973CE5" w:rsidRDefault="0042413A" w:rsidP="006F3650">
            <w:pPr>
              <w:widowControl w:val="0"/>
              <w:jc w:val="center"/>
              <w:rPr>
                <w:sz w:val="22"/>
                <w:szCs w:val="22"/>
              </w:rPr>
            </w:pPr>
            <w:r w:rsidRPr="00973CE5">
              <w:t>1</w:t>
            </w:r>
          </w:p>
        </w:tc>
      </w:tr>
      <w:tr w:rsidR="0042413A" w:rsidRPr="00A13C0C" w14:paraId="27A84D5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3238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3C69316" w14:textId="77777777" w:rsidR="0042413A" w:rsidRPr="00CF7C47" w:rsidRDefault="0042413A" w:rsidP="006F3650">
            <w:pPr>
              <w:widowControl w:val="0"/>
              <w:rPr>
                <w:sz w:val="22"/>
                <w:szCs w:val="22"/>
              </w:rPr>
            </w:pPr>
            <w:r>
              <w:rPr>
                <w:sz w:val="22"/>
                <w:szCs w:val="22"/>
              </w:rPr>
              <w:t>Масло Лукойл-Авангард Ультра 10W/40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0C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0F232" w14:textId="77777777" w:rsidR="0042413A" w:rsidRPr="00973CE5" w:rsidRDefault="0042413A" w:rsidP="006F3650">
            <w:pPr>
              <w:widowControl w:val="0"/>
              <w:jc w:val="center"/>
              <w:rPr>
                <w:sz w:val="22"/>
                <w:szCs w:val="22"/>
              </w:rPr>
            </w:pPr>
            <w:r w:rsidRPr="00973CE5">
              <w:t>1</w:t>
            </w:r>
          </w:p>
        </w:tc>
      </w:tr>
      <w:tr w:rsidR="0042413A" w:rsidRPr="00A13C0C" w14:paraId="76994E5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AFE8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F29227" w14:textId="77777777" w:rsidR="0042413A" w:rsidRPr="00CF7C47" w:rsidRDefault="0042413A" w:rsidP="006F3650">
            <w:pPr>
              <w:widowControl w:val="0"/>
              <w:rPr>
                <w:sz w:val="22"/>
                <w:szCs w:val="22"/>
              </w:rPr>
            </w:pPr>
            <w:r>
              <w:rPr>
                <w:sz w:val="22"/>
                <w:szCs w:val="22"/>
              </w:rPr>
              <w:t>Фильтр тонкой очистки топлива, дизель 613/9.3.24 одинарный ПРОЗРАЧНЫЙ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D9C3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FA13B" w14:textId="77777777" w:rsidR="0042413A" w:rsidRPr="00973CE5" w:rsidRDefault="0042413A" w:rsidP="006F3650">
            <w:pPr>
              <w:widowControl w:val="0"/>
              <w:jc w:val="center"/>
              <w:rPr>
                <w:sz w:val="22"/>
                <w:szCs w:val="22"/>
              </w:rPr>
            </w:pPr>
            <w:r w:rsidRPr="00973CE5">
              <w:t>1</w:t>
            </w:r>
          </w:p>
        </w:tc>
      </w:tr>
      <w:tr w:rsidR="0042413A" w:rsidRPr="00A13C0C" w14:paraId="63E6A13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4DD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3978FC" w14:textId="77777777" w:rsidR="0042413A" w:rsidRPr="00CF7C47" w:rsidRDefault="0042413A" w:rsidP="006F3650">
            <w:pPr>
              <w:widowControl w:val="0"/>
              <w:rPr>
                <w:sz w:val="22"/>
                <w:szCs w:val="22"/>
              </w:rPr>
            </w:pPr>
            <w:r>
              <w:rPr>
                <w:sz w:val="22"/>
                <w:szCs w:val="22"/>
              </w:rPr>
              <w:t>Автолампа А12-21-3 BA15s однок.(стоп,габариты) Nord YADA 800012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3339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EBBE" w14:textId="77777777" w:rsidR="0042413A" w:rsidRPr="00973CE5" w:rsidRDefault="0042413A" w:rsidP="006F3650">
            <w:pPr>
              <w:widowControl w:val="0"/>
              <w:jc w:val="center"/>
              <w:rPr>
                <w:sz w:val="22"/>
                <w:szCs w:val="22"/>
              </w:rPr>
            </w:pPr>
            <w:r w:rsidRPr="00973CE5">
              <w:t>10</w:t>
            </w:r>
          </w:p>
        </w:tc>
      </w:tr>
      <w:tr w:rsidR="0042413A" w:rsidRPr="00A13C0C" w14:paraId="7D1AA51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419A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1988AA" w14:textId="77777777" w:rsidR="0042413A" w:rsidRPr="00CF7C47" w:rsidRDefault="0042413A" w:rsidP="006F3650">
            <w:pPr>
              <w:widowControl w:val="0"/>
              <w:rPr>
                <w:sz w:val="22"/>
                <w:szCs w:val="22"/>
              </w:rPr>
            </w:pPr>
            <w:r>
              <w:rPr>
                <w:sz w:val="22"/>
                <w:szCs w:val="22"/>
              </w:rPr>
              <w:t>Масло трансмиссионное Vitex 80w90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CCFE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AB5C" w14:textId="77777777" w:rsidR="0042413A" w:rsidRPr="00973CE5" w:rsidRDefault="0042413A" w:rsidP="006F3650">
            <w:pPr>
              <w:widowControl w:val="0"/>
              <w:jc w:val="center"/>
              <w:rPr>
                <w:sz w:val="22"/>
                <w:szCs w:val="22"/>
              </w:rPr>
            </w:pPr>
            <w:r w:rsidRPr="00973CE5">
              <w:t>25</w:t>
            </w:r>
          </w:p>
        </w:tc>
      </w:tr>
      <w:tr w:rsidR="0042413A" w:rsidRPr="00A13C0C" w14:paraId="65B2FED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D285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40A315" w14:textId="77777777" w:rsidR="0042413A" w:rsidRPr="00CF7C47" w:rsidRDefault="0042413A" w:rsidP="006F3650">
            <w:pPr>
              <w:widowControl w:val="0"/>
              <w:rPr>
                <w:sz w:val="22"/>
                <w:szCs w:val="22"/>
              </w:rPr>
            </w:pPr>
            <w:r>
              <w:rPr>
                <w:sz w:val="22"/>
                <w:szCs w:val="22"/>
              </w:rPr>
              <w:t>Хомут стяжка нейлон. (250мм*4мм) белые уп 100шт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D5FE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1AD4" w14:textId="77777777" w:rsidR="0042413A" w:rsidRPr="00973CE5" w:rsidRDefault="0042413A" w:rsidP="006F3650">
            <w:pPr>
              <w:widowControl w:val="0"/>
              <w:jc w:val="center"/>
              <w:rPr>
                <w:sz w:val="22"/>
                <w:szCs w:val="22"/>
              </w:rPr>
            </w:pPr>
            <w:r w:rsidRPr="00973CE5">
              <w:t>1</w:t>
            </w:r>
          </w:p>
        </w:tc>
      </w:tr>
      <w:tr w:rsidR="0042413A" w:rsidRPr="00A13C0C" w14:paraId="347EAA3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8924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403210" w14:textId="77777777" w:rsidR="0042413A" w:rsidRPr="00CF7C47" w:rsidRDefault="0042413A" w:rsidP="006F3650">
            <w:pPr>
              <w:widowControl w:val="0"/>
              <w:rPr>
                <w:sz w:val="22"/>
                <w:szCs w:val="22"/>
              </w:rPr>
            </w:pPr>
            <w:r>
              <w:rPr>
                <w:sz w:val="22"/>
                <w:szCs w:val="22"/>
              </w:rPr>
              <w:t>Хомут, 10-16 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D773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345EF" w14:textId="77777777" w:rsidR="0042413A" w:rsidRPr="00973CE5" w:rsidRDefault="0042413A" w:rsidP="006F3650">
            <w:pPr>
              <w:widowControl w:val="0"/>
              <w:jc w:val="center"/>
              <w:rPr>
                <w:sz w:val="22"/>
                <w:szCs w:val="22"/>
              </w:rPr>
            </w:pPr>
            <w:r w:rsidRPr="00973CE5">
              <w:t>8</w:t>
            </w:r>
          </w:p>
        </w:tc>
      </w:tr>
      <w:tr w:rsidR="0042413A" w:rsidRPr="00A13C0C" w14:paraId="5AF9A42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4788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A206D4" w14:textId="77777777" w:rsidR="0042413A" w:rsidRPr="00CF7C47" w:rsidRDefault="0042413A" w:rsidP="006F3650">
            <w:pPr>
              <w:widowControl w:val="0"/>
              <w:rPr>
                <w:sz w:val="22"/>
                <w:szCs w:val="22"/>
              </w:rPr>
            </w:pPr>
            <w:r>
              <w:rPr>
                <w:sz w:val="22"/>
                <w:szCs w:val="22"/>
              </w:rPr>
              <w:t>Ремень 1500*11*10, генератора Паз, ГАЗ-66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CB6A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8E583" w14:textId="77777777" w:rsidR="0042413A" w:rsidRPr="00973CE5" w:rsidRDefault="0042413A" w:rsidP="006F3650">
            <w:pPr>
              <w:widowControl w:val="0"/>
              <w:jc w:val="center"/>
              <w:rPr>
                <w:sz w:val="22"/>
                <w:szCs w:val="22"/>
              </w:rPr>
            </w:pPr>
            <w:r w:rsidRPr="00973CE5">
              <w:t>2</w:t>
            </w:r>
          </w:p>
        </w:tc>
      </w:tr>
      <w:tr w:rsidR="0042413A" w:rsidRPr="00A13C0C" w14:paraId="75F4B61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C97DC"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1FAA546" w14:textId="77777777" w:rsidR="0042413A" w:rsidRPr="00CF7C47" w:rsidRDefault="0042413A" w:rsidP="006F3650">
            <w:pPr>
              <w:widowControl w:val="0"/>
              <w:rPr>
                <w:sz w:val="22"/>
                <w:szCs w:val="22"/>
              </w:rPr>
            </w:pPr>
            <w:r>
              <w:rPr>
                <w:sz w:val="22"/>
                <w:szCs w:val="22"/>
              </w:rPr>
              <w:t>Ремень 1775*11*10, генератора ГАЗ-66, ПАЗ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3137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DCBEB" w14:textId="77777777" w:rsidR="0042413A" w:rsidRPr="00973CE5" w:rsidRDefault="0042413A" w:rsidP="006F3650">
            <w:pPr>
              <w:widowControl w:val="0"/>
              <w:jc w:val="center"/>
              <w:rPr>
                <w:sz w:val="22"/>
                <w:szCs w:val="22"/>
              </w:rPr>
            </w:pPr>
            <w:r w:rsidRPr="00973CE5">
              <w:t>2</w:t>
            </w:r>
          </w:p>
        </w:tc>
      </w:tr>
      <w:tr w:rsidR="0042413A" w:rsidRPr="00A13C0C" w14:paraId="2653366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A5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8D822F" w14:textId="77777777" w:rsidR="0042413A" w:rsidRPr="00CF7C47" w:rsidRDefault="0042413A" w:rsidP="006F3650">
            <w:pPr>
              <w:widowControl w:val="0"/>
              <w:rPr>
                <w:sz w:val="22"/>
                <w:szCs w:val="22"/>
              </w:rPr>
            </w:pPr>
            <w:r>
              <w:rPr>
                <w:sz w:val="22"/>
                <w:szCs w:val="22"/>
              </w:rPr>
              <w:t>Декстрон-2 Vitex Dexron 4л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8091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24E51" w14:textId="77777777" w:rsidR="0042413A" w:rsidRPr="00973CE5" w:rsidRDefault="0042413A" w:rsidP="006F3650">
            <w:pPr>
              <w:widowControl w:val="0"/>
              <w:jc w:val="center"/>
              <w:rPr>
                <w:sz w:val="22"/>
                <w:szCs w:val="22"/>
              </w:rPr>
            </w:pPr>
            <w:r w:rsidRPr="00973CE5">
              <w:t>1</w:t>
            </w:r>
          </w:p>
        </w:tc>
      </w:tr>
      <w:tr w:rsidR="0042413A" w:rsidRPr="00A13C0C" w14:paraId="04135BF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7B2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D90E15D" w14:textId="77777777" w:rsidR="0042413A" w:rsidRPr="00CF7C47" w:rsidRDefault="0042413A" w:rsidP="006F3650">
            <w:pPr>
              <w:widowControl w:val="0"/>
              <w:rPr>
                <w:sz w:val="22"/>
                <w:szCs w:val="22"/>
              </w:rPr>
            </w:pPr>
            <w:r>
              <w:rPr>
                <w:sz w:val="22"/>
                <w:szCs w:val="22"/>
              </w:rPr>
              <w:t>Болт М10*1,25*35 (МОД,крепления воздушного фильтра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5DD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7C026" w14:textId="77777777" w:rsidR="0042413A" w:rsidRPr="00973CE5" w:rsidRDefault="0042413A" w:rsidP="006F3650">
            <w:pPr>
              <w:widowControl w:val="0"/>
              <w:jc w:val="center"/>
              <w:rPr>
                <w:sz w:val="22"/>
                <w:szCs w:val="22"/>
              </w:rPr>
            </w:pPr>
            <w:r w:rsidRPr="00973CE5">
              <w:t>4</w:t>
            </w:r>
          </w:p>
        </w:tc>
      </w:tr>
      <w:tr w:rsidR="0042413A" w:rsidRPr="00A13C0C" w14:paraId="33478C4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C6E6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8E4EE97" w14:textId="77777777" w:rsidR="0042413A" w:rsidRPr="00CF7C47" w:rsidRDefault="0042413A" w:rsidP="006F3650">
            <w:pPr>
              <w:widowControl w:val="0"/>
              <w:rPr>
                <w:sz w:val="22"/>
                <w:szCs w:val="22"/>
              </w:rPr>
            </w:pPr>
            <w:r>
              <w:rPr>
                <w:sz w:val="22"/>
                <w:szCs w:val="22"/>
              </w:rPr>
              <w:t>Гайка М10*1,5-6 крепления вып.коллектора 250512-П29 МАЗ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EA1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EB9B8" w14:textId="77777777" w:rsidR="0042413A" w:rsidRPr="00973CE5" w:rsidRDefault="0042413A" w:rsidP="006F3650">
            <w:pPr>
              <w:widowControl w:val="0"/>
              <w:jc w:val="center"/>
              <w:rPr>
                <w:sz w:val="22"/>
                <w:szCs w:val="22"/>
              </w:rPr>
            </w:pPr>
            <w:r w:rsidRPr="00973CE5">
              <w:t>4</w:t>
            </w:r>
          </w:p>
        </w:tc>
      </w:tr>
      <w:tr w:rsidR="0042413A" w:rsidRPr="00A13C0C" w14:paraId="631C68C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C6D3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57658C" w14:textId="77777777" w:rsidR="0042413A" w:rsidRPr="00CF7C47" w:rsidRDefault="0042413A" w:rsidP="006F3650">
            <w:pPr>
              <w:widowControl w:val="0"/>
              <w:rPr>
                <w:sz w:val="22"/>
                <w:szCs w:val="22"/>
              </w:rPr>
            </w:pPr>
            <w:r>
              <w:rPr>
                <w:sz w:val="22"/>
                <w:szCs w:val="22"/>
              </w:rPr>
              <w:t>Шайба плоская М6*18 1/26437/01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F820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1C09" w14:textId="77777777" w:rsidR="0042413A" w:rsidRPr="00973CE5" w:rsidRDefault="0042413A" w:rsidP="006F3650">
            <w:pPr>
              <w:widowControl w:val="0"/>
              <w:jc w:val="center"/>
              <w:rPr>
                <w:sz w:val="22"/>
                <w:szCs w:val="22"/>
              </w:rPr>
            </w:pPr>
            <w:r w:rsidRPr="00973CE5">
              <w:t>4</w:t>
            </w:r>
          </w:p>
        </w:tc>
      </w:tr>
      <w:tr w:rsidR="0042413A" w:rsidRPr="00A13C0C" w14:paraId="310848DC"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562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B241C1" w14:textId="77777777" w:rsidR="0042413A" w:rsidRPr="00CF7C47" w:rsidRDefault="0042413A" w:rsidP="006F3650">
            <w:pPr>
              <w:widowControl w:val="0"/>
              <w:rPr>
                <w:sz w:val="22"/>
                <w:szCs w:val="22"/>
              </w:rPr>
            </w:pPr>
            <w:r>
              <w:rPr>
                <w:sz w:val="22"/>
                <w:szCs w:val="22"/>
              </w:rPr>
              <w:t>Указатель поворота УП 101 б/л грузовики</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1614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BF28" w14:textId="77777777" w:rsidR="0042413A" w:rsidRPr="00973CE5" w:rsidRDefault="0042413A" w:rsidP="006F3650">
            <w:pPr>
              <w:widowControl w:val="0"/>
              <w:jc w:val="center"/>
              <w:rPr>
                <w:sz w:val="22"/>
                <w:szCs w:val="22"/>
              </w:rPr>
            </w:pPr>
            <w:r w:rsidRPr="00973CE5">
              <w:t>4</w:t>
            </w:r>
          </w:p>
        </w:tc>
      </w:tr>
      <w:tr w:rsidR="0042413A" w:rsidRPr="00A13C0C" w14:paraId="2F0DBB3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FE5E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83C1C9" w14:textId="77777777" w:rsidR="0042413A" w:rsidRPr="00CF7C47" w:rsidRDefault="0042413A" w:rsidP="006F3650">
            <w:pPr>
              <w:widowControl w:val="0"/>
              <w:rPr>
                <w:sz w:val="22"/>
                <w:szCs w:val="22"/>
              </w:rPr>
            </w:pPr>
            <w:r>
              <w:rPr>
                <w:sz w:val="22"/>
                <w:szCs w:val="22"/>
              </w:rPr>
              <w:t>Шланг раб.цил.сцепления 66 правый 66-01-1602590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E00F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76EAD" w14:textId="77777777" w:rsidR="0042413A" w:rsidRPr="00973CE5" w:rsidRDefault="0042413A" w:rsidP="006F3650">
            <w:pPr>
              <w:widowControl w:val="0"/>
              <w:jc w:val="center"/>
              <w:rPr>
                <w:sz w:val="22"/>
                <w:szCs w:val="22"/>
              </w:rPr>
            </w:pPr>
            <w:r w:rsidRPr="00973CE5">
              <w:t>2</w:t>
            </w:r>
          </w:p>
        </w:tc>
      </w:tr>
      <w:tr w:rsidR="0042413A" w:rsidRPr="00A13C0C" w14:paraId="4B47A9E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3003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BB5D40" w14:textId="77777777" w:rsidR="0042413A" w:rsidRPr="00CF7C47" w:rsidRDefault="0042413A" w:rsidP="006F3650">
            <w:pPr>
              <w:widowControl w:val="0"/>
              <w:rPr>
                <w:sz w:val="22"/>
                <w:szCs w:val="22"/>
              </w:rPr>
            </w:pPr>
            <w:r>
              <w:rPr>
                <w:sz w:val="22"/>
                <w:szCs w:val="22"/>
              </w:rPr>
              <w:t>Шланг раб.цил.сцеп.66-01-1602591 Газ-53,66,3307 левый</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526F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5701" w14:textId="77777777" w:rsidR="0042413A" w:rsidRPr="00973CE5" w:rsidRDefault="0042413A" w:rsidP="006F3650">
            <w:pPr>
              <w:widowControl w:val="0"/>
              <w:jc w:val="center"/>
              <w:rPr>
                <w:sz w:val="22"/>
                <w:szCs w:val="22"/>
              </w:rPr>
            </w:pPr>
            <w:r w:rsidRPr="00973CE5">
              <w:t>2</w:t>
            </w:r>
          </w:p>
        </w:tc>
      </w:tr>
      <w:tr w:rsidR="0042413A" w:rsidRPr="00A13C0C" w14:paraId="4AE4E52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D524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5ABF25" w14:textId="77777777" w:rsidR="0042413A" w:rsidRPr="00CF7C47" w:rsidRDefault="0042413A" w:rsidP="006F3650">
            <w:pPr>
              <w:widowControl w:val="0"/>
              <w:rPr>
                <w:sz w:val="22"/>
                <w:szCs w:val="22"/>
              </w:rPr>
            </w:pPr>
            <w:r>
              <w:rPr>
                <w:sz w:val="22"/>
                <w:szCs w:val="22"/>
              </w:rPr>
              <w:t>Клемма АКБ медь Евро усиленная 2шт 12000384</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3B54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24AD" w14:textId="77777777" w:rsidR="0042413A" w:rsidRPr="00973CE5" w:rsidRDefault="0042413A" w:rsidP="006F3650">
            <w:pPr>
              <w:widowControl w:val="0"/>
              <w:jc w:val="center"/>
              <w:rPr>
                <w:sz w:val="22"/>
                <w:szCs w:val="22"/>
              </w:rPr>
            </w:pPr>
            <w:r w:rsidRPr="00973CE5">
              <w:t>1</w:t>
            </w:r>
          </w:p>
        </w:tc>
      </w:tr>
      <w:tr w:rsidR="0042413A" w:rsidRPr="00A13C0C" w14:paraId="2F604C4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D18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CA19C2" w14:textId="77777777" w:rsidR="0042413A" w:rsidRPr="00CF7C47" w:rsidRDefault="0042413A" w:rsidP="006F3650">
            <w:pPr>
              <w:widowControl w:val="0"/>
              <w:rPr>
                <w:sz w:val="22"/>
                <w:szCs w:val="22"/>
              </w:rPr>
            </w:pPr>
            <w:r>
              <w:rPr>
                <w:sz w:val="22"/>
                <w:szCs w:val="22"/>
              </w:rPr>
              <w:t>Шарнир рулевой тяги 2410 в сб.</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DD6C"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D700C" w14:textId="77777777" w:rsidR="0042413A" w:rsidRPr="00973CE5" w:rsidRDefault="0042413A" w:rsidP="006F3650">
            <w:pPr>
              <w:widowControl w:val="0"/>
              <w:jc w:val="center"/>
              <w:rPr>
                <w:sz w:val="22"/>
                <w:szCs w:val="22"/>
              </w:rPr>
            </w:pPr>
            <w:r w:rsidRPr="00973CE5">
              <w:t>1</w:t>
            </w:r>
          </w:p>
        </w:tc>
      </w:tr>
      <w:tr w:rsidR="0042413A" w:rsidRPr="00A13C0C" w14:paraId="2DC8B69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C454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DA485A"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667D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A26A0" w14:textId="77777777" w:rsidR="0042413A" w:rsidRPr="00973CE5" w:rsidRDefault="0042413A" w:rsidP="006F3650">
            <w:pPr>
              <w:widowControl w:val="0"/>
              <w:jc w:val="center"/>
              <w:rPr>
                <w:sz w:val="22"/>
                <w:szCs w:val="22"/>
              </w:rPr>
            </w:pPr>
            <w:r w:rsidRPr="00973CE5">
              <w:t>2</w:t>
            </w:r>
          </w:p>
        </w:tc>
      </w:tr>
      <w:tr w:rsidR="0042413A" w:rsidRPr="00A13C0C" w14:paraId="29C729F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CED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DBD2BE"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853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44D3" w14:textId="77777777" w:rsidR="0042413A" w:rsidRPr="00973CE5" w:rsidRDefault="0042413A" w:rsidP="006F3650">
            <w:pPr>
              <w:widowControl w:val="0"/>
              <w:jc w:val="center"/>
              <w:rPr>
                <w:sz w:val="22"/>
                <w:szCs w:val="22"/>
              </w:rPr>
            </w:pPr>
            <w:r w:rsidRPr="00973CE5">
              <w:t>1</w:t>
            </w:r>
          </w:p>
        </w:tc>
      </w:tr>
      <w:tr w:rsidR="0042413A" w:rsidRPr="00A13C0C" w14:paraId="6D7BCAD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0F3D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B77186" w14:textId="77777777" w:rsidR="0042413A" w:rsidRPr="00CF7C47" w:rsidRDefault="0042413A" w:rsidP="006F3650">
            <w:pPr>
              <w:widowControl w:val="0"/>
              <w:rPr>
                <w:sz w:val="22"/>
                <w:szCs w:val="22"/>
              </w:rPr>
            </w:pPr>
            <w:r>
              <w:rPr>
                <w:sz w:val="22"/>
                <w:szCs w:val="22"/>
              </w:rPr>
              <w:t>Электродвигатель отопителя с насос.32.3780-01 д 18м 12в</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AE32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9B906" w14:textId="77777777" w:rsidR="0042413A" w:rsidRPr="00973CE5" w:rsidRDefault="0042413A" w:rsidP="006F3650">
            <w:pPr>
              <w:widowControl w:val="0"/>
              <w:jc w:val="center"/>
              <w:rPr>
                <w:sz w:val="22"/>
                <w:szCs w:val="22"/>
              </w:rPr>
            </w:pPr>
            <w:r w:rsidRPr="00973CE5">
              <w:t>1</w:t>
            </w:r>
          </w:p>
        </w:tc>
      </w:tr>
      <w:tr w:rsidR="0042413A" w:rsidRPr="00A13C0C" w14:paraId="59DAA28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13B4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ECBE6F" w14:textId="77777777" w:rsidR="0042413A" w:rsidRPr="00CF7C47" w:rsidRDefault="0042413A" w:rsidP="006F3650">
            <w:pPr>
              <w:widowControl w:val="0"/>
              <w:rPr>
                <w:sz w:val="22"/>
                <w:szCs w:val="22"/>
              </w:rPr>
            </w:pPr>
            <w:r>
              <w:rPr>
                <w:sz w:val="22"/>
                <w:szCs w:val="22"/>
              </w:rPr>
              <w:t>Ручка двери внутр 81-6105182 УАЗ с/о*</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26A6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91FED" w14:textId="77777777" w:rsidR="0042413A" w:rsidRPr="00973CE5" w:rsidRDefault="0042413A" w:rsidP="006F3650">
            <w:pPr>
              <w:widowControl w:val="0"/>
              <w:jc w:val="center"/>
              <w:rPr>
                <w:sz w:val="22"/>
                <w:szCs w:val="22"/>
              </w:rPr>
            </w:pPr>
            <w:r w:rsidRPr="00973CE5">
              <w:t>1</w:t>
            </w:r>
          </w:p>
        </w:tc>
      </w:tr>
      <w:tr w:rsidR="0042413A" w:rsidRPr="00A13C0C" w14:paraId="5E76B03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9462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24C905" w14:textId="77777777" w:rsidR="0042413A" w:rsidRPr="00CF7C47" w:rsidRDefault="0042413A" w:rsidP="006F3650">
            <w:pPr>
              <w:widowControl w:val="0"/>
              <w:rPr>
                <w:sz w:val="22"/>
                <w:szCs w:val="22"/>
              </w:rPr>
            </w:pPr>
            <w:r>
              <w:rPr>
                <w:sz w:val="22"/>
                <w:szCs w:val="22"/>
              </w:rPr>
              <w:t>Масло гидравлическое Волга Ойл ВМГЗ -45 216,5л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0748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3ED63" w14:textId="77777777" w:rsidR="0042413A" w:rsidRPr="00973CE5" w:rsidRDefault="0042413A" w:rsidP="006F3650">
            <w:pPr>
              <w:widowControl w:val="0"/>
              <w:jc w:val="center"/>
              <w:rPr>
                <w:sz w:val="22"/>
                <w:szCs w:val="22"/>
              </w:rPr>
            </w:pPr>
            <w:r w:rsidRPr="00973CE5">
              <w:t>2</w:t>
            </w:r>
          </w:p>
        </w:tc>
      </w:tr>
      <w:tr w:rsidR="0042413A" w:rsidRPr="00A13C0C" w14:paraId="13C96A7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382E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D2A07B" w14:textId="77777777" w:rsidR="0042413A" w:rsidRPr="00CF7C47" w:rsidRDefault="0042413A" w:rsidP="006F3650">
            <w:pPr>
              <w:widowControl w:val="0"/>
              <w:rPr>
                <w:sz w:val="22"/>
                <w:szCs w:val="22"/>
              </w:rPr>
            </w:pPr>
            <w:r>
              <w:rPr>
                <w:sz w:val="22"/>
                <w:szCs w:val="22"/>
              </w:rPr>
              <w:t>Контакт "мама"гнездо 6,3 с фиксацией 45.7373.8006 (ШТ-385-01)</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3551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2FD8" w14:textId="77777777" w:rsidR="0042413A" w:rsidRPr="00973CE5" w:rsidRDefault="0042413A" w:rsidP="006F3650">
            <w:pPr>
              <w:widowControl w:val="0"/>
              <w:jc w:val="center"/>
              <w:rPr>
                <w:sz w:val="22"/>
                <w:szCs w:val="22"/>
              </w:rPr>
            </w:pPr>
            <w:r w:rsidRPr="00973CE5">
              <w:t>1</w:t>
            </w:r>
          </w:p>
        </w:tc>
      </w:tr>
      <w:tr w:rsidR="0042413A" w:rsidRPr="00A13C0C" w14:paraId="66E36A3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B19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D7136A" w14:textId="77777777" w:rsidR="0042413A" w:rsidRPr="00CF7C47" w:rsidRDefault="0042413A" w:rsidP="006F3650">
            <w:pPr>
              <w:widowControl w:val="0"/>
              <w:rPr>
                <w:sz w:val="22"/>
                <w:szCs w:val="22"/>
              </w:rPr>
            </w:pPr>
            <w:r>
              <w:rPr>
                <w:sz w:val="22"/>
                <w:szCs w:val="22"/>
              </w:rPr>
              <w:t>Ручка задн.двери внутр 2705-6305456/66 с тягами метал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0C07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58CB3" w14:textId="77777777" w:rsidR="0042413A" w:rsidRPr="00973CE5" w:rsidRDefault="0042413A" w:rsidP="006F3650">
            <w:pPr>
              <w:widowControl w:val="0"/>
              <w:jc w:val="center"/>
              <w:rPr>
                <w:sz w:val="22"/>
                <w:szCs w:val="22"/>
              </w:rPr>
            </w:pPr>
            <w:r w:rsidRPr="00973CE5">
              <w:t>1</w:t>
            </w:r>
          </w:p>
        </w:tc>
      </w:tr>
      <w:tr w:rsidR="0042413A" w:rsidRPr="00A13C0C" w14:paraId="7007CDCB"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ED33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A9BBE5" w14:textId="77777777" w:rsidR="0042413A" w:rsidRPr="00CF7C47" w:rsidRDefault="0042413A" w:rsidP="006F3650">
            <w:pPr>
              <w:widowControl w:val="0"/>
              <w:rPr>
                <w:sz w:val="22"/>
                <w:szCs w:val="22"/>
              </w:rPr>
            </w:pPr>
            <w:r>
              <w:rPr>
                <w:sz w:val="22"/>
                <w:szCs w:val="22"/>
              </w:rPr>
              <w:t>Сигнал, 302/303, Газ 24, 3110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350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04805" w14:textId="77777777" w:rsidR="0042413A" w:rsidRPr="00973CE5" w:rsidRDefault="0042413A" w:rsidP="006F3650">
            <w:pPr>
              <w:widowControl w:val="0"/>
              <w:jc w:val="center"/>
              <w:rPr>
                <w:sz w:val="22"/>
                <w:szCs w:val="22"/>
              </w:rPr>
            </w:pPr>
            <w:r w:rsidRPr="00973CE5">
              <w:t>1</w:t>
            </w:r>
          </w:p>
        </w:tc>
      </w:tr>
      <w:tr w:rsidR="0042413A" w:rsidRPr="00A13C0C" w14:paraId="57DB85D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C6D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CE8404" w14:textId="77777777" w:rsidR="0042413A" w:rsidRPr="00CF7C47" w:rsidRDefault="0042413A" w:rsidP="006F3650">
            <w:pPr>
              <w:widowControl w:val="0"/>
              <w:rPr>
                <w:sz w:val="22"/>
                <w:szCs w:val="22"/>
              </w:rPr>
            </w:pPr>
            <w:r>
              <w:rPr>
                <w:sz w:val="22"/>
                <w:szCs w:val="22"/>
              </w:rPr>
              <w:t>Масло Лукойл Супер 15W/40 5л минеральное</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B4E9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E499" w14:textId="77777777" w:rsidR="0042413A" w:rsidRPr="00973CE5" w:rsidRDefault="0042413A" w:rsidP="006F3650">
            <w:pPr>
              <w:widowControl w:val="0"/>
              <w:jc w:val="center"/>
              <w:rPr>
                <w:sz w:val="22"/>
                <w:szCs w:val="22"/>
              </w:rPr>
            </w:pPr>
            <w:r w:rsidRPr="00973CE5">
              <w:t>1</w:t>
            </w:r>
          </w:p>
        </w:tc>
      </w:tr>
      <w:tr w:rsidR="0042413A" w:rsidRPr="00A13C0C" w14:paraId="162AE2F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A752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5D3028" w14:textId="77777777" w:rsidR="0042413A" w:rsidRPr="00CF7C47" w:rsidRDefault="0042413A" w:rsidP="006F3650">
            <w:pPr>
              <w:widowControl w:val="0"/>
              <w:rPr>
                <w:sz w:val="22"/>
                <w:szCs w:val="22"/>
              </w:rPr>
            </w:pPr>
            <w:r>
              <w:rPr>
                <w:sz w:val="22"/>
                <w:szCs w:val="22"/>
              </w:rPr>
              <w:t>Фильтр тонкой очистки топлива БиГур с отст 011/9.3.11 ЕКО-03.03</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D6A5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5B9A" w14:textId="77777777" w:rsidR="0042413A" w:rsidRPr="00973CE5" w:rsidRDefault="0042413A" w:rsidP="006F3650">
            <w:pPr>
              <w:widowControl w:val="0"/>
              <w:jc w:val="center"/>
              <w:rPr>
                <w:sz w:val="22"/>
                <w:szCs w:val="22"/>
              </w:rPr>
            </w:pPr>
            <w:r w:rsidRPr="00973CE5">
              <w:t>1</w:t>
            </w:r>
          </w:p>
        </w:tc>
      </w:tr>
      <w:tr w:rsidR="0042413A" w:rsidRPr="00A13C0C" w14:paraId="3C996C5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0C95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447B769" w14:textId="77777777" w:rsidR="0042413A" w:rsidRPr="00CF7C47" w:rsidRDefault="0042413A" w:rsidP="006F3650">
            <w:pPr>
              <w:widowControl w:val="0"/>
              <w:rPr>
                <w:sz w:val="22"/>
                <w:szCs w:val="22"/>
              </w:rPr>
            </w:pPr>
            <w:r>
              <w:rPr>
                <w:sz w:val="22"/>
                <w:szCs w:val="22"/>
              </w:rPr>
              <w:t>ФСМ 305.36(ан228) ЗМЗ405,406 Кострома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41D93"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F4F7D" w14:textId="77777777" w:rsidR="0042413A" w:rsidRPr="00973CE5" w:rsidRDefault="0042413A" w:rsidP="006F3650">
            <w:pPr>
              <w:widowControl w:val="0"/>
              <w:jc w:val="center"/>
              <w:rPr>
                <w:sz w:val="22"/>
                <w:szCs w:val="22"/>
              </w:rPr>
            </w:pPr>
            <w:r w:rsidRPr="00973CE5">
              <w:t>1</w:t>
            </w:r>
          </w:p>
        </w:tc>
      </w:tr>
      <w:tr w:rsidR="0042413A" w:rsidRPr="00A13C0C" w14:paraId="3AFDA8A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F12A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CDBC64B" w14:textId="77777777" w:rsidR="0042413A" w:rsidRPr="00CF7C47" w:rsidRDefault="0042413A" w:rsidP="006F3650">
            <w:pPr>
              <w:widowControl w:val="0"/>
              <w:rPr>
                <w:sz w:val="22"/>
                <w:szCs w:val="22"/>
              </w:rPr>
            </w:pPr>
            <w:r>
              <w:rPr>
                <w:sz w:val="22"/>
                <w:szCs w:val="22"/>
              </w:rPr>
              <w:t>Шланг топливный (1штуцер) 3151-87-1104029 100см.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3107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DB01" w14:textId="77777777" w:rsidR="0042413A" w:rsidRPr="00973CE5" w:rsidRDefault="0042413A" w:rsidP="006F3650">
            <w:pPr>
              <w:widowControl w:val="0"/>
              <w:jc w:val="center"/>
              <w:rPr>
                <w:sz w:val="22"/>
                <w:szCs w:val="22"/>
              </w:rPr>
            </w:pPr>
            <w:r w:rsidRPr="00973CE5">
              <w:t>1</w:t>
            </w:r>
          </w:p>
        </w:tc>
      </w:tr>
      <w:tr w:rsidR="0042413A" w:rsidRPr="00A13C0C" w14:paraId="670D6BB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CE3A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F6E366" w14:textId="77777777" w:rsidR="0042413A" w:rsidRPr="00CF7C47" w:rsidRDefault="0042413A" w:rsidP="006F3650">
            <w:pPr>
              <w:widowControl w:val="0"/>
              <w:rPr>
                <w:sz w:val="22"/>
                <w:szCs w:val="22"/>
              </w:rPr>
            </w:pPr>
            <w:r>
              <w:rPr>
                <w:sz w:val="22"/>
                <w:szCs w:val="22"/>
              </w:rPr>
              <w:t>К-т патр Газель-3302 дв.4216 Е4(2шт)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E9672"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7DCF" w14:textId="77777777" w:rsidR="0042413A" w:rsidRPr="00973CE5" w:rsidRDefault="0042413A" w:rsidP="006F3650">
            <w:pPr>
              <w:widowControl w:val="0"/>
              <w:jc w:val="center"/>
              <w:rPr>
                <w:sz w:val="22"/>
                <w:szCs w:val="22"/>
              </w:rPr>
            </w:pPr>
            <w:r w:rsidRPr="00973CE5">
              <w:t>1</w:t>
            </w:r>
          </w:p>
        </w:tc>
      </w:tr>
      <w:tr w:rsidR="0042413A" w:rsidRPr="00A13C0C" w14:paraId="2B203D1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9BBD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D7428E" w14:textId="77777777" w:rsidR="0042413A" w:rsidRPr="00CF7C47" w:rsidRDefault="0042413A" w:rsidP="006F3650">
            <w:pPr>
              <w:widowControl w:val="0"/>
              <w:rPr>
                <w:sz w:val="22"/>
                <w:szCs w:val="22"/>
              </w:rPr>
            </w:pPr>
            <w:r>
              <w:rPr>
                <w:sz w:val="22"/>
                <w:szCs w:val="22"/>
              </w:rPr>
              <w:t>Предпуск.подогр."Сибирь" 1,5 кВт УАЗ-Патр 409</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FE3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4E8B4" w14:textId="77777777" w:rsidR="0042413A" w:rsidRPr="00973CE5" w:rsidRDefault="0042413A" w:rsidP="006F3650">
            <w:pPr>
              <w:widowControl w:val="0"/>
              <w:jc w:val="center"/>
              <w:rPr>
                <w:sz w:val="22"/>
                <w:szCs w:val="22"/>
              </w:rPr>
            </w:pPr>
            <w:r w:rsidRPr="00973CE5">
              <w:t>1</w:t>
            </w:r>
          </w:p>
        </w:tc>
      </w:tr>
      <w:tr w:rsidR="0042413A" w:rsidRPr="00A13C0C" w14:paraId="2FBCA05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BDA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7C73C8" w14:textId="77777777" w:rsidR="0042413A" w:rsidRPr="00CF7C47" w:rsidRDefault="0042413A" w:rsidP="006F3650">
            <w:pPr>
              <w:widowControl w:val="0"/>
              <w:rPr>
                <w:sz w:val="22"/>
                <w:szCs w:val="22"/>
              </w:rPr>
            </w:pPr>
            <w:r>
              <w:rPr>
                <w:sz w:val="22"/>
                <w:szCs w:val="22"/>
              </w:rPr>
              <w:t>Хомут, 20*32мм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2776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B89A8" w14:textId="77777777" w:rsidR="0042413A" w:rsidRPr="00973CE5" w:rsidRDefault="0042413A" w:rsidP="006F3650">
            <w:pPr>
              <w:widowControl w:val="0"/>
              <w:jc w:val="center"/>
              <w:rPr>
                <w:sz w:val="22"/>
                <w:szCs w:val="22"/>
              </w:rPr>
            </w:pPr>
            <w:r w:rsidRPr="00973CE5">
              <w:t>4</w:t>
            </w:r>
          </w:p>
        </w:tc>
      </w:tr>
      <w:tr w:rsidR="0042413A" w:rsidRPr="00A13C0C" w14:paraId="06BDE9E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E6D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426FAFD" w14:textId="77777777" w:rsidR="0042413A" w:rsidRPr="00CF7C47" w:rsidRDefault="0042413A" w:rsidP="006F3650">
            <w:pPr>
              <w:widowControl w:val="0"/>
              <w:rPr>
                <w:sz w:val="22"/>
                <w:szCs w:val="22"/>
              </w:rPr>
            </w:pPr>
            <w:r>
              <w:rPr>
                <w:sz w:val="22"/>
                <w:szCs w:val="22"/>
              </w:rPr>
              <w:t>Хомут, 16-25мм</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7A55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E9D85" w14:textId="77777777" w:rsidR="0042413A" w:rsidRPr="00973CE5" w:rsidRDefault="0042413A" w:rsidP="006F3650">
            <w:pPr>
              <w:widowControl w:val="0"/>
              <w:jc w:val="center"/>
              <w:rPr>
                <w:sz w:val="22"/>
                <w:szCs w:val="22"/>
              </w:rPr>
            </w:pPr>
            <w:r w:rsidRPr="00973CE5">
              <w:t>4</w:t>
            </w:r>
          </w:p>
        </w:tc>
      </w:tr>
      <w:tr w:rsidR="0042413A" w:rsidRPr="00A13C0C" w14:paraId="2C530D8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2529A"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E7AD12" w14:textId="77777777" w:rsidR="0042413A" w:rsidRPr="00CF7C47" w:rsidRDefault="0042413A" w:rsidP="006F3650">
            <w:pPr>
              <w:widowControl w:val="0"/>
              <w:rPr>
                <w:sz w:val="22"/>
                <w:szCs w:val="22"/>
              </w:rPr>
            </w:pPr>
            <w:r>
              <w:rPr>
                <w:sz w:val="22"/>
                <w:szCs w:val="22"/>
              </w:rPr>
              <w:t>Шланг МБС 18</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75E3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51854" w14:textId="77777777" w:rsidR="0042413A" w:rsidRPr="00973CE5" w:rsidRDefault="0042413A" w:rsidP="006F3650">
            <w:pPr>
              <w:widowControl w:val="0"/>
              <w:jc w:val="center"/>
              <w:rPr>
                <w:sz w:val="22"/>
                <w:szCs w:val="22"/>
              </w:rPr>
            </w:pPr>
            <w:r w:rsidRPr="00973CE5">
              <w:t>3</w:t>
            </w:r>
          </w:p>
        </w:tc>
      </w:tr>
      <w:tr w:rsidR="0042413A" w:rsidRPr="00A13C0C" w14:paraId="41D394BF"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AEB0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575677" w14:textId="77777777" w:rsidR="0042413A" w:rsidRPr="00CF7C47" w:rsidRDefault="0042413A" w:rsidP="006F3650">
            <w:pPr>
              <w:widowControl w:val="0"/>
              <w:rPr>
                <w:sz w:val="22"/>
                <w:szCs w:val="22"/>
              </w:rPr>
            </w:pPr>
            <w:r>
              <w:rPr>
                <w:sz w:val="22"/>
                <w:szCs w:val="22"/>
              </w:rPr>
              <w:t>Шланг 16 МБС</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CF4C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7AFE4" w14:textId="77777777" w:rsidR="0042413A" w:rsidRPr="00973CE5" w:rsidRDefault="0042413A" w:rsidP="006F3650">
            <w:pPr>
              <w:widowControl w:val="0"/>
              <w:jc w:val="center"/>
              <w:rPr>
                <w:sz w:val="22"/>
                <w:szCs w:val="22"/>
              </w:rPr>
            </w:pPr>
            <w:r w:rsidRPr="00973CE5">
              <w:t>3</w:t>
            </w:r>
          </w:p>
        </w:tc>
      </w:tr>
      <w:tr w:rsidR="0042413A" w:rsidRPr="00A13C0C" w14:paraId="07D674B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E31D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CABF66" w14:textId="77777777" w:rsidR="0042413A" w:rsidRPr="00CF7C47" w:rsidRDefault="0042413A" w:rsidP="006F3650">
            <w:pPr>
              <w:widowControl w:val="0"/>
              <w:rPr>
                <w:sz w:val="22"/>
                <w:szCs w:val="22"/>
              </w:rPr>
            </w:pPr>
            <w:r>
              <w:rPr>
                <w:sz w:val="22"/>
                <w:szCs w:val="22"/>
              </w:rPr>
              <w:t>Сопротивление, СЭ-107, ЗИЛ,ПАЗ,КАВЗ,ЛАЗ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D922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DDEBA" w14:textId="77777777" w:rsidR="0042413A" w:rsidRPr="00973CE5" w:rsidRDefault="0042413A" w:rsidP="006F3650">
            <w:pPr>
              <w:widowControl w:val="0"/>
              <w:jc w:val="center"/>
              <w:rPr>
                <w:sz w:val="22"/>
                <w:szCs w:val="22"/>
              </w:rPr>
            </w:pPr>
            <w:r w:rsidRPr="00973CE5">
              <w:t>1</w:t>
            </w:r>
          </w:p>
        </w:tc>
      </w:tr>
      <w:tr w:rsidR="0042413A" w:rsidRPr="00A13C0C" w14:paraId="60B39EA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6C1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0A7443" w14:textId="77777777" w:rsidR="0042413A" w:rsidRPr="00CF7C47" w:rsidRDefault="0042413A" w:rsidP="006F3650">
            <w:pPr>
              <w:widowControl w:val="0"/>
              <w:rPr>
                <w:sz w:val="22"/>
                <w:szCs w:val="22"/>
              </w:rPr>
            </w:pPr>
            <w:r>
              <w:rPr>
                <w:sz w:val="22"/>
                <w:szCs w:val="22"/>
              </w:rPr>
              <w:t>Кран радиатора, ВС 8-1,21-1305010-010, Газ53,3307,66</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1A3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A5F38" w14:textId="77777777" w:rsidR="0042413A" w:rsidRPr="00973CE5" w:rsidRDefault="0042413A" w:rsidP="006F3650">
            <w:pPr>
              <w:widowControl w:val="0"/>
              <w:jc w:val="center"/>
              <w:rPr>
                <w:sz w:val="22"/>
                <w:szCs w:val="22"/>
              </w:rPr>
            </w:pPr>
            <w:r w:rsidRPr="00973CE5">
              <w:t>1</w:t>
            </w:r>
          </w:p>
        </w:tc>
      </w:tr>
      <w:tr w:rsidR="0042413A" w:rsidRPr="00A13C0C" w14:paraId="4272B58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9D55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0DB3E2E"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D4C0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B1A0A" w14:textId="77777777" w:rsidR="0042413A" w:rsidRPr="00973CE5" w:rsidRDefault="0042413A" w:rsidP="006F3650">
            <w:pPr>
              <w:widowControl w:val="0"/>
              <w:jc w:val="center"/>
              <w:rPr>
                <w:sz w:val="22"/>
                <w:szCs w:val="22"/>
              </w:rPr>
            </w:pPr>
            <w:r w:rsidRPr="00973CE5">
              <w:t>2</w:t>
            </w:r>
          </w:p>
        </w:tc>
      </w:tr>
      <w:tr w:rsidR="0042413A" w:rsidRPr="00A13C0C" w14:paraId="57429C9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A788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DE71EA" w14:textId="77777777" w:rsidR="0042413A" w:rsidRPr="00CF7C47" w:rsidRDefault="0042413A" w:rsidP="006F3650">
            <w:pPr>
              <w:widowControl w:val="0"/>
              <w:rPr>
                <w:sz w:val="22"/>
                <w:szCs w:val="22"/>
              </w:rPr>
            </w:pPr>
            <w:r>
              <w:rPr>
                <w:sz w:val="22"/>
                <w:szCs w:val="22"/>
              </w:rPr>
              <w:t>Изолента "ABRO"19*18,2  (ассортимент )Большая</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4F18D"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9C5D" w14:textId="77777777" w:rsidR="0042413A" w:rsidRPr="00973CE5" w:rsidRDefault="0042413A" w:rsidP="006F3650">
            <w:pPr>
              <w:widowControl w:val="0"/>
              <w:jc w:val="center"/>
              <w:rPr>
                <w:sz w:val="22"/>
                <w:szCs w:val="22"/>
              </w:rPr>
            </w:pPr>
            <w:r w:rsidRPr="00973CE5">
              <w:t>2</w:t>
            </w:r>
          </w:p>
        </w:tc>
      </w:tr>
      <w:tr w:rsidR="0042413A" w:rsidRPr="00A13C0C" w14:paraId="1D5D18DA"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E09A0"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B43FE84" w14:textId="77777777" w:rsidR="0042413A" w:rsidRPr="00CF7C47" w:rsidRDefault="0042413A" w:rsidP="006F3650">
            <w:pPr>
              <w:widowControl w:val="0"/>
              <w:rPr>
                <w:sz w:val="22"/>
                <w:szCs w:val="22"/>
              </w:rPr>
            </w:pPr>
            <w:r>
              <w:rPr>
                <w:sz w:val="22"/>
                <w:szCs w:val="22"/>
              </w:rPr>
              <w:t>Масло Лукойл Супер 5W/40 4л. п/синт.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7DB0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B7E68" w14:textId="77777777" w:rsidR="0042413A" w:rsidRPr="00973CE5" w:rsidRDefault="0042413A" w:rsidP="006F3650">
            <w:pPr>
              <w:widowControl w:val="0"/>
              <w:jc w:val="center"/>
              <w:rPr>
                <w:sz w:val="22"/>
                <w:szCs w:val="22"/>
              </w:rPr>
            </w:pPr>
            <w:r w:rsidRPr="00973CE5">
              <w:t>2</w:t>
            </w:r>
          </w:p>
        </w:tc>
      </w:tr>
      <w:tr w:rsidR="0042413A" w:rsidRPr="00A13C0C" w14:paraId="37B50135"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F181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9C33B2" w14:textId="77777777" w:rsidR="0042413A" w:rsidRPr="00CF7C47" w:rsidRDefault="0042413A" w:rsidP="006F3650">
            <w:pPr>
              <w:widowControl w:val="0"/>
              <w:rPr>
                <w:sz w:val="22"/>
                <w:szCs w:val="22"/>
              </w:rPr>
            </w:pPr>
            <w:r>
              <w:rPr>
                <w:sz w:val="22"/>
                <w:szCs w:val="22"/>
              </w:rPr>
              <w:t>Антифриз зеленый 10л 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831D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00D1" w14:textId="77777777" w:rsidR="0042413A" w:rsidRPr="00973CE5" w:rsidRDefault="0042413A" w:rsidP="006F3650">
            <w:pPr>
              <w:widowControl w:val="0"/>
              <w:jc w:val="center"/>
              <w:rPr>
                <w:sz w:val="22"/>
                <w:szCs w:val="22"/>
              </w:rPr>
            </w:pPr>
            <w:r w:rsidRPr="00973CE5">
              <w:t>1</w:t>
            </w:r>
          </w:p>
        </w:tc>
      </w:tr>
      <w:tr w:rsidR="0042413A" w:rsidRPr="00A13C0C" w14:paraId="5C8CF69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C1955"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64ABDF"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24341"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B0C21" w14:textId="77777777" w:rsidR="0042413A" w:rsidRPr="00973CE5" w:rsidRDefault="0042413A" w:rsidP="006F3650">
            <w:pPr>
              <w:widowControl w:val="0"/>
              <w:jc w:val="center"/>
              <w:rPr>
                <w:sz w:val="22"/>
                <w:szCs w:val="22"/>
              </w:rPr>
            </w:pPr>
            <w:r w:rsidRPr="00973CE5">
              <w:t>1</w:t>
            </w:r>
          </w:p>
        </w:tc>
      </w:tr>
      <w:tr w:rsidR="0042413A" w:rsidRPr="00A13C0C" w14:paraId="4CEFCEB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D36A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86942A" w14:textId="77777777" w:rsidR="0042413A" w:rsidRPr="00CF7C47" w:rsidRDefault="0042413A" w:rsidP="006F3650">
            <w:pPr>
              <w:widowControl w:val="0"/>
              <w:rPr>
                <w:sz w:val="22"/>
                <w:szCs w:val="22"/>
              </w:rPr>
            </w:pPr>
            <w:r>
              <w:rPr>
                <w:sz w:val="22"/>
                <w:szCs w:val="22"/>
              </w:rPr>
              <w:t>Стеклоомыватель 5 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ECD86"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F6559" w14:textId="77777777" w:rsidR="0042413A" w:rsidRPr="00973CE5" w:rsidRDefault="0042413A" w:rsidP="006F3650">
            <w:pPr>
              <w:widowControl w:val="0"/>
              <w:jc w:val="center"/>
              <w:rPr>
                <w:sz w:val="22"/>
                <w:szCs w:val="22"/>
              </w:rPr>
            </w:pPr>
            <w:r w:rsidRPr="00973CE5">
              <w:t>20</w:t>
            </w:r>
          </w:p>
        </w:tc>
      </w:tr>
      <w:tr w:rsidR="0042413A" w:rsidRPr="00A13C0C" w14:paraId="666F6FC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B067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B941351" w14:textId="77777777" w:rsidR="0042413A" w:rsidRPr="00CF7C47" w:rsidRDefault="0042413A" w:rsidP="006F3650">
            <w:pPr>
              <w:widowControl w:val="0"/>
              <w:rPr>
                <w:sz w:val="22"/>
                <w:szCs w:val="22"/>
              </w:rPr>
            </w:pPr>
            <w:r>
              <w:rPr>
                <w:sz w:val="22"/>
                <w:szCs w:val="22"/>
              </w:rPr>
              <w:t>РВД 2SC DN 06 Р-400 L5550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5EF9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4E2D8" w14:textId="77777777" w:rsidR="0042413A" w:rsidRPr="00973CE5" w:rsidRDefault="0042413A" w:rsidP="006F3650">
            <w:pPr>
              <w:widowControl w:val="0"/>
              <w:jc w:val="center"/>
              <w:rPr>
                <w:sz w:val="22"/>
                <w:szCs w:val="22"/>
              </w:rPr>
            </w:pPr>
            <w:r w:rsidRPr="00973CE5">
              <w:t>1</w:t>
            </w:r>
          </w:p>
        </w:tc>
      </w:tr>
      <w:tr w:rsidR="0042413A" w:rsidRPr="00A13C0C" w14:paraId="188BE260"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F1F8B"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0A0EEF" w14:textId="77777777" w:rsidR="0042413A" w:rsidRPr="00CF7C47" w:rsidRDefault="0042413A" w:rsidP="006F3650">
            <w:pPr>
              <w:widowControl w:val="0"/>
              <w:rPr>
                <w:sz w:val="22"/>
                <w:szCs w:val="22"/>
              </w:rPr>
            </w:pPr>
            <w:r>
              <w:rPr>
                <w:sz w:val="22"/>
                <w:szCs w:val="22"/>
              </w:rPr>
              <w:t>Очиститель карбюратора TOTACHI 650 мл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BAED4"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EEA36" w14:textId="77777777" w:rsidR="0042413A" w:rsidRPr="00973CE5" w:rsidRDefault="0042413A" w:rsidP="006F3650">
            <w:pPr>
              <w:widowControl w:val="0"/>
              <w:jc w:val="center"/>
              <w:rPr>
                <w:sz w:val="22"/>
                <w:szCs w:val="22"/>
              </w:rPr>
            </w:pPr>
            <w:r w:rsidRPr="00973CE5">
              <w:t>1</w:t>
            </w:r>
          </w:p>
        </w:tc>
      </w:tr>
      <w:tr w:rsidR="0042413A" w:rsidRPr="00A13C0C" w14:paraId="1128ADA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83EA9"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08C5AB" w14:textId="77777777" w:rsidR="0042413A" w:rsidRPr="00CF7C47" w:rsidRDefault="0042413A" w:rsidP="006F3650">
            <w:pPr>
              <w:widowControl w:val="0"/>
              <w:rPr>
                <w:sz w:val="22"/>
                <w:szCs w:val="22"/>
              </w:rPr>
            </w:pPr>
            <w:r>
              <w:rPr>
                <w:sz w:val="22"/>
                <w:szCs w:val="22"/>
              </w:rPr>
              <w:t>Масло OIL RIGHT Масло ВМГЗ (гидро)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F6A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A5416" w14:textId="77777777" w:rsidR="0042413A" w:rsidRPr="00973CE5" w:rsidRDefault="0042413A" w:rsidP="006F3650">
            <w:pPr>
              <w:widowControl w:val="0"/>
              <w:jc w:val="center"/>
              <w:rPr>
                <w:sz w:val="22"/>
                <w:szCs w:val="22"/>
              </w:rPr>
            </w:pPr>
            <w:r w:rsidRPr="00973CE5">
              <w:t>1</w:t>
            </w:r>
          </w:p>
        </w:tc>
      </w:tr>
      <w:tr w:rsidR="0042413A" w:rsidRPr="00A13C0C" w14:paraId="0CDEEF6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ABB7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163E8A" w14:textId="77777777" w:rsidR="0042413A" w:rsidRPr="00CF7C47" w:rsidRDefault="0042413A" w:rsidP="006F3650">
            <w:pPr>
              <w:widowControl w:val="0"/>
              <w:rPr>
                <w:sz w:val="22"/>
                <w:szCs w:val="22"/>
              </w:rPr>
            </w:pPr>
            <w:r>
              <w:rPr>
                <w:sz w:val="22"/>
                <w:szCs w:val="22"/>
              </w:rPr>
              <w:t>Автолампа  А12-10 (габариты,поворот)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EF1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69069" w14:textId="77777777" w:rsidR="0042413A" w:rsidRPr="00973CE5" w:rsidRDefault="0042413A" w:rsidP="006F3650">
            <w:pPr>
              <w:widowControl w:val="0"/>
              <w:jc w:val="center"/>
              <w:rPr>
                <w:sz w:val="22"/>
                <w:szCs w:val="22"/>
              </w:rPr>
            </w:pPr>
            <w:r w:rsidRPr="00973CE5">
              <w:t>10</w:t>
            </w:r>
          </w:p>
        </w:tc>
      </w:tr>
      <w:tr w:rsidR="0042413A" w:rsidRPr="00A13C0C" w14:paraId="6ED9B4E1"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3F5F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5129D4" w14:textId="77777777" w:rsidR="0042413A" w:rsidRPr="00CF7C47" w:rsidRDefault="0042413A" w:rsidP="006F3650">
            <w:pPr>
              <w:widowControl w:val="0"/>
              <w:rPr>
                <w:sz w:val="22"/>
                <w:szCs w:val="22"/>
              </w:rPr>
            </w:pPr>
            <w:r>
              <w:rPr>
                <w:sz w:val="22"/>
                <w:szCs w:val="22"/>
              </w:rPr>
              <w:t>Автолампа  А24-5 (габариты) BA15s  Nord YADA 800087</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7CF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CC620" w14:textId="77777777" w:rsidR="0042413A" w:rsidRPr="00973CE5" w:rsidRDefault="0042413A" w:rsidP="006F3650">
            <w:pPr>
              <w:widowControl w:val="0"/>
              <w:jc w:val="center"/>
              <w:rPr>
                <w:sz w:val="22"/>
                <w:szCs w:val="22"/>
              </w:rPr>
            </w:pPr>
            <w:r w:rsidRPr="00973CE5">
              <w:t>10</w:t>
            </w:r>
          </w:p>
        </w:tc>
      </w:tr>
      <w:tr w:rsidR="0042413A" w:rsidRPr="00A13C0C" w14:paraId="630C960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D144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008B7C" w14:textId="77777777" w:rsidR="0042413A" w:rsidRPr="00CF7C47" w:rsidRDefault="0042413A" w:rsidP="006F3650">
            <w:pPr>
              <w:widowControl w:val="0"/>
              <w:rPr>
                <w:sz w:val="22"/>
                <w:szCs w:val="22"/>
              </w:rPr>
            </w:pPr>
            <w:r>
              <w:rPr>
                <w:sz w:val="22"/>
                <w:szCs w:val="22"/>
              </w:rPr>
              <w:t>Автолампа 2-х контактная, А24-21-5 2*х конт</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4191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48483" w14:textId="77777777" w:rsidR="0042413A" w:rsidRPr="00973CE5" w:rsidRDefault="0042413A" w:rsidP="006F3650">
            <w:pPr>
              <w:widowControl w:val="0"/>
              <w:jc w:val="center"/>
              <w:rPr>
                <w:sz w:val="22"/>
                <w:szCs w:val="22"/>
              </w:rPr>
            </w:pPr>
            <w:r w:rsidRPr="00973CE5">
              <w:t>10</w:t>
            </w:r>
          </w:p>
        </w:tc>
      </w:tr>
      <w:tr w:rsidR="0042413A" w:rsidRPr="00A13C0C" w14:paraId="6BFF015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3FE2D"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99B05AC" w14:textId="77777777" w:rsidR="0042413A" w:rsidRPr="00CF7C47" w:rsidRDefault="0042413A" w:rsidP="006F3650">
            <w:pPr>
              <w:widowControl w:val="0"/>
              <w:rPr>
                <w:sz w:val="22"/>
                <w:szCs w:val="22"/>
              </w:rPr>
            </w:pPr>
            <w:r>
              <w:rPr>
                <w:sz w:val="22"/>
                <w:szCs w:val="22"/>
              </w:rPr>
              <w:t>Фильтр масляный 9.2.567 Газель Каминс 2,8 (LF17356.16240.GW06111) Цитрон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5851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2CAE" w14:textId="77777777" w:rsidR="0042413A" w:rsidRPr="00973CE5" w:rsidRDefault="0042413A" w:rsidP="006F3650">
            <w:pPr>
              <w:widowControl w:val="0"/>
              <w:jc w:val="center"/>
              <w:rPr>
                <w:sz w:val="22"/>
                <w:szCs w:val="22"/>
              </w:rPr>
            </w:pPr>
            <w:r w:rsidRPr="00973CE5">
              <w:t>2</w:t>
            </w:r>
          </w:p>
        </w:tc>
      </w:tr>
      <w:tr w:rsidR="0042413A" w:rsidRPr="00A13C0C" w14:paraId="675A903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2BF7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D925CF" w14:textId="77777777" w:rsidR="0042413A" w:rsidRPr="00CF7C47" w:rsidRDefault="0042413A" w:rsidP="006F3650">
            <w:pPr>
              <w:widowControl w:val="0"/>
              <w:rPr>
                <w:sz w:val="22"/>
                <w:szCs w:val="22"/>
              </w:rPr>
            </w:pPr>
            <w:r>
              <w:rPr>
                <w:sz w:val="22"/>
                <w:szCs w:val="22"/>
              </w:rPr>
              <w:t>Тосол А-40 М, Oil Richt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C324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234A5" w14:textId="77777777" w:rsidR="0042413A" w:rsidRPr="00973CE5" w:rsidRDefault="0042413A" w:rsidP="006F3650">
            <w:pPr>
              <w:widowControl w:val="0"/>
              <w:jc w:val="center"/>
              <w:rPr>
                <w:sz w:val="22"/>
                <w:szCs w:val="22"/>
              </w:rPr>
            </w:pPr>
            <w:r w:rsidRPr="00973CE5">
              <w:t>1</w:t>
            </w:r>
          </w:p>
        </w:tc>
      </w:tr>
      <w:tr w:rsidR="0042413A" w:rsidRPr="00A13C0C" w14:paraId="66E0A3E6"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B1B3F"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30F921" w14:textId="77777777" w:rsidR="0042413A" w:rsidRPr="00CF7C47" w:rsidRDefault="0042413A" w:rsidP="006F3650">
            <w:pPr>
              <w:widowControl w:val="0"/>
              <w:rPr>
                <w:sz w:val="22"/>
                <w:szCs w:val="22"/>
              </w:rPr>
            </w:pPr>
            <w:r>
              <w:rPr>
                <w:sz w:val="22"/>
                <w:szCs w:val="22"/>
              </w:rPr>
              <w:t>Масло OIL RIGHT Масло ТМ -5-18 (тад-17) 5л..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25E8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0238C" w14:textId="77777777" w:rsidR="0042413A" w:rsidRPr="00973CE5" w:rsidRDefault="0042413A" w:rsidP="006F3650">
            <w:pPr>
              <w:widowControl w:val="0"/>
              <w:jc w:val="center"/>
              <w:rPr>
                <w:sz w:val="22"/>
                <w:szCs w:val="22"/>
              </w:rPr>
            </w:pPr>
            <w:r w:rsidRPr="00973CE5">
              <w:t>1</w:t>
            </w:r>
          </w:p>
        </w:tc>
      </w:tr>
      <w:tr w:rsidR="0042413A" w:rsidRPr="00A13C0C" w14:paraId="4EC6D73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C9A1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AFBDD8" w14:textId="77777777" w:rsidR="0042413A" w:rsidRPr="00CF7C47" w:rsidRDefault="0042413A" w:rsidP="006F3650">
            <w:pPr>
              <w:widowControl w:val="0"/>
              <w:rPr>
                <w:sz w:val="22"/>
                <w:szCs w:val="22"/>
              </w:rPr>
            </w:pPr>
            <w:r>
              <w:rPr>
                <w:sz w:val="22"/>
                <w:szCs w:val="22"/>
              </w:rPr>
              <w:t>Электролит, 5л, Плотность 1,29</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D35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BD6C" w14:textId="77777777" w:rsidR="0042413A" w:rsidRPr="00973CE5" w:rsidRDefault="0042413A" w:rsidP="006F3650">
            <w:pPr>
              <w:widowControl w:val="0"/>
              <w:jc w:val="center"/>
              <w:rPr>
                <w:sz w:val="22"/>
                <w:szCs w:val="22"/>
              </w:rPr>
            </w:pPr>
            <w:r w:rsidRPr="00973CE5">
              <w:t>1</w:t>
            </w:r>
          </w:p>
        </w:tc>
      </w:tr>
      <w:tr w:rsidR="0042413A" w:rsidRPr="00A13C0C" w14:paraId="5EC13D8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C1481"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EB6E6E" w14:textId="77777777" w:rsidR="0042413A" w:rsidRPr="00CF7C47" w:rsidRDefault="0042413A" w:rsidP="006F3650">
            <w:pPr>
              <w:widowControl w:val="0"/>
              <w:rPr>
                <w:sz w:val="22"/>
                <w:szCs w:val="22"/>
              </w:rPr>
            </w:pPr>
            <w:r>
              <w:rPr>
                <w:sz w:val="22"/>
                <w:szCs w:val="22"/>
              </w:rPr>
              <w:t>Антифриз красный 10л.Аляска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85C7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EEC6F" w14:textId="77777777" w:rsidR="0042413A" w:rsidRPr="00973CE5" w:rsidRDefault="0042413A" w:rsidP="006F3650">
            <w:pPr>
              <w:widowControl w:val="0"/>
              <w:jc w:val="center"/>
              <w:rPr>
                <w:sz w:val="22"/>
                <w:szCs w:val="22"/>
              </w:rPr>
            </w:pPr>
            <w:r w:rsidRPr="00973CE5">
              <w:t>1</w:t>
            </w:r>
          </w:p>
        </w:tc>
      </w:tr>
      <w:tr w:rsidR="0042413A" w:rsidRPr="00A13C0C" w14:paraId="2ECA9D2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6B9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246FFB" w14:textId="77777777" w:rsidR="0042413A" w:rsidRPr="00CF7C47" w:rsidRDefault="0042413A" w:rsidP="006F3650">
            <w:pPr>
              <w:widowControl w:val="0"/>
              <w:rPr>
                <w:sz w:val="22"/>
                <w:szCs w:val="22"/>
              </w:rPr>
            </w:pPr>
            <w:r>
              <w:rPr>
                <w:sz w:val="22"/>
                <w:szCs w:val="22"/>
              </w:rPr>
              <w:t>Литол-24, 2кг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8B30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8A18F" w14:textId="77777777" w:rsidR="0042413A" w:rsidRPr="00973CE5" w:rsidRDefault="0042413A" w:rsidP="006F3650">
            <w:pPr>
              <w:widowControl w:val="0"/>
              <w:jc w:val="center"/>
              <w:rPr>
                <w:sz w:val="22"/>
                <w:szCs w:val="22"/>
              </w:rPr>
            </w:pPr>
            <w:r w:rsidRPr="00973CE5">
              <w:t>1</w:t>
            </w:r>
          </w:p>
        </w:tc>
      </w:tr>
      <w:tr w:rsidR="0042413A" w:rsidRPr="00A13C0C" w14:paraId="07943A82"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BAF7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876151" w14:textId="77777777" w:rsidR="0042413A" w:rsidRPr="00CF7C47" w:rsidRDefault="0042413A" w:rsidP="006F3650">
            <w:pPr>
              <w:widowControl w:val="0"/>
              <w:rPr>
                <w:sz w:val="22"/>
                <w:szCs w:val="22"/>
              </w:rPr>
            </w:pPr>
            <w:r>
              <w:rPr>
                <w:sz w:val="22"/>
                <w:szCs w:val="22"/>
              </w:rPr>
              <w:t>Масло OIL RIGHT Масло ТМ -5-18 (тад-17) 10л..</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D284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F336A" w14:textId="77777777" w:rsidR="0042413A" w:rsidRPr="00973CE5" w:rsidRDefault="0042413A" w:rsidP="006F3650">
            <w:pPr>
              <w:widowControl w:val="0"/>
              <w:jc w:val="center"/>
              <w:rPr>
                <w:sz w:val="22"/>
                <w:szCs w:val="22"/>
              </w:rPr>
            </w:pPr>
            <w:r w:rsidRPr="00973CE5">
              <w:t>1</w:t>
            </w:r>
          </w:p>
        </w:tc>
      </w:tr>
      <w:tr w:rsidR="0042413A" w:rsidRPr="00A13C0C" w14:paraId="436ED38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54E43"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E853A7" w14:textId="77777777" w:rsidR="0042413A" w:rsidRPr="00CF7C47" w:rsidRDefault="0042413A" w:rsidP="006F3650">
            <w:pPr>
              <w:widowControl w:val="0"/>
              <w:rPr>
                <w:sz w:val="22"/>
                <w:szCs w:val="22"/>
              </w:rPr>
            </w:pPr>
            <w:r>
              <w:rPr>
                <w:sz w:val="22"/>
                <w:szCs w:val="22"/>
              </w:rPr>
              <w:t>Антифриз красный 5л.Аляска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1C69"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4D3D1" w14:textId="77777777" w:rsidR="0042413A" w:rsidRPr="00973CE5" w:rsidRDefault="0042413A" w:rsidP="006F3650">
            <w:pPr>
              <w:widowControl w:val="0"/>
              <w:jc w:val="center"/>
              <w:rPr>
                <w:sz w:val="22"/>
                <w:szCs w:val="22"/>
              </w:rPr>
            </w:pPr>
            <w:r w:rsidRPr="00973CE5">
              <w:t>1</w:t>
            </w:r>
          </w:p>
        </w:tc>
      </w:tr>
      <w:tr w:rsidR="0042413A" w:rsidRPr="00A13C0C" w14:paraId="06F9614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53996"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6EDFAB" w14:textId="77777777" w:rsidR="0042413A" w:rsidRPr="00CF7C47" w:rsidRDefault="0042413A" w:rsidP="006F3650">
            <w:pPr>
              <w:widowControl w:val="0"/>
              <w:rPr>
                <w:sz w:val="22"/>
                <w:szCs w:val="22"/>
              </w:rPr>
            </w:pPr>
            <w:r>
              <w:rPr>
                <w:sz w:val="22"/>
                <w:szCs w:val="22"/>
              </w:rPr>
              <w:t>Антифриз зеленый 20л.АЛЯСКА</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9B75"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3A68E" w14:textId="77777777" w:rsidR="0042413A" w:rsidRPr="00973CE5" w:rsidRDefault="0042413A" w:rsidP="006F3650">
            <w:pPr>
              <w:widowControl w:val="0"/>
              <w:jc w:val="center"/>
              <w:rPr>
                <w:sz w:val="22"/>
                <w:szCs w:val="22"/>
              </w:rPr>
            </w:pPr>
            <w:r w:rsidRPr="00973CE5">
              <w:t>1</w:t>
            </w:r>
          </w:p>
        </w:tc>
      </w:tr>
      <w:tr w:rsidR="0042413A" w:rsidRPr="00A13C0C" w14:paraId="75B2C398"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532B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47551F" w14:textId="77777777" w:rsidR="0042413A" w:rsidRPr="00CF7C47" w:rsidRDefault="0042413A" w:rsidP="006F3650">
            <w:pPr>
              <w:widowControl w:val="0"/>
              <w:rPr>
                <w:sz w:val="22"/>
                <w:szCs w:val="22"/>
              </w:rPr>
            </w:pPr>
            <w:r>
              <w:rPr>
                <w:sz w:val="22"/>
                <w:szCs w:val="22"/>
              </w:rPr>
              <w:t>Тормозная жидкость НЕВА-М 0,910кг</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95A68"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E20F3" w14:textId="77777777" w:rsidR="0042413A" w:rsidRPr="00973CE5" w:rsidRDefault="0042413A" w:rsidP="006F3650">
            <w:pPr>
              <w:widowControl w:val="0"/>
              <w:jc w:val="center"/>
              <w:rPr>
                <w:sz w:val="22"/>
                <w:szCs w:val="22"/>
              </w:rPr>
            </w:pPr>
            <w:r w:rsidRPr="00973CE5">
              <w:t>1</w:t>
            </w:r>
          </w:p>
        </w:tc>
      </w:tr>
      <w:tr w:rsidR="0042413A" w:rsidRPr="00A13C0C" w14:paraId="2085BF6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69CB2"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6B649E2" w14:textId="77777777" w:rsidR="0042413A" w:rsidRPr="00CF7C47" w:rsidRDefault="0042413A" w:rsidP="006F3650">
            <w:pPr>
              <w:widowControl w:val="0"/>
              <w:rPr>
                <w:sz w:val="22"/>
                <w:szCs w:val="22"/>
              </w:rPr>
            </w:pPr>
            <w:r>
              <w:rPr>
                <w:sz w:val="22"/>
                <w:szCs w:val="22"/>
              </w:rPr>
              <w:t>Подушка двигателя 3302-1001020 фигурная перед.Газель,Валдай,УМЗ4216 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D2830"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B7F0B" w14:textId="77777777" w:rsidR="0042413A" w:rsidRPr="00973CE5" w:rsidRDefault="0042413A" w:rsidP="006F3650">
            <w:pPr>
              <w:widowControl w:val="0"/>
              <w:jc w:val="center"/>
              <w:rPr>
                <w:sz w:val="22"/>
                <w:szCs w:val="22"/>
              </w:rPr>
            </w:pPr>
            <w:r w:rsidRPr="00973CE5">
              <w:t>2</w:t>
            </w:r>
          </w:p>
        </w:tc>
      </w:tr>
      <w:tr w:rsidR="0042413A" w:rsidRPr="00A13C0C" w14:paraId="604E7079"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BEC2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6EFD3D" w14:textId="77777777" w:rsidR="0042413A" w:rsidRPr="00CF7C47" w:rsidRDefault="0042413A" w:rsidP="006F3650">
            <w:pPr>
              <w:widowControl w:val="0"/>
              <w:rPr>
                <w:sz w:val="22"/>
                <w:szCs w:val="22"/>
              </w:rPr>
            </w:pPr>
            <w:r>
              <w:rPr>
                <w:sz w:val="22"/>
                <w:szCs w:val="22"/>
              </w:rPr>
              <w:t>Подушка глушителя 3221-1203163 ГазельБизнес, ГазельNext, ГАЗонNext</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5F70A"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E100" w14:textId="77777777" w:rsidR="0042413A" w:rsidRPr="00973CE5" w:rsidRDefault="0042413A" w:rsidP="006F3650">
            <w:pPr>
              <w:widowControl w:val="0"/>
              <w:jc w:val="center"/>
              <w:rPr>
                <w:sz w:val="22"/>
                <w:szCs w:val="22"/>
              </w:rPr>
            </w:pPr>
            <w:r w:rsidRPr="00973CE5">
              <w:t>2</w:t>
            </w:r>
          </w:p>
        </w:tc>
      </w:tr>
      <w:tr w:rsidR="0042413A" w:rsidRPr="00A13C0C" w14:paraId="0D7FAE07"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DC9F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7AEEAA" w14:textId="77777777" w:rsidR="0042413A" w:rsidRPr="00CF7C47" w:rsidRDefault="0042413A" w:rsidP="006F3650">
            <w:pPr>
              <w:widowControl w:val="0"/>
              <w:rPr>
                <w:sz w:val="22"/>
                <w:szCs w:val="22"/>
              </w:rPr>
            </w:pPr>
            <w:r>
              <w:rPr>
                <w:sz w:val="22"/>
                <w:szCs w:val="22"/>
              </w:rPr>
              <w:t>Подушка рессоры 451-2902430 УАЗ</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2BDF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F384E" w14:textId="77777777" w:rsidR="0042413A" w:rsidRPr="00973CE5" w:rsidRDefault="0042413A" w:rsidP="006F3650">
            <w:pPr>
              <w:widowControl w:val="0"/>
              <w:jc w:val="center"/>
              <w:rPr>
                <w:sz w:val="22"/>
                <w:szCs w:val="22"/>
              </w:rPr>
            </w:pPr>
            <w:r w:rsidRPr="00973CE5">
              <w:t>8</w:t>
            </w:r>
          </w:p>
        </w:tc>
      </w:tr>
      <w:tr w:rsidR="0042413A" w:rsidRPr="00A13C0C" w14:paraId="06AFE7AD"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40407"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5B774E" w14:textId="77777777" w:rsidR="0042413A" w:rsidRPr="00CF7C47" w:rsidRDefault="0042413A" w:rsidP="006F3650">
            <w:pPr>
              <w:widowControl w:val="0"/>
              <w:rPr>
                <w:sz w:val="22"/>
                <w:szCs w:val="22"/>
              </w:rPr>
            </w:pPr>
            <w:r>
              <w:rPr>
                <w:sz w:val="22"/>
                <w:szCs w:val="22"/>
              </w:rPr>
              <w:t>Болт крепл.суппорта М12*1,25*40</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CC16F"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5677D" w14:textId="77777777" w:rsidR="0042413A" w:rsidRPr="00973CE5" w:rsidRDefault="0042413A" w:rsidP="006F3650">
            <w:pPr>
              <w:widowControl w:val="0"/>
              <w:jc w:val="center"/>
              <w:rPr>
                <w:sz w:val="22"/>
                <w:szCs w:val="22"/>
              </w:rPr>
            </w:pPr>
            <w:r w:rsidRPr="00973CE5">
              <w:t>4</w:t>
            </w:r>
          </w:p>
        </w:tc>
      </w:tr>
      <w:tr w:rsidR="0042413A" w:rsidRPr="00A13C0C" w14:paraId="76F57704"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79358"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BC52FD" w14:textId="77777777" w:rsidR="0042413A" w:rsidRPr="00CF7C47" w:rsidRDefault="0042413A" w:rsidP="006F3650">
            <w:pPr>
              <w:widowControl w:val="0"/>
              <w:rPr>
                <w:sz w:val="22"/>
                <w:szCs w:val="22"/>
              </w:rPr>
            </w:pPr>
            <w:r>
              <w:rPr>
                <w:sz w:val="22"/>
                <w:szCs w:val="22"/>
              </w:rPr>
              <w:t>Шайба-гровер  д.12 1/05170/77</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87A57"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51EC" w14:textId="77777777" w:rsidR="0042413A" w:rsidRPr="00973CE5" w:rsidRDefault="0042413A" w:rsidP="006F3650">
            <w:pPr>
              <w:widowControl w:val="0"/>
              <w:jc w:val="center"/>
              <w:rPr>
                <w:sz w:val="22"/>
                <w:szCs w:val="22"/>
              </w:rPr>
            </w:pPr>
            <w:r w:rsidRPr="00973CE5">
              <w:t>4</w:t>
            </w:r>
          </w:p>
        </w:tc>
      </w:tr>
      <w:tr w:rsidR="0042413A" w:rsidRPr="00A13C0C" w14:paraId="2644FE63"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3BBB4"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8A4CDEB" w14:textId="77777777" w:rsidR="0042413A" w:rsidRPr="00CF7C47" w:rsidRDefault="0042413A" w:rsidP="006F3650">
            <w:pPr>
              <w:widowControl w:val="0"/>
              <w:rPr>
                <w:sz w:val="22"/>
                <w:szCs w:val="22"/>
              </w:rPr>
            </w:pPr>
            <w:r>
              <w:rPr>
                <w:sz w:val="22"/>
                <w:szCs w:val="22"/>
              </w:rPr>
              <w:t>Гайка М12*1,25 шпильки ГБЦ Волга, Уаз, Москв 250689</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C8EEE"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42324" w14:textId="77777777" w:rsidR="0042413A" w:rsidRPr="00973CE5" w:rsidRDefault="0042413A" w:rsidP="006F3650">
            <w:pPr>
              <w:widowControl w:val="0"/>
              <w:jc w:val="center"/>
              <w:rPr>
                <w:sz w:val="22"/>
                <w:szCs w:val="22"/>
              </w:rPr>
            </w:pPr>
            <w:r w:rsidRPr="00973CE5">
              <w:t>4</w:t>
            </w:r>
          </w:p>
        </w:tc>
      </w:tr>
      <w:tr w:rsidR="0042413A" w:rsidRPr="00A13C0C" w14:paraId="35A9BBFE" w14:textId="77777777" w:rsidTr="006F3650">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DB6E" w14:textId="77777777" w:rsidR="0042413A" w:rsidRPr="00A13C0C" w:rsidRDefault="0042413A" w:rsidP="006F3650">
            <w:pPr>
              <w:pStyle w:val="af0"/>
              <w:widowControl w:val="0"/>
              <w:numPr>
                <w:ilvl w:val="0"/>
                <w:numId w:val="44"/>
              </w:numPr>
              <w:pBdr>
                <w:top w:val="none" w:sz="0" w:space="0" w:color="auto"/>
                <w:left w:val="none" w:sz="0" w:space="0" w:color="auto"/>
                <w:bottom w:val="none" w:sz="0" w:space="0" w:color="auto"/>
                <w:right w:val="none" w:sz="0" w:space="0" w:color="auto"/>
                <w:between w:val="none" w:sz="0" w:space="0" w:color="auto"/>
              </w:pBdr>
              <w:spacing w:before="60" w:after="60" w:line="240" w:lineRule="auto"/>
              <w:jc w:val="center"/>
              <w:rPr>
                <w:rFonts w:ascii="Times New Roman" w:hAnsi="Times New Roman"/>
                <w:bCs/>
                <w:szCs w:val="24"/>
              </w:rPr>
            </w:pP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F1DF09" w14:textId="77777777" w:rsidR="0042413A" w:rsidRPr="00CF7C47" w:rsidRDefault="0042413A" w:rsidP="006F3650">
            <w:pPr>
              <w:widowControl w:val="0"/>
              <w:rPr>
                <w:sz w:val="22"/>
                <w:szCs w:val="22"/>
              </w:rPr>
            </w:pPr>
            <w:r>
              <w:rPr>
                <w:sz w:val="22"/>
                <w:szCs w:val="22"/>
              </w:rPr>
              <w:t>Шайба алюминиевая 12*18*1,5</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6081B" w14:textId="77777777" w:rsidR="0042413A" w:rsidRPr="00973CE5" w:rsidRDefault="0042413A" w:rsidP="006F3650">
            <w:pPr>
              <w:widowControl w:val="0"/>
              <w:jc w:val="center"/>
              <w:rPr>
                <w:bCs/>
                <w:sz w:val="22"/>
                <w:szCs w:val="22"/>
              </w:rPr>
            </w:pPr>
            <w:r w:rsidRPr="00973CE5">
              <w:t>шт</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1B140" w14:textId="77777777" w:rsidR="0042413A" w:rsidRPr="00973CE5" w:rsidRDefault="0042413A" w:rsidP="006F3650">
            <w:pPr>
              <w:widowControl w:val="0"/>
              <w:jc w:val="center"/>
              <w:rPr>
                <w:sz w:val="22"/>
                <w:szCs w:val="22"/>
              </w:rPr>
            </w:pPr>
            <w:r w:rsidRPr="00973CE5">
              <w:t>4</w:t>
            </w:r>
          </w:p>
        </w:tc>
      </w:tr>
    </w:tbl>
    <w:p w14:paraId="4B9DCDA6" w14:textId="77777777" w:rsidR="0042413A" w:rsidRDefault="0042413A" w:rsidP="0042413A">
      <w:pPr>
        <w:jc w:val="both"/>
        <w:rPr>
          <w:sz w:val="22"/>
          <w:szCs w:val="22"/>
        </w:rPr>
      </w:pPr>
      <w:r w:rsidRPr="00216F31">
        <w:rPr>
          <w:i/>
          <w:iCs/>
          <w:sz w:val="18"/>
          <w:szCs w:val="18"/>
        </w:rPr>
        <w:t>При осуществлении закупок на вышеуказанные товары распространяются меры национального режима в виде «</w:t>
      </w:r>
      <w:r w:rsidRPr="00594F5D">
        <w:rPr>
          <w:b/>
          <w:bCs/>
          <w:i/>
          <w:iCs/>
          <w:sz w:val="18"/>
          <w:szCs w:val="18"/>
        </w:rPr>
        <w:t>Ограничение</w:t>
      </w:r>
      <w:r w:rsidRPr="00216F31">
        <w:rPr>
          <w:i/>
          <w:iCs/>
          <w:sz w:val="18"/>
          <w:szCs w:val="18"/>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FE732FE" w14:textId="77777777" w:rsidR="0042413A" w:rsidRDefault="0042413A" w:rsidP="0042413A">
      <w:pPr>
        <w:pStyle w:val="docdata"/>
        <w:spacing w:before="0" w:beforeAutospacing="0" w:after="0" w:afterAutospacing="0"/>
        <w:rPr>
          <w:i/>
          <w:iCs/>
          <w:color w:val="000000"/>
          <w:sz w:val="18"/>
          <w:szCs w:val="18"/>
        </w:rPr>
      </w:pPr>
    </w:p>
    <w:p w14:paraId="639C245F" w14:textId="77777777" w:rsidR="0042413A" w:rsidRPr="00074B3B" w:rsidRDefault="0042413A" w:rsidP="0042413A">
      <w:pPr>
        <w:pStyle w:val="aff7"/>
        <w:jc w:val="both"/>
        <w:rPr>
          <w:rFonts w:ascii="Times New Roman" w:hAnsi="Times New Roman"/>
          <w:sz w:val="24"/>
        </w:rPr>
      </w:pPr>
      <w:r w:rsidRPr="00074B3B">
        <w:rPr>
          <w:rFonts w:ascii="Times New Roman" w:hAnsi="Times New Roman"/>
          <w:b/>
          <w:sz w:val="24"/>
        </w:rPr>
        <w:t>2. Место:</w:t>
      </w:r>
      <w:r>
        <w:rPr>
          <w:rFonts w:ascii="Times New Roman" w:hAnsi="Times New Roman"/>
          <w:b/>
          <w:sz w:val="24"/>
        </w:rPr>
        <w:t xml:space="preserve"> </w:t>
      </w:r>
      <w:r w:rsidRPr="00973CE5">
        <w:rPr>
          <w:rFonts w:ascii="Times New Roman" w:hAnsi="Times New Roman"/>
          <w:bCs/>
          <w:sz w:val="24"/>
        </w:rPr>
        <w:t>Самовывоз со склада Поставщика в г. Иркутске</w:t>
      </w:r>
    </w:p>
    <w:p w14:paraId="782C3224" w14:textId="77777777" w:rsidR="0042413A" w:rsidRDefault="0042413A" w:rsidP="0042413A">
      <w:pPr>
        <w:pStyle w:val="aff7"/>
        <w:jc w:val="both"/>
        <w:rPr>
          <w:rFonts w:ascii="Times New Roman" w:hAnsi="Times New Roman"/>
          <w:sz w:val="24"/>
        </w:rPr>
      </w:pPr>
      <w:r w:rsidRPr="00074B3B">
        <w:rPr>
          <w:rFonts w:ascii="Times New Roman" w:hAnsi="Times New Roman"/>
          <w:b/>
          <w:sz w:val="24"/>
        </w:rPr>
        <w:t>3. Сроки:</w:t>
      </w:r>
      <w:r w:rsidRPr="00074B3B">
        <w:rPr>
          <w:rFonts w:ascii="Times New Roman" w:hAnsi="Times New Roman"/>
          <w:sz w:val="24"/>
        </w:rPr>
        <w:t xml:space="preserve"> </w:t>
      </w:r>
      <w:r>
        <w:rPr>
          <w:rFonts w:ascii="Times New Roman" w:hAnsi="Times New Roman"/>
          <w:sz w:val="24"/>
        </w:rPr>
        <w:t>с</w:t>
      </w:r>
      <w:r w:rsidRPr="0008171E">
        <w:rPr>
          <w:rFonts w:ascii="Times New Roman" w:hAnsi="Times New Roman"/>
          <w:sz w:val="24"/>
        </w:rPr>
        <w:t xml:space="preserve"> даты заключения </w:t>
      </w:r>
      <w:r w:rsidRPr="005645AE">
        <w:rPr>
          <w:rFonts w:ascii="Times New Roman" w:hAnsi="Times New Roman"/>
          <w:sz w:val="24"/>
        </w:rPr>
        <w:t>Договора по «31» дека</w:t>
      </w:r>
      <w:r>
        <w:rPr>
          <w:rFonts w:ascii="Times New Roman" w:hAnsi="Times New Roman"/>
          <w:sz w:val="24"/>
        </w:rPr>
        <w:t xml:space="preserve">бря 2025 г. </w:t>
      </w:r>
    </w:p>
    <w:p w14:paraId="528C82EB" w14:textId="77777777" w:rsidR="0042413A" w:rsidRDefault="0042413A" w:rsidP="0042413A">
      <w:pPr>
        <w:pStyle w:val="aff7"/>
        <w:jc w:val="both"/>
        <w:rPr>
          <w:rFonts w:ascii="Times New Roman" w:hAnsi="Times New Roman"/>
          <w:sz w:val="24"/>
        </w:rPr>
      </w:pPr>
      <w:r>
        <w:rPr>
          <w:rFonts w:ascii="Times New Roman" w:hAnsi="Times New Roman"/>
          <w:sz w:val="24"/>
        </w:rPr>
        <w:t>В</w:t>
      </w:r>
      <w:r w:rsidRPr="000556BC">
        <w:rPr>
          <w:rFonts w:ascii="Times New Roman" w:hAnsi="Times New Roman"/>
          <w:sz w:val="24"/>
        </w:rPr>
        <w:t xml:space="preserve"> течение 5 (пяти) рабочих дней со дня подачи заявки от Заказчика. </w:t>
      </w:r>
      <w:r>
        <w:rPr>
          <w:rFonts w:ascii="Times New Roman" w:hAnsi="Times New Roman"/>
          <w:sz w:val="24"/>
        </w:rPr>
        <w:t xml:space="preserve"> </w:t>
      </w:r>
    </w:p>
    <w:p w14:paraId="73874450" w14:textId="77777777" w:rsidR="0042413A" w:rsidRPr="00074B3B" w:rsidRDefault="0042413A" w:rsidP="0042413A">
      <w:pPr>
        <w:jc w:val="both"/>
        <w:rPr>
          <w:rFonts w:eastAsia="Calibri"/>
          <w:b/>
          <w:lang w:eastAsia="en-US"/>
        </w:rPr>
      </w:pPr>
      <w:r w:rsidRPr="00074B3B">
        <w:rPr>
          <w:rFonts w:eastAsia="Calibri"/>
          <w:b/>
          <w:lang w:eastAsia="en-US"/>
        </w:rPr>
        <w:t>4. Требования к качеству, безопасности поставляемого товара:</w:t>
      </w:r>
    </w:p>
    <w:p w14:paraId="2754B430" w14:textId="77777777" w:rsidR="0042413A" w:rsidRPr="00074B3B" w:rsidRDefault="0042413A" w:rsidP="0042413A">
      <w:pPr>
        <w:jc w:val="both"/>
        <w:rPr>
          <w:rFonts w:eastAsia="Calibri"/>
          <w:lang w:eastAsia="en-US"/>
        </w:rPr>
      </w:pPr>
      <w:r w:rsidRPr="00074B3B">
        <w:rPr>
          <w:rFonts w:eastAsia="Calibri"/>
          <w:lang w:eastAsia="en-US"/>
        </w:rPr>
        <w:t xml:space="preserve">4.1. </w:t>
      </w:r>
      <w:r>
        <w:rPr>
          <w:rFonts w:eastAsia="Calibri"/>
          <w:lang w:eastAsia="en-US"/>
        </w:rPr>
        <w:t>Т</w:t>
      </w:r>
      <w:r w:rsidRPr="00074B3B">
        <w:rPr>
          <w:rFonts w:eastAsia="Calibri"/>
          <w:lang w:eastAsia="en-US"/>
        </w:rPr>
        <w:t>овар должен соответствовать заданным функциональным и качественным характеристикам;</w:t>
      </w:r>
    </w:p>
    <w:p w14:paraId="77916A7A" w14:textId="77777777" w:rsidR="0042413A" w:rsidRPr="00074B3B" w:rsidRDefault="0042413A" w:rsidP="0042413A">
      <w:pPr>
        <w:jc w:val="both"/>
        <w:rPr>
          <w:rFonts w:eastAsia="Calibri"/>
          <w:lang w:eastAsia="en-US"/>
        </w:rPr>
      </w:pPr>
      <w:r w:rsidRPr="00074B3B">
        <w:rPr>
          <w:rFonts w:eastAsia="Calibri"/>
          <w:lang w:eastAsia="en-US"/>
        </w:rPr>
        <w:t>4.2.</w:t>
      </w:r>
      <w:r>
        <w:rPr>
          <w:rFonts w:eastAsia="Calibri"/>
          <w:lang w:eastAsia="en-US"/>
        </w:rPr>
        <w:t xml:space="preserve"> Т</w:t>
      </w:r>
      <w:r w:rsidRPr="00074B3B">
        <w:rPr>
          <w:rFonts w:eastAsia="Calibri"/>
          <w:lang w:eastAsia="en-US"/>
        </w:rPr>
        <w:t>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0AED0BE" w14:textId="77777777" w:rsidR="0042413A" w:rsidRPr="00074B3B" w:rsidRDefault="0042413A" w:rsidP="0042413A">
      <w:pPr>
        <w:jc w:val="both"/>
        <w:rPr>
          <w:rFonts w:eastAsia="Calibri"/>
          <w:lang w:eastAsia="en-US"/>
        </w:rPr>
      </w:pPr>
      <w:r w:rsidRPr="00074B3B">
        <w:rPr>
          <w:rFonts w:eastAsia="Calibri"/>
          <w:lang w:eastAsia="en-US"/>
        </w:rPr>
        <w:t xml:space="preserve">4.3. Товар должен являться новым, ранее не использованным, </w:t>
      </w:r>
      <w:r w:rsidRPr="003D2344">
        <w:rPr>
          <w:rFonts w:eastAsia="Calibri"/>
          <w:lang w:eastAsia="en-US"/>
        </w:rPr>
        <w:t>год выпуска: не ранее 2024 года, не должен иметь дефектов;</w:t>
      </w:r>
    </w:p>
    <w:p w14:paraId="6D8ADDC4" w14:textId="77777777" w:rsidR="0042413A" w:rsidRPr="00074B3B" w:rsidRDefault="0042413A" w:rsidP="0042413A">
      <w:pPr>
        <w:jc w:val="both"/>
        <w:rPr>
          <w:rFonts w:eastAsia="Calibri"/>
          <w:lang w:eastAsia="en-US"/>
        </w:rPr>
      </w:pPr>
      <w:r w:rsidRPr="00074B3B">
        <w:rPr>
          <w:rFonts w:eastAsia="Calibri"/>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36A92C1" w14:textId="77777777" w:rsidR="0042413A" w:rsidRPr="00074B3B" w:rsidRDefault="0042413A" w:rsidP="0042413A">
      <w:pPr>
        <w:jc w:val="both"/>
        <w:rPr>
          <w:rFonts w:eastAsia="Calibri"/>
          <w:lang w:eastAsia="en-US"/>
        </w:rPr>
      </w:pPr>
      <w:r w:rsidRPr="00074B3B">
        <w:rPr>
          <w:rFonts w:eastAsia="Calibri"/>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A8CB4FB" w14:textId="77777777" w:rsidR="0042413A" w:rsidRPr="00074B3B" w:rsidRDefault="0042413A" w:rsidP="0042413A">
      <w:pPr>
        <w:jc w:val="both"/>
        <w:rPr>
          <w:rFonts w:eastAsia="Calibri"/>
          <w:b/>
          <w:lang w:eastAsia="en-US"/>
        </w:rPr>
      </w:pPr>
      <w:r w:rsidRPr="00074B3B">
        <w:rPr>
          <w:rFonts w:eastAsia="Calibri"/>
          <w:b/>
          <w:lang w:eastAsia="en-US"/>
        </w:rPr>
        <w:t>5. Требования к упаковке и маркировке поставляемого товара:</w:t>
      </w:r>
    </w:p>
    <w:p w14:paraId="7307C3DE" w14:textId="77777777" w:rsidR="0042413A" w:rsidRPr="00074B3B" w:rsidRDefault="0042413A" w:rsidP="0042413A">
      <w:pPr>
        <w:jc w:val="both"/>
        <w:rPr>
          <w:rFonts w:eastAsia="Calibri"/>
          <w:lang w:eastAsia="en-US"/>
        </w:rPr>
      </w:pPr>
      <w:r w:rsidRPr="00074B3B">
        <w:rPr>
          <w:rFonts w:eastAsia="Calibri"/>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BF20ED1" w14:textId="77777777" w:rsidR="0042413A" w:rsidRPr="00074B3B" w:rsidRDefault="0042413A" w:rsidP="0042413A">
      <w:pPr>
        <w:jc w:val="both"/>
        <w:rPr>
          <w:rFonts w:eastAsia="Calibri"/>
          <w:lang w:eastAsia="en-US"/>
        </w:rPr>
      </w:pPr>
      <w:r w:rsidRPr="00074B3B">
        <w:rPr>
          <w:rFonts w:eastAsia="Calibri"/>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02F2271" w14:textId="77777777" w:rsidR="0042413A" w:rsidRPr="00074B3B" w:rsidRDefault="0042413A" w:rsidP="0042413A">
      <w:pPr>
        <w:jc w:val="both"/>
        <w:rPr>
          <w:rFonts w:eastAsia="Calibri"/>
          <w:lang w:eastAsia="en-US"/>
        </w:rPr>
      </w:pPr>
      <w:r w:rsidRPr="00074B3B">
        <w:rPr>
          <w:rFonts w:eastAsia="Calibri"/>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0B4943F0" w14:textId="77777777" w:rsidR="0042413A" w:rsidRPr="00074B3B" w:rsidRDefault="0042413A" w:rsidP="0042413A">
      <w:pPr>
        <w:jc w:val="both"/>
        <w:rPr>
          <w:rFonts w:eastAsia="Calibri"/>
          <w:lang w:eastAsia="en-US"/>
        </w:rPr>
      </w:pPr>
      <w:r w:rsidRPr="00074B3B">
        <w:rPr>
          <w:rFonts w:eastAsia="Calibri"/>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4BFFD78" w14:textId="77777777" w:rsidR="0042413A" w:rsidRPr="00074B3B" w:rsidRDefault="0042413A" w:rsidP="0042413A">
      <w:pPr>
        <w:jc w:val="both"/>
        <w:rPr>
          <w:rFonts w:eastAsia="Calibri"/>
          <w:b/>
          <w:lang w:eastAsia="en-US"/>
        </w:rPr>
      </w:pPr>
      <w:r w:rsidRPr="00074B3B">
        <w:rPr>
          <w:rFonts w:eastAsia="Calibri"/>
          <w:b/>
          <w:lang w:eastAsia="en-US"/>
        </w:rPr>
        <w:t>6. Требования к гарантийному сроку товара и (или) объему предоставления гарантий качества товара:</w:t>
      </w:r>
    </w:p>
    <w:p w14:paraId="246BAFAD" w14:textId="77777777" w:rsidR="0042413A" w:rsidRPr="00074B3B" w:rsidRDefault="0042413A" w:rsidP="0042413A">
      <w:pPr>
        <w:jc w:val="both"/>
        <w:rPr>
          <w:rFonts w:eastAsia="Calibri"/>
          <w:lang w:eastAsia="en-US"/>
        </w:rPr>
      </w:pPr>
      <w:r w:rsidRPr="00074B3B">
        <w:rPr>
          <w:rFonts w:eastAsia="Calibri"/>
          <w:lang w:eastAsia="en-US"/>
        </w:rPr>
        <w:t xml:space="preserve">6.1. Гарантия качества товара </w:t>
      </w:r>
      <w:r w:rsidRPr="003D2344">
        <w:rPr>
          <w:rFonts w:eastAsia="Calibri"/>
          <w:lang w:eastAsia="en-US"/>
        </w:rPr>
        <w:t>– не менее 12 месяц</w:t>
      </w:r>
      <w:r w:rsidRPr="00074B3B">
        <w:rPr>
          <w:rFonts w:eastAsia="Calibri"/>
          <w:lang w:eastAsia="en-US"/>
        </w:rPr>
        <w:t xml:space="preserve">ев со дня приемки товара, но не менее в соответствии с гарантийным сроком, установленным производителем (изготовителем). </w:t>
      </w:r>
    </w:p>
    <w:p w14:paraId="523F3379" w14:textId="77777777" w:rsidR="0042413A" w:rsidRPr="00074B3B" w:rsidRDefault="0042413A" w:rsidP="0042413A">
      <w:pPr>
        <w:jc w:val="both"/>
        <w:rPr>
          <w:rFonts w:eastAsia="Calibri"/>
          <w:lang w:eastAsia="en-US"/>
        </w:rPr>
      </w:pPr>
      <w:r w:rsidRPr="00074B3B">
        <w:rPr>
          <w:rFonts w:eastAsia="Calibri"/>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5DA68890" w14:textId="77777777" w:rsidR="0042413A" w:rsidRPr="00074B3B" w:rsidRDefault="0042413A" w:rsidP="0042413A">
      <w:pPr>
        <w:jc w:val="both"/>
        <w:rPr>
          <w:rFonts w:eastAsia="Calibri"/>
          <w:lang w:eastAsia="en-US"/>
        </w:rPr>
      </w:pPr>
      <w:r w:rsidRPr="00074B3B">
        <w:rPr>
          <w:rFonts w:eastAsia="Calibri"/>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8D1F3D2" w14:textId="77777777" w:rsidR="0042413A" w:rsidRPr="00074B3B" w:rsidRDefault="0042413A" w:rsidP="0042413A">
      <w:pPr>
        <w:tabs>
          <w:tab w:val="left" w:pos="2460"/>
        </w:tabs>
        <w:rPr>
          <w:rFonts w:eastAsia="Calibri"/>
        </w:rPr>
      </w:pPr>
    </w:p>
    <w:p w14:paraId="125CE720" w14:textId="3BA00A8D" w:rsidR="0048034C" w:rsidRPr="0042413A" w:rsidRDefault="0042413A" w:rsidP="0042413A">
      <w:pPr>
        <w:ind w:left="680"/>
        <w:rPr>
          <w:b/>
          <w:i/>
          <w:iCs/>
        </w:rPr>
      </w:pPr>
      <w:r w:rsidRPr="00DE58DA">
        <w:rPr>
          <w:i/>
          <w:iCs/>
          <w:sz w:val="20"/>
          <w:szCs w:val="20"/>
        </w:rPr>
        <w:br/>
      </w:r>
      <w:r>
        <w:rPr>
          <w:b/>
          <w:i/>
          <w:iCs/>
        </w:rPr>
        <w:br/>
      </w:r>
      <w:r>
        <w:rPr>
          <w:b/>
          <w:i/>
          <w:iCs/>
        </w:rPr>
        <w:br/>
      </w:r>
      <w:r>
        <w:rPr>
          <w:b/>
          <w:i/>
          <w:iCs/>
        </w:rPr>
        <w:lastRenderedPageBreak/>
        <w:br/>
      </w:r>
      <w:r w:rsidR="0048034C" w:rsidRPr="007973EC">
        <w:rPr>
          <w:sz w:val="18"/>
          <w:szCs w:val="18"/>
        </w:rPr>
        <w:t>Директор ОГАУСО «КЦСОН»                                                                                    ________________________</w:t>
      </w:r>
      <w:r w:rsidR="0048034C" w:rsidRPr="007973EC">
        <w:rPr>
          <w:sz w:val="18"/>
          <w:szCs w:val="18"/>
        </w:rPr>
        <w:tab/>
      </w:r>
    </w:p>
    <w:p w14:paraId="111B6502" w14:textId="77777777" w:rsidR="0048034C" w:rsidRPr="007973EC" w:rsidRDefault="0048034C" w:rsidP="0048034C">
      <w:pPr>
        <w:tabs>
          <w:tab w:val="left" w:pos="6419"/>
        </w:tabs>
        <w:ind w:firstLine="51"/>
        <w:rPr>
          <w:sz w:val="18"/>
          <w:szCs w:val="18"/>
        </w:rPr>
      </w:pPr>
      <w:r w:rsidRPr="007973EC">
        <w:rPr>
          <w:sz w:val="18"/>
          <w:szCs w:val="18"/>
        </w:rPr>
        <w:tab/>
      </w:r>
    </w:p>
    <w:p w14:paraId="62FEC1E9" w14:textId="77777777" w:rsidR="0048034C" w:rsidRPr="007973EC" w:rsidRDefault="0048034C" w:rsidP="0048034C">
      <w:pPr>
        <w:tabs>
          <w:tab w:val="left" w:pos="1210"/>
        </w:tabs>
        <w:rPr>
          <w:sz w:val="18"/>
          <w:szCs w:val="18"/>
        </w:rPr>
      </w:pPr>
      <w:r w:rsidRPr="007973EC">
        <w:rPr>
          <w:sz w:val="18"/>
          <w:szCs w:val="18"/>
        </w:rPr>
        <w:t>_______________ О.П. Богданович</w:t>
      </w:r>
    </w:p>
    <w:p w14:paraId="6261ECB9" w14:textId="77777777" w:rsidR="0048034C" w:rsidRPr="007973EC" w:rsidRDefault="007973EC" w:rsidP="0048034C">
      <w:pPr>
        <w:tabs>
          <w:tab w:val="left" w:pos="6922"/>
        </w:tabs>
        <w:rPr>
          <w:sz w:val="18"/>
          <w:szCs w:val="18"/>
        </w:rPr>
      </w:pPr>
      <w:r>
        <w:rPr>
          <w:sz w:val="18"/>
          <w:szCs w:val="18"/>
        </w:rPr>
        <w:t xml:space="preserve">ЭЦП                                                                                                                                </w:t>
      </w:r>
      <w:r w:rsidR="0048034C" w:rsidRPr="007973EC">
        <w:rPr>
          <w:sz w:val="18"/>
          <w:szCs w:val="18"/>
        </w:rPr>
        <w:t>______________________</w:t>
      </w:r>
    </w:p>
    <w:p w14:paraId="61C35051" w14:textId="0C7CB5C5" w:rsidR="0048034C" w:rsidRDefault="0048034C" w:rsidP="0048034C">
      <w:pPr>
        <w:pStyle w:val="ae"/>
        <w:tabs>
          <w:tab w:val="left" w:pos="7287"/>
        </w:tabs>
        <w:spacing w:before="189" w:line="266" w:lineRule="auto"/>
        <w:ind w:right="220"/>
        <w:rPr>
          <w:rFonts w:ascii="Trebuchet MS" w:hAnsi="Trebuchet MS"/>
          <w:sz w:val="18"/>
          <w:szCs w:val="18"/>
        </w:rPr>
      </w:pPr>
      <w:r w:rsidRPr="007973EC">
        <w:rPr>
          <w:rFonts w:ascii="Trebuchet MS" w:hAnsi="Trebuchet MS"/>
          <w:sz w:val="18"/>
          <w:szCs w:val="18"/>
        </w:rPr>
        <w:tab/>
      </w:r>
      <w:r w:rsidRPr="007973EC">
        <w:rPr>
          <w:sz w:val="18"/>
          <w:szCs w:val="18"/>
        </w:rPr>
        <w:t>ЭЦП</w:t>
      </w:r>
    </w:p>
    <w:p w14:paraId="2755FA88" w14:textId="2878F8D4" w:rsidR="00546D93" w:rsidRPr="00546D93" w:rsidRDefault="00546D93" w:rsidP="00546D93"/>
    <w:p w14:paraId="43EEAECD" w14:textId="36B4BF22" w:rsidR="00546D93" w:rsidRPr="00546D93" w:rsidRDefault="00546D93" w:rsidP="00546D93"/>
    <w:p w14:paraId="4F15569D" w14:textId="00A8A805" w:rsidR="00546D93" w:rsidRPr="00546D93" w:rsidRDefault="00546D93" w:rsidP="00546D93"/>
    <w:p w14:paraId="61427944" w14:textId="4E332169" w:rsidR="00546D93" w:rsidRPr="00546D93" w:rsidRDefault="00546D93" w:rsidP="00546D93"/>
    <w:p w14:paraId="1A959A2E" w14:textId="784892CD" w:rsidR="00546D93" w:rsidRDefault="00546D93" w:rsidP="00546D93">
      <w:pPr>
        <w:rPr>
          <w:rFonts w:ascii="Trebuchet MS" w:hAnsi="Trebuchet MS"/>
          <w:sz w:val="18"/>
          <w:szCs w:val="18"/>
        </w:rPr>
      </w:pPr>
    </w:p>
    <w:p w14:paraId="3AD5E94D" w14:textId="17FEC9D3" w:rsidR="00546D93" w:rsidRPr="00AE6BB7" w:rsidRDefault="00546D93" w:rsidP="00546D93">
      <w:pPr>
        <w:pageBreakBefore/>
        <w:widowControl w:val="0"/>
        <w:jc w:val="right"/>
        <w:rPr>
          <w:sz w:val="20"/>
          <w:szCs w:val="20"/>
        </w:rPr>
      </w:pPr>
      <w:r>
        <w:lastRenderedPageBreak/>
        <w:tab/>
      </w:r>
      <w:r w:rsidRPr="00AE6BB7">
        <w:rPr>
          <w:sz w:val="20"/>
          <w:szCs w:val="20"/>
        </w:rPr>
        <w:t xml:space="preserve">Приложение № </w:t>
      </w:r>
      <w:r>
        <w:rPr>
          <w:sz w:val="20"/>
          <w:szCs w:val="20"/>
        </w:rPr>
        <w:t>2</w:t>
      </w:r>
    </w:p>
    <w:p w14:paraId="3B63F3C2" w14:textId="77777777" w:rsidR="00546D93" w:rsidRPr="00AE6BB7" w:rsidRDefault="00546D93" w:rsidP="00546D93">
      <w:pPr>
        <w:widowControl w:val="0"/>
        <w:jc w:val="right"/>
        <w:rPr>
          <w:sz w:val="20"/>
          <w:szCs w:val="20"/>
        </w:rPr>
      </w:pPr>
      <w:r w:rsidRPr="00AE6BB7">
        <w:rPr>
          <w:sz w:val="20"/>
          <w:szCs w:val="20"/>
        </w:rPr>
        <w:t xml:space="preserve">к Договору  </w:t>
      </w:r>
    </w:p>
    <w:p w14:paraId="048B2994" w14:textId="77777777" w:rsidR="00546D93" w:rsidRPr="00AE6BB7" w:rsidRDefault="00546D93" w:rsidP="00546D93">
      <w:pPr>
        <w:shd w:val="clear" w:color="auto" w:fill="FFFFFF"/>
        <w:jc w:val="right"/>
        <w:rPr>
          <w:sz w:val="20"/>
          <w:szCs w:val="20"/>
        </w:rPr>
      </w:pPr>
      <w:r>
        <w:rPr>
          <w:sz w:val="20"/>
          <w:szCs w:val="20"/>
        </w:rPr>
        <w:t xml:space="preserve">    № ____ от «__» ______ 2025</w:t>
      </w:r>
      <w:r w:rsidRPr="00AE6BB7">
        <w:rPr>
          <w:sz w:val="20"/>
          <w:szCs w:val="20"/>
        </w:rPr>
        <w:t xml:space="preserve"> г.</w:t>
      </w:r>
    </w:p>
    <w:p w14:paraId="37158FF0" w14:textId="69C6CCE8" w:rsidR="00546D93" w:rsidRPr="00546D93" w:rsidRDefault="00546D93" w:rsidP="00546D93">
      <w:pPr>
        <w:ind w:left="6946" w:right="-108" w:firstLine="709"/>
        <w:jc w:val="right"/>
        <w:rPr>
          <w:rFonts w:eastAsia="Calibri"/>
          <w:bCs/>
          <w:sz w:val="22"/>
          <w:szCs w:val="22"/>
        </w:rPr>
      </w:pPr>
    </w:p>
    <w:p w14:paraId="513FAE4C" w14:textId="77777777" w:rsidR="00546D93" w:rsidRPr="00546D93" w:rsidRDefault="00546D93" w:rsidP="00546D93">
      <w:pPr>
        <w:keepNext/>
        <w:ind w:left="-108" w:right="-108" w:firstLine="709"/>
        <w:jc w:val="center"/>
        <w:outlineLvl w:val="2"/>
        <w:rPr>
          <w:b/>
          <w:bCs/>
          <w:sz w:val="22"/>
          <w:szCs w:val="22"/>
        </w:rPr>
      </w:pPr>
      <w:r w:rsidRPr="00546D93">
        <w:rPr>
          <w:b/>
          <w:bCs/>
          <w:sz w:val="22"/>
          <w:szCs w:val="22"/>
        </w:rPr>
        <w:t>СПЕЦИФИКАЦИЯ</w:t>
      </w:r>
    </w:p>
    <w:p w14:paraId="130E77B9" w14:textId="77777777" w:rsidR="00546D93" w:rsidRPr="00546D93" w:rsidRDefault="00546D93" w:rsidP="00546D93">
      <w:pPr>
        <w:keepNext/>
        <w:tabs>
          <w:tab w:val="left" w:pos="142"/>
        </w:tabs>
        <w:ind w:right="-108"/>
        <w:outlineLvl w:val="2"/>
        <w:rPr>
          <w:sz w:val="22"/>
          <w:szCs w:val="22"/>
        </w:rPr>
      </w:pPr>
    </w:p>
    <w:tbl>
      <w:tblPr>
        <w:tblpPr w:leftFromText="180" w:rightFromText="180" w:horzAnchor="margin" w:tblpY="1352"/>
        <w:tblW w:w="10398"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546D93" w:rsidRPr="00546D93" w14:paraId="1A87B75D" w14:textId="77777777" w:rsidTr="00546D93">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2D13AD14" w14:textId="77777777" w:rsidR="00546D93" w:rsidRPr="00546D93" w:rsidRDefault="00546D93" w:rsidP="00546D93">
            <w:pPr>
              <w:widowControl w:val="0"/>
              <w:jc w:val="center"/>
              <w:rPr>
                <w:rFonts w:eastAsia="Calibri"/>
                <w:b/>
                <w:sz w:val="22"/>
                <w:szCs w:val="22"/>
              </w:rPr>
            </w:pPr>
            <w:r w:rsidRPr="00546D93">
              <w:rPr>
                <w:rFonts w:eastAsia="Calibri"/>
                <w:b/>
                <w:sz w:val="22"/>
                <w:szCs w:val="22"/>
              </w:rPr>
              <w:t>№</w:t>
            </w:r>
          </w:p>
        </w:tc>
        <w:tc>
          <w:tcPr>
            <w:tcW w:w="1926" w:type="dxa"/>
            <w:tcBorders>
              <w:top w:val="single" w:sz="4" w:space="0" w:color="000000"/>
              <w:left w:val="single" w:sz="4" w:space="0" w:color="auto"/>
              <w:bottom w:val="single" w:sz="4" w:space="0" w:color="000000"/>
              <w:right w:val="nil"/>
            </w:tcBorders>
          </w:tcPr>
          <w:p w14:paraId="66E3ACEF" w14:textId="77777777" w:rsidR="00546D93" w:rsidRPr="00546D93" w:rsidRDefault="00546D93" w:rsidP="00546D93">
            <w:pPr>
              <w:widowControl w:val="0"/>
              <w:jc w:val="center"/>
              <w:rPr>
                <w:rFonts w:eastAsia="Calibri"/>
                <w:b/>
                <w:sz w:val="22"/>
                <w:szCs w:val="22"/>
              </w:rPr>
            </w:pPr>
            <w:r w:rsidRPr="00546D93">
              <w:rPr>
                <w:rFonts w:eastAsia="Calibri"/>
                <w:b/>
                <w:sz w:val="22"/>
                <w:szCs w:val="22"/>
              </w:rPr>
              <w:t>Наименование Товара</w:t>
            </w:r>
          </w:p>
        </w:tc>
        <w:tc>
          <w:tcPr>
            <w:tcW w:w="2091" w:type="dxa"/>
            <w:tcBorders>
              <w:top w:val="single" w:sz="4" w:space="0" w:color="000000"/>
              <w:left w:val="single" w:sz="4" w:space="0" w:color="000000"/>
              <w:bottom w:val="single" w:sz="4" w:space="0" w:color="000000"/>
              <w:right w:val="nil"/>
            </w:tcBorders>
          </w:tcPr>
          <w:p w14:paraId="476E3067" w14:textId="77777777" w:rsidR="00546D93" w:rsidRPr="00546D93" w:rsidRDefault="00546D93" w:rsidP="00546D93">
            <w:pPr>
              <w:widowControl w:val="0"/>
              <w:jc w:val="center"/>
              <w:rPr>
                <w:rFonts w:eastAsia="Calibri"/>
                <w:b/>
                <w:sz w:val="22"/>
                <w:szCs w:val="22"/>
              </w:rPr>
            </w:pPr>
            <w:r w:rsidRPr="00546D93">
              <w:rPr>
                <w:rFonts w:eastAsia="Calibri"/>
                <w:b/>
                <w:kern w:val="28"/>
                <w:sz w:val="22"/>
                <w:szCs w:val="22"/>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6943C89D" w14:textId="77777777" w:rsidR="00546D93" w:rsidRPr="00546D93" w:rsidRDefault="00546D93" w:rsidP="00546D93">
            <w:pPr>
              <w:widowControl w:val="0"/>
              <w:autoSpaceDE w:val="0"/>
              <w:autoSpaceDN w:val="0"/>
              <w:adjustRightInd w:val="0"/>
              <w:jc w:val="center"/>
              <w:rPr>
                <w:rFonts w:eastAsia="Calibri"/>
                <w:b/>
                <w:bCs/>
                <w:sz w:val="22"/>
                <w:szCs w:val="22"/>
              </w:rPr>
            </w:pPr>
            <w:r w:rsidRPr="00546D93">
              <w:rPr>
                <w:rFonts w:eastAsia="Calibri"/>
                <w:b/>
                <w:sz w:val="22"/>
                <w:szCs w:val="22"/>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68743022" w14:textId="77777777" w:rsidR="00546D93" w:rsidRPr="00546D93" w:rsidRDefault="00546D93" w:rsidP="00546D93">
            <w:pPr>
              <w:keepNext/>
              <w:keepLines/>
              <w:jc w:val="center"/>
              <w:rPr>
                <w:rFonts w:eastAsia="Calibri"/>
                <w:b/>
                <w:bCs/>
                <w:color w:val="000000"/>
                <w:sz w:val="22"/>
                <w:szCs w:val="22"/>
              </w:rPr>
            </w:pPr>
            <w:r w:rsidRPr="00546D93">
              <w:rPr>
                <w:rFonts w:eastAsia="Calibri"/>
                <w:b/>
                <w:color w:val="000000"/>
                <w:sz w:val="22"/>
                <w:szCs w:val="22"/>
              </w:rPr>
              <w:t>Ед.</w:t>
            </w:r>
          </w:p>
          <w:p w14:paraId="4C678748" w14:textId="77777777" w:rsidR="00546D93" w:rsidRPr="00546D93" w:rsidRDefault="00546D93" w:rsidP="00546D93">
            <w:pPr>
              <w:keepNext/>
              <w:keepLines/>
              <w:jc w:val="center"/>
              <w:rPr>
                <w:rFonts w:eastAsia="Calibri"/>
                <w:b/>
                <w:bCs/>
                <w:color w:val="000000"/>
                <w:sz w:val="22"/>
                <w:szCs w:val="22"/>
              </w:rPr>
            </w:pPr>
            <w:r w:rsidRPr="00546D93">
              <w:rPr>
                <w:rFonts w:eastAsia="Calibri"/>
                <w:b/>
                <w:color w:val="000000"/>
                <w:sz w:val="22"/>
                <w:szCs w:val="22"/>
              </w:rPr>
              <w:t>изм.</w:t>
            </w:r>
          </w:p>
        </w:tc>
        <w:tc>
          <w:tcPr>
            <w:tcW w:w="709" w:type="dxa"/>
            <w:tcBorders>
              <w:top w:val="single" w:sz="4" w:space="0" w:color="000000"/>
              <w:left w:val="single" w:sz="4" w:space="0" w:color="auto"/>
              <w:bottom w:val="single" w:sz="4" w:space="0" w:color="000000"/>
              <w:right w:val="nil"/>
            </w:tcBorders>
          </w:tcPr>
          <w:p w14:paraId="3ABDA375" w14:textId="77777777" w:rsidR="00546D93" w:rsidRPr="00546D93" w:rsidRDefault="00546D93" w:rsidP="00546D93">
            <w:pPr>
              <w:keepNext/>
              <w:keepLines/>
              <w:jc w:val="center"/>
              <w:rPr>
                <w:rFonts w:eastAsia="Calibri"/>
                <w:b/>
                <w:bCs/>
                <w:color w:val="000000"/>
                <w:sz w:val="22"/>
                <w:szCs w:val="22"/>
              </w:rPr>
            </w:pPr>
            <w:r w:rsidRPr="00546D93">
              <w:rPr>
                <w:rFonts w:eastAsia="Calibri"/>
                <w:b/>
                <w:color w:val="000000"/>
                <w:sz w:val="22"/>
                <w:szCs w:val="22"/>
              </w:rPr>
              <w:t>Кол-во</w:t>
            </w:r>
          </w:p>
        </w:tc>
        <w:tc>
          <w:tcPr>
            <w:tcW w:w="1477" w:type="dxa"/>
            <w:tcBorders>
              <w:top w:val="single" w:sz="4" w:space="0" w:color="000000"/>
              <w:left w:val="single" w:sz="4" w:space="0" w:color="000000"/>
              <w:bottom w:val="single" w:sz="4" w:space="0" w:color="000000"/>
              <w:right w:val="single" w:sz="4" w:space="0" w:color="000000"/>
            </w:tcBorders>
          </w:tcPr>
          <w:p w14:paraId="1834923A" w14:textId="77777777" w:rsidR="00546D93" w:rsidRPr="00546D93" w:rsidRDefault="00546D93" w:rsidP="00546D93">
            <w:pPr>
              <w:keepNext/>
              <w:keepLines/>
              <w:jc w:val="center"/>
              <w:rPr>
                <w:rFonts w:eastAsia="Calibri"/>
                <w:b/>
                <w:bCs/>
                <w:color w:val="000000"/>
                <w:sz w:val="22"/>
                <w:szCs w:val="22"/>
              </w:rPr>
            </w:pPr>
            <w:r w:rsidRPr="00546D93">
              <w:rPr>
                <w:rFonts w:eastAsia="Calibri"/>
                <w:b/>
                <w:color w:val="000000"/>
                <w:sz w:val="22"/>
                <w:szCs w:val="22"/>
              </w:rPr>
              <w:t>Цена за ед. товара</w:t>
            </w:r>
          </w:p>
          <w:p w14:paraId="33DA82ED" w14:textId="77777777" w:rsidR="00546D93" w:rsidRPr="00546D93" w:rsidRDefault="00546D93" w:rsidP="00546D93">
            <w:pPr>
              <w:keepNext/>
              <w:keepLines/>
              <w:jc w:val="center"/>
              <w:rPr>
                <w:rFonts w:eastAsia="Calibri"/>
                <w:b/>
                <w:bCs/>
                <w:color w:val="000000"/>
                <w:sz w:val="22"/>
                <w:szCs w:val="22"/>
              </w:rPr>
            </w:pPr>
            <w:r w:rsidRPr="00546D93">
              <w:rPr>
                <w:rFonts w:eastAsia="Calibri"/>
                <w:b/>
                <w:color w:val="000000"/>
                <w:sz w:val="22"/>
                <w:szCs w:val="22"/>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60DD9F5A" w14:textId="77777777" w:rsidR="00546D93" w:rsidRPr="00546D93" w:rsidRDefault="00546D93" w:rsidP="00546D93">
            <w:pPr>
              <w:keepNext/>
              <w:keepLines/>
              <w:jc w:val="center"/>
              <w:rPr>
                <w:rFonts w:eastAsia="Calibri"/>
                <w:b/>
                <w:bCs/>
                <w:color w:val="000000"/>
                <w:sz w:val="22"/>
                <w:szCs w:val="22"/>
              </w:rPr>
            </w:pPr>
            <w:r w:rsidRPr="00546D93">
              <w:rPr>
                <w:rFonts w:eastAsia="Calibri"/>
                <w:b/>
                <w:color w:val="000000"/>
                <w:sz w:val="22"/>
                <w:szCs w:val="22"/>
              </w:rPr>
              <w:t>Стоимость товара</w:t>
            </w:r>
          </w:p>
          <w:p w14:paraId="3137370F" w14:textId="77777777" w:rsidR="00546D93" w:rsidRPr="00546D93" w:rsidRDefault="00546D93" w:rsidP="00546D93">
            <w:pPr>
              <w:keepNext/>
              <w:keepLines/>
              <w:jc w:val="center"/>
              <w:rPr>
                <w:rFonts w:eastAsia="Calibri"/>
                <w:b/>
                <w:bCs/>
                <w:color w:val="000000"/>
                <w:sz w:val="22"/>
                <w:szCs w:val="22"/>
              </w:rPr>
            </w:pPr>
            <w:r w:rsidRPr="00546D93">
              <w:rPr>
                <w:rFonts w:eastAsia="Calibri"/>
                <w:b/>
                <w:color w:val="000000"/>
                <w:sz w:val="22"/>
                <w:szCs w:val="22"/>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2E47FB7D" w14:textId="77777777" w:rsidR="00546D93" w:rsidRPr="00546D93" w:rsidRDefault="00546D93" w:rsidP="00546D93">
            <w:pPr>
              <w:keepNext/>
              <w:keepLines/>
              <w:jc w:val="center"/>
              <w:rPr>
                <w:rFonts w:eastAsia="Calibri"/>
                <w:b/>
                <w:color w:val="000000"/>
                <w:sz w:val="22"/>
                <w:szCs w:val="22"/>
              </w:rPr>
            </w:pPr>
            <w:r w:rsidRPr="00546D93">
              <w:rPr>
                <w:rFonts w:eastAsia="Calibri"/>
                <w:b/>
                <w:color w:val="000000"/>
                <w:sz w:val="22"/>
                <w:szCs w:val="22"/>
              </w:rPr>
              <w:t>Примечание</w:t>
            </w:r>
          </w:p>
        </w:tc>
      </w:tr>
      <w:tr w:rsidR="00546D93" w:rsidRPr="00546D93" w14:paraId="5581FEF0" w14:textId="77777777" w:rsidTr="00546D93">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6392332A" w14:textId="77777777" w:rsidR="00546D93" w:rsidRPr="00546D93" w:rsidRDefault="00546D93" w:rsidP="00546D93">
            <w:pPr>
              <w:widowControl w:val="0"/>
              <w:autoSpaceDE w:val="0"/>
              <w:autoSpaceDN w:val="0"/>
              <w:adjustRightInd w:val="0"/>
              <w:ind w:left="-108" w:right="-108" w:firstLine="709"/>
              <w:jc w:val="center"/>
              <w:rPr>
                <w:rFonts w:eastAsia="Calibri"/>
                <w:sz w:val="22"/>
                <w:szCs w:val="22"/>
              </w:rPr>
            </w:pPr>
          </w:p>
        </w:tc>
        <w:tc>
          <w:tcPr>
            <w:tcW w:w="1926" w:type="dxa"/>
            <w:tcBorders>
              <w:top w:val="single" w:sz="4" w:space="0" w:color="000000"/>
              <w:left w:val="single" w:sz="4" w:space="0" w:color="auto"/>
              <w:bottom w:val="single" w:sz="4" w:space="0" w:color="auto"/>
              <w:right w:val="nil"/>
            </w:tcBorders>
            <w:vAlign w:val="center"/>
          </w:tcPr>
          <w:p w14:paraId="7AC1BDED" w14:textId="77777777" w:rsidR="00546D93" w:rsidRPr="00546D93" w:rsidRDefault="00546D93" w:rsidP="00546D93">
            <w:pPr>
              <w:widowControl w:val="0"/>
              <w:autoSpaceDE w:val="0"/>
              <w:autoSpaceDN w:val="0"/>
              <w:adjustRightInd w:val="0"/>
              <w:ind w:left="-108" w:right="-108" w:firstLine="709"/>
              <w:jc w:val="center"/>
              <w:rPr>
                <w:rFonts w:eastAsia="Calibri"/>
                <w:sz w:val="22"/>
                <w:szCs w:val="22"/>
              </w:rPr>
            </w:pPr>
          </w:p>
        </w:tc>
        <w:tc>
          <w:tcPr>
            <w:tcW w:w="2091" w:type="dxa"/>
            <w:tcBorders>
              <w:top w:val="single" w:sz="4" w:space="0" w:color="000000"/>
              <w:left w:val="single" w:sz="4" w:space="0" w:color="000000"/>
              <w:bottom w:val="single" w:sz="4" w:space="0" w:color="auto"/>
              <w:right w:val="nil"/>
            </w:tcBorders>
            <w:vAlign w:val="center"/>
          </w:tcPr>
          <w:p w14:paraId="75A02DF9" w14:textId="77777777" w:rsidR="00546D93" w:rsidRPr="00546D93" w:rsidRDefault="00546D93" w:rsidP="00546D93">
            <w:pPr>
              <w:tabs>
                <w:tab w:val="left" w:pos="1140"/>
                <w:tab w:val="left" w:pos="3869"/>
              </w:tabs>
              <w:ind w:left="68" w:right="-108" w:firstLine="709"/>
              <w:jc w:val="both"/>
              <w:rPr>
                <w:sz w:val="22"/>
                <w:szCs w:val="22"/>
              </w:rPr>
            </w:pPr>
          </w:p>
        </w:tc>
        <w:tc>
          <w:tcPr>
            <w:tcW w:w="840" w:type="dxa"/>
            <w:tcBorders>
              <w:top w:val="single" w:sz="4" w:space="0" w:color="000000"/>
              <w:left w:val="single" w:sz="4" w:space="0" w:color="auto"/>
              <w:bottom w:val="single" w:sz="4" w:space="0" w:color="auto"/>
              <w:right w:val="nil"/>
            </w:tcBorders>
            <w:vAlign w:val="center"/>
          </w:tcPr>
          <w:p w14:paraId="1D10937C" w14:textId="77777777" w:rsidR="00546D93" w:rsidRPr="00546D93" w:rsidRDefault="00546D93" w:rsidP="00546D93">
            <w:pPr>
              <w:snapToGrid w:val="0"/>
              <w:ind w:left="-108" w:right="-108" w:firstLine="709"/>
              <w:jc w:val="center"/>
              <w:rPr>
                <w:rFonts w:eastAsia="Calibri"/>
                <w:sz w:val="22"/>
                <w:szCs w:val="22"/>
              </w:rPr>
            </w:pPr>
          </w:p>
        </w:tc>
        <w:tc>
          <w:tcPr>
            <w:tcW w:w="829" w:type="dxa"/>
            <w:tcBorders>
              <w:top w:val="single" w:sz="4" w:space="0" w:color="000000"/>
              <w:left w:val="single" w:sz="4" w:space="0" w:color="000000"/>
              <w:bottom w:val="single" w:sz="4" w:space="0" w:color="auto"/>
              <w:right w:val="single" w:sz="4" w:space="0" w:color="auto"/>
            </w:tcBorders>
            <w:vAlign w:val="center"/>
          </w:tcPr>
          <w:p w14:paraId="1FF6B06D" w14:textId="77777777" w:rsidR="00546D93" w:rsidRPr="00546D93" w:rsidRDefault="00546D93" w:rsidP="00546D93">
            <w:pPr>
              <w:ind w:left="-108" w:right="-108" w:firstLine="709"/>
              <w:jc w:val="center"/>
              <w:rPr>
                <w:rFonts w:eastAsia="Calibri"/>
                <w:sz w:val="22"/>
                <w:szCs w:val="22"/>
              </w:rPr>
            </w:pPr>
          </w:p>
        </w:tc>
        <w:tc>
          <w:tcPr>
            <w:tcW w:w="709" w:type="dxa"/>
            <w:tcBorders>
              <w:top w:val="single" w:sz="4" w:space="0" w:color="000000"/>
              <w:left w:val="single" w:sz="4" w:space="0" w:color="auto"/>
              <w:bottom w:val="single" w:sz="4" w:space="0" w:color="auto"/>
              <w:right w:val="nil"/>
            </w:tcBorders>
            <w:vAlign w:val="center"/>
          </w:tcPr>
          <w:p w14:paraId="55DAF7CC" w14:textId="77777777" w:rsidR="00546D93" w:rsidRPr="00546D93" w:rsidRDefault="00546D93" w:rsidP="00546D93">
            <w:pPr>
              <w:ind w:left="-108" w:right="-108" w:firstLine="709"/>
              <w:jc w:val="center"/>
              <w:outlineLvl w:val="0"/>
              <w:rPr>
                <w:rFonts w:eastAsia="Calibri"/>
                <w:sz w:val="22"/>
                <w:szCs w:val="22"/>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4C6141C6" w14:textId="77777777" w:rsidR="00546D93" w:rsidRPr="00546D93" w:rsidRDefault="00546D93" w:rsidP="00546D93">
            <w:pPr>
              <w:snapToGrid w:val="0"/>
              <w:ind w:left="-108" w:right="-108" w:firstLine="709"/>
              <w:jc w:val="center"/>
              <w:rPr>
                <w:rFonts w:eastAsia="Calibri"/>
                <w:sz w:val="22"/>
                <w:szCs w:val="22"/>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4A251BA6" w14:textId="77777777" w:rsidR="00546D93" w:rsidRPr="00546D93" w:rsidRDefault="00546D93" w:rsidP="00546D93">
            <w:pPr>
              <w:snapToGrid w:val="0"/>
              <w:ind w:left="-108" w:right="-108" w:firstLine="709"/>
              <w:jc w:val="center"/>
              <w:rPr>
                <w:rFonts w:eastAsia="Calibri"/>
                <w:sz w:val="22"/>
                <w:szCs w:val="22"/>
              </w:rPr>
            </w:pPr>
          </w:p>
        </w:tc>
        <w:tc>
          <w:tcPr>
            <w:tcW w:w="763" w:type="dxa"/>
            <w:tcBorders>
              <w:top w:val="single" w:sz="4" w:space="0" w:color="000000"/>
              <w:left w:val="single" w:sz="4" w:space="0" w:color="000000"/>
              <w:bottom w:val="single" w:sz="4" w:space="0" w:color="auto"/>
              <w:right w:val="single" w:sz="4" w:space="0" w:color="000000"/>
            </w:tcBorders>
            <w:vAlign w:val="center"/>
          </w:tcPr>
          <w:p w14:paraId="0CA29D87" w14:textId="77777777" w:rsidR="00546D93" w:rsidRPr="00546D93" w:rsidRDefault="00546D93" w:rsidP="00546D93">
            <w:pPr>
              <w:snapToGrid w:val="0"/>
              <w:ind w:left="-108" w:right="-108" w:firstLine="709"/>
              <w:jc w:val="center"/>
              <w:rPr>
                <w:rFonts w:eastAsia="Calibri"/>
                <w:sz w:val="22"/>
                <w:szCs w:val="22"/>
              </w:rPr>
            </w:pPr>
          </w:p>
        </w:tc>
      </w:tr>
      <w:tr w:rsidR="00546D93" w:rsidRPr="00546D93" w14:paraId="09A5A292" w14:textId="77777777" w:rsidTr="00546D93">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771E0E2F" w14:textId="77777777" w:rsidR="00546D93" w:rsidRPr="00546D93" w:rsidRDefault="00546D93" w:rsidP="00546D93">
            <w:pPr>
              <w:widowControl w:val="0"/>
              <w:autoSpaceDE w:val="0"/>
              <w:autoSpaceDN w:val="0"/>
              <w:adjustRightInd w:val="0"/>
              <w:ind w:left="-108" w:right="-108" w:firstLine="709"/>
              <w:jc w:val="center"/>
              <w:rPr>
                <w:rFonts w:eastAsia="Calibri"/>
                <w:sz w:val="22"/>
                <w:szCs w:val="22"/>
              </w:rPr>
            </w:pPr>
          </w:p>
        </w:tc>
        <w:tc>
          <w:tcPr>
            <w:tcW w:w="1926" w:type="dxa"/>
            <w:tcBorders>
              <w:top w:val="single" w:sz="4" w:space="0" w:color="auto"/>
              <w:left w:val="single" w:sz="4" w:space="0" w:color="auto"/>
              <w:bottom w:val="single" w:sz="4" w:space="0" w:color="auto"/>
              <w:right w:val="nil"/>
            </w:tcBorders>
            <w:vAlign w:val="center"/>
          </w:tcPr>
          <w:p w14:paraId="57130879" w14:textId="77777777" w:rsidR="00546D93" w:rsidRPr="00546D93" w:rsidRDefault="00546D93" w:rsidP="00546D93">
            <w:pPr>
              <w:widowControl w:val="0"/>
              <w:autoSpaceDE w:val="0"/>
              <w:autoSpaceDN w:val="0"/>
              <w:adjustRightInd w:val="0"/>
              <w:ind w:left="-108" w:right="-108" w:firstLine="709"/>
              <w:jc w:val="center"/>
              <w:rPr>
                <w:rFonts w:eastAsia="Calibri"/>
                <w:sz w:val="22"/>
                <w:szCs w:val="22"/>
              </w:rPr>
            </w:pPr>
          </w:p>
        </w:tc>
        <w:tc>
          <w:tcPr>
            <w:tcW w:w="2091" w:type="dxa"/>
            <w:tcBorders>
              <w:top w:val="single" w:sz="4" w:space="0" w:color="auto"/>
              <w:left w:val="single" w:sz="4" w:space="0" w:color="000000"/>
              <w:bottom w:val="single" w:sz="4" w:space="0" w:color="auto"/>
              <w:right w:val="nil"/>
            </w:tcBorders>
            <w:vAlign w:val="center"/>
          </w:tcPr>
          <w:p w14:paraId="1038FD46" w14:textId="77777777" w:rsidR="00546D93" w:rsidRPr="00546D93" w:rsidRDefault="00546D93" w:rsidP="00546D93">
            <w:pPr>
              <w:tabs>
                <w:tab w:val="left" w:pos="1140"/>
                <w:tab w:val="left" w:pos="3869"/>
              </w:tabs>
              <w:ind w:left="68" w:right="-108" w:firstLine="709"/>
              <w:jc w:val="both"/>
              <w:rPr>
                <w:sz w:val="22"/>
                <w:szCs w:val="22"/>
              </w:rPr>
            </w:pPr>
          </w:p>
        </w:tc>
        <w:tc>
          <w:tcPr>
            <w:tcW w:w="840" w:type="dxa"/>
            <w:tcBorders>
              <w:top w:val="single" w:sz="4" w:space="0" w:color="auto"/>
              <w:left w:val="single" w:sz="4" w:space="0" w:color="auto"/>
              <w:bottom w:val="single" w:sz="4" w:space="0" w:color="auto"/>
              <w:right w:val="nil"/>
            </w:tcBorders>
            <w:vAlign w:val="center"/>
          </w:tcPr>
          <w:p w14:paraId="75592ECF" w14:textId="77777777" w:rsidR="00546D93" w:rsidRPr="00546D93" w:rsidRDefault="00546D93" w:rsidP="00546D93">
            <w:pPr>
              <w:snapToGrid w:val="0"/>
              <w:ind w:left="-108" w:right="-108" w:firstLine="709"/>
              <w:jc w:val="center"/>
              <w:rPr>
                <w:rFonts w:eastAsia="Calibri"/>
                <w:sz w:val="22"/>
                <w:szCs w:val="22"/>
              </w:rPr>
            </w:pPr>
          </w:p>
        </w:tc>
        <w:tc>
          <w:tcPr>
            <w:tcW w:w="829" w:type="dxa"/>
            <w:tcBorders>
              <w:top w:val="single" w:sz="4" w:space="0" w:color="auto"/>
              <w:left w:val="single" w:sz="4" w:space="0" w:color="000000"/>
              <w:bottom w:val="single" w:sz="4" w:space="0" w:color="auto"/>
              <w:right w:val="single" w:sz="4" w:space="0" w:color="auto"/>
            </w:tcBorders>
            <w:vAlign w:val="center"/>
          </w:tcPr>
          <w:p w14:paraId="7965A6DE" w14:textId="77777777" w:rsidR="00546D93" w:rsidRPr="00546D93" w:rsidRDefault="00546D93" w:rsidP="00546D93">
            <w:pPr>
              <w:ind w:left="-108" w:right="-108" w:firstLine="709"/>
              <w:jc w:val="center"/>
              <w:rPr>
                <w:rFonts w:eastAsia="Calibri"/>
                <w:sz w:val="22"/>
                <w:szCs w:val="22"/>
              </w:rPr>
            </w:pPr>
          </w:p>
        </w:tc>
        <w:tc>
          <w:tcPr>
            <w:tcW w:w="709" w:type="dxa"/>
            <w:tcBorders>
              <w:top w:val="single" w:sz="4" w:space="0" w:color="auto"/>
              <w:left w:val="single" w:sz="4" w:space="0" w:color="auto"/>
              <w:bottom w:val="single" w:sz="4" w:space="0" w:color="auto"/>
              <w:right w:val="nil"/>
            </w:tcBorders>
            <w:vAlign w:val="center"/>
          </w:tcPr>
          <w:p w14:paraId="4BBF939A" w14:textId="77777777" w:rsidR="00546D93" w:rsidRPr="00546D93" w:rsidRDefault="00546D93" w:rsidP="00546D93">
            <w:pPr>
              <w:ind w:left="-108" w:right="-108" w:firstLine="709"/>
              <w:jc w:val="center"/>
              <w:outlineLvl w:val="0"/>
              <w:rPr>
                <w:rFonts w:eastAsia="Calibri"/>
                <w:sz w:val="22"/>
                <w:szCs w:val="22"/>
              </w:rPr>
            </w:pPr>
          </w:p>
        </w:tc>
        <w:tc>
          <w:tcPr>
            <w:tcW w:w="1477" w:type="dxa"/>
            <w:tcBorders>
              <w:top w:val="single" w:sz="4" w:space="0" w:color="auto"/>
              <w:left w:val="single" w:sz="4" w:space="0" w:color="000000"/>
              <w:bottom w:val="single" w:sz="4" w:space="0" w:color="auto"/>
              <w:right w:val="single" w:sz="4" w:space="0" w:color="000000"/>
            </w:tcBorders>
            <w:vAlign w:val="center"/>
          </w:tcPr>
          <w:p w14:paraId="0F8E45A7" w14:textId="77777777" w:rsidR="00546D93" w:rsidRPr="00546D93" w:rsidRDefault="00546D93" w:rsidP="00546D93">
            <w:pPr>
              <w:snapToGrid w:val="0"/>
              <w:ind w:left="-108" w:right="-108" w:firstLine="709"/>
              <w:jc w:val="center"/>
              <w:rPr>
                <w:rFonts w:eastAsia="Calibri"/>
                <w:sz w:val="22"/>
                <w:szCs w:val="22"/>
              </w:rPr>
            </w:pPr>
          </w:p>
        </w:tc>
        <w:tc>
          <w:tcPr>
            <w:tcW w:w="1418" w:type="dxa"/>
            <w:tcBorders>
              <w:top w:val="single" w:sz="4" w:space="0" w:color="auto"/>
              <w:left w:val="single" w:sz="4" w:space="0" w:color="000000"/>
              <w:bottom w:val="single" w:sz="4" w:space="0" w:color="auto"/>
              <w:right w:val="single" w:sz="4" w:space="0" w:color="000000"/>
            </w:tcBorders>
            <w:vAlign w:val="center"/>
          </w:tcPr>
          <w:p w14:paraId="6012CED0" w14:textId="77777777" w:rsidR="00546D93" w:rsidRPr="00546D93" w:rsidRDefault="00546D93" w:rsidP="00546D93">
            <w:pPr>
              <w:snapToGrid w:val="0"/>
              <w:ind w:left="-108" w:right="-108" w:firstLine="709"/>
              <w:jc w:val="center"/>
              <w:rPr>
                <w:rFonts w:eastAsia="Calibri"/>
                <w:sz w:val="22"/>
                <w:szCs w:val="22"/>
              </w:rPr>
            </w:pPr>
          </w:p>
        </w:tc>
        <w:tc>
          <w:tcPr>
            <w:tcW w:w="763" w:type="dxa"/>
            <w:tcBorders>
              <w:top w:val="single" w:sz="4" w:space="0" w:color="auto"/>
              <w:left w:val="single" w:sz="4" w:space="0" w:color="000000"/>
              <w:bottom w:val="single" w:sz="4" w:space="0" w:color="auto"/>
              <w:right w:val="single" w:sz="4" w:space="0" w:color="000000"/>
            </w:tcBorders>
            <w:vAlign w:val="center"/>
          </w:tcPr>
          <w:p w14:paraId="4C94F5C7" w14:textId="77777777" w:rsidR="00546D93" w:rsidRPr="00546D93" w:rsidRDefault="00546D93" w:rsidP="00546D93">
            <w:pPr>
              <w:snapToGrid w:val="0"/>
              <w:ind w:left="-108" w:right="-108" w:firstLine="709"/>
              <w:jc w:val="center"/>
              <w:rPr>
                <w:rFonts w:eastAsia="Calibri"/>
                <w:sz w:val="22"/>
                <w:szCs w:val="22"/>
              </w:rPr>
            </w:pPr>
          </w:p>
        </w:tc>
      </w:tr>
      <w:tr w:rsidR="00546D93" w:rsidRPr="00546D93" w14:paraId="16E97D9F" w14:textId="77777777" w:rsidTr="00546D93">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325A7542" w14:textId="77777777" w:rsidR="00546D93" w:rsidRPr="00546D93" w:rsidRDefault="00546D93" w:rsidP="00546D93">
            <w:pPr>
              <w:widowControl w:val="0"/>
              <w:autoSpaceDE w:val="0"/>
              <w:autoSpaceDN w:val="0"/>
              <w:adjustRightInd w:val="0"/>
              <w:ind w:left="-108" w:right="-108" w:firstLine="709"/>
              <w:jc w:val="center"/>
              <w:rPr>
                <w:rFonts w:eastAsia="Calibri"/>
                <w:sz w:val="22"/>
                <w:szCs w:val="22"/>
              </w:rPr>
            </w:pPr>
          </w:p>
        </w:tc>
        <w:tc>
          <w:tcPr>
            <w:tcW w:w="1926" w:type="dxa"/>
            <w:tcBorders>
              <w:top w:val="single" w:sz="4" w:space="0" w:color="auto"/>
              <w:left w:val="single" w:sz="4" w:space="0" w:color="auto"/>
              <w:bottom w:val="single" w:sz="4" w:space="0" w:color="auto"/>
              <w:right w:val="nil"/>
            </w:tcBorders>
            <w:vAlign w:val="center"/>
          </w:tcPr>
          <w:p w14:paraId="535143FC" w14:textId="77777777" w:rsidR="00546D93" w:rsidRPr="00546D93" w:rsidRDefault="00546D93" w:rsidP="00546D93">
            <w:pPr>
              <w:widowControl w:val="0"/>
              <w:autoSpaceDE w:val="0"/>
              <w:autoSpaceDN w:val="0"/>
              <w:adjustRightInd w:val="0"/>
              <w:ind w:left="-108" w:right="-108" w:firstLine="709"/>
              <w:jc w:val="both"/>
              <w:rPr>
                <w:rFonts w:eastAsia="Calibri"/>
                <w:sz w:val="22"/>
                <w:szCs w:val="22"/>
              </w:rPr>
            </w:pPr>
            <w:r w:rsidRPr="00546D93">
              <w:rPr>
                <w:rFonts w:eastAsia="Calibri"/>
                <w:sz w:val="22"/>
                <w:szCs w:val="22"/>
              </w:rPr>
              <w:t>Итого</w:t>
            </w:r>
          </w:p>
        </w:tc>
        <w:tc>
          <w:tcPr>
            <w:tcW w:w="2091" w:type="dxa"/>
            <w:tcBorders>
              <w:top w:val="single" w:sz="4" w:space="0" w:color="auto"/>
              <w:left w:val="single" w:sz="4" w:space="0" w:color="000000"/>
              <w:bottom w:val="single" w:sz="4" w:space="0" w:color="000000"/>
              <w:right w:val="nil"/>
            </w:tcBorders>
            <w:vAlign w:val="center"/>
          </w:tcPr>
          <w:p w14:paraId="6FAA00AC" w14:textId="77777777" w:rsidR="00546D93" w:rsidRPr="00546D93" w:rsidRDefault="00546D93" w:rsidP="00546D93">
            <w:pPr>
              <w:tabs>
                <w:tab w:val="left" w:pos="1140"/>
                <w:tab w:val="left" w:pos="3869"/>
              </w:tabs>
              <w:ind w:left="68" w:right="-108" w:firstLine="709"/>
              <w:jc w:val="both"/>
              <w:rPr>
                <w:sz w:val="22"/>
                <w:szCs w:val="22"/>
              </w:rPr>
            </w:pPr>
          </w:p>
        </w:tc>
        <w:tc>
          <w:tcPr>
            <w:tcW w:w="840" w:type="dxa"/>
            <w:tcBorders>
              <w:top w:val="single" w:sz="4" w:space="0" w:color="auto"/>
              <w:left w:val="single" w:sz="4" w:space="0" w:color="auto"/>
              <w:bottom w:val="single" w:sz="4" w:space="0" w:color="000000"/>
              <w:right w:val="nil"/>
            </w:tcBorders>
            <w:vAlign w:val="center"/>
          </w:tcPr>
          <w:p w14:paraId="67E8B66D" w14:textId="77777777" w:rsidR="00546D93" w:rsidRPr="00546D93" w:rsidRDefault="00546D93" w:rsidP="00546D93">
            <w:pPr>
              <w:snapToGrid w:val="0"/>
              <w:ind w:left="-108" w:right="-108" w:firstLine="709"/>
              <w:jc w:val="center"/>
              <w:rPr>
                <w:rFonts w:eastAsia="Calibri"/>
                <w:sz w:val="22"/>
                <w:szCs w:val="22"/>
              </w:rPr>
            </w:pPr>
          </w:p>
        </w:tc>
        <w:tc>
          <w:tcPr>
            <w:tcW w:w="829" w:type="dxa"/>
            <w:tcBorders>
              <w:top w:val="single" w:sz="4" w:space="0" w:color="auto"/>
              <w:left w:val="single" w:sz="4" w:space="0" w:color="000000"/>
              <w:bottom w:val="single" w:sz="4" w:space="0" w:color="000000"/>
              <w:right w:val="single" w:sz="4" w:space="0" w:color="auto"/>
            </w:tcBorders>
            <w:vAlign w:val="center"/>
          </w:tcPr>
          <w:p w14:paraId="65AB5BD2" w14:textId="77777777" w:rsidR="00546D93" w:rsidRPr="00546D93" w:rsidRDefault="00546D93" w:rsidP="00546D93">
            <w:pPr>
              <w:ind w:left="-108" w:right="-108" w:firstLine="709"/>
              <w:jc w:val="center"/>
              <w:rPr>
                <w:rFonts w:eastAsia="Calibri"/>
                <w:sz w:val="22"/>
                <w:szCs w:val="22"/>
              </w:rPr>
            </w:pPr>
          </w:p>
        </w:tc>
        <w:tc>
          <w:tcPr>
            <w:tcW w:w="709" w:type="dxa"/>
            <w:tcBorders>
              <w:top w:val="single" w:sz="4" w:space="0" w:color="auto"/>
              <w:left w:val="single" w:sz="4" w:space="0" w:color="auto"/>
              <w:bottom w:val="single" w:sz="4" w:space="0" w:color="000000"/>
              <w:right w:val="nil"/>
            </w:tcBorders>
            <w:vAlign w:val="center"/>
          </w:tcPr>
          <w:p w14:paraId="79EE7A87" w14:textId="77777777" w:rsidR="00546D93" w:rsidRPr="00546D93" w:rsidRDefault="00546D93" w:rsidP="00546D93">
            <w:pPr>
              <w:ind w:left="-108" w:right="-108" w:firstLine="709"/>
              <w:jc w:val="center"/>
              <w:outlineLvl w:val="0"/>
              <w:rPr>
                <w:rFonts w:eastAsia="Calibri"/>
                <w:sz w:val="22"/>
                <w:szCs w:val="22"/>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4CDF74D1" w14:textId="77777777" w:rsidR="00546D93" w:rsidRPr="00546D93" w:rsidRDefault="00546D93" w:rsidP="00546D93">
            <w:pPr>
              <w:snapToGrid w:val="0"/>
              <w:ind w:left="-108" w:right="-108" w:firstLine="709"/>
              <w:jc w:val="center"/>
              <w:rPr>
                <w:rFonts w:eastAsia="Calibri"/>
                <w:sz w:val="22"/>
                <w:szCs w:val="22"/>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39165CB" w14:textId="77777777" w:rsidR="00546D93" w:rsidRPr="00546D93" w:rsidRDefault="00546D93" w:rsidP="00546D93">
            <w:pPr>
              <w:snapToGrid w:val="0"/>
              <w:ind w:left="-108" w:right="-108" w:firstLine="709"/>
              <w:jc w:val="center"/>
              <w:rPr>
                <w:rFonts w:eastAsia="Calibri"/>
                <w:sz w:val="22"/>
                <w:szCs w:val="22"/>
              </w:rPr>
            </w:pPr>
          </w:p>
        </w:tc>
        <w:tc>
          <w:tcPr>
            <w:tcW w:w="763" w:type="dxa"/>
            <w:tcBorders>
              <w:top w:val="single" w:sz="4" w:space="0" w:color="auto"/>
              <w:left w:val="single" w:sz="4" w:space="0" w:color="000000"/>
              <w:bottom w:val="single" w:sz="4" w:space="0" w:color="000000"/>
              <w:right w:val="single" w:sz="4" w:space="0" w:color="000000"/>
            </w:tcBorders>
            <w:vAlign w:val="center"/>
          </w:tcPr>
          <w:p w14:paraId="6BFAFDDA" w14:textId="77777777" w:rsidR="00546D93" w:rsidRPr="00546D93" w:rsidRDefault="00546D93" w:rsidP="00546D93">
            <w:pPr>
              <w:snapToGrid w:val="0"/>
              <w:ind w:left="-108" w:right="-108" w:firstLine="709"/>
              <w:jc w:val="center"/>
              <w:rPr>
                <w:rFonts w:eastAsia="Calibri"/>
                <w:sz w:val="22"/>
                <w:szCs w:val="22"/>
              </w:rPr>
            </w:pPr>
          </w:p>
        </w:tc>
      </w:tr>
    </w:tbl>
    <w:p w14:paraId="1685061F" w14:textId="77777777" w:rsidR="00546D93" w:rsidRPr="00546D93" w:rsidRDefault="00546D93" w:rsidP="00546D93">
      <w:pPr>
        <w:jc w:val="both"/>
        <w:rPr>
          <w:lang w:val="en-US" w:eastAsia="zh-CN"/>
        </w:rPr>
      </w:pPr>
    </w:p>
    <w:p w14:paraId="15BB869D" w14:textId="77777777" w:rsidR="00546D93" w:rsidRPr="007973EC" w:rsidRDefault="00546D93" w:rsidP="00546D93">
      <w:pPr>
        <w:tabs>
          <w:tab w:val="left" w:pos="1210"/>
          <w:tab w:val="left" w:pos="6888"/>
        </w:tabs>
        <w:ind w:firstLine="51"/>
        <w:rPr>
          <w:sz w:val="18"/>
          <w:szCs w:val="18"/>
        </w:rPr>
      </w:pPr>
      <w:r w:rsidRPr="007973EC">
        <w:rPr>
          <w:sz w:val="18"/>
          <w:szCs w:val="18"/>
        </w:rPr>
        <w:t>Директор ОГАУСО «КЦСОН»                                                                                    ________________________</w:t>
      </w:r>
      <w:r w:rsidRPr="007973EC">
        <w:rPr>
          <w:sz w:val="18"/>
          <w:szCs w:val="18"/>
        </w:rPr>
        <w:tab/>
      </w:r>
    </w:p>
    <w:p w14:paraId="5627EB6F" w14:textId="77777777" w:rsidR="00546D93" w:rsidRPr="007973EC" w:rsidRDefault="00546D93" w:rsidP="00546D93">
      <w:pPr>
        <w:tabs>
          <w:tab w:val="left" w:pos="6419"/>
        </w:tabs>
        <w:ind w:firstLine="51"/>
        <w:rPr>
          <w:sz w:val="18"/>
          <w:szCs w:val="18"/>
        </w:rPr>
      </w:pPr>
      <w:r w:rsidRPr="007973EC">
        <w:rPr>
          <w:sz w:val="18"/>
          <w:szCs w:val="18"/>
        </w:rPr>
        <w:tab/>
      </w:r>
    </w:p>
    <w:p w14:paraId="547FD638" w14:textId="77777777" w:rsidR="00546D93" w:rsidRPr="007973EC" w:rsidRDefault="00546D93" w:rsidP="00546D93">
      <w:pPr>
        <w:tabs>
          <w:tab w:val="left" w:pos="1210"/>
        </w:tabs>
        <w:rPr>
          <w:sz w:val="18"/>
          <w:szCs w:val="18"/>
        </w:rPr>
      </w:pPr>
      <w:r w:rsidRPr="007973EC">
        <w:rPr>
          <w:sz w:val="18"/>
          <w:szCs w:val="18"/>
        </w:rPr>
        <w:t>_______________ О.П. Богданович</w:t>
      </w:r>
    </w:p>
    <w:p w14:paraId="4749F477" w14:textId="77777777" w:rsidR="00546D93" w:rsidRPr="007973EC" w:rsidRDefault="00546D93" w:rsidP="00546D93">
      <w:pPr>
        <w:tabs>
          <w:tab w:val="left" w:pos="6922"/>
        </w:tabs>
        <w:rPr>
          <w:sz w:val="18"/>
          <w:szCs w:val="18"/>
        </w:rPr>
      </w:pPr>
      <w:r>
        <w:rPr>
          <w:sz w:val="18"/>
          <w:szCs w:val="18"/>
        </w:rPr>
        <w:t xml:space="preserve">ЭЦП                                                                                                                                </w:t>
      </w:r>
      <w:r w:rsidRPr="007973EC">
        <w:rPr>
          <w:sz w:val="18"/>
          <w:szCs w:val="18"/>
        </w:rPr>
        <w:t>______________________</w:t>
      </w:r>
    </w:p>
    <w:p w14:paraId="7B345610" w14:textId="77777777" w:rsidR="00546D93" w:rsidRDefault="00546D93" w:rsidP="00546D93">
      <w:pPr>
        <w:pStyle w:val="ae"/>
        <w:tabs>
          <w:tab w:val="left" w:pos="7287"/>
        </w:tabs>
        <w:spacing w:before="189" w:line="266" w:lineRule="auto"/>
        <w:ind w:right="220"/>
        <w:rPr>
          <w:rFonts w:ascii="Trebuchet MS" w:hAnsi="Trebuchet MS"/>
          <w:sz w:val="18"/>
          <w:szCs w:val="18"/>
        </w:rPr>
      </w:pPr>
      <w:r w:rsidRPr="007973EC">
        <w:rPr>
          <w:rFonts w:ascii="Trebuchet MS" w:hAnsi="Trebuchet MS"/>
          <w:sz w:val="18"/>
          <w:szCs w:val="18"/>
        </w:rPr>
        <w:tab/>
      </w:r>
      <w:r w:rsidRPr="007973EC">
        <w:rPr>
          <w:sz w:val="18"/>
          <w:szCs w:val="18"/>
        </w:rPr>
        <w:t>ЭЦП</w:t>
      </w:r>
    </w:p>
    <w:p w14:paraId="1334B63D" w14:textId="08488013" w:rsidR="00546D93" w:rsidRPr="00546D93" w:rsidRDefault="00546D93" w:rsidP="00546D93">
      <w:pPr>
        <w:tabs>
          <w:tab w:val="left" w:pos="3406"/>
        </w:tabs>
      </w:pPr>
    </w:p>
    <w:sectPr w:rsidR="00546D93" w:rsidRPr="00546D93" w:rsidSect="0048034C">
      <w:footerReference w:type="default" r:id="rId10"/>
      <w:pgSz w:w="11906" w:h="16838"/>
      <w:pgMar w:top="709" w:right="424" w:bottom="568" w:left="1134" w:header="720" w:footer="709"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13D92" w14:textId="77777777" w:rsidR="000E0704" w:rsidRDefault="000E0704" w:rsidP="008464FE">
      <w:r>
        <w:separator/>
      </w:r>
    </w:p>
  </w:endnote>
  <w:endnote w:type="continuationSeparator" w:id="0">
    <w:p w14:paraId="1E3865EB" w14:textId="77777777" w:rsidR="000E0704" w:rsidRDefault="000E0704" w:rsidP="0084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Iosevka Term SS03">
    <w:charset w:val="00"/>
    <w:family w:val="auto"/>
    <w:pitch w:val="default"/>
  </w:font>
  <w:font w:name="OpenSymbol">
    <w:charset w:val="00"/>
    <w:family w:val="auto"/>
    <w:pitch w:val="default"/>
  </w:font>
  <w:font w:name="Open Sans">
    <w:altName w:val="Segoe UI"/>
    <w:charset w:val="00"/>
    <w:family w:val="auto"/>
    <w:pitch w:val="default"/>
  </w:font>
  <w:font w:name="Trebuchet MS">
    <w:panose1 w:val="020B0603020202020204"/>
    <w:charset w:val="CC"/>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3F1D2" w14:textId="77777777" w:rsidR="00240F9C" w:rsidRDefault="00240F9C" w:rsidP="00D97F8F">
    <w:pPr>
      <w:pStyle w:val="aa"/>
      <w:ind w:right="360"/>
    </w:pPr>
    <w:r>
      <w:rPr>
        <w:noProof/>
      </w:rPr>
      <mc:AlternateContent>
        <mc:Choice Requires="wps">
          <w:drawing>
            <wp:anchor distT="0" distB="0" distL="0" distR="0" simplePos="0" relativeHeight="251659264" behindDoc="0" locked="0" layoutInCell="1" allowOverlap="1" wp14:anchorId="4500989F" wp14:editId="42EBD471">
              <wp:simplePos x="0" y="0"/>
              <wp:positionH relativeFrom="page">
                <wp:posOffset>7036435</wp:posOffset>
              </wp:positionH>
              <wp:positionV relativeFrom="paragraph">
                <wp:posOffset>635</wp:posOffset>
              </wp:positionV>
              <wp:extent cx="114300" cy="133350"/>
              <wp:effectExtent l="6985" t="635" r="2540" b="8890"/>
              <wp:wrapSquare wrapText="largest"/>
              <wp:docPr id="8"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3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1D43B" w14:textId="77777777" w:rsidR="00240F9C" w:rsidRDefault="00240F9C">
                          <w:pPr>
                            <w:pStyle w:val="a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0989F" id="_x0000_t202" coordsize="21600,21600" o:spt="202" path="m,l,21600r21600,l21600,xe">
              <v:stroke joinstyle="miter"/>
              <v:path gradientshapeok="t" o:connecttype="rect"/>
            </v:shapetype>
            <v:shape id="Поле 4" o:spid="_x0000_s1026" type="#_x0000_t202" style="position:absolute;margin-left:554.05pt;margin-top:.05pt;width:9pt;height:1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" stroked="f">
              <v:fill opacity="0"/>
              <v:textbox inset="0,0,0,0">
                <w:txbxContent>
                  <w:p w14:paraId="6C41D43B" w14:textId="77777777" w:rsidR="00240F9C" w:rsidRDefault="00240F9C">
                    <w:pPr>
                      <w:pStyle w:val="aa"/>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597DF" w14:textId="77777777" w:rsidR="000E0704" w:rsidRDefault="000E0704" w:rsidP="008464FE">
      <w:r>
        <w:separator/>
      </w:r>
    </w:p>
  </w:footnote>
  <w:footnote w:type="continuationSeparator" w:id="0">
    <w:p w14:paraId="15447552" w14:textId="77777777" w:rsidR="000E0704" w:rsidRDefault="000E0704" w:rsidP="00846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5C52C9"/>
    <w:multiLevelType w:val="hybridMultilevel"/>
    <w:tmpl w:val="4A889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D4EF3"/>
    <w:multiLevelType w:val="hybridMultilevel"/>
    <w:tmpl w:val="68FC21DE"/>
    <w:numStyleLink w:val="1"/>
  </w:abstractNum>
  <w:abstractNum w:abstractNumId="4"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20650979"/>
    <w:multiLevelType w:val="multilevel"/>
    <w:tmpl w:val="35CA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2141C1B"/>
    <w:multiLevelType w:val="multilevel"/>
    <w:tmpl w:val="1B18DDAA"/>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2B6688E"/>
    <w:multiLevelType w:val="multilevel"/>
    <w:tmpl w:val="DE48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B11CA"/>
    <w:multiLevelType w:val="multilevel"/>
    <w:tmpl w:val="5474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0E2A01"/>
    <w:multiLevelType w:val="hybridMultilevel"/>
    <w:tmpl w:val="401859C2"/>
    <w:lvl w:ilvl="0" w:tplc="C46CF89A">
      <w:start w:val="1"/>
      <w:numFmt w:val="bullet"/>
      <w:lvlText w:val=""/>
      <w:lvlJc w:val="left"/>
      <w:pPr>
        <w:tabs>
          <w:tab w:val="num" w:pos="720"/>
        </w:tabs>
        <w:ind w:left="720" w:hanging="360"/>
      </w:pPr>
      <w:rPr>
        <w:rFonts w:ascii="Symbol" w:hAnsi="Symbol" w:hint="default"/>
        <w:sz w:val="20"/>
      </w:rPr>
    </w:lvl>
    <w:lvl w:ilvl="1" w:tplc="E4284D9A">
      <w:start w:val="1"/>
      <w:numFmt w:val="bullet"/>
      <w:lvlText w:val="o"/>
      <w:lvlJc w:val="left"/>
      <w:pPr>
        <w:tabs>
          <w:tab w:val="num" w:pos="1440"/>
        </w:tabs>
        <w:ind w:left="1440" w:hanging="360"/>
      </w:pPr>
      <w:rPr>
        <w:rFonts w:ascii="Courier New" w:hAnsi="Courier New" w:hint="default"/>
        <w:sz w:val="20"/>
      </w:rPr>
    </w:lvl>
    <w:lvl w:ilvl="2" w:tplc="8CC28D8A">
      <w:start w:val="1"/>
      <w:numFmt w:val="bullet"/>
      <w:lvlText w:val=""/>
      <w:lvlJc w:val="left"/>
      <w:pPr>
        <w:tabs>
          <w:tab w:val="num" w:pos="2160"/>
        </w:tabs>
        <w:ind w:left="2160" w:hanging="360"/>
      </w:pPr>
      <w:rPr>
        <w:rFonts w:ascii="Wingdings" w:hAnsi="Wingdings" w:hint="default"/>
        <w:sz w:val="20"/>
      </w:rPr>
    </w:lvl>
    <w:lvl w:ilvl="3" w:tplc="8F38D486">
      <w:start w:val="1"/>
      <w:numFmt w:val="bullet"/>
      <w:lvlText w:val=""/>
      <w:lvlJc w:val="left"/>
      <w:pPr>
        <w:tabs>
          <w:tab w:val="num" w:pos="2880"/>
        </w:tabs>
        <w:ind w:left="2880" w:hanging="360"/>
      </w:pPr>
      <w:rPr>
        <w:rFonts w:ascii="Wingdings" w:hAnsi="Wingdings" w:hint="default"/>
        <w:sz w:val="20"/>
      </w:rPr>
    </w:lvl>
    <w:lvl w:ilvl="4" w:tplc="C1404EA6">
      <w:start w:val="1"/>
      <w:numFmt w:val="bullet"/>
      <w:lvlText w:val=""/>
      <w:lvlJc w:val="left"/>
      <w:pPr>
        <w:tabs>
          <w:tab w:val="num" w:pos="3600"/>
        </w:tabs>
        <w:ind w:left="3600" w:hanging="360"/>
      </w:pPr>
      <w:rPr>
        <w:rFonts w:ascii="Wingdings" w:hAnsi="Wingdings" w:hint="default"/>
        <w:sz w:val="20"/>
      </w:rPr>
    </w:lvl>
    <w:lvl w:ilvl="5" w:tplc="98603DFA">
      <w:start w:val="1"/>
      <w:numFmt w:val="bullet"/>
      <w:lvlText w:val=""/>
      <w:lvlJc w:val="left"/>
      <w:pPr>
        <w:tabs>
          <w:tab w:val="num" w:pos="4320"/>
        </w:tabs>
        <w:ind w:left="4320" w:hanging="360"/>
      </w:pPr>
      <w:rPr>
        <w:rFonts w:ascii="Wingdings" w:hAnsi="Wingdings" w:hint="default"/>
        <w:sz w:val="20"/>
      </w:rPr>
    </w:lvl>
    <w:lvl w:ilvl="6" w:tplc="FCFAADBA">
      <w:start w:val="1"/>
      <w:numFmt w:val="bullet"/>
      <w:lvlText w:val=""/>
      <w:lvlJc w:val="left"/>
      <w:pPr>
        <w:tabs>
          <w:tab w:val="num" w:pos="5040"/>
        </w:tabs>
        <w:ind w:left="5040" w:hanging="360"/>
      </w:pPr>
      <w:rPr>
        <w:rFonts w:ascii="Wingdings" w:hAnsi="Wingdings" w:hint="default"/>
        <w:sz w:val="20"/>
      </w:rPr>
    </w:lvl>
    <w:lvl w:ilvl="7" w:tplc="2708C326">
      <w:start w:val="1"/>
      <w:numFmt w:val="bullet"/>
      <w:lvlText w:val=""/>
      <w:lvlJc w:val="left"/>
      <w:pPr>
        <w:tabs>
          <w:tab w:val="num" w:pos="5760"/>
        </w:tabs>
        <w:ind w:left="5760" w:hanging="360"/>
      </w:pPr>
      <w:rPr>
        <w:rFonts w:ascii="Wingdings" w:hAnsi="Wingdings" w:hint="default"/>
        <w:sz w:val="20"/>
      </w:rPr>
    </w:lvl>
    <w:lvl w:ilvl="8" w:tplc="43047BB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51DCE"/>
    <w:multiLevelType w:val="hybridMultilevel"/>
    <w:tmpl w:val="43A0DF1C"/>
    <w:lvl w:ilvl="0" w:tplc="B2B085D8">
      <w:start w:val="1"/>
      <w:numFmt w:val="bullet"/>
      <w:lvlText w:val=""/>
      <w:lvlJc w:val="left"/>
      <w:pPr>
        <w:tabs>
          <w:tab w:val="num" w:pos="720"/>
        </w:tabs>
        <w:ind w:left="720" w:hanging="360"/>
      </w:pPr>
      <w:rPr>
        <w:rFonts w:ascii="Symbol" w:hAnsi="Symbol" w:hint="default"/>
        <w:sz w:val="20"/>
      </w:rPr>
    </w:lvl>
    <w:lvl w:ilvl="1" w:tplc="56509C02">
      <w:start w:val="1"/>
      <w:numFmt w:val="bullet"/>
      <w:lvlText w:val="o"/>
      <w:lvlJc w:val="left"/>
      <w:pPr>
        <w:tabs>
          <w:tab w:val="num" w:pos="1440"/>
        </w:tabs>
        <w:ind w:left="1440" w:hanging="360"/>
      </w:pPr>
      <w:rPr>
        <w:rFonts w:ascii="Courier New" w:hAnsi="Courier New" w:hint="default"/>
        <w:sz w:val="20"/>
      </w:rPr>
    </w:lvl>
    <w:lvl w:ilvl="2" w:tplc="636CAE86">
      <w:start w:val="1"/>
      <w:numFmt w:val="bullet"/>
      <w:lvlText w:val=""/>
      <w:lvlJc w:val="left"/>
      <w:pPr>
        <w:tabs>
          <w:tab w:val="num" w:pos="2160"/>
        </w:tabs>
        <w:ind w:left="2160" w:hanging="360"/>
      </w:pPr>
      <w:rPr>
        <w:rFonts w:ascii="Wingdings" w:hAnsi="Wingdings" w:hint="default"/>
        <w:sz w:val="20"/>
      </w:rPr>
    </w:lvl>
    <w:lvl w:ilvl="3" w:tplc="CC9C0DC8">
      <w:start w:val="1"/>
      <w:numFmt w:val="bullet"/>
      <w:lvlText w:val=""/>
      <w:lvlJc w:val="left"/>
      <w:pPr>
        <w:tabs>
          <w:tab w:val="num" w:pos="2880"/>
        </w:tabs>
        <w:ind w:left="2880" w:hanging="360"/>
      </w:pPr>
      <w:rPr>
        <w:rFonts w:ascii="Wingdings" w:hAnsi="Wingdings" w:hint="default"/>
        <w:sz w:val="20"/>
      </w:rPr>
    </w:lvl>
    <w:lvl w:ilvl="4" w:tplc="08C0F71E">
      <w:start w:val="1"/>
      <w:numFmt w:val="bullet"/>
      <w:lvlText w:val=""/>
      <w:lvlJc w:val="left"/>
      <w:pPr>
        <w:tabs>
          <w:tab w:val="num" w:pos="3600"/>
        </w:tabs>
        <w:ind w:left="3600" w:hanging="360"/>
      </w:pPr>
      <w:rPr>
        <w:rFonts w:ascii="Wingdings" w:hAnsi="Wingdings" w:hint="default"/>
        <w:sz w:val="20"/>
      </w:rPr>
    </w:lvl>
    <w:lvl w:ilvl="5" w:tplc="DD68690E">
      <w:start w:val="1"/>
      <w:numFmt w:val="bullet"/>
      <w:lvlText w:val=""/>
      <w:lvlJc w:val="left"/>
      <w:pPr>
        <w:tabs>
          <w:tab w:val="num" w:pos="4320"/>
        </w:tabs>
        <w:ind w:left="4320" w:hanging="360"/>
      </w:pPr>
      <w:rPr>
        <w:rFonts w:ascii="Wingdings" w:hAnsi="Wingdings" w:hint="default"/>
        <w:sz w:val="20"/>
      </w:rPr>
    </w:lvl>
    <w:lvl w:ilvl="6" w:tplc="AE2C722E">
      <w:start w:val="1"/>
      <w:numFmt w:val="bullet"/>
      <w:lvlText w:val=""/>
      <w:lvlJc w:val="left"/>
      <w:pPr>
        <w:tabs>
          <w:tab w:val="num" w:pos="5040"/>
        </w:tabs>
        <w:ind w:left="5040" w:hanging="360"/>
      </w:pPr>
      <w:rPr>
        <w:rFonts w:ascii="Wingdings" w:hAnsi="Wingdings" w:hint="default"/>
        <w:sz w:val="20"/>
      </w:rPr>
    </w:lvl>
    <w:lvl w:ilvl="7" w:tplc="E874680E">
      <w:start w:val="1"/>
      <w:numFmt w:val="bullet"/>
      <w:lvlText w:val=""/>
      <w:lvlJc w:val="left"/>
      <w:pPr>
        <w:tabs>
          <w:tab w:val="num" w:pos="5760"/>
        </w:tabs>
        <w:ind w:left="5760" w:hanging="360"/>
      </w:pPr>
      <w:rPr>
        <w:rFonts w:ascii="Wingdings" w:hAnsi="Wingdings" w:hint="default"/>
        <w:sz w:val="20"/>
      </w:rPr>
    </w:lvl>
    <w:lvl w:ilvl="8" w:tplc="3ABCC00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43417"/>
    <w:multiLevelType w:val="multilevel"/>
    <w:tmpl w:val="35545C86"/>
    <w:lvl w:ilvl="0">
      <w:start w:val="2"/>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5" w15:restartNumberingAfterBreak="0">
    <w:nsid w:val="39B46E5A"/>
    <w:multiLevelType w:val="hybridMultilevel"/>
    <w:tmpl w:val="8BBEA3B8"/>
    <w:lvl w:ilvl="0" w:tplc="68D2A246">
      <w:start w:val="1"/>
      <w:numFmt w:val="bullet"/>
      <w:lvlText w:val=""/>
      <w:lvlJc w:val="left"/>
      <w:pPr>
        <w:tabs>
          <w:tab w:val="num" w:pos="720"/>
        </w:tabs>
        <w:ind w:left="720" w:hanging="360"/>
      </w:pPr>
      <w:rPr>
        <w:rFonts w:ascii="Symbol" w:hAnsi="Symbol" w:hint="default"/>
        <w:sz w:val="20"/>
      </w:rPr>
    </w:lvl>
    <w:lvl w:ilvl="1" w:tplc="FFCAAE76">
      <w:start w:val="1"/>
      <w:numFmt w:val="bullet"/>
      <w:lvlText w:val="o"/>
      <w:lvlJc w:val="left"/>
      <w:pPr>
        <w:tabs>
          <w:tab w:val="num" w:pos="1440"/>
        </w:tabs>
        <w:ind w:left="1440" w:hanging="360"/>
      </w:pPr>
      <w:rPr>
        <w:rFonts w:ascii="Courier New" w:hAnsi="Courier New" w:hint="default"/>
        <w:sz w:val="20"/>
      </w:rPr>
    </w:lvl>
    <w:lvl w:ilvl="2" w:tplc="6CDCAF50">
      <w:start w:val="1"/>
      <w:numFmt w:val="bullet"/>
      <w:lvlText w:val=""/>
      <w:lvlJc w:val="left"/>
      <w:pPr>
        <w:tabs>
          <w:tab w:val="num" w:pos="2160"/>
        </w:tabs>
        <w:ind w:left="2160" w:hanging="360"/>
      </w:pPr>
      <w:rPr>
        <w:rFonts w:ascii="Wingdings" w:hAnsi="Wingdings" w:hint="default"/>
        <w:sz w:val="20"/>
      </w:rPr>
    </w:lvl>
    <w:lvl w:ilvl="3" w:tplc="20048B7C">
      <w:start w:val="1"/>
      <w:numFmt w:val="bullet"/>
      <w:lvlText w:val=""/>
      <w:lvlJc w:val="left"/>
      <w:pPr>
        <w:tabs>
          <w:tab w:val="num" w:pos="2880"/>
        </w:tabs>
        <w:ind w:left="2880" w:hanging="360"/>
      </w:pPr>
      <w:rPr>
        <w:rFonts w:ascii="Wingdings" w:hAnsi="Wingdings" w:hint="default"/>
        <w:sz w:val="20"/>
      </w:rPr>
    </w:lvl>
    <w:lvl w:ilvl="4" w:tplc="9BA69CBA">
      <w:start w:val="1"/>
      <w:numFmt w:val="bullet"/>
      <w:lvlText w:val=""/>
      <w:lvlJc w:val="left"/>
      <w:pPr>
        <w:tabs>
          <w:tab w:val="num" w:pos="3600"/>
        </w:tabs>
        <w:ind w:left="3600" w:hanging="360"/>
      </w:pPr>
      <w:rPr>
        <w:rFonts w:ascii="Wingdings" w:hAnsi="Wingdings" w:hint="default"/>
        <w:sz w:val="20"/>
      </w:rPr>
    </w:lvl>
    <w:lvl w:ilvl="5" w:tplc="2444B41C">
      <w:start w:val="1"/>
      <w:numFmt w:val="bullet"/>
      <w:lvlText w:val=""/>
      <w:lvlJc w:val="left"/>
      <w:pPr>
        <w:tabs>
          <w:tab w:val="num" w:pos="4320"/>
        </w:tabs>
        <w:ind w:left="4320" w:hanging="360"/>
      </w:pPr>
      <w:rPr>
        <w:rFonts w:ascii="Wingdings" w:hAnsi="Wingdings" w:hint="default"/>
        <w:sz w:val="20"/>
      </w:rPr>
    </w:lvl>
    <w:lvl w:ilvl="6" w:tplc="4054426E">
      <w:start w:val="1"/>
      <w:numFmt w:val="bullet"/>
      <w:lvlText w:val=""/>
      <w:lvlJc w:val="left"/>
      <w:pPr>
        <w:tabs>
          <w:tab w:val="num" w:pos="5040"/>
        </w:tabs>
        <w:ind w:left="5040" w:hanging="360"/>
      </w:pPr>
      <w:rPr>
        <w:rFonts w:ascii="Wingdings" w:hAnsi="Wingdings" w:hint="default"/>
        <w:sz w:val="20"/>
      </w:rPr>
    </w:lvl>
    <w:lvl w:ilvl="7" w:tplc="E4F89812">
      <w:start w:val="1"/>
      <w:numFmt w:val="bullet"/>
      <w:lvlText w:val=""/>
      <w:lvlJc w:val="left"/>
      <w:pPr>
        <w:tabs>
          <w:tab w:val="num" w:pos="5760"/>
        </w:tabs>
        <w:ind w:left="5760" w:hanging="360"/>
      </w:pPr>
      <w:rPr>
        <w:rFonts w:ascii="Wingdings" w:hAnsi="Wingdings" w:hint="default"/>
        <w:sz w:val="20"/>
      </w:rPr>
    </w:lvl>
    <w:lvl w:ilvl="8" w:tplc="6AC2265C">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D0AE1"/>
    <w:multiLevelType w:val="multilevel"/>
    <w:tmpl w:val="0419001F"/>
    <w:styleLink w:val="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D6A47DA"/>
    <w:multiLevelType w:val="multilevel"/>
    <w:tmpl w:val="93D8542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48FD4E4B"/>
    <w:multiLevelType w:val="multilevel"/>
    <w:tmpl w:val="3280A27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E02C60"/>
    <w:multiLevelType w:val="multilevel"/>
    <w:tmpl w:val="3990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70DFF"/>
    <w:multiLevelType w:val="multilevel"/>
    <w:tmpl w:val="E14A8E76"/>
    <w:lvl w:ilvl="0">
      <w:start w:val="9"/>
      <w:numFmt w:val="decimal"/>
      <w:lvlText w:val="%1."/>
      <w:lvlJc w:val="left"/>
      <w:pPr>
        <w:ind w:left="675" w:hanging="675"/>
      </w:pPr>
    </w:lvl>
    <w:lvl w:ilvl="1">
      <w:start w:val="2"/>
      <w:numFmt w:val="decimal"/>
      <w:lvlText w:val="%1.%2."/>
      <w:lvlJc w:val="left"/>
      <w:pPr>
        <w:ind w:left="720" w:hanging="720"/>
      </w:pPr>
    </w:lvl>
    <w:lvl w:ilvl="2">
      <w:start w:val="4"/>
      <w:numFmt w:val="decimal"/>
      <w:lvlText w:val="%1.%2.%3."/>
      <w:lvlJc w:val="left"/>
      <w:pPr>
        <w:ind w:left="1788" w:hanging="720"/>
      </w:pPr>
      <w:rPr>
        <w:highlight w:val="white"/>
      </w:rPr>
    </w:lvl>
    <w:lvl w:ilvl="3">
      <w:start w:val="1"/>
      <w:numFmt w:val="decimal"/>
      <w:lvlText w:val="%1.%2.%3.%4."/>
      <w:lvlJc w:val="left"/>
      <w:pPr>
        <w:ind w:left="2682" w:hanging="1080"/>
      </w:pPr>
    </w:lvl>
    <w:lvl w:ilvl="4">
      <w:start w:val="1"/>
      <w:numFmt w:val="decimal"/>
      <w:lvlText w:val="%1.%2.%3.%4.%5."/>
      <w:lvlJc w:val="left"/>
      <w:pPr>
        <w:ind w:left="3216" w:hanging="1080"/>
      </w:pPr>
    </w:lvl>
    <w:lvl w:ilvl="5">
      <w:start w:val="1"/>
      <w:numFmt w:val="decimal"/>
      <w:lvlText w:val="%1.%2.%3.%4.%5.%6."/>
      <w:lvlJc w:val="left"/>
      <w:pPr>
        <w:ind w:left="4110" w:hanging="1440"/>
      </w:pPr>
    </w:lvl>
    <w:lvl w:ilvl="6">
      <w:start w:val="1"/>
      <w:numFmt w:val="decimal"/>
      <w:lvlText w:val="%1.%2.%3.%4.%5.%6.%7."/>
      <w:lvlJc w:val="left"/>
      <w:pPr>
        <w:ind w:left="5004" w:hanging="1800"/>
      </w:pPr>
    </w:lvl>
    <w:lvl w:ilvl="7">
      <w:start w:val="1"/>
      <w:numFmt w:val="decimal"/>
      <w:lvlText w:val="%1.%2.%3.%4.%5.%6.%7.%8."/>
      <w:lvlJc w:val="left"/>
      <w:pPr>
        <w:ind w:left="5538" w:hanging="1800"/>
      </w:pPr>
    </w:lvl>
    <w:lvl w:ilvl="8">
      <w:start w:val="1"/>
      <w:numFmt w:val="decimal"/>
      <w:lvlText w:val="%1.%2.%3.%4.%5.%6.%7.%8.%9."/>
      <w:lvlJc w:val="left"/>
      <w:pPr>
        <w:ind w:left="6432" w:hanging="2160"/>
      </w:pPr>
    </w:lvl>
  </w:abstractNum>
  <w:abstractNum w:abstractNumId="21"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C27D43"/>
    <w:multiLevelType w:val="multilevel"/>
    <w:tmpl w:val="7F6CE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01D7D31"/>
    <w:multiLevelType w:val="hybridMultilevel"/>
    <w:tmpl w:val="C1E63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60C81F14"/>
    <w:multiLevelType w:val="multilevel"/>
    <w:tmpl w:val="E78E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CB1596"/>
    <w:multiLevelType w:val="hybridMultilevel"/>
    <w:tmpl w:val="99F608DC"/>
    <w:lvl w:ilvl="0" w:tplc="1BF60AAC">
      <w:start w:val="1"/>
      <w:numFmt w:val="bullet"/>
      <w:lvlText w:val=""/>
      <w:lvlJc w:val="left"/>
      <w:pPr>
        <w:tabs>
          <w:tab w:val="left" w:pos="0"/>
        </w:tabs>
        <w:ind w:left="0" w:firstLine="0"/>
      </w:pPr>
      <w:rPr>
        <w:rFonts w:ascii="Symbol" w:hAnsi="Symbol"/>
      </w:rPr>
    </w:lvl>
    <w:lvl w:ilvl="1" w:tplc="C14282B6">
      <w:start w:val="1"/>
      <w:numFmt w:val="bullet"/>
      <w:lvlText w:val=""/>
      <w:lvlJc w:val="left"/>
      <w:pPr>
        <w:tabs>
          <w:tab w:val="left" w:pos="1418"/>
        </w:tabs>
        <w:ind w:left="1418" w:hanging="283"/>
      </w:pPr>
      <w:rPr>
        <w:rFonts w:ascii="Symbol" w:hAnsi="Symbol"/>
      </w:rPr>
    </w:lvl>
    <w:lvl w:ilvl="2" w:tplc="11D479EC">
      <w:start w:val="1"/>
      <w:numFmt w:val="bullet"/>
      <w:lvlText w:val=""/>
      <w:lvlJc w:val="left"/>
      <w:pPr>
        <w:tabs>
          <w:tab w:val="left" w:pos="2127"/>
        </w:tabs>
        <w:ind w:left="2127" w:hanging="283"/>
      </w:pPr>
      <w:rPr>
        <w:rFonts w:ascii="Symbol" w:hAnsi="Symbol"/>
      </w:rPr>
    </w:lvl>
    <w:lvl w:ilvl="3" w:tplc="C27C953C">
      <w:start w:val="1"/>
      <w:numFmt w:val="bullet"/>
      <w:lvlText w:val=""/>
      <w:lvlJc w:val="left"/>
      <w:pPr>
        <w:tabs>
          <w:tab w:val="left" w:pos="2836"/>
        </w:tabs>
        <w:ind w:left="2836" w:hanging="283"/>
      </w:pPr>
      <w:rPr>
        <w:rFonts w:ascii="Symbol" w:hAnsi="Symbol"/>
      </w:rPr>
    </w:lvl>
    <w:lvl w:ilvl="4" w:tplc="C380A100">
      <w:start w:val="1"/>
      <w:numFmt w:val="bullet"/>
      <w:lvlText w:val=""/>
      <w:lvlJc w:val="left"/>
      <w:pPr>
        <w:tabs>
          <w:tab w:val="left" w:pos="3545"/>
        </w:tabs>
        <w:ind w:left="3545" w:hanging="283"/>
      </w:pPr>
      <w:rPr>
        <w:rFonts w:ascii="Symbol" w:hAnsi="Symbol"/>
      </w:rPr>
    </w:lvl>
    <w:lvl w:ilvl="5" w:tplc="F9607E44">
      <w:start w:val="1"/>
      <w:numFmt w:val="bullet"/>
      <w:lvlText w:val=""/>
      <w:lvlJc w:val="left"/>
      <w:pPr>
        <w:tabs>
          <w:tab w:val="left" w:pos="4254"/>
        </w:tabs>
        <w:ind w:left="4254" w:hanging="283"/>
      </w:pPr>
      <w:rPr>
        <w:rFonts w:ascii="Symbol" w:hAnsi="Symbol"/>
      </w:rPr>
    </w:lvl>
    <w:lvl w:ilvl="6" w:tplc="7A34A0EE">
      <w:start w:val="1"/>
      <w:numFmt w:val="bullet"/>
      <w:lvlText w:val=""/>
      <w:lvlJc w:val="left"/>
      <w:pPr>
        <w:tabs>
          <w:tab w:val="left" w:pos="4963"/>
        </w:tabs>
        <w:ind w:left="4963" w:hanging="283"/>
      </w:pPr>
      <w:rPr>
        <w:rFonts w:ascii="Symbol" w:hAnsi="Symbol"/>
      </w:rPr>
    </w:lvl>
    <w:lvl w:ilvl="7" w:tplc="6DCCC132">
      <w:start w:val="1"/>
      <w:numFmt w:val="bullet"/>
      <w:lvlText w:val=""/>
      <w:lvlJc w:val="left"/>
      <w:pPr>
        <w:tabs>
          <w:tab w:val="left" w:pos="5672"/>
        </w:tabs>
        <w:ind w:left="5672" w:hanging="283"/>
      </w:pPr>
      <w:rPr>
        <w:rFonts w:ascii="Symbol" w:hAnsi="Symbol"/>
      </w:rPr>
    </w:lvl>
    <w:lvl w:ilvl="8" w:tplc="37D69762">
      <w:start w:val="1"/>
      <w:numFmt w:val="bullet"/>
      <w:lvlText w:val=""/>
      <w:lvlJc w:val="left"/>
      <w:pPr>
        <w:tabs>
          <w:tab w:val="left" w:pos="6381"/>
        </w:tabs>
        <w:ind w:left="6381" w:hanging="283"/>
      </w:pPr>
      <w:rPr>
        <w:rFonts w:ascii="Symbol" w:hAnsi="Symbol"/>
      </w:rPr>
    </w:lvl>
  </w:abstractNum>
  <w:abstractNum w:abstractNumId="30" w15:restartNumberingAfterBreak="0">
    <w:nsid w:val="613A3D7A"/>
    <w:multiLevelType w:val="multilevel"/>
    <w:tmpl w:val="89A8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A821BF"/>
    <w:multiLevelType w:val="multilevel"/>
    <w:tmpl w:val="B9BE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AB1532"/>
    <w:multiLevelType w:val="hybridMultilevel"/>
    <w:tmpl w:val="F40282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C710C79"/>
    <w:multiLevelType w:val="hybridMultilevel"/>
    <w:tmpl w:val="A3F4492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41573"/>
    <w:multiLevelType w:val="multilevel"/>
    <w:tmpl w:val="2F46131C"/>
    <w:lvl w:ilvl="0">
      <w:start w:val="7"/>
      <w:numFmt w:val="decimal"/>
      <w:lvlText w:val="%1"/>
      <w:lvlJc w:val="left"/>
      <w:pPr>
        <w:ind w:left="360" w:hanging="360"/>
      </w:pPr>
      <w:rPr>
        <w:rFonts w:hint="default"/>
      </w:rPr>
    </w:lvl>
    <w:lvl w:ilvl="1">
      <w:start w:val="1"/>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208" w:hanging="72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312" w:hanging="108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416" w:hanging="1440"/>
      </w:pPr>
      <w:rPr>
        <w:rFonts w:hint="default"/>
      </w:rPr>
    </w:lvl>
  </w:abstractNum>
  <w:abstractNum w:abstractNumId="36"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37" w15:restartNumberingAfterBreak="0">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38" w15:restartNumberingAfterBreak="0">
    <w:nsid w:val="7334539A"/>
    <w:multiLevelType w:val="hybridMultilevel"/>
    <w:tmpl w:val="1390C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D05502"/>
    <w:multiLevelType w:val="hybridMultilevel"/>
    <w:tmpl w:val="EC4CB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134C35"/>
    <w:multiLevelType w:val="hybridMultilevel"/>
    <w:tmpl w:val="9D82FC60"/>
    <w:lvl w:ilvl="0" w:tplc="7D989A7A">
      <w:start w:val="1"/>
      <w:numFmt w:val="bullet"/>
      <w:lvlText w:val=""/>
      <w:lvlJc w:val="left"/>
      <w:pPr>
        <w:tabs>
          <w:tab w:val="num" w:pos="720"/>
        </w:tabs>
        <w:ind w:left="720" w:hanging="360"/>
      </w:pPr>
      <w:rPr>
        <w:rFonts w:ascii="Symbol" w:hAnsi="Symbol" w:hint="default"/>
        <w:sz w:val="20"/>
      </w:rPr>
    </w:lvl>
    <w:lvl w:ilvl="1" w:tplc="CE645578">
      <w:start w:val="1"/>
      <w:numFmt w:val="bullet"/>
      <w:lvlText w:val="o"/>
      <w:lvlJc w:val="left"/>
      <w:pPr>
        <w:tabs>
          <w:tab w:val="num" w:pos="1440"/>
        </w:tabs>
        <w:ind w:left="1440" w:hanging="360"/>
      </w:pPr>
      <w:rPr>
        <w:rFonts w:ascii="Courier New" w:hAnsi="Courier New" w:hint="default"/>
        <w:sz w:val="20"/>
      </w:rPr>
    </w:lvl>
    <w:lvl w:ilvl="2" w:tplc="37C27C4A">
      <w:start w:val="1"/>
      <w:numFmt w:val="bullet"/>
      <w:lvlText w:val=""/>
      <w:lvlJc w:val="left"/>
      <w:pPr>
        <w:tabs>
          <w:tab w:val="num" w:pos="2160"/>
        </w:tabs>
        <w:ind w:left="2160" w:hanging="360"/>
      </w:pPr>
      <w:rPr>
        <w:rFonts w:ascii="Wingdings" w:hAnsi="Wingdings" w:hint="default"/>
        <w:sz w:val="20"/>
      </w:rPr>
    </w:lvl>
    <w:lvl w:ilvl="3" w:tplc="9972268A">
      <w:start w:val="1"/>
      <w:numFmt w:val="bullet"/>
      <w:lvlText w:val=""/>
      <w:lvlJc w:val="left"/>
      <w:pPr>
        <w:tabs>
          <w:tab w:val="num" w:pos="2880"/>
        </w:tabs>
        <w:ind w:left="2880" w:hanging="360"/>
      </w:pPr>
      <w:rPr>
        <w:rFonts w:ascii="Wingdings" w:hAnsi="Wingdings" w:hint="default"/>
        <w:sz w:val="20"/>
      </w:rPr>
    </w:lvl>
    <w:lvl w:ilvl="4" w:tplc="C382053C">
      <w:start w:val="1"/>
      <w:numFmt w:val="bullet"/>
      <w:lvlText w:val=""/>
      <w:lvlJc w:val="left"/>
      <w:pPr>
        <w:tabs>
          <w:tab w:val="num" w:pos="3600"/>
        </w:tabs>
        <w:ind w:left="3600" w:hanging="360"/>
      </w:pPr>
      <w:rPr>
        <w:rFonts w:ascii="Wingdings" w:hAnsi="Wingdings" w:hint="default"/>
        <w:sz w:val="20"/>
      </w:rPr>
    </w:lvl>
    <w:lvl w:ilvl="5" w:tplc="3E9E8472">
      <w:start w:val="1"/>
      <w:numFmt w:val="bullet"/>
      <w:lvlText w:val=""/>
      <w:lvlJc w:val="left"/>
      <w:pPr>
        <w:tabs>
          <w:tab w:val="num" w:pos="4320"/>
        </w:tabs>
        <w:ind w:left="4320" w:hanging="360"/>
      </w:pPr>
      <w:rPr>
        <w:rFonts w:ascii="Wingdings" w:hAnsi="Wingdings" w:hint="default"/>
        <w:sz w:val="20"/>
      </w:rPr>
    </w:lvl>
    <w:lvl w:ilvl="6" w:tplc="9DBEE814">
      <w:start w:val="1"/>
      <w:numFmt w:val="bullet"/>
      <w:lvlText w:val=""/>
      <w:lvlJc w:val="left"/>
      <w:pPr>
        <w:tabs>
          <w:tab w:val="num" w:pos="5040"/>
        </w:tabs>
        <w:ind w:left="5040" w:hanging="360"/>
      </w:pPr>
      <w:rPr>
        <w:rFonts w:ascii="Wingdings" w:hAnsi="Wingdings" w:hint="default"/>
        <w:sz w:val="20"/>
      </w:rPr>
    </w:lvl>
    <w:lvl w:ilvl="7" w:tplc="F49E05C6">
      <w:start w:val="1"/>
      <w:numFmt w:val="bullet"/>
      <w:lvlText w:val=""/>
      <w:lvlJc w:val="left"/>
      <w:pPr>
        <w:tabs>
          <w:tab w:val="num" w:pos="5760"/>
        </w:tabs>
        <w:ind w:left="5760" w:hanging="360"/>
      </w:pPr>
      <w:rPr>
        <w:rFonts w:ascii="Wingdings" w:hAnsi="Wingdings" w:hint="default"/>
        <w:sz w:val="20"/>
      </w:rPr>
    </w:lvl>
    <w:lvl w:ilvl="8" w:tplc="C0D67E00">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B1C4264"/>
    <w:multiLevelType w:val="hybridMultilevel"/>
    <w:tmpl w:val="6F30F15C"/>
    <w:lvl w:ilvl="0" w:tplc="D6BC8100">
      <w:start w:val="1"/>
      <w:numFmt w:val="bullet"/>
      <w:lvlText w:val=""/>
      <w:lvlJc w:val="left"/>
      <w:pPr>
        <w:tabs>
          <w:tab w:val="num" w:pos="720"/>
        </w:tabs>
        <w:ind w:left="720" w:hanging="360"/>
      </w:pPr>
      <w:rPr>
        <w:rFonts w:ascii="Symbol" w:hAnsi="Symbol" w:hint="default"/>
        <w:sz w:val="20"/>
      </w:rPr>
    </w:lvl>
    <w:lvl w:ilvl="1" w:tplc="5CC8FC74">
      <w:start w:val="1"/>
      <w:numFmt w:val="bullet"/>
      <w:lvlText w:val="o"/>
      <w:lvlJc w:val="left"/>
      <w:pPr>
        <w:tabs>
          <w:tab w:val="num" w:pos="1440"/>
        </w:tabs>
        <w:ind w:left="1440" w:hanging="360"/>
      </w:pPr>
      <w:rPr>
        <w:rFonts w:ascii="Courier New" w:hAnsi="Courier New" w:hint="default"/>
        <w:sz w:val="20"/>
      </w:rPr>
    </w:lvl>
    <w:lvl w:ilvl="2" w:tplc="88385C00">
      <w:start w:val="1"/>
      <w:numFmt w:val="bullet"/>
      <w:lvlText w:val=""/>
      <w:lvlJc w:val="left"/>
      <w:pPr>
        <w:tabs>
          <w:tab w:val="num" w:pos="2160"/>
        </w:tabs>
        <w:ind w:left="2160" w:hanging="360"/>
      </w:pPr>
      <w:rPr>
        <w:rFonts w:ascii="Wingdings" w:hAnsi="Wingdings" w:hint="default"/>
        <w:sz w:val="20"/>
      </w:rPr>
    </w:lvl>
    <w:lvl w:ilvl="3" w:tplc="CB400750">
      <w:start w:val="1"/>
      <w:numFmt w:val="bullet"/>
      <w:lvlText w:val=""/>
      <w:lvlJc w:val="left"/>
      <w:pPr>
        <w:tabs>
          <w:tab w:val="num" w:pos="2880"/>
        </w:tabs>
        <w:ind w:left="2880" w:hanging="360"/>
      </w:pPr>
      <w:rPr>
        <w:rFonts w:ascii="Wingdings" w:hAnsi="Wingdings" w:hint="default"/>
        <w:sz w:val="20"/>
      </w:rPr>
    </w:lvl>
    <w:lvl w:ilvl="4" w:tplc="F05CB918">
      <w:start w:val="1"/>
      <w:numFmt w:val="bullet"/>
      <w:lvlText w:val=""/>
      <w:lvlJc w:val="left"/>
      <w:pPr>
        <w:tabs>
          <w:tab w:val="num" w:pos="3600"/>
        </w:tabs>
        <w:ind w:left="3600" w:hanging="360"/>
      </w:pPr>
      <w:rPr>
        <w:rFonts w:ascii="Wingdings" w:hAnsi="Wingdings" w:hint="default"/>
        <w:sz w:val="20"/>
      </w:rPr>
    </w:lvl>
    <w:lvl w:ilvl="5" w:tplc="6D2A4F6E">
      <w:start w:val="1"/>
      <w:numFmt w:val="bullet"/>
      <w:lvlText w:val=""/>
      <w:lvlJc w:val="left"/>
      <w:pPr>
        <w:tabs>
          <w:tab w:val="num" w:pos="4320"/>
        </w:tabs>
        <w:ind w:left="4320" w:hanging="360"/>
      </w:pPr>
      <w:rPr>
        <w:rFonts w:ascii="Wingdings" w:hAnsi="Wingdings" w:hint="default"/>
        <w:sz w:val="20"/>
      </w:rPr>
    </w:lvl>
    <w:lvl w:ilvl="6" w:tplc="B94C4DCE">
      <w:start w:val="1"/>
      <w:numFmt w:val="bullet"/>
      <w:lvlText w:val=""/>
      <w:lvlJc w:val="left"/>
      <w:pPr>
        <w:tabs>
          <w:tab w:val="num" w:pos="5040"/>
        </w:tabs>
        <w:ind w:left="5040" w:hanging="360"/>
      </w:pPr>
      <w:rPr>
        <w:rFonts w:ascii="Wingdings" w:hAnsi="Wingdings" w:hint="default"/>
        <w:sz w:val="20"/>
      </w:rPr>
    </w:lvl>
    <w:lvl w:ilvl="7" w:tplc="4D041B2E">
      <w:start w:val="1"/>
      <w:numFmt w:val="bullet"/>
      <w:lvlText w:val=""/>
      <w:lvlJc w:val="left"/>
      <w:pPr>
        <w:tabs>
          <w:tab w:val="num" w:pos="5760"/>
        </w:tabs>
        <w:ind w:left="5760" w:hanging="360"/>
      </w:pPr>
      <w:rPr>
        <w:rFonts w:ascii="Wingdings" w:hAnsi="Wingdings" w:hint="default"/>
        <w:sz w:val="20"/>
      </w:rPr>
    </w:lvl>
    <w:lvl w:ilvl="8" w:tplc="1562B720">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F3D0C90"/>
    <w:multiLevelType w:val="hybridMultilevel"/>
    <w:tmpl w:val="69C2BC24"/>
    <w:lvl w:ilvl="0" w:tplc="04190011">
      <w:start w:val="1"/>
      <w:numFmt w:val="decimal"/>
      <w:lvlText w:val="%1)"/>
      <w:lvlJc w:val="left"/>
      <w:pPr>
        <w:ind w:left="1179" w:hanging="360"/>
      </w:pPr>
    </w:lvl>
    <w:lvl w:ilvl="1" w:tplc="A7D4161C">
      <w:start w:val="1"/>
      <w:numFmt w:val="decimal"/>
      <w:lvlText w:val="%2."/>
      <w:lvlJc w:val="left"/>
      <w:pPr>
        <w:ind w:left="1899" w:hanging="360"/>
      </w:pPr>
      <w:rPr>
        <w:rFonts w:hint="default"/>
        <w:b/>
      </w:r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num w:numId="1">
    <w:abstractNumId w:val="18"/>
  </w:num>
  <w:num w:numId="2">
    <w:abstractNumId w:val="39"/>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8"/>
  </w:num>
  <w:num w:numId="6">
    <w:abstractNumId w:val="7"/>
  </w:num>
  <w:num w:numId="7">
    <w:abstractNumId w:val="31"/>
  </w:num>
  <w:num w:numId="8">
    <w:abstractNumId w:val="10"/>
  </w:num>
  <w:num w:numId="9">
    <w:abstractNumId w:val="30"/>
  </w:num>
  <w:num w:numId="10">
    <w:abstractNumId w:val="19"/>
  </w:num>
  <w:num w:numId="11">
    <w:abstractNumId w:val="20"/>
  </w:num>
  <w:num w:numId="12">
    <w:abstractNumId w:val="44"/>
  </w:num>
  <w:num w:numId="13">
    <w:abstractNumId w:val="9"/>
  </w:num>
  <w:num w:numId="14">
    <w:abstractNumId w:val="14"/>
  </w:num>
  <w:num w:numId="15">
    <w:abstractNumId w:val="17"/>
  </w:num>
  <w:num w:numId="16">
    <w:abstractNumId w:val="2"/>
  </w:num>
  <w:num w:numId="17">
    <w:abstractNumId w:val="26"/>
  </w:num>
  <w:num w:numId="18">
    <w:abstractNumId w:val="16"/>
  </w:num>
  <w:num w:numId="19">
    <w:abstractNumId w:val="6"/>
  </w:num>
  <w:num w:numId="20">
    <w:abstractNumId w:val="3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24">
    <w:abstractNumId w:val="25"/>
  </w:num>
  <w:num w:numId="25">
    <w:abstractNumId w:val="22"/>
  </w:num>
  <w:num w:numId="26">
    <w:abstractNumId w:val="4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7"/>
  </w:num>
  <w:num w:numId="30">
    <w:abstractNumId w:val="4"/>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7"/>
  </w:num>
  <w:num w:numId="34">
    <w:abstractNumId w:val="3"/>
  </w:num>
  <w:num w:numId="35">
    <w:abstractNumId w:val="3"/>
    <w:lvlOverride w:ilvl="0">
      <w:lvl w:ilvl="0" w:tplc="E78683B0">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76B0DA26">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5BBA4AE8">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022A6116">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1D22E42E">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708629A8">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852C9386">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E4F4F8E6">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539CE226">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36">
    <w:abstractNumId w:val="5"/>
  </w:num>
  <w:num w:numId="37">
    <w:abstractNumId w:val="23"/>
  </w:num>
  <w:num w:numId="38">
    <w:abstractNumId w:val="29"/>
  </w:num>
  <w:num w:numId="39">
    <w:abstractNumId w:val="13"/>
  </w:num>
  <w:num w:numId="40">
    <w:abstractNumId w:val="12"/>
  </w:num>
  <w:num w:numId="41">
    <w:abstractNumId w:val="40"/>
  </w:num>
  <w:num w:numId="42">
    <w:abstractNumId w:val="42"/>
  </w:num>
  <w:num w:numId="43">
    <w:abstractNumId w:val="15"/>
  </w:num>
  <w:num w:numId="44">
    <w:abstractNumId w:val="34"/>
  </w:num>
  <w:num w:numId="45">
    <w:abstractNumId w:val="2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5B"/>
    <w:rsid w:val="00016F7F"/>
    <w:rsid w:val="0002444A"/>
    <w:rsid w:val="0002473F"/>
    <w:rsid w:val="00027F1C"/>
    <w:rsid w:val="00043F17"/>
    <w:rsid w:val="0005162E"/>
    <w:rsid w:val="0006764E"/>
    <w:rsid w:val="00072E95"/>
    <w:rsid w:val="000753DA"/>
    <w:rsid w:val="0007797A"/>
    <w:rsid w:val="00085808"/>
    <w:rsid w:val="000A574F"/>
    <w:rsid w:val="000A7582"/>
    <w:rsid w:val="000B36E4"/>
    <w:rsid w:val="000B417E"/>
    <w:rsid w:val="000B6E9E"/>
    <w:rsid w:val="000C0A93"/>
    <w:rsid w:val="000C45F3"/>
    <w:rsid w:val="000C4DBD"/>
    <w:rsid w:val="000D181C"/>
    <w:rsid w:val="000D6A2D"/>
    <w:rsid w:val="000E0704"/>
    <w:rsid w:val="000F634C"/>
    <w:rsid w:val="00117761"/>
    <w:rsid w:val="00121E87"/>
    <w:rsid w:val="0012223E"/>
    <w:rsid w:val="00122CE5"/>
    <w:rsid w:val="001271DB"/>
    <w:rsid w:val="00141DC6"/>
    <w:rsid w:val="001449D8"/>
    <w:rsid w:val="001553C0"/>
    <w:rsid w:val="00171F7A"/>
    <w:rsid w:val="0017460A"/>
    <w:rsid w:val="00183E22"/>
    <w:rsid w:val="00184B53"/>
    <w:rsid w:val="00190762"/>
    <w:rsid w:val="00193FA9"/>
    <w:rsid w:val="001A53FE"/>
    <w:rsid w:val="001B257C"/>
    <w:rsid w:val="001B6741"/>
    <w:rsid w:val="001B7B4E"/>
    <w:rsid w:val="001E5FE5"/>
    <w:rsid w:val="001F6097"/>
    <w:rsid w:val="001F6213"/>
    <w:rsid w:val="00203D70"/>
    <w:rsid w:val="00205FA7"/>
    <w:rsid w:val="00214CEF"/>
    <w:rsid w:val="00223357"/>
    <w:rsid w:val="00236BA0"/>
    <w:rsid w:val="00237C07"/>
    <w:rsid w:val="00240F9C"/>
    <w:rsid w:val="00243926"/>
    <w:rsid w:val="0025431E"/>
    <w:rsid w:val="00256CF4"/>
    <w:rsid w:val="002623CA"/>
    <w:rsid w:val="00272938"/>
    <w:rsid w:val="0028391B"/>
    <w:rsid w:val="00286B1A"/>
    <w:rsid w:val="00293B3B"/>
    <w:rsid w:val="002A180B"/>
    <w:rsid w:val="002B6356"/>
    <w:rsid w:val="002C0717"/>
    <w:rsid w:val="002C0E96"/>
    <w:rsid w:val="002C4506"/>
    <w:rsid w:val="002C59B4"/>
    <w:rsid w:val="002C7989"/>
    <w:rsid w:val="002D1FF8"/>
    <w:rsid w:val="002D666B"/>
    <w:rsid w:val="002D7C1E"/>
    <w:rsid w:val="002E07C8"/>
    <w:rsid w:val="002F52C4"/>
    <w:rsid w:val="003300C1"/>
    <w:rsid w:val="0033776E"/>
    <w:rsid w:val="00357C70"/>
    <w:rsid w:val="0036207F"/>
    <w:rsid w:val="00365D96"/>
    <w:rsid w:val="00372917"/>
    <w:rsid w:val="0037720D"/>
    <w:rsid w:val="0037799F"/>
    <w:rsid w:val="003858D3"/>
    <w:rsid w:val="00391AAF"/>
    <w:rsid w:val="00394301"/>
    <w:rsid w:val="003A1EF9"/>
    <w:rsid w:val="003B09A3"/>
    <w:rsid w:val="003C6F19"/>
    <w:rsid w:val="003D45F9"/>
    <w:rsid w:val="003D6A9F"/>
    <w:rsid w:val="003E3CE4"/>
    <w:rsid w:val="004005F6"/>
    <w:rsid w:val="0040191E"/>
    <w:rsid w:val="00417D59"/>
    <w:rsid w:val="0042413A"/>
    <w:rsid w:val="004251A6"/>
    <w:rsid w:val="0043481B"/>
    <w:rsid w:val="004400E9"/>
    <w:rsid w:val="00440355"/>
    <w:rsid w:val="0044174B"/>
    <w:rsid w:val="00442001"/>
    <w:rsid w:val="00456634"/>
    <w:rsid w:val="00461238"/>
    <w:rsid w:val="0048034C"/>
    <w:rsid w:val="00482E63"/>
    <w:rsid w:val="004A7DE0"/>
    <w:rsid w:val="004C55B2"/>
    <w:rsid w:val="004D20FC"/>
    <w:rsid w:val="004D367B"/>
    <w:rsid w:val="004D42CE"/>
    <w:rsid w:val="004E0465"/>
    <w:rsid w:val="004E08AF"/>
    <w:rsid w:val="004E6DD2"/>
    <w:rsid w:val="00501DFA"/>
    <w:rsid w:val="005024D1"/>
    <w:rsid w:val="0050471C"/>
    <w:rsid w:val="00507DA0"/>
    <w:rsid w:val="00515567"/>
    <w:rsid w:val="0051740D"/>
    <w:rsid w:val="005241AA"/>
    <w:rsid w:val="0053646B"/>
    <w:rsid w:val="00546D93"/>
    <w:rsid w:val="005612A1"/>
    <w:rsid w:val="00572B5C"/>
    <w:rsid w:val="00573682"/>
    <w:rsid w:val="005854A6"/>
    <w:rsid w:val="005876F1"/>
    <w:rsid w:val="005944F4"/>
    <w:rsid w:val="005A22F1"/>
    <w:rsid w:val="005B2255"/>
    <w:rsid w:val="005B5A6C"/>
    <w:rsid w:val="005B608A"/>
    <w:rsid w:val="005D6C93"/>
    <w:rsid w:val="005E4FCB"/>
    <w:rsid w:val="005F0279"/>
    <w:rsid w:val="00601556"/>
    <w:rsid w:val="006075F8"/>
    <w:rsid w:val="006116C7"/>
    <w:rsid w:val="00611A36"/>
    <w:rsid w:val="006174D3"/>
    <w:rsid w:val="00623E0C"/>
    <w:rsid w:val="00631788"/>
    <w:rsid w:val="00631D9E"/>
    <w:rsid w:val="006439E6"/>
    <w:rsid w:val="00643E2D"/>
    <w:rsid w:val="00644BB3"/>
    <w:rsid w:val="00646924"/>
    <w:rsid w:val="00646C66"/>
    <w:rsid w:val="0065257D"/>
    <w:rsid w:val="00660085"/>
    <w:rsid w:val="00662992"/>
    <w:rsid w:val="00692E5B"/>
    <w:rsid w:val="00692FE5"/>
    <w:rsid w:val="006A58C0"/>
    <w:rsid w:val="006A5DBA"/>
    <w:rsid w:val="006B798F"/>
    <w:rsid w:val="006C15C3"/>
    <w:rsid w:val="006C4548"/>
    <w:rsid w:val="006C5839"/>
    <w:rsid w:val="006D17B7"/>
    <w:rsid w:val="006D1C5B"/>
    <w:rsid w:val="006D23B1"/>
    <w:rsid w:val="006D272C"/>
    <w:rsid w:val="006E694A"/>
    <w:rsid w:val="006F2CDD"/>
    <w:rsid w:val="006F438C"/>
    <w:rsid w:val="00705499"/>
    <w:rsid w:val="00705730"/>
    <w:rsid w:val="007060B5"/>
    <w:rsid w:val="00707799"/>
    <w:rsid w:val="00710121"/>
    <w:rsid w:val="00712C07"/>
    <w:rsid w:val="00713766"/>
    <w:rsid w:val="007165B2"/>
    <w:rsid w:val="00720955"/>
    <w:rsid w:val="00727B8A"/>
    <w:rsid w:val="00731959"/>
    <w:rsid w:val="0073688B"/>
    <w:rsid w:val="0074505E"/>
    <w:rsid w:val="0074678A"/>
    <w:rsid w:val="0075295A"/>
    <w:rsid w:val="007542FF"/>
    <w:rsid w:val="00765B4E"/>
    <w:rsid w:val="007671D4"/>
    <w:rsid w:val="00776EC8"/>
    <w:rsid w:val="007811C6"/>
    <w:rsid w:val="00782070"/>
    <w:rsid w:val="007869BD"/>
    <w:rsid w:val="00791173"/>
    <w:rsid w:val="007973EC"/>
    <w:rsid w:val="007A1ABD"/>
    <w:rsid w:val="007A4DB9"/>
    <w:rsid w:val="007A69FF"/>
    <w:rsid w:val="007B5BD3"/>
    <w:rsid w:val="007C52F8"/>
    <w:rsid w:val="007C7083"/>
    <w:rsid w:val="007D41AC"/>
    <w:rsid w:val="007D772E"/>
    <w:rsid w:val="007E6F31"/>
    <w:rsid w:val="007F2231"/>
    <w:rsid w:val="007F4AFD"/>
    <w:rsid w:val="007F58E1"/>
    <w:rsid w:val="007F5D73"/>
    <w:rsid w:val="008024C5"/>
    <w:rsid w:val="008135AA"/>
    <w:rsid w:val="0081770E"/>
    <w:rsid w:val="00825629"/>
    <w:rsid w:val="0082732C"/>
    <w:rsid w:val="00835C8B"/>
    <w:rsid w:val="0084240E"/>
    <w:rsid w:val="00843C95"/>
    <w:rsid w:val="00845D1E"/>
    <w:rsid w:val="008464FE"/>
    <w:rsid w:val="008472E4"/>
    <w:rsid w:val="0085005F"/>
    <w:rsid w:val="00853741"/>
    <w:rsid w:val="00853959"/>
    <w:rsid w:val="008561A7"/>
    <w:rsid w:val="00861DCB"/>
    <w:rsid w:val="0086404E"/>
    <w:rsid w:val="008648CF"/>
    <w:rsid w:val="008655CA"/>
    <w:rsid w:val="008725DC"/>
    <w:rsid w:val="00876172"/>
    <w:rsid w:val="00884622"/>
    <w:rsid w:val="00886B29"/>
    <w:rsid w:val="0089091E"/>
    <w:rsid w:val="00895224"/>
    <w:rsid w:val="00895889"/>
    <w:rsid w:val="008B2881"/>
    <w:rsid w:val="008B4490"/>
    <w:rsid w:val="008C4CB6"/>
    <w:rsid w:val="008C4FC7"/>
    <w:rsid w:val="008C5838"/>
    <w:rsid w:val="008E1C6E"/>
    <w:rsid w:val="008E32D6"/>
    <w:rsid w:val="008E39BC"/>
    <w:rsid w:val="008F6E9A"/>
    <w:rsid w:val="00901D15"/>
    <w:rsid w:val="00903DFE"/>
    <w:rsid w:val="0090664C"/>
    <w:rsid w:val="00907954"/>
    <w:rsid w:val="00932FB0"/>
    <w:rsid w:val="00937AEA"/>
    <w:rsid w:val="00942F32"/>
    <w:rsid w:val="00950EAB"/>
    <w:rsid w:val="0095575E"/>
    <w:rsid w:val="009605F5"/>
    <w:rsid w:val="00965B38"/>
    <w:rsid w:val="00965DFF"/>
    <w:rsid w:val="009737A2"/>
    <w:rsid w:val="0098202F"/>
    <w:rsid w:val="0098258E"/>
    <w:rsid w:val="0098709B"/>
    <w:rsid w:val="00996A39"/>
    <w:rsid w:val="00997FC8"/>
    <w:rsid w:val="009B1825"/>
    <w:rsid w:val="009B332A"/>
    <w:rsid w:val="009C0E39"/>
    <w:rsid w:val="009C0FA3"/>
    <w:rsid w:val="009C37AF"/>
    <w:rsid w:val="009D56BD"/>
    <w:rsid w:val="009D6A2D"/>
    <w:rsid w:val="009D6FBA"/>
    <w:rsid w:val="009E51A8"/>
    <w:rsid w:val="009E7316"/>
    <w:rsid w:val="009E7346"/>
    <w:rsid w:val="009E7B62"/>
    <w:rsid w:val="00A02653"/>
    <w:rsid w:val="00A045D4"/>
    <w:rsid w:val="00A25D5A"/>
    <w:rsid w:val="00A3539A"/>
    <w:rsid w:val="00A40FDD"/>
    <w:rsid w:val="00A46637"/>
    <w:rsid w:val="00A63EB0"/>
    <w:rsid w:val="00A64BC6"/>
    <w:rsid w:val="00A653C2"/>
    <w:rsid w:val="00A818AE"/>
    <w:rsid w:val="00A841FA"/>
    <w:rsid w:val="00A8459B"/>
    <w:rsid w:val="00AA2CB7"/>
    <w:rsid w:val="00AA2FA9"/>
    <w:rsid w:val="00AB067B"/>
    <w:rsid w:val="00AB5837"/>
    <w:rsid w:val="00AB5E19"/>
    <w:rsid w:val="00AC5A9B"/>
    <w:rsid w:val="00AE50F7"/>
    <w:rsid w:val="00AE6BB7"/>
    <w:rsid w:val="00AF08AD"/>
    <w:rsid w:val="00AF14D5"/>
    <w:rsid w:val="00AF2F4D"/>
    <w:rsid w:val="00AF626E"/>
    <w:rsid w:val="00B024E7"/>
    <w:rsid w:val="00B057B0"/>
    <w:rsid w:val="00B12B79"/>
    <w:rsid w:val="00B1477E"/>
    <w:rsid w:val="00B24E52"/>
    <w:rsid w:val="00B34C15"/>
    <w:rsid w:val="00B40EF2"/>
    <w:rsid w:val="00B44F1F"/>
    <w:rsid w:val="00B47774"/>
    <w:rsid w:val="00B5165A"/>
    <w:rsid w:val="00B51940"/>
    <w:rsid w:val="00B51BAC"/>
    <w:rsid w:val="00B549EB"/>
    <w:rsid w:val="00B61E48"/>
    <w:rsid w:val="00B629FB"/>
    <w:rsid w:val="00B808B2"/>
    <w:rsid w:val="00B90A4E"/>
    <w:rsid w:val="00B93390"/>
    <w:rsid w:val="00B97151"/>
    <w:rsid w:val="00BA184B"/>
    <w:rsid w:val="00BC0D3F"/>
    <w:rsid w:val="00BC6218"/>
    <w:rsid w:val="00BD0F81"/>
    <w:rsid w:val="00BD3FEC"/>
    <w:rsid w:val="00BE4E55"/>
    <w:rsid w:val="00BE75A0"/>
    <w:rsid w:val="00C00E37"/>
    <w:rsid w:val="00C0332F"/>
    <w:rsid w:val="00C13331"/>
    <w:rsid w:val="00C26393"/>
    <w:rsid w:val="00C26EFD"/>
    <w:rsid w:val="00C35921"/>
    <w:rsid w:val="00C36EE1"/>
    <w:rsid w:val="00C45038"/>
    <w:rsid w:val="00C501CF"/>
    <w:rsid w:val="00C56CE5"/>
    <w:rsid w:val="00C57C59"/>
    <w:rsid w:val="00C61883"/>
    <w:rsid w:val="00C665CA"/>
    <w:rsid w:val="00C67DA0"/>
    <w:rsid w:val="00C70720"/>
    <w:rsid w:val="00C70E07"/>
    <w:rsid w:val="00C73FA1"/>
    <w:rsid w:val="00C81B33"/>
    <w:rsid w:val="00C87E92"/>
    <w:rsid w:val="00C92B6E"/>
    <w:rsid w:val="00CA6044"/>
    <w:rsid w:val="00CC2F0C"/>
    <w:rsid w:val="00CC2FA1"/>
    <w:rsid w:val="00CD78C2"/>
    <w:rsid w:val="00CE1A4D"/>
    <w:rsid w:val="00CF209F"/>
    <w:rsid w:val="00D1117F"/>
    <w:rsid w:val="00D13772"/>
    <w:rsid w:val="00D1625D"/>
    <w:rsid w:val="00D22869"/>
    <w:rsid w:val="00D22B50"/>
    <w:rsid w:val="00D27B4A"/>
    <w:rsid w:val="00D517B1"/>
    <w:rsid w:val="00D5559B"/>
    <w:rsid w:val="00D5635D"/>
    <w:rsid w:val="00D65AD8"/>
    <w:rsid w:val="00D70D73"/>
    <w:rsid w:val="00D748EC"/>
    <w:rsid w:val="00D803C5"/>
    <w:rsid w:val="00D84AF8"/>
    <w:rsid w:val="00D9014E"/>
    <w:rsid w:val="00D94FD6"/>
    <w:rsid w:val="00D95BCB"/>
    <w:rsid w:val="00D96CEA"/>
    <w:rsid w:val="00D97F8F"/>
    <w:rsid w:val="00DA5FBB"/>
    <w:rsid w:val="00DB05D8"/>
    <w:rsid w:val="00DB4740"/>
    <w:rsid w:val="00DB4B20"/>
    <w:rsid w:val="00DC3142"/>
    <w:rsid w:val="00DD6192"/>
    <w:rsid w:val="00DE0791"/>
    <w:rsid w:val="00DE46C6"/>
    <w:rsid w:val="00DE58DA"/>
    <w:rsid w:val="00DE758F"/>
    <w:rsid w:val="00DF7F9B"/>
    <w:rsid w:val="00E0101A"/>
    <w:rsid w:val="00E018D5"/>
    <w:rsid w:val="00E06A76"/>
    <w:rsid w:val="00E07900"/>
    <w:rsid w:val="00E16EC4"/>
    <w:rsid w:val="00E21296"/>
    <w:rsid w:val="00E22577"/>
    <w:rsid w:val="00E23C88"/>
    <w:rsid w:val="00E33B37"/>
    <w:rsid w:val="00E40C32"/>
    <w:rsid w:val="00E41FA0"/>
    <w:rsid w:val="00E42AA2"/>
    <w:rsid w:val="00E543D4"/>
    <w:rsid w:val="00E54876"/>
    <w:rsid w:val="00E62DED"/>
    <w:rsid w:val="00E64A5E"/>
    <w:rsid w:val="00E87522"/>
    <w:rsid w:val="00E8754D"/>
    <w:rsid w:val="00E94626"/>
    <w:rsid w:val="00E95564"/>
    <w:rsid w:val="00EA13D6"/>
    <w:rsid w:val="00EA7E5C"/>
    <w:rsid w:val="00EB247F"/>
    <w:rsid w:val="00EB4EDE"/>
    <w:rsid w:val="00EB5DED"/>
    <w:rsid w:val="00EC33F9"/>
    <w:rsid w:val="00ED37A1"/>
    <w:rsid w:val="00ED5B9C"/>
    <w:rsid w:val="00ED7227"/>
    <w:rsid w:val="00EE208B"/>
    <w:rsid w:val="00EF114E"/>
    <w:rsid w:val="00EF15CE"/>
    <w:rsid w:val="00F04F94"/>
    <w:rsid w:val="00F07624"/>
    <w:rsid w:val="00F12510"/>
    <w:rsid w:val="00F23CD2"/>
    <w:rsid w:val="00F32135"/>
    <w:rsid w:val="00F361CD"/>
    <w:rsid w:val="00F47CB4"/>
    <w:rsid w:val="00F5537C"/>
    <w:rsid w:val="00F61FE2"/>
    <w:rsid w:val="00F65B97"/>
    <w:rsid w:val="00F76609"/>
    <w:rsid w:val="00F90E3A"/>
    <w:rsid w:val="00F9151C"/>
    <w:rsid w:val="00F92387"/>
    <w:rsid w:val="00F97843"/>
    <w:rsid w:val="00FA068D"/>
    <w:rsid w:val="00FA11D8"/>
    <w:rsid w:val="00FA26BA"/>
    <w:rsid w:val="00FA546A"/>
    <w:rsid w:val="00FA6E25"/>
    <w:rsid w:val="00FC1D7D"/>
    <w:rsid w:val="00FC7C3E"/>
    <w:rsid w:val="00FD4595"/>
    <w:rsid w:val="00FD647F"/>
    <w:rsid w:val="00FE0919"/>
    <w:rsid w:val="00FE1F99"/>
    <w:rsid w:val="00FE5F88"/>
    <w:rsid w:val="00FF294C"/>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C326"/>
  <w15:docId w15:val="{FD0A203F-C75E-4824-9E67-A208BAE8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E5B"/>
    <w:pPr>
      <w:spacing w:after="0" w:line="240" w:lineRule="auto"/>
    </w:pPr>
    <w:rPr>
      <w:rFonts w:eastAsia="Times New Roman"/>
      <w:szCs w:val="24"/>
      <w:lang w:eastAsia="ru-RU"/>
    </w:rPr>
  </w:style>
  <w:style w:type="paragraph" w:styleId="11">
    <w:name w:val="heading 1"/>
    <w:basedOn w:val="a"/>
    <w:link w:val="12"/>
    <w:uiPriority w:val="9"/>
    <w:qFormat/>
    <w:rsid w:val="005F0279"/>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6525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E64A5E"/>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937AE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42413A"/>
    <w:pPr>
      <w:spacing w:before="120" w:after="120" w:line="240" w:lineRule="auto"/>
      <w:jc w:val="both"/>
      <w:outlineLvl w:val="4"/>
    </w:pPr>
    <w:rPr>
      <w:rFonts w:ascii="XO Thames" w:eastAsia="Times New Roman" w:hAnsi="XO Thames"/>
      <w:b/>
      <w:color w:val="000000"/>
      <w:sz w:val="22"/>
      <w:szCs w:val="20"/>
      <w:lang w:eastAsia="ru-RU"/>
    </w:rPr>
  </w:style>
  <w:style w:type="paragraph" w:styleId="6">
    <w:name w:val="heading 6"/>
    <w:basedOn w:val="a"/>
    <w:next w:val="a"/>
    <w:link w:val="60"/>
    <w:uiPriority w:val="9"/>
    <w:qFormat/>
    <w:rsid w:val="00E64A5E"/>
    <w:pPr>
      <w:spacing w:before="240" w:after="60"/>
      <w:outlineLvl w:val="5"/>
    </w:pPr>
    <w:rPr>
      <w:b/>
      <w:bCs/>
      <w:sz w:val="22"/>
      <w:szCs w:val="22"/>
    </w:rPr>
  </w:style>
  <w:style w:type="paragraph" w:styleId="7">
    <w:name w:val="heading 7"/>
    <w:basedOn w:val="a"/>
    <w:next w:val="a"/>
    <w:link w:val="70"/>
    <w:uiPriority w:val="9"/>
    <w:qFormat/>
    <w:rsid w:val="00E64A5E"/>
    <w:pPr>
      <w:spacing w:before="240" w:after="60"/>
      <w:outlineLvl w:val="6"/>
    </w:pPr>
  </w:style>
  <w:style w:type="paragraph" w:styleId="8">
    <w:name w:val="heading 8"/>
    <w:basedOn w:val="a"/>
    <w:next w:val="a"/>
    <w:link w:val="80"/>
    <w:uiPriority w:val="9"/>
    <w:qFormat/>
    <w:rsid w:val="00E64A5E"/>
    <w:pPr>
      <w:spacing w:before="240" w:after="60"/>
      <w:outlineLvl w:val="7"/>
    </w:pPr>
    <w:rPr>
      <w:i/>
      <w:iCs/>
    </w:rPr>
  </w:style>
  <w:style w:type="paragraph" w:styleId="9">
    <w:name w:val="heading 9"/>
    <w:basedOn w:val="a"/>
    <w:next w:val="a"/>
    <w:link w:val="90"/>
    <w:uiPriority w:val="9"/>
    <w:qFormat/>
    <w:rsid w:val="00E64A5E"/>
    <w:pPr>
      <w:widowControl w:val="0"/>
      <w:tabs>
        <w:tab w:val="num" w:pos="0"/>
      </w:tabs>
      <w:suppressAutoHyphens/>
      <w:spacing w:before="240" w:after="60"/>
      <w:ind w:left="1584" w:hanging="1584"/>
      <w:outlineLvl w:val="8"/>
    </w:pPr>
    <w:rPr>
      <w:rFonts w:ascii="Arial" w:hAnsi="Arial"/>
      <w:sz w:val="22"/>
      <w:szCs w:val="22"/>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5F0279"/>
    <w:rPr>
      <w:rFonts w:eastAsia="Times New Roman"/>
      <w:b/>
      <w:bCs/>
      <w:kern w:val="36"/>
      <w:sz w:val="48"/>
      <w:szCs w:val="48"/>
      <w:lang w:eastAsia="ru-RU"/>
    </w:rPr>
  </w:style>
  <w:style w:type="character" w:customStyle="1" w:styleId="20">
    <w:name w:val="Заголовок 2 Знак"/>
    <w:basedOn w:val="a0"/>
    <w:link w:val="2"/>
    <w:rsid w:val="0065257D"/>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937AEA"/>
    <w:rPr>
      <w:rFonts w:asciiTheme="majorHAnsi" w:eastAsiaTheme="majorEastAsia" w:hAnsiTheme="majorHAnsi" w:cstheme="majorBidi"/>
      <w:b/>
      <w:bCs/>
      <w:i/>
      <w:iCs/>
      <w:color w:val="4F81BD" w:themeColor="accent1"/>
      <w:szCs w:val="24"/>
      <w:lang w:eastAsia="ru-RU"/>
    </w:rPr>
  </w:style>
  <w:style w:type="paragraph" w:styleId="a3">
    <w:name w:val="Balloon Text"/>
    <w:basedOn w:val="a"/>
    <w:link w:val="a4"/>
    <w:unhideWhenUsed/>
    <w:rsid w:val="00692E5B"/>
    <w:rPr>
      <w:rFonts w:ascii="Tahoma" w:eastAsiaTheme="minorHAnsi" w:hAnsi="Tahoma" w:cs="Tahoma"/>
      <w:sz w:val="16"/>
      <w:szCs w:val="16"/>
      <w:lang w:eastAsia="en-US"/>
    </w:rPr>
  </w:style>
  <w:style w:type="character" w:customStyle="1" w:styleId="a4">
    <w:name w:val="Текст выноски Знак"/>
    <w:basedOn w:val="a0"/>
    <w:link w:val="a3"/>
    <w:rsid w:val="00692E5B"/>
    <w:rPr>
      <w:rFonts w:ascii="Tahoma" w:hAnsi="Tahoma" w:cs="Tahoma"/>
      <w:sz w:val="16"/>
      <w:szCs w:val="16"/>
    </w:rPr>
  </w:style>
  <w:style w:type="character" w:styleId="a5">
    <w:name w:val="Hyperlink"/>
    <w:link w:val="13"/>
    <w:rsid w:val="00692E5B"/>
    <w:rPr>
      <w:color w:val="0000FF"/>
      <w:u w:val="single"/>
    </w:rPr>
  </w:style>
  <w:style w:type="character" w:styleId="a6">
    <w:name w:val="Placeholder Text"/>
    <w:basedOn w:val="a0"/>
    <w:uiPriority w:val="99"/>
    <w:semiHidden/>
    <w:rsid w:val="00A653C2"/>
    <w:rPr>
      <w:color w:val="808080"/>
    </w:rPr>
  </w:style>
  <w:style w:type="table" w:styleId="a7">
    <w:name w:val="Table Grid"/>
    <w:basedOn w:val="a1"/>
    <w:rsid w:val="00362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7"/>
    <w:uiPriority w:val="59"/>
    <w:rsid w:val="00965B38"/>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464FE"/>
    <w:pPr>
      <w:tabs>
        <w:tab w:val="center" w:pos="4677"/>
        <w:tab w:val="right" w:pos="9355"/>
      </w:tabs>
    </w:pPr>
  </w:style>
  <w:style w:type="character" w:customStyle="1" w:styleId="a9">
    <w:name w:val="Верхний колонтитул Знак"/>
    <w:basedOn w:val="a0"/>
    <w:link w:val="a8"/>
    <w:uiPriority w:val="99"/>
    <w:rsid w:val="008464FE"/>
    <w:rPr>
      <w:rFonts w:eastAsia="Times New Roman"/>
      <w:szCs w:val="24"/>
      <w:lang w:eastAsia="ru-RU"/>
    </w:rPr>
  </w:style>
  <w:style w:type="paragraph" w:styleId="aa">
    <w:name w:val="footer"/>
    <w:basedOn w:val="a"/>
    <w:link w:val="ab"/>
    <w:uiPriority w:val="99"/>
    <w:unhideWhenUsed/>
    <w:rsid w:val="008464FE"/>
    <w:pPr>
      <w:tabs>
        <w:tab w:val="center" w:pos="4677"/>
        <w:tab w:val="right" w:pos="9355"/>
      </w:tabs>
    </w:pPr>
  </w:style>
  <w:style w:type="character" w:customStyle="1" w:styleId="ab">
    <w:name w:val="Нижний колонтитул Знак"/>
    <w:basedOn w:val="a0"/>
    <w:link w:val="aa"/>
    <w:uiPriority w:val="99"/>
    <w:rsid w:val="008464FE"/>
    <w:rPr>
      <w:rFonts w:eastAsia="Times New Roman"/>
      <w:szCs w:val="24"/>
      <w:lang w:eastAsia="ru-RU"/>
    </w:rPr>
  </w:style>
  <w:style w:type="paragraph" w:styleId="ac">
    <w:name w:val="Normal (Web)"/>
    <w:aliases w:val="Знак Знак5,Знак2, Знак Знак5,Обычный (Web)"/>
    <w:basedOn w:val="a"/>
    <w:link w:val="ad"/>
    <w:uiPriority w:val="99"/>
    <w:unhideWhenUsed/>
    <w:qFormat/>
    <w:rsid w:val="00825629"/>
    <w:pPr>
      <w:spacing w:before="100" w:beforeAutospacing="1" w:after="100" w:afterAutospacing="1"/>
    </w:pPr>
  </w:style>
  <w:style w:type="paragraph" w:styleId="ae">
    <w:name w:val="Body Text"/>
    <w:aliases w:val="Основной текст Знак Знак"/>
    <w:basedOn w:val="a"/>
    <w:link w:val="15"/>
    <w:rsid w:val="00DF7F9B"/>
    <w:pPr>
      <w:spacing w:after="120"/>
      <w:jc w:val="both"/>
    </w:pPr>
  </w:style>
  <w:style w:type="character" w:customStyle="1" w:styleId="15">
    <w:name w:val="Основной текст Знак1"/>
    <w:aliases w:val="Основной текст Знак Знак Знак"/>
    <w:link w:val="ae"/>
    <w:rsid w:val="00DF7F9B"/>
    <w:rPr>
      <w:rFonts w:eastAsia="Times New Roman"/>
      <w:szCs w:val="24"/>
      <w:lang w:eastAsia="ru-RU"/>
    </w:rPr>
  </w:style>
  <w:style w:type="character" w:customStyle="1" w:styleId="af">
    <w:name w:val="Основной текст Знак"/>
    <w:basedOn w:val="a0"/>
    <w:rsid w:val="00DF7F9B"/>
    <w:rPr>
      <w:rFonts w:eastAsia="Times New Roman"/>
      <w:szCs w:val="24"/>
      <w:lang w:eastAsia="ru-RU"/>
    </w:rPr>
  </w:style>
  <w:style w:type="paragraph" w:styleId="af0">
    <w:name w:val="List Paragraph"/>
    <w:aliases w:val="Bullet List,FooterText,numbered,Paragraphe de liste1,lp1,SL_Абзац списка,Содержание. 2 уровень,Абзац списка4,Bullet 1,Use Case List Paragraph,ТЗ список,UL,Абзац маркированнный,Маркер,Абзац списка литеральный"/>
    <w:basedOn w:val="a"/>
    <w:link w:val="af1"/>
    <w:qFormat/>
    <w:rsid w:val="00EF114E"/>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Lucida Sans Unicode" w:hAnsi="Calibri"/>
      <w:color w:val="00000A"/>
      <w:sz w:val="22"/>
      <w:szCs w:val="22"/>
      <w:lang w:eastAsia="en-US"/>
    </w:rPr>
  </w:style>
  <w:style w:type="character" w:customStyle="1" w:styleId="af1">
    <w:name w:val="Абзац списка Знак"/>
    <w:aliases w:val="Bullet List Знак,FooterText Знак,numbered Знак,Paragraphe de liste1 Знак,lp1 Знак,SL_Абзац списка Знак,Содержание. 2 уровень Знак,Абзац списка4 Знак,Bullet 1 Знак,Use Case List Paragraph Знак,ТЗ список Знак,UL Знак,Маркер Знак"/>
    <w:link w:val="af0"/>
    <w:qFormat/>
    <w:rsid w:val="00EF114E"/>
    <w:rPr>
      <w:rFonts w:ascii="Calibri" w:eastAsia="Lucida Sans Unicode" w:hAnsi="Calibri"/>
      <w:color w:val="00000A"/>
      <w:sz w:val="22"/>
    </w:rPr>
  </w:style>
  <w:style w:type="table" w:customStyle="1" w:styleId="21">
    <w:name w:val="Сетка таблицы2"/>
    <w:basedOn w:val="a1"/>
    <w:next w:val="a7"/>
    <w:rsid w:val="00AE6BB7"/>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rsid w:val="00AE6BB7"/>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Основной текст с отступом 33"/>
    <w:basedOn w:val="a"/>
    <w:rsid w:val="0048034C"/>
    <w:pPr>
      <w:suppressAutoHyphens/>
      <w:spacing w:line="100" w:lineRule="atLeast"/>
      <w:ind w:firstLine="720"/>
      <w:jc w:val="center"/>
    </w:pPr>
    <w:rPr>
      <w:b/>
      <w:kern w:val="1"/>
      <w:szCs w:val="20"/>
      <w:lang w:eastAsia="zh-CN"/>
    </w:rPr>
  </w:style>
  <w:style w:type="paragraph" w:styleId="32">
    <w:name w:val="Body Text Indent 3"/>
    <w:basedOn w:val="a"/>
    <w:link w:val="34"/>
    <w:uiPriority w:val="99"/>
    <w:rsid w:val="0048034C"/>
    <w:pPr>
      <w:spacing w:after="120"/>
      <w:ind w:left="283"/>
    </w:pPr>
    <w:rPr>
      <w:sz w:val="16"/>
      <w:szCs w:val="16"/>
    </w:rPr>
  </w:style>
  <w:style w:type="character" w:customStyle="1" w:styleId="34">
    <w:name w:val="Основной текст с отступом 3 Знак"/>
    <w:basedOn w:val="a0"/>
    <w:link w:val="32"/>
    <w:uiPriority w:val="99"/>
    <w:rsid w:val="0048034C"/>
    <w:rPr>
      <w:rFonts w:eastAsia="Times New Roman"/>
      <w:sz w:val="16"/>
      <w:szCs w:val="16"/>
      <w:lang w:eastAsia="ru-RU"/>
    </w:rPr>
  </w:style>
  <w:style w:type="paragraph" w:customStyle="1" w:styleId="ConsPlusNormal">
    <w:name w:val="ConsPlusNormal"/>
    <w:link w:val="ConsPlusNormal0"/>
    <w:qFormat/>
    <w:rsid w:val="004803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034C"/>
    <w:rPr>
      <w:rFonts w:ascii="Arial" w:eastAsia="Times New Roman" w:hAnsi="Arial" w:cs="Arial"/>
      <w:sz w:val="20"/>
      <w:szCs w:val="20"/>
      <w:lang w:eastAsia="ru-RU"/>
    </w:rPr>
  </w:style>
  <w:style w:type="paragraph" w:customStyle="1" w:styleId="320">
    <w:name w:val="Основной текст с отступом 32"/>
    <w:basedOn w:val="a"/>
    <w:rsid w:val="0048034C"/>
    <w:pPr>
      <w:suppressAutoHyphens/>
      <w:ind w:firstLine="720"/>
      <w:jc w:val="center"/>
    </w:pPr>
    <w:rPr>
      <w:b/>
      <w:szCs w:val="20"/>
      <w:lang w:eastAsia="ar-SA"/>
    </w:rPr>
  </w:style>
  <w:style w:type="character" w:customStyle="1" w:styleId="tsbodym">
    <w:name w:val="tsbodym"/>
    <w:basedOn w:val="a0"/>
    <w:rsid w:val="00710121"/>
  </w:style>
  <w:style w:type="character" w:customStyle="1" w:styleId="m3r29">
    <w:name w:val="m3r_29"/>
    <w:basedOn w:val="a0"/>
    <w:rsid w:val="00710121"/>
  </w:style>
  <w:style w:type="character" w:customStyle="1" w:styleId="dynatree-title">
    <w:name w:val="dynatree-title"/>
    <w:basedOn w:val="a0"/>
    <w:rsid w:val="009D6A2D"/>
  </w:style>
  <w:style w:type="paragraph" w:styleId="HTML">
    <w:name w:val="HTML Preformatted"/>
    <w:basedOn w:val="a"/>
    <w:link w:val="HTML0"/>
    <w:rsid w:val="001B6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basedOn w:val="a0"/>
    <w:link w:val="HTML"/>
    <w:rsid w:val="001B6741"/>
    <w:rPr>
      <w:rFonts w:ascii="Courier New" w:eastAsia="Courier New" w:hAnsi="Courier New" w:cs="Courier New"/>
      <w:sz w:val="20"/>
      <w:szCs w:val="20"/>
      <w:lang w:eastAsia="ru-RU"/>
    </w:rPr>
  </w:style>
  <w:style w:type="paragraph" w:customStyle="1" w:styleId="TableParagraph">
    <w:name w:val="Table Paragraph"/>
    <w:basedOn w:val="a"/>
    <w:uiPriority w:val="1"/>
    <w:qFormat/>
    <w:rsid w:val="00BC6218"/>
    <w:pPr>
      <w:widowControl w:val="0"/>
      <w:autoSpaceDE w:val="0"/>
      <w:autoSpaceDN w:val="0"/>
    </w:pPr>
    <w:rPr>
      <w:sz w:val="22"/>
      <w:szCs w:val="22"/>
      <w:lang w:eastAsia="en-US"/>
    </w:rPr>
  </w:style>
  <w:style w:type="paragraph" w:customStyle="1" w:styleId="xl65">
    <w:name w:val="xl65"/>
    <w:basedOn w:val="a"/>
    <w:rsid w:val="004400E9"/>
    <w:pPr>
      <w:pBdr>
        <w:top w:val="single" w:sz="8" w:space="0" w:color="auto"/>
      </w:pBdr>
      <w:spacing w:before="100" w:beforeAutospacing="1" w:after="100" w:afterAutospacing="1"/>
    </w:pPr>
  </w:style>
  <w:style w:type="paragraph" w:customStyle="1" w:styleId="xl66">
    <w:name w:val="xl66"/>
    <w:basedOn w:val="a"/>
    <w:rsid w:val="004400E9"/>
    <w:pPr>
      <w:pBdr>
        <w:top w:val="single" w:sz="4" w:space="0" w:color="auto"/>
        <w:left w:val="single" w:sz="8"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67">
    <w:name w:val="xl67"/>
    <w:basedOn w:val="a"/>
    <w:rsid w:val="004400E9"/>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68">
    <w:name w:val="xl68"/>
    <w:basedOn w:val="a"/>
    <w:rsid w:val="004400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69">
    <w:name w:val="xl69"/>
    <w:basedOn w:val="a"/>
    <w:rsid w:val="004400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0">
    <w:name w:val="xl70"/>
    <w:basedOn w:val="a"/>
    <w:rsid w:val="004400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1">
    <w:name w:val="xl71"/>
    <w:basedOn w:val="a"/>
    <w:rsid w:val="004400E9"/>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72">
    <w:name w:val="xl72"/>
    <w:basedOn w:val="a"/>
    <w:rsid w:val="004400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3">
    <w:name w:val="xl73"/>
    <w:basedOn w:val="a"/>
    <w:rsid w:val="004400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4">
    <w:name w:val="xl74"/>
    <w:basedOn w:val="a"/>
    <w:rsid w:val="004400E9"/>
    <w:pPr>
      <w:pBdr>
        <w:top w:val="single" w:sz="8" w:space="0" w:color="auto"/>
        <w:left w:val="single" w:sz="8" w:space="0" w:color="auto"/>
        <w:right w:val="single" w:sz="4" w:space="0" w:color="auto"/>
      </w:pBdr>
      <w:spacing w:before="100" w:beforeAutospacing="1" w:after="100" w:afterAutospacing="1"/>
      <w:jc w:val="center"/>
      <w:textAlignment w:val="center"/>
    </w:pPr>
    <w:rPr>
      <w:b/>
      <w:bCs/>
      <w:sz w:val="22"/>
      <w:szCs w:val="22"/>
    </w:rPr>
  </w:style>
  <w:style w:type="paragraph" w:customStyle="1" w:styleId="xl75">
    <w:name w:val="xl75"/>
    <w:basedOn w:val="a"/>
    <w:rsid w:val="004400E9"/>
    <w:pPr>
      <w:pBdr>
        <w:left w:val="single" w:sz="8" w:space="0" w:color="auto"/>
        <w:bottom w:val="single" w:sz="4" w:space="0" w:color="auto"/>
      </w:pBdr>
      <w:spacing w:before="100" w:beforeAutospacing="1" w:after="100" w:afterAutospacing="1"/>
      <w:jc w:val="center"/>
      <w:textAlignment w:val="center"/>
    </w:pPr>
    <w:rPr>
      <w:b/>
      <w:bCs/>
      <w:sz w:val="22"/>
      <w:szCs w:val="22"/>
    </w:rPr>
  </w:style>
  <w:style w:type="paragraph" w:customStyle="1" w:styleId="xl76">
    <w:name w:val="xl76"/>
    <w:basedOn w:val="a"/>
    <w:rsid w:val="004400E9"/>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7">
    <w:name w:val="xl77"/>
    <w:basedOn w:val="a"/>
    <w:rsid w:val="004400E9"/>
    <w:pPr>
      <w:pBdr>
        <w:top w:val="single" w:sz="8"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8">
    <w:name w:val="xl78"/>
    <w:basedOn w:val="a"/>
    <w:rsid w:val="004400E9"/>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79">
    <w:name w:val="xl79"/>
    <w:basedOn w:val="a"/>
    <w:rsid w:val="004400E9"/>
    <w:pPr>
      <w:pBdr>
        <w:bottom w:val="single" w:sz="4" w:space="0" w:color="auto"/>
      </w:pBdr>
      <w:spacing w:before="100" w:beforeAutospacing="1" w:after="100" w:afterAutospacing="1"/>
      <w:jc w:val="center"/>
      <w:textAlignment w:val="center"/>
    </w:pPr>
    <w:rPr>
      <w:b/>
      <w:bCs/>
      <w:sz w:val="22"/>
      <w:szCs w:val="22"/>
    </w:rPr>
  </w:style>
  <w:style w:type="paragraph" w:customStyle="1" w:styleId="xl80">
    <w:name w:val="xl80"/>
    <w:basedOn w:val="a"/>
    <w:rsid w:val="004400E9"/>
    <w:pPr>
      <w:pBdr>
        <w:top w:val="single" w:sz="8" w:space="0" w:color="auto"/>
        <w:left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81">
    <w:name w:val="xl81"/>
    <w:basedOn w:val="a"/>
    <w:rsid w:val="004400E9"/>
    <w:pPr>
      <w:pBdr>
        <w:bottom w:val="single" w:sz="4" w:space="0" w:color="auto"/>
        <w:right w:val="single" w:sz="8" w:space="0" w:color="auto"/>
      </w:pBdr>
      <w:spacing w:before="100" w:beforeAutospacing="1" w:after="100" w:afterAutospacing="1"/>
      <w:jc w:val="center"/>
      <w:textAlignment w:val="center"/>
    </w:pPr>
    <w:rPr>
      <w:b/>
      <w:bCs/>
      <w:sz w:val="22"/>
      <w:szCs w:val="22"/>
    </w:rPr>
  </w:style>
  <w:style w:type="character" w:customStyle="1" w:styleId="30">
    <w:name w:val="Заголовок 3 Знак"/>
    <w:basedOn w:val="a0"/>
    <w:link w:val="3"/>
    <w:rsid w:val="00E64A5E"/>
    <w:rPr>
      <w:rFonts w:ascii="Arial" w:eastAsia="Times New Roman" w:hAnsi="Arial" w:cs="Arial"/>
      <w:b/>
      <w:bCs/>
      <w:sz w:val="26"/>
      <w:szCs w:val="26"/>
      <w:lang w:eastAsia="ru-RU"/>
    </w:rPr>
  </w:style>
  <w:style w:type="character" w:customStyle="1" w:styleId="60">
    <w:name w:val="Заголовок 6 Знак"/>
    <w:basedOn w:val="a0"/>
    <w:link w:val="6"/>
    <w:uiPriority w:val="9"/>
    <w:rsid w:val="00E64A5E"/>
    <w:rPr>
      <w:rFonts w:eastAsia="Times New Roman"/>
      <w:b/>
      <w:bCs/>
      <w:sz w:val="22"/>
      <w:lang w:eastAsia="ru-RU"/>
    </w:rPr>
  </w:style>
  <w:style w:type="character" w:customStyle="1" w:styleId="70">
    <w:name w:val="Заголовок 7 Знак"/>
    <w:basedOn w:val="a0"/>
    <w:link w:val="7"/>
    <w:uiPriority w:val="9"/>
    <w:rsid w:val="00E64A5E"/>
    <w:rPr>
      <w:rFonts w:eastAsia="Times New Roman"/>
      <w:szCs w:val="24"/>
      <w:lang w:eastAsia="ru-RU"/>
    </w:rPr>
  </w:style>
  <w:style w:type="character" w:customStyle="1" w:styleId="80">
    <w:name w:val="Заголовок 8 Знак"/>
    <w:basedOn w:val="a0"/>
    <w:link w:val="8"/>
    <w:uiPriority w:val="9"/>
    <w:rsid w:val="00E64A5E"/>
    <w:rPr>
      <w:rFonts w:eastAsia="Times New Roman"/>
      <w:i/>
      <w:iCs/>
      <w:szCs w:val="24"/>
      <w:lang w:eastAsia="ru-RU"/>
    </w:rPr>
  </w:style>
  <w:style w:type="character" w:customStyle="1" w:styleId="90">
    <w:name w:val="Заголовок 9 Знак"/>
    <w:basedOn w:val="a0"/>
    <w:link w:val="9"/>
    <w:uiPriority w:val="9"/>
    <w:rsid w:val="00E64A5E"/>
    <w:rPr>
      <w:rFonts w:ascii="Arial" w:eastAsia="Times New Roman" w:hAnsi="Arial"/>
      <w:sz w:val="22"/>
      <w:lang w:val="x-none" w:eastAsia="zh-CN"/>
    </w:rPr>
  </w:style>
  <w:style w:type="numbering" w:customStyle="1" w:styleId="10">
    <w:name w:val="Текущий список1"/>
    <w:rsid w:val="00E64A5E"/>
    <w:pPr>
      <w:numPr>
        <w:numId w:val="18"/>
      </w:numPr>
    </w:pPr>
  </w:style>
  <w:style w:type="paragraph" w:styleId="22">
    <w:name w:val="Body Text Indent 2"/>
    <w:basedOn w:val="a"/>
    <w:link w:val="23"/>
    <w:rsid w:val="00E64A5E"/>
    <w:pPr>
      <w:overflowPunct w:val="0"/>
      <w:autoSpaceDE w:val="0"/>
      <w:autoSpaceDN w:val="0"/>
      <w:adjustRightInd w:val="0"/>
      <w:ind w:firstLine="708"/>
      <w:jc w:val="both"/>
    </w:pPr>
    <w:rPr>
      <w:rFonts w:ascii="Arial Black" w:hAnsi="Arial Black"/>
    </w:rPr>
  </w:style>
  <w:style w:type="character" w:customStyle="1" w:styleId="23">
    <w:name w:val="Основной текст с отступом 2 Знак"/>
    <w:basedOn w:val="a0"/>
    <w:link w:val="22"/>
    <w:rsid w:val="00E64A5E"/>
    <w:rPr>
      <w:rFonts w:ascii="Arial Black" w:eastAsia="Times New Roman" w:hAnsi="Arial Black"/>
      <w:szCs w:val="24"/>
      <w:lang w:eastAsia="ru-RU"/>
    </w:rPr>
  </w:style>
  <w:style w:type="numbering" w:styleId="111111">
    <w:name w:val="Outline List 2"/>
    <w:basedOn w:val="a2"/>
    <w:rsid w:val="00E64A5E"/>
    <w:pPr>
      <w:numPr>
        <w:numId w:val="19"/>
      </w:numPr>
    </w:pPr>
  </w:style>
  <w:style w:type="paragraph" w:styleId="24">
    <w:name w:val="Body Text 2"/>
    <w:basedOn w:val="a"/>
    <w:link w:val="25"/>
    <w:rsid w:val="00E64A5E"/>
    <w:pPr>
      <w:spacing w:after="120" w:line="480" w:lineRule="auto"/>
    </w:pPr>
  </w:style>
  <w:style w:type="character" w:customStyle="1" w:styleId="25">
    <w:name w:val="Основной текст 2 Знак"/>
    <w:basedOn w:val="a0"/>
    <w:link w:val="24"/>
    <w:rsid w:val="00E64A5E"/>
    <w:rPr>
      <w:rFonts w:eastAsia="Times New Roman"/>
      <w:szCs w:val="24"/>
      <w:lang w:eastAsia="ru-RU"/>
    </w:rPr>
  </w:style>
  <w:style w:type="paragraph" w:customStyle="1" w:styleId="af2">
    <w:name w:val="Îñíîâí"/>
    <w:basedOn w:val="a"/>
    <w:rsid w:val="00E64A5E"/>
    <w:pPr>
      <w:widowControl w:val="0"/>
      <w:jc w:val="both"/>
    </w:pPr>
    <w:rPr>
      <w:rFonts w:ascii="Arial" w:hAnsi="Arial" w:cs="Arial"/>
      <w:sz w:val="22"/>
      <w:szCs w:val="20"/>
    </w:rPr>
  </w:style>
  <w:style w:type="paragraph" w:styleId="af3">
    <w:name w:val="footnote text"/>
    <w:basedOn w:val="a"/>
    <w:link w:val="af4"/>
    <w:uiPriority w:val="99"/>
    <w:rsid w:val="00E64A5E"/>
    <w:rPr>
      <w:sz w:val="20"/>
      <w:szCs w:val="20"/>
    </w:rPr>
  </w:style>
  <w:style w:type="character" w:customStyle="1" w:styleId="af4">
    <w:name w:val="Текст сноски Знак"/>
    <w:basedOn w:val="a0"/>
    <w:link w:val="af3"/>
    <w:uiPriority w:val="99"/>
    <w:rsid w:val="00E64A5E"/>
    <w:rPr>
      <w:rFonts w:eastAsia="Times New Roman"/>
      <w:sz w:val="20"/>
      <w:szCs w:val="20"/>
      <w:lang w:eastAsia="ru-RU"/>
    </w:rPr>
  </w:style>
  <w:style w:type="character" w:styleId="af5">
    <w:name w:val="footnote reference"/>
    <w:basedOn w:val="a0"/>
    <w:uiPriority w:val="99"/>
    <w:rsid w:val="00E64A5E"/>
    <w:rPr>
      <w:vertAlign w:val="superscript"/>
    </w:rPr>
  </w:style>
  <w:style w:type="paragraph" w:customStyle="1" w:styleId="16">
    <w:name w:val="Обычный1"/>
    <w:qFormat/>
    <w:rsid w:val="00E64A5E"/>
    <w:pPr>
      <w:widowControl w:val="0"/>
      <w:spacing w:after="0" w:line="280" w:lineRule="auto"/>
      <w:ind w:left="280"/>
    </w:pPr>
    <w:rPr>
      <w:rFonts w:eastAsia="Times New Roman"/>
      <w:snapToGrid w:val="0"/>
      <w:sz w:val="20"/>
      <w:szCs w:val="20"/>
      <w:lang w:eastAsia="ru-RU"/>
    </w:rPr>
  </w:style>
  <w:style w:type="paragraph" w:customStyle="1" w:styleId="210">
    <w:name w:val="Основной текст 21"/>
    <w:basedOn w:val="a"/>
    <w:rsid w:val="00E64A5E"/>
    <w:pPr>
      <w:widowControl w:val="0"/>
      <w:spacing w:before="120" w:after="120"/>
      <w:ind w:firstLine="851"/>
      <w:jc w:val="both"/>
    </w:pPr>
    <w:rPr>
      <w:szCs w:val="20"/>
    </w:rPr>
  </w:style>
  <w:style w:type="paragraph" w:customStyle="1" w:styleId="j0e">
    <w:name w:val="j0eбычный"/>
    <w:rsid w:val="00E64A5E"/>
    <w:pPr>
      <w:widowControl w:val="0"/>
      <w:spacing w:after="0" w:line="240" w:lineRule="auto"/>
    </w:pPr>
    <w:rPr>
      <w:rFonts w:eastAsia="Times New Roman"/>
      <w:snapToGrid w:val="0"/>
      <w:sz w:val="20"/>
      <w:szCs w:val="20"/>
      <w:lang w:eastAsia="ru-RU"/>
    </w:rPr>
  </w:style>
  <w:style w:type="paragraph" w:customStyle="1" w:styleId="Oaeno">
    <w:name w:val="Oaeno"/>
    <w:basedOn w:val="a"/>
    <w:rsid w:val="00E64A5E"/>
    <w:pPr>
      <w:suppressAutoHyphens/>
    </w:pPr>
    <w:rPr>
      <w:rFonts w:ascii="Courier New" w:eastAsia="Arial" w:hAnsi="Courier New"/>
      <w:sz w:val="20"/>
      <w:szCs w:val="20"/>
      <w:lang w:eastAsia="ar-SA"/>
    </w:rPr>
  </w:style>
  <w:style w:type="character" w:styleId="af6">
    <w:name w:val="page number"/>
    <w:basedOn w:val="a0"/>
    <w:rsid w:val="00E64A5E"/>
  </w:style>
  <w:style w:type="character" w:styleId="af7">
    <w:name w:val="annotation reference"/>
    <w:basedOn w:val="a0"/>
    <w:rsid w:val="00E64A5E"/>
    <w:rPr>
      <w:sz w:val="16"/>
      <w:szCs w:val="16"/>
    </w:rPr>
  </w:style>
  <w:style w:type="paragraph" w:styleId="af8">
    <w:name w:val="annotation text"/>
    <w:basedOn w:val="a"/>
    <w:link w:val="af9"/>
    <w:uiPriority w:val="99"/>
    <w:rsid w:val="00E64A5E"/>
    <w:rPr>
      <w:sz w:val="20"/>
      <w:szCs w:val="20"/>
    </w:rPr>
  </w:style>
  <w:style w:type="character" w:customStyle="1" w:styleId="af9">
    <w:name w:val="Текст примечания Знак"/>
    <w:basedOn w:val="a0"/>
    <w:link w:val="af8"/>
    <w:uiPriority w:val="99"/>
    <w:rsid w:val="00E64A5E"/>
    <w:rPr>
      <w:rFonts w:eastAsia="Times New Roman"/>
      <w:sz w:val="20"/>
      <w:szCs w:val="20"/>
      <w:lang w:eastAsia="ru-RU"/>
    </w:rPr>
  </w:style>
  <w:style w:type="paragraph" w:styleId="afa">
    <w:name w:val="annotation subject"/>
    <w:basedOn w:val="af8"/>
    <w:next w:val="af8"/>
    <w:link w:val="afb"/>
    <w:rsid w:val="00E64A5E"/>
    <w:rPr>
      <w:b/>
      <w:bCs/>
    </w:rPr>
  </w:style>
  <w:style w:type="character" w:customStyle="1" w:styleId="afb">
    <w:name w:val="Тема примечания Знак"/>
    <w:basedOn w:val="af9"/>
    <w:link w:val="afa"/>
    <w:rsid w:val="00E64A5E"/>
    <w:rPr>
      <w:rFonts w:eastAsia="Times New Roman"/>
      <w:b/>
      <w:bCs/>
      <w:sz w:val="20"/>
      <w:szCs w:val="20"/>
      <w:lang w:eastAsia="ru-RU"/>
    </w:rPr>
  </w:style>
  <w:style w:type="paragraph" w:styleId="afc">
    <w:name w:val="Revision"/>
    <w:hidden/>
    <w:uiPriority w:val="99"/>
    <w:semiHidden/>
    <w:rsid w:val="00E64A5E"/>
    <w:pPr>
      <w:spacing w:after="0" w:line="240" w:lineRule="auto"/>
    </w:pPr>
    <w:rPr>
      <w:rFonts w:eastAsia="Times New Roman"/>
      <w:szCs w:val="24"/>
      <w:lang w:eastAsia="ru-RU"/>
    </w:rPr>
  </w:style>
  <w:style w:type="paragraph" w:styleId="afd">
    <w:name w:val="Body Text Indent"/>
    <w:basedOn w:val="a"/>
    <w:link w:val="afe"/>
    <w:uiPriority w:val="99"/>
    <w:rsid w:val="00E64A5E"/>
    <w:pPr>
      <w:spacing w:after="120"/>
      <w:ind w:left="283"/>
    </w:pPr>
  </w:style>
  <w:style w:type="character" w:customStyle="1" w:styleId="afe">
    <w:name w:val="Основной текст с отступом Знак"/>
    <w:basedOn w:val="a0"/>
    <w:link w:val="afd"/>
    <w:uiPriority w:val="99"/>
    <w:rsid w:val="00E64A5E"/>
    <w:rPr>
      <w:rFonts w:eastAsia="Times New Roman"/>
      <w:szCs w:val="24"/>
      <w:lang w:eastAsia="ru-RU"/>
    </w:rPr>
  </w:style>
  <w:style w:type="paragraph" w:styleId="aff">
    <w:name w:val="caption"/>
    <w:basedOn w:val="a"/>
    <w:next w:val="a"/>
    <w:link w:val="aff0"/>
    <w:qFormat/>
    <w:rsid w:val="00E64A5E"/>
    <w:pPr>
      <w:jc w:val="center"/>
    </w:pPr>
    <w:rPr>
      <w:b/>
      <w:caps/>
      <w:sz w:val="20"/>
      <w:szCs w:val="20"/>
    </w:rPr>
  </w:style>
  <w:style w:type="paragraph" w:styleId="aff1">
    <w:name w:val="Block Text"/>
    <w:basedOn w:val="a"/>
    <w:rsid w:val="00E64A5E"/>
    <w:pPr>
      <w:widowControl w:val="0"/>
      <w:spacing w:after="40"/>
      <w:ind w:left="-426" w:right="-1" w:firstLine="360"/>
      <w:jc w:val="both"/>
    </w:pPr>
    <w:rPr>
      <w:sz w:val="21"/>
      <w:szCs w:val="20"/>
    </w:rPr>
  </w:style>
  <w:style w:type="paragraph" w:styleId="aff2">
    <w:name w:val="Title"/>
    <w:basedOn w:val="a"/>
    <w:link w:val="aff3"/>
    <w:uiPriority w:val="10"/>
    <w:qFormat/>
    <w:rsid w:val="00E64A5E"/>
    <w:pPr>
      <w:jc w:val="center"/>
    </w:pPr>
    <w:rPr>
      <w:rFonts w:ascii="Arial" w:hAnsi="Arial" w:cs="Arial"/>
      <w:sz w:val="28"/>
      <w:szCs w:val="20"/>
    </w:rPr>
  </w:style>
  <w:style w:type="character" w:customStyle="1" w:styleId="aff3">
    <w:name w:val="Название Знак"/>
    <w:basedOn w:val="a0"/>
    <w:link w:val="aff2"/>
    <w:rsid w:val="00E64A5E"/>
    <w:rPr>
      <w:rFonts w:ascii="Arial" w:eastAsia="Times New Roman" w:hAnsi="Arial" w:cs="Arial"/>
      <w:sz w:val="28"/>
      <w:szCs w:val="20"/>
      <w:lang w:eastAsia="ru-RU"/>
    </w:rPr>
  </w:style>
  <w:style w:type="paragraph" w:customStyle="1" w:styleId="17">
    <w:name w:val="Текст1"/>
    <w:basedOn w:val="afd"/>
    <w:rsid w:val="00E64A5E"/>
    <w:pPr>
      <w:spacing w:after="0"/>
      <w:ind w:left="0" w:firstLine="567"/>
      <w:jc w:val="both"/>
    </w:pPr>
    <w:rPr>
      <w:sz w:val="22"/>
      <w:szCs w:val="20"/>
    </w:rPr>
  </w:style>
  <w:style w:type="paragraph" w:customStyle="1" w:styleId="Style8">
    <w:name w:val="Style8"/>
    <w:basedOn w:val="a"/>
    <w:uiPriority w:val="99"/>
    <w:rsid w:val="00E64A5E"/>
    <w:pPr>
      <w:widowControl w:val="0"/>
      <w:autoSpaceDE w:val="0"/>
      <w:autoSpaceDN w:val="0"/>
      <w:adjustRightInd w:val="0"/>
      <w:spacing w:line="317" w:lineRule="exact"/>
      <w:ind w:hanging="355"/>
      <w:jc w:val="both"/>
    </w:pPr>
  </w:style>
  <w:style w:type="character" w:customStyle="1" w:styleId="FontStyle19">
    <w:name w:val="Font Style19"/>
    <w:basedOn w:val="a0"/>
    <w:uiPriority w:val="99"/>
    <w:rsid w:val="00E64A5E"/>
    <w:rPr>
      <w:rFonts w:ascii="Times New Roman" w:hAnsi="Times New Roman" w:cs="Times New Roman"/>
      <w:b/>
      <w:bCs/>
      <w:sz w:val="26"/>
      <w:szCs w:val="26"/>
    </w:rPr>
  </w:style>
  <w:style w:type="character" w:styleId="aff4">
    <w:name w:val="FollowedHyperlink"/>
    <w:basedOn w:val="a0"/>
    <w:uiPriority w:val="99"/>
    <w:rsid w:val="00E64A5E"/>
    <w:rPr>
      <w:color w:val="800080"/>
      <w:u w:val="single"/>
    </w:rPr>
  </w:style>
  <w:style w:type="paragraph" w:customStyle="1" w:styleId="ConsNormal">
    <w:name w:val="ConsNormal"/>
    <w:link w:val="ConsNormal0"/>
    <w:rsid w:val="00E64A5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efault">
    <w:name w:val="Default"/>
    <w:rsid w:val="00E64A5E"/>
    <w:pPr>
      <w:autoSpaceDE w:val="0"/>
      <w:autoSpaceDN w:val="0"/>
      <w:adjustRightInd w:val="0"/>
      <w:spacing w:after="0" w:line="240" w:lineRule="auto"/>
    </w:pPr>
    <w:rPr>
      <w:color w:val="000000"/>
      <w:szCs w:val="24"/>
    </w:rPr>
  </w:style>
  <w:style w:type="paragraph" w:customStyle="1" w:styleId="211">
    <w:name w:val="Основной текст с отступом 21"/>
    <w:basedOn w:val="a"/>
    <w:uiPriority w:val="99"/>
    <w:rsid w:val="00E64A5E"/>
    <w:pPr>
      <w:widowControl w:val="0"/>
      <w:ind w:firstLine="567"/>
      <w:jc w:val="both"/>
    </w:pPr>
    <w:rPr>
      <w:rFonts w:ascii="Courier New" w:hAnsi="Courier New"/>
      <w:sz w:val="22"/>
      <w:szCs w:val="20"/>
    </w:rPr>
  </w:style>
  <w:style w:type="paragraph" w:customStyle="1" w:styleId="310">
    <w:name w:val="Основной текст с отступом 31"/>
    <w:basedOn w:val="a"/>
    <w:uiPriority w:val="99"/>
    <w:rsid w:val="00E64A5E"/>
    <w:pPr>
      <w:ind w:firstLine="567"/>
      <w:jc w:val="both"/>
    </w:pPr>
    <w:rPr>
      <w:color w:val="000000"/>
      <w:sz w:val="22"/>
      <w:szCs w:val="20"/>
    </w:rPr>
  </w:style>
  <w:style w:type="paragraph" w:customStyle="1" w:styleId="35">
    <w:name w:val="Название объекта3"/>
    <w:basedOn w:val="a"/>
    <w:next w:val="ae"/>
    <w:rsid w:val="00E64A5E"/>
    <w:pPr>
      <w:suppressAutoHyphens/>
      <w:spacing w:line="100" w:lineRule="atLeast"/>
      <w:jc w:val="center"/>
    </w:pPr>
    <w:rPr>
      <w:b/>
      <w:kern w:val="1"/>
      <w:szCs w:val="20"/>
      <w:lang w:eastAsia="zh-CN"/>
    </w:rPr>
  </w:style>
  <w:style w:type="paragraph" w:customStyle="1" w:styleId="WW-">
    <w:name w:val="WW-Базовый"/>
    <w:rsid w:val="00E64A5E"/>
    <w:pPr>
      <w:suppressAutoHyphens/>
      <w:spacing w:after="0" w:line="100" w:lineRule="atLeast"/>
    </w:pPr>
    <w:rPr>
      <w:rFonts w:eastAsia="Times New Roman"/>
      <w:sz w:val="20"/>
      <w:szCs w:val="20"/>
      <w:lang w:eastAsia="zh-CN"/>
    </w:rPr>
  </w:style>
  <w:style w:type="character" w:customStyle="1" w:styleId="ConsNormal0">
    <w:name w:val="ConsNormal Знак"/>
    <w:link w:val="ConsNormal"/>
    <w:locked/>
    <w:rsid w:val="00E64A5E"/>
    <w:rPr>
      <w:rFonts w:ascii="Arial" w:eastAsia="Times New Roman" w:hAnsi="Arial" w:cs="Arial"/>
      <w:sz w:val="20"/>
      <w:szCs w:val="20"/>
      <w:lang w:eastAsia="ru-RU"/>
    </w:rPr>
  </w:style>
  <w:style w:type="character" w:styleId="HTML1">
    <w:name w:val="HTML Keyboard"/>
    <w:unhideWhenUsed/>
    <w:rsid w:val="00E64A5E"/>
    <w:rPr>
      <w:rFonts w:ascii="Courier New" w:eastAsia="Times New Roman" w:hAnsi="Courier New" w:cs="Courier New" w:hint="default"/>
      <w:sz w:val="20"/>
      <w:szCs w:val="20"/>
    </w:rPr>
  </w:style>
  <w:style w:type="paragraph" w:customStyle="1" w:styleId="110">
    <w:name w:val="Знак1 Знак Знак1 Знак"/>
    <w:basedOn w:val="a"/>
    <w:rsid w:val="00E64A5E"/>
    <w:pPr>
      <w:spacing w:before="100" w:beforeAutospacing="1" w:after="100" w:afterAutospacing="1"/>
    </w:pPr>
    <w:rPr>
      <w:rFonts w:ascii="Tahoma" w:hAnsi="Tahoma"/>
      <w:sz w:val="20"/>
      <w:szCs w:val="20"/>
      <w:lang w:val="en-US" w:eastAsia="en-US"/>
    </w:rPr>
  </w:style>
  <w:style w:type="character" w:customStyle="1" w:styleId="i-dib">
    <w:name w:val="i-dib"/>
    <w:basedOn w:val="a0"/>
    <w:rsid w:val="00E64A5E"/>
  </w:style>
  <w:style w:type="paragraph" w:customStyle="1" w:styleId="aff5">
    <w:name w:val="Базовый"/>
    <w:rsid w:val="00E64A5E"/>
    <w:pPr>
      <w:suppressAutoHyphens/>
    </w:pPr>
    <w:rPr>
      <w:rFonts w:ascii="Calibri" w:eastAsia="Lucida Sans Unicode" w:hAnsi="Calibri" w:cs="Calibri"/>
      <w:color w:val="00000A"/>
      <w:sz w:val="22"/>
    </w:rPr>
  </w:style>
  <w:style w:type="character" w:customStyle="1" w:styleId="b-propertieslabel">
    <w:name w:val="b-properties__label"/>
    <w:basedOn w:val="a0"/>
    <w:rsid w:val="00E64A5E"/>
  </w:style>
  <w:style w:type="character" w:customStyle="1" w:styleId="b-propertiesvalue">
    <w:name w:val="b-properties__value"/>
    <w:basedOn w:val="a0"/>
    <w:rsid w:val="00E64A5E"/>
  </w:style>
  <w:style w:type="character" w:customStyle="1" w:styleId="n-product-specname-inner">
    <w:name w:val="n-product-spec__name-inner"/>
    <w:basedOn w:val="a0"/>
    <w:rsid w:val="00E64A5E"/>
  </w:style>
  <w:style w:type="character" w:customStyle="1" w:styleId="n-product-specvalue-inner">
    <w:name w:val="n-product-spec__value-inner"/>
    <w:basedOn w:val="a0"/>
    <w:rsid w:val="00E64A5E"/>
  </w:style>
  <w:style w:type="character" w:styleId="aff6">
    <w:name w:val="Strong"/>
    <w:basedOn w:val="a0"/>
    <w:uiPriority w:val="22"/>
    <w:qFormat/>
    <w:rsid w:val="00E64A5E"/>
    <w:rPr>
      <w:b/>
      <w:bCs/>
    </w:rPr>
  </w:style>
  <w:style w:type="character" w:customStyle="1" w:styleId="propertyname">
    <w:name w:val="property_name"/>
    <w:basedOn w:val="a0"/>
    <w:rsid w:val="00E64A5E"/>
  </w:style>
  <w:style w:type="table" w:customStyle="1" w:styleId="TableNormal">
    <w:name w:val="Table Normal"/>
    <w:uiPriority w:val="2"/>
    <w:semiHidden/>
    <w:unhideWhenUsed/>
    <w:qFormat/>
    <w:rsid w:val="00E64A5E"/>
    <w:pPr>
      <w:widowControl w:val="0"/>
      <w:spacing w:after="0" w:line="240" w:lineRule="auto"/>
    </w:pPr>
    <w:rPr>
      <w:rFonts w:ascii="Calibri" w:eastAsia="Calibri" w:hAnsi="Calibri"/>
      <w:sz w:val="22"/>
      <w:lang w:val="en-US"/>
    </w:rPr>
    <w:tblPr>
      <w:tblInd w:w="0" w:type="dxa"/>
      <w:tblCellMar>
        <w:top w:w="0" w:type="dxa"/>
        <w:left w:w="0" w:type="dxa"/>
        <w:bottom w:w="0" w:type="dxa"/>
        <w:right w:w="0" w:type="dxa"/>
      </w:tblCellMar>
    </w:tblPr>
  </w:style>
  <w:style w:type="paragraph" w:customStyle="1" w:styleId="xl63">
    <w:name w:val="xl63"/>
    <w:basedOn w:val="a"/>
    <w:rsid w:val="00E64A5E"/>
    <w:pPr>
      <w:pBdr>
        <w:top w:val="single" w:sz="4" w:space="0" w:color="auto"/>
        <w:left w:val="single" w:sz="8" w:space="0" w:color="auto"/>
        <w:bottom w:val="single" w:sz="4" w:space="0" w:color="auto"/>
        <w:right w:val="single" w:sz="4" w:space="0" w:color="auto"/>
      </w:pBdr>
      <w:spacing w:before="100" w:beforeAutospacing="1" w:after="100" w:afterAutospacing="1"/>
      <w:jc w:val="right"/>
    </w:pPr>
  </w:style>
  <w:style w:type="paragraph" w:customStyle="1" w:styleId="xl64">
    <w:name w:val="xl64"/>
    <w:basedOn w:val="a"/>
    <w:rsid w:val="00E64A5E"/>
    <w:pPr>
      <w:pBdr>
        <w:top w:val="single" w:sz="4" w:space="0" w:color="auto"/>
        <w:left w:val="single" w:sz="4" w:space="0" w:color="auto"/>
        <w:bottom w:val="single" w:sz="4" w:space="0" w:color="auto"/>
      </w:pBdr>
      <w:spacing w:before="100" w:beforeAutospacing="1" w:after="100" w:afterAutospacing="1"/>
    </w:pPr>
  </w:style>
  <w:style w:type="numbering" w:customStyle="1" w:styleId="18">
    <w:name w:val="Нет списка1"/>
    <w:next w:val="a2"/>
    <w:uiPriority w:val="99"/>
    <w:semiHidden/>
    <w:unhideWhenUsed/>
    <w:rsid w:val="00546D93"/>
  </w:style>
  <w:style w:type="paragraph" w:customStyle="1" w:styleId="Style2">
    <w:name w:val="Style2"/>
    <w:basedOn w:val="a"/>
    <w:uiPriority w:val="99"/>
    <w:rsid w:val="00546D93"/>
    <w:pPr>
      <w:widowControl w:val="0"/>
      <w:autoSpaceDE w:val="0"/>
      <w:autoSpaceDN w:val="0"/>
      <w:adjustRightInd w:val="0"/>
      <w:spacing w:line="276" w:lineRule="exact"/>
      <w:ind w:firstLine="653"/>
      <w:jc w:val="both"/>
    </w:pPr>
  </w:style>
  <w:style w:type="paragraph" w:customStyle="1" w:styleId="Style3">
    <w:name w:val="Style3"/>
    <w:basedOn w:val="a"/>
    <w:uiPriority w:val="99"/>
    <w:rsid w:val="00546D93"/>
    <w:pPr>
      <w:widowControl w:val="0"/>
      <w:autoSpaceDE w:val="0"/>
      <w:autoSpaceDN w:val="0"/>
      <w:adjustRightInd w:val="0"/>
    </w:pPr>
  </w:style>
  <w:style w:type="paragraph" w:customStyle="1" w:styleId="Style4">
    <w:name w:val="Style4"/>
    <w:basedOn w:val="a"/>
    <w:uiPriority w:val="99"/>
    <w:rsid w:val="00546D93"/>
    <w:pPr>
      <w:widowControl w:val="0"/>
      <w:autoSpaceDE w:val="0"/>
      <w:autoSpaceDN w:val="0"/>
      <w:adjustRightInd w:val="0"/>
    </w:pPr>
  </w:style>
  <w:style w:type="paragraph" w:customStyle="1" w:styleId="Style11">
    <w:name w:val="Style11"/>
    <w:basedOn w:val="a"/>
    <w:uiPriority w:val="99"/>
    <w:rsid w:val="00546D93"/>
    <w:pPr>
      <w:widowControl w:val="0"/>
      <w:autoSpaceDE w:val="0"/>
      <w:autoSpaceDN w:val="0"/>
      <w:adjustRightInd w:val="0"/>
      <w:spacing w:line="278" w:lineRule="exact"/>
      <w:ind w:firstLine="845"/>
    </w:pPr>
  </w:style>
  <w:style w:type="paragraph" w:customStyle="1" w:styleId="Style16">
    <w:name w:val="Style16"/>
    <w:basedOn w:val="a"/>
    <w:uiPriority w:val="99"/>
    <w:rsid w:val="00546D93"/>
    <w:pPr>
      <w:widowControl w:val="0"/>
      <w:autoSpaceDE w:val="0"/>
      <w:autoSpaceDN w:val="0"/>
      <w:adjustRightInd w:val="0"/>
      <w:spacing w:line="269" w:lineRule="exact"/>
      <w:ind w:hanging="317"/>
    </w:pPr>
  </w:style>
  <w:style w:type="character" w:customStyle="1" w:styleId="FontStyle18">
    <w:name w:val="Font Style18"/>
    <w:uiPriority w:val="99"/>
    <w:rsid w:val="00546D93"/>
    <w:rPr>
      <w:rFonts w:ascii="Times New Roman" w:hAnsi="Times New Roman" w:cs="Times New Roman"/>
      <w:b/>
      <w:bCs/>
      <w:sz w:val="20"/>
      <w:szCs w:val="20"/>
    </w:rPr>
  </w:style>
  <w:style w:type="paragraph" w:styleId="aff7">
    <w:name w:val="No Spacing"/>
    <w:link w:val="aff8"/>
    <w:uiPriority w:val="1"/>
    <w:qFormat/>
    <w:rsid w:val="00546D93"/>
    <w:pPr>
      <w:spacing w:after="0" w:line="240" w:lineRule="auto"/>
    </w:pPr>
    <w:rPr>
      <w:rFonts w:ascii="Calibri" w:eastAsia="Calibri" w:hAnsi="Calibri"/>
      <w:sz w:val="22"/>
    </w:rPr>
  </w:style>
  <w:style w:type="paragraph" w:customStyle="1" w:styleId="LO-Normal">
    <w:name w:val="LO-Normal"/>
    <w:rsid w:val="00546D93"/>
    <w:pPr>
      <w:widowControl w:val="0"/>
      <w:pBdr>
        <w:top w:val="nil"/>
        <w:left w:val="nil"/>
        <w:bottom w:val="nil"/>
        <w:right w:val="nil"/>
        <w:between w:val="nil"/>
        <w:bar w:val="nil"/>
      </w:pBdr>
      <w:suppressAutoHyphens/>
      <w:spacing w:after="0" w:line="312" w:lineRule="auto"/>
      <w:ind w:firstLine="500"/>
      <w:jc w:val="both"/>
    </w:pPr>
    <w:rPr>
      <w:rFonts w:eastAsia="Arial Unicode MS" w:cs="Arial Unicode MS"/>
      <w:color w:val="000000"/>
      <w:sz w:val="18"/>
      <w:szCs w:val="18"/>
      <w:u w:color="000000"/>
      <w:bdr w:val="nil"/>
      <w:lang w:eastAsia="ru-RU"/>
    </w:rPr>
  </w:style>
  <w:style w:type="paragraph" w:customStyle="1" w:styleId="19">
    <w:name w:val="1"/>
    <w:rsid w:val="00546D93"/>
    <w:pPr>
      <w:pBdr>
        <w:top w:val="nil"/>
        <w:left w:val="nil"/>
        <w:bottom w:val="nil"/>
        <w:right w:val="nil"/>
        <w:between w:val="nil"/>
        <w:bar w:val="nil"/>
      </w:pBdr>
      <w:suppressAutoHyphens/>
      <w:spacing w:after="0" w:line="240" w:lineRule="auto"/>
      <w:jc w:val="both"/>
    </w:pPr>
    <w:rPr>
      <w:rFonts w:eastAsia="Arial Unicode MS" w:cs="Arial Unicode MS"/>
      <w:color w:val="000000"/>
      <w:sz w:val="28"/>
      <w:szCs w:val="28"/>
      <w:u w:color="000000"/>
      <w:bdr w:val="nil"/>
      <w:lang w:eastAsia="ru-RU"/>
    </w:rPr>
  </w:style>
  <w:style w:type="paragraph" w:customStyle="1" w:styleId="Aff9">
    <w:name w:val="Пункты A"/>
    <w:rsid w:val="00546D93"/>
    <w:pPr>
      <w:keepNext/>
      <w:pBdr>
        <w:top w:val="nil"/>
        <w:left w:val="nil"/>
        <w:bottom w:val="nil"/>
        <w:right w:val="nil"/>
        <w:between w:val="nil"/>
        <w:bar w:val="nil"/>
      </w:pBdr>
      <w:suppressAutoHyphens/>
      <w:spacing w:before="120" w:after="0" w:line="240" w:lineRule="auto"/>
      <w:ind w:firstLine="1287"/>
      <w:jc w:val="both"/>
      <w:outlineLvl w:val="0"/>
    </w:pPr>
    <w:rPr>
      <w:rFonts w:eastAsia="Arial Unicode MS" w:cs="Arial Unicode MS"/>
      <w:color w:val="000000"/>
      <w:szCs w:val="24"/>
      <w:u w:color="000000"/>
      <w:bdr w:val="nil"/>
      <w:lang w:eastAsia="ru-RU"/>
    </w:rPr>
  </w:style>
  <w:style w:type="paragraph" w:customStyle="1" w:styleId="1a">
    <w:name w:val="Основной текст1"/>
    <w:rsid w:val="00546D93"/>
    <w:pPr>
      <w:widowControl w:val="0"/>
      <w:pBdr>
        <w:top w:val="nil"/>
        <w:left w:val="nil"/>
        <w:bottom w:val="nil"/>
        <w:right w:val="nil"/>
        <w:between w:val="nil"/>
        <w:bar w:val="nil"/>
      </w:pBdr>
      <w:shd w:val="clear" w:color="auto" w:fill="FFFFFF"/>
      <w:spacing w:after="0" w:line="254" w:lineRule="auto"/>
      <w:ind w:firstLine="400"/>
    </w:pPr>
    <w:rPr>
      <w:rFonts w:eastAsia="Arial Unicode MS" w:cs="Arial Unicode MS"/>
      <w:color w:val="000000"/>
      <w:sz w:val="17"/>
      <w:szCs w:val="17"/>
      <w:u w:color="000000"/>
      <w:bdr w:val="nil"/>
      <w:lang w:eastAsia="ru-RU"/>
    </w:rPr>
  </w:style>
  <w:style w:type="numbering" w:customStyle="1" w:styleId="1">
    <w:name w:val="Импортированный стиль 1"/>
    <w:rsid w:val="00546D93"/>
    <w:pPr>
      <w:numPr>
        <w:numId w:val="33"/>
      </w:numPr>
    </w:pPr>
  </w:style>
  <w:style w:type="paragraph" w:customStyle="1" w:styleId="1b">
    <w:name w:val="Абзац списка1"/>
    <w:basedOn w:val="a"/>
    <w:rsid w:val="00546D93"/>
    <w:pPr>
      <w:spacing w:after="160" w:line="259" w:lineRule="auto"/>
      <w:ind w:left="720"/>
      <w:contextualSpacing/>
    </w:pPr>
    <w:rPr>
      <w:rFonts w:ascii="Calibri" w:hAnsi="Calibri"/>
      <w:sz w:val="22"/>
      <w:szCs w:val="22"/>
      <w:lang w:eastAsia="en-US"/>
    </w:rPr>
  </w:style>
  <w:style w:type="paragraph" w:customStyle="1" w:styleId="36">
    <w:name w:val="Абзац списка3"/>
    <w:basedOn w:val="a"/>
    <w:rsid w:val="00546D93"/>
    <w:pPr>
      <w:spacing w:after="160" w:line="259" w:lineRule="auto"/>
      <w:ind w:left="720"/>
      <w:contextualSpacing/>
    </w:pPr>
    <w:rPr>
      <w:rFonts w:ascii="Calibri" w:hAnsi="Calibri"/>
      <w:sz w:val="22"/>
      <w:szCs w:val="22"/>
      <w:lang w:eastAsia="en-US"/>
    </w:rPr>
  </w:style>
  <w:style w:type="paragraph" w:customStyle="1" w:styleId="Standard">
    <w:name w:val="Standard"/>
    <w:rsid w:val="00546D93"/>
    <w:pPr>
      <w:suppressAutoHyphens/>
      <w:autoSpaceDN w:val="0"/>
      <w:spacing w:after="160" w:line="256" w:lineRule="auto"/>
      <w:textAlignment w:val="baseline"/>
    </w:pPr>
    <w:rPr>
      <w:rFonts w:ascii="Calibri" w:eastAsia="SimSun" w:hAnsi="Calibri" w:cs="F"/>
      <w:kern w:val="3"/>
      <w:sz w:val="22"/>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rsid w:val="00546D93"/>
    <w:pPr>
      <w:spacing w:before="100" w:beforeAutospacing="1" w:after="100" w:afterAutospacing="1"/>
    </w:pPr>
  </w:style>
  <w:style w:type="character" w:customStyle="1" w:styleId="aff8">
    <w:name w:val="Без интервала Знак"/>
    <w:link w:val="aff7"/>
    <w:uiPriority w:val="1"/>
    <w:rsid w:val="00546D93"/>
    <w:rPr>
      <w:rFonts w:ascii="Calibri" w:eastAsia="Calibri" w:hAnsi="Calibri"/>
      <w:sz w:val="22"/>
    </w:rPr>
  </w:style>
  <w:style w:type="paragraph" w:customStyle="1" w:styleId="headertext">
    <w:name w:val="headertext"/>
    <w:basedOn w:val="a"/>
    <w:qFormat/>
    <w:rsid w:val="00546D93"/>
    <w:pPr>
      <w:spacing w:beforeAutospacing="1" w:after="160" w:afterAutospacing="1"/>
    </w:pPr>
  </w:style>
  <w:style w:type="paragraph" w:customStyle="1" w:styleId="26">
    <w:name w:val="Абзац списка2"/>
    <w:basedOn w:val="a"/>
    <w:rsid w:val="00546D93"/>
    <w:pPr>
      <w:ind w:left="720"/>
    </w:pPr>
    <w:rPr>
      <w:rFonts w:eastAsia="Calibri"/>
    </w:rPr>
  </w:style>
  <w:style w:type="paragraph" w:customStyle="1" w:styleId="xl82">
    <w:name w:val="xl82"/>
    <w:basedOn w:val="a"/>
    <w:rsid w:val="00417D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83">
    <w:name w:val="xl83"/>
    <w:basedOn w:val="a"/>
    <w:rsid w:val="00417D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4">
    <w:name w:val="xl84"/>
    <w:basedOn w:val="a"/>
    <w:rsid w:val="00417D5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
    <w:name w:val="xl85"/>
    <w:basedOn w:val="a"/>
    <w:rsid w:val="00417D5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417D59"/>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417D59"/>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a"/>
    <w:rsid w:val="00417D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
    <w:rsid w:val="00417D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417D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a"/>
    <w:rsid w:val="00417D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417D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417D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a"/>
    <w:rsid w:val="00417D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50">
    <w:name w:val="Заголовок 5 Знак"/>
    <w:basedOn w:val="a0"/>
    <w:link w:val="5"/>
    <w:uiPriority w:val="9"/>
    <w:rsid w:val="0042413A"/>
    <w:rPr>
      <w:rFonts w:ascii="XO Thames" w:eastAsia="Times New Roman" w:hAnsi="XO Thames"/>
      <w:b/>
      <w:color w:val="000000"/>
      <w:sz w:val="22"/>
      <w:szCs w:val="20"/>
      <w:lang w:eastAsia="ru-RU"/>
    </w:rPr>
  </w:style>
  <w:style w:type="character" w:customStyle="1" w:styleId="Heading1Char">
    <w:name w:val="Heading 1 Char"/>
    <w:basedOn w:val="a0"/>
    <w:uiPriority w:val="9"/>
    <w:rsid w:val="0042413A"/>
    <w:rPr>
      <w:rFonts w:ascii="Arial" w:eastAsia="Arial" w:hAnsi="Arial" w:cs="Arial"/>
      <w:sz w:val="40"/>
      <w:szCs w:val="40"/>
    </w:rPr>
  </w:style>
  <w:style w:type="character" w:customStyle="1" w:styleId="Heading2Char">
    <w:name w:val="Heading 2 Char"/>
    <w:basedOn w:val="a0"/>
    <w:uiPriority w:val="9"/>
    <w:rsid w:val="0042413A"/>
    <w:rPr>
      <w:rFonts w:ascii="Arial" w:eastAsia="Arial" w:hAnsi="Arial" w:cs="Arial"/>
      <w:sz w:val="34"/>
    </w:rPr>
  </w:style>
  <w:style w:type="character" w:customStyle="1" w:styleId="Heading3Char">
    <w:name w:val="Heading 3 Char"/>
    <w:basedOn w:val="a0"/>
    <w:uiPriority w:val="9"/>
    <w:rsid w:val="0042413A"/>
    <w:rPr>
      <w:rFonts w:ascii="Arial" w:eastAsia="Arial" w:hAnsi="Arial" w:cs="Arial"/>
      <w:sz w:val="30"/>
      <w:szCs w:val="30"/>
    </w:rPr>
  </w:style>
  <w:style w:type="character" w:customStyle="1" w:styleId="Heading4Char">
    <w:name w:val="Heading 4 Char"/>
    <w:basedOn w:val="a0"/>
    <w:uiPriority w:val="9"/>
    <w:rsid w:val="0042413A"/>
    <w:rPr>
      <w:rFonts w:ascii="Arial" w:eastAsia="Arial" w:hAnsi="Arial" w:cs="Arial"/>
      <w:b/>
      <w:bCs/>
      <w:sz w:val="26"/>
      <w:szCs w:val="26"/>
    </w:rPr>
  </w:style>
  <w:style w:type="character" w:customStyle="1" w:styleId="Heading5Char">
    <w:name w:val="Heading 5 Char"/>
    <w:basedOn w:val="a0"/>
    <w:uiPriority w:val="9"/>
    <w:rsid w:val="0042413A"/>
    <w:rPr>
      <w:rFonts w:ascii="Arial" w:eastAsia="Arial" w:hAnsi="Arial" w:cs="Arial"/>
      <w:b/>
      <w:bCs/>
      <w:sz w:val="24"/>
      <w:szCs w:val="24"/>
    </w:rPr>
  </w:style>
  <w:style w:type="character" w:customStyle="1" w:styleId="TitleChar">
    <w:name w:val="Title Char"/>
    <w:basedOn w:val="a0"/>
    <w:uiPriority w:val="10"/>
    <w:rsid w:val="0042413A"/>
    <w:rPr>
      <w:sz w:val="48"/>
      <w:szCs w:val="48"/>
    </w:rPr>
  </w:style>
  <w:style w:type="character" w:customStyle="1" w:styleId="SubtitleChar">
    <w:name w:val="Subtitle Char"/>
    <w:basedOn w:val="a0"/>
    <w:uiPriority w:val="11"/>
    <w:rsid w:val="0042413A"/>
    <w:rPr>
      <w:sz w:val="24"/>
      <w:szCs w:val="24"/>
    </w:rPr>
  </w:style>
  <w:style w:type="paragraph" w:styleId="27">
    <w:name w:val="Quote"/>
    <w:basedOn w:val="a"/>
    <w:next w:val="a"/>
    <w:link w:val="28"/>
    <w:uiPriority w:val="29"/>
    <w:qFormat/>
    <w:rsid w:val="0042413A"/>
    <w:pPr>
      <w:ind w:left="720" w:right="720"/>
    </w:pPr>
    <w:rPr>
      <w:i/>
      <w:color w:val="000000"/>
      <w:sz w:val="20"/>
      <w:szCs w:val="20"/>
    </w:rPr>
  </w:style>
  <w:style w:type="character" w:customStyle="1" w:styleId="28">
    <w:name w:val="Цитата 2 Знак"/>
    <w:basedOn w:val="a0"/>
    <w:link w:val="27"/>
    <w:uiPriority w:val="29"/>
    <w:rsid w:val="0042413A"/>
    <w:rPr>
      <w:rFonts w:eastAsia="Times New Roman"/>
      <w:i/>
      <w:color w:val="000000"/>
      <w:sz w:val="20"/>
      <w:szCs w:val="20"/>
      <w:lang w:eastAsia="ru-RU"/>
    </w:rPr>
  </w:style>
  <w:style w:type="paragraph" w:styleId="affa">
    <w:name w:val="Intense Quote"/>
    <w:basedOn w:val="a"/>
    <w:next w:val="a"/>
    <w:link w:val="affb"/>
    <w:uiPriority w:val="30"/>
    <w:qFormat/>
    <w:rsid w:val="0042413A"/>
    <w:pPr>
      <w:pBdr>
        <w:top w:val="single" w:sz="4" w:space="5" w:color="FFFFFF"/>
        <w:left w:val="single" w:sz="4" w:space="10" w:color="FFFFFF"/>
        <w:bottom w:val="single" w:sz="4" w:space="5" w:color="FFFFFF"/>
        <w:right w:val="single" w:sz="4" w:space="10" w:color="FFFFFF"/>
      </w:pBdr>
      <w:shd w:val="clear" w:color="auto" w:fill="F2F2F2"/>
      <w:ind w:left="720" w:right="720"/>
    </w:pPr>
    <w:rPr>
      <w:i/>
      <w:color w:val="000000"/>
      <w:sz w:val="20"/>
      <w:szCs w:val="20"/>
    </w:rPr>
  </w:style>
  <w:style w:type="character" w:customStyle="1" w:styleId="affb">
    <w:name w:val="Выделенная цитата Знак"/>
    <w:basedOn w:val="a0"/>
    <w:link w:val="affa"/>
    <w:uiPriority w:val="30"/>
    <w:rsid w:val="0042413A"/>
    <w:rPr>
      <w:rFonts w:eastAsia="Times New Roman"/>
      <w:i/>
      <w:color w:val="000000"/>
      <w:sz w:val="20"/>
      <w:szCs w:val="20"/>
      <w:shd w:val="clear" w:color="auto" w:fill="F2F2F2"/>
      <w:lang w:eastAsia="ru-RU"/>
    </w:rPr>
  </w:style>
  <w:style w:type="character" w:customStyle="1" w:styleId="FooterChar">
    <w:name w:val="Footer Char"/>
    <w:basedOn w:val="a0"/>
    <w:uiPriority w:val="99"/>
    <w:rsid w:val="0042413A"/>
  </w:style>
  <w:style w:type="table" w:customStyle="1" w:styleId="TableGridLight">
    <w:name w:val="Table Grid Light"/>
    <w:basedOn w:val="a1"/>
    <w:uiPriority w:val="59"/>
    <w:rsid w:val="0042413A"/>
    <w:pPr>
      <w:spacing w:after="0" w:line="240" w:lineRule="auto"/>
    </w:pPr>
    <w:rPr>
      <w:rFonts w:asciiTheme="minorHAnsi" w:eastAsia="Times New Roman" w:hAnsiTheme="minorHAnsi"/>
      <w:color w:val="000000"/>
      <w:sz w:val="22"/>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c">
    <w:name w:val="Plain Table 1"/>
    <w:basedOn w:val="a1"/>
    <w:uiPriority w:val="59"/>
    <w:rsid w:val="0042413A"/>
    <w:pPr>
      <w:spacing w:after="0" w:line="240" w:lineRule="auto"/>
    </w:pPr>
    <w:rPr>
      <w:rFonts w:asciiTheme="minorHAnsi" w:eastAsia="Times New Roman" w:hAnsiTheme="minorHAnsi"/>
      <w:color w:val="000000"/>
      <w:sz w:val="22"/>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basedOn w:val="a1"/>
    <w:uiPriority w:val="59"/>
    <w:rsid w:val="0042413A"/>
    <w:pPr>
      <w:spacing w:after="0" w:line="240" w:lineRule="auto"/>
    </w:pPr>
    <w:rPr>
      <w:rFonts w:asciiTheme="minorHAnsi" w:eastAsia="Times New Roman" w:hAnsiTheme="minorHAnsi"/>
      <w:color w:val="000000"/>
      <w:sz w:val="22"/>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7">
    <w:name w:val="Plain Table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2413A"/>
    <w:pPr>
      <w:spacing w:after="0" w:line="240" w:lineRule="auto"/>
    </w:pPr>
    <w:rPr>
      <w:rFonts w:asciiTheme="minorHAnsi" w:eastAsia="Times New Roman" w:hAnsiTheme="minorHAnsi"/>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2413A"/>
    <w:pPr>
      <w:spacing w:after="0" w:line="240" w:lineRule="auto"/>
    </w:pPr>
    <w:rPr>
      <w:rFonts w:asciiTheme="minorHAnsi" w:eastAsia="Times New Roman" w:hAnsiTheme="minorHAnsi"/>
      <w:color w:val="000000"/>
      <w:sz w:val="22"/>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c">
    <w:name w:val="endnote text"/>
    <w:basedOn w:val="a"/>
    <w:link w:val="affd"/>
    <w:uiPriority w:val="99"/>
    <w:semiHidden/>
    <w:unhideWhenUsed/>
    <w:rsid w:val="0042413A"/>
    <w:rPr>
      <w:color w:val="000000"/>
      <w:sz w:val="20"/>
      <w:szCs w:val="20"/>
    </w:rPr>
  </w:style>
  <w:style w:type="character" w:customStyle="1" w:styleId="affd">
    <w:name w:val="Текст концевой сноски Знак"/>
    <w:basedOn w:val="a0"/>
    <w:link w:val="affc"/>
    <w:uiPriority w:val="99"/>
    <w:semiHidden/>
    <w:rsid w:val="0042413A"/>
    <w:rPr>
      <w:rFonts w:eastAsia="Times New Roman"/>
      <w:color w:val="000000"/>
      <w:sz w:val="20"/>
      <w:szCs w:val="20"/>
      <w:lang w:eastAsia="ru-RU"/>
    </w:rPr>
  </w:style>
  <w:style w:type="character" w:styleId="affe">
    <w:name w:val="endnote reference"/>
    <w:basedOn w:val="a0"/>
    <w:uiPriority w:val="99"/>
    <w:semiHidden/>
    <w:unhideWhenUsed/>
    <w:rsid w:val="0042413A"/>
    <w:rPr>
      <w:vertAlign w:val="superscript"/>
    </w:rPr>
  </w:style>
  <w:style w:type="paragraph" w:styleId="afff">
    <w:name w:val="TOC Heading"/>
    <w:uiPriority w:val="39"/>
    <w:unhideWhenUsed/>
    <w:rsid w:val="0042413A"/>
    <w:pPr>
      <w:spacing w:after="0" w:line="240" w:lineRule="auto"/>
    </w:pPr>
    <w:rPr>
      <w:rFonts w:asciiTheme="minorHAnsi" w:eastAsia="Times New Roman" w:hAnsiTheme="minorHAnsi"/>
      <w:color w:val="000000"/>
      <w:sz w:val="22"/>
      <w:szCs w:val="20"/>
      <w:lang w:eastAsia="ru-RU"/>
    </w:rPr>
  </w:style>
  <w:style w:type="paragraph" w:styleId="afff0">
    <w:name w:val="table of figures"/>
    <w:basedOn w:val="a"/>
    <w:next w:val="a"/>
    <w:uiPriority w:val="99"/>
    <w:unhideWhenUsed/>
    <w:rsid w:val="0042413A"/>
    <w:rPr>
      <w:color w:val="000000"/>
      <w:sz w:val="20"/>
      <w:szCs w:val="20"/>
    </w:rPr>
  </w:style>
  <w:style w:type="paragraph" w:styleId="2a">
    <w:name w:val="toc 2"/>
    <w:next w:val="a"/>
    <w:link w:val="2b"/>
    <w:uiPriority w:val="39"/>
    <w:rsid w:val="0042413A"/>
    <w:pPr>
      <w:spacing w:after="0" w:line="240" w:lineRule="auto"/>
      <w:ind w:left="200"/>
    </w:pPr>
    <w:rPr>
      <w:rFonts w:ascii="XO Thames" w:eastAsia="Times New Roman" w:hAnsi="XO Thames"/>
      <w:color w:val="000000"/>
      <w:sz w:val="28"/>
      <w:szCs w:val="20"/>
      <w:lang w:eastAsia="ru-RU"/>
    </w:rPr>
  </w:style>
  <w:style w:type="character" w:customStyle="1" w:styleId="2b">
    <w:name w:val="Оглавление 2 Знак"/>
    <w:link w:val="2a"/>
    <w:uiPriority w:val="39"/>
    <w:rsid w:val="0042413A"/>
    <w:rPr>
      <w:rFonts w:ascii="XO Thames" w:eastAsia="Times New Roman" w:hAnsi="XO Thames"/>
      <w:color w:val="000000"/>
      <w:sz w:val="28"/>
      <w:szCs w:val="20"/>
      <w:lang w:eastAsia="ru-RU"/>
    </w:rPr>
  </w:style>
  <w:style w:type="paragraph" w:styleId="42">
    <w:name w:val="toc 4"/>
    <w:next w:val="a"/>
    <w:link w:val="43"/>
    <w:uiPriority w:val="39"/>
    <w:rsid w:val="0042413A"/>
    <w:pPr>
      <w:spacing w:after="0" w:line="240" w:lineRule="auto"/>
      <w:ind w:left="600"/>
    </w:pPr>
    <w:rPr>
      <w:rFonts w:ascii="XO Thames" w:eastAsia="Times New Roman" w:hAnsi="XO Thames"/>
      <w:color w:val="000000"/>
      <w:sz w:val="28"/>
      <w:szCs w:val="20"/>
      <w:lang w:eastAsia="ru-RU"/>
    </w:rPr>
  </w:style>
  <w:style w:type="character" w:customStyle="1" w:styleId="43">
    <w:name w:val="Оглавление 4 Знак"/>
    <w:link w:val="42"/>
    <w:uiPriority w:val="39"/>
    <w:rsid w:val="0042413A"/>
    <w:rPr>
      <w:rFonts w:ascii="XO Thames" w:eastAsia="Times New Roman" w:hAnsi="XO Thames"/>
      <w:color w:val="000000"/>
      <w:sz w:val="28"/>
      <w:szCs w:val="20"/>
      <w:lang w:eastAsia="ru-RU"/>
    </w:rPr>
  </w:style>
  <w:style w:type="paragraph" w:customStyle="1" w:styleId="afff1">
    <w:name w:val="Текст в заданном формате"/>
    <w:basedOn w:val="a"/>
    <w:rsid w:val="0042413A"/>
    <w:rPr>
      <w:rFonts w:ascii="Iosevka Term SS03" w:hAnsi="Iosevka Term SS03"/>
      <w:color w:val="000000"/>
      <w:sz w:val="20"/>
      <w:szCs w:val="20"/>
    </w:rPr>
  </w:style>
  <w:style w:type="character" w:customStyle="1" w:styleId="aff0">
    <w:name w:val="Название объекта Знак"/>
    <w:link w:val="aff"/>
    <w:rsid w:val="0042413A"/>
    <w:rPr>
      <w:rFonts w:eastAsia="Times New Roman"/>
      <w:b/>
      <w:caps/>
      <w:sz w:val="20"/>
      <w:szCs w:val="20"/>
      <w:lang w:eastAsia="ru-RU"/>
    </w:rPr>
  </w:style>
  <w:style w:type="paragraph" w:styleId="61">
    <w:name w:val="toc 6"/>
    <w:next w:val="a"/>
    <w:link w:val="62"/>
    <w:uiPriority w:val="39"/>
    <w:rsid w:val="0042413A"/>
    <w:pPr>
      <w:spacing w:after="0" w:line="240" w:lineRule="auto"/>
      <w:ind w:left="1000"/>
    </w:pPr>
    <w:rPr>
      <w:rFonts w:ascii="XO Thames" w:eastAsia="Times New Roman" w:hAnsi="XO Thames"/>
      <w:color w:val="000000"/>
      <w:sz w:val="28"/>
      <w:szCs w:val="20"/>
      <w:lang w:eastAsia="ru-RU"/>
    </w:rPr>
  </w:style>
  <w:style w:type="character" w:customStyle="1" w:styleId="62">
    <w:name w:val="Оглавление 6 Знак"/>
    <w:link w:val="61"/>
    <w:uiPriority w:val="39"/>
    <w:rsid w:val="0042413A"/>
    <w:rPr>
      <w:rFonts w:ascii="XO Thames" w:eastAsia="Times New Roman" w:hAnsi="XO Thames"/>
      <w:color w:val="000000"/>
      <w:sz w:val="28"/>
      <w:szCs w:val="20"/>
      <w:lang w:eastAsia="ru-RU"/>
    </w:rPr>
  </w:style>
  <w:style w:type="paragraph" w:styleId="71">
    <w:name w:val="toc 7"/>
    <w:next w:val="a"/>
    <w:link w:val="72"/>
    <w:uiPriority w:val="39"/>
    <w:rsid w:val="0042413A"/>
    <w:pPr>
      <w:spacing w:after="0" w:line="240" w:lineRule="auto"/>
      <w:ind w:left="1200"/>
    </w:pPr>
    <w:rPr>
      <w:rFonts w:ascii="XO Thames" w:eastAsia="Times New Roman" w:hAnsi="XO Thames"/>
      <w:color w:val="000000"/>
      <w:sz w:val="28"/>
      <w:szCs w:val="20"/>
      <w:lang w:eastAsia="ru-RU"/>
    </w:rPr>
  </w:style>
  <w:style w:type="character" w:customStyle="1" w:styleId="72">
    <w:name w:val="Оглавление 7 Знак"/>
    <w:link w:val="71"/>
    <w:uiPriority w:val="39"/>
    <w:rsid w:val="0042413A"/>
    <w:rPr>
      <w:rFonts w:ascii="XO Thames" w:eastAsia="Times New Roman" w:hAnsi="XO Thames"/>
      <w:color w:val="000000"/>
      <w:sz w:val="28"/>
      <w:szCs w:val="20"/>
      <w:lang w:eastAsia="ru-RU"/>
    </w:rPr>
  </w:style>
  <w:style w:type="paragraph" w:customStyle="1" w:styleId="k0v27">
    <w:name w:val="k0v_27"/>
    <w:basedOn w:val="1d"/>
    <w:rsid w:val="0042413A"/>
  </w:style>
  <w:style w:type="paragraph" w:customStyle="1" w:styleId="afff2">
    <w:name w:val="Маркеры"/>
    <w:rsid w:val="0042413A"/>
    <w:pPr>
      <w:spacing w:after="0" w:line="240" w:lineRule="auto"/>
    </w:pPr>
    <w:rPr>
      <w:rFonts w:ascii="OpenSymbol" w:eastAsia="Times New Roman" w:hAnsi="OpenSymbol"/>
      <w:color w:val="000000"/>
      <w:sz w:val="22"/>
      <w:szCs w:val="20"/>
      <w:lang w:eastAsia="ru-RU"/>
    </w:rPr>
  </w:style>
  <w:style w:type="paragraph" w:customStyle="1" w:styleId="Endnote">
    <w:name w:val="Endnote"/>
    <w:rsid w:val="0042413A"/>
    <w:pPr>
      <w:spacing w:after="0" w:line="240" w:lineRule="auto"/>
      <w:ind w:firstLine="851"/>
      <w:jc w:val="both"/>
    </w:pPr>
    <w:rPr>
      <w:rFonts w:ascii="XO Thames" w:eastAsia="Times New Roman" w:hAnsi="XO Thames"/>
      <w:color w:val="000000"/>
      <w:sz w:val="22"/>
      <w:szCs w:val="20"/>
      <w:lang w:eastAsia="ru-RU"/>
    </w:rPr>
  </w:style>
  <w:style w:type="character" w:customStyle="1" w:styleId="311">
    <w:name w:val="Заголовок 3 Знак1"/>
    <w:rsid w:val="0042413A"/>
    <w:rPr>
      <w:rFonts w:ascii="Times New Roman" w:hAnsi="Times New Roman"/>
      <w:b/>
      <w:color w:val="000000"/>
      <w:sz w:val="27"/>
    </w:rPr>
  </w:style>
  <w:style w:type="paragraph" w:customStyle="1" w:styleId="1d">
    <w:name w:val="Основной шрифт абзаца1"/>
    <w:rsid w:val="0042413A"/>
    <w:pPr>
      <w:spacing w:after="0" w:line="240" w:lineRule="auto"/>
    </w:pPr>
    <w:rPr>
      <w:rFonts w:asciiTheme="minorHAnsi" w:eastAsia="Times New Roman" w:hAnsiTheme="minorHAnsi"/>
      <w:color w:val="000000"/>
      <w:sz w:val="22"/>
      <w:szCs w:val="20"/>
      <w:lang w:eastAsia="ru-RU"/>
    </w:rPr>
  </w:style>
  <w:style w:type="paragraph" w:customStyle="1" w:styleId="1ebon">
    <w:name w:val="_1ebon"/>
    <w:basedOn w:val="1d"/>
    <w:rsid w:val="0042413A"/>
  </w:style>
  <w:style w:type="paragraph" w:styleId="38">
    <w:name w:val="toc 3"/>
    <w:next w:val="a"/>
    <w:link w:val="39"/>
    <w:uiPriority w:val="39"/>
    <w:rsid w:val="0042413A"/>
    <w:pPr>
      <w:spacing w:after="0" w:line="240" w:lineRule="auto"/>
      <w:ind w:left="400"/>
    </w:pPr>
    <w:rPr>
      <w:rFonts w:ascii="XO Thames" w:eastAsia="Times New Roman" w:hAnsi="XO Thames"/>
      <w:color w:val="000000"/>
      <w:sz w:val="28"/>
      <w:szCs w:val="20"/>
      <w:lang w:eastAsia="ru-RU"/>
    </w:rPr>
  </w:style>
  <w:style w:type="character" w:customStyle="1" w:styleId="39">
    <w:name w:val="Оглавление 3 Знак"/>
    <w:link w:val="38"/>
    <w:uiPriority w:val="39"/>
    <w:rsid w:val="0042413A"/>
    <w:rPr>
      <w:rFonts w:ascii="XO Thames" w:eastAsia="Times New Roman" w:hAnsi="XO Thames"/>
      <w:color w:val="000000"/>
      <w:sz w:val="28"/>
      <w:szCs w:val="20"/>
      <w:lang w:eastAsia="ru-RU"/>
    </w:rPr>
  </w:style>
  <w:style w:type="paragraph" w:customStyle="1" w:styleId="1e">
    <w:name w:val="Заголовок1"/>
    <w:basedOn w:val="a"/>
    <w:next w:val="ae"/>
    <w:link w:val="2c"/>
    <w:rsid w:val="0042413A"/>
    <w:pPr>
      <w:keepNext/>
      <w:spacing w:before="240" w:after="120"/>
    </w:pPr>
    <w:rPr>
      <w:rFonts w:ascii="Open Sans" w:hAnsi="Open Sans"/>
      <w:color w:val="000000"/>
      <w:sz w:val="28"/>
      <w:szCs w:val="20"/>
    </w:rPr>
  </w:style>
  <w:style w:type="character" w:customStyle="1" w:styleId="2c">
    <w:name w:val="Заголовок2"/>
    <w:link w:val="1e"/>
    <w:rsid w:val="0042413A"/>
    <w:rPr>
      <w:rFonts w:ascii="Open Sans" w:eastAsia="Times New Roman" w:hAnsi="Open Sans"/>
      <w:color w:val="000000"/>
      <w:sz w:val="28"/>
      <w:szCs w:val="20"/>
      <w:lang w:eastAsia="ru-RU"/>
    </w:rPr>
  </w:style>
  <w:style w:type="paragraph" w:customStyle="1" w:styleId="gray">
    <w:name w:val="gray"/>
    <w:basedOn w:val="1d"/>
    <w:rsid w:val="0042413A"/>
  </w:style>
  <w:style w:type="paragraph" w:customStyle="1" w:styleId="afff3">
    <w:name w:val="Заголовок таблицы"/>
    <w:basedOn w:val="afff4"/>
    <w:rsid w:val="0042413A"/>
    <w:pPr>
      <w:jc w:val="center"/>
    </w:pPr>
    <w:rPr>
      <w:b/>
    </w:rPr>
  </w:style>
  <w:style w:type="character" w:customStyle="1" w:styleId="111">
    <w:name w:val="Заголовок 1 Знак1"/>
    <w:rsid w:val="0042413A"/>
    <w:rPr>
      <w:rFonts w:asciiTheme="majorHAnsi" w:hAnsiTheme="majorHAnsi"/>
      <w:b/>
      <w:color w:val="365F91" w:themeColor="accent1" w:themeShade="BF"/>
      <w:sz w:val="28"/>
    </w:rPr>
  </w:style>
  <w:style w:type="character" w:customStyle="1" w:styleId="ad">
    <w:name w:val="Обычный (веб) Знак"/>
    <w:aliases w:val="Знак Знак5 Знак,Знак2 Знак, Знак Знак5 Знак,Обычный (Web) Знак"/>
    <w:link w:val="ac"/>
    <w:uiPriority w:val="99"/>
    <w:rsid w:val="0042413A"/>
    <w:rPr>
      <w:rFonts w:eastAsia="Times New Roman"/>
      <w:szCs w:val="24"/>
      <w:lang w:eastAsia="ru-RU"/>
    </w:rPr>
  </w:style>
  <w:style w:type="paragraph" w:customStyle="1" w:styleId="kv027">
    <w:name w:val="kv0_27"/>
    <w:basedOn w:val="1d"/>
    <w:rsid w:val="0042413A"/>
  </w:style>
  <w:style w:type="paragraph" w:customStyle="1" w:styleId="2sua6">
    <w:name w:val="_2sua6"/>
    <w:basedOn w:val="1d"/>
    <w:rsid w:val="0042413A"/>
  </w:style>
  <w:style w:type="paragraph" w:customStyle="1" w:styleId="13">
    <w:name w:val="Гиперссылка1"/>
    <w:basedOn w:val="1d"/>
    <w:link w:val="a5"/>
    <w:rsid w:val="0042413A"/>
    <w:rPr>
      <w:rFonts w:ascii="Times New Roman" w:eastAsiaTheme="minorHAnsi" w:hAnsi="Times New Roman"/>
      <w:color w:val="0000FF"/>
      <w:sz w:val="24"/>
      <w:szCs w:val="22"/>
      <w:u w:val="single"/>
      <w:lang w:eastAsia="en-US"/>
    </w:rPr>
  </w:style>
  <w:style w:type="paragraph" w:customStyle="1" w:styleId="Footnote">
    <w:name w:val="Footnote"/>
    <w:rsid w:val="0042413A"/>
    <w:pPr>
      <w:spacing w:after="0" w:line="240" w:lineRule="auto"/>
      <w:ind w:firstLine="851"/>
      <w:jc w:val="both"/>
    </w:pPr>
    <w:rPr>
      <w:rFonts w:ascii="XO Thames" w:eastAsia="Times New Roman" w:hAnsi="XO Thames"/>
      <w:color w:val="000000"/>
      <w:sz w:val="22"/>
      <w:szCs w:val="20"/>
      <w:lang w:eastAsia="ru-RU"/>
    </w:rPr>
  </w:style>
  <w:style w:type="paragraph" w:styleId="1f">
    <w:name w:val="toc 1"/>
    <w:next w:val="a"/>
    <w:link w:val="1f0"/>
    <w:uiPriority w:val="39"/>
    <w:rsid w:val="0042413A"/>
    <w:pPr>
      <w:spacing w:after="0" w:line="240" w:lineRule="auto"/>
    </w:pPr>
    <w:rPr>
      <w:rFonts w:ascii="XO Thames" w:eastAsia="Times New Roman" w:hAnsi="XO Thames"/>
      <w:b/>
      <w:color w:val="000000"/>
      <w:sz w:val="28"/>
      <w:szCs w:val="20"/>
      <w:lang w:eastAsia="ru-RU"/>
    </w:rPr>
  </w:style>
  <w:style w:type="character" w:customStyle="1" w:styleId="1f0">
    <w:name w:val="Оглавление 1 Знак"/>
    <w:link w:val="1f"/>
    <w:uiPriority w:val="39"/>
    <w:rsid w:val="0042413A"/>
    <w:rPr>
      <w:rFonts w:ascii="XO Thames" w:eastAsia="Times New Roman" w:hAnsi="XO Thames"/>
      <w:b/>
      <w:color w:val="000000"/>
      <w:sz w:val="28"/>
      <w:szCs w:val="20"/>
      <w:lang w:eastAsia="ru-RU"/>
    </w:rPr>
  </w:style>
  <w:style w:type="paragraph" w:customStyle="1" w:styleId="HeaderandFooter">
    <w:name w:val="Header and Footer"/>
    <w:rsid w:val="0042413A"/>
    <w:pPr>
      <w:spacing w:after="0" w:line="240" w:lineRule="auto"/>
      <w:jc w:val="both"/>
    </w:pPr>
    <w:rPr>
      <w:rFonts w:ascii="XO Thames" w:eastAsia="Times New Roman" w:hAnsi="XO Thames"/>
      <w:color w:val="000000"/>
      <w:sz w:val="28"/>
      <w:szCs w:val="20"/>
      <w:lang w:eastAsia="ru-RU"/>
    </w:rPr>
  </w:style>
  <w:style w:type="paragraph" w:styleId="91">
    <w:name w:val="toc 9"/>
    <w:next w:val="a"/>
    <w:link w:val="92"/>
    <w:uiPriority w:val="39"/>
    <w:rsid w:val="0042413A"/>
    <w:pPr>
      <w:spacing w:after="0" w:line="240" w:lineRule="auto"/>
      <w:ind w:left="1600"/>
    </w:pPr>
    <w:rPr>
      <w:rFonts w:ascii="XO Thames" w:eastAsia="Times New Roman" w:hAnsi="XO Thames"/>
      <w:color w:val="000000"/>
      <w:sz w:val="28"/>
      <w:szCs w:val="20"/>
      <w:lang w:eastAsia="ru-RU"/>
    </w:rPr>
  </w:style>
  <w:style w:type="character" w:customStyle="1" w:styleId="92">
    <w:name w:val="Оглавление 9 Знак"/>
    <w:link w:val="91"/>
    <w:uiPriority w:val="39"/>
    <w:rsid w:val="0042413A"/>
    <w:rPr>
      <w:rFonts w:ascii="XO Thames" w:eastAsia="Times New Roman" w:hAnsi="XO Thames"/>
      <w:color w:val="000000"/>
      <w:sz w:val="28"/>
      <w:szCs w:val="20"/>
      <w:lang w:eastAsia="ru-RU"/>
    </w:rPr>
  </w:style>
  <w:style w:type="paragraph" w:customStyle="1" w:styleId="k9u27">
    <w:name w:val="k9u_27"/>
    <w:basedOn w:val="1d"/>
    <w:rsid w:val="0042413A"/>
  </w:style>
  <w:style w:type="paragraph" w:styleId="81">
    <w:name w:val="toc 8"/>
    <w:next w:val="a"/>
    <w:link w:val="82"/>
    <w:uiPriority w:val="39"/>
    <w:rsid w:val="0042413A"/>
    <w:pPr>
      <w:spacing w:after="0" w:line="240" w:lineRule="auto"/>
      <w:ind w:left="1400"/>
    </w:pPr>
    <w:rPr>
      <w:rFonts w:ascii="XO Thames" w:eastAsia="Times New Roman" w:hAnsi="XO Thames"/>
      <w:color w:val="000000"/>
      <w:sz w:val="28"/>
      <w:szCs w:val="20"/>
      <w:lang w:eastAsia="ru-RU"/>
    </w:rPr>
  </w:style>
  <w:style w:type="character" w:customStyle="1" w:styleId="82">
    <w:name w:val="Оглавление 8 Знак"/>
    <w:link w:val="81"/>
    <w:uiPriority w:val="39"/>
    <w:rsid w:val="0042413A"/>
    <w:rPr>
      <w:rFonts w:ascii="XO Thames" w:eastAsia="Times New Roman" w:hAnsi="XO Thames"/>
      <w:color w:val="000000"/>
      <w:sz w:val="28"/>
      <w:szCs w:val="20"/>
      <w:lang w:eastAsia="ru-RU"/>
    </w:rPr>
  </w:style>
  <w:style w:type="paragraph" w:customStyle="1" w:styleId="afff4">
    <w:name w:val="Содержимое таблицы"/>
    <w:basedOn w:val="a"/>
    <w:rsid w:val="0042413A"/>
    <w:pPr>
      <w:widowControl w:val="0"/>
    </w:pPr>
    <w:rPr>
      <w:color w:val="000000"/>
      <w:sz w:val="20"/>
      <w:szCs w:val="20"/>
    </w:rPr>
  </w:style>
  <w:style w:type="paragraph" w:styleId="52">
    <w:name w:val="toc 5"/>
    <w:next w:val="a"/>
    <w:link w:val="53"/>
    <w:uiPriority w:val="39"/>
    <w:rsid w:val="0042413A"/>
    <w:pPr>
      <w:spacing w:after="0" w:line="240" w:lineRule="auto"/>
      <w:ind w:left="800"/>
    </w:pPr>
    <w:rPr>
      <w:rFonts w:ascii="XO Thames" w:eastAsia="Times New Roman" w:hAnsi="XO Thames"/>
      <w:color w:val="000000"/>
      <w:sz w:val="28"/>
      <w:szCs w:val="20"/>
      <w:lang w:eastAsia="ru-RU"/>
    </w:rPr>
  </w:style>
  <w:style w:type="character" w:customStyle="1" w:styleId="53">
    <w:name w:val="Оглавление 5 Знак"/>
    <w:link w:val="52"/>
    <w:uiPriority w:val="39"/>
    <w:rsid w:val="0042413A"/>
    <w:rPr>
      <w:rFonts w:ascii="XO Thames" w:eastAsia="Times New Roman" w:hAnsi="XO Thames"/>
      <w:color w:val="000000"/>
      <w:sz w:val="28"/>
      <w:szCs w:val="20"/>
      <w:lang w:eastAsia="ru-RU"/>
    </w:rPr>
  </w:style>
  <w:style w:type="paragraph" w:styleId="afff5">
    <w:name w:val="Subtitle"/>
    <w:next w:val="a"/>
    <w:link w:val="afff6"/>
    <w:uiPriority w:val="11"/>
    <w:qFormat/>
    <w:rsid w:val="0042413A"/>
    <w:pPr>
      <w:spacing w:after="0" w:line="240" w:lineRule="auto"/>
      <w:jc w:val="both"/>
    </w:pPr>
    <w:rPr>
      <w:rFonts w:ascii="XO Thames" w:eastAsia="Times New Roman" w:hAnsi="XO Thames"/>
      <w:i/>
      <w:color w:val="000000"/>
      <w:szCs w:val="20"/>
      <w:lang w:eastAsia="ru-RU"/>
    </w:rPr>
  </w:style>
  <w:style w:type="character" w:customStyle="1" w:styleId="afff6">
    <w:name w:val="Подзаголовок Знак"/>
    <w:basedOn w:val="a0"/>
    <w:link w:val="afff5"/>
    <w:uiPriority w:val="11"/>
    <w:rsid w:val="0042413A"/>
    <w:rPr>
      <w:rFonts w:ascii="XO Thames" w:eastAsia="Times New Roman" w:hAnsi="XO Thames"/>
      <w:i/>
      <w:color w:val="000000"/>
      <w:szCs w:val="20"/>
      <w:lang w:eastAsia="ru-RU"/>
    </w:rPr>
  </w:style>
  <w:style w:type="paragraph" w:styleId="afff7">
    <w:name w:val="List"/>
    <w:basedOn w:val="ae"/>
    <w:link w:val="afff8"/>
    <w:rsid w:val="0042413A"/>
    <w:pPr>
      <w:spacing w:after="140" w:line="276" w:lineRule="auto"/>
      <w:jc w:val="left"/>
    </w:pPr>
    <w:rPr>
      <w:color w:val="000000"/>
      <w:sz w:val="20"/>
      <w:szCs w:val="20"/>
    </w:rPr>
  </w:style>
  <w:style w:type="character" w:customStyle="1" w:styleId="afff8">
    <w:name w:val="Список Знак"/>
    <w:basedOn w:val="af"/>
    <w:link w:val="afff7"/>
    <w:rsid w:val="0042413A"/>
    <w:rPr>
      <w:rFonts w:eastAsia="Times New Roman"/>
      <w:color w:val="000000"/>
      <w:sz w:val="20"/>
      <w:szCs w:val="20"/>
      <w:lang w:eastAsia="ru-RU"/>
    </w:rPr>
  </w:style>
  <w:style w:type="paragraph" w:customStyle="1" w:styleId="ywvl7">
    <w:name w:val="ywvl7"/>
    <w:basedOn w:val="1d"/>
    <w:rsid w:val="0042413A"/>
  </w:style>
  <w:style w:type="paragraph" w:styleId="1f1">
    <w:name w:val="index 1"/>
    <w:basedOn w:val="a"/>
    <w:next w:val="a"/>
    <w:autoRedefine/>
    <w:uiPriority w:val="99"/>
    <w:semiHidden/>
    <w:unhideWhenUsed/>
    <w:rsid w:val="0042413A"/>
    <w:pPr>
      <w:ind w:left="240" w:hanging="240"/>
    </w:pPr>
  </w:style>
  <w:style w:type="paragraph" w:styleId="afff9">
    <w:name w:val="index heading"/>
    <w:basedOn w:val="a"/>
    <w:link w:val="afffa"/>
    <w:rsid w:val="0042413A"/>
    <w:rPr>
      <w:color w:val="000000"/>
      <w:sz w:val="20"/>
      <w:szCs w:val="20"/>
    </w:rPr>
  </w:style>
  <w:style w:type="character" w:customStyle="1" w:styleId="afffa">
    <w:name w:val="Указатель Знак"/>
    <w:link w:val="afff9"/>
    <w:rsid w:val="0042413A"/>
    <w:rPr>
      <w:rFonts w:eastAsia="Times New Roman"/>
      <w:color w:val="000000"/>
      <w:sz w:val="20"/>
      <w:szCs w:val="20"/>
      <w:lang w:eastAsia="ru-RU"/>
    </w:rPr>
  </w:style>
  <w:style w:type="character" w:customStyle="1" w:styleId="212">
    <w:name w:val="Заголовок 2 Знак1"/>
    <w:rsid w:val="0042413A"/>
    <w:rPr>
      <w:rFonts w:ascii="Times New Roman" w:hAnsi="Times New Roman"/>
      <w:b/>
      <w:color w:val="000000"/>
      <w:sz w:val="36"/>
    </w:rPr>
  </w:style>
  <w:style w:type="character" w:customStyle="1" w:styleId="product-characteristicsspec-title-content">
    <w:name w:val="product-characteristics__spec-title-content"/>
    <w:basedOn w:val="a0"/>
    <w:rsid w:val="0042413A"/>
  </w:style>
  <w:style w:type="character" w:customStyle="1" w:styleId="UnresolvedMention">
    <w:name w:val="Unresolved Mention"/>
    <w:basedOn w:val="a0"/>
    <w:uiPriority w:val="99"/>
    <w:semiHidden/>
    <w:unhideWhenUsed/>
    <w:rsid w:val="00424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245">
      <w:bodyDiv w:val="1"/>
      <w:marLeft w:val="0"/>
      <w:marRight w:val="0"/>
      <w:marTop w:val="0"/>
      <w:marBottom w:val="0"/>
      <w:divBdr>
        <w:top w:val="none" w:sz="0" w:space="0" w:color="auto"/>
        <w:left w:val="none" w:sz="0" w:space="0" w:color="auto"/>
        <w:bottom w:val="none" w:sz="0" w:space="0" w:color="auto"/>
        <w:right w:val="none" w:sz="0" w:space="0" w:color="auto"/>
      </w:divBdr>
    </w:div>
    <w:div w:id="60953725">
      <w:bodyDiv w:val="1"/>
      <w:marLeft w:val="0"/>
      <w:marRight w:val="0"/>
      <w:marTop w:val="0"/>
      <w:marBottom w:val="0"/>
      <w:divBdr>
        <w:top w:val="none" w:sz="0" w:space="0" w:color="auto"/>
        <w:left w:val="none" w:sz="0" w:space="0" w:color="auto"/>
        <w:bottom w:val="none" w:sz="0" w:space="0" w:color="auto"/>
        <w:right w:val="none" w:sz="0" w:space="0" w:color="auto"/>
      </w:divBdr>
    </w:div>
    <w:div w:id="70585595">
      <w:bodyDiv w:val="1"/>
      <w:marLeft w:val="0"/>
      <w:marRight w:val="0"/>
      <w:marTop w:val="0"/>
      <w:marBottom w:val="0"/>
      <w:divBdr>
        <w:top w:val="none" w:sz="0" w:space="0" w:color="auto"/>
        <w:left w:val="none" w:sz="0" w:space="0" w:color="auto"/>
        <w:bottom w:val="none" w:sz="0" w:space="0" w:color="auto"/>
        <w:right w:val="none" w:sz="0" w:space="0" w:color="auto"/>
      </w:divBdr>
    </w:div>
    <w:div w:id="73094490">
      <w:bodyDiv w:val="1"/>
      <w:marLeft w:val="0"/>
      <w:marRight w:val="0"/>
      <w:marTop w:val="0"/>
      <w:marBottom w:val="0"/>
      <w:divBdr>
        <w:top w:val="none" w:sz="0" w:space="0" w:color="auto"/>
        <w:left w:val="none" w:sz="0" w:space="0" w:color="auto"/>
        <w:bottom w:val="none" w:sz="0" w:space="0" w:color="auto"/>
        <w:right w:val="none" w:sz="0" w:space="0" w:color="auto"/>
      </w:divBdr>
    </w:div>
    <w:div w:id="89666136">
      <w:bodyDiv w:val="1"/>
      <w:marLeft w:val="0"/>
      <w:marRight w:val="0"/>
      <w:marTop w:val="0"/>
      <w:marBottom w:val="0"/>
      <w:divBdr>
        <w:top w:val="none" w:sz="0" w:space="0" w:color="auto"/>
        <w:left w:val="none" w:sz="0" w:space="0" w:color="auto"/>
        <w:bottom w:val="none" w:sz="0" w:space="0" w:color="auto"/>
        <w:right w:val="none" w:sz="0" w:space="0" w:color="auto"/>
      </w:divBdr>
    </w:div>
    <w:div w:id="181629711">
      <w:bodyDiv w:val="1"/>
      <w:marLeft w:val="0"/>
      <w:marRight w:val="0"/>
      <w:marTop w:val="0"/>
      <w:marBottom w:val="0"/>
      <w:divBdr>
        <w:top w:val="none" w:sz="0" w:space="0" w:color="auto"/>
        <w:left w:val="none" w:sz="0" w:space="0" w:color="auto"/>
        <w:bottom w:val="none" w:sz="0" w:space="0" w:color="auto"/>
        <w:right w:val="none" w:sz="0" w:space="0" w:color="auto"/>
      </w:divBdr>
    </w:div>
    <w:div w:id="336689067">
      <w:bodyDiv w:val="1"/>
      <w:marLeft w:val="0"/>
      <w:marRight w:val="0"/>
      <w:marTop w:val="0"/>
      <w:marBottom w:val="0"/>
      <w:divBdr>
        <w:top w:val="none" w:sz="0" w:space="0" w:color="auto"/>
        <w:left w:val="none" w:sz="0" w:space="0" w:color="auto"/>
        <w:bottom w:val="none" w:sz="0" w:space="0" w:color="auto"/>
        <w:right w:val="none" w:sz="0" w:space="0" w:color="auto"/>
      </w:divBdr>
    </w:div>
    <w:div w:id="377242862">
      <w:bodyDiv w:val="1"/>
      <w:marLeft w:val="0"/>
      <w:marRight w:val="0"/>
      <w:marTop w:val="0"/>
      <w:marBottom w:val="0"/>
      <w:divBdr>
        <w:top w:val="none" w:sz="0" w:space="0" w:color="auto"/>
        <w:left w:val="none" w:sz="0" w:space="0" w:color="auto"/>
        <w:bottom w:val="none" w:sz="0" w:space="0" w:color="auto"/>
        <w:right w:val="none" w:sz="0" w:space="0" w:color="auto"/>
      </w:divBdr>
    </w:div>
    <w:div w:id="395980942">
      <w:bodyDiv w:val="1"/>
      <w:marLeft w:val="0"/>
      <w:marRight w:val="0"/>
      <w:marTop w:val="0"/>
      <w:marBottom w:val="0"/>
      <w:divBdr>
        <w:top w:val="none" w:sz="0" w:space="0" w:color="auto"/>
        <w:left w:val="none" w:sz="0" w:space="0" w:color="auto"/>
        <w:bottom w:val="none" w:sz="0" w:space="0" w:color="auto"/>
        <w:right w:val="none" w:sz="0" w:space="0" w:color="auto"/>
      </w:divBdr>
    </w:div>
    <w:div w:id="413287656">
      <w:bodyDiv w:val="1"/>
      <w:marLeft w:val="0"/>
      <w:marRight w:val="0"/>
      <w:marTop w:val="0"/>
      <w:marBottom w:val="0"/>
      <w:divBdr>
        <w:top w:val="none" w:sz="0" w:space="0" w:color="auto"/>
        <w:left w:val="none" w:sz="0" w:space="0" w:color="auto"/>
        <w:bottom w:val="none" w:sz="0" w:space="0" w:color="auto"/>
        <w:right w:val="none" w:sz="0" w:space="0" w:color="auto"/>
      </w:divBdr>
    </w:div>
    <w:div w:id="457335123">
      <w:bodyDiv w:val="1"/>
      <w:marLeft w:val="0"/>
      <w:marRight w:val="0"/>
      <w:marTop w:val="0"/>
      <w:marBottom w:val="0"/>
      <w:divBdr>
        <w:top w:val="none" w:sz="0" w:space="0" w:color="auto"/>
        <w:left w:val="none" w:sz="0" w:space="0" w:color="auto"/>
        <w:bottom w:val="none" w:sz="0" w:space="0" w:color="auto"/>
        <w:right w:val="none" w:sz="0" w:space="0" w:color="auto"/>
      </w:divBdr>
    </w:div>
    <w:div w:id="458063778">
      <w:bodyDiv w:val="1"/>
      <w:marLeft w:val="0"/>
      <w:marRight w:val="0"/>
      <w:marTop w:val="0"/>
      <w:marBottom w:val="0"/>
      <w:divBdr>
        <w:top w:val="none" w:sz="0" w:space="0" w:color="auto"/>
        <w:left w:val="none" w:sz="0" w:space="0" w:color="auto"/>
        <w:bottom w:val="none" w:sz="0" w:space="0" w:color="auto"/>
        <w:right w:val="none" w:sz="0" w:space="0" w:color="auto"/>
      </w:divBdr>
    </w:div>
    <w:div w:id="467090025">
      <w:bodyDiv w:val="1"/>
      <w:marLeft w:val="0"/>
      <w:marRight w:val="0"/>
      <w:marTop w:val="0"/>
      <w:marBottom w:val="0"/>
      <w:divBdr>
        <w:top w:val="none" w:sz="0" w:space="0" w:color="auto"/>
        <w:left w:val="none" w:sz="0" w:space="0" w:color="auto"/>
        <w:bottom w:val="none" w:sz="0" w:space="0" w:color="auto"/>
        <w:right w:val="none" w:sz="0" w:space="0" w:color="auto"/>
      </w:divBdr>
    </w:div>
    <w:div w:id="485976122">
      <w:bodyDiv w:val="1"/>
      <w:marLeft w:val="0"/>
      <w:marRight w:val="0"/>
      <w:marTop w:val="0"/>
      <w:marBottom w:val="0"/>
      <w:divBdr>
        <w:top w:val="none" w:sz="0" w:space="0" w:color="auto"/>
        <w:left w:val="none" w:sz="0" w:space="0" w:color="auto"/>
        <w:bottom w:val="none" w:sz="0" w:space="0" w:color="auto"/>
        <w:right w:val="none" w:sz="0" w:space="0" w:color="auto"/>
      </w:divBdr>
    </w:div>
    <w:div w:id="503785385">
      <w:bodyDiv w:val="1"/>
      <w:marLeft w:val="0"/>
      <w:marRight w:val="0"/>
      <w:marTop w:val="0"/>
      <w:marBottom w:val="0"/>
      <w:divBdr>
        <w:top w:val="none" w:sz="0" w:space="0" w:color="auto"/>
        <w:left w:val="none" w:sz="0" w:space="0" w:color="auto"/>
        <w:bottom w:val="none" w:sz="0" w:space="0" w:color="auto"/>
        <w:right w:val="none" w:sz="0" w:space="0" w:color="auto"/>
      </w:divBdr>
    </w:div>
    <w:div w:id="521554532">
      <w:bodyDiv w:val="1"/>
      <w:marLeft w:val="0"/>
      <w:marRight w:val="0"/>
      <w:marTop w:val="0"/>
      <w:marBottom w:val="0"/>
      <w:divBdr>
        <w:top w:val="none" w:sz="0" w:space="0" w:color="auto"/>
        <w:left w:val="none" w:sz="0" w:space="0" w:color="auto"/>
        <w:bottom w:val="none" w:sz="0" w:space="0" w:color="auto"/>
        <w:right w:val="none" w:sz="0" w:space="0" w:color="auto"/>
      </w:divBdr>
    </w:div>
    <w:div w:id="564990750">
      <w:bodyDiv w:val="1"/>
      <w:marLeft w:val="0"/>
      <w:marRight w:val="0"/>
      <w:marTop w:val="0"/>
      <w:marBottom w:val="0"/>
      <w:divBdr>
        <w:top w:val="none" w:sz="0" w:space="0" w:color="auto"/>
        <w:left w:val="none" w:sz="0" w:space="0" w:color="auto"/>
        <w:bottom w:val="none" w:sz="0" w:space="0" w:color="auto"/>
        <w:right w:val="none" w:sz="0" w:space="0" w:color="auto"/>
      </w:divBdr>
    </w:div>
    <w:div w:id="566495078">
      <w:bodyDiv w:val="1"/>
      <w:marLeft w:val="0"/>
      <w:marRight w:val="0"/>
      <w:marTop w:val="0"/>
      <w:marBottom w:val="0"/>
      <w:divBdr>
        <w:top w:val="none" w:sz="0" w:space="0" w:color="auto"/>
        <w:left w:val="none" w:sz="0" w:space="0" w:color="auto"/>
        <w:bottom w:val="none" w:sz="0" w:space="0" w:color="auto"/>
        <w:right w:val="none" w:sz="0" w:space="0" w:color="auto"/>
      </w:divBdr>
    </w:div>
    <w:div w:id="610474420">
      <w:bodyDiv w:val="1"/>
      <w:marLeft w:val="0"/>
      <w:marRight w:val="0"/>
      <w:marTop w:val="0"/>
      <w:marBottom w:val="0"/>
      <w:divBdr>
        <w:top w:val="none" w:sz="0" w:space="0" w:color="auto"/>
        <w:left w:val="none" w:sz="0" w:space="0" w:color="auto"/>
        <w:bottom w:val="none" w:sz="0" w:space="0" w:color="auto"/>
        <w:right w:val="none" w:sz="0" w:space="0" w:color="auto"/>
      </w:divBdr>
    </w:div>
    <w:div w:id="614403768">
      <w:bodyDiv w:val="1"/>
      <w:marLeft w:val="0"/>
      <w:marRight w:val="0"/>
      <w:marTop w:val="0"/>
      <w:marBottom w:val="0"/>
      <w:divBdr>
        <w:top w:val="none" w:sz="0" w:space="0" w:color="auto"/>
        <w:left w:val="none" w:sz="0" w:space="0" w:color="auto"/>
        <w:bottom w:val="none" w:sz="0" w:space="0" w:color="auto"/>
        <w:right w:val="none" w:sz="0" w:space="0" w:color="auto"/>
      </w:divBdr>
    </w:div>
    <w:div w:id="650673877">
      <w:bodyDiv w:val="1"/>
      <w:marLeft w:val="0"/>
      <w:marRight w:val="0"/>
      <w:marTop w:val="0"/>
      <w:marBottom w:val="0"/>
      <w:divBdr>
        <w:top w:val="none" w:sz="0" w:space="0" w:color="auto"/>
        <w:left w:val="none" w:sz="0" w:space="0" w:color="auto"/>
        <w:bottom w:val="none" w:sz="0" w:space="0" w:color="auto"/>
        <w:right w:val="none" w:sz="0" w:space="0" w:color="auto"/>
      </w:divBdr>
      <w:divsChild>
        <w:div w:id="186675253">
          <w:marLeft w:val="0"/>
          <w:marRight w:val="0"/>
          <w:marTop w:val="30"/>
          <w:marBottom w:val="30"/>
          <w:divBdr>
            <w:top w:val="none" w:sz="0" w:space="0" w:color="auto"/>
            <w:left w:val="none" w:sz="0" w:space="0" w:color="auto"/>
            <w:bottom w:val="none" w:sz="0" w:space="0" w:color="auto"/>
            <w:right w:val="none" w:sz="0" w:space="0" w:color="auto"/>
          </w:divBdr>
          <w:divsChild>
            <w:div w:id="86388533">
              <w:marLeft w:val="0"/>
              <w:marRight w:val="0"/>
              <w:marTop w:val="0"/>
              <w:marBottom w:val="0"/>
              <w:divBdr>
                <w:top w:val="none" w:sz="0" w:space="0" w:color="auto"/>
                <w:left w:val="none" w:sz="0" w:space="0" w:color="auto"/>
                <w:bottom w:val="none" w:sz="0" w:space="0" w:color="auto"/>
                <w:right w:val="none" w:sz="0" w:space="0" w:color="auto"/>
              </w:divBdr>
              <w:divsChild>
                <w:div w:id="261496777">
                  <w:marLeft w:val="0"/>
                  <w:marRight w:val="0"/>
                  <w:marTop w:val="0"/>
                  <w:marBottom w:val="0"/>
                  <w:divBdr>
                    <w:top w:val="none" w:sz="0" w:space="0" w:color="auto"/>
                    <w:left w:val="none" w:sz="0" w:space="0" w:color="auto"/>
                    <w:bottom w:val="none" w:sz="0" w:space="0" w:color="auto"/>
                    <w:right w:val="none" w:sz="0" w:space="0" w:color="auto"/>
                  </w:divBdr>
                  <w:divsChild>
                    <w:div w:id="16729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3938">
              <w:marLeft w:val="0"/>
              <w:marRight w:val="0"/>
              <w:marTop w:val="0"/>
              <w:marBottom w:val="0"/>
              <w:divBdr>
                <w:top w:val="none" w:sz="0" w:space="0" w:color="auto"/>
                <w:left w:val="none" w:sz="0" w:space="0" w:color="auto"/>
                <w:bottom w:val="none" w:sz="0" w:space="0" w:color="auto"/>
                <w:right w:val="none" w:sz="0" w:space="0" w:color="auto"/>
              </w:divBdr>
              <w:divsChild>
                <w:div w:id="4524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70242">
          <w:marLeft w:val="0"/>
          <w:marRight w:val="0"/>
          <w:marTop w:val="30"/>
          <w:marBottom w:val="30"/>
          <w:divBdr>
            <w:top w:val="none" w:sz="0" w:space="0" w:color="auto"/>
            <w:left w:val="none" w:sz="0" w:space="0" w:color="auto"/>
            <w:bottom w:val="none" w:sz="0" w:space="0" w:color="auto"/>
            <w:right w:val="none" w:sz="0" w:space="0" w:color="auto"/>
          </w:divBdr>
          <w:divsChild>
            <w:div w:id="318117933">
              <w:marLeft w:val="0"/>
              <w:marRight w:val="0"/>
              <w:marTop w:val="0"/>
              <w:marBottom w:val="0"/>
              <w:divBdr>
                <w:top w:val="none" w:sz="0" w:space="0" w:color="auto"/>
                <w:left w:val="none" w:sz="0" w:space="0" w:color="auto"/>
                <w:bottom w:val="none" w:sz="0" w:space="0" w:color="auto"/>
                <w:right w:val="none" w:sz="0" w:space="0" w:color="auto"/>
              </w:divBdr>
              <w:divsChild>
                <w:div w:id="914239562">
                  <w:marLeft w:val="0"/>
                  <w:marRight w:val="0"/>
                  <w:marTop w:val="0"/>
                  <w:marBottom w:val="0"/>
                  <w:divBdr>
                    <w:top w:val="none" w:sz="0" w:space="0" w:color="auto"/>
                    <w:left w:val="none" w:sz="0" w:space="0" w:color="auto"/>
                    <w:bottom w:val="none" w:sz="0" w:space="0" w:color="auto"/>
                    <w:right w:val="none" w:sz="0" w:space="0" w:color="auto"/>
                  </w:divBdr>
                </w:div>
              </w:divsChild>
            </w:div>
            <w:div w:id="1828595135">
              <w:marLeft w:val="0"/>
              <w:marRight w:val="0"/>
              <w:marTop w:val="0"/>
              <w:marBottom w:val="0"/>
              <w:divBdr>
                <w:top w:val="none" w:sz="0" w:space="0" w:color="auto"/>
                <w:left w:val="none" w:sz="0" w:space="0" w:color="auto"/>
                <w:bottom w:val="none" w:sz="0" w:space="0" w:color="auto"/>
                <w:right w:val="none" w:sz="0" w:space="0" w:color="auto"/>
              </w:divBdr>
              <w:divsChild>
                <w:div w:id="1077244165">
                  <w:marLeft w:val="0"/>
                  <w:marRight w:val="0"/>
                  <w:marTop w:val="0"/>
                  <w:marBottom w:val="0"/>
                  <w:divBdr>
                    <w:top w:val="none" w:sz="0" w:space="0" w:color="auto"/>
                    <w:left w:val="none" w:sz="0" w:space="0" w:color="auto"/>
                    <w:bottom w:val="none" w:sz="0" w:space="0" w:color="auto"/>
                    <w:right w:val="none" w:sz="0" w:space="0" w:color="auto"/>
                  </w:divBdr>
                  <w:divsChild>
                    <w:div w:id="3716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7172">
          <w:marLeft w:val="0"/>
          <w:marRight w:val="0"/>
          <w:marTop w:val="30"/>
          <w:marBottom w:val="30"/>
          <w:divBdr>
            <w:top w:val="none" w:sz="0" w:space="0" w:color="auto"/>
            <w:left w:val="none" w:sz="0" w:space="0" w:color="auto"/>
            <w:bottom w:val="none" w:sz="0" w:space="0" w:color="auto"/>
            <w:right w:val="none" w:sz="0" w:space="0" w:color="auto"/>
          </w:divBdr>
          <w:divsChild>
            <w:div w:id="334576741">
              <w:marLeft w:val="0"/>
              <w:marRight w:val="0"/>
              <w:marTop w:val="0"/>
              <w:marBottom w:val="0"/>
              <w:divBdr>
                <w:top w:val="none" w:sz="0" w:space="0" w:color="auto"/>
                <w:left w:val="none" w:sz="0" w:space="0" w:color="auto"/>
                <w:bottom w:val="none" w:sz="0" w:space="0" w:color="auto"/>
                <w:right w:val="none" w:sz="0" w:space="0" w:color="auto"/>
              </w:divBdr>
              <w:divsChild>
                <w:div w:id="728378375">
                  <w:marLeft w:val="0"/>
                  <w:marRight w:val="0"/>
                  <w:marTop w:val="0"/>
                  <w:marBottom w:val="0"/>
                  <w:divBdr>
                    <w:top w:val="none" w:sz="0" w:space="0" w:color="auto"/>
                    <w:left w:val="none" w:sz="0" w:space="0" w:color="auto"/>
                    <w:bottom w:val="none" w:sz="0" w:space="0" w:color="auto"/>
                    <w:right w:val="none" w:sz="0" w:space="0" w:color="auto"/>
                  </w:divBdr>
                </w:div>
              </w:divsChild>
            </w:div>
            <w:div w:id="1003315728">
              <w:marLeft w:val="0"/>
              <w:marRight w:val="0"/>
              <w:marTop w:val="0"/>
              <w:marBottom w:val="0"/>
              <w:divBdr>
                <w:top w:val="none" w:sz="0" w:space="0" w:color="auto"/>
                <w:left w:val="none" w:sz="0" w:space="0" w:color="auto"/>
                <w:bottom w:val="none" w:sz="0" w:space="0" w:color="auto"/>
                <w:right w:val="none" w:sz="0" w:space="0" w:color="auto"/>
              </w:divBdr>
              <w:divsChild>
                <w:div w:id="2060861262">
                  <w:marLeft w:val="0"/>
                  <w:marRight w:val="0"/>
                  <w:marTop w:val="0"/>
                  <w:marBottom w:val="0"/>
                  <w:divBdr>
                    <w:top w:val="none" w:sz="0" w:space="0" w:color="auto"/>
                    <w:left w:val="none" w:sz="0" w:space="0" w:color="auto"/>
                    <w:bottom w:val="none" w:sz="0" w:space="0" w:color="auto"/>
                    <w:right w:val="none" w:sz="0" w:space="0" w:color="auto"/>
                  </w:divBdr>
                  <w:divsChild>
                    <w:div w:id="866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95715">
          <w:marLeft w:val="0"/>
          <w:marRight w:val="0"/>
          <w:marTop w:val="30"/>
          <w:marBottom w:val="30"/>
          <w:divBdr>
            <w:top w:val="none" w:sz="0" w:space="0" w:color="auto"/>
            <w:left w:val="none" w:sz="0" w:space="0" w:color="auto"/>
            <w:bottom w:val="none" w:sz="0" w:space="0" w:color="auto"/>
            <w:right w:val="none" w:sz="0" w:space="0" w:color="auto"/>
          </w:divBdr>
          <w:divsChild>
            <w:div w:id="901721547">
              <w:marLeft w:val="0"/>
              <w:marRight w:val="0"/>
              <w:marTop w:val="0"/>
              <w:marBottom w:val="0"/>
              <w:divBdr>
                <w:top w:val="none" w:sz="0" w:space="0" w:color="auto"/>
                <w:left w:val="none" w:sz="0" w:space="0" w:color="auto"/>
                <w:bottom w:val="none" w:sz="0" w:space="0" w:color="auto"/>
                <w:right w:val="none" w:sz="0" w:space="0" w:color="auto"/>
              </w:divBdr>
              <w:divsChild>
                <w:div w:id="1525901050">
                  <w:marLeft w:val="0"/>
                  <w:marRight w:val="0"/>
                  <w:marTop w:val="0"/>
                  <w:marBottom w:val="0"/>
                  <w:divBdr>
                    <w:top w:val="none" w:sz="0" w:space="0" w:color="auto"/>
                    <w:left w:val="none" w:sz="0" w:space="0" w:color="auto"/>
                    <w:bottom w:val="none" w:sz="0" w:space="0" w:color="auto"/>
                    <w:right w:val="none" w:sz="0" w:space="0" w:color="auto"/>
                  </w:divBdr>
                </w:div>
              </w:divsChild>
            </w:div>
            <w:div w:id="1215117545">
              <w:marLeft w:val="0"/>
              <w:marRight w:val="0"/>
              <w:marTop w:val="0"/>
              <w:marBottom w:val="0"/>
              <w:divBdr>
                <w:top w:val="none" w:sz="0" w:space="0" w:color="auto"/>
                <w:left w:val="none" w:sz="0" w:space="0" w:color="auto"/>
                <w:bottom w:val="none" w:sz="0" w:space="0" w:color="auto"/>
                <w:right w:val="none" w:sz="0" w:space="0" w:color="auto"/>
              </w:divBdr>
              <w:divsChild>
                <w:div w:id="675766087">
                  <w:marLeft w:val="0"/>
                  <w:marRight w:val="0"/>
                  <w:marTop w:val="0"/>
                  <w:marBottom w:val="0"/>
                  <w:divBdr>
                    <w:top w:val="none" w:sz="0" w:space="0" w:color="auto"/>
                    <w:left w:val="none" w:sz="0" w:space="0" w:color="auto"/>
                    <w:bottom w:val="none" w:sz="0" w:space="0" w:color="auto"/>
                    <w:right w:val="none" w:sz="0" w:space="0" w:color="auto"/>
                  </w:divBdr>
                  <w:divsChild>
                    <w:div w:id="17831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49892">
          <w:marLeft w:val="0"/>
          <w:marRight w:val="0"/>
          <w:marTop w:val="30"/>
          <w:marBottom w:val="30"/>
          <w:divBdr>
            <w:top w:val="none" w:sz="0" w:space="0" w:color="auto"/>
            <w:left w:val="none" w:sz="0" w:space="0" w:color="auto"/>
            <w:bottom w:val="none" w:sz="0" w:space="0" w:color="auto"/>
            <w:right w:val="none" w:sz="0" w:space="0" w:color="auto"/>
          </w:divBdr>
          <w:divsChild>
            <w:div w:id="1355839077">
              <w:marLeft w:val="0"/>
              <w:marRight w:val="0"/>
              <w:marTop w:val="0"/>
              <w:marBottom w:val="0"/>
              <w:divBdr>
                <w:top w:val="none" w:sz="0" w:space="0" w:color="auto"/>
                <w:left w:val="none" w:sz="0" w:space="0" w:color="auto"/>
                <w:bottom w:val="none" w:sz="0" w:space="0" w:color="auto"/>
                <w:right w:val="none" w:sz="0" w:space="0" w:color="auto"/>
              </w:divBdr>
              <w:divsChild>
                <w:div w:id="2096700737">
                  <w:marLeft w:val="0"/>
                  <w:marRight w:val="0"/>
                  <w:marTop w:val="0"/>
                  <w:marBottom w:val="0"/>
                  <w:divBdr>
                    <w:top w:val="none" w:sz="0" w:space="0" w:color="auto"/>
                    <w:left w:val="none" w:sz="0" w:space="0" w:color="auto"/>
                    <w:bottom w:val="none" w:sz="0" w:space="0" w:color="auto"/>
                    <w:right w:val="none" w:sz="0" w:space="0" w:color="auto"/>
                  </w:divBdr>
                </w:div>
              </w:divsChild>
            </w:div>
            <w:div w:id="1979869714">
              <w:marLeft w:val="0"/>
              <w:marRight w:val="0"/>
              <w:marTop w:val="0"/>
              <w:marBottom w:val="0"/>
              <w:divBdr>
                <w:top w:val="none" w:sz="0" w:space="0" w:color="auto"/>
                <w:left w:val="none" w:sz="0" w:space="0" w:color="auto"/>
                <w:bottom w:val="none" w:sz="0" w:space="0" w:color="auto"/>
                <w:right w:val="none" w:sz="0" w:space="0" w:color="auto"/>
              </w:divBdr>
              <w:divsChild>
                <w:div w:id="163014700">
                  <w:marLeft w:val="0"/>
                  <w:marRight w:val="0"/>
                  <w:marTop w:val="0"/>
                  <w:marBottom w:val="0"/>
                  <w:divBdr>
                    <w:top w:val="none" w:sz="0" w:space="0" w:color="auto"/>
                    <w:left w:val="none" w:sz="0" w:space="0" w:color="auto"/>
                    <w:bottom w:val="none" w:sz="0" w:space="0" w:color="auto"/>
                    <w:right w:val="none" w:sz="0" w:space="0" w:color="auto"/>
                  </w:divBdr>
                  <w:divsChild>
                    <w:div w:id="7078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59537">
          <w:marLeft w:val="0"/>
          <w:marRight w:val="0"/>
          <w:marTop w:val="30"/>
          <w:marBottom w:val="30"/>
          <w:divBdr>
            <w:top w:val="none" w:sz="0" w:space="0" w:color="auto"/>
            <w:left w:val="none" w:sz="0" w:space="0" w:color="auto"/>
            <w:bottom w:val="none" w:sz="0" w:space="0" w:color="auto"/>
            <w:right w:val="none" w:sz="0" w:space="0" w:color="auto"/>
          </w:divBdr>
          <w:divsChild>
            <w:div w:id="947010403">
              <w:marLeft w:val="0"/>
              <w:marRight w:val="0"/>
              <w:marTop w:val="0"/>
              <w:marBottom w:val="0"/>
              <w:divBdr>
                <w:top w:val="none" w:sz="0" w:space="0" w:color="auto"/>
                <w:left w:val="none" w:sz="0" w:space="0" w:color="auto"/>
                <w:bottom w:val="none" w:sz="0" w:space="0" w:color="auto"/>
                <w:right w:val="none" w:sz="0" w:space="0" w:color="auto"/>
              </w:divBdr>
              <w:divsChild>
                <w:div w:id="1577517471">
                  <w:marLeft w:val="0"/>
                  <w:marRight w:val="0"/>
                  <w:marTop w:val="0"/>
                  <w:marBottom w:val="0"/>
                  <w:divBdr>
                    <w:top w:val="none" w:sz="0" w:space="0" w:color="auto"/>
                    <w:left w:val="none" w:sz="0" w:space="0" w:color="auto"/>
                    <w:bottom w:val="none" w:sz="0" w:space="0" w:color="auto"/>
                    <w:right w:val="none" w:sz="0" w:space="0" w:color="auto"/>
                  </w:divBdr>
                  <w:divsChild>
                    <w:div w:id="15461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5049">
              <w:marLeft w:val="0"/>
              <w:marRight w:val="0"/>
              <w:marTop w:val="0"/>
              <w:marBottom w:val="0"/>
              <w:divBdr>
                <w:top w:val="none" w:sz="0" w:space="0" w:color="auto"/>
                <w:left w:val="none" w:sz="0" w:space="0" w:color="auto"/>
                <w:bottom w:val="none" w:sz="0" w:space="0" w:color="auto"/>
                <w:right w:val="none" w:sz="0" w:space="0" w:color="auto"/>
              </w:divBdr>
              <w:divsChild>
                <w:div w:id="21054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5182">
          <w:marLeft w:val="0"/>
          <w:marRight w:val="0"/>
          <w:marTop w:val="30"/>
          <w:marBottom w:val="30"/>
          <w:divBdr>
            <w:top w:val="none" w:sz="0" w:space="0" w:color="auto"/>
            <w:left w:val="none" w:sz="0" w:space="0" w:color="auto"/>
            <w:bottom w:val="none" w:sz="0" w:space="0" w:color="auto"/>
            <w:right w:val="none" w:sz="0" w:space="0" w:color="auto"/>
          </w:divBdr>
          <w:divsChild>
            <w:div w:id="1908220969">
              <w:marLeft w:val="0"/>
              <w:marRight w:val="0"/>
              <w:marTop w:val="0"/>
              <w:marBottom w:val="0"/>
              <w:divBdr>
                <w:top w:val="none" w:sz="0" w:space="0" w:color="auto"/>
                <w:left w:val="none" w:sz="0" w:space="0" w:color="auto"/>
                <w:bottom w:val="none" w:sz="0" w:space="0" w:color="auto"/>
                <w:right w:val="none" w:sz="0" w:space="0" w:color="auto"/>
              </w:divBdr>
              <w:divsChild>
                <w:div w:id="1256787935">
                  <w:marLeft w:val="0"/>
                  <w:marRight w:val="0"/>
                  <w:marTop w:val="0"/>
                  <w:marBottom w:val="0"/>
                  <w:divBdr>
                    <w:top w:val="none" w:sz="0" w:space="0" w:color="auto"/>
                    <w:left w:val="none" w:sz="0" w:space="0" w:color="auto"/>
                    <w:bottom w:val="none" w:sz="0" w:space="0" w:color="auto"/>
                    <w:right w:val="none" w:sz="0" w:space="0" w:color="auto"/>
                  </w:divBdr>
                </w:div>
              </w:divsChild>
            </w:div>
            <w:div w:id="1989476799">
              <w:marLeft w:val="0"/>
              <w:marRight w:val="0"/>
              <w:marTop w:val="0"/>
              <w:marBottom w:val="0"/>
              <w:divBdr>
                <w:top w:val="none" w:sz="0" w:space="0" w:color="auto"/>
                <w:left w:val="none" w:sz="0" w:space="0" w:color="auto"/>
                <w:bottom w:val="none" w:sz="0" w:space="0" w:color="auto"/>
                <w:right w:val="none" w:sz="0" w:space="0" w:color="auto"/>
              </w:divBdr>
              <w:divsChild>
                <w:div w:id="335306918">
                  <w:marLeft w:val="0"/>
                  <w:marRight w:val="0"/>
                  <w:marTop w:val="0"/>
                  <w:marBottom w:val="0"/>
                  <w:divBdr>
                    <w:top w:val="none" w:sz="0" w:space="0" w:color="auto"/>
                    <w:left w:val="none" w:sz="0" w:space="0" w:color="auto"/>
                    <w:bottom w:val="none" w:sz="0" w:space="0" w:color="auto"/>
                    <w:right w:val="none" w:sz="0" w:space="0" w:color="auto"/>
                  </w:divBdr>
                  <w:divsChild>
                    <w:div w:id="1160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23140">
          <w:marLeft w:val="0"/>
          <w:marRight w:val="0"/>
          <w:marTop w:val="30"/>
          <w:marBottom w:val="30"/>
          <w:divBdr>
            <w:top w:val="none" w:sz="0" w:space="0" w:color="auto"/>
            <w:left w:val="none" w:sz="0" w:space="0" w:color="auto"/>
            <w:bottom w:val="none" w:sz="0" w:space="0" w:color="auto"/>
            <w:right w:val="none" w:sz="0" w:space="0" w:color="auto"/>
          </w:divBdr>
          <w:divsChild>
            <w:div w:id="1098872597">
              <w:marLeft w:val="0"/>
              <w:marRight w:val="0"/>
              <w:marTop w:val="0"/>
              <w:marBottom w:val="0"/>
              <w:divBdr>
                <w:top w:val="none" w:sz="0" w:space="0" w:color="auto"/>
                <w:left w:val="none" w:sz="0" w:space="0" w:color="auto"/>
                <w:bottom w:val="none" w:sz="0" w:space="0" w:color="auto"/>
                <w:right w:val="none" w:sz="0" w:space="0" w:color="auto"/>
              </w:divBdr>
              <w:divsChild>
                <w:div w:id="1811634447">
                  <w:marLeft w:val="0"/>
                  <w:marRight w:val="0"/>
                  <w:marTop w:val="0"/>
                  <w:marBottom w:val="0"/>
                  <w:divBdr>
                    <w:top w:val="none" w:sz="0" w:space="0" w:color="auto"/>
                    <w:left w:val="none" w:sz="0" w:space="0" w:color="auto"/>
                    <w:bottom w:val="none" w:sz="0" w:space="0" w:color="auto"/>
                    <w:right w:val="none" w:sz="0" w:space="0" w:color="auto"/>
                  </w:divBdr>
                  <w:divsChild>
                    <w:div w:id="10885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0653">
              <w:marLeft w:val="0"/>
              <w:marRight w:val="0"/>
              <w:marTop w:val="0"/>
              <w:marBottom w:val="0"/>
              <w:divBdr>
                <w:top w:val="none" w:sz="0" w:space="0" w:color="auto"/>
                <w:left w:val="none" w:sz="0" w:space="0" w:color="auto"/>
                <w:bottom w:val="none" w:sz="0" w:space="0" w:color="auto"/>
                <w:right w:val="none" w:sz="0" w:space="0" w:color="auto"/>
              </w:divBdr>
              <w:divsChild>
                <w:div w:id="602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93781">
      <w:bodyDiv w:val="1"/>
      <w:marLeft w:val="0"/>
      <w:marRight w:val="0"/>
      <w:marTop w:val="0"/>
      <w:marBottom w:val="0"/>
      <w:divBdr>
        <w:top w:val="none" w:sz="0" w:space="0" w:color="auto"/>
        <w:left w:val="none" w:sz="0" w:space="0" w:color="auto"/>
        <w:bottom w:val="none" w:sz="0" w:space="0" w:color="auto"/>
        <w:right w:val="none" w:sz="0" w:space="0" w:color="auto"/>
      </w:divBdr>
      <w:divsChild>
        <w:div w:id="264270863">
          <w:marLeft w:val="0"/>
          <w:marRight w:val="0"/>
          <w:marTop w:val="0"/>
          <w:marBottom w:val="0"/>
          <w:divBdr>
            <w:top w:val="none" w:sz="0" w:space="0" w:color="auto"/>
            <w:left w:val="none" w:sz="0" w:space="0" w:color="auto"/>
            <w:bottom w:val="none" w:sz="0" w:space="0" w:color="auto"/>
            <w:right w:val="none" w:sz="0" w:space="0" w:color="auto"/>
          </w:divBdr>
          <w:divsChild>
            <w:div w:id="395517107">
              <w:marLeft w:val="0"/>
              <w:marRight w:val="0"/>
              <w:marTop w:val="0"/>
              <w:marBottom w:val="0"/>
              <w:divBdr>
                <w:top w:val="none" w:sz="0" w:space="0" w:color="auto"/>
                <w:left w:val="none" w:sz="0" w:space="0" w:color="auto"/>
                <w:bottom w:val="none" w:sz="0" w:space="0" w:color="auto"/>
                <w:right w:val="none" w:sz="0" w:space="0" w:color="auto"/>
              </w:divBdr>
            </w:div>
          </w:divsChild>
        </w:div>
        <w:div w:id="481655427">
          <w:marLeft w:val="0"/>
          <w:marRight w:val="0"/>
          <w:marTop w:val="0"/>
          <w:marBottom w:val="0"/>
          <w:divBdr>
            <w:top w:val="none" w:sz="0" w:space="0" w:color="auto"/>
            <w:left w:val="none" w:sz="0" w:space="0" w:color="auto"/>
            <w:bottom w:val="none" w:sz="0" w:space="0" w:color="auto"/>
            <w:right w:val="none" w:sz="0" w:space="0" w:color="auto"/>
          </w:divBdr>
          <w:divsChild>
            <w:div w:id="923104989">
              <w:marLeft w:val="0"/>
              <w:marRight w:val="0"/>
              <w:marTop w:val="0"/>
              <w:marBottom w:val="0"/>
              <w:divBdr>
                <w:top w:val="none" w:sz="0" w:space="0" w:color="auto"/>
                <w:left w:val="none" w:sz="0" w:space="0" w:color="auto"/>
                <w:bottom w:val="none" w:sz="0" w:space="0" w:color="auto"/>
                <w:right w:val="none" w:sz="0" w:space="0" w:color="auto"/>
              </w:divBdr>
              <w:divsChild>
                <w:div w:id="194677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22436">
          <w:marLeft w:val="0"/>
          <w:marRight w:val="0"/>
          <w:marTop w:val="0"/>
          <w:marBottom w:val="0"/>
          <w:divBdr>
            <w:top w:val="none" w:sz="0" w:space="0" w:color="auto"/>
            <w:left w:val="none" w:sz="0" w:space="0" w:color="auto"/>
            <w:bottom w:val="none" w:sz="0" w:space="0" w:color="auto"/>
            <w:right w:val="none" w:sz="0" w:space="0" w:color="auto"/>
          </w:divBdr>
          <w:divsChild>
            <w:div w:id="2021806728">
              <w:marLeft w:val="0"/>
              <w:marRight w:val="0"/>
              <w:marTop w:val="0"/>
              <w:marBottom w:val="0"/>
              <w:divBdr>
                <w:top w:val="none" w:sz="0" w:space="0" w:color="auto"/>
                <w:left w:val="none" w:sz="0" w:space="0" w:color="auto"/>
                <w:bottom w:val="none" w:sz="0" w:space="0" w:color="auto"/>
                <w:right w:val="none" w:sz="0" w:space="0" w:color="auto"/>
              </w:divBdr>
            </w:div>
          </w:divsChild>
        </w:div>
        <w:div w:id="1913463770">
          <w:marLeft w:val="0"/>
          <w:marRight w:val="0"/>
          <w:marTop w:val="0"/>
          <w:marBottom w:val="0"/>
          <w:divBdr>
            <w:top w:val="none" w:sz="0" w:space="0" w:color="auto"/>
            <w:left w:val="none" w:sz="0" w:space="0" w:color="auto"/>
            <w:bottom w:val="none" w:sz="0" w:space="0" w:color="auto"/>
            <w:right w:val="none" w:sz="0" w:space="0" w:color="auto"/>
          </w:divBdr>
          <w:divsChild>
            <w:div w:id="179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593">
      <w:bodyDiv w:val="1"/>
      <w:marLeft w:val="0"/>
      <w:marRight w:val="0"/>
      <w:marTop w:val="0"/>
      <w:marBottom w:val="0"/>
      <w:divBdr>
        <w:top w:val="none" w:sz="0" w:space="0" w:color="auto"/>
        <w:left w:val="none" w:sz="0" w:space="0" w:color="auto"/>
        <w:bottom w:val="none" w:sz="0" w:space="0" w:color="auto"/>
        <w:right w:val="none" w:sz="0" w:space="0" w:color="auto"/>
      </w:divBdr>
    </w:div>
    <w:div w:id="769080489">
      <w:bodyDiv w:val="1"/>
      <w:marLeft w:val="0"/>
      <w:marRight w:val="0"/>
      <w:marTop w:val="0"/>
      <w:marBottom w:val="0"/>
      <w:divBdr>
        <w:top w:val="none" w:sz="0" w:space="0" w:color="auto"/>
        <w:left w:val="none" w:sz="0" w:space="0" w:color="auto"/>
        <w:bottom w:val="none" w:sz="0" w:space="0" w:color="auto"/>
        <w:right w:val="none" w:sz="0" w:space="0" w:color="auto"/>
      </w:divBdr>
    </w:div>
    <w:div w:id="848255398">
      <w:bodyDiv w:val="1"/>
      <w:marLeft w:val="0"/>
      <w:marRight w:val="0"/>
      <w:marTop w:val="0"/>
      <w:marBottom w:val="0"/>
      <w:divBdr>
        <w:top w:val="none" w:sz="0" w:space="0" w:color="auto"/>
        <w:left w:val="none" w:sz="0" w:space="0" w:color="auto"/>
        <w:bottom w:val="none" w:sz="0" w:space="0" w:color="auto"/>
        <w:right w:val="none" w:sz="0" w:space="0" w:color="auto"/>
      </w:divBdr>
      <w:divsChild>
        <w:div w:id="1164667652">
          <w:marLeft w:val="0"/>
          <w:marRight w:val="0"/>
          <w:marTop w:val="0"/>
          <w:marBottom w:val="0"/>
          <w:divBdr>
            <w:top w:val="none" w:sz="0" w:space="0" w:color="auto"/>
            <w:left w:val="none" w:sz="0" w:space="0" w:color="auto"/>
            <w:bottom w:val="none" w:sz="0" w:space="0" w:color="auto"/>
            <w:right w:val="none" w:sz="0" w:space="0" w:color="auto"/>
          </w:divBdr>
          <w:divsChild>
            <w:div w:id="1045064166">
              <w:marLeft w:val="0"/>
              <w:marRight w:val="0"/>
              <w:marTop w:val="0"/>
              <w:marBottom w:val="0"/>
              <w:divBdr>
                <w:top w:val="none" w:sz="0" w:space="0" w:color="auto"/>
                <w:left w:val="none" w:sz="0" w:space="0" w:color="auto"/>
                <w:bottom w:val="none" w:sz="0" w:space="0" w:color="auto"/>
                <w:right w:val="none" w:sz="0" w:space="0" w:color="auto"/>
              </w:divBdr>
              <w:divsChild>
                <w:div w:id="46886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392">
          <w:marLeft w:val="0"/>
          <w:marRight w:val="0"/>
          <w:marTop w:val="0"/>
          <w:marBottom w:val="0"/>
          <w:divBdr>
            <w:top w:val="none" w:sz="0" w:space="0" w:color="auto"/>
            <w:left w:val="none" w:sz="0" w:space="0" w:color="auto"/>
            <w:bottom w:val="none" w:sz="0" w:space="0" w:color="auto"/>
            <w:right w:val="none" w:sz="0" w:space="0" w:color="auto"/>
          </w:divBdr>
        </w:div>
      </w:divsChild>
    </w:div>
    <w:div w:id="915362594">
      <w:bodyDiv w:val="1"/>
      <w:marLeft w:val="0"/>
      <w:marRight w:val="0"/>
      <w:marTop w:val="0"/>
      <w:marBottom w:val="0"/>
      <w:divBdr>
        <w:top w:val="none" w:sz="0" w:space="0" w:color="auto"/>
        <w:left w:val="none" w:sz="0" w:space="0" w:color="auto"/>
        <w:bottom w:val="none" w:sz="0" w:space="0" w:color="auto"/>
        <w:right w:val="none" w:sz="0" w:space="0" w:color="auto"/>
      </w:divBdr>
    </w:div>
    <w:div w:id="939410139">
      <w:bodyDiv w:val="1"/>
      <w:marLeft w:val="0"/>
      <w:marRight w:val="0"/>
      <w:marTop w:val="0"/>
      <w:marBottom w:val="0"/>
      <w:divBdr>
        <w:top w:val="none" w:sz="0" w:space="0" w:color="auto"/>
        <w:left w:val="none" w:sz="0" w:space="0" w:color="auto"/>
        <w:bottom w:val="none" w:sz="0" w:space="0" w:color="auto"/>
        <w:right w:val="none" w:sz="0" w:space="0" w:color="auto"/>
      </w:divBdr>
    </w:div>
    <w:div w:id="944920657">
      <w:bodyDiv w:val="1"/>
      <w:marLeft w:val="0"/>
      <w:marRight w:val="0"/>
      <w:marTop w:val="0"/>
      <w:marBottom w:val="0"/>
      <w:divBdr>
        <w:top w:val="none" w:sz="0" w:space="0" w:color="auto"/>
        <w:left w:val="none" w:sz="0" w:space="0" w:color="auto"/>
        <w:bottom w:val="none" w:sz="0" w:space="0" w:color="auto"/>
        <w:right w:val="none" w:sz="0" w:space="0" w:color="auto"/>
      </w:divBdr>
    </w:div>
    <w:div w:id="949319384">
      <w:bodyDiv w:val="1"/>
      <w:marLeft w:val="0"/>
      <w:marRight w:val="0"/>
      <w:marTop w:val="0"/>
      <w:marBottom w:val="0"/>
      <w:divBdr>
        <w:top w:val="none" w:sz="0" w:space="0" w:color="auto"/>
        <w:left w:val="none" w:sz="0" w:space="0" w:color="auto"/>
        <w:bottom w:val="none" w:sz="0" w:space="0" w:color="auto"/>
        <w:right w:val="none" w:sz="0" w:space="0" w:color="auto"/>
      </w:divBdr>
    </w:div>
    <w:div w:id="1004943116">
      <w:bodyDiv w:val="1"/>
      <w:marLeft w:val="0"/>
      <w:marRight w:val="0"/>
      <w:marTop w:val="0"/>
      <w:marBottom w:val="0"/>
      <w:divBdr>
        <w:top w:val="none" w:sz="0" w:space="0" w:color="auto"/>
        <w:left w:val="none" w:sz="0" w:space="0" w:color="auto"/>
        <w:bottom w:val="none" w:sz="0" w:space="0" w:color="auto"/>
        <w:right w:val="none" w:sz="0" w:space="0" w:color="auto"/>
      </w:divBdr>
    </w:div>
    <w:div w:id="1018040122">
      <w:bodyDiv w:val="1"/>
      <w:marLeft w:val="0"/>
      <w:marRight w:val="0"/>
      <w:marTop w:val="0"/>
      <w:marBottom w:val="0"/>
      <w:divBdr>
        <w:top w:val="none" w:sz="0" w:space="0" w:color="auto"/>
        <w:left w:val="none" w:sz="0" w:space="0" w:color="auto"/>
        <w:bottom w:val="none" w:sz="0" w:space="0" w:color="auto"/>
        <w:right w:val="none" w:sz="0" w:space="0" w:color="auto"/>
      </w:divBdr>
    </w:div>
    <w:div w:id="1042284896">
      <w:bodyDiv w:val="1"/>
      <w:marLeft w:val="0"/>
      <w:marRight w:val="0"/>
      <w:marTop w:val="0"/>
      <w:marBottom w:val="0"/>
      <w:divBdr>
        <w:top w:val="none" w:sz="0" w:space="0" w:color="auto"/>
        <w:left w:val="none" w:sz="0" w:space="0" w:color="auto"/>
        <w:bottom w:val="none" w:sz="0" w:space="0" w:color="auto"/>
        <w:right w:val="none" w:sz="0" w:space="0" w:color="auto"/>
      </w:divBdr>
    </w:div>
    <w:div w:id="1138693366">
      <w:bodyDiv w:val="1"/>
      <w:marLeft w:val="0"/>
      <w:marRight w:val="0"/>
      <w:marTop w:val="0"/>
      <w:marBottom w:val="0"/>
      <w:divBdr>
        <w:top w:val="none" w:sz="0" w:space="0" w:color="auto"/>
        <w:left w:val="none" w:sz="0" w:space="0" w:color="auto"/>
        <w:bottom w:val="none" w:sz="0" w:space="0" w:color="auto"/>
        <w:right w:val="none" w:sz="0" w:space="0" w:color="auto"/>
      </w:divBdr>
    </w:div>
    <w:div w:id="1151019968">
      <w:bodyDiv w:val="1"/>
      <w:marLeft w:val="0"/>
      <w:marRight w:val="0"/>
      <w:marTop w:val="0"/>
      <w:marBottom w:val="0"/>
      <w:divBdr>
        <w:top w:val="none" w:sz="0" w:space="0" w:color="auto"/>
        <w:left w:val="none" w:sz="0" w:space="0" w:color="auto"/>
        <w:bottom w:val="none" w:sz="0" w:space="0" w:color="auto"/>
        <w:right w:val="none" w:sz="0" w:space="0" w:color="auto"/>
      </w:divBdr>
    </w:div>
    <w:div w:id="1171529783">
      <w:bodyDiv w:val="1"/>
      <w:marLeft w:val="0"/>
      <w:marRight w:val="0"/>
      <w:marTop w:val="0"/>
      <w:marBottom w:val="0"/>
      <w:divBdr>
        <w:top w:val="none" w:sz="0" w:space="0" w:color="auto"/>
        <w:left w:val="none" w:sz="0" w:space="0" w:color="auto"/>
        <w:bottom w:val="none" w:sz="0" w:space="0" w:color="auto"/>
        <w:right w:val="none" w:sz="0" w:space="0" w:color="auto"/>
      </w:divBdr>
    </w:div>
    <w:div w:id="1185050171">
      <w:bodyDiv w:val="1"/>
      <w:marLeft w:val="0"/>
      <w:marRight w:val="0"/>
      <w:marTop w:val="0"/>
      <w:marBottom w:val="0"/>
      <w:divBdr>
        <w:top w:val="none" w:sz="0" w:space="0" w:color="auto"/>
        <w:left w:val="none" w:sz="0" w:space="0" w:color="auto"/>
        <w:bottom w:val="none" w:sz="0" w:space="0" w:color="auto"/>
        <w:right w:val="none" w:sz="0" w:space="0" w:color="auto"/>
      </w:divBdr>
    </w:div>
    <w:div w:id="1192034401">
      <w:bodyDiv w:val="1"/>
      <w:marLeft w:val="0"/>
      <w:marRight w:val="0"/>
      <w:marTop w:val="0"/>
      <w:marBottom w:val="0"/>
      <w:divBdr>
        <w:top w:val="none" w:sz="0" w:space="0" w:color="auto"/>
        <w:left w:val="none" w:sz="0" w:space="0" w:color="auto"/>
        <w:bottom w:val="none" w:sz="0" w:space="0" w:color="auto"/>
        <w:right w:val="none" w:sz="0" w:space="0" w:color="auto"/>
      </w:divBdr>
    </w:div>
    <w:div w:id="1201895947">
      <w:bodyDiv w:val="1"/>
      <w:marLeft w:val="0"/>
      <w:marRight w:val="0"/>
      <w:marTop w:val="0"/>
      <w:marBottom w:val="0"/>
      <w:divBdr>
        <w:top w:val="none" w:sz="0" w:space="0" w:color="auto"/>
        <w:left w:val="none" w:sz="0" w:space="0" w:color="auto"/>
        <w:bottom w:val="none" w:sz="0" w:space="0" w:color="auto"/>
        <w:right w:val="none" w:sz="0" w:space="0" w:color="auto"/>
      </w:divBdr>
    </w:div>
    <w:div w:id="1218081533">
      <w:bodyDiv w:val="1"/>
      <w:marLeft w:val="0"/>
      <w:marRight w:val="0"/>
      <w:marTop w:val="0"/>
      <w:marBottom w:val="0"/>
      <w:divBdr>
        <w:top w:val="none" w:sz="0" w:space="0" w:color="auto"/>
        <w:left w:val="none" w:sz="0" w:space="0" w:color="auto"/>
        <w:bottom w:val="none" w:sz="0" w:space="0" w:color="auto"/>
        <w:right w:val="none" w:sz="0" w:space="0" w:color="auto"/>
      </w:divBdr>
    </w:div>
    <w:div w:id="1281298589">
      <w:bodyDiv w:val="1"/>
      <w:marLeft w:val="0"/>
      <w:marRight w:val="0"/>
      <w:marTop w:val="0"/>
      <w:marBottom w:val="0"/>
      <w:divBdr>
        <w:top w:val="none" w:sz="0" w:space="0" w:color="auto"/>
        <w:left w:val="none" w:sz="0" w:space="0" w:color="auto"/>
        <w:bottom w:val="none" w:sz="0" w:space="0" w:color="auto"/>
        <w:right w:val="none" w:sz="0" w:space="0" w:color="auto"/>
      </w:divBdr>
    </w:div>
    <w:div w:id="1295870807">
      <w:bodyDiv w:val="1"/>
      <w:marLeft w:val="0"/>
      <w:marRight w:val="0"/>
      <w:marTop w:val="0"/>
      <w:marBottom w:val="0"/>
      <w:divBdr>
        <w:top w:val="none" w:sz="0" w:space="0" w:color="auto"/>
        <w:left w:val="none" w:sz="0" w:space="0" w:color="auto"/>
        <w:bottom w:val="none" w:sz="0" w:space="0" w:color="auto"/>
        <w:right w:val="none" w:sz="0" w:space="0" w:color="auto"/>
      </w:divBdr>
    </w:div>
    <w:div w:id="1350597074">
      <w:bodyDiv w:val="1"/>
      <w:marLeft w:val="0"/>
      <w:marRight w:val="0"/>
      <w:marTop w:val="0"/>
      <w:marBottom w:val="0"/>
      <w:divBdr>
        <w:top w:val="none" w:sz="0" w:space="0" w:color="auto"/>
        <w:left w:val="none" w:sz="0" w:space="0" w:color="auto"/>
        <w:bottom w:val="none" w:sz="0" w:space="0" w:color="auto"/>
        <w:right w:val="none" w:sz="0" w:space="0" w:color="auto"/>
      </w:divBdr>
    </w:div>
    <w:div w:id="1356687775">
      <w:bodyDiv w:val="1"/>
      <w:marLeft w:val="0"/>
      <w:marRight w:val="0"/>
      <w:marTop w:val="0"/>
      <w:marBottom w:val="0"/>
      <w:divBdr>
        <w:top w:val="none" w:sz="0" w:space="0" w:color="auto"/>
        <w:left w:val="none" w:sz="0" w:space="0" w:color="auto"/>
        <w:bottom w:val="none" w:sz="0" w:space="0" w:color="auto"/>
        <w:right w:val="none" w:sz="0" w:space="0" w:color="auto"/>
      </w:divBdr>
      <w:divsChild>
        <w:div w:id="601187621">
          <w:marLeft w:val="0"/>
          <w:marRight w:val="0"/>
          <w:marTop w:val="0"/>
          <w:marBottom w:val="0"/>
          <w:divBdr>
            <w:top w:val="none" w:sz="0" w:space="0" w:color="auto"/>
            <w:left w:val="none" w:sz="0" w:space="0" w:color="auto"/>
            <w:bottom w:val="none" w:sz="0" w:space="0" w:color="auto"/>
            <w:right w:val="none" w:sz="0" w:space="0" w:color="auto"/>
          </w:divBdr>
          <w:divsChild>
            <w:div w:id="786700346">
              <w:marLeft w:val="0"/>
              <w:marRight w:val="0"/>
              <w:marTop w:val="0"/>
              <w:marBottom w:val="0"/>
              <w:divBdr>
                <w:top w:val="none" w:sz="0" w:space="0" w:color="auto"/>
                <w:left w:val="none" w:sz="0" w:space="0" w:color="auto"/>
                <w:bottom w:val="none" w:sz="0" w:space="0" w:color="auto"/>
                <w:right w:val="none" w:sz="0" w:space="0" w:color="auto"/>
              </w:divBdr>
            </w:div>
            <w:div w:id="1822426573">
              <w:marLeft w:val="120"/>
              <w:marRight w:val="0"/>
              <w:marTop w:val="0"/>
              <w:marBottom w:val="0"/>
              <w:divBdr>
                <w:top w:val="none" w:sz="0" w:space="0" w:color="auto"/>
                <w:left w:val="none" w:sz="0" w:space="0" w:color="auto"/>
                <w:bottom w:val="none" w:sz="0" w:space="0" w:color="auto"/>
                <w:right w:val="none" w:sz="0" w:space="0" w:color="auto"/>
              </w:divBdr>
            </w:div>
          </w:divsChild>
        </w:div>
        <w:div w:id="1072122634">
          <w:marLeft w:val="0"/>
          <w:marRight w:val="0"/>
          <w:marTop w:val="0"/>
          <w:marBottom w:val="0"/>
          <w:divBdr>
            <w:top w:val="none" w:sz="0" w:space="0" w:color="auto"/>
            <w:left w:val="none" w:sz="0" w:space="0" w:color="auto"/>
            <w:bottom w:val="none" w:sz="0" w:space="0" w:color="auto"/>
            <w:right w:val="none" w:sz="0" w:space="0" w:color="auto"/>
          </w:divBdr>
          <w:divsChild>
            <w:div w:id="1381049015">
              <w:marLeft w:val="0"/>
              <w:marRight w:val="0"/>
              <w:marTop w:val="0"/>
              <w:marBottom w:val="0"/>
              <w:divBdr>
                <w:top w:val="none" w:sz="0" w:space="0" w:color="auto"/>
                <w:left w:val="none" w:sz="0" w:space="0" w:color="auto"/>
                <w:bottom w:val="none" w:sz="0" w:space="0" w:color="auto"/>
                <w:right w:val="none" w:sz="0" w:space="0" w:color="auto"/>
              </w:divBdr>
            </w:div>
            <w:div w:id="1466893747">
              <w:marLeft w:val="120"/>
              <w:marRight w:val="0"/>
              <w:marTop w:val="0"/>
              <w:marBottom w:val="0"/>
              <w:divBdr>
                <w:top w:val="none" w:sz="0" w:space="0" w:color="auto"/>
                <w:left w:val="none" w:sz="0" w:space="0" w:color="auto"/>
                <w:bottom w:val="none" w:sz="0" w:space="0" w:color="auto"/>
                <w:right w:val="none" w:sz="0" w:space="0" w:color="auto"/>
              </w:divBdr>
            </w:div>
          </w:divsChild>
        </w:div>
        <w:div w:id="1103453114">
          <w:marLeft w:val="0"/>
          <w:marRight w:val="0"/>
          <w:marTop w:val="0"/>
          <w:marBottom w:val="0"/>
          <w:divBdr>
            <w:top w:val="none" w:sz="0" w:space="0" w:color="auto"/>
            <w:left w:val="none" w:sz="0" w:space="0" w:color="auto"/>
            <w:bottom w:val="none" w:sz="0" w:space="0" w:color="auto"/>
            <w:right w:val="none" w:sz="0" w:space="0" w:color="auto"/>
          </w:divBdr>
          <w:divsChild>
            <w:div w:id="295065207">
              <w:marLeft w:val="120"/>
              <w:marRight w:val="0"/>
              <w:marTop w:val="0"/>
              <w:marBottom w:val="0"/>
              <w:divBdr>
                <w:top w:val="none" w:sz="0" w:space="0" w:color="auto"/>
                <w:left w:val="none" w:sz="0" w:space="0" w:color="auto"/>
                <w:bottom w:val="none" w:sz="0" w:space="0" w:color="auto"/>
                <w:right w:val="none" w:sz="0" w:space="0" w:color="auto"/>
              </w:divBdr>
            </w:div>
            <w:div w:id="1382436259">
              <w:marLeft w:val="0"/>
              <w:marRight w:val="0"/>
              <w:marTop w:val="0"/>
              <w:marBottom w:val="0"/>
              <w:divBdr>
                <w:top w:val="none" w:sz="0" w:space="0" w:color="auto"/>
                <w:left w:val="none" w:sz="0" w:space="0" w:color="auto"/>
                <w:bottom w:val="none" w:sz="0" w:space="0" w:color="auto"/>
                <w:right w:val="none" w:sz="0" w:space="0" w:color="auto"/>
              </w:divBdr>
            </w:div>
          </w:divsChild>
        </w:div>
        <w:div w:id="1550461706">
          <w:marLeft w:val="0"/>
          <w:marRight w:val="0"/>
          <w:marTop w:val="0"/>
          <w:marBottom w:val="0"/>
          <w:divBdr>
            <w:top w:val="none" w:sz="0" w:space="0" w:color="auto"/>
            <w:left w:val="none" w:sz="0" w:space="0" w:color="auto"/>
            <w:bottom w:val="none" w:sz="0" w:space="0" w:color="auto"/>
            <w:right w:val="none" w:sz="0" w:space="0" w:color="auto"/>
          </w:divBdr>
          <w:divsChild>
            <w:div w:id="501048475">
              <w:marLeft w:val="0"/>
              <w:marRight w:val="0"/>
              <w:marTop w:val="0"/>
              <w:marBottom w:val="0"/>
              <w:divBdr>
                <w:top w:val="none" w:sz="0" w:space="0" w:color="auto"/>
                <w:left w:val="none" w:sz="0" w:space="0" w:color="auto"/>
                <w:bottom w:val="none" w:sz="0" w:space="0" w:color="auto"/>
                <w:right w:val="none" w:sz="0" w:space="0" w:color="auto"/>
              </w:divBdr>
            </w:div>
            <w:div w:id="1141387810">
              <w:marLeft w:val="120"/>
              <w:marRight w:val="0"/>
              <w:marTop w:val="0"/>
              <w:marBottom w:val="0"/>
              <w:divBdr>
                <w:top w:val="none" w:sz="0" w:space="0" w:color="auto"/>
                <w:left w:val="none" w:sz="0" w:space="0" w:color="auto"/>
                <w:bottom w:val="none" w:sz="0" w:space="0" w:color="auto"/>
                <w:right w:val="none" w:sz="0" w:space="0" w:color="auto"/>
              </w:divBdr>
            </w:div>
          </w:divsChild>
        </w:div>
        <w:div w:id="2121758966">
          <w:marLeft w:val="0"/>
          <w:marRight w:val="0"/>
          <w:marTop w:val="0"/>
          <w:marBottom w:val="0"/>
          <w:divBdr>
            <w:top w:val="none" w:sz="0" w:space="0" w:color="auto"/>
            <w:left w:val="none" w:sz="0" w:space="0" w:color="auto"/>
            <w:bottom w:val="none" w:sz="0" w:space="0" w:color="auto"/>
            <w:right w:val="none" w:sz="0" w:space="0" w:color="auto"/>
          </w:divBdr>
          <w:divsChild>
            <w:div w:id="172695580">
              <w:marLeft w:val="0"/>
              <w:marRight w:val="0"/>
              <w:marTop w:val="0"/>
              <w:marBottom w:val="0"/>
              <w:divBdr>
                <w:top w:val="none" w:sz="0" w:space="0" w:color="auto"/>
                <w:left w:val="none" w:sz="0" w:space="0" w:color="auto"/>
                <w:bottom w:val="none" w:sz="0" w:space="0" w:color="auto"/>
                <w:right w:val="none" w:sz="0" w:space="0" w:color="auto"/>
              </w:divBdr>
            </w:div>
            <w:div w:id="153669315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68156818">
      <w:bodyDiv w:val="1"/>
      <w:marLeft w:val="0"/>
      <w:marRight w:val="0"/>
      <w:marTop w:val="0"/>
      <w:marBottom w:val="0"/>
      <w:divBdr>
        <w:top w:val="none" w:sz="0" w:space="0" w:color="auto"/>
        <w:left w:val="none" w:sz="0" w:space="0" w:color="auto"/>
        <w:bottom w:val="none" w:sz="0" w:space="0" w:color="auto"/>
        <w:right w:val="none" w:sz="0" w:space="0" w:color="auto"/>
      </w:divBdr>
    </w:div>
    <w:div w:id="1559509479">
      <w:bodyDiv w:val="1"/>
      <w:marLeft w:val="0"/>
      <w:marRight w:val="0"/>
      <w:marTop w:val="0"/>
      <w:marBottom w:val="0"/>
      <w:divBdr>
        <w:top w:val="none" w:sz="0" w:space="0" w:color="auto"/>
        <w:left w:val="none" w:sz="0" w:space="0" w:color="auto"/>
        <w:bottom w:val="none" w:sz="0" w:space="0" w:color="auto"/>
        <w:right w:val="none" w:sz="0" w:space="0" w:color="auto"/>
      </w:divBdr>
    </w:div>
    <w:div w:id="1622149444">
      <w:bodyDiv w:val="1"/>
      <w:marLeft w:val="0"/>
      <w:marRight w:val="0"/>
      <w:marTop w:val="0"/>
      <w:marBottom w:val="0"/>
      <w:divBdr>
        <w:top w:val="none" w:sz="0" w:space="0" w:color="auto"/>
        <w:left w:val="none" w:sz="0" w:space="0" w:color="auto"/>
        <w:bottom w:val="none" w:sz="0" w:space="0" w:color="auto"/>
        <w:right w:val="none" w:sz="0" w:space="0" w:color="auto"/>
      </w:divBdr>
    </w:div>
    <w:div w:id="1625770237">
      <w:bodyDiv w:val="1"/>
      <w:marLeft w:val="0"/>
      <w:marRight w:val="0"/>
      <w:marTop w:val="0"/>
      <w:marBottom w:val="0"/>
      <w:divBdr>
        <w:top w:val="none" w:sz="0" w:space="0" w:color="auto"/>
        <w:left w:val="none" w:sz="0" w:space="0" w:color="auto"/>
        <w:bottom w:val="none" w:sz="0" w:space="0" w:color="auto"/>
        <w:right w:val="none" w:sz="0" w:space="0" w:color="auto"/>
      </w:divBdr>
    </w:div>
    <w:div w:id="1672369322">
      <w:bodyDiv w:val="1"/>
      <w:marLeft w:val="0"/>
      <w:marRight w:val="0"/>
      <w:marTop w:val="0"/>
      <w:marBottom w:val="0"/>
      <w:divBdr>
        <w:top w:val="none" w:sz="0" w:space="0" w:color="auto"/>
        <w:left w:val="none" w:sz="0" w:space="0" w:color="auto"/>
        <w:bottom w:val="none" w:sz="0" w:space="0" w:color="auto"/>
        <w:right w:val="none" w:sz="0" w:space="0" w:color="auto"/>
      </w:divBdr>
    </w:div>
    <w:div w:id="1688560378">
      <w:bodyDiv w:val="1"/>
      <w:marLeft w:val="0"/>
      <w:marRight w:val="0"/>
      <w:marTop w:val="0"/>
      <w:marBottom w:val="0"/>
      <w:divBdr>
        <w:top w:val="none" w:sz="0" w:space="0" w:color="auto"/>
        <w:left w:val="none" w:sz="0" w:space="0" w:color="auto"/>
        <w:bottom w:val="none" w:sz="0" w:space="0" w:color="auto"/>
        <w:right w:val="none" w:sz="0" w:space="0" w:color="auto"/>
      </w:divBdr>
    </w:div>
    <w:div w:id="1702585491">
      <w:bodyDiv w:val="1"/>
      <w:marLeft w:val="0"/>
      <w:marRight w:val="0"/>
      <w:marTop w:val="0"/>
      <w:marBottom w:val="0"/>
      <w:divBdr>
        <w:top w:val="none" w:sz="0" w:space="0" w:color="auto"/>
        <w:left w:val="none" w:sz="0" w:space="0" w:color="auto"/>
        <w:bottom w:val="none" w:sz="0" w:space="0" w:color="auto"/>
        <w:right w:val="none" w:sz="0" w:space="0" w:color="auto"/>
      </w:divBdr>
    </w:div>
    <w:div w:id="1704600438">
      <w:bodyDiv w:val="1"/>
      <w:marLeft w:val="0"/>
      <w:marRight w:val="0"/>
      <w:marTop w:val="0"/>
      <w:marBottom w:val="0"/>
      <w:divBdr>
        <w:top w:val="none" w:sz="0" w:space="0" w:color="auto"/>
        <w:left w:val="none" w:sz="0" w:space="0" w:color="auto"/>
        <w:bottom w:val="none" w:sz="0" w:space="0" w:color="auto"/>
        <w:right w:val="none" w:sz="0" w:space="0" w:color="auto"/>
      </w:divBdr>
    </w:div>
    <w:div w:id="1841920157">
      <w:bodyDiv w:val="1"/>
      <w:marLeft w:val="0"/>
      <w:marRight w:val="0"/>
      <w:marTop w:val="0"/>
      <w:marBottom w:val="0"/>
      <w:divBdr>
        <w:top w:val="none" w:sz="0" w:space="0" w:color="auto"/>
        <w:left w:val="none" w:sz="0" w:space="0" w:color="auto"/>
        <w:bottom w:val="none" w:sz="0" w:space="0" w:color="auto"/>
        <w:right w:val="none" w:sz="0" w:space="0" w:color="auto"/>
      </w:divBdr>
    </w:div>
    <w:div w:id="1971394476">
      <w:bodyDiv w:val="1"/>
      <w:marLeft w:val="0"/>
      <w:marRight w:val="0"/>
      <w:marTop w:val="0"/>
      <w:marBottom w:val="0"/>
      <w:divBdr>
        <w:top w:val="none" w:sz="0" w:space="0" w:color="auto"/>
        <w:left w:val="none" w:sz="0" w:space="0" w:color="auto"/>
        <w:bottom w:val="none" w:sz="0" w:space="0" w:color="auto"/>
        <w:right w:val="none" w:sz="0" w:space="0" w:color="auto"/>
      </w:divBdr>
    </w:div>
    <w:div w:id="1992127443">
      <w:bodyDiv w:val="1"/>
      <w:marLeft w:val="0"/>
      <w:marRight w:val="0"/>
      <w:marTop w:val="0"/>
      <w:marBottom w:val="0"/>
      <w:divBdr>
        <w:top w:val="none" w:sz="0" w:space="0" w:color="auto"/>
        <w:left w:val="none" w:sz="0" w:space="0" w:color="auto"/>
        <w:bottom w:val="none" w:sz="0" w:space="0" w:color="auto"/>
        <w:right w:val="none" w:sz="0" w:space="0" w:color="auto"/>
      </w:divBdr>
    </w:div>
    <w:div w:id="2033064406">
      <w:bodyDiv w:val="1"/>
      <w:marLeft w:val="0"/>
      <w:marRight w:val="0"/>
      <w:marTop w:val="0"/>
      <w:marBottom w:val="0"/>
      <w:divBdr>
        <w:top w:val="none" w:sz="0" w:space="0" w:color="auto"/>
        <w:left w:val="none" w:sz="0" w:space="0" w:color="auto"/>
        <w:bottom w:val="none" w:sz="0" w:space="0" w:color="auto"/>
        <w:right w:val="none" w:sz="0" w:space="0" w:color="auto"/>
      </w:divBdr>
    </w:div>
    <w:div w:id="2074622321">
      <w:bodyDiv w:val="1"/>
      <w:marLeft w:val="0"/>
      <w:marRight w:val="0"/>
      <w:marTop w:val="0"/>
      <w:marBottom w:val="0"/>
      <w:divBdr>
        <w:top w:val="none" w:sz="0" w:space="0" w:color="auto"/>
        <w:left w:val="none" w:sz="0" w:space="0" w:color="auto"/>
        <w:bottom w:val="none" w:sz="0" w:space="0" w:color="auto"/>
        <w:right w:val="none" w:sz="0" w:space="0" w:color="auto"/>
      </w:divBdr>
    </w:div>
    <w:div w:id="2079590104">
      <w:bodyDiv w:val="1"/>
      <w:marLeft w:val="0"/>
      <w:marRight w:val="0"/>
      <w:marTop w:val="0"/>
      <w:marBottom w:val="0"/>
      <w:divBdr>
        <w:top w:val="none" w:sz="0" w:space="0" w:color="auto"/>
        <w:left w:val="none" w:sz="0" w:space="0" w:color="auto"/>
        <w:bottom w:val="none" w:sz="0" w:space="0" w:color="auto"/>
        <w:right w:val="none" w:sz="0" w:space="0" w:color="auto"/>
      </w:divBdr>
    </w:div>
    <w:div w:id="2087531802">
      <w:bodyDiv w:val="1"/>
      <w:marLeft w:val="0"/>
      <w:marRight w:val="0"/>
      <w:marTop w:val="0"/>
      <w:marBottom w:val="0"/>
      <w:divBdr>
        <w:top w:val="none" w:sz="0" w:space="0" w:color="auto"/>
        <w:left w:val="none" w:sz="0" w:space="0" w:color="auto"/>
        <w:bottom w:val="none" w:sz="0" w:space="0" w:color="auto"/>
        <w:right w:val="none" w:sz="0" w:space="0" w:color="auto"/>
      </w:divBdr>
    </w:div>
    <w:div w:id="2122996428">
      <w:bodyDiv w:val="1"/>
      <w:marLeft w:val="0"/>
      <w:marRight w:val="0"/>
      <w:marTop w:val="0"/>
      <w:marBottom w:val="0"/>
      <w:divBdr>
        <w:top w:val="none" w:sz="0" w:space="0" w:color="auto"/>
        <w:left w:val="none" w:sz="0" w:space="0" w:color="auto"/>
        <w:bottom w:val="none" w:sz="0" w:space="0" w:color="auto"/>
        <w:right w:val="none" w:sz="0" w:space="0" w:color="auto"/>
      </w:divBdr>
    </w:div>
    <w:div w:id="213235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okolova-1999@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c-cent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49E40-3332-49A3-A364-F5C8DD6D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55</Pages>
  <Words>15005</Words>
  <Characters>85532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Высота</dc:creator>
  <cp:keywords/>
  <dc:description/>
  <cp:lastModifiedBy>Закупки_3</cp:lastModifiedBy>
  <cp:revision>2</cp:revision>
  <cp:lastPrinted>2025-02-20T06:38:00Z</cp:lastPrinted>
  <dcterms:created xsi:type="dcterms:W3CDTF">2025-10-30T06:06:00Z</dcterms:created>
  <dcterms:modified xsi:type="dcterms:W3CDTF">2025-11-01T01:55:00Z</dcterms:modified>
</cp:coreProperties>
</file>