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8C04D52" w14:textId="419AD5CF" w:rsidR="002732A3" w:rsidRPr="002732A3" w:rsidRDefault="0088313A" w:rsidP="002732A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8313A">
        <w:rPr>
          <w:rFonts w:ascii="Times New Roman" w:eastAsia="Times New Roman" w:hAnsi="Times New Roman" w:cs="Times New Roman"/>
          <w:b/>
          <w:bCs/>
          <w:lang w:eastAsia="ru-RU"/>
        </w:rPr>
        <w:t>МАУК г. Нягани «ГКЦ «Планета»</w:t>
      </w:r>
      <w:r>
        <w:rPr>
          <w:rFonts w:ascii="Times New Roman" w:eastAsia="Times New Roman" w:hAnsi="Times New Roman" w:cs="Times New Roman"/>
          <w:b/>
          <w:bCs/>
          <w:lang w:eastAsia="ru-RU"/>
        </w:rPr>
        <w:t xml:space="preserve"> </w:t>
      </w:r>
      <w:r w:rsidR="002732A3" w:rsidRPr="002732A3">
        <w:rPr>
          <w:rFonts w:ascii="Times New Roman" w:eastAsia="Times New Roman" w:hAnsi="Times New Roman" w:cs="Times New Roman"/>
          <w:b/>
          <w:bCs/>
          <w:lang w:eastAsia="ru-RU"/>
        </w:rPr>
        <w:t>Директор</w:t>
      </w:r>
    </w:p>
    <w:p w14:paraId="31969096" w14:textId="77777777" w:rsidR="002732A3" w:rsidRDefault="002732A3" w:rsidP="002732A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732A3">
        <w:rPr>
          <w:rFonts w:ascii="Times New Roman" w:eastAsia="Times New Roman" w:hAnsi="Times New Roman" w:cs="Times New Roman"/>
          <w:b/>
          <w:bCs/>
          <w:lang w:eastAsia="ru-RU"/>
        </w:rPr>
        <w:t>Абрамов Сергей Годович</w:t>
      </w:r>
    </w:p>
    <w:p w14:paraId="3BEA37F9" w14:textId="432DEECE" w:rsidR="000379C6" w:rsidRPr="00F02ACD" w:rsidRDefault="00145899" w:rsidP="002732A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03</w:t>
      </w:r>
      <w:r w:rsidR="000379C6">
        <w:rPr>
          <w:rFonts w:ascii="Times New Roman" w:eastAsia="Times New Roman" w:hAnsi="Times New Roman" w:cs="Times New Roman"/>
          <w:b/>
          <w:bCs/>
          <w:lang w:eastAsia="ru-RU"/>
        </w:rPr>
        <w:t>.</w:t>
      </w:r>
      <w:r w:rsidR="009316E7">
        <w:rPr>
          <w:rFonts w:ascii="Times New Roman" w:eastAsia="Times New Roman" w:hAnsi="Times New Roman" w:cs="Times New Roman"/>
          <w:b/>
          <w:bCs/>
          <w:lang w:eastAsia="ru-RU"/>
        </w:rPr>
        <w:t>12</w:t>
      </w:r>
      <w:r w:rsidR="000379C6">
        <w:rPr>
          <w:rFonts w:ascii="Times New Roman" w:eastAsia="Times New Roman" w:hAnsi="Times New Roman" w:cs="Times New Roman"/>
          <w:b/>
          <w:bCs/>
          <w:lang w:eastAsia="ru-RU"/>
        </w:rPr>
        <w:t>.2025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755112" w:rsidRDefault="00E52183" w:rsidP="00CD6114">
      <w:pPr>
        <w:widowControl w:val="0"/>
        <w:spacing w:after="0" w:line="240" w:lineRule="auto"/>
        <w:jc w:val="center"/>
        <w:rPr>
          <w:rFonts w:ascii="Times New Roman" w:eastAsia="Times New Roman" w:hAnsi="Times New Roman" w:cs="Times New Roman"/>
          <w:lang w:eastAsia="ru-RU"/>
        </w:rPr>
      </w:pPr>
      <w:r w:rsidRPr="00755112">
        <w:rPr>
          <w:rFonts w:ascii="Times New Roman" w:eastAsia="Times New Roman" w:hAnsi="Times New Roman" w:cs="Times New Roman"/>
          <w:lang w:eastAsia="ru-RU"/>
        </w:rPr>
        <w:t>ИНФОРМАЦИОННАЯ КАРТА</w:t>
      </w:r>
    </w:p>
    <w:p w14:paraId="38684DBA" w14:textId="41269FCE" w:rsidR="00935F24" w:rsidRPr="00755112" w:rsidRDefault="00E52183" w:rsidP="00501ED8">
      <w:pPr>
        <w:widowControl w:val="0"/>
        <w:spacing w:after="0" w:line="240" w:lineRule="auto"/>
        <w:jc w:val="center"/>
        <w:rPr>
          <w:rFonts w:ascii="Times New Roman" w:eastAsia="Times New Roman" w:hAnsi="Times New Roman" w:cs="Times New Roman"/>
          <w:lang w:eastAsia="ru-RU"/>
        </w:rPr>
      </w:pPr>
      <w:r w:rsidRPr="00755112">
        <w:rPr>
          <w:rFonts w:ascii="Times New Roman" w:eastAsia="Times New Roman" w:hAnsi="Times New Roman" w:cs="Times New Roman"/>
          <w:lang w:eastAsia="ru-RU"/>
        </w:rPr>
        <w:t xml:space="preserve">О ПРОВЕДЕНИИ </w:t>
      </w:r>
      <w:bookmarkStart w:id="0" w:name="OLE_LINK2"/>
      <w:bookmarkStart w:id="1" w:name="OLE_LINK7"/>
      <w:sdt>
        <w:sdtPr>
          <w:rPr>
            <w:rFonts w:ascii="Times New Roman" w:eastAsia="Times New Roman" w:hAnsi="Times New Roman" w:cs="Times New Roman"/>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B36A2" w:rsidRPr="00755112">
            <w:rPr>
              <w:rFonts w:ascii="Times New Roman" w:eastAsia="Times New Roman" w:hAnsi="Times New Roman" w:cs="Times New Roman"/>
              <w:lang w:eastAsia="ru-RU"/>
            </w:rPr>
            <w:t>ЦЕНОВОГО ЗАПРОСА В ЭЛЕКТРОННОМ ВИДЕ</w:t>
          </w:r>
        </w:sdtContent>
      </w:sdt>
    </w:p>
    <w:bookmarkEnd w:id="0"/>
    <w:bookmarkEnd w:id="1"/>
    <w:p w14:paraId="5A3451B7" w14:textId="50341210" w:rsidR="00B935D1" w:rsidRPr="00755112" w:rsidRDefault="00B23783" w:rsidP="002732A3">
      <w:pPr>
        <w:spacing w:after="0" w:line="240" w:lineRule="auto"/>
        <w:jc w:val="center"/>
        <w:rPr>
          <w:rFonts w:ascii="Times New Roman" w:eastAsia="Times New Roman" w:hAnsi="Times New Roman" w:cs="Times New Roman"/>
          <w:lang w:eastAsia="ru-RU"/>
        </w:rPr>
      </w:pPr>
      <w:r w:rsidRPr="00755112">
        <w:rPr>
          <w:rFonts w:ascii="Times New Roman" w:eastAsia="Calibri" w:hAnsi="Times New Roman" w:cs="Times New Roman"/>
        </w:rPr>
        <w:t xml:space="preserve">на право заключения договора на </w:t>
      </w:r>
      <w:r w:rsidR="00E71B42">
        <w:rPr>
          <w:rFonts w:ascii="Times New Roman" w:eastAsia="Calibri" w:hAnsi="Times New Roman" w:cs="Times New Roman"/>
          <w:b/>
          <w:lang w:eastAsia="ru-RU"/>
        </w:rPr>
        <w:t>поставку и монт</w:t>
      </w:r>
      <w:r w:rsidR="002732A3" w:rsidRPr="00755112">
        <w:rPr>
          <w:rFonts w:ascii="Times New Roman" w:eastAsia="Calibri" w:hAnsi="Times New Roman" w:cs="Times New Roman"/>
          <w:b/>
          <w:lang w:eastAsia="ru-RU"/>
        </w:rPr>
        <w:t>аж оборудования</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5E9F52D5" w14:textId="77777777" w:rsidR="00090FD7"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p w14:paraId="6E5B7AC4" w14:textId="5B3377A6" w:rsidR="00F029F5" w:rsidRPr="00BC6C35" w:rsidRDefault="00F029F5" w:rsidP="00CD6114">
            <w:pPr>
              <w:widowControl w:val="0"/>
              <w:contextualSpacing/>
              <w:jc w:val="both"/>
              <w:rPr>
                <w:rFonts w:ascii="Times New Roman" w:eastAsia="Times New Roman" w:hAnsi="Times New Roman"/>
                <w:b/>
                <w:bCs/>
                <w:iCs/>
              </w:rPr>
            </w:pPr>
          </w:p>
        </w:tc>
        <w:tc>
          <w:tcPr>
            <w:tcW w:w="5575" w:type="dxa"/>
            <w:vMerge w:val="restart"/>
          </w:tcPr>
          <w:p w14:paraId="58C1DE06" w14:textId="77777777" w:rsidR="00F029F5" w:rsidRDefault="00F029F5" w:rsidP="005F77D3">
            <w:pPr>
              <w:widowControl w:val="0"/>
              <w:contextualSpacing/>
              <w:jc w:val="both"/>
              <w:rPr>
                <w:rFonts w:ascii="Times New Roman" w:eastAsia="Times New Roman" w:hAnsi="Times New Roman"/>
                <w:iCs/>
              </w:rPr>
            </w:pPr>
            <w:r w:rsidRPr="00F029F5">
              <w:rPr>
                <w:rFonts w:ascii="Times New Roman" w:eastAsia="Times New Roman" w:hAnsi="Times New Roman"/>
                <w:iCs/>
              </w:rPr>
              <w:t xml:space="preserve">Муниципальное автономное учреждение культуры города Нягани «Городской культурный центр «Планета» </w:t>
            </w:r>
          </w:p>
          <w:p w14:paraId="6CBDBE95" w14:textId="21C5FCC1" w:rsidR="00F029F5" w:rsidRDefault="00F029F5" w:rsidP="005F77D3">
            <w:pPr>
              <w:widowControl w:val="0"/>
              <w:contextualSpacing/>
              <w:jc w:val="both"/>
              <w:rPr>
                <w:rFonts w:ascii="Times New Roman" w:eastAsia="Times New Roman" w:hAnsi="Times New Roman"/>
                <w:iCs/>
              </w:rPr>
            </w:pPr>
            <w:r w:rsidRPr="00F029F5">
              <w:rPr>
                <w:rFonts w:ascii="Times New Roman" w:eastAsia="Times New Roman" w:hAnsi="Times New Roman"/>
                <w:iCs/>
              </w:rPr>
              <w:t>МАУК г. Нягани «ГКЦ «Планета»</w:t>
            </w:r>
          </w:p>
          <w:p w14:paraId="2530FC93" w14:textId="206F668C" w:rsidR="005F77D3" w:rsidRPr="005F77D3" w:rsidRDefault="005F77D3" w:rsidP="005F77D3">
            <w:pPr>
              <w:widowControl w:val="0"/>
              <w:contextualSpacing/>
              <w:jc w:val="both"/>
              <w:rPr>
                <w:rFonts w:ascii="Times New Roman" w:eastAsia="Times New Roman" w:hAnsi="Times New Roman"/>
                <w:iCs/>
              </w:rPr>
            </w:pPr>
            <w:r w:rsidRPr="005F77D3">
              <w:rPr>
                <w:rFonts w:ascii="Times New Roman" w:eastAsia="Times New Roman" w:hAnsi="Times New Roman"/>
                <w:iCs/>
              </w:rPr>
              <w:t xml:space="preserve">628181, Ханты-Мансийский - Югра автономный округ, город Нягань, </w:t>
            </w:r>
            <w:proofErr w:type="spellStart"/>
            <w:r w:rsidRPr="005F77D3">
              <w:rPr>
                <w:rFonts w:ascii="Times New Roman" w:eastAsia="Times New Roman" w:hAnsi="Times New Roman"/>
                <w:iCs/>
              </w:rPr>
              <w:t>мкр</w:t>
            </w:r>
            <w:proofErr w:type="spellEnd"/>
            <w:r w:rsidRPr="005F77D3">
              <w:rPr>
                <w:rFonts w:ascii="Times New Roman" w:eastAsia="Times New Roman" w:hAnsi="Times New Roman"/>
                <w:iCs/>
              </w:rPr>
              <w:t xml:space="preserve">. 1, д. 29г к. 4 </w:t>
            </w:r>
          </w:p>
          <w:p w14:paraId="63566513" w14:textId="77777777" w:rsidR="005F77D3" w:rsidRPr="005F77D3" w:rsidRDefault="005F77D3" w:rsidP="005F77D3">
            <w:pPr>
              <w:widowControl w:val="0"/>
              <w:contextualSpacing/>
              <w:jc w:val="both"/>
              <w:rPr>
                <w:rFonts w:ascii="Times New Roman" w:eastAsia="Times New Roman" w:hAnsi="Times New Roman"/>
                <w:iCs/>
              </w:rPr>
            </w:pPr>
            <w:r w:rsidRPr="005F77D3">
              <w:rPr>
                <w:rFonts w:ascii="Times New Roman" w:eastAsia="Times New Roman" w:hAnsi="Times New Roman"/>
                <w:iCs/>
              </w:rPr>
              <w:t xml:space="preserve">ФИО: </w:t>
            </w:r>
            <w:proofErr w:type="spellStart"/>
            <w:r w:rsidRPr="005F77D3">
              <w:rPr>
                <w:rFonts w:ascii="Times New Roman" w:eastAsia="Times New Roman" w:hAnsi="Times New Roman"/>
                <w:iCs/>
              </w:rPr>
              <w:t>Гаинцева</w:t>
            </w:r>
            <w:proofErr w:type="spellEnd"/>
            <w:r w:rsidRPr="005F77D3">
              <w:rPr>
                <w:rFonts w:ascii="Times New Roman" w:eastAsia="Times New Roman" w:hAnsi="Times New Roman"/>
                <w:iCs/>
              </w:rPr>
              <w:t xml:space="preserve"> Ирина Романовна</w:t>
            </w:r>
          </w:p>
          <w:p w14:paraId="0470634C" w14:textId="77777777" w:rsidR="005F77D3" w:rsidRPr="005F77D3" w:rsidRDefault="005F77D3" w:rsidP="005F77D3">
            <w:pPr>
              <w:widowControl w:val="0"/>
              <w:contextualSpacing/>
              <w:jc w:val="both"/>
              <w:rPr>
                <w:rFonts w:ascii="Times New Roman" w:eastAsia="Times New Roman" w:hAnsi="Times New Roman"/>
                <w:iCs/>
              </w:rPr>
            </w:pPr>
            <w:r w:rsidRPr="005F77D3">
              <w:rPr>
                <w:rFonts w:ascii="Times New Roman" w:eastAsia="Times New Roman" w:hAnsi="Times New Roman"/>
                <w:iCs/>
              </w:rPr>
              <w:t>Телефон: 7 (34672) 26124</w:t>
            </w:r>
          </w:p>
          <w:p w14:paraId="669E0278" w14:textId="77777777" w:rsidR="005F77D3" w:rsidRPr="005F77D3" w:rsidRDefault="005F77D3" w:rsidP="005F77D3">
            <w:pPr>
              <w:widowControl w:val="0"/>
              <w:contextualSpacing/>
              <w:jc w:val="both"/>
              <w:rPr>
                <w:rFonts w:ascii="Times New Roman" w:eastAsia="Times New Roman" w:hAnsi="Times New Roman"/>
                <w:iCs/>
              </w:rPr>
            </w:pPr>
            <w:r w:rsidRPr="005F77D3">
              <w:rPr>
                <w:rFonts w:ascii="Times New Roman" w:eastAsia="Times New Roman" w:hAnsi="Times New Roman"/>
                <w:iCs/>
              </w:rPr>
              <w:t>Почта: douk86@yandex.ru</w:t>
            </w:r>
          </w:p>
          <w:p w14:paraId="4681B141" w14:textId="56D1A7B5" w:rsidR="00E069C2" w:rsidRPr="000306BD" w:rsidRDefault="005F77D3" w:rsidP="005F77D3">
            <w:pPr>
              <w:widowControl w:val="0"/>
              <w:contextualSpacing/>
              <w:jc w:val="both"/>
              <w:rPr>
                <w:rFonts w:ascii="Times New Roman" w:eastAsia="Times New Roman" w:hAnsi="Times New Roman"/>
                <w:iCs/>
                <w:highlight w:val="yellow"/>
              </w:rPr>
            </w:pPr>
            <w:r w:rsidRPr="005F77D3">
              <w:rPr>
                <w:rFonts w:ascii="Times New Roman" w:eastAsia="Times New Roman" w:hAnsi="Times New Roman"/>
                <w:iCs/>
              </w:rPr>
              <w:t>ИНН: 8610013990</w:t>
            </w:r>
          </w:p>
        </w:tc>
      </w:tr>
      <w:tr w:rsidR="00090FD7" w14:paraId="19401141" w14:textId="77777777" w:rsidTr="00090FD7">
        <w:tc>
          <w:tcPr>
            <w:tcW w:w="4280" w:type="dxa"/>
            <w:shd w:val="clear" w:color="auto" w:fill="D9E2F3" w:themeFill="accent1" w:themeFillTint="33"/>
          </w:tcPr>
          <w:p w14:paraId="0935DFAE" w14:textId="5CE1D46D" w:rsidR="00F029F5" w:rsidRPr="00BC6C35" w:rsidRDefault="00090FD7" w:rsidP="00F029F5">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5BD3088E" w:rsidR="00090FD7" w:rsidRPr="000306BD" w:rsidRDefault="00090FD7" w:rsidP="00CD6114">
            <w:pPr>
              <w:widowControl w:val="0"/>
              <w:contextualSpacing/>
              <w:jc w:val="both"/>
              <w:rPr>
                <w:rFonts w:ascii="Times New Roman" w:eastAsia="Times New Roman" w:hAnsi="Times New Roman"/>
                <w:bCs/>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16431C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9F079CA"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DBE67EF"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BC6C35" w:rsidRDefault="00090FD7"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E7AF5A3" w:rsidR="00090FD7" w:rsidRPr="000306BD" w:rsidRDefault="00090FD7" w:rsidP="00CD6114">
            <w:pPr>
              <w:widowControl w:val="0"/>
              <w:contextualSpacing/>
              <w:jc w:val="both"/>
              <w:rPr>
                <w:rFonts w:ascii="Times New Roman" w:eastAsia="Times New Roman" w:hAnsi="Times New Roman"/>
                <w:iCs/>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BC6C35" w:rsidRDefault="00090FD7"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2229BE8" w:rsidR="00090FD7" w:rsidRPr="000306BD" w:rsidRDefault="00090FD7"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45234669" w:rsidR="00935F24" w:rsidRPr="00E52183" w:rsidRDefault="00A4776D"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B36A2">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689639A9" w:rsidR="00945285" w:rsidRPr="00FE0937" w:rsidRDefault="00145899" w:rsidP="00FE0937">
            <w:pPr>
              <w:rPr>
                <w:rFonts w:ascii="Times New Roman" w:hAnsi="Times New Roman"/>
                <w:b/>
                <w:bCs/>
              </w:rPr>
            </w:pPr>
            <w:r>
              <w:rPr>
                <w:rFonts w:ascii="Times New Roman" w:hAnsi="Times New Roman"/>
                <w:b/>
                <w:bCs/>
              </w:rPr>
              <w:t>03</w:t>
            </w:r>
            <w:r w:rsidR="00945285" w:rsidRPr="00FE0937">
              <w:rPr>
                <w:rFonts w:ascii="Times New Roman" w:hAnsi="Times New Roman"/>
                <w:b/>
                <w:bCs/>
              </w:rPr>
              <w:t>.</w:t>
            </w:r>
            <w:r w:rsidR="009316E7">
              <w:rPr>
                <w:rFonts w:ascii="Times New Roman" w:hAnsi="Times New Roman"/>
                <w:b/>
                <w:bCs/>
              </w:rPr>
              <w:t>12</w:t>
            </w:r>
            <w:r w:rsidR="00945285" w:rsidRPr="00FE0937">
              <w:rPr>
                <w:rFonts w:ascii="Times New Roman" w:hAnsi="Times New Roman"/>
                <w:b/>
                <w:bCs/>
              </w:rPr>
              <w:t>.2025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10AEE2B5" w:rsidR="00D407F7" w:rsidRPr="00FE0937" w:rsidRDefault="00145899" w:rsidP="00FE0937">
            <w:pPr>
              <w:rPr>
                <w:rFonts w:ascii="Times New Roman" w:hAnsi="Times New Roman"/>
                <w:b/>
                <w:bCs/>
              </w:rPr>
            </w:pPr>
            <w:r>
              <w:rPr>
                <w:rFonts w:ascii="Times New Roman" w:hAnsi="Times New Roman"/>
                <w:b/>
                <w:bCs/>
              </w:rPr>
              <w:t>05</w:t>
            </w:r>
            <w:r w:rsidR="00FD1DCA" w:rsidRPr="00FE0937">
              <w:rPr>
                <w:rFonts w:ascii="Times New Roman" w:hAnsi="Times New Roman"/>
                <w:b/>
                <w:bCs/>
              </w:rPr>
              <w:t>.1</w:t>
            </w:r>
            <w:r w:rsidR="00744F3D">
              <w:rPr>
                <w:rFonts w:ascii="Times New Roman" w:hAnsi="Times New Roman"/>
                <w:b/>
                <w:bCs/>
              </w:rPr>
              <w:t>2</w:t>
            </w:r>
            <w:r w:rsidR="00846585" w:rsidRPr="00FE0937">
              <w:rPr>
                <w:rFonts w:ascii="Times New Roman" w:hAnsi="Times New Roman"/>
                <w:b/>
                <w:bCs/>
              </w:rPr>
              <w:t>.2025 г.</w:t>
            </w:r>
          </w:p>
          <w:p w14:paraId="749F231C" w14:textId="38862158" w:rsidR="00D407F7" w:rsidRPr="00BF5CF1" w:rsidRDefault="00D407F7" w:rsidP="0088313A">
            <w:pPr>
              <w:widowControl w:val="0"/>
              <w:jc w:val="both"/>
              <w:rPr>
                <w:rFonts w:ascii="Times New Roman" w:eastAsia="Times New Roman" w:hAnsi="Times New Roman"/>
                <w:iCs/>
              </w:rPr>
            </w:pPr>
            <w:r w:rsidRPr="00755112">
              <w:rPr>
                <w:rFonts w:ascii="Times New Roman" w:eastAsia="Times New Roman" w:hAnsi="Times New Roman"/>
                <w:iCs/>
              </w:rPr>
              <w:t xml:space="preserve">в </w:t>
            </w:r>
            <w:r w:rsidR="006C29FF" w:rsidRPr="00755112">
              <w:rPr>
                <w:rFonts w:ascii="Times New Roman" w:eastAsia="Times New Roman" w:hAnsi="Times New Roman"/>
                <w:iCs/>
              </w:rPr>
              <w:t>0</w:t>
            </w:r>
            <w:r w:rsidR="0088313A" w:rsidRPr="00755112">
              <w:rPr>
                <w:rFonts w:ascii="Times New Roman" w:eastAsia="Times New Roman" w:hAnsi="Times New Roman"/>
                <w:iCs/>
              </w:rPr>
              <w:t>6</w:t>
            </w:r>
            <w:r w:rsidR="00846585" w:rsidRPr="00755112">
              <w:rPr>
                <w:rFonts w:ascii="Times New Roman" w:eastAsia="Times New Roman" w:hAnsi="Times New Roman"/>
                <w:iCs/>
              </w:rPr>
              <w:t>.00 ч</w:t>
            </w:r>
            <w:r w:rsidRPr="00755112">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3B6F41FE" w14:textId="61AB4DBE" w:rsidR="00846585" w:rsidRPr="00FE0937" w:rsidRDefault="00145899" w:rsidP="00FE0937">
            <w:pPr>
              <w:rPr>
                <w:rFonts w:ascii="Times New Roman" w:hAnsi="Times New Roman"/>
                <w:b/>
                <w:bCs/>
              </w:rPr>
            </w:pPr>
            <w:r>
              <w:rPr>
                <w:rFonts w:ascii="Times New Roman" w:hAnsi="Times New Roman"/>
                <w:b/>
                <w:bCs/>
              </w:rPr>
              <w:t>05</w:t>
            </w:r>
            <w:r w:rsidR="00FD1DCA" w:rsidRPr="00FE0937">
              <w:rPr>
                <w:rFonts w:ascii="Times New Roman" w:hAnsi="Times New Roman"/>
                <w:b/>
                <w:bCs/>
              </w:rPr>
              <w:t>.</w:t>
            </w:r>
            <w:r w:rsidR="00744F3D">
              <w:rPr>
                <w:rFonts w:ascii="Times New Roman" w:hAnsi="Times New Roman"/>
                <w:b/>
                <w:bCs/>
              </w:rPr>
              <w:t>12</w:t>
            </w:r>
            <w:r w:rsidR="00846585" w:rsidRPr="00FE0937">
              <w:rPr>
                <w:rFonts w:ascii="Times New Roman" w:hAnsi="Times New Roman"/>
                <w:b/>
                <w:bCs/>
              </w:rPr>
              <w:t>.2025 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12F5DE1" w14:textId="06289A19" w:rsidR="00B32DF4" w:rsidRPr="00FE0937" w:rsidRDefault="00145899" w:rsidP="00FE0937">
            <w:pPr>
              <w:rPr>
                <w:rFonts w:ascii="Times New Roman" w:hAnsi="Times New Roman"/>
                <w:b/>
                <w:bCs/>
              </w:rPr>
            </w:pPr>
            <w:r>
              <w:rPr>
                <w:rFonts w:ascii="Times New Roman" w:hAnsi="Times New Roman"/>
                <w:b/>
                <w:bCs/>
              </w:rPr>
              <w:t>05</w:t>
            </w:r>
            <w:r w:rsidR="00FD1DCA" w:rsidRPr="00FE0937">
              <w:rPr>
                <w:rFonts w:ascii="Times New Roman" w:hAnsi="Times New Roman"/>
                <w:b/>
                <w:bCs/>
              </w:rPr>
              <w:t>.1</w:t>
            </w:r>
            <w:r w:rsidR="00744F3D">
              <w:rPr>
                <w:rFonts w:ascii="Times New Roman" w:hAnsi="Times New Roman"/>
                <w:b/>
                <w:bCs/>
              </w:rPr>
              <w:t>2.</w:t>
            </w:r>
            <w:r w:rsidR="00FD1DCA" w:rsidRPr="00FE0937">
              <w:rPr>
                <w:rFonts w:ascii="Times New Roman" w:hAnsi="Times New Roman"/>
                <w:b/>
                <w:bCs/>
              </w:rPr>
              <w:t xml:space="preserve">2025 </w:t>
            </w:r>
            <w:r w:rsidR="00B32DF4" w:rsidRPr="00FE0937">
              <w:rPr>
                <w:rFonts w:ascii="Times New Roman" w:hAnsi="Times New Roman"/>
                <w:b/>
                <w:bCs/>
              </w:rPr>
              <w:t>г.</w:t>
            </w:r>
            <w:bookmarkStart w:id="8" w:name="_GoBack"/>
            <w:bookmarkEnd w:id="8"/>
          </w:p>
          <w:p w14:paraId="3B23D831" w14:textId="3B798A51" w:rsidR="00D407F7" w:rsidRPr="00BF5CF1" w:rsidRDefault="00B32DF4" w:rsidP="0072532B">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Pr>
                <w:rFonts w:ascii="Times New Roman" w:eastAsia="Times New Roman" w:hAnsi="Times New Roman"/>
                <w:iCs/>
              </w:rPr>
              <w:t>0</w:t>
            </w:r>
            <w:r w:rsidR="0072532B">
              <w:rPr>
                <w:rFonts w:ascii="Times New Roman" w:eastAsia="Times New Roman" w:hAnsi="Times New Roman"/>
                <w:iCs/>
              </w:rPr>
              <w:t>5</w:t>
            </w:r>
            <w:r>
              <w:rPr>
                <w:rFonts w:ascii="Times New Roman" w:eastAsia="Times New Roman" w:hAnsi="Times New Roman"/>
                <w:iCs/>
              </w:rPr>
              <w:t>.59 ч</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B6037A" w:rsidRPr="00BF5CF1" w14:paraId="301F1F33" w14:textId="77777777" w:rsidTr="00B56BEC">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06EE72A3" w:rsidR="00B6037A" w:rsidRPr="00FF7A18" w:rsidRDefault="005F77D3" w:rsidP="00B6037A">
            <w:pPr>
              <w:widowControl w:val="0"/>
              <w:spacing w:after="0" w:line="240" w:lineRule="auto"/>
              <w:ind w:left="112"/>
              <w:jc w:val="both"/>
              <w:rPr>
                <w:rFonts w:ascii="Times New Roman" w:hAnsi="Times New Roman" w:cs="Times New Roman"/>
                <w:b/>
                <w:bCs/>
                <w:sz w:val="20"/>
                <w:szCs w:val="20"/>
              </w:rPr>
            </w:pPr>
            <w:r w:rsidRPr="00E07F56">
              <w:rPr>
                <w:rFonts w:ascii="Times New Roman" w:eastAsia="Times New Roman" w:hAnsi="Times New Roman"/>
                <w:bCs/>
                <w:sz w:val="20"/>
                <w:szCs w:val="20"/>
              </w:rPr>
              <w:t>Не установлено</w:t>
            </w:r>
          </w:p>
        </w:tc>
      </w:tr>
      <w:tr w:rsidR="004F4D05" w:rsidRPr="00BF5CF1" w14:paraId="45D229C5" w14:textId="77777777" w:rsidTr="00B56BEC">
        <w:tc>
          <w:tcPr>
            <w:tcW w:w="2816" w:type="pct"/>
            <w:vAlign w:val="center"/>
          </w:tcPr>
          <w:p w14:paraId="34FCBBD3" w14:textId="77777777" w:rsidR="004F4D05" w:rsidRPr="00BF5CF1" w:rsidRDefault="004F4D05" w:rsidP="004F4D0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310A4E0" w:rsidR="004F4D05" w:rsidRPr="00A51FC9" w:rsidRDefault="005F77D3" w:rsidP="004F4D05">
            <w:pPr>
              <w:widowControl w:val="0"/>
              <w:spacing w:after="0" w:line="240" w:lineRule="auto"/>
              <w:ind w:left="112"/>
              <w:jc w:val="both"/>
              <w:rPr>
                <w:rFonts w:ascii="Times New Roman" w:hAnsi="Times New Roman" w:cs="Times New Roman"/>
                <w:b/>
                <w:sz w:val="20"/>
                <w:szCs w:val="20"/>
              </w:rPr>
            </w:pPr>
            <w:r w:rsidRPr="00A51FC9">
              <w:rPr>
                <w:rFonts w:ascii="Times New Roman" w:eastAsia="Times New Roman" w:hAnsi="Times New Roman"/>
                <w:b/>
                <w:sz w:val="20"/>
                <w:szCs w:val="20"/>
              </w:rPr>
              <w:t>Установлено</w:t>
            </w:r>
          </w:p>
        </w:tc>
      </w:tr>
      <w:tr w:rsidR="004F4D05" w:rsidRPr="00BF5CF1" w14:paraId="67B0A9F3" w14:textId="77777777" w:rsidTr="00B56BEC">
        <w:tc>
          <w:tcPr>
            <w:tcW w:w="2816" w:type="pct"/>
            <w:vAlign w:val="center"/>
          </w:tcPr>
          <w:p w14:paraId="2A99436F" w14:textId="77777777" w:rsidR="004F4D05" w:rsidRPr="00BF5CF1" w:rsidRDefault="004F4D05" w:rsidP="004F4D05">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28D0250" w:rsidR="004F4D05" w:rsidRPr="00FF7A18" w:rsidRDefault="005A48AF" w:rsidP="004F4D05">
            <w:pPr>
              <w:widowControl w:val="0"/>
              <w:spacing w:after="0" w:line="240" w:lineRule="auto"/>
              <w:ind w:left="112"/>
              <w:jc w:val="both"/>
              <w:rPr>
                <w:rFonts w:ascii="Times New Roman" w:hAnsi="Times New Roman" w:cs="Times New Roman"/>
                <w:b/>
                <w:bCs/>
                <w:sz w:val="20"/>
                <w:szCs w:val="20"/>
              </w:rPr>
            </w:pPr>
            <w:r w:rsidRPr="00A51FC9">
              <w:rPr>
                <w:rFonts w:ascii="Times New Roman" w:eastAsia="Times New Roman" w:hAnsi="Times New Roman"/>
                <w:b/>
                <w:sz w:val="20"/>
                <w:szCs w:val="20"/>
              </w:rPr>
              <w:t>Установлено</w:t>
            </w:r>
          </w:p>
        </w:tc>
      </w:tr>
      <w:tr w:rsidR="00EA396D" w:rsidRPr="00BF5CF1" w14:paraId="4ABD1514" w14:textId="77777777" w:rsidTr="00B56BEC">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3BAC2A9F" w:rsidR="00EA396D" w:rsidRPr="00FF7A18" w:rsidRDefault="00B56BEC" w:rsidP="00F73068">
            <w:pPr>
              <w:widowControl w:val="0"/>
              <w:spacing w:after="0" w:line="240" w:lineRule="auto"/>
              <w:ind w:left="112"/>
              <w:jc w:val="both"/>
              <w:rPr>
                <w:rFonts w:ascii="Times New Roman" w:hAnsi="Times New Roman" w:cs="Times New Roman"/>
                <w:sz w:val="20"/>
                <w:szCs w:val="20"/>
              </w:rPr>
            </w:pPr>
            <w:r w:rsidRPr="00FF7A18">
              <w:rPr>
                <w:rFonts w:ascii="Times New Roman" w:eastAsia="Times New Roman" w:hAnsi="Times New Roman"/>
                <w:bCs/>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FCA2DD" w14:textId="77777777" w:rsidR="00F3179B" w:rsidRDefault="00F3179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6A353979" w14:textId="7C48D9E0" w:rsidR="00021420" w:rsidRDefault="00751914" w:rsidP="0024495D">
            <w:pPr>
              <w:widowControl w:val="0"/>
              <w:autoSpaceDE w:val="0"/>
              <w:autoSpaceDN w:val="0"/>
              <w:adjustRightInd w:val="0"/>
              <w:spacing w:after="0" w:line="240" w:lineRule="auto"/>
              <w:ind w:left="34"/>
              <w:contextualSpacing/>
              <w:jc w:val="center"/>
              <w:rPr>
                <w:rFonts w:ascii="Times New Roman" w:hAnsi="Times New Roman" w:cs="Times New Roman"/>
                <w:b/>
                <w:bCs/>
                <w:sz w:val="20"/>
                <w:szCs w:val="20"/>
              </w:rPr>
            </w:pPr>
            <w:r>
              <w:rPr>
                <w:rFonts w:ascii="Times New Roman" w:hAnsi="Times New Roman" w:cs="Times New Roman"/>
                <w:b/>
                <w:bCs/>
                <w:sz w:val="20"/>
                <w:szCs w:val="20"/>
              </w:rPr>
              <w:t>Н</w:t>
            </w:r>
            <w:r w:rsidRPr="00751914">
              <w:rPr>
                <w:rFonts w:ascii="Times New Roman" w:hAnsi="Times New Roman" w:cs="Times New Roman"/>
                <w:b/>
                <w:bCs/>
                <w:sz w:val="20"/>
                <w:szCs w:val="20"/>
              </w:rPr>
              <w:t xml:space="preserve">а поставку </w:t>
            </w:r>
            <w:r w:rsidR="000B1B02" w:rsidRPr="000B1B02">
              <w:rPr>
                <w:rFonts w:ascii="Times New Roman" w:hAnsi="Times New Roman" w:cs="Times New Roman"/>
                <w:b/>
                <w:bCs/>
                <w:sz w:val="20"/>
                <w:szCs w:val="20"/>
              </w:rPr>
              <w:t>и монтаж оборудования</w:t>
            </w:r>
          </w:p>
          <w:p w14:paraId="35E342FA" w14:textId="5F20038E" w:rsidR="00751914" w:rsidRPr="004D717D" w:rsidRDefault="00751914"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422FB9" w14:textId="77777777" w:rsidR="00E76E97" w:rsidRDefault="00E76E97" w:rsidP="00E76E97">
            <w:pPr>
              <w:spacing w:after="0" w:line="240" w:lineRule="auto"/>
              <w:rPr>
                <w:rFonts w:ascii="Times New Roman" w:hAnsi="Times New Roman" w:cs="Times New Roman"/>
                <w:sz w:val="20"/>
                <w:szCs w:val="20"/>
              </w:rPr>
            </w:pPr>
          </w:p>
          <w:p w14:paraId="165CBA5E" w14:textId="5A3B3E5B" w:rsidR="00E80FE4" w:rsidRPr="00E80FE4" w:rsidRDefault="007B1D05" w:rsidP="00EF02AC">
            <w:pPr>
              <w:spacing w:after="0" w:line="240" w:lineRule="auto"/>
              <w:rPr>
                <w:rFonts w:ascii="Times New Roman" w:hAnsi="Times New Roman" w:cs="Times New Roman"/>
                <w:b/>
                <w:bCs/>
                <w:sz w:val="20"/>
                <w:szCs w:val="20"/>
              </w:rPr>
            </w:pPr>
            <w:r w:rsidRPr="007B1D05">
              <w:rPr>
                <w:rFonts w:ascii="Times New Roman" w:hAnsi="Times New Roman" w:cs="Times New Roman"/>
                <w:b/>
                <w:bCs/>
                <w:sz w:val="20"/>
                <w:szCs w:val="20"/>
              </w:rPr>
              <w:t xml:space="preserve">2 487 866,59 </w:t>
            </w:r>
            <w:r w:rsidR="00E80FE4" w:rsidRPr="00E80FE4">
              <w:rPr>
                <w:rFonts w:ascii="Times New Roman" w:hAnsi="Times New Roman" w:cs="Times New Roman"/>
                <w:b/>
                <w:bCs/>
                <w:sz w:val="20"/>
                <w:szCs w:val="20"/>
              </w:rPr>
              <w:t>рублей</w:t>
            </w:r>
          </w:p>
          <w:p w14:paraId="656A349B" w14:textId="1FAEF794" w:rsidR="004A3F09" w:rsidRPr="004D717D" w:rsidRDefault="00E76E97" w:rsidP="00EF02AC">
            <w:pPr>
              <w:spacing w:after="0" w:line="240" w:lineRule="auto"/>
              <w:rPr>
                <w:rFonts w:ascii="Times New Roman" w:hAnsi="Times New Roman" w:cs="Times New Roman"/>
                <w:b/>
                <w:bCs/>
                <w:sz w:val="20"/>
                <w:szCs w:val="20"/>
              </w:rPr>
            </w:pP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r w:rsidRPr="00E76E97">
              <w:rPr>
                <w:rFonts w:ascii="Times New Roman" w:hAnsi="Times New Roman" w:cs="Times New Roman"/>
                <w:sz w:val="20"/>
                <w:szCs w:val="20"/>
              </w:rPr>
              <w:tab/>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DAFC7E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8F7BC0">
              <w:rPr>
                <w:rStyle w:val="2f0"/>
                <w:rFonts w:eastAsia="Calibri"/>
                <w:b/>
                <w:bCs/>
                <w:sz w:val="20"/>
              </w:rPr>
              <w:t>.</w:t>
            </w:r>
            <w:r w:rsidRPr="004D717D">
              <w:rPr>
                <w:rStyle w:val="2f0"/>
                <w:rFonts w:eastAsia="Calibri"/>
                <w:bCs/>
                <w:sz w:val="20"/>
              </w:rPr>
              <w:t xml:space="preserve"> </w:t>
            </w:r>
            <w:proofErr w:type="gramStart"/>
            <w:r w:rsidR="008F7BC0" w:rsidRPr="008F7BC0">
              <w:rPr>
                <w:rStyle w:val="2f0"/>
                <w:rFonts w:eastAsia="Calibri"/>
                <w:bCs/>
                <w:sz w:val="20"/>
              </w:rPr>
              <w:t>Цена Договора включает в себя: все затраты и расходы, связанные с выполнением обязательств по настоящему Договору, стоимость Товара,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roofErr w:type="gramEnd"/>
          </w:p>
          <w:p w14:paraId="56C4430A" w14:textId="77777777" w:rsidR="0024495D" w:rsidRPr="004D717D" w:rsidRDefault="0024495D" w:rsidP="00BF5CF1">
            <w:pPr>
              <w:pStyle w:val="2f"/>
              <w:ind w:firstLine="521"/>
              <w:jc w:val="both"/>
              <w:rPr>
                <w:sz w:val="20"/>
              </w:rPr>
            </w:pPr>
          </w:p>
          <w:p w14:paraId="447CCBEE" w14:textId="59AB614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767FE">
                  <w:rPr>
                    <w:rFonts w:ascii="Times New Roman" w:hAnsi="Times New Roman" w:cs="Times New Roman"/>
                    <w:b/>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lastRenderedPageBreak/>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55112">
              <w:rPr>
                <w:rFonts w:ascii="Times New Roman" w:eastAsia="Times New Roman" w:hAnsi="Times New Roman" w:cs="Times New Roman"/>
                <w:bCs/>
                <w:color w:val="FF0000"/>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755112">
              <w:rPr>
                <w:rFonts w:ascii="Times New Roman" w:eastAsia="Times New Roman" w:hAnsi="Times New Roman" w:cs="Times New Roman"/>
                <w:bCs/>
                <w:color w:val="FF0000"/>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FECE85F"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lastRenderedPageBreak/>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B1C546E" w:rsidR="0024495D" w:rsidRPr="004D717D" w:rsidRDefault="0068795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8004F0">
              <w:rPr>
                <w:rFonts w:ascii="Times New Roman" w:eastAsia="Times New Roman" w:hAnsi="Times New Roman" w:cs="Times New Roman"/>
                <w:bCs/>
                <w:sz w:val="20"/>
                <w:szCs w:val="20"/>
                <w:lang w:eastAsia="ru-RU"/>
              </w:rPr>
              <w:t>указание</w:t>
            </w:r>
            <w:proofErr w:type="gramEnd"/>
            <w:r w:rsidRPr="008004F0">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w:t>
            </w:r>
            <w:r w:rsidRPr="008004F0">
              <w:rPr>
                <w:rFonts w:ascii="Times New Roman" w:eastAsia="Times New Roman" w:hAnsi="Times New Roman" w:cs="Times New Roman"/>
                <w:bCs/>
                <w:sz w:val="20"/>
                <w:szCs w:val="20"/>
                <w:lang w:eastAsia="ru-RU"/>
              </w:rPr>
              <w:lastRenderedPageBreak/>
              <w:t xml:space="preserve">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8004F0">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8004F0">
              <w:rPr>
                <w:rFonts w:ascii="Times New Roman" w:eastAsia="Times New Roman" w:hAnsi="Times New Roman" w:cs="Times New Roman"/>
                <w:bCs/>
                <w:sz w:val="20"/>
                <w:szCs w:val="20"/>
                <w:lang w:eastAsia="ru-RU"/>
              </w:rPr>
              <w:t>инфокартой</w:t>
            </w:r>
            <w:bookmarkEnd w:id="9"/>
            <w:bookmarkEnd w:id="10"/>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8004F0">
              <w:rPr>
                <w:rFonts w:ascii="Times New Roman" w:eastAsia="Times New Roman" w:hAnsi="Times New Roman" w:cs="Times New Roman"/>
                <w:bCs/>
                <w:sz w:val="20"/>
                <w:szCs w:val="20"/>
                <w:lang w:eastAsia="ru-RU"/>
              </w:rPr>
              <w:t xml:space="preserve">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8004F0">
              <w:rPr>
                <w:rFonts w:ascii="Times New Roman" w:eastAsia="Times New Roman" w:hAnsi="Times New Roman" w:cs="Times New Roman"/>
                <w:bCs/>
                <w:sz w:val="20"/>
                <w:szCs w:val="20"/>
                <w:lang w:eastAsia="ru-RU"/>
              </w:rPr>
              <w:t>заявителя</w:t>
            </w:r>
            <w:proofErr w:type="gramEnd"/>
            <w:r w:rsidRPr="008004F0">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8004F0">
              <w:rPr>
                <w:rFonts w:ascii="Times New Roman" w:eastAsia="Times New Roman" w:hAnsi="Times New Roman" w:cs="Times New Roman"/>
                <w:bCs/>
                <w:sz w:val="20"/>
                <w:szCs w:val="20"/>
                <w:lang w:eastAsia="ru-RU"/>
              </w:rPr>
              <w:t>Российской Федерации о налогах и сборах);</w:t>
            </w:r>
            <w:proofErr w:type="gramEnd"/>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004F0">
              <w:rPr>
                <w:rFonts w:ascii="Times New Roman" w:eastAsia="Times New Roman" w:hAnsi="Times New Roman" w:cs="Times New Roman"/>
                <w:bCs/>
                <w:sz w:val="20"/>
                <w:szCs w:val="20"/>
                <w:lang w:eastAsia="ru-RU"/>
              </w:rPr>
              <w:t xml:space="preserve"> </w:t>
            </w:r>
            <w:proofErr w:type="gramStart"/>
            <w:r w:rsidRPr="008004F0">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непривлечение</w:t>
            </w:r>
            <w:proofErr w:type="spellEnd"/>
            <w:r w:rsidRPr="008004F0">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10)</w:t>
            </w:r>
            <w:r w:rsidRPr="008004F0">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lastRenderedPageBreak/>
              <w:t>11)</w:t>
            </w:r>
            <w:r w:rsidRPr="008004F0">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634DF209"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8004F0">
              <w:rPr>
                <w:rFonts w:ascii="Times New Roman" w:eastAsia="Times New Roman" w:hAnsi="Times New Roman" w:cs="Times New Roman"/>
                <w:bCs/>
                <w:sz w:val="20"/>
                <w:szCs w:val="20"/>
                <w:lang w:eastAsia="ru-RU"/>
              </w:rPr>
              <w:t>дств в к</w:t>
            </w:r>
            <w:proofErr w:type="gramEnd"/>
            <w:r w:rsidRPr="008004F0">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14:paraId="4ED4979D" w14:textId="77777777" w:rsidR="0066701F" w:rsidRDefault="008004F0" w:rsidP="0066701F">
            <w:pPr>
              <w:widowControl w:val="0"/>
              <w:spacing w:after="0" w:line="240" w:lineRule="auto"/>
              <w:jc w:val="both"/>
              <w:rPr>
                <w:rFonts w:ascii="Times New Roman" w:eastAsia="Times New Roman" w:hAnsi="Times New Roman" w:cs="Times New Roman"/>
                <w:bCs/>
                <w:i/>
                <w:iCs/>
                <w:sz w:val="20"/>
                <w:szCs w:val="20"/>
                <w:lang w:eastAsia="ru-RU"/>
              </w:rPr>
            </w:pPr>
            <w:proofErr w:type="gramStart"/>
            <w:r w:rsidRPr="008004F0">
              <w:rPr>
                <w:rFonts w:ascii="Times New Roman" w:eastAsia="Times New Roman" w:hAnsi="Times New Roman" w:cs="Times New Roman"/>
                <w:bCs/>
                <w:sz w:val="20"/>
                <w:szCs w:val="20"/>
                <w:lang w:eastAsia="ru-RU"/>
              </w:rPr>
              <w:t>12</w:t>
            </w:r>
            <w:r w:rsidR="00EA241D" w:rsidRPr="008004F0">
              <w:rPr>
                <w:rFonts w:ascii="Times New Roman" w:eastAsia="Times New Roman" w:hAnsi="Times New Roman" w:cs="Times New Roman"/>
                <w:bCs/>
                <w:sz w:val="20"/>
                <w:szCs w:val="20"/>
                <w:lang w:eastAsia="ru-RU"/>
              </w:rPr>
              <w:t xml:space="preserve">) </w:t>
            </w:r>
            <w:r w:rsidR="00D10066" w:rsidRPr="008004F0">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E2CD1" w:rsidRPr="008004F0">
              <w:rPr>
                <w:rFonts w:ascii="Times New Roman" w:eastAsia="Times New Roman" w:hAnsi="Times New Roman" w:cs="Times New Roman"/>
                <w:bCs/>
                <w:i/>
                <w:iCs/>
                <w:sz w:val="20"/>
                <w:szCs w:val="20"/>
                <w:lang w:eastAsia="ru-RU"/>
              </w:rPr>
              <w:t xml:space="preserve"> </w:t>
            </w:r>
            <w:proofErr w:type="gramEnd"/>
          </w:p>
          <w:p w14:paraId="02FA4278" w14:textId="76B99454" w:rsidR="0066701F" w:rsidRPr="00DC6B51" w:rsidRDefault="00282CD5" w:rsidP="0066701F">
            <w:pPr>
              <w:rPr>
                <w:rFonts w:ascii="Times New Roman" w:hAnsi="Times New Roman" w:cs="Times New Roman"/>
              </w:rPr>
            </w:pPr>
            <w:r>
              <w:rPr>
                <w:rFonts w:ascii="Times New Roman" w:hAnsi="Times New Roman" w:cs="Times New Roman"/>
                <w:b/>
                <w:bCs/>
              </w:rPr>
              <w:t>У</w:t>
            </w:r>
            <w:r w:rsidR="00D61C51">
              <w:rPr>
                <w:rFonts w:ascii="Times New Roman" w:hAnsi="Times New Roman" w:cs="Times New Roman"/>
                <w:b/>
                <w:bCs/>
              </w:rPr>
              <w:t>становлено</w:t>
            </w:r>
          </w:p>
          <w:p w14:paraId="23CEDEAA" w14:textId="55D4B954" w:rsidR="00D10066" w:rsidRPr="008004F0" w:rsidRDefault="00D10066" w:rsidP="00AE2C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86BF1"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660324F" w14:textId="77777777" w:rsidR="00386BF1" w:rsidRPr="00386BF1" w:rsidRDefault="00386BF1" w:rsidP="00386BF1">
            <w:pPr>
              <w:widowControl w:val="0"/>
              <w:spacing w:after="0" w:line="240" w:lineRule="auto"/>
              <w:jc w:val="both"/>
              <w:rPr>
                <w:rFonts w:ascii="Times New Roman" w:hAnsi="Times New Roman" w:cs="Times New Roman"/>
                <w:b/>
                <w:bCs/>
              </w:rPr>
            </w:pPr>
            <w:r w:rsidRPr="00386BF1">
              <w:rPr>
                <w:rFonts w:ascii="Times New Roman" w:hAnsi="Times New Roman" w:cs="Times New Roman"/>
                <w:b/>
                <w:bCs/>
              </w:rPr>
              <w:t>Для «ОГРАНИЧЕНИЯ»</w:t>
            </w:r>
          </w:p>
          <w:p w14:paraId="3376C449" w14:textId="77777777" w:rsidR="00386BF1" w:rsidRPr="00386BF1" w:rsidRDefault="00386BF1" w:rsidP="00386BF1">
            <w:pPr>
              <w:widowControl w:val="0"/>
              <w:spacing w:after="0" w:line="240" w:lineRule="auto"/>
              <w:jc w:val="both"/>
              <w:rPr>
                <w:rFonts w:ascii="Times New Roman" w:hAnsi="Times New Roman" w:cs="Times New Roman"/>
              </w:rPr>
            </w:pPr>
            <w:r w:rsidRPr="00386BF1">
              <w:rPr>
                <w:rFonts w:ascii="Times New Roman" w:hAnsi="Times New Roman" w:cs="Times New Roman"/>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6E5503B5" w14:textId="77777777" w:rsidR="00386BF1" w:rsidRPr="00386BF1" w:rsidRDefault="00386BF1" w:rsidP="00386BF1">
            <w:pPr>
              <w:widowControl w:val="0"/>
              <w:spacing w:after="0" w:line="240" w:lineRule="auto"/>
              <w:jc w:val="both"/>
              <w:rPr>
                <w:rFonts w:ascii="Times New Roman" w:hAnsi="Times New Roman" w:cs="Times New Roman"/>
              </w:rPr>
            </w:pPr>
            <w:proofErr w:type="gramStart"/>
            <w:r w:rsidRPr="00386BF1">
              <w:rPr>
                <w:rFonts w:ascii="Times New Roman" w:hAnsi="Times New Roman" w:cs="Times New Roman"/>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386BF1">
              <w:rPr>
                <w:rFonts w:ascii="Times New Roman" w:hAnsi="Times New Roman" w:cs="Times New Roman"/>
              </w:rPr>
              <w:t xml:space="preserve"> такого товара определено значение для целей осуществления закупок);</w:t>
            </w:r>
          </w:p>
          <w:p w14:paraId="4E7C39D7" w14:textId="77777777" w:rsidR="00386BF1" w:rsidRPr="00386BF1" w:rsidRDefault="00386BF1" w:rsidP="00386BF1">
            <w:pPr>
              <w:widowControl w:val="0"/>
              <w:spacing w:after="0" w:line="240" w:lineRule="auto"/>
              <w:jc w:val="both"/>
              <w:rPr>
                <w:rFonts w:ascii="Times New Roman" w:hAnsi="Times New Roman" w:cs="Times New Roman"/>
              </w:rPr>
            </w:pPr>
            <w:r w:rsidRPr="00386BF1">
              <w:rPr>
                <w:rFonts w:ascii="Times New Roman" w:hAnsi="Times New Roman" w:cs="Times New Roman"/>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EC3D1BD" w14:textId="77777777" w:rsidR="00386BF1" w:rsidRPr="00386BF1" w:rsidRDefault="00386BF1" w:rsidP="00386BF1">
            <w:pPr>
              <w:widowControl w:val="0"/>
              <w:spacing w:after="0" w:line="240" w:lineRule="auto"/>
              <w:jc w:val="both"/>
              <w:rPr>
                <w:rFonts w:ascii="Times New Roman" w:hAnsi="Times New Roman" w:cs="Times New Roman"/>
              </w:rPr>
            </w:pPr>
            <w:r w:rsidRPr="00386BF1">
              <w:rPr>
                <w:rFonts w:ascii="Times New Roman" w:hAnsi="Times New Roman" w:cs="Times New Roman"/>
              </w:rPr>
              <w:t>ИЛИ</w:t>
            </w:r>
          </w:p>
          <w:p w14:paraId="0951F0F7" w14:textId="77777777" w:rsidR="00386BF1" w:rsidRPr="00386BF1" w:rsidRDefault="00386BF1" w:rsidP="00386BF1">
            <w:pPr>
              <w:widowControl w:val="0"/>
              <w:spacing w:after="0" w:line="240" w:lineRule="auto"/>
              <w:jc w:val="both"/>
              <w:rPr>
                <w:rFonts w:ascii="Times New Roman" w:hAnsi="Times New Roman" w:cs="Times New Roman"/>
              </w:rPr>
            </w:pPr>
            <w:r w:rsidRPr="00386BF1">
              <w:rPr>
                <w:rFonts w:ascii="Times New Roman" w:hAnsi="Times New Roman" w:cs="Times New Roman"/>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795FB24" w14:textId="77777777" w:rsidR="00386BF1" w:rsidRPr="00386BF1" w:rsidRDefault="00386BF1" w:rsidP="00386BF1">
            <w:pPr>
              <w:widowControl w:val="0"/>
              <w:spacing w:after="0" w:line="240" w:lineRule="auto"/>
              <w:jc w:val="both"/>
              <w:rPr>
                <w:rFonts w:ascii="Times New Roman" w:hAnsi="Times New Roman" w:cs="Times New Roman"/>
              </w:rPr>
            </w:pPr>
            <w:proofErr w:type="gramStart"/>
            <w:r w:rsidRPr="00386BF1">
              <w:rPr>
                <w:rFonts w:ascii="Times New Roman" w:hAns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3FD04B87" w14:textId="77777777" w:rsidR="00386BF1" w:rsidRPr="00386BF1" w:rsidRDefault="00386BF1" w:rsidP="00386BF1">
            <w:pPr>
              <w:widowControl w:val="0"/>
              <w:spacing w:after="0" w:line="240" w:lineRule="auto"/>
              <w:jc w:val="both"/>
              <w:rPr>
                <w:rFonts w:ascii="Times New Roman" w:hAnsi="Times New Roman" w:cs="Times New Roman"/>
              </w:rPr>
            </w:pPr>
            <w:r w:rsidRPr="00386BF1">
              <w:rPr>
                <w:rFonts w:ascii="Times New Roman" w:hAns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4EE3D68" w14:textId="77777777" w:rsidR="00386BF1" w:rsidRPr="00386BF1" w:rsidRDefault="00386BF1" w:rsidP="00386BF1">
            <w:pPr>
              <w:widowControl w:val="0"/>
              <w:spacing w:after="0" w:line="240" w:lineRule="auto"/>
              <w:jc w:val="both"/>
              <w:rPr>
                <w:rFonts w:ascii="Times New Roman" w:hAnsi="Times New Roman" w:cs="Times New Roman"/>
              </w:rPr>
            </w:pPr>
            <w:r w:rsidRPr="00386BF1">
              <w:rPr>
                <w:rFonts w:ascii="Times New Roman" w:hAnsi="Times New Roman" w:cs="Times New Roman"/>
              </w:rPr>
              <w:t>ИЛИ</w:t>
            </w:r>
          </w:p>
          <w:p w14:paraId="32B67D93" w14:textId="77777777" w:rsidR="00386BF1" w:rsidRPr="00386BF1" w:rsidRDefault="00386BF1" w:rsidP="00386BF1">
            <w:pPr>
              <w:widowControl w:val="0"/>
              <w:spacing w:after="0" w:line="240" w:lineRule="auto"/>
              <w:jc w:val="both"/>
              <w:rPr>
                <w:rFonts w:ascii="Times New Roman" w:hAnsi="Times New Roman" w:cs="Times New Roman"/>
              </w:rPr>
            </w:pPr>
            <w:r w:rsidRPr="00386BF1">
              <w:rPr>
                <w:rFonts w:ascii="Times New Roman" w:hAnsi="Times New Roman" w:cs="Times New Roman"/>
              </w:rPr>
              <w:t>Иными документами и информацией, установленными в Постановлении Правительства РФ от 23.12.2024 № 1875.</w:t>
            </w:r>
          </w:p>
          <w:p w14:paraId="1DFC2C1F" w14:textId="77777777" w:rsidR="00386BF1" w:rsidRPr="00386BF1" w:rsidRDefault="00386BF1" w:rsidP="00386BF1">
            <w:pPr>
              <w:widowControl w:val="0"/>
              <w:spacing w:after="0" w:line="240" w:lineRule="auto"/>
              <w:ind w:firstLine="373"/>
              <w:jc w:val="both"/>
              <w:rPr>
                <w:rFonts w:ascii="Times New Roman" w:hAnsi="Times New Roman" w:cs="Times New Roman"/>
              </w:rPr>
            </w:pPr>
            <w:r w:rsidRPr="00386BF1">
              <w:rPr>
                <w:rFonts w:ascii="Times New Roman" w:hAnsi="Times New Roman" w:cs="Times New Roman"/>
              </w:rPr>
              <w:t>Для информации:</w:t>
            </w:r>
          </w:p>
          <w:p w14:paraId="6E35722F" w14:textId="1F141851" w:rsidR="00386BF1" w:rsidRDefault="00386BF1" w:rsidP="00386BF1">
            <w:pPr>
              <w:rPr>
                <w:rFonts w:ascii="Times New Roman" w:hAnsi="Times New Roman" w:cs="Times New Roman"/>
              </w:rPr>
            </w:pPr>
            <w:proofErr w:type="gramStart"/>
            <w:r w:rsidRPr="00386BF1">
              <w:rPr>
                <w:rFonts w:ascii="Times New Roman" w:hAnsi="Times New Roman" w:cs="Times New Roman"/>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закупок товаров, указанных в позициях 195, 197 - 199 и 203 приложения N 2 к постановлению № 1875, заявка на участие в закупке, в которой содержится предложение о поставке</w:t>
            </w:r>
            <w:proofErr w:type="gramEnd"/>
            <w:r w:rsidRPr="00386BF1">
              <w:rPr>
                <w:rFonts w:ascii="Times New Roman" w:hAnsi="Times New Roman" w:cs="Times New Roman"/>
              </w:rPr>
              <w:t xml:space="preserve"> </w:t>
            </w:r>
            <w:proofErr w:type="gramStart"/>
            <w:r w:rsidRPr="00386BF1">
              <w:rPr>
                <w:rFonts w:ascii="Times New Roman" w:hAnsi="Times New Roman" w:cs="Times New Roman"/>
              </w:rPr>
              <w:t xml:space="preserve">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w:t>
            </w:r>
            <w:r w:rsidRPr="00386BF1">
              <w:rPr>
                <w:rFonts w:ascii="Times New Roman" w:hAnsi="Times New Roman" w:cs="Times New Roman"/>
              </w:rPr>
              <w:lastRenderedPageBreak/>
              <w:t>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w:t>
            </w:r>
            <w:proofErr w:type="gramEnd"/>
            <w:r w:rsidRPr="00386BF1">
              <w:rPr>
                <w:rFonts w:ascii="Times New Roman" w:hAnsi="Times New Roman" w:cs="Times New Roman"/>
              </w:rPr>
              <w:t xml:space="preserve"> </w:t>
            </w:r>
            <w:proofErr w:type="gramStart"/>
            <w:r w:rsidRPr="00386BF1">
              <w:rPr>
                <w:rFonts w:ascii="Times New Roman" w:hAnsi="Times New Roman" w:cs="Times New Roman"/>
              </w:rPr>
              <w:t>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w:t>
            </w:r>
            <w:proofErr w:type="gramEnd"/>
            <w:r w:rsidRPr="00386BF1">
              <w:rPr>
                <w:rFonts w:ascii="Times New Roman" w:hAnsi="Times New Roman" w:cs="Times New Roman"/>
              </w:rPr>
              <w:t xml:space="preserve"> Федерации от 17 июля 2015 г. N 719 "О подтверждении производства российской промышленной продукции" радиоэлектронной продукцией первого уровня.</w:t>
            </w:r>
          </w:p>
          <w:p w14:paraId="4C96CA9E" w14:textId="77777777" w:rsidR="00124CDC" w:rsidRPr="00DC6B51" w:rsidRDefault="00124CDC" w:rsidP="00124CDC">
            <w:pPr>
              <w:widowControl w:val="0"/>
              <w:spacing w:after="0" w:line="240" w:lineRule="auto"/>
              <w:jc w:val="both"/>
              <w:rPr>
                <w:rFonts w:ascii="Times New Roman" w:hAnsi="Times New Roman" w:cs="Times New Roman"/>
                <w:b/>
                <w:bCs/>
              </w:rPr>
            </w:pPr>
            <w:r w:rsidRPr="00DC6B51">
              <w:rPr>
                <w:rFonts w:ascii="Times New Roman" w:hAnsi="Times New Roman" w:cs="Times New Roman"/>
                <w:b/>
                <w:bCs/>
              </w:rPr>
              <w:t>Для «ПРЕИМУЩЕСТВА»:</w:t>
            </w:r>
          </w:p>
          <w:p w14:paraId="21070D2B" w14:textId="3E650CF5" w:rsidR="00FC0786" w:rsidRPr="00386BF1" w:rsidRDefault="00124CDC" w:rsidP="006C29FF">
            <w:pPr>
              <w:rPr>
                <w:rFonts w:ascii="Times New Roman" w:eastAsia="Times New Roman" w:hAnsi="Times New Roman" w:cs="Times New Roman"/>
                <w:bCs/>
                <w:sz w:val="20"/>
                <w:szCs w:val="20"/>
                <w:lang w:eastAsia="ru-RU"/>
              </w:rPr>
            </w:pPr>
            <w:r>
              <w:rPr>
                <w:rFonts w:ascii="Times New Roman" w:hAnsi="Times New Roman" w:cs="Times New Roman"/>
              </w:rPr>
              <w:t>У</w:t>
            </w:r>
            <w:r w:rsidRPr="00802E78">
              <w:rPr>
                <w:rFonts w:ascii="Times New Roman" w:hAnsi="Times New Roman" w:cs="Times New Roman"/>
              </w:rPr>
              <w:t>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604557E"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w:t>
            </w:r>
            <w:r w:rsidR="00F029F5">
              <w:rPr>
                <w:rFonts w:ascii="Times New Roman" w:eastAsia="Times New Roman" w:hAnsi="Times New Roman" w:cs="Times New Roman"/>
                <w:bCs/>
                <w:sz w:val="20"/>
                <w:szCs w:val="20"/>
                <w:lang w:eastAsia="ru-RU"/>
              </w:rPr>
              <w:t>а закупки (Техническое задание)</w:t>
            </w:r>
          </w:p>
          <w:p w14:paraId="05FF9F80" w14:textId="4089DC3F" w:rsidR="0024495D" w:rsidRPr="004D717D" w:rsidRDefault="00F029F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 Проект договора</w:t>
            </w:r>
          </w:p>
          <w:p w14:paraId="6CDC4181" w14:textId="5640EDC3" w:rsidR="0024495D" w:rsidRPr="004D717D" w:rsidRDefault="00F029F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Обоснование НМЦД</w:t>
            </w:r>
          </w:p>
          <w:p w14:paraId="3CFD53E1" w14:textId="1AB001C0" w:rsidR="0024495D" w:rsidRPr="00495DCF" w:rsidRDefault="0024495D" w:rsidP="00F029F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w:t>
            </w:r>
            <w:r w:rsidR="00F029F5">
              <w:rPr>
                <w:rFonts w:ascii="Times New Roman" w:eastAsia="Times New Roman" w:hAnsi="Times New Roman" w:cs="Times New Roman"/>
                <w:bCs/>
                <w:sz w:val="20"/>
                <w:szCs w:val="20"/>
                <w:lang w:eastAsia="ru-RU"/>
              </w:rPr>
              <w:t xml:space="preserve">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2F9481E" w:rsidR="0024495D" w:rsidRPr="004D717D" w:rsidRDefault="00002E2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4"/>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4E593" w14:textId="77777777" w:rsidR="00A4776D" w:rsidRDefault="00A4776D">
      <w:pPr>
        <w:spacing w:after="0" w:line="240" w:lineRule="auto"/>
      </w:pPr>
      <w:r>
        <w:separator/>
      </w:r>
    </w:p>
  </w:endnote>
  <w:endnote w:type="continuationSeparator" w:id="0">
    <w:p w14:paraId="6CEB3D79" w14:textId="77777777" w:rsidR="00A4776D" w:rsidRDefault="00A4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72532B">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0E8BA" w14:textId="77777777" w:rsidR="00A4776D" w:rsidRDefault="00A4776D">
      <w:pPr>
        <w:spacing w:after="0" w:line="240" w:lineRule="auto"/>
      </w:pPr>
      <w:r>
        <w:separator/>
      </w:r>
    </w:p>
  </w:footnote>
  <w:footnote w:type="continuationSeparator" w:id="0">
    <w:p w14:paraId="15A83179" w14:textId="77777777" w:rsidR="00A4776D" w:rsidRDefault="00A4776D">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2E28"/>
    <w:rsid w:val="00006134"/>
    <w:rsid w:val="00021420"/>
    <w:rsid w:val="0003000D"/>
    <w:rsid w:val="000306BD"/>
    <w:rsid w:val="00031C6E"/>
    <w:rsid w:val="000379C6"/>
    <w:rsid w:val="00056A17"/>
    <w:rsid w:val="00070675"/>
    <w:rsid w:val="00075766"/>
    <w:rsid w:val="00076944"/>
    <w:rsid w:val="000900AC"/>
    <w:rsid w:val="00090FD7"/>
    <w:rsid w:val="000B1B02"/>
    <w:rsid w:val="000B62A4"/>
    <w:rsid w:val="000C2F3F"/>
    <w:rsid w:val="000D65E7"/>
    <w:rsid w:val="000F78B1"/>
    <w:rsid w:val="00104374"/>
    <w:rsid w:val="001077B4"/>
    <w:rsid w:val="0011529D"/>
    <w:rsid w:val="00124CDC"/>
    <w:rsid w:val="00125726"/>
    <w:rsid w:val="001301C1"/>
    <w:rsid w:val="0013200E"/>
    <w:rsid w:val="00145899"/>
    <w:rsid w:val="0015530A"/>
    <w:rsid w:val="0015588A"/>
    <w:rsid w:val="00164454"/>
    <w:rsid w:val="00190446"/>
    <w:rsid w:val="001935A9"/>
    <w:rsid w:val="001B1897"/>
    <w:rsid w:val="001B7984"/>
    <w:rsid w:val="001C67E8"/>
    <w:rsid w:val="001D4E65"/>
    <w:rsid w:val="001E6704"/>
    <w:rsid w:val="001F7182"/>
    <w:rsid w:val="00205818"/>
    <w:rsid w:val="00214228"/>
    <w:rsid w:val="00235BFE"/>
    <w:rsid w:val="0024495D"/>
    <w:rsid w:val="00250EEC"/>
    <w:rsid w:val="00252418"/>
    <w:rsid w:val="0025284C"/>
    <w:rsid w:val="00256C00"/>
    <w:rsid w:val="002732A3"/>
    <w:rsid w:val="00282CD5"/>
    <w:rsid w:val="002B2A7C"/>
    <w:rsid w:val="002B5957"/>
    <w:rsid w:val="002C0075"/>
    <w:rsid w:val="002C72FA"/>
    <w:rsid w:val="002D0C4A"/>
    <w:rsid w:val="002D501E"/>
    <w:rsid w:val="00325575"/>
    <w:rsid w:val="00327AD7"/>
    <w:rsid w:val="00331187"/>
    <w:rsid w:val="0033483E"/>
    <w:rsid w:val="00337F24"/>
    <w:rsid w:val="00352E13"/>
    <w:rsid w:val="00364BED"/>
    <w:rsid w:val="003725DA"/>
    <w:rsid w:val="00383738"/>
    <w:rsid w:val="003868E8"/>
    <w:rsid w:val="00386BF1"/>
    <w:rsid w:val="00390F7D"/>
    <w:rsid w:val="003B0C56"/>
    <w:rsid w:val="003C4574"/>
    <w:rsid w:val="003E056F"/>
    <w:rsid w:val="003E3E9E"/>
    <w:rsid w:val="00401090"/>
    <w:rsid w:val="00425825"/>
    <w:rsid w:val="00431488"/>
    <w:rsid w:val="004349B0"/>
    <w:rsid w:val="00436D85"/>
    <w:rsid w:val="00443D1A"/>
    <w:rsid w:val="004525D8"/>
    <w:rsid w:val="004544BB"/>
    <w:rsid w:val="00477588"/>
    <w:rsid w:val="0048035F"/>
    <w:rsid w:val="00483B31"/>
    <w:rsid w:val="00495DCF"/>
    <w:rsid w:val="004A3F09"/>
    <w:rsid w:val="004C38BE"/>
    <w:rsid w:val="004D717D"/>
    <w:rsid w:val="004F40AA"/>
    <w:rsid w:val="004F4D05"/>
    <w:rsid w:val="00501ED8"/>
    <w:rsid w:val="005125C6"/>
    <w:rsid w:val="00533FC5"/>
    <w:rsid w:val="0054310E"/>
    <w:rsid w:val="005467B3"/>
    <w:rsid w:val="00553A25"/>
    <w:rsid w:val="00565F81"/>
    <w:rsid w:val="005660A5"/>
    <w:rsid w:val="00590821"/>
    <w:rsid w:val="005A0C02"/>
    <w:rsid w:val="005A48AF"/>
    <w:rsid w:val="005B5F3B"/>
    <w:rsid w:val="005E1214"/>
    <w:rsid w:val="005F2C97"/>
    <w:rsid w:val="005F77D3"/>
    <w:rsid w:val="006048B8"/>
    <w:rsid w:val="00612C81"/>
    <w:rsid w:val="00623AF2"/>
    <w:rsid w:val="00635319"/>
    <w:rsid w:val="0064252D"/>
    <w:rsid w:val="0064253C"/>
    <w:rsid w:val="00642FF7"/>
    <w:rsid w:val="00653E09"/>
    <w:rsid w:val="0066701F"/>
    <w:rsid w:val="006707E9"/>
    <w:rsid w:val="006711D1"/>
    <w:rsid w:val="0068795F"/>
    <w:rsid w:val="00695C75"/>
    <w:rsid w:val="006A4CB3"/>
    <w:rsid w:val="006A6602"/>
    <w:rsid w:val="006B11A4"/>
    <w:rsid w:val="006B3403"/>
    <w:rsid w:val="006C29FF"/>
    <w:rsid w:val="006D06B0"/>
    <w:rsid w:val="006D3D42"/>
    <w:rsid w:val="006D729F"/>
    <w:rsid w:val="006E0526"/>
    <w:rsid w:val="006E5D39"/>
    <w:rsid w:val="007075FC"/>
    <w:rsid w:val="0072532B"/>
    <w:rsid w:val="00731542"/>
    <w:rsid w:val="00731559"/>
    <w:rsid w:val="007342CC"/>
    <w:rsid w:val="00742008"/>
    <w:rsid w:val="00744F3D"/>
    <w:rsid w:val="00751914"/>
    <w:rsid w:val="00755112"/>
    <w:rsid w:val="00762D02"/>
    <w:rsid w:val="007641A0"/>
    <w:rsid w:val="00766D11"/>
    <w:rsid w:val="007B1808"/>
    <w:rsid w:val="007B1D05"/>
    <w:rsid w:val="007B7712"/>
    <w:rsid w:val="007C3E28"/>
    <w:rsid w:val="007D331B"/>
    <w:rsid w:val="007E6159"/>
    <w:rsid w:val="008004F0"/>
    <w:rsid w:val="00817FAE"/>
    <w:rsid w:val="00822EEA"/>
    <w:rsid w:val="00823ABA"/>
    <w:rsid w:val="00836FFF"/>
    <w:rsid w:val="00846585"/>
    <w:rsid w:val="00850314"/>
    <w:rsid w:val="00866D4A"/>
    <w:rsid w:val="00866FC1"/>
    <w:rsid w:val="00881071"/>
    <w:rsid w:val="00883093"/>
    <w:rsid w:val="0088313A"/>
    <w:rsid w:val="00894AA9"/>
    <w:rsid w:val="008C549A"/>
    <w:rsid w:val="008D2D62"/>
    <w:rsid w:val="008E059E"/>
    <w:rsid w:val="008E092F"/>
    <w:rsid w:val="008E42F2"/>
    <w:rsid w:val="008F7B92"/>
    <w:rsid w:val="008F7BC0"/>
    <w:rsid w:val="00905540"/>
    <w:rsid w:val="00914A56"/>
    <w:rsid w:val="009152F2"/>
    <w:rsid w:val="009316E7"/>
    <w:rsid w:val="009345DF"/>
    <w:rsid w:val="00935F24"/>
    <w:rsid w:val="00945285"/>
    <w:rsid w:val="0098502E"/>
    <w:rsid w:val="00991170"/>
    <w:rsid w:val="009D2754"/>
    <w:rsid w:val="009D3931"/>
    <w:rsid w:val="00A4776D"/>
    <w:rsid w:val="00A51FC9"/>
    <w:rsid w:val="00A53448"/>
    <w:rsid w:val="00AA17D4"/>
    <w:rsid w:val="00AD794A"/>
    <w:rsid w:val="00AE2CD1"/>
    <w:rsid w:val="00AE746B"/>
    <w:rsid w:val="00AF2B98"/>
    <w:rsid w:val="00B23783"/>
    <w:rsid w:val="00B25712"/>
    <w:rsid w:val="00B32DF4"/>
    <w:rsid w:val="00B3543B"/>
    <w:rsid w:val="00B56BEC"/>
    <w:rsid w:val="00B6037A"/>
    <w:rsid w:val="00B722C2"/>
    <w:rsid w:val="00B73167"/>
    <w:rsid w:val="00B75DAE"/>
    <w:rsid w:val="00B767FE"/>
    <w:rsid w:val="00B935D1"/>
    <w:rsid w:val="00B941A7"/>
    <w:rsid w:val="00B96737"/>
    <w:rsid w:val="00BB0229"/>
    <w:rsid w:val="00BB36A2"/>
    <w:rsid w:val="00BC5E90"/>
    <w:rsid w:val="00BC6C35"/>
    <w:rsid w:val="00BD38D8"/>
    <w:rsid w:val="00BE07E0"/>
    <w:rsid w:val="00BE3719"/>
    <w:rsid w:val="00BF20DA"/>
    <w:rsid w:val="00BF5CF1"/>
    <w:rsid w:val="00BF7480"/>
    <w:rsid w:val="00C10F8E"/>
    <w:rsid w:val="00C1140E"/>
    <w:rsid w:val="00C24106"/>
    <w:rsid w:val="00C4222B"/>
    <w:rsid w:val="00C461E7"/>
    <w:rsid w:val="00C7284F"/>
    <w:rsid w:val="00C732C2"/>
    <w:rsid w:val="00C74129"/>
    <w:rsid w:val="00C80EC7"/>
    <w:rsid w:val="00C841F8"/>
    <w:rsid w:val="00CB0FCC"/>
    <w:rsid w:val="00CB6512"/>
    <w:rsid w:val="00CB7DED"/>
    <w:rsid w:val="00CC369F"/>
    <w:rsid w:val="00CD6114"/>
    <w:rsid w:val="00D10066"/>
    <w:rsid w:val="00D124A9"/>
    <w:rsid w:val="00D17903"/>
    <w:rsid w:val="00D274C9"/>
    <w:rsid w:val="00D3328C"/>
    <w:rsid w:val="00D407F7"/>
    <w:rsid w:val="00D4293D"/>
    <w:rsid w:val="00D467F0"/>
    <w:rsid w:val="00D4767B"/>
    <w:rsid w:val="00D55FB8"/>
    <w:rsid w:val="00D61C51"/>
    <w:rsid w:val="00D720E3"/>
    <w:rsid w:val="00D72AA2"/>
    <w:rsid w:val="00D76F6B"/>
    <w:rsid w:val="00D850BC"/>
    <w:rsid w:val="00D858EB"/>
    <w:rsid w:val="00D866CB"/>
    <w:rsid w:val="00DD537F"/>
    <w:rsid w:val="00DF0802"/>
    <w:rsid w:val="00E02BB5"/>
    <w:rsid w:val="00E069C2"/>
    <w:rsid w:val="00E105A8"/>
    <w:rsid w:val="00E52183"/>
    <w:rsid w:val="00E54442"/>
    <w:rsid w:val="00E57921"/>
    <w:rsid w:val="00E61949"/>
    <w:rsid w:val="00E67268"/>
    <w:rsid w:val="00E71B42"/>
    <w:rsid w:val="00E72B6B"/>
    <w:rsid w:val="00E73795"/>
    <w:rsid w:val="00E76E97"/>
    <w:rsid w:val="00E77E5E"/>
    <w:rsid w:val="00E80FE4"/>
    <w:rsid w:val="00E935A0"/>
    <w:rsid w:val="00EA241D"/>
    <w:rsid w:val="00EA31CB"/>
    <w:rsid w:val="00EA396D"/>
    <w:rsid w:val="00EA3ED0"/>
    <w:rsid w:val="00EA5B5D"/>
    <w:rsid w:val="00EB0B39"/>
    <w:rsid w:val="00EB1284"/>
    <w:rsid w:val="00EB77AB"/>
    <w:rsid w:val="00EC0C0E"/>
    <w:rsid w:val="00EE059E"/>
    <w:rsid w:val="00EE3923"/>
    <w:rsid w:val="00EE7A23"/>
    <w:rsid w:val="00EF02AC"/>
    <w:rsid w:val="00EF1BED"/>
    <w:rsid w:val="00EF554F"/>
    <w:rsid w:val="00F029F5"/>
    <w:rsid w:val="00F02ACD"/>
    <w:rsid w:val="00F06942"/>
    <w:rsid w:val="00F3179B"/>
    <w:rsid w:val="00F406AD"/>
    <w:rsid w:val="00F40728"/>
    <w:rsid w:val="00F52C6F"/>
    <w:rsid w:val="00F73068"/>
    <w:rsid w:val="00F74DED"/>
    <w:rsid w:val="00F809C0"/>
    <w:rsid w:val="00F8681D"/>
    <w:rsid w:val="00FB52DC"/>
    <w:rsid w:val="00FC0786"/>
    <w:rsid w:val="00FC3D24"/>
    <w:rsid w:val="00FC3F21"/>
    <w:rsid w:val="00FC6785"/>
    <w:rsid w:val="00FD1DCA"/>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554114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A6BD2"/>
    <w:rsid w:val="000B6D10"/>
    <w:rsid w:val="000C2862"/>
    <w:rsid w:val="0012505C"/>
    <w:rsid w:val="0015062D"/>
    <w:rsid w:val="00235A99"/>
    <w:rsid w:val="00274A39"/>
    <w:rsid w:val="00301A36"/>
    <w:rsid w:val="00337EBE"/>
    <w:rsid w:val="003C70D3"/>
    <w:rsid w:val="004318FE"/>
    <w:rsid w:val="004513CA"/>
    <w:rsid w:val="00470B2D"/>
    <w:rsid w:val="004E705E"/>
    <w:rsid w:val="00520195"/>
    <w:rsid w:val="00535AB8"/>
    <w:rsid w:val="005B6F6E"/>
    <w:rsid w:val="006A6C58"/>
    <w:rsid w:val="007821A0"/>
    <w:rsid w:val="007B74E3"/>
    <w:rsid w:val="007E059C"/>
    <w:rsid w:val="00851BFF"/>
    <w:rsid w:val="009B6045"/>
    <w:rsid w:val="00A2775A"/>
    <w:rsid w:val="00A47857"/>
    <w:rsid w:val="00A71E92"/>
    <w:rsid w:val="00B41EE2"/>
    <w:rsid w:val="00BF119F"/>
    <w:rsid w:val="00C06FB2"/>
    <w:rsid w:val="00C14E11"/>
    <w:rsid w:val="00C37B34"/>
    <w:rsid w:val="00DF4F37"/>
    <w:rsid w:val="00DF6E1F"/>
    <w:rsid w:val="00E4028D"/>
    <w:rsid w:val="00E50A9B"/>
    <w:rsid w:val="00E559DF"/>
    <w:rsid w:val="00F31AD0"/>
    <w:rsid w:val="00F356BB"/>
    <w:rsid w:val="00F64115"/>
    <w:rsid w:val="00F73702"/>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1D257-A96F-484F-83E0-6C023361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5159</Words>
  <Characters>29412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DOC-MARKER-2c-cvglqQlWcQbml4_ml5A</dc:description>
  <cp:lastModifiedBy>user</cp:lastModifiedBy>
  <cp:revision>146</cp:revision>
  <dcterms:created xsi:type="dcterms:W3CDTF">2025-09-20T08:21:00Z</dcterms:created>
  <dcterms:modified xsi:type="dcterms:W3CDTF">2025-12-03T13:34:00Z</dcterms:modified>
</cp:coreProperties>
</file>