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3D22" w14:textId="6347CB4C" w:rsidR="00F1601E" w:rsidRPr="000C6ACE" w:rsidRDefault="00F1601E" w:rsidP="00F160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6ACE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9DDFD12" w14:textId="77777777" w:rsidR="00F1601E" w:rsidRPr="000C6ACE" w:rsidRDefault="00F1601E" w:rsidP="00F1601E">
      <w:pPr>
        <w:pStyle w:val="Default"/>
        <w:tabs>
          <w:tab w:val="center" w:pos="5244"/>
          <w:tab w:val="right" w:pos="10488"/>
        </w:tabs>
        <w:jc w:val="right"/>
        <w:rPr>
          <w:b/>
        </w:rPr>
      </w:pPr>
      <w:r>
        <w:rPr>
          <w:b/>
        </w:rPr>
        <w:tab/>
      </w:r>
      <w:r w:rsidRPr="000C6ACE">
        <w:rPr>
          <w:b/>
        </w:rPr>
        <w:t xml:space="preserve">к </w:t>
      </w:r>
      <w:r>
        <w:rPr>
          <w:b/>
        </w:rPr>
        <w:t>з</w:t>
      </w:r>
      <w:r w:rsidRPr="000C6ACE">
        <w:rPr>
          <w:b/>
        </w:rPr>
        <w:t>акупочной документации</w:t>
      </w:r>
    </w:p>
    <w:p w14:paraId="2951AA1E" w14:textId="77777777" w:rsidR="00F1601E" w:rsidRDefault="00F1601E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80442" w14:textId="77777777" w:rsidR="00F1601E" w:rsidRDefault="00F1601E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20C5C" w14:textId="3B013461" w:rsidR="0049244A" w:rsidRPr="0049244A" w:rsidRDefault="0049244A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44A">
        <w:rPr>
          <w:rFonts w:ascii="Times New Roman" w:hAnsi="Times New Roman" w:cs="Times New Roman"/>
          <w:b/>
          <w:bCs/>
          <w:sz w:val="24"/>
          <w:szCs w:val="24"/>
        </w:rPr>
        <w:t xml:space="preserve">Расчет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492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A26DC0" w14:textId="2ABDD5E4" w:rsidR="00D967BF" w:rsidRPr="00347C38" w:rsidRDefault="00D967BF" w:rsidP="00472AE9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7C3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на </w:t>
      </w:r>
      <w:r w:rsidR="00472AE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выполнение </w:t>
      </w:r>
      <w:r w:rsidR="00472AE9" w:rsidRPr="00472AE9">
        <w:rPr>
          <w:rFonts w:ascii="Times New Roman" w:hAnsi="Times New Roman" w:cs="Times New Roman"/>
          <w:b/>
          <w:sz w:val="24"/>
          <w:szCs w:val="24"/>
          <w:lang w:eastAsia="en-US"/>
        </w:rPr>
        <w:t>работ по объекту «Комплекс по обработке, утилизации и захоронению твердых коммунальных отходов межмуниципального значения в Магаданской области»</w:t>
      </w:r>
    </w:p>
    <w:p w14:paraId="24AEB5A9" w14:textId="77777777" w:rsidR="0049244A" w:rsidRPr="00FC55FE" w:rsidRDefault="0049244A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1830F" w14:textId="5D7BEBC2" w:rsidR="00E32F8B" w:rsidRDefault="00E32F8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D967BF" w:rsidRPr="00D967BF" w14:paraId="3CFEDA59" w14:textId="77777777" w:rsidTr="00D967BF">
        <w:trPr>
          <w:jc w:val="center"/>
        </w:trPr>
        <w:tc>
          <w:tcPr>
            <w:tcW w:w="675" w:type="dxa"/>
            <w:vAlign w:val="center"/>
          </w:tcPr>
          <w:p w14:paraId="373ABE3F" w14:textId="5CAEACB7" w:rsidR="00D967BF" w:rsidRPr="00D967BF" w:rsidRDefault="00D967BF" w:rsidP="00D967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7B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967B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967B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379" w:type="dxa"/>
            <w:vAlign w:val="center"/>
          </w:tcPr>
          <w:p w14:paraId="63A14902" w14:textId="5120280B" w:rsidR="00D967BF" w:rsidRPr="00D967BF" w:rsidRDefault="00D967BF" w:rsidP="00D967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7BF">
              <w:rPr>
                <w:rFonts w:ascii="Times New Roman" w:hAnsi="Times New Roman" w:cs="Times New Roman"/>
                <w:b/>
              </w:rPr>
              <w:t>Наименование объекта строительства</w:t>
            </w:r>
          </w:p>
        </w:tc>
        <w:tc>
          <w:tcPr>
            <w:tcW w:w="2517" w:type="dxa"/>
            <w:vAlign w:val="center"/>
          </w:tcPr>
          <w:p w14:paraId="2687A62D" w14:textId="451FED72" w:rsidR="00D967BF" w:rsidRPr="00D967BF" w:rsidRDefault="00D967BF" w:rsidP="00D967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7BF">
              <w:rPr>
                <w:rFonts w:ascii="Times New Roman" w:hAnsi="Times New Roman" w:cs="Times New Roman"/>
                <w:b/>
              </w:rPr>
              <w:t>Стоимость</w:t>
            </w:r>
            <w:r>
              <w:rPr>
                <w:rFonts w:ascii="Times New Roman" w:hAnsi="Times New Roman" w:cs="Times New Roman"/>
                <w:b/>
              </w:rPr>
              <w:t>, руб. с НДС</w:t>
            </w:r>
          </w:p>
        </w:tc>
      </w:tr>
      <w:tr w:rsidR="00D967BF" w:rsidRPr="00D967BF" w14:paraId="7BE50439" w14:textId="77777777" w:rsidTr="00D967BF">
        <w:trPr>
          <w:trHeight w:val="736"/>
          <w:jc w:val="center"/>
        </w:trPr>
        <w:tc>
          <w:tcPr>
            <w:tcW w:w="675" w:type="dxa"/>
            <w:vAlign w:val="center"/>
          </w:tcPr>
          <w:p w14:paraId="180B658C" w14:textId="71656BF7" w:rsidR="00D967BF" w:rsidRPr="00472AE9" w:rsidRDefault="00472AE9" w:rsidP="00D967BF">
            <w:pPr>
              <w:jc w:val="center"/>
              <w:rPr>
                <w:rFonts w:ascii="Times New Roman" w:hAnsi="Times New Roman" w:cs="Times New Roman"/>
              </w:rPr>
            </w:pPr>
            <w:r w:rsidRPr="00472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vAlign w:val="center"/>
          </w:tcPr>
          <w:p w14:paraId="08435DD7" w14:textId="24FBFA57" w:rsidR="00D967BF" w:rsidRPr="003A6B28" w:rsidRDefault="0022193B" w:rsidP="00472AE9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905DA">
              <w:rPr>
                <w:rFonts w:ascii="Times New Roman" w:hAnsi="Times New Roman" w:cs="Times New Roman"/>
                <w:iCs/>
              </w:rPr>
              <w:t xml:space="preserve">Проектирование и строительно-монтажные работы по примыканию к автодороге общего пользования федерального значения </w:t>
            </w:r>
            <w:proofErr w:type="gramStart"/>
            <w:r w:rsidRPr="00F905DA">
              <w:rPr>
                <w:rFonts w:ascii="Times New Roman" w:hAnsi="Times New Roman" w:cs="Times New Roman"/>
                <w:iCs/>
              </w:rPr>
              <w:t>Р</w:t>
            </w:r>
            <w:proofErr w:type="gramEnd"/>
            <w:r w:rsidRPr="00F905DA">
              <w:rPr>
                <w:rFonts w:ascii="Times New Roman" w:hAnsi="Times New Roman" w:cs="Times New Roman"/>
                <w:iCs/>
              </w:rPr>
              <w:t xml:space="preserve"> – 504 «Колыма» Якутск - Магадан на км 2019+350 (слева), включая выполнение инженерных изысканий, разработку проектной документации, получение положительного заключения государственной экспертизы проектной документации и результатов инженерных изысканий (в том числе в части проверки достоверности определения сметной стоимости объектов капитального строительства), разработку рабочей документации, выполнение строительно-монтажных работ, поставку необходимых материалов, изделий, оборудования, выполнение иных действий Подрядчика, необходимых для выполнения работ </w:t>
            </w:r>
            <w:r>
              <w:rPr>
                <w:rFonts w:ascii="Times New Roman" w:hAnsi="Times New Roman" w:cs="Times New Roman"/>
                <w:iCs/>
              </w:rPr>
              <w:t>(Объект – 1)</w:t>
            </w:r>
          </w:p>
        </w:tc>
        <w:tc>
          <w:tcPr>
            <w:tcW w:w="2517" w:type="dxa"/>
            <w:vAlign w:val="center"/>
          </w:tcPr>
          <w:p w14:paraId="41C69F96" w14:textId="7A5B46D3" w:rsidR="00D967BF" w:rsidRPr="00472AE9" w:rsidRDefault="00472AE9" w:rsidP="00D9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25 782 333,33</w:t>
            </w:r>
          </w:p>
        </w:tc>
      </w:tr>
      <w:tr w:rsidR="00D967BF" w:rsidRPr="00D967BF" w14:paraId="23D06580" w14:textId="77777777" w:rsidTr="00D967BF">
        <w:trPr>
          <w:jc w:val="center"/>
        </w:trPr>
        <w:tc>
          <w:tcPr>
            <w:tcW w:w="675" w:type="dxa"/>
            <w:vAlign w:val="center"/>
          </w:tcPr>
          <w:p w14:paraId="1BDFEA88" w14:textId="63D0EFDA" w:rsidR="00D967BF" w:rsidRPr="00472AE9" w:rsidRDefault="00472AE9" w:rsidP="00D967BF">
            <w:pPr>
              <w:jc w:val="center"/>
              <w:rPr>
                <w:rFonts w:ascii="Times New Roman" w:hAnsi="Times New Roman" w:cs="Times New Roman"/>
              </w:rPr>
            </w:pPr>
            <w:r w:rsidRPr="00472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vAlign w:val="center"/>
          </w:tcPr>
          <w:p w14:paraId="78352591" w14:textId="21EC6D80" w:rsidR="00D967BF" w:rsidRPr="003A6B28" w:rsidRDefault="0022193B" w:rsidP="00472AE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905DA">
              <w:rPr>
                <w:rFonts w:ascii="Times New Roman" w:hAnsi="Times New Roman" w:cs="Times New Roman"/>
                <w:iCs/>
              </w:rPr>
              <w:t>Разработка рабочей документации, выполнение строительно-монтажных работ по объекту: «Комплекс по обработке, утилизации и захоронению твердых коммунальных отходов межмуниципального зна</w:t>
            </w:r>
            <w:bookmarkStart w:id="0" w:name="_GoBack"/>
            <w:bookmarkEnd w:id="0"/>
            <w:r w:rsidRPr="00F905DA">
              <w:rPr>
                <w:rFonts w:ascii="Times New Roman" w:hAnsi="Times New Roman" w:cs="Times New Roman"/>
                <w:iCs/>
              </w:rPr>
              <w:t xml:space="preserve">чения в Магаданской области», включая поставку необходимых материалов, изделий, оборудования, поставку и монтаж систем видеонаблюдения, выполнение иных действий Подрядчика, необходимых для выполнения работ </w:t>
            </w:r>
            <w:r>
              <w:rPr>
                <w:rFonts w:ascii="Times New Roman" w:hAnsi="Times New Roman" w:cs="Times New Roman"/>
                <w:iCs/>
              </w:rPr>
              <w:t>(Объект – 2)</w:t>
            </w:r>
          </w:p>
        </w:tc>
        <w:tc>
          <w:tcPr>
            <w:tcW w:w="2517" w:type="dxa"/>
            <w:vAlign w:val="center"/>
          </w:tcPr>
          <w:p w14:paraId="53EF710A" w14:textId="1AC938AA" w:rsidR="00D967BF" w:rsidRPr="00472AE9" w:rsidRDefault="00472AE9" w:rsidP="00D967BF">
            <w:pPr>
              <w:jc w:val="center"/>
              <w:rPr>
                <w:rFonts w:ascii="Times New Roman" w:hAnsi="Times New Roman" w:cs="Times New Roman"/>
              </w:rPr>
            </w:pPr>
            <w:r w:rsidRPr="00472AE9">
              <w:rPr>
                <w:rFonts w:ascii="Times New Roman" w:hAnsi="Times New Roman" w:cs="Times New Roman"/>
              </w:rPr>
              <w:t>6 698</w:t>
            </w:r>
            <w:r w:rsidR="0033691C">
              <w:rPr>
                <w:rFonts w:ascii="Times New Roman" w:hAnsi="Times New Roman" w:cs="Times New Roman"/>
              </w:rPr>
              <w:t> </w:t>
            </w:r>
            <w:r w:rsidRPr="00472AE9">
              <w:rPr>
                <w:rFonts w:ascii="Times New Roman" w:hAnsi="Times New Roman" w:cs="Times New Roman"/>
              </w:rPr>
              <w:t>651</w:t>
            </w:r>
            <w:r w:rsidR="0033691C">
              <w:rPr>
                <w:rFonts w:ascii="Times New Roman" w:hAnsi="Times New Roman" w:cs="Times New Roman"/>
              </w:rPr>
              <w:t xml:space="preserve"> 051</w:t>
            </w:r>
            <w:r w:rsidRPr="00472AE9">
              <w:rPr>
                <w:rFonts w:ascii="Times New Roman" w:hAnsi="Times New Roman" w:cs="Times New Roman"/>
              </w:rPr>
              <w:t>,00</w:t>
            </w:r>
          </w:p>
        </w:tc>
      </w:tr>
      <w:tr w:rsidR="00D967BF" w:rsidRPr="00D967BF" w14:paraId="2720EBC2" w14:textId="77777777" w:rsidTr="00D967BF">
        <w:trPr>
          <w:jc w:val="center"/>
        </w:trPr>
        <w:tc>
          <w:tcPr>
            <w:tcW w:w="7054" w:type="dxa"/>
            <w:gridSpan w:val="2"/>
          </w:tcPr>
          <w:p w14:paraId="0832A16B" w14:textId="2D723BD4" w:rsidR="00D967BF" w:rsidRPr="00472AE9" w:rsidRDefault="00472AE9">
            <w:pPr>
              <w:rPr>
                <w:rFonts w:ascii="Times New Roman" w:hAnsi="Times New Roman" w:cs="Times New Roman"/>
                <w:b/>
              </w:rPr>
            </w:pPr>
            <w:r w:rsidRPr="00472AE9">
              <w:rPr>
                <w:rFonts w:ascii="Times New Roman" w:hAnsi="Times New Roman" w:cs="Times New Roman"/>
                <w:b/>
              </w:rPr>
              <w:t>И</w:t>
            </w:r>
            <w:r w:rsidR="00D967BF" w:rsidRPr="00472AE9">
              <w:rPr>
                <w:rFonts w:ascii="Times New Roman" w:hAnsi="Times New Roman" w:cs="Times New Roman"/>
                <w:b/>
              </w:rPr>
              <w:t>того</w:t>
            </w:r>
          </w:p>
        </w:tc>
        <w:tc>
          <w:tcPr>
            <w:tcW w:w="2517" w:type="dxa"/>
            <w:vAlign w:val="center"/>
          </w:tcPr>
          <w:p w14:paraId="1967331F" w14:textId="1377DA87" w:rsidR="00D967BF" w:rsidRPr="00472AE9" w:rsidRDefault="00472AE9" w:rsidP="00D967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6 724 433 384,33</w:t>
            </w:r>
          </w:p>
        </w:tc>
      </w:tr>
    </w:tbl>
    <w:p w14:paraId="0E0C2C0A" w14:textId="77777777" w:rsidR="00D967BF" w:rsidRPr="009006B8" w:rsidRDefault="00D967BF" w:rsidP="009006B8">
      <w:pPr>
        <w:spacing w:after="0" w:line="240" w:lineRule="auto"/>
        <w:rPr>
          <w:rFonts w:ascii="Times New Roman" w:hAnsi="Times New Roman" w:cs="Times New Roman"/>
        </w:rPr>
      </w:pPr>
    </w:p>
    <w:p w14:paraId="5BD41E9D" w14:textId="77777777" w:rsidR="009006B8" w:rsidRDefault="009006B8" w:rsidP="00900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1069BC" w14:textId="678A9F98" w:rsidR="0049244A" w:rsidRPr="009006B8" w:rsidRDefault="0049244A" w:rsidP="00900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6B8">
        <w:rPr>
          <w:rFonts w:ascii="Times New Roman" w:hAnsi="Times New Roman" w:cs="Times New Roman"/>
          <w:sz w:val="24"/>
          <w:szCs w:val="24"/>
        </w:rPr>
        <w:t>Начальная (максимальная) цена договора</w:t>
      </w:r>
      <w:r w:rsidR="00D967BF" w:rsidRPr="009006B8">
        <w:rPr>
          <w:rFonts w:ascii="Times New Roman" w:hAnsi="Times New Roman" w:cs="Times New Roman"/>
          <w:sz w:val="24"/>
          <w:szCs w:val="24"/>
        </w:rPr>
        <w:t xml:space="preserve"> </w:t>
      </w:r>
      <w:r w:rsidR="00472AE9" w:rsidRPr="009006B8">
        <w:rPr>
          <w:rFonts w:ascii="Times New Roman" w:hAnsi="Times New Roman" w:cs="Times New Roman"/>
          <w:sz w:val="24"/>
          <w:szCs w:val="24"/>
        </w:rPr>
        <w:t xml:space="preserve">по Объекту-1 </w:t>
      </w:r>
      <w:r w:rsidR="00D967BF" w:rsidRPr="009006B8">
        <w:rPr>
          <w:rFonts w:ascii="Times New Roman" w:hAnsi="Times New Roman" w:cs="Times New Roman"/>
          <w:sz w:val="24"/>
          <w:szCs w:val="24"/>
        </w:rPr>
        <w:t>определена</w:t>
      </w:r>
      <w:r w:rsidR="00CC43F4" w:rsidRPr="009006B8">
        <w:rPr>
          <w:rFonts w:ascii="Times New Roman" w:hAnsi="Times New Roman" w:cs="Times New Roman"/>
          <w:sz w:val="24"/>
          <w:szCs w:val="24"/>
        </w:rPr>
        <w:t xml:space="preserve"> методом сопоставления рыночных цен, по Объекту-2 определена </w:t>
      </w:r>
      <w:r w:rsidR="00D967BF" w:rsidRPr="009006B8">
        <w:rPr>
          <w:rFonts w:ascii="Times New Roman" w:hAnsi="Times New Roman" w:cs="Times New Roman"/>
          <w:sz w:val="24"/>
          <w:szCs w:val="24"/>
        </w:rPr>
        <w:t>проектно-сметным методом</w:t>
      </w:r>
      <w:r w:rsidR="00CC43F4" w:rsidRPr="009006B8">
        <w:rPr>
          <w:rFonts w:ascii="Times New Roman" w:hAnsi="Times New Roman" w:cs="Times New Roman"/>
          <w:sz w:val="24"/>
          <w:szCs w:val="24"/>
        </w:rPr>
        <w:t>,</w:t>
      </w:r>
      <w:r w:rsidR="00D967BF" w:rsidRPr="009006B8">
        <w:rPr>
          <w:rFonts w:ascii="Times New Roman" w:hAnsi="Times New Roman" w:cs="Times New Roman"/>
          <w:sz w:val="24"/>
          <w:szCs w:val="24"/>
        </w:rPr>
        <w:t xml:space="preserve"> и </w:t>
      </w:r>
      <w:r w:rsidRPr="009006B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72AE9" w:rsidRPr="009006B8">
        <w:rPr>
          <w:rFonts w:ascii="Times New Roman" w:hAnsi="Times New Roman" w:cs="Times New Roman"/>
          <w:sz w:val="24"/>
          <w:szCs w:val="24"/>
        </w:rPr>
        <w:t>6 724 433 384,33 (Шесть миллиардов семьсот двадцать четыре миллиона четыреста тридцать три тысячи триста восемьдесят четыре) рубля 33 копейки.</w:t>
      </w:r>
    </w:p>
    <w:sectPr w:rsidR="0049244A" w:rsidRPr="009006B8" w:rsidSect="00D9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23"/>
    <w:rsid w:val="000A766A"/>
    <w:rsid w:val="0022193B"/>
    <w:rsid w:val="00246D7B"/>
    <w:rsid w:val="0033691C"/>
    <w:rsid w:val="003A6B28"/>
    <w:rsid w:val="00472AE9"/>
    <w:rsid w:val="0049244A"/>
    <w:rsid w:val="005D1D23"/>
    <w:rsid w:val="005D74AB"/>
    <w:rsid w:val="00653465"/>
    <w:rsid w:val="006A1BE7"/>
    <w:rsid w:val="006D452D"/>
    <w:rsid w:val="009006B8"/>
    <w:rsid w:val="00CC43F4"/>
    <w:rsid w:val="00D967BF"/>
    <w:rsid w:val="00E32F8B"/>
    <w:rsid w:val="00E74C68"/>
    <w:rsid w:val="00ED1F19"/>
    <w:rsid w:val="00F1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B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465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table" w:styleId="a3">
    <w:name w:val="Table Grid"/>
    <w:basedOn w:val="a1"/>
    <w:uiPriority w:val="39"/>
    <w:rsid w:val="00D96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60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465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table" w:styleId="a3">
    <w:name w:val="Table Grid"/>
    <w:basedOn w:val="a1"/>
    <w:uiPriority w:val="39"/>
    <w:rsid w:val="00D96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60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Kraev</dc:creator>
  <cp:keywords/>
  <dc:description/>
  <cp:lastModifiedBy>Александр Задорин</cp:lastModifiedBy>
  <cp:revision>16</cp:revision>
  <dcterms:created xsi:type="dcterms:W3CDTF">2025-02-24T06:50:00Z</dcterms:created>
  <dcterms:modified xsi:type="dcterms:W3CDTF">2025-12-15T10:17:00Z</dcterms:modified>
</cp:coreProperties>
</file>