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keepNext w:val="true"/>
        <w:keepLines/>
        <w:bidi w:val="0"/>
        <w:spacing w:lineRule="auto" w:line="240" w:before="0" w:after="0"/>
        <w:ind w:right="-314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lang w:eastAsia="ar-SA"/>
        </w:rPr>
        <w:t>Раздел 5. Форм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u w:val="single"/>
          <w:lang w:val="ru-RU" w:eastAsia="ar-SA" w:bidi="ar-SA"/>
        </w:rPr>
        <w:t>ы для заполнения</w:t>
      </w:r>
    </w:p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eastAsia="Times New Roman" w:cs="Times New Roman"/>
          <w:color w:val="auto"/>
          <w:u w:val="single"/>
          <w:lang w:val="ru-RU" w:bidi="ar-SA"/>
        </w:rPr>
      </w:pPr>
      <w:r>
        <w:rPr>
          <w:rFonts w:eastAsia="Times New Roman" w:cs="Times New Roman" w:ascii="Times New Roman" w:hAnsi="Times New Roman"/>
          <w:color w:val="auto"/>
          <w:u w:val="single"/>
          <w:lang w:val="ru-RU" w:bidi="ar-SA"/>
        </w:rPr>
      </w:r>
    </w:p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eastAsia="Times New Roman" w:cs="Times New Roman"/>
          <w:color w:val="auto"/>
          <w:u w:val="single"/>
          <w:lang w:val="ru-RU" w:bidi="ar-SA"/>
        </w:rPr>
      </w:pPr>
      <w:r>
        <w:rPr>
          <w:rFonts w:eastAsia="Times New Roman" w:cs="Times New Roman" w:ascii="Times New Roman" w:hAnsi="Times New Roman"/>
          <w:color w:val="auto"/>
          <w:u w:val="single"/>
          <w:lang w:val="ru-RU" w:bidi="ar-SA"/>
        </w:rPr>
      </w:r>
    </w:p>
    <w:p>
      <w:pPr>
        <w:pStyle w:val="Normal"/>
        <w:bidi w:val="0"/>
        <w:spacing w:lineRule="auto" w:line="240" w:before="0" w:after="0"/>
        <w:ind w:right="-314" w:hanging="0"/>
        <w:jc w:val="right"/>
        <w:rPr>
          <w:rFonts w:ascii="Times New Roman" w:hAnsi="Times New Roman" w:cs="Times New Roman"/>
          <w:b/>
          <w:color w:val="2A6099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  <w:lang w:eastAsia="ar-SA"/>
        </w:rPr>
        <w:t>Форма 1  - Заявка</w:t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  <w:t>На бланке участника закупки</w:t>
      </w:r>
    </w:p>
    <w:p>
      <w:pPr>
        <w:pStyle w:val="Normal"/>
        <w:bidi w:val="0"/>
        <w:ind w:right="-314" w:hanging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  <w:lang w:eastAsia="ar-SA"/>
        </w:rPr>
        <w:tab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ЗАЯВКА НА УЧАСТИЕ В ЗАПРОСЕ КОТИРОВОК</w:t>
      </w:r>
    </w:p>
    <w:p>
      <w:pPr>
        <w:pStyle w:val="Normal"/>
        <w:keepNext w:val="true"/>
        <w:keepLines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zh-CN" w:bidi="ar-SA"/>
        </w:rPr>
        <w:t>право заключения договора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-1"/>
          <w:kern w:val="0"/>
          <w:sz w:val="24"/>
          <w:szCs w:val="24"/>
          <w:u w:val="none"/>
          <w:em w:val="none"/>
          <w:lang w:val="ru-RU" w:eastAsia="ru-RU" w:bidi="en-US"/>
        </w:rPr>
        <w:t xml:space="preserve"> на поставку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-1"/>
          <w:kern w:val="0"/>
          <w:sz w:val="24"/>
          <w:szCs w:val="24"/>
          <w:u w:val="none"/>
          <w:em w:val="none"/>
          <w:lang w:val="ru-RU" w:eastAsia="ru-RU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>для нужд АО «РСК»</w:t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764"/>
      </w:tblGrid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юридического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Организационно-правовая форма, фирменное наименование (полное наименование) участника закупок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нахождения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Почтовый адрес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Юридический адрес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КПП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ОГРН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Банковские реквизиты участника закупки: наименование банка, р/сч, к/сч, БИК и пр.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по общероссийскому классификатору предприятий и организаций (ОКПО), установленный поставщику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территории населенного пункта в соответствии с общероссийским классификатором территорий муниципальных образований (ОКТМО)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Дата постановки на учет в налоговом органе в соответствии со свидетельством о постановке на учет в налоговом органе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физического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паспортные данные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жительства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Изучив извещение о проведении запроса котировок на право заключения договора</w:t>
      </w:r>
      <w:r>
        <w:rPr>
          <w:rFonts w:cs="Times New Roman" w:ascii="Times New Roman" w:hAnsi="Times New Roman"/>
          <w:sz w:val="24"/>
          <w:szCs w:val="24"/>
        </w:rPr>
        <w:t xml:space="preserve">, проект договора, а также применимые к данному запросу котировок законодательство и нормативно-правовые акты __________________________ (наименование организации) в лице __________________,  действующего на основании _______________ </w:t>
      </w:r>
    </w:p>
    <w:p>
      <w:pPr>
        <w:pStyle w:val="NoSpacing"/>
        <w:bidi w:val="0"/>
        <w:ind w:left="0" w:right="0" w:firstLine="85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Сообщаем о согласии</w:t>
      </w:r>
      <w:r>
        <w:rPr>
          <w:rFonts w:cs="Times New Roman" w:ascii="Times New Roman" w:hAnsi="Times New Roman"/>
          <w:sz w:val="24"/>
          <w:szCs w:val="24"/>
        </w:rPr>
        <w:t xml:space="preserve"> принять участие в запросе котировок на условиях, установленных в извещении о проведении запроса котировок на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zh-CN" w:bidi="ar-SA"/>
        </w:rPr>
        <w:t xml:space="preserve">право заключения договора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 xml:space="preserve">на 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00"/>
          <w:kern w:val="0"/>
          <w:sz w:val="24"/>
          <w:szCs w:val="24"/>
          <w:u w:val="none"/>
          <w:shd w:fill="auto" w:val="clear"/>
          <w:em w:val="none"/>
          <w:lang w:val="ru-RU" w:eastAsia="en-US" w:bidi="ru-RU"/>
        </w:rPr>
        <w:t>п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>остав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00"/>
          <w:kern w:val="0"/>
          <w:sz w:val="24"/>
          <w:szCs w:val="24"/>
          <w:u w:val="none"/>
          <w:shd w:fill="auto" w:val="clear"/>
          <w:em w:val="none"/>
          <w:lang w:val="ru-RU" w:eastAsia="en-US" w:bidi="ru-RU"/>
        </w:rPr>
        <w:t>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 xml:space="preserve"> для нужд АО «РСК»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полном объеме и согласно требований Извещения № _______________, а также требований, изложенных в документации о закупке.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Обязуемся,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признания нас победителем, подписать договор не ранее чем через 10 дней и не позднее чем через 20 дней со дня подписания и размещения протокола и поставить товар по месту и в указанные в договоре сроки.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Мы согласны</w:t>
      </w:r>
      <w:r>
        <w:rPr>
          <w:rFonts w:cs="Times New Roman" w:ascii="Times New Roman" w:hAnsi="Times New Roman"/>
          <w:sz w:val="24"/>
          <w:szCs w:val="24"/>
        </w:rPr>
        <w:t xml:space="preserve"> осуществить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eastAsia="ru-RU"/>
        </w:rPr>
        <w:t>поставку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shd w:fill="auto" w:val="clear"/>
          <w:em w:val="none"/>
          <w:lang w:val="ru-RU" w:eastAsia="en-US" w:bidi="en-US"/>
        </w:rPr>
        <w:t xml:space="preserve"> для нужд АО «РСК»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полном соответствии с требованиями извещения о проведении запроса котировок и согласн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о 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нашему предложению о</w:t>
      </w:r>
      <w:r>
        <w:rPr>
          <w:rFonts w:eastAsia="NSimSun" w:cs="Times New Roman" w:ascii="Times New Roman" w:hAnsi="Times New Roman"/>
          <w:b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 цене договора</w:t>
      </w:r>
      <w:r>
        <w:rPr>
          <w:rFonts w:cs="Times New Roman" w:ascii="Times New Roman" w:hAnsi="Times New Roman"/>
          <w:b/>
          <w:color w:val="FF0000"/>
          <w:sz w:val="24"/>
          <w:szCs w:val="24"/>
          <w:shd w:fill="FFFF00" w:val="clear"/>
        </w:rPr>
        <w:t>*</w:t>
      </w:r>
      <w:r>
        <w:rPr>
          <w:rFonts w:cs="Times New Roman" w:ascii="Times New Roman" w:hAnsi="Times New Roman"/>
          <w:b/>
          <w:sz w:val="24"/>
          <w:szCs w:val="24"/>
          <w:shd w:fill="FFFF00" w:val="clear"/>
        </w:rPr>
        <w:t xml:space="preserve">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Цена составляет: _________________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(сумма прописью). </w:t>
      </w:r>
      <w:r>
        <w:rPr>
          <w:rFonts w:cs="Times New Roman" w:ascii="Times New Roman" w:hAnsi="Times New Roman"/>
          <w:b/>
          <w:bCs/>
          <w:color w:val="C9211E"/>
          <w:sz w:val="20"/>
          <w:szCs w:val="20"/>
          <w:shd w:fill="auto" w:val="clear"/>
        </w:rPr>
        <w:t>Указать сумму из ценового предложения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  <w:shd w:fill="auto" w:val="clear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Cs/>
          <w:color w:val="C9211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color w:val="C9211E"/>
          <w:sz w:val="24"/>
          <w:szCs w:val="24"/>
          <w:shd w:fill="auto" w:val="clear"/>
        </w:rPr>
      </w:r>
    </w:p>
    <w:p>
      <w:pPr>
        <w:pStyle w:val="Normal"/>
        <w:bidi w:val="0"/>
        <w:spacing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>* Ценовое предложение (форма 2) также отдельно должно быть прикреплено в разделе "Ценовое предложение" с использованием функционала и в соответствии с регламентом электронной торговой площадки.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Заявленная нами цена договора является твердой, изменение существенных условий договора при его исполнении не допускается, за исключением случаев, предусмотренных Положением о закупках Заказчика. Мы гарантируем качество и безопасность поставляемых Товаров в соответствии с условиями его назначения. В случае если наше предложение будет лучшим после предложения победителя в проведении запроса котировок, а победитель в проведении запроса котировок будет признан уклонившимся от заключения договора с </w:t>
      </w:r>
      <w:r>
        <w:rPr>
          <w:rFonts w:cs="Times New Roman" w:ascii="Times New Roman" w:hAnsi="Times New Roman"/>
          <w:b/>
          <w:sz w:val="24"/>
          <w:szCs w:val="24"/>
        </w:rPr>
        <w:t>АО 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>, мы обязуемся подписать договор в соответствии с требованиями извещения о проведении запроса котировок и условиями нашего предложения.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Согласен на обработку, включая сбор, систематизацию, накопление, хранение, уточнение (обновление, изменение), использование, распространение, в том числе обезличивание, блокирование, уничтожение, передачу моих персональных данных оператору электронной площадки информационной системы государственного заказа, органам исполнительной власти, органам местного самоуправления, уполномоченным на осуществление контроля в сфере размещения заказов.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Мы декларируем</w:t>
      </w:r>
      <w:r>
        <w:rPr>
          <w:rFonts w:cs="Times New Roman" w:ascii="Times New Roman" w:hAnsi="Times New Roman"/>
          <w:sz w:val="24"/>
          <w:szCs w:val="24"/>
        </w:rPr>
        <w:t xml:space="preserve"> о своем соответствии требования, указанным в извещении о проведение запроса котировок, а именно: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не 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участник закупки – юридическое лицо,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исполнение, на финансирование проката или показа национального фильма.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участник закупки не является офшорной компанией.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участник закупки не является офшорной компанией;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отсутствие сведений об участнике закупки в реестре недобросовестных поставщиков, предусмотренном статьей 5 Федерального закона № 223-ФЗ и (или) в реестре недобросовестных поставщиков, предусмотренном Федеральным законом № 44-ФЗ;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отсутствие сведений об участнике закупки, в том числе об учредителе, о члене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подрядчиков, исполнителей, ведение которого осуществляется в соответствии с Федеральным законом № 44-ФЗ).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мы подтверждаем, что нам известны положения </w:t>
      </w:r>
      <w:r>
        <w:rPr>
          <w:rFonts w:cs="Times New Roman" w:ascii="Times New Roman" w:hAnsi="Times New Roman"/>
          <w:b/>
          <w:sz w:val="24"/>
          <w:szCs w:val="24"/>
        </w:rPr>
        <w:t>Федерального закона от 18 июля 2011 года № 223-ФЗ «О закупках товаров, работ, услуг отдельными видами юридических лиц», Положения о закупке товаров, работ, услуг  АО 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регламентирующие требования, предъявляемые к содержанию котировочной заявки и порядку ее подачи.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5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4138"/>
      </w:tblGrid>
      <w:tr>
        <w:trPr>
          <w:trHeight w:val="674" w:hRule="atLeast"/>
        </w:trPr>
        <w:tc>
          <w:tcPr>
            <w:tcW w:w="612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Подпись руководителя, полномочного представителя участника, М.П. (для юр. лиц);  подпись участника(для физ. лиц)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/                                              /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>
      <w:pPr>
        <w:sectPr>
          <w:type w:val="nextPage"/>
          <w:pgSz w:w="11906" w:h="16838"/>
          <w:pgMar w:left="1134" w:right="913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</w:rPr>
        <w:t>Форма 2 - Ценовое предложение</w:t>
      </w:r>
    </w:p>
    <w:p>
      <w:pPr>
        <w:pStyle w:val="Normal"/>
        <w:keepNext w:val="true"/>
        <w:keepLines/>
        <w:bidi w:val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бланке участника закупки</w:t>
      </w:r>
    </w:p>
    <w:p>
      <w:pPr>
        <w:pStyle w:val="Normal"/>
        <w:bidi w:val="0"/>
        <w:ind w:left="284"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h-CN" w:bidi="ar-SA"/>
        </w:rPr>
        <w:t>АО «РСК»</w:t>
      </w:r>
    </w:p>
    <w:p>
      <w:pPr>
        <w:pStyle w:val="Normal"/>
        <w:bidi w:val="0"/>
        <w:ind w:left="284" w:right="-314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shd w:fill="auto" w:val="clear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zh-CN" w:bidi="ar-SA"/>
        </w:rPr>
        <w:t>Ценовое</w:t>
      </w:r>
      <w:r>
        <w:rPr>
          <w:rFonts w:cs="Times New Roman" w:ascii="Times New Roman" w:hAnsi="Times New Roman"/>
          <w:b/>
          <w:sz w:val="24"/>
          <w:szCs w:val="24"/>
        </w:rPr>
        <w:t xml:space="preserve"> предложение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912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6"/>
        <w:gridCol w:w="3765"/>
        <w:gridCol w:w="2048"/>
        <w:gridCol w:w="2597"/>
        <w:gridCol w:w="1478"/>
        <w:gridCol w:w="574"/>
        <w:gridCol w:w="635"/>
        <w:gridCol w:w="1771"/>
        <w:gridCol w:w="1786"/>
      </w:tblGrid>
      <w:tr>
        <w:trPr/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ind w:left="-108" w:right="-11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Style21"/>
              <w:widowControl w:val="false"/>
              <w:bidi w:val="0"/>
              <w:spacing w:before="0" w:after="200"/>
              <w:ind w:left="-108" w:right="-11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 xml:space="preserve">Наименование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товара,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работы,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предлагаемого  участником закупки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 xml:space="preserve">Характеристики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товара, работы,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предлагаемого к поставке участником закупки, ГОСТ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Место</w:t>
            </w:r>
          </w:p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поставки</w:t>
            </w:r>
          </w:p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товара, работы, услуги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Ед. изм.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кол-во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ind w:left="-52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Цена за  1 ед. изм.  руб.</w:t>
            </w:r>
          </w:p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08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(без учета НДС/ с НДС 20% )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товара, работы, услуги руб.</w:t>
            </w:r>
          </w:p>
          <w:p>
            <w:pPr>
              <w:pStyle w:val="NoSpacing"/>
              <w:widowControl w:val="false"/>
              <w:ind w:left="-126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учетом НДС 20%)/ без НДС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26" w:right="-127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0" w:after="0"/>
              <w:jc w:val="both"/>
              <w:rPr>
                <w:rStyle w:val="Style15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lang w:eastAsia="ru-RU"/>
              </w:rPr>
              <w:t>г. Екатеринбург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(с НДС/без НДС)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Итого: </w:t>
      </w:r>
      <w:r>
        <w:rPr>
          <w:rFonts w:cs="Times New Roman" w:ascii="Times New Roman" w:hAnsi="Times New Roman"/>
          <w:b/>
          <w:sz w:val="24"/>
          <w:szCs w:val="24"/>
        </w:rPr>
        <w:t xml:space="preserve">___________ руб. (с учетом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>все расходов и затрат, связанных с оказанием услуг, налогов и сборов, установленны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 w:eastAsia="zh-CN" w:bidi="ar-SA"/>
        </w:rPr>
        <w:t>х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 xml:space="preserve"> действующим законодательством РФ</w:t>
      </w:r>
      <w:r>
        <w:rPr>
          <w:rFonts w:cs="Times New Roman" w:ascii="Times New Roman" w:hAnsi="Times New Roman"/>
          <w:b/>
          <w:sz w:val="24"/>
          <w:szCs w:val="24"/>
        </w:rPr>
        <w:t>).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Условия </w:t>
      </w:r>
    </w:p>
    <w:p>
      <w:pPr>
        <w:pStyle w:val="Normal"/>
        <w:widowControl w:val="false"/>
        <w:bidi w:val="0"/>
        <w:ind w:left="709" w:right="0" w:hang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</w:t>
      </w:r>
    </w:p>
    <w:p>
      <w:pPr>
        <w:pStyle w:val="Style23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(уполномоченное лицо) </w:t>
      </w:r>
    </w:p>
    <w:p>
      <w:pPr>
        <w:pStyle w:val="Style23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участника закупки  ____________________________________________ </w:t>
      </w:r>
      <w:r>
        <w:rPr>
          <w:rStyle w:val="Style14"/>
          <w:rFonts w:cs="Times New Roman"/>
          <w:sz w:val="24"/>
          <w:szCs w:val="24"/>
          <w:shd w:fill="auto" w:val="clear"/>
        </w:rPr>
        <w:t>И.О. Фамилия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yle23"/>
        <w:keepNext w:val="true"/>
        <w:keepLines/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cs="Times New Roman"/>
        </w:rPr>
        <w:t>(МП)                                  (</w:t>
      </w:r>
      <w:r>
        <w:rPr>
          <w:rFonts w:cs="Times New Roman"/>
          <w:i/>
        </w:rPr>
        <w:t>подпись)</w:t>
      </w:r>
    </w:p>
    <w:p>
      <w:pPr>
        <w:pStyle w:val="Normal"/>
        <w:bidi w:val="0"/>
        <w:spacing w:before="0" w:after="200"/>
        <w:ind w:left="709" w:right="0" w:hanging="0"/>
        <w:jc w:val="both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</w:r>
    </w:p>
    <w:p>
      <w:pPr>
        <w:pStyle w:val="Normal"/>
        <w:bidi w:val="0"/>
        <w:spacing w:before="0" w:after="200"/>
        <w:ind w:left="709" w:right="0" w:hanging="0"/>
        <w:jc w:val="right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  <w:t>Форма 3 — Согласие (для физ. лица)</w:t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СОГЛАСИЕ </w:t>
        <w:br/>
        <w:t xml:space="preserve">НА ОБРАБОТКУ ПЕРСОНАЛЬНЫХ ДАННЫХ   </w:t>
      </w:r>
    </w:p>
    <w:p>
      <w:pPr>
        <w:pStyle w:val="Normal"/>
        <w:shd w:val="clear" w:fill="FFFFFF"/>
        <w:bidi w:val="0"/>
        <w:spacing w:lineRule="auto" w:line="240" w:before="0" w:after="200"/>
        <w:ind w:left="0" w:right="0" w:firstLine="709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righ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__.____________.2024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 xml:space="preserve"> г.</w:t>
      </w:r>
      <w:r>
        <w:rPr>
          <w:rFonts w:cs="Times New Roman" w:ascii="Times New Roman" w:hAnsi="Times New Roman"/>
          <w:color w:val="000000"/>
          <w:sz w:val="24"/>
          <w:szCs w:val="24"/>
        </w:rPr>
        <w:t>               </w:t>
      </w:r>
    </w:p>
    <w:p>
      <w:pPr>
        <w:pStyle w:val="Normal"/>
        <w:bidi w:val="0"/>
        <w:spacing w:lineRule="auto" w:line="240" w:before="0" w:after="20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Я, _________________________________________________________________________, выдан___________________________________________, адрес регистрации :_______________________________, </w:t>
      </w:r>
      <w:r>
        <w:rPr>
          <w:rFonts w:cs="Times New Roman" w:ascii="Times New Roman" w:hAnsi="Times New Roman"/>
          <w:sz w:val="24"/>
          <w:szCs w:val="24"/>
        </w:rPr>
        <w:t>даю свое согласие _____________________________________________на обработку 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кадрового документооборота предприятия, бухгалтерских операций и налоговых отчислений, </w:t>
      </w:r>
      <w:r>
        <w:rPr>
          <w:rFonts w:cs="Times New Roman" w:ascii="Times New Roman" w:hAnsi="Times New Roman"/>
          <w:color w:val="000000"/>
          <w:sz w:val="24"/>
          <w:szCs w:val="24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 моего сведения доведено, что_______________________________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 письменному заявлению.  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lef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ФИО</w:t>
      </w:r>
    </w:p>
    <w:sectPr>
      <w:type w:val="nextPage"/>
      <w:pgSz w:w="11906" w:h="16838"/>
      <w:pgMar w:left="1134" w:right="913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3z0">
    <w:name w:val="WW8Num3z0"/>
    <w:qFormat/>
    <w:rPr>
      <w:rFonts w:cs="Courier Ne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комментарий"/>
    <w:qFormat/>
    <w:rPr>
      <w:i/>
      <w:shd w:fill="FFFF99" w:val="clear"/>
    </w:rPr>
  </w:style>
  <w:style w:type="character" w:styleId="WW8Num9z0">
    <w:name w:val="WW8Num9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Blk">
    <w:name w:val="blk"/>
    <w:qFormat/>
    <w:rPr/>
  </w:style>
  <w:style w:type="character" w:styleId="WW8Num7z0">
    <w:name w:val="WW8Num7z0"/>
    <w:qFormat/>
    <w:rPr>
      <w:rFonts w:cs="Times New Roman"/>
      <w:b/>
      <w:i/>
      <w:iCs/>
    </w:rPr>
  </w:style>
  <w:style w:type="character" w:styleId="Style15">
    <w:name w:val="Основной шрифт абзаца"/>
    <w:qFormat/>
    <w:rPr/>
  </w:style>
  <w:style w:type="character" w:styleId="3Cambria">
    <w:name w:val="Основной текст (3) + Cambria"/>
    <w:qFormat/>
    <w:rPr>
      <w:rFonts w:ascii="Cambria" w:hAnsi="Cambria" w:eastAsia="Cambria" w:cs="Cambri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1">
    <w:name w:val="Без интервала"/>
    <w:basedOn w:val="Normal"/>
    <w:qFormat/>
    <w:pPr/>
    <w:rPr>
      <w:szCs w:val="32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Footnote Text"/>
    <w:basedOn w:val="Normal"/>
    <w:pPr>
      <w:widowControl w:val="false"/>
      <w:suppressAutoHyphens w:val="true"/>
      <w:spacing w:lineRule="auto" w:line="240" w:before="0" w:after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Style24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suppressAutoHyphens w:val="false"/>
      <w:spacing w:before="0" w:after="120"/>
      <w:ind w:left="720" w:firstLine="567"/>
      <w:jc w:val="both"/>
    </w:pPr>
    <w:rPr>
      <w:rFonts w:ascii="Calibri" w:hAnsi="Calibri" w:cs="Calibri"/>
      <w:kern w:val="0"/>
      <w:sz w:val="22"/>
      <w:szCs w:val="22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LibreOffice/7.5.1.2$Windows_X86_64 LibreOffice_project/fcbaee479e84c6cd81291587d2ee68cba099e129</Application>
  <AppVersion>15.0000</AppVersion>
  <Pages>6</Pages>
  <Words>1405</Words>
  <Characters>10053</Characters>
  <CharactersWithSpaces>11821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2025-12-18T11:47:03Z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