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Default="007D2B20">
      <w:pPr>
        <w:tabs>
          <w:tab w:val="left" w:pos="5442"/>
        </w:tabs>
        <w:jc w:val="center"/>
        <w:rPr>
          <w:rFonts w:cs="Times New Roman"/>
          <w:b/>
          <w:spacing w:val="1"/>
          <w:sz w:val="22"/>
          <w:szCs w:val="22"/>
        </w:rPr>
      </w:pPr>
    </w:p>
    <w:p w:rsidR="00A311A3" w:rsidRDefault="00A311A3">
      <w:pPr>
        <w:tabs>
          <w:tab w:val="left" w:pos="5442"/>
        </w:tabs>
        <w:jc w:val="center"/>
        <w:rPr>
          <w:rFonts w:cs="Times New Roman"/>
          <w:b/>
          <w:spacing w:val="1"/>
          <w:sz w:val="22"/>
          <w:szCs w:val="22"/>
        </w:rPr>
      </w:pPr>
    </w:p>
    <w:p w:rsidR="00A311A3" w:rsidRDefault="00A311A3">
      <w:pPr>
        <w:tabs>
          <w:tab w:val="left" w:pos="5442"/>
        </w:tabs>
        <w:jc w:val="center"/>
        <w:rPr>
          <w:rFonts w:cs="Times New Roman"/>
          <w:b/>
          <w:spacing w:val="1"/>
          <w:sz w:val="22"/>
          <w:szCs w:val="22"/>
        </w:rPr>
      </w:pPr>
    </w:p>
    <w:p w:rsidR="00A311A3" w:rsidRDefault="00A311A3">
      <w:pPr>
        <w:tabs>
          <w:tab w:val="left" w:pos="5442"/>
        </w:tabs>
        <w:jc w:val="center"/>
        <w:rPr>
          <w:rFonts w:cs="Times New Roman"/>
          <w:b/>
          <w:spacing w:val="1"/>
          <w:sz w:val="22"/>
          <w:szCs w:val="22"/>
        </w:rPr>
      </w:pPr>
    </w:p>
    <w:p w:rsidR="00A311A3" w:rsidRPr="00527017" w:rsidRDefault="00A311A3">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7D2B20" w:rsidRPr="00527017" w:rsidRDefault="007D2B20">
      <w:pPr>
        <w:tabs>
          <w:tab w:val="left" w:pos="5442"/>
        </w:tabs>
        <w:jc w:val="center"/>
        <w:rPr>
          <w:rFonts w:cs="Times New Roman"/>
          <w:b/>
          <w:spacing w:val="1"/>
          <w:sz w:val="22"/>
          <w:szCs w:val="22"/>
        </w:rPr>
      </w:pPr>
    </w:p>
    <w:p w:rsidR="007D2B20" w:rsidRPr="00140E49" w:rsidRDefault="00D55A89">
      <w:pPr>
        <w:tabs>
          <w:tab w:val="left" w:pos="5442"/>
        </w:tabs>
        <w:jc w:val="center"/>
        <w:rPr>
          <w:rFonts w:cs="Times New Roman"/>
          <w:b/>
          <w:spacing w:val="1"/>
        </w:rPr>
      </w:pPr>
      <w:r w:rsidRPr="00140E49">
        <w:rPr>
          <w:rFonts w:cs="Times New Roman"/>
          <w:b/>
          <w:spacing w:val="1"/>
        </w:rPr>
        <w:t>ДОКУМЕ​​‌﻿‌‍﻿﻿‍‍‌​​‌​НТАЦИЯ</w:t>
      </w:r>
    </w:p>
    <w:p w:rsidR="007D2B20" w:rsidRPr="00140E49" w:rsidRDefault="008D1DEA">
      <w:pPr>
        <w:tabs>
          <w:tab w:val="left" w:pos="5442"/>
        </w:tabs>
        <w:jc w:val="center"/>
        <w:rPr>
          <w:rFonts w:cs="Times New Roman"/>
          <w:b/>
          <w:i/>
        </w:rPr>
      </w:pPr>
      <w:r w:rsidRPr="00140E49">
        <w:rPr>
          <w:rFonts w:cs="Times New Roman"/>
          <w:b/>
          <w:spacing w:val="1"/>
        </w:rPr>
        <w:t>О ПРОВЕДЕНИИ ЗАПРОСА ЦЕН</w:t>
      </w:r>
      <w:r w:rsidR="00D55A89" w:rsidRPr="00140E49">
        <w:rPr>
          <w:rFonts w:cs="Times New Roman"/>
          <w:b/>
          <w:spacing w:val="1"/>
        </w:rPr>
        <w:t xml:space="preserve"> В ЭЛЕКТРОННОЙ ФОРМЕ</w:t>
      </w:r>
      <w:r w:rsidR="00D55A89" w:rsidRPr="00140E49">
        <w:rPr>
          <w:rFonts w:cs="Times New Roman"/>
          <w:b/>
          <w:i/>
        </w:rPr>
        <w:t xml:space="preserve"> </w:t>
      </w:r>
    </w:p>
    <w:p w:rsidR="00AC1031" w:rsidRPr="00140E49" w:rsidRDefault="00D55A89" w:rsidP="00AC1031">
      <w:pPr>
        <w:tabs>
          <w:tab w:val="left" w:pos="5442"/>
        </w:tabs>
        <w:jc w:val="center"/>
        <w:rPr>
          <w:rFonts w:cs="Times New Roman"/>
          <w:b/>
          <w:spacing w:val="1"/>
        </w:rPr>
      </w:pPr>
      <w:r w:rsidRPr="00140E49">
        <w:rPr>
          <w:rFonts w:cs="Times New Roman"/>
          <w:b/>
          <w:spacing w:val="1"/>
        </w:rPr>
        <w:t>на право заключения договора</w:t>
      </w:r>
      <w:r w:rsidR="00AC1031" w:rsidRPr="00140E49">
        <w:rPr>
          <w:rFonts w:cs="Times New Roman"/>
        </w:rPr>
        <w:t xml:space="preserve"> </w:t>
      </w:r>
      <w:r w:rsidR="00AC1031" w:rsidRPr="00140E49">
        <w:rPr>
          <w:rFonts w:cs="Times New Roman"/>
          <w:b/>
          <w:spacing w:val="1"/>
        </w:rPr>
        <w:t>на</w:t>
      </w:r>
      <w:r w:rsidR="00EE73BC" w:rsidRPr="00140E49">
        <w:rPr>
          <w:rFonts w:eastAsia="Liberation Serif" w:cs="Times New Roman"/>
          <w:b/>
          <w:bCs/>
        </w:rPr>
        <w:t xml:space="preserve"> поставку </w:t>
      </w:r>
      <w:proofErr w:type="spellStart"/>
      <w:r w:rsidR="00EE73BC" w:rsidRPr="00140E49">
        <w:rPr>
          <w:rFonts w:eastAsia="Liberation Serif" w:cs="Times New Roman"/>
          <w:b/>
          <w:bCs/>
        </w:rPr>
        <w:t>флокулянта</w:t>
      </w:r>
      <w:proofErr w:type="spellEnd"/>
      <w:r w:rsidR="00EE73BC" w:rsidRPr="00140E49">
        <w:rPr>
          <w:rFonts w:eastAsia="Liberation Serif" w:cs="Times New Roman"/>
          <w:b/>
          <w:bCs/>
        </w:rPr>
        <w:t xml:space="preserve"> </w:t>
      </w:r>
      <w:proofErr w:type="spellStart"/>
      <w:r w:rsidR="00EE73BC" w:rsidRPr="00140E49">
        <w:rPr>
          <w:rFonts w:eastAsia="Liberation Serif" w:cs="Times New Roman"/>
          <w:b/>
          <w:bCs/>
        </w:rPr>
        <w:t>Русфлок</w:t>
      </w:r>
      <w:proofErr w:type="spellEnd"/>
      <w:r w:rsidR="00EE73BC" w:rsidRPr="00140E49">
        <w:rPr>
          <w:rFonts w:eastAsia="Liberation Serif" w:cs="Times New Roman"/>
          <w:b/>
          <w:bCs/>
        </w:rPr>
        <w:t xml:space="preserve"> 524 П</w:t>
      </w:r>
      <w:r w:rsidR="00AC1031" w:rsidRPr="00140E49">
        <w:rPr>
          <w:rFonts w:cs="Times New Roman"/>
          <w:b/>
          <w:spacing w:val="1"/>
        </w:rPr>
        <w:t xml:space="preserve"> для </w:t>
      </w:r>
      <w:r w:rsidR="006A387C" w:rsidRPr="00140E49">
        <w:rPr>
          <w:rFonts w:cs="Times New Roman"/>
          <w:b/>
          <w:spacing w:val="1"/>
        </w:rPr>
        <w:t xml:space="preserve">нужд </w:t>
      </w:r>
      <w:r w:rsidR="00AC1031" w:rsidRPr="00140E49">
        <w:rPr>
          <w:rFonts w:cs="Times New Roman"/>
          <w:b/>
          <w:spacing w:val="1"/>
        </w:rPr>
        <w:t>МУП «ВКС»</w:t>
      </w:r>
      <w:r w:rsidR="00710F13" w:rsidRPr="00140E49">
        <w:rPr>
          <w:rFonts w:cs="Times New Roman"/>
          <w:b/>
          <w:spacing w:val="1"/>
        </w:rPr>
        <w:t>,</w:t>
      </w:r>
      <w:r w:rsidRPr="00140E49">
        <w:rPr>
          <w:rFonts w:cs="Times New Roman"/>
          <w:b/>
          <w:spacing w:val="1"/>
        </w:rPr>
        <w:t xml:space="preserve"> </w:t>
      </w:r>
    </w:p>
    <w:p w:rsidR="007D2B20" w:rsidRPr="00140E49" w:rsidRDefault="00D55A89" w:rsidP="00AC1031">
      <w:pPr>
        <w:tabs>
          <w:tab w:val="left" w:pos="5442"/>
        </w:tabs>
        <w:jc w:val="center"/>
        <w:rPr>
          <w:rFonts w:cs="Times New Roman"/>
          <w:b/>
          <w:i/>
          <w:spacing w:val="1"/>
        </w:rPr>
      </w:pPr>
      <w:r w:rsidRPr="00140E49">
        <w:rPr>
          <w:rFonts w:cs="Times New Roman"/>
          <w:b/>
          <w:i/>
          <w:spacing w:val="1"/>
        </w:rPr>
        <w:t xml:space="preserve">участниками которого могут являться только субъекты малого и среднего предпринимательства </w:t>
      </w:r>
    </w:p>
    <w:p w:rsidR="007D2B20" w:rsidRPr="00527017" w:rsidRDefault="007D2B20">
      <w:pPr>
        <w:tabs>
          <w:tab w:val="left" w:pos="5442"/>
        </w:tabs>
        <w:jc w:val="center"/>
        <w:rPr>
          <w:rFonts w:cs="Times New Roman"/>
          <w:b/>
          <w:spacing w:val="1"/>
          <w:sz w:val="22"/>
          <w:szCs w:val="22"/>
        </w:rPr>
      </w:pPr>
    </w:p>
    <w:p w:rsidR="007D2B20" w:rsidRPr="00527017" w:rsidRDefault="007D2B20">
      <w:pPr>
        <w:tabs>
          <w:tab w:val="left" w:pos="5442"/>
        </w:tabs>
        <w:jc w:val="center"/>
        <w:rPr>
          <w:rFonts w:cs="Times New Roman"/>
          <w:i/>
          <w:color w:val="000000"/>
          <w:sz w:val="22"/>
          <w:szCs w:val="22"/>
        </w:rPr>
      </w:pPr>
    </w:p>
    <w:p w:rsidR="007D2B20" w:rsidRPr="00527017" w:rsidRDefault="007D2B20">
      <w:pPr>
        <w:tabs>
          <w:tab w:val="left" w:pos="5442"/>
        </w:tabs>
        <w:jc w:val="center"/>
        <w:rPr>
          <w:rFonts w:cs="Times New Roman"/>
          <w:bCs/>
          <w:iCs/>
          <w:sz w:val="22"/>
          <w:szCs w:val="22"/>
          <w:lang w:eastAsia="en-US"/>
        </w:rPr>
      </w:pPr>
    </w:p>
    <w:p w:rsidR="007D2B20" w:rsidRPr="00527017" w:rsidRDefault="007D2B20">
      <w:pPr>
        <w:autoSpaceDE w:val="0"/>
        <w:autoSpaceDN w:val="0"/>
        <w:spacing w:line="276" w:lineRule="auto"/>
        <w:jc w:val="center"/>
        <w:outlineLvl w:val="0"/>
        <w:rPr>
          <w:rFonts w:cs="Times New Roman"/>
          <w:bCs/>
          <w:iCs/>
          <w:sz w:val="22"/>
          <w:szCs w:val="22"/>
          <w:lang w:eastAsia="en-US"/>
        </w:rPr>
      </w:pPr>
    </w:p>
    <w:p w:rsidR="007D2B20" w:rsidRPr="00527017" w:rsidRDefault="007D2B20">
      <w:pPr>
        <w:autoSpaceDE w:val="0"/>
        <w:autoSpaceDN w:val="0"/>
        <w:spacing w:line="276" w:lineRule="auto"/>
        <w:jc w:val="center"/>
        <w:outlineLvl w:val="0"/>
        <w:rPr>
          <w:rFonts w:cs="Times New Roman"/>
          <w:bCs/>
          <w:iCs/>
          <w:sz w:val="22"/>
          <w:szCs w:val="22"/>
          <w:lang w:eastAsia="en-US"/>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sz w:val="22"/>
          <w:szCs w:val="22"/>
          <w:lang w:val="ru-RU"/>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76EDA" w:rsidRPr="00527017" w:rsidRDefault="00776EDA"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776EDA" w:rsidRPr="00527017" w:rsidRDefault="00776EDA" w:rsidP="00776EDA">
      <w:pPr>
        <w:ind w:firstLine="709"/>
        <w:jc w:val="center"/>
        <w:rPr>
          <w:rFonts w:cs="Times New Roman"/>
          <w:b/>
          <w:sz w:val="22"/>
          <w:szCs w:val="22"/>
        </w:rPr>
      </w:pPr>
    </w:p>
    <w:p w:rsidR="00D03113" w:rsidRPr="00527017" w:rsidRDefault="00D03113" w:rsidP="00776EDA">
      <w:pPr>
        <w:ind w:firstLine="709"/>
        <w:jc w:val="center"/>
        <w:rPr>
          <w:rFonts w:cs="Times New Roman"/>
          <w:b/>
          <w:sz w:val="22"/>
          <w:szCs w:val="22"/>
        </w:rPr>
      </w:pPr>
    </w:p>
    <w:p w:rsidR="00D03113" w:rsidRPr="00527017" w:rsidRDefault="00D03113" w:rsidP="00776EDA">
      <w:pPr>
        <w:ind w:firstLine="709"/>
        <w:jc w:val="center"/>
        <w:rPr>
          <w:rFonts w:cs="Times New Roman"/>
          <w:b/>
          <w:sz w:val="22"/>
          <w:szCs w:val="22"/>
        </w:rPr>
      </w:pPr>
    </w:p>
    <w:p w:rsidR="007D2B20" w:rsidRPr="00527017" w:rsidRDefault="00D55A89" w:rsidP="00776EDA">
      <w:pPr>
        <w:ind w:firstLine="709"/>
        <w:jc w:val="center"/>
        <w:rPr>
          <w:rFonts w:cs="Times New Roman"/>
          <w:b/>
          <w:bCs/>
          <w:sz w:val="22"/>
          <w:szCs w:val="22"/>
        </w:rPr>
      </w:pPr>
      <w:r w:rsidRPr="00527017">
        <w:rPr>
          <w:rFonts w:cs="Times New Roman"/>
          <w:b/>
          <w:sz w:val="22"/>
          <w:szCs w:val="22"/>
        </w:rPr>
        <w:t>20</w:t>
      </w:r>
      <w:r w:rsidR="00C44EE4" w:rsidRPr="00527017">
        <w:rPr>
          <w:rFonts w:cs="Times New Roman"/>
          <w:b/>
          <w:sz w:val="22"/>
          <w:szCs w:val="22"/>
        </w:rPr>
        <w:t>2</w:t>
      </w:r>
      <w:r w:rsidR="00CA4890">
        <w:rPr>
          <w:rFonts w:cs="Times New Roman"/>
          <w:b/>
          <w:sz w:val="22"/>
          <w:szCs w:val="22"/>
        </w:rPr>
        <w:t>6</w:t>
      </w:r>
      <w:r w:rsidRPr="00527017">
        <w:rPr>
          <w:rFonts w:cs="Times New Roman"/>
          <w:b/>
          <w:bCs/>
          <w:sz w:val="22"/>
          <w:szCs w:val="22"/>
        </w:rPr>
        <w:t xml:space="preserve"> г.</w:t>
      </w:r>
    </w:p>
    <w:p w:rsidR="007D0EE0" w:rsidRPr="00527017" w:rsidRDefault="007D0EE0">
      <w:pPr>
        <w:rPr>
          <w:rFonts w:cs="Times New Roman"/>
          <w:sz w:val="22"/>
          <w:szCs w:val="22"/>
        </w:rPr>
      </w:pPr>
      <w:r w:rsidRPr="00527017">
        <w:rPr>
          <w:rFonts w:cs="Times New Roman"/>
          <w:sz w:val="22"/>
          <w:szCs w:val="22"/>
        </w:rPr>
        <w:br w:type="page"/>
      </w:r>
    </w:p>
    <w:p w:rsidR="00D03113" w:rsidRPr="00527017"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527017" w:rsidTr="007D0EE0">
        <w:tc>
          <w:tcPr>
            <w:tcW w:w="5000" w:type="pct"/>
            <w:gridSpan w:val="5"/>
            <w:vAlign w:val="center"/>
          </w:tcPr>
          <w:p w:rsidR="007D2B20" w:rsidRPr="00527017" w:rsidRDefault="00D55A89">
            <w:pPr>
              <w:widowControl w:val="0"/>
              <w:jc w:val="center"/>
              <w:rPr>
                <w:rFonts w:cs="Times New Roman"/>
                <w:b/>
                <w:bCs/>
                <w:sz w:val="22"/>
                <w:szCs w:val="22"/>
              </w:rPr>
            </w:pPr>
            <w:r w:rsidRPr="00527017">
              <w:rPr>
                <w:rFonts w:cs="Times New Roman"/>
                <w:sz w:val="22"/>
                <w:szCs w:val="22"/>
              </w:rPr>
              <w:br w:type="page"/>
            </w:r>
            <w:r w:rsidRPr="00527017">
              <w:rPr>
                <w:rFonts w:cs="Times New Roman"/>
                <w:sz w:val="22"/>
                <w:szCs w:val="22"/>
              </w:rPr>
              <w:br w:type="page"/>
            </w:r>
            <w:r w:rsidRPr="00527017">
              <w:rPr>
                <w:rFonts w:cs="Times New Roman"/>
                <w:b/>
                <w:bCs/>
                <w:sz w:val="22"/>
                <w:szCs w:val="22"/>
              </w:rPr>
              <w:t>Информационная карта</w:t>
            </w:r>
          </w:p>
          <w:p w:rsidR="007D2B20" w:rsidRPr="00527017" w:rsidRDefault="007D2B20">
            <w:pPr>
              <w:widowControl w:val="0"/>
              <w:jc w:val="center"/>
              <w:rPr>
                <w:rFonts w:cs="Times New Roman"/>
                <w:b/>
                <w:bCs/>
                <w:sz w:val="22"/>
                <w:szCs w:val="22"/>
              </w:rPr>
            </w:pPr>
          </w:p>
          <w:p w:rsidR="000C177A" w:rsidRPr="00527017" w:rsidRDefault="000C177A" w:rsidP="008D1DEA">
            <w:pPr>
              <w:ind w:firstLine="567"/>
              <w:jc w:val="both"/>
              <w:rPr>
                <w:rFonts w:cs="Times New Roman"/>
                <w:sz w:val="22"/>
                <w:szCs w:val="22"/>
              </w:rPr>
            </w:pPr>
            <w:proofErr w:type="gramStart"/>
            <w:r w:rsidRPr="00527017">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27017">
                <w:rPr>
                  <w:rStyle w:val="ab"/>
                  <w:rFonts w:cs="Times New Roman"/>
                  <w:sz w:val="22"/>
                  <w:szCs w:val="22"/>
                </w:rPr>
                <w:t>https://etp-region.ru</w:t>
              </w:r>
            </w:hyperlink>
            <w:r w:rsidRPr="00527017">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w:t>
            </w:r>
            <w:r w:rsidR="00705924">
              <w:rPr>
                <w:rFonts w:cs="Times New Roman"/>
                <w:sz w:val="22"/>
                <w:szCs w:val="22"/>
              </w:rPr>
              <w:t xml:space="preserve">соответствии с </w:t>
            </w:r>
            <w:r w:rsidRPr="00527017">
              <w:rPr>
                <w:rFonts w:cs="Times New Roman"/>
                <w:sz w:val="22"/>
                <w:szCs w:val="22"/>
              </w:rPr>
              <w:t>‌‌‍‌разделом 3.2.</w:t>
            </w:r>
            <w:proofErr w:type="gramEnd"/>
            <w:r w:rsidRPr="00527017">
              <w:rPr>
                <w:rFonts w:cs="Times New Roman"/>
                <w:sz w:val="22"/>
                <w:szCs w:val="22"/>
              </w:rPr>
              <w:t xml:space="preserve"> «Запрос цен»  Положения о закупке товаров, работ, услуг для МУП «</w:t>
            </w:r>
            <w:r w:rsidR="00287F99" w:rsidRPr="00527017">
              <w:rPr>
                <w:rFonts w:cs="Times New Roman"/>
                <w:sz w:val="22"/>
                <w:szCs w:val="22"/>
              </w:rPr>
              <w:t>ВКС</w:t>
            </w:r>
            <w:r w:rsidRPr="00527017">
              <w:rPr>
                <w:rFonts w:cs="Times New Roman"/>
                <w:sz w:val="22"/>
                <w:szCs w:val="22"/>
              </w:rPr>
              <w:t>»</w:t>
            </w:r>
          </w:p>
          <w:p w:rsidR="000C177A" w:rsidRPr="00527017" w:rsidRDefault="000C177A" w:rsidP="000C177A">
            <w:pPr>
              <w:jc w:val="both"/>
              <w:rPr>
                <w:rFonts w:cs="Times New Roman"/>
                <w:sz w:val="22"/>
                <w:szCs w:val="22"/>
              </w:rPr>
            </w:pPr>
          </w:p>
          <w:p w:rsidR="007D2B20" w:rsidRPr="00527017" w:rsidRDefault="008D1DEA" w:rsidP="008D1DEA">
            <w:pPr>
              <w:ind w:firstLine="567"/>
              <w:jc w:val="both"/>
              <w:rPr>
                <w:rFonts w:cs="Times New Roman"/>
                <w:sz w:val="22"/>
                <w:szCs w:val="22"/>
              </w:rPr>
            </w:pPr>
            <w:r w:rsidRPr="00527017">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27017">
              <w:rPr>
                <w:rFonts w:cs="Times New Roman"/>
                <w:sz w:val="22"/>
                <w:szCs w:val="22"/>
              </w:rPr>
              <w:t xml:space="preserve"> о закупке сообщается Заказчиком путем размещения в ЕИС извещения о проведении </w:t>
            </w:r>
            <w:r w:rsidRPr="00527017">
              <w:rPr>
                <w:rFonts w:cs="Times New Roman"/>
                <w:sz w:val="22"/>
                <w:szCs w:val="22"/>
              </w:rPr>
              <w:t xml:space="preserve">запроса </w:t>
            </w:r>
            <w:r w:rsidR="007D0EE0" w:rsidRPr="00527017">
              <w:rPr>
                <w:rFonts w:cs="Times New Roman"/>
                <w:sz w:val="22"/>
                <w:szCs w:val="22"/>
              </w:rPr>
              <w:t>цен в</w:t>
            </w:r>
            <w:r w:rsidR="00D55A89" w:rsidRPr="00527017">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527017" w:rsidRDefault="004C2F90" w:rsidP="004C2F90">
            <w:pPr>
              <w:ind w:firstLine="567"/>
              <w:jc w:val="both"/>
              <w:rPr>
                <w:rFonts w:cs="Times New Roman"/>
                <w:sz w:val="22"/>
                <w:szCs w:val="22"/>
              </w:rPr>
            </w:pPr>
            <w:r w:rsidRPr="00527017">
              <w:rPr>
                <w:rFonts w:cs="Times New Roman"/>
                <w:sz w:val="22"/>
                <w:szCs w:val="22"/>
              </w:rPr>
              <w:t>Запрос цен не является торгами в соответствии с частью 4 статьи 477 ГК РФ.</w:t>
            </w:r>
          </w:p>
          <w:p w:rsidR="004C2F90" w:rsidRPr="00527017" w:rsidRDefault="004C2F90" w:rsidP="008D1DEA">
            <w:pPr>
              <w:ind w:firstLine="567"/>
              <w:jc w:val="both"/>
              <w:rPr>
                <w:rFonts w:cs="Times New Roman"/>
                <w:sz w:val="22"/>
                <w:szCs w:val="22"/>
              </w:rPr>
            </w:pPr>
          </w:p>
          <w:p w:rsidR="007D2B20" w:rsidRPr="00527017" w:rsidRDefault="008D1DEA" w:rsidP="007D0EE0">
            <w:pPr>
              <w:pStyle w:val="211112"/>
              <w:widowControl w:val="0"/>
              <w:ind w:firstLine="560"/>
              <w:rPr>
                <w:rFonts w:ascii="Times New Roman" w:hAnsi="Times New Roman" w:cs="Times New Roman"/>
                <w:sz w:val="22"/>
                <w:szCs w:val="22"/>
                <w:lang w:val="ru-RU" w:eastAsia="ru-RU"/>
              </w:rPr>
            </w:pPr>
            <w:r w:rsidRPr="00527017">
              <w:rPr>
                <w:rFonts w:ascii="Times New Roman" w:hAnsi="Times New Roman" w:cs="Times New Roman"/>
                <w:sz w:val="22"/>
                <w:szCs w:val="22"/>
                <w:lang w:val="ru-RU" w:eastAsia="ru-RU"/>
              </w:rPr>
              <w:t>Запрос цен</w:t>
            </w:r>
            <w:r w:rsidR="00D55A89" w:rsidRPr="00527017">
              <w:rPr>
                <w:rFonts w:ascii="Times New Roman" w:hAnsi="Times New Roman" w:cs="Times New Roman"/>
                <w:sz w:val="22"/>
                <w:szCs w:val="22"/>
                <w:lang w:val="ru-RU" w:eastAsia="ru-RU"/>
              </w:rPr>
              <w:t xml:space="preserve"> в электронной форме</w:t>
            </w:r>
            <w:r w:rsidR="00D55A89" w:rsidRPr="00527017">
              <w:rPr>
                <w:rFonts w:ascii="Times New Roman" w:hAnsi="Times New Roman" w:cs="Times New Roman"/>
                <w:sz w:val="22"/>
                <w:szCs w:val="22"/>
                <w:lang w:val="ru-RU"/>
              </w:rPr>
              <w:t xml:space="preserve"> </w:t>
            </w:r>
            <w:r w:rsidR="00D55A89" w:rsidRPr="00527017">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527017"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527017" w:rsidTr="007D0EE0">
        <w:tc>
          <w:tcPr>
            <w:tcW w:w="5000" w:type="pct"/>
            <w:gridSpan w:val="5"/>
            <w:noWrap/>
            <w:vAlign w:val="center"/>
          </w:tcPr>
          <w:p w:rsidR="007D2B20" w:rsidRPr="00527017" w:rsidRDefault="00D55A89">
            <w:pPr>
              <w:widowControl w:val="0"/>
              <w:jc w:val="both"/>
              <w:rPr>
                <w:rFonts w:cs="Times New Roman"/>
                <w:b/>
                <w:sz w:val="22"/>
                <w:szCs w:val="22"/>
              </w:rPr>
            </w:pPr>
            <w:r w:rsidRPr="00527017">
              <w:rPr>
                <w:rFonts w:cs="Times New Roman"/>
                <w:b/>
                <w:sz w:val="22"/>
                <w:szCs w:val="22"/>
              </w:rPr>
              <w:t xml:space="preserve">1. Сведения о заказчике </w:t>
            </w:r>
          </w:p>
        </w:tc>
      </w:tr>
      <w:tr w:rsidR="00E51999" w:rsidRPr="00527017" w:rsidTr="00E72160">
        <w:tc>
          <w:tcPr>
            <w:tcW w:w="620" w:type="pct"/>
            <w:vMerge w:val="restart"/>
            <w:vAlign w:val="center"/>
          </w:tcPr>
          <w:p w:rsidR="00E51999" w:rsidRPr="00527017" w:rsidRDefault="00E51999" w:rsidP="00E51999">
            <w:pPr>
              <w:widowControl w:val="0"/>
              <w:jc w:val="center"/>
              <w:rPr>
                <w:rFonts w:cs="Times New Roman"/>
                <w:bCs/>
                <w:sz w:val="22"/>
                <w:szCs w:val="22"/>
              </w:rPr>
            </w:pPr>
            <w:r w:rsidRPr="00527017">
              <w:rPr>
                <w:rFonts w:cs="Times New Roman"/>
                <w:bCs/>
                <w:sz w:val="22"/>
                <w:szCs w:val="22"/>
              </w:rPr>
              <w:t>1.1.</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Наименование заказчика</w:t>
            </w:r>
          </w:p>
        </w:tc>
        <w:tc>
          <w:tcPr>
            <w:tcW w:w="3295" w:type="pct"/>
            <w:gridSpan w:val="3"/>
            <w:vAlign w:val="center"/>
          </w:tcPr>
          <w:p w:rsidR="00E51999" w:rsidRPr="00527017" w:rsidRDefault="00724821" w:rsidP="00527017">
            <w:pPr>
              <w:snapToGrid w:val="0"/>
              <w:rPr>
                <w:rFonts w:cs="Times New Roman"/>
                <w:sz w:val="22"/>
                <w:szCs w:val="22"/>
              </w:rPr>
            </w:pPr>
            <w:r w:rsidRPr="00527017">
              <w:rPr>
                <w:rFonts w:cs="Times New Roman"/>
                <w:sz w:val="22"/>
                <w:szCs w:val="22"/>
              </w:rPr>
              <w:t xml:space="preserve">Муниципальное унитарное предприятие Верхнесалдинского </w:t>
            </w:r>
            <w:r w:rsidR="00C96ACB" w:rsidRPr="00527017">
              <w:rPr>
                <w:rFonts w:cs="Times New Roman"/>
                <w:sz w:val="22"/>
                <w:szCs w:val="22"/>
              </w:rPr>
              <w:t>муниципального</w:t>
            </w:r>
            <w:r w:rsidRPr="00527017">
              <w:rPr>
                <w:rFonts w:cs="Times New Roman"/>
                <w:sz w:val="22"/>
                <w:szCs w:val="22"/>
              </w:rPr>
              <w:t xml:space="preserve"> округа </w:t>
            </w:r>
            <w:r w:rsidR="00527017" w:rsidRPr="00527017">
              <w:rPr>
                <w:rFonts w:cs="Times New Roman"/>
                <w:sz w:val="22"/>
                <w:szCs w:val="22"/>
              </w:rPr>
              <w:t>«</w:t>
            </w:r>
            <w:r w:rsidRPr="00527017">
              <w:rPr>
                <w:rFonts w:cs="Times New Roman"/>
                <w:sz w:val="22"/>
                <w:szCs w:val="22"/>
              </w:rPr>
              <w:t>Верхнесалдинские коммунальные системы</w:t>
            </w:r>
            <w:r w:rsidR="00527017" w:rsidRPr="00527017">
              <w:rPr>
                <w:rFonts w:cs="Times New Roman"/>
                <w:sz w:val="22"/>
                <w:szCs w:val="22"/>
              </w:rPr>
              <w:t>»</w:t>
            </w:r>
            <w:r w:rsidRPr="00527017">
              <w:rPr>
                <w:rFonts w:cs="Times New Roman"/>
                <w:sz w:val="22"/>
                <w:szCs w:val="22"/>
              </w:rPr>
              <w:t xml:space="preserve"> </w:t>
            </w:r>
            <w:r w:rsidR="00E51999" w:rsidRPr="00527017">
              <w:rPr>
                <w:rFonts w:cs="Times New Roman"/>
                <w:sz w:val="22"/>
                <w:szCs w:val="22"/>
              </w:rPr>
              <w:t>(МУП «</w:t>
            </w:r>
            <w:r w:rsidRPr="00527017">
              <w:rPr>
                <w:rFonts w:cs="Times New Roman"/>
                <w:sz w:val="22"/>
                <w:szCs w:val="22"/>
              </w:rPr>
              <w:t>ВКС</w:t>
            </w:r>
            <w:r w:rsidR="00E51999" w:rsidRPr="00527017">
              <w:rPr>
                <w:rFonts w:cs="Times New Roman"/>
                <w:sz w:val="22"/>
                <w:szCs w:val="22"/>
              </w:rPr>
              <w:t>»)</w:t>
            </w:r>
          </w:p>
        </w:tc>
      </w:tr>
      <w:tr w:rsidR="00E51999" w:rsidRPr="00527017" w:rsidTr="00E72160">
        <w:tc>
          <w:tcPr>
            <w:tcW w:w="620" w:type="pct"/>
            <w:vMerge/>
            <w:vAlign w:val="center"/>
          </w:tcPr>
          <w:p w:rsidR="00E51999" w:rsidRPr="00527017" w:rsidRDefault="00E51999" w:rsidP="00E51999">
            <w:pPr>
              <w:widowControl w:val="0"/>
              <w:jc w:val="center"/>
              <w:rPr>
                <w:rFonts w:cs="Times New Roman"/>
                <w:bCs/>
                <w:sz w:val="22"/>
                <w:szCs w:val="22"/>
              </w:rPr>
            </w:pP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Место нахождения заказчика</w:t>
            </w:r>
          </w:p>
        </w:tc>
        <w:tc>
          <w:tcPr>
            <w:tcW w:w="3295" w:type="pct"/>
            <w:gridSpan w:val="3"/>
            <w:vAlign w:val="center"/>
          </w:tcPr>
          <w:p w:rsidR="00E51999" w:rsidRPr="00527017" w:rsidRDefault="00E51999" w:rsidP="006A387C">
            <w:pPr>
              <w:widowControl w:val="0"/>
              <w:jc w:val="both"/>
              <w:rPr>
                <w:rFonts w:cs="Times New Roman"/>
                <w:sz w:val="22"/>
                <w:szCs w:val="22"/>
              </w:rPr>
            </w:pPr>
            <w:r w:rsidRPr="00527017">
              <w:rPr>
                <w:rFonts w:cs="Times New Roman"/>
                <w:sz w:val="22"/>
                <w:szCs w:val="22"/>
              </w:rPr>
              <w:t>624760, Свердловская область, Верхнесалдинский район, город Верхняя Салда, улица Парковая, 1</w:t>
            </w:r>
            <w:r w:rsidR="006A387C" w:rsidRPr="00527017">
              <w:rPr>
                <w:rFonts w:cs="Times New Roman"/>
                <w:sz w:val="22"/>
                <w:szCs w:val="22"/>
              </w:rPr>
              <w:t>-А</w:t>
            </w:r>
          </w:p>
        </w:tc>
      </w:tr>
      <w:tr w:rsidR="00E51999" w:rsidRPr="00527017" w:rsidTr="00E72160">
        <w:tc>
          <w:tcPr>
            <w:tcW w:w="620" w:type="pct"/>
            <w:vMerge/>
            <w:vAlign w:val="center"/>
          </w:tcPr>
          <w:p w:rsidR="00E51999" w:rsidRPr="00527017" w:rsidRDefault="00E51999" w:rsidP="00E51999">
            <w:pPr>
              <w:widowControl w:val="0"/>
              <w:jc w:val="center"/>
              <w:rPr>
                <w:rFonts w:cs="Times New Roman"/>
                <w:bCs/>
                <w:sz w:val="22"/>
                <w:szCs w:val="22"/>
              </w:rPr>
            </w:pP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Почтовый адрес заказчика</w:t>
            </w:r>
          </w:p>
        </w:tc>
        <w:tc>
          <w:tcPr>
            <w:tcW w:w="3295" w:type="pct"/>
            <w:gridSpan w:val="3"/>
            <w:vAlign w:val="center"/>
          </w:tcPr>
          <w:p w:rsidR="00E51999" w:rsidRPr="00527017" w:rsidRDefault="00E51999" w:rsidP="006A387C">
            <w:pPr>
              <w:widowControl w:val="0"/>
              <w:jc w:val="both"/>
              <w:rPr>
                <w:rFonts w:cs="Times New Roman"/>
                <w:sz w:val="22"/>
                <w:szCs w:val="22"/>
              </w:rPr>
            </w:pPr>
            <w:r w:rsidRPr="00527017">
              <w:rPr>
                <w:rFonts w:cs="Times New Roman"/>
                <w:sz w:val="22"/>
                <w:szCs w:val="22"/>
              </w:rPr>
              <w:t>624760, Свердловская область, Верхнесалдинский район, город Верхняя Салда, улица Парковая, 1</w:t>
            </w:r>
            <w:r w:rsidR="006A387C" w:rsidRPr="00527017">
              <w:rPr>
                <w:rFonts w:cs="Times New Roman"/>
                <w:sz w:val="22"/>
                <w:szCs w:val="22"/>
              </w:rPr>
              <w:t>-А</w:t>
            </w:r>
          </w:p>
        </w:tc>
      </w:tr>
      <w:tr w:rsidR="00E51999" w:rsidRPr="00527017" w:rsidTr="00E72160">
        <w:tc>
          <w:tcPr>
            <w:tcW w:w="620" w:type="pct"/>
            <w:vMerge/>
            <w:vAlign w:val="center"/>
          </w:tcPr>
          <w:p w:rsidR="00E51999" w:rsidRPr="00527017" w:rsidRDefault="00E51999" w:rsidP="00E51999">
            <w:pPr>
              <w:widowControl w:val="0"/>
              <w:jc w:val="center"/>
              <w:rPr>
                <w:rFonts w:cs="Times New Roman"/>
                <w:bCs/>
                <w:sz w:val="22"/>
                <w:szCs w:val="22"/>
              </w:rPr>
            </w:pP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Адрес электронной почты заказчика</w:t>
            </w:r>
          </w:p>
        </w:tc>
        <w:tc>
          <w:tcPr>
            <w:tcW w:w="3295" w:type="pct"/>
            <w:gridSpan w:val="3"/>
            <w:vAlign w:val="center"/>
          </w:tcPr>
          <w:p w:rsidR="00E51999" w:rsidRPr="00527017" w:rsidRDefault="00BE6B08" w:rsidP="006A387C">
            <w:pPr>
              <w:widowControl w:val="0"/>
              <w:jc w:val="both"/>
              <w:rPr>
                <w:rFonts w:cs="Times New Roman"/>
                <w:sz w:val="22"/>
                <w:szCs w:val="22"/>
              </w:rPr>
            </w:pPr>
            <w:hyperlink r:id="rId7" w:history="1">
              <w:r w:rsidR="00527017" w:rsidRPr="009541B3">
                <w:rPr>
                  <w:rStyle w:val="ab"/>
                  <w:rFonts w:cs="Times New Roman"/>
                </w:rPr>
                <w:t>yekaterina.mupvks@mail.ru</w:t>
              </w:r>
            </w:hyperlink>
            <w:r w:rsidR="00527017">
              <w:rPr>
                <w:rFonts w:cs="Times New Roman"/>
              </w:rPr>
              <w:t xml:space="preserve"> </w:t>
            </w:r>
          </w:p>
        </w:tc>
      </w:tr>
      <w:tr w:rsidR="00E51999" w:rsidRPr="00527017" w:rsidTr="00E72160">
        <w:tc>
          <w:tcPr>
            <w:tcW w:w="620" w:type="pct"/>
            <w:vMerge/>
            <w:vAlign w:val="center"/>
          </w:tcPr>
          <w:p w:rsidR="00E51999" w:rsidRPr="00527017" w:rsidRDefault="00E51999" w:rsidP="00E51999">
            <w:pPr>
              <w:widowControl w:val="0"/>
              <w:jc w:val="center"/>
              <w:rPr>
                <w:rFonts w:cs="Times New Roman"/>
                <w:bCs/>
                <w:sz w:val="22"/>
                <w:szCs w:val="22"/>
              </w:rPr>
            </w:pP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 xml:space="preserve">Номер контактного телефона заказчика </w:t>
            </w:r>
          </w:p>
        </w:tc>
        <w:tc>
          <w:tcPr>
            <w:tcW w:w="3295" w:type="pct"/>
            <w:gridSpan w:val="3"/>
            <w:vAlign w:val="center"/>
          </w:tcPr>
          <w:p w:rsidR="00E51999" w:rsidRPr="00527017" w:rsidRDefault="002D2108" w:rsidP="006A387C">
            <w:pPr>
              <w:widowControl w:val="0"/>
              <w:jc w:val="both"/>
              <w:rPr>
                <w:rFonts w:cs="Times New Roman"/>
                <w:sz w:val="22"/>
                <w:szCs w:val="22"/>
                <w:lang w:val="en-US"/>
              </w:rPr>
            </w:pPr>
            <w:r w:rsidRPr="00527017">
              <w:rPr>
                <w:rFonts w:cs="Times New Roman"/>
                <w:sz w:val="22"/>
                <w:szCs w:val="22"/>
              </w:rPr>
              <w:t xml:space="preserve">Тел. </w:t>
            </w:r>
            <w:r w:rsidR="006A387C" w:rsidRPr="00527017">
              <w:rPr>
                <w:rFonts w:cs="Times New Roman"/>
                <w:sz w:val="22"/>
                <w:szCs w:val="22"/>
                <w:lang w:val="en-US"/>
              </w:rPr>
              <w:t>89030874185</w:t>
            </w:r>
          </w:p>
        </w:tc>
      </w:tr>
      <w:tr w:rsidR="00E51999" w:rsidRPr="00527017" w:rsidTr="00E72160">
        <w:tc>
          <w:tcPr>
            <w:tcW w:w="620" w:type="pct"/>
            <w:vMerge/>
            <w:vAlign w:val="center"/>
          </w:tcPr>
          <w:p w:rsidR="00E51999" w:rsidRPr="00527017" w:rsidRDefault="00E51999" w:rsidP="00E51999">
            <w:pPr>
              <w:widowControl w:val="0"/>
              <w:jc w:val="center"/>
              <w:rPr>
                <w:rFonts w:cs="Times New Roman"/>
                <w:bCs/>
                <w:sz w:val="22"/>
                <w:szCs w:val="22"/>
              </w:rPr>
            </w:pP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E51999" w:rsidRPr="00527017" w:rsidRDefault="006A387C" w:rsidP="00E51999">
            <w:pPr>
              <w:widowControl w:val="0"/>
              <w:jc w:val="both"/>
              <w:rPr>
                <w:rFonts w:cs="Times New Roman"/>
                <w:sz w:val="22"/>
                <w:szCs w:val="22"/>
              </w:rPr>
            </w:pPr>
            <w:r w:rsidRPr="00527017">
              <w:rPr>
                <w:rFonts w:cs="Times New Roman"/>
                <w:sz w:val="22"/>
                <w:szCs w:val="22"/>
              </w:rPr>
              <w:t>Булдакова Екатерина Александровна</w:t>
            </w:r>
          </w:p>
        </w:tc>
      </w:tr>
      <w:tr w:rsidR="00E51999" w:rsidRPr="00527017" w:rsidTr="007D0EE0">
        <w:tc>
          <w:tcPr>
            <w:tcW w:w="5000" w:type="pct"/>
            <w:gridSpan w:val="5"/>
            <w:noWrap/>
            <w:vAlign w:val="center"/>
          </w:tcPr>
          <w:p w:rsidR="00E51999" w:rsidRPr="00527017" w:rsidRDefault="00E51999" w:rsidP="00E51999">
            <w:pPr>
              <w:widowControl w:val="0"/>
              <w:rPr>
                <w:rFonts w:cs="Times New Roman"/>
                <w:b/>
                <w:sz w:val="22"/>
                <w:szCs w:val="22"/>
              </w:rPr>
            </w:pPr>
            <w:r w:rsidRPr="00527017">
              <w:rPr>
                <w:rFonts w:cs="Times New Roman"/>
                <w:b/>
                <w:sz w:val="22"/>
                <w:szCs w:val="22"/>
              </w:rPr>
              <w:t>2. Сведения о закупке</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w:t>
            </w:r>
          </w:p>
        </w:tc>
        <w:tc>
          <w:tcPr>
            <w:tcW w:w="1085" w:type="pct"/>
            <w:vAlign w:val="center"/>
          </w:tcPr>
          <w:p w:rsidR="00E51999" w:rsidRPr="00527017" w:rsidRDefault="00E51999" w:rsidP="00E51999">
            <w:pPr>
              <w:widowControl w:val="0"/>
              <w:rPr>
                <w:rFonts w:cs="Times New Roman"/>
                <w:b/>
                <w:sz w:val="22"/>
                <w:szCs w:val="22"/>
              </w:rPr>
            </w:pPr>
            <w:r w:rsidRPr="00527017">
              <w:rPr>
                <w:rFonts w:cs="Times New Roman"/>
                <w:b/>
                <w:sz w:val="22"/>
                <w:szCs w:val="22"/>
              </w:rPr>
              <w:t>Способ закупки</w:t>
            </w:r>
          </w:p>
        </w:tc>
        <w:tc>
          <w:tcPr>
            <w:tcW w:w="3295" w:type="pct"/>
            <w:gridSpan w:val="3"/>
            <w:vAlign w:val="center"/>
          </w:tcPr>
          <w:p w:rsidR="00E51999" w:rsidRPr="00527017" w:rsidRDefault="00D9688D" w:rsidP="00E51999">
            <w:pPr>
              <w:widowControl w:val="0"/>
              <w:jc w:val="both"/>
              <w:rPr>
                <w:rFonts w:cs="Times New Roman"/>
                <w:i/>
                <w:sz w:val="22"/>
                <w:szCs w:val="22"/>
              </w:rPr>
            </w:pPr>
            <w:r w:rsidRPr="00527017">
              <w:rPr>
                <w:rFonts w:cs="Times New Roman"/>
                <w:i/>
                <w:sz w:val="22"/>
                <w:szCs w:val="22"/>
              </w:rPr>
              <w:t xml:space="preserve">Запрос цен </w:t>
            </w:r>
            <w:r w:rsidR="00E51999" w:rsidRPr="00527017">
              <w:rPr>
                <w:rFonts w:cs="Times New Roman"/>
                <w:i/>
                <w:sz w:val="22"/>
                <w:szCs w:val="22"/>
              </w:rPr>
              <w:t>в электронной форме, участниками которого могут быть только субъекты малого и среднего предпринимательства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2.2.</w:t>
            </w:r>
          </w:p>
        </w:tc>
        <w:tc>
          <w:tcPr>
            <w:tcW w:w="1085" w:type="pct"/>
            <w:vAlign w:val="center"/>
          </w:tcPr>
          <w:p w:rsidR="00E51999" w:rsidRPr="00527017" w:rsidRDefault="00E51999" w:rsidP="00E51999">
            <w:pPr>
              <w:widowControl w:val="0"/>
              <w:rPr>
                <w:rFonts w:cs="Times New Roman"/>
                <w:b/>
                <w:sz w:val="22"/>
                <w:szCs w:val="22"/>
              </w:rPr>
            </w:pPr>
            <w:r w:rsidRPr="00527017">
              <w:rPr>
                <w:rFonts w:cs="Times New Roman"/>
                <w:b/>
                <w:sz w:val="22"/>
                <w:szCs w:val="22"/>
              </w:rPr>
              <w:t xml:space="preserve">Форма проведения </w:t>
            </w:r>
          </w:p>
        </w:tc>
        <w:tc>
          <w:tcPr>
            <w:tcW w:w="3295" w:type="pct"/>
            <w:gridSpan w:val="3"/>
            <w:vAlign w:val="center"/>
          </w:tcPr>
          <w:p w:rsidR="00536427" w:rsidRPr="00527017" w:rsidRDefault="00536427" w:rsidP="00536427">
            <w:pPr>
              <w:widowControl w:val="0"/>
              <w:jc w:val="both"/>
              <w:rPr>
                <w:rFonts w:cs="Times New Roman"/>
                <w:sz w:val="22"/>
                <w:szCs w:val="22"/>
              </w:rPr>
            </w:pPr>
            <w:r w:rsidRPr="00527017">
              <w:rPr>
                <w:rFonts w:cs="Times New Roman"/>
                <w:sz w:val="22"/>
                <w:szCs w:val="22"/>
              </w:rPr>
              <w:t>На Электронной торговой площадке РЕГИОН</w:t>
            </w:r>
          </w:p>
          <w:p w:rsidR="00E51999" w:rsidRPr="00527017" w:rsidRDefault="00536427" w:rsidP="00536427">
            <w:pPr>
              <w:widowControl w:val="0"/>
              <w:jc w:val="both"/>
              <w:rPr>
                <w:rFonts w:cs="Times New Roman"/>
                <w:sz w:val="22"/>
                <w:szCs w:val="22"/>
              </w:rPr>
            </w:pPr>
            <w:r w:rsidRPr="00527017">
              <w:rPr>
                <w:rFonts w:cs="Times New Roman"/>
                <w:sz w:val="22"/>
                <w:szCs w:val="22"/>
              </w:rPr>
              <w:t xml:space="preserve">Адрес электронной площадки в сети Интернет: </w:t>
            </w:r>
            <w:hyperlink r:id="rId8" w:history="1">
              <w:r w:rsidRPr="00527017">
                <w:rPr>
                  <w:rStyle w:val="ab"/>
                  <w:rFonts w:cs="Times New Roman"/>
                  <w:sz w:val="22"/>
                  <w:szCs w:val="22"/>
                </w:rPr>
                <w:t>https://etp-region.ru/</w:t>
              </w:r>
            </w:hyperlink>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2.3.</w:t>
            </w:r>
          </w:p>
        </w:tc>
        <w:tc>
          <w:tcPr>
            <w:tcW w:w="1085" w:type="pct"/>
            <w:vAlign w:val="center"/>
          </w:tcPr>
          <w:p w:rsidR="00E51999" w:rsidRPr="00527017" w:rsidRDefault="00E51999" w:rsidP="00E51999">
            <w:pPr>
              <w:widowControl w:val="0"/>
              <w:rPr>
                <w:rFonts w:cs="Times New Roman"/>
                <w:b/>
                <w:bCs/>
                <w:color w:val="000000"/>
                <w:sz w:val="22"/>
                <w:szCs w:val="22"/>
              </w:rPr>
            </w:pPr>
            <w:r w:rsidRPr="00527017">
              <w:rPr>
                <w:rFonts w:cs="Times New Roman"/>
                <w:b/>
                <w:bCs/>
                <w:color w:val="000000"/>
                <w:sz w:val="22"/>
                <w:szCs w:val="22"/>
              </w:rPr>
              <w:t>Наименование закупки</w:t>
            </w:r>
          </w:p>
        </w:tc>
        <w:tc>
          <w:tcPr>
            <w:tcW w:w="3295" w:type="pct"/>
            <w:gridSpan w:val="3"/>
            <w:vAlign w:val="center"/>
          </w:tcPr>
          <w:p w:rsidR="00E51999" w:rsidRPr="00527017" w:rsidRDefault="00E51999" w:rsidP="00E51999">
            <w:pPr>
              <w:widowControl w:val="0"/>
              <w:tabs>
                <w:tab w:val="left" w:pos="5442"/>
              </w:tabs>
              <w:jc w:val="both"/>
              <w:rPr>
                <w:rFonts w:cs="Times New Roman"/>
                <w:color w:val="000000"/>
                <w:sz w:val="22"/>
                <w:szCs w:val="22"/>
              </w:rPr>
            </w:pPr>
            <w:r w:rsidRPr="00527017">
              <w:rPr>
                <w:rFonts w:cs="Times New Roman"/>
                <w:color w:val="000000"/>
                <w:sz w:val="22"/>
                <w:szCs w:val="22"/>
              </w:rPr>
              <w:t>Поставка</w:t>
            </w:r>
            <w:r w:rsidR="00F16AF2" w:rsidRPr="00527017">
              <w:rPr>
                <w:rFonts w:cs="Times New Roman"/>
              </w:rPr>
              <w:t xml:space="preserve"> </w:t>
            </w:r>
            <w:proofErr w:type="spellStart"/>
            <w:r w:rsidR="00F16AF2" w:rsidRPr="00527017">
              <w:rPr>
                <w:rFonts w:cs="Times New Roman"/>
                <w:color w:val="000000"/>
                <w:sz w:val="22"/>
                <w:szCs w:val="22"/>
              </w:rPr>
              <w:t>флокулянта</w:t>
            </w:r>
            <w:proofErr w:type="spellEnd"/>
            <w:r w:rsidR="00F16AF2" w:rsidRPr="00527017">
              <w:rPr>
                <w:rFonts w:cs="Times New Roman"/>
                <w:color w:val="000000"/>
                <w:sz w:val="22"/>
                <w:szCs w:val="22"/>
              </w:rPr>
              <w:t xml:space="preserve"> </w:t>
            </w:r>
            <w:proofErr w:type="spellStart"/>
            <w:r w:rsidR="00527017" w:rsidRPr="00527017">
              <w:rPr>
                <w:rFonts w:cs="Times New Roman"/>
                <w:color w:val="000000"/>
                <w:sz w:val="22"/>
                <w:szCs w:val="22"/>
              </w:rPr>
              <w:t>Русфлок</w:t>
            </w:r>
            <w:proofErr w:type="spellEnd"/>
            <w:r w:rsidR="00527017" w:rsidRPr="00527017">
              <w:rPr>
                <w:rFonts w:cs="Times New Roman"/>
                <w:color w:val="000000"/>
                <w:sz w:val="22"/>
                <w:szCs w:val="22"/>
              </w:rPr>
              <w:t xml:space="preserve"> 524 П </w:t>
            </w:r>
            <w:r w:rsidR="00F16AF2" w:rsidRPr="00527017">
              <w:rPr>
                <w:rFonts w:cs="Times New Roman"/>
                <w:color w:val="000000"/>
                <w:sz w:val="22"/>
                <w:szCs w:val="22"/>
              </w:rPr>
              <w:t xml:space="preserve">для </w:t>
            </w:r>
            <w:r w:rsidR="006A387C" w:rsidRPr="00527017">
              <w:rPr>
                <w:rFonts w:cs="Times New Roman"/>
                <w:color w:val="000000"/>
                <w:sz w:val="22"/>
                <w:szCs w:val="22"/>
              </w:rPr>
              <w:t xml:space="preserve">нужд </w:t>
            </w:r>
            <w:r w:rsidR="00F16AF2" w:rsidRPr="00527017">
              <w:rPr>
                <w:rFonts w:cs="Times New Roman"/>
                <w:color w:val="000000"/>
                <w:sz w:val="22"/>
                <w:szCs w:val="22"/>
              </w:rPr>
              <w:t>МУП «ВКС»</w:t>
            </w:r>
            <w:r w:rsidRPr="00527017">
              <w:rPr>
                <w:rFonts w:cs="Times New Roman"/>
                <w:color w:val="000000"/>
                <w:sz w:val="22"/>
                <w:szCs w:val="22"/>
              </w:rPr>
              <w:t xml:space="preserve">, </w:t>
            </w:r>
            <w:r w:rsidRPr="00527017">
              <w:rPr>
                <w:rFonts w:cs="Times New Roman"/>
                <w:i/>
                <w:color w:val="000000"/>
                <w:sz w:val="22"/>
                <w:szCs w:val="22"/>
              </w:rPr>
              <w:t>участниками которого могут являться только субъекты малого и среднего предпринимательства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2.4.</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 Начальная (максимальная) цена договора</w:t>
            </w:r>
          </w:p>
        </w:tc>
        <w:tc>
          <w:tcPr>
            <w:tcW w:w="3295" w:type="pct"/>
            <w:gridSpan w:val="3"/>
            <w:vAlign w:val="center"/>
          </w:tcPr>
          <w:p w:rsidR="00E51999" w:rsidRPr="00527017" w:rsidRDefault="00527017" w:rsidP="00527017">
            <w:pPr>
              <w:widowControl w:val="0"/>
              <w:jc w:val="both"/>
              <w:rPr>
                <w:rFonts w:cs="Times New Roman"/>
                <w:color w:val="000000"/>
                <w:sz w:val="22"/>
                <w:szCs w:val="22"/>
              </w:rPr>
            </w:pPr>
            <w:r>
              <w:rPr>
                <w:rFonts w:cs="Times New Roman"/>
                <w:b/>
                <w:bCs/>
                <w:sz w:val="22"/>
                <w:szCs w:val="22"/>
              </w:rPr>
              <w:t>2 350 000</w:t>
            </w:r>
            <w:r w:rsidR="00C44EE4" w:rsidRPr="00527017">
              <w:rPr>
                <w:rFonts w:cs="Times New Roman"/>
                <w:b/>
                <w:bCs/>
                <w:sz w:val="22"/>
                <w:szCs w:val="22"/>
              </w:rPr>
              <w:t xml:space="preserve"> (</w:t>
            </w:r>
            <w:r w:rsidRPr="00527017">
              <w:rPr>
                <w:rFonts w:cs="Times New Roman"/>
                <w:b/>
                <w:bCs/>
                <w:sz w:val="22"/>
                <w:szCs w:val="22"/>
              </w:rPr>
              <w:t>Два миллиона триста пятьдесят тысяч</w:t>
            </w:r>
            <w:r w:rsidR="00FF569C" w:rsidRPr="00527017">
              <w:rPr>
                <w:rFonts w:cs="Times New Roman"/>
                <w:b/>
                <w:bCs/>
                <w:sz w:val="22"/>
                <w:szCs w:val="22"/>
              </w:rPr>
              <w:t>) рубл</w:t>
            </w:r>
            <w:r w:rsidR="002D304E" w:rsidRPr="00527017">
              <w:rPr>
                <w:rFonts w:cs="Times New Roman"/>
                <w:b/>
                <w:bCs/>
                <w:sz w:val="22"/>
                <w:szCs w:val="22"/>
              </w:rPr>
              <w:t>ей</w:t>
            </w:r>
            <w:r w:rsidR="008F20DA" w:rsidRPr="00527017">
              <w:rPr>
                <w:rFonts w:cs="Times New Roman"/>
                <w:b/>
                <w:bCs/>
                <w:sz w:val="22"/>
                <w:szCs w:val="22"/>
              </w:rPr>
              <w:t xml:space="preserve"> </w:t>
            </w:r>
            <w:r w:rsidR="0094542B" w:rsidRPr="00527017">
              <w:rPr>
                <w:rFonts w:cs="Times New Roman"/>
                <w:b/>
                <w:bCs/>
                <w:sz w:val="22"/>
                <w:szCs w:val="22"/>
              </w:rPr>
              <w:t>00</w:t>
            </w:r>
            <w:r w:rsidR="00FF569C" w:rsidRPr="00527017">
              <w:rPr>
                <w:rFonts w:cs="Times New Roman"/>
                <w:b/>
                <w:bCs/>
                <w:sz w:val="22"/>
                <w:szCs w:val="22"/>
              </w:rPr>
              <w:t xml:space="preserve"> копеек. </w:t>
            </w:r>
            <w:r w:rsidR="00E51999" w:rsidRPr="00527017">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527017">
              <w:rPr>
                <w:rFonts w:cs="Times New Roman"/>
                <w:color w:val="000000"/>
                <w:sz w:val="22"/>
                <w:szCs w:val="22"/>
              </w:rPr>
              <w:t>о запросе цен</w:t>
            </w:r>
            <w:r w:rsidR="00E51999" w:rsidRPr="00527017">
              <w:rPr>
                <w:rFonts w:cs="Times New Roman"/>
                <w:color w:val="000000"/>
                <w:sz w:val="22"/>
                <w:szCs w:val="22"/>
              </w:rPr>
              <w:t xml:space="preserve"> в электронной форме «Обоснование начальной максимальной цены договора».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2.5.</w:t>
            </w:r>
          </w:p>
        </w:tc>
        <w:tc>
          <w:tcPr>
            <w:tcW w:w="1085" w:type="pct"/>
            <w:vAlign w:val="center"/>
          </w:tcPr>
          <w:p w:rsidR="00E51999" w:rsidRPr="00527017" w:rsidRDefault="00E51999" w:rsidP="00E51999">
            <w:pPr>
              <w:widowControl w:val="0"/>
              <w:rPr>
                <w:rFonts w:cs="Times New Roman"/>
                <w:b/>
                <w:bCs/>
                <w:color w:val="000000"/>
                <w:sz w:val="22"/>
                <w:szCs w:val="22"/>
              </w:rPr>
            </w:pPr>
            <w:r w:rsidRPr="00527017">
              <w:rPr>
                <w:rFonts w:cs="Times New Roman"/>
                <w:b/>
                <w:bCs/>
                <w:color w:val="000000"/>
                <w:sz w:val="22"/>
                <w:szCs w:val="22"/>
              </w:rPr>
              <w:t>Предмет договора</w:t>
            </w:r>
          </w:p>
        </w:tc>
        <w:tc>
          <w:tcPr>
            <w:tcW w:w="3295" w:type="pct"/>
            <w:gridSpan w:val="3"/>
            <w:vAlign w:val="center"/>
          </w:tcPr>
          <w:p w:rsidR="00E51999" w:rsidRPr="00527017" w:rsidRDefault="00E51999" w:rsidP="006A387C">
            <w:pPr>
              <w:pStyle w:val="af4"/>
              <w:tabs>
                <w:tab w:val="left" w:pos="1050"/>
              </w:tabs>
              <w:spacing w:after="0"/>
              <w:ind w:left="0"/>
              <w:rPr>
                <w:rFonts w:ascii="Times New Roman" w:hAnsi="Times New Roman" w:cs="Times New Roman"/>
                <w:b/>
                <w:bCs/>
                <w:i/>
                <w:iCs/>
                <w:szCs w:val="22"/>
                <w:lang w:val="ru-RU"/>
              </w:rPr>
            </w:pPr>
            <w:r w:rsidRPr="00527017">
              <w:rPr>
                <w:rFonts w:ascii="Times New Roman" w:hAnsi="Times New Roman" w:cs="Times New Roman"/>
                <w:b/>
                <w:bCs/>
                <w:i/>
                <w:iCs/>
                <w:szCs w:val="22"/>
                <w:lang w:val="ru-RU"/>
              </w:rPr>
              <w:t xml:space="preserve">Поставка </w:t>
            </w:r>
            <w:proofErr w:type="spellStart"/>
            <w:r w:rsidR="00F16AF2" w:rsidRPr="00527017">
              <w:rPr>
                <w:rFonts w:ascii="Times New Roman" w:hAnsi="Times New Roman" w:cs="Times New Roman"/>
                <w:b/>
                <w:bCs/>
                <w:i/>
                <w:iCs/>
                <w:szCs w:val="22"/>
                <w:lang w:val="ru-RU"/>
              </w:rPr>
              <w:t>флокулянта</w:t>
            </w:r>
            <w:proofErr w:type="spellEnd"/>
            <w:r w:rsidR="00F16AF2" w:rsidRPr="00527017">
              <w:rPr>
                <w:rFonts w:ascii="Times New Roman" w:hAnsi="Times New Roman" w:cs="Times New Roman"/>
                <w:b/>
                <w:bCs/>
                <w:i/>
                <w:iCs/>
                <w:szCs w:val="22"/>
                <w:lang w:val="ru-RU"/>
              </w:rPr>
              <w:t xml:space="preserve"> </w:t>
            </w:r>
            <w:proofErr w:type="spellStart"/>
            <w:r w:rsidR="00EE73BC" w:rsidRPr="00527017">
              <w:rPr>
                <w:rFonts w:ascii="Times New Roman" w:eastAsia="Liberation Serif" w:hAnsi="Times New Roman" w:cs="Times New Roman"/>
                <w:b/>
                <w:bCs/>
                <w:i/>
                <w:lang w:val="ru-RU"/>
              </w:rPr>
              <w:t>Русфлок</w:t>
            </w:r>
            <w:proofErr w:type="spellEnd"/>
            <w:r w:rsidR="00EE73BC" w:rsidRPr="00527017">
              <w:rPr>
                <w:rFonts w:ascii="Times New Roman" w:eastAsia="Liberation Serif" w:hAnsi="Times New Roman" w:cs="Times New Roman"/>
                <w:b/>
                <w:bCs/>
                <w:i/>
                <w:lang w:val="ru-RU"/>
              </w:rPr>
              <w:t xml:space="preserve"> 524 </w:t>
            </w:r>
            <w:proofErr w:type="gramStart"/>
            <w:r w:rsidR="00EE73BC" w:rsidRPr="00527017">
              <w:rPr>
                <w:rFonts w:ascii="Times New Roman" w:eastAsia="Liberation Serif" w:hAnsi="Times New Roman" w:cs="Times New Roman"/>
                <w:b/>
                <w:bCs/>
                <w:i/>
                <w:lang w:val="ru-RU"/>
              </w:rPr>
              <w:t>П</w:t>
            </w:r>
            <w:proofErr w:type="gramEnd"/>
            <w:r w:rsidR="00EE73BC" w:rsidRPr="00527017">
              <w:rPr>
                <w:rFonts w:ascii="Times New Roman" w:eastAsia="Liberation Serif" w:hAnsi="Times New Roman" w:cs="Times New Roman"/>
                <w:b/>
                <w:bCs/>
                <w:i/>
                <w:lang w:val="ru-RU"/>
              </w:rPr>
              <w:t xml:space="preserve">  </w:t>
            </w:r>
            <w:r w:rsidR="002D304E" w:rsidRPr="00527017">
              <w:rPr>
                <w:rFonts w:ascii="Times New Roman" w:hAnsi="Times New Roman" w:cs="Times New Roman"/>
                <w:b/>
                <w:bCs/>
                <w:i/>
                <w:iCs/>
                <w:szCs w:val="22"/>
                <w:lang w:val="ru-RU"/>
              </w:rPr>
              <w:t>для нужд МУП «ВКС»</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2.6.</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Количество товара</w:t>
            </w:r>
          </w:p>
        </w:tc>
        <w:tc>
          <w:tcPr>
            <w:tcW w:w="3295"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2.7.</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Требования к </w:t>
            </w:r>
            <w:r w:rsidRPr="00527017">
              <w:rPr>
                <w:rFonts w:cs="Times New Roman"/>
                <w:b/>
                <w:bCs/>
                <w:sz w:val="22"/>
                <w:szCs w:val="22"/>
              </w:rPr>
              <w:lastRenderedPageBreak/>
              <w:t>качеству товара, технические, функциональные, эксплуатационные характеристики</w:t>
            </w:r>
          </w:p>
        </w:tc>
        <w:tc>
          <w:tcPr>
            <w:tcW w:w="3295" w:type="pct"/>
            <w:gridSpan w:val="3"/>
            <w:vAlign w:val="center"/>
          </w:tcPr>
          <w:p w:rsidR="00E51999" w:rsidRPr="00527017" w:rsidRDefault="00E51999" w:rsidP="00E51999">
            <w:pPr>
              <w:rPr>
                <w:rFonts w:cs="Times New Roman"/>
                <w:sz w:val="22"/>
                <w:szCs w:val="22"/>
              </w:rPr>
            </w:pPr>
            <w:r w:rsidRPr="00527017">
              <w:rPr>
                <w:rFonts w:cs="Times New Roman"/>
                <w:sz w:val="22"/>
                <w:szCs w:val="22"/>
              </w:rPr>
              <w:lastRenderedPageBreak/>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 xml:space="preserve">2.8. </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Источник финансирования</w:t>
            </w:r>
          </w:p>
        </w:tc>
        <w:tc>
          <w:tcPr>
            <w:tcW w:w="3295" w:type="pct"/>
            <w:gridSpan w:val="3"/>
            <w:vAlign w:val="center"/>
          </w:tcPr>
          <w:p w:rsidR="00E51999" w:rsidRPr="00527017" w:rsidRDefault="00427BAF" w:rsidP="00E51999">
            <w:pPr>
              <w:rPr>
                <w:rFonts w:cs="Times New Roman"/>
                <w:i/>
                <w:iCs/>
                <w:sz w:val="22"/>
                <w:szCs w:val="22"/>
              </w:rPr>
            </w:pPr>
            <w:r w:rsidRPr="00527017">
              <w:rPr>
                <w:rFonts w:cs="Times New Roman"/>
                <w:i/>
                <w:iCs/>
                <w:sz w:val="22"/>
                <w:szCs w:val="22"/>
              </w:rPr>
              <w:t>Собственные средства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 xml:space="preserve">2.9. </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Срок поставки, выполнения работ, оказания услуг</w:t>
            </w:r>
          </w:p>
        </w:tc>
        <w:tc>
          <w:tcPr>
            <w:tcW w:w="3295" w:type="pct"/>
            <w:gridSpan w:val="3"/>
            <w:vAlign w:val="center"/>
          </w:tcPr>
          <w:p w:rsidR="00527017" w:rsidRPr="0083308D" w:rsidRDefault="00527017" w:rsidP="00527017">
            <w:pPr>
              <w:jc w:val="both"/>
              <w:rPr>
                <w:color w:val="000000"/>
                <w:sz w:val="22"/>
              </w:rPr>
            </w:pPr>
            <w:r>
              <w:rPr>
                <w:color w:val="000000"/>
                <w:sz w:val="22"/>
              </w:rPr>
              <w:t>П</w:t>
            </w:r>
            <w:r w:rsidRPr="0083308D">
              <w:rPr>
                <w:color w:val="000000"/>
                <w:sz w:val="22"/>
              </w:rPr>
              <w:t>оставка товара осуществляется с момента заключения договора по «30» июня 2026 г. В рабочие дни Заказчика с 08 ч. 00 мин. до 16 ч.00 мин.</w:t>
            </w:r>
          </w:p>
          <w:p w:rsidR="00527017" w:rsidRPr="0083308D" w:rsidRDefault="00527017" w:rsidP="00527017">
            <w:pPr>
              <w:jc w:val="both"/>
              <w:rPr>
                <w:color w:val="000000"/>
                <w:sz w:val="22"/>
              </w:rPr>
            </w:pPr>
            <w:r w:rsidRPr="0083308D">
              <w:rPr>
                <w:color w:val="000000"/>
                <w:sz w:val="22"/>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5 (пяти) календарных дней. Доставка до адреса Заказчика, погрузо-разгрузочные работы </w:t>
            </w:r>
            <w:r w:rsidRPr="0083308D">
              <w:rPr>
                <w:color w:val="000000"/>
                <w:sz w:val="22"/>
                <w:shd w:val="clear" w:color="auto" w:fill="FFFFFF"/>
              </w:rPr>
              <w:t xml:space="preserve">осуществляется силами и средствами Поставщика. </w:t>
            </w:r>
          </w:p>
          <w:p w:rsidR="00E51999" w:rsidRPr="00527017" w:rsidRDefault="00E51999" w:rsidP="00527017">
            <w:pPr>
              <w:ind w:left="-6" w:firstLine="6"/>
              <w:jc w:val="both"/>
              <w:rPr>
                <w:rFonts w:cs="Times New Roman"/>
                <w:color w:val="000000"/>
              </w:rPr>
            </w:pP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 xml:space="preserve">2.10. </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Место поставки, выполнения работ, оказания услуг</w:t>
            </w:r>
          </w:p>
        </w:tc>
        <w:tc>
          <w:tcPr>
            <w:tcW w:w="3295" w:type="pct"/>
            <w:gridSpan w:val="3"/>
            <w:vAlign w:val="center"/>
          </w:tcPr>
          <w:p w:rsidR="00E51999" w:rsidRPr="00527017" w:rsidRDefault="00527017" w:rsidP="003C7A51">
            <w:pPr>
              <w:jc w:val="both"/>
              <w:rPr>
                <w:rFonts w:cs="Times New Roman"/>
                <w:bCs/>
                <w:sz w:val="22"/>
                <w:szCs w:val="22"/>
              </w:rPr>
            </w:pPr>
            <w:r w:rsidRPr="00527017">
              <w:rPr>
                <w:rFonts w:eastAsia="NSimSun"/>
                <w:bCs/>
                <w:iCs/>
                <w:sz w:val="22"/>
              </w:rPr>
              <w:t>624760, Свердловская область, город Верхняя Салда, ул. Совхозная, 42А (участок фильтровальной станции), ул. 3 Интернационала, д. 219 (участок очистных сооружений)</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2.11.</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Условия поставки товара, выполнения работ, оказания услуг</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В соответствии с проектом договора </w:t>
            </w:r>
            <w:r w:rsidRPr="00527017">
              <w:rPr>
                <w:rFonts w:cs="Times New Roman"/>
                <w:bCs/>
                <w:sz w:val="22"/>
                <w:szCs w:val="22"/>
                <w:lang w:val="ba-RU" w:eastAsia="en-US"/>
              </w:rPr>
              <w:t>(приложение №2)</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2.12.</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Форма, сроки и порядок оплаты товара</w:t>
            </w:r>
          </w:p>
        </w:tc>
        <w:tc>
          <w:tcPr>
            <w:tcW w:w="3295" w:type="pct"/>
            <w:gridSpan w:val="3"/>
            <w:vAlign w:val="center"/>
          </w:tcPr>
          <w:p w:rsidR="00E51999" w:rsidRPr="00140E49" w:rsidRDefault="00140E49" w:rsidP="00C34C5A">
            <w:pPr>
              <w:ind w:left="-6" w:firstLine="6"/>
              <w:jc w:val="both"/>
              <w:rPr>
                <w:rFonts w:cs="Times New Roman"/>
                <w:color w:val="000000"/>
                <w:sz w:val="22"/>
              </w:rPr>
            </w:pPr>
            <w:r w:rsidRPr="00140E49">
              <w:rPr>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140E49">
              <w:rPr>
                <w:bCs/>
                <w:sz w:val="22"/>
              </w:rPr>
              <w:t>в течение 7 (семи) рабочих дней</w:t>
            </w:r>
            <w:r w:rsidRPr="00140E49">
              <w:rPr>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2.13</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Порядок формирования цены договора</w:t>
            </w:r>
          </w:p>
        </w:tc>
        <w:tc>
          <w:tcPr>
            <w:tcW w:w="3295"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2.14.</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Рубль Российской Федерации</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2.15</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Порядок применения официального курса иностранной валюты к рублю Российской Федерации, </w:t>
            </w:r>
            <w:r w:rsidRPr="00527017">
              <w:rPr>
                <w:rFonts w:cs="Times New Roman"/>
                <w:b/>
                <w:bCs/>
                <w:sz w:val="22"/>
                <w:szCs w:val="22"/>
              </w:rPr>
              <w:lastRenderedPageBreak/>
              <w:t>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lastRenderedPageBreak/>
              <w:t>НЕ ПРИМЕНЯЕТСЯ</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2.16.</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Требования к гарантии качества товара</w:t>
            </w:r>
          </w:p>
        </w:tc>
        <w:tc>
          <w:tcPr>
            <w:tcW w:w="3295"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sz w:val="22"/>
                <w:szCs w:val="22"/>
              </w:rPr>
            </w:pPr>
            <w:r w:rsidRPr="00527017">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3.1.</w:t>
            </w:r>
          </w:p>
        </w:tc>
        <w:tc>
          <w:tcPr>
            <w:tcW w:w="1085" w:type="pct"/>
            <w:vAlign w:val="center"/>
          </w:tcPr>
          <w:p w:rsidR="00E51999" w:rsidRPr="00527017" w:rsidRDefault="00E51999" w:rsidP="00E51999">
            <w:pPr>
              <w:widowControl w:val="0"/>
              <w:rPr>
                <w:rFonts w:cs="Times New Roman"/>
                <w:sz w:val="22"/>
                <w:szCs w:val="22"/>
              </w:rPr>
            </w:pPr>
            <w:r w:rsidRPr="00527017">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527017" w:rsidRDefault="00E51999" w:rsidP="00E51999">
            <w:pPr>
              <w:pStyle w:val="afb"/>
              <w:widowControl w:val="0"/>
              <w:ind w:firstLine="317"/>
              <w:jc w:val="both"/>
              <w:rPr>
                <w:rFonts w:cs="Times New Roman"/>
                <w:sz w:val="22"/>
              </w:rPr>
            </w:pPr>
            <w:r w:rsidRPr="00527017">
              <w:rPr>
                <w:rFonts w:cs="Times New Roman"/>
                <w:b/>
                <w:sz w:val="22"/>
              </w:rPr>
              <w:t>Требования к участникам закупки:</w:t>
            </w:r>
            <w:r w:rsidRPr="00527017">
              <w:rPr>
                <w:rFonts w:cs="Times New Roman"/>
                <w:sz w:val="22"/>
              </w:rPr>
              <w:t xml:space="preserve"> </w:t>
            </w:r>
          </w:p>
          <w:p w:rsidR="007D0EE0" w:rsidRPr="00527017" w:rsidRDefault="007D0EE0" w:rsidP="007D0EE0">
            <w:pPr>
              <w:pStyle w:val="afb"/>
              <w:widowControl w:val="0"/>
              <w:ind w:firstLine="317"/>
              <w:jc w:val="both"/>
              <w:rPr>
                <w:rFonts w:cs="Times New Roman"/>
                <w:sz w:val="22"/>
              </w:rPr>
            </w:pPr>
            <w:r w:rsidRPr="00527017">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527017" w:rsidRDefault="007D0EE0" w:rsidP="007D0EE0">
            <w:pPr>
              <w:pStyle w:val="afb"/>
              <w:widowControl w:val="0"/>
              <w:ind w:firstLine="317"/>
              <w:jc w:val="both"/>
              <w:rPr>
                <w:rFonts w:cs="Times New Roman"/>
                <w:sz w:val="22"/>
              </w:rPr>
            </w:pPr>
            <w:r w:rsidRPr="00527017">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527017" w:rsidRDefault="007D0EE0" w:rsidP="007D0EE0">
            <w:pPr>
              <w:pStyle w:val="afb"/>
              <w:widowControl w:val="0"/>
              <w:ind w:firstLine="317"/>
              <w:jc w:val="both"/>
              <w:rPr>
                <w:rFonts w:cs="Times New Roman"/>
                <w:sz w:val="22"/>
              </w:rPr>
            </w:pPr>
            <w:r w:rsidRPr="00527017">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527017" w:rsidRDefault="007D0EE0" w:rsidP="007D0EE0">
            <w:pPr>
              <w:pStyle w:val="afb"/>
              <w:widowControl w:val="0"/>
              <w:ind w:firstLine="317"/>
              <w:jc w:val="both"/>
              <w:rPr>
                <w:rFonts w:cs="Times New Roman"/>
                <w:sz w:val="22"/>
              </w:rPr>
            </w:pPr>
            <w:r w:rsidRPr="00527017">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527017" w:rsidRDefault="007D0EE0" w:rsidP="007D0EE0">
            <w:pPr>
              <w:pStyle w:val="afb"/>
              <w:widowControl w:val="0"/>
              <w:ind w:firstLine="317"/>
              <w:jc w:val="both"/>
              <w:rPr>
                <w:rFonts w:cs="Times New Roman"/>
                <w:sz w:val="22"/>
              </w:rPr>
            </w:pPr>
            <w:r w:rsidRPr="00527017">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527017" w:rsidRDefault="007D0EE0" w:rsidP="007D0EE0">
            <w:pPr>
              <w:pStyle w:val="afb"/>
              <w:widowControl w:val="0"/>
              <w:ind w:firstLine="317"/>
              <w:jc w:val="both"/>
              <w:rPr>
                <w:rFonts w:cs="Times New Roman"/>
                <w:sz w:val="22"/>
              </w:rPr>
            </w:pPr>
            <w:r w:rsidRPr="00527017">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w:t>
            </w:r>
            <w:r w:rsidRPr="00527017">
              <w:rPr>
                <w:rFonts w:cs="Times New Roman"/>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527017" w:rsidRDefault="007D0EE0" w:rsidP="007D0EE0">
            <w:pPr>
              <w:pStyle w:val="afb"/>
              <w:widowControl w:val="0"/>
              <w:ind w:firstLine="317"/>
              <w:jc w:val="both"/>
              <w:rPr>
                <w:rFonts w:cs="Times New Roman"/>
                <w:sz w:val="22"/>
              </w:rPr>
            </w:pPr>
            <w:r w:rsidRPr="00527017">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527017" w:rsidRDefault="007D0EE0" w:rsidP="007D0EE0">
            <w:pPr>
              <w:widowControl w:val="0"/>
              <w:tabs>
                <w:tab w:val="left" w:pos="851"/>
              </w:tabs>
              <w:ind w:firstLine="317"/>
              <w:jc w:val="both"/>
              <w:rPr>
                <w:rFonts w:cs="Times New Roman"/>
                <w:sz w:val="22"/>
                <w:szCs w:val="22"/>
              </w:rPr>
            </w:pPr>
            <w:r w:rsidRPr="00527017">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527017" w:rsidTr="007D0EE0">
        <w:tc>
          <w:tcPr>
            <w:tcW w:w="5000" w:type="pct"/>
            <w:gridSpan w:val="5"/>
            <w:noWrap/>
            <w:vAlign w:val="center"/>
          </w:tcPr>
          <w:p w:rsidR="00E51999" w:rsidRPr="00527017" w:rsidRDefault="00E51999" w:rsidP="00E51999">
            <w:pPr>
              <w:widowControl w:val="0"/>
              <w:ind w:firstLine="330"/>
              <w:jc w:val="both"/>
              <w:rPr>
                <w:rFonts w:cs="Times New Roman"/>
                <w:b/>
                <w:sz w:val="22"/>
                <w:szCs w:val="22"/>
              </w:rPr>
            </w:pPr>
            <w:r w:rsidRPr="00527017">
              <w:rPr>
                <w:rFonts w:cs="Times New Roman"/>
                <w:b/>
                <w:sz w:val="22"/>
                <w:szCs w:val="22"/>
              </w:rPr>
              <w:lastRenderedPageBreak/>
              <w:t xml:space="preserve">4.Требования к содержанию и составу заявки на участие в </w:t>
            </w:r>
            <w:r w:rsidR="00D9688D" w:rsidRPr="00527017">
              <w:rPr>
                <w:rFonts w:cs="Times New Roman"/>
                <w:b/>
                <w:sz w:val="22"/>
                <w:szCs w:val="22"/>
              </w:rPr>
              <w:t>запросе цен</w:t>
            </w:r>
            <w:r w:rsidRPr="00527017">
              <w:rPr>
                <w:rFonts w:cs="Times New Roman"/>
                <w:b/>
                <w:sz w:val="22"/>
                <w:szCs w:val="22"/>
              </w:rPr>
              <w:t xml:space="preserve"> в электронной форме.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Участник </w:t>
            </w:r>
            <w:r w:rsidR="00D9688D" w:rsidRPr="00527017">
              <w:rPr>
                <w:rFonts w:cs="Times New Roman"/>
                <w:sz w:val="22"/>
                <w:szCs w:val="22"/>
              </w:rPr>
              <w:t>запроса цен</w:t>
            </w:r>
            <w:r w:rsidRPr="00527017">
              <w:rPr>
                <w:rFonts w:cs="Times New Roman"/>
                <w:sz w:val="22"/>
                <w:szCs w:val="22"/>
              </w:rPr>
              <w:t xml:space="preserve"> в электронной форме формирует заявку на участие в </w:t>
            </w:r>
            <w:r w:rsidR="00D9688D" w:rsidRPr="00527017">
              <w:rPr>
                <w:rFonts w:cs="Times New Roman"/>
                <w:sz w:val="22"/>
                <w:szCs w:val="22"/>
              </w:rPr>
              <w:t>запросе цен</w:t>
            </w:r>
            <w:r w:rsidRPr="00527017">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527017">
              <w:rPr>
                <w:rFonts w:cs="Times New Roman"/>
                <w:sz w:val="22"/>
                <w:szCs w:val="22"/>
              </w:rPr>
              <w:t>запроса цен</w:t>
            </w:r>
            <w:r w:rsidRPr="00527017">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527017">
              <w:rPr>
                <w:rFonts w:cs="Times New Roman"/>
                <w:sz w:val="22"/>
                <w:szCs w:val="22"/>
              </w:rPr>
              <w:t xml:space="preserve">запросе цен </w:t>
            </w:r>
            <w:r w:rsidRPr="00527017">
              <w:rPr>
                <w:rFonts w:cs="Times New Roman"/>
                <w:sz w:val="22"/>
                <w:szCs w:val="22"/>
              </w:rPr>
              <w:t>в электронной форме.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При описании условий и предложений участником </w:t>
            </w:r>
            <w:r w:rsidR="00D9688D" w:rsidRPr="00527017">
              <w:rPr>
                <w:rFonts w:cs="Times New Roman"/>
                <w:sz w:val="22"/>
                <w:szCs w:val="22"/>
              </w:rPr>
              <w:t>запроса цен</w:t>
            </w:r>
            <w:r w:rsidRPr="00527017">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527017">
              <w:rPr>
                <w:rFonts w:cs="Times New Roman"/>
                <w:sz w:val="22"/>
                <w:szCs w:val="22"/>
              </w:rPr>
              <w:t>запроса цен</w:t>
            </w:r>
            <w:r w:rsidRPr="00527017">
              <w:rPr>
                <w:rFonts w:cs="Times New Roman"/>
                <w:sz w:val="22"/>
                <w:szCs w:val="22"/>
              </w:rPr>
              <w:t xml:space="preserve"> в электронной форме, не должны допускать двусмысленных толкований.</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27017">
              <w:rPr>
                <w:rFonts w:cs="Times New Roman"/>
                <w:sz w:val="22"/>
                <w:szCs w:val="22"/>
              </w:rPr>
              <w:t>doc</w:t>
            </w:r>
            <w:proofErr w:type="spellEnd"/>
            <w:r w:rsidRPr="00527017">
              <w:rPr>
                <w:rFonts w:cs="Times New Roman"/>
                <w:sz w:val="22"/>
                <w:szCs w:val="22"/>
              </w:rPr>
              <w:t>), (*.</w:t>
            </w:r>
            <w:proofErr w:type="spellStart"/>
            <w:r w:rsidRPr="00527017">
              <w:rPr>
                <w:rFonts w:cs="Times New Roman"/>
                <w:sz w:val="22"/>
                <w:szCs w:val="22"/>
              </w:rPr>
              <w:t>docx</w:t>
            </w:r>
            <w:proofErr w:type="spellEnd"/>
            <w:r w:rsidRPr="00527017">
              <w:rPr>
                <w:rFonts w:cs="Times New Roman"/>
                <w:sz w:val="22"/>
                <w:szCs w:val="22"/>
              </w:rPr>
              <w:t>), (*.</w:t>
            </w:r>
            <w:proofErr w:type="spellStart"/>
            <w:r w:rsidRPr="00527017">
              <w:rPr>
                <w:rFonts w:cs="Times New Roman"/>
                <w:sz w:val="22"/>
                <w:szCs w:val="22"/>
              </w:rPr>
              <w:t>xls</w:t>
            </w:r>
            <w:proofErr w:type="spellEnd"/>
            <w:r w:rsidRPr="00527017">
              <w:rPr>
                <w:rFonts w:cs="Times New Roman"/>
                <w:sz w:val="22"/>
                <w:szCs w:val="22"/>
              </w:rPr>
              <w:t>), (*.</w:t>
            </w:r>
            <w:proofErr w:type="spellStart"/>
            <w:r w:rsidRPr="00527017">
              <w:rPr>
                <w:rFonts w:cs="Times New Roman"/>
                <w:sz w:val="22"/>
                <w:szCs w:val="22"/>
              </w:rPr>
              <w:t>xlsx</w:t>
            </w:r>
            <w:proofErr w:type="spellEnd"/>
            <w:r w:rsidRPr="00527017">
              <w:rPr>
                <w:rFonts w:cs="Times New Roman"/>
                <w:sz w:val="22"/>
                <w:szCs w:val="22"/>
              </w:rPr>
              <w:t>), (*.</w:t>
            </w:r>
            <w:proofErr w:type="spellStart"/>
            <w:r w:rsidRPr="00527017">
              <w:rPr>
                <w:rFonts w:cs="Times New Roman"/>
                <w:sz w:val="22"/>
                <w:szCs w:val="22"/>
              </w:rPr>
              <w:t>txt</w:t>
            </w:r>
            <w:proofErr w:type="spellEnd"/>
            <w:r w:rsidRPr="00527017">
              <w:rPr>
                <w:rFonts w:cs="Times New Roman"/>
                <w:sz w:val="22"/>
                <w:szCs w:val="22"/>
              </w:rPr>
              <w:t>), (*.</w:t>
            </w:r>
            <w:proofErr w:type="spellStart"/>
            <w:r w:rsidRPr="00527017">
              <w:rPr>
                <w:rFonts w:cs="Times New Roman"/>
                <w:sz w:val="22"/>
                <w:szCs w:val="22"/>
              </w:rPr>
              <w:t>pdf</w:t>
            </w:r>
            <w:proofErr w:type="spellEnd"/>
            <w:r w:rsidRPr="00527017">
              <w:rPr>
                <w:rFonts w:cs="Times New Roman"/>
                <w:sz w:val="22"/>
                <w:szCs w:val="22"/>
              </w:rPr>
              <w:t>), (*.</w:t>
            </w:r>
            <w:proofErr w:type="spellStart"/>
            <w:r w:rsidRPr="00527017">
              <w:rPr>
                <w:rFonts w:cs="Times New Roman"/>
                <w:sz w:val="22"/>
                <w:szCs w:val="22"/>
              </w:rPr>
              <w:t>jpg</w:t>
            </w:r>
            <w:proofErr w:type="spellEnd"/>
            <w:r w:rsidRPr="00527017">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Документы, подписанные электронной подписью (далее – ЭП)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лица, имеющего право действовать от имени участника </w:t>
            </w:r>
            <w:r w:rsidR="00D9688D" w:rsidRPr="00527017">
              <w:rPr>
                <w:rFonts w:cs="Times New Roman"/>
                <w:sz w:val="22"/>
                <w:szCs w:val="22"/>
              </w:rPr>
              <w:t xml:space="preserve">запроса цен </w:t>
            </w:r>
            <w:r w:rsidRPr="00527017">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Наличие ЭП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подтверждает, что документ отправлен от имени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и является точной цифровой копией документа-оригинала. </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w:t>
            </w:r>
          </w:p>
          <w:p w:rsidR="00E51999" w:rsidRPr="00527017" w:rsidRDefault="00E51999" w:rsidP="00E51999">
            <w:pPr>
              <w:widowControl w:val="0"/>
              <w:ind w:firstLine="330"/>
              <w:jc w:val="both"/>
              <w:rPr>
                <w:rFonts w:cs="Times New Roman"/>
                <w:b/>
                <w:sz w:val="22"/>
                <w:szCs w:val="22"/>
              </w:rPr>
            </w:pPr>
            <w:r w:rsidRPr="00527017">
              <w:rPr>
                <w:rFonts w:cs="Times New Roman"/>
                <w:b/>
                <w:sz w:val="22"/>
                <w:szCs w:val="22"/>
              </w:rPr>
              <w:t>Каждый потенциальный участник закупки вправе подать только одну заявку на участие.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Заявка на участие в </w:t>
            </w:r>
            <w:r w:rsidR="00A95372" w:rsidRPr="00527017">
              <w:rPr>
                <w:rFonts w:cs="Times New Roman"/>
                <w:sz w:val="22"/>
                <w:szCs w:val="22"/>
              </w:rPr>
              <w:t xml:space="preserve">запросе цен </w:t>
            </w:r>
            <w:r w:rsidRPr="00527017">
              <w:rPr>
                <w:rFonts w:cs="Times New Roman"/>
                <w:sz w:val="22"/>
                <w:szCs w:val="22"/>
              </w:rPr>
              <w:t>в электронной форме состоит из двух частей:</w:t>
            </w:r>
          </w:p>
        </w:tc>
      </w:tr>
      <w:tr w:rsidR="00E51999" w:rsidRPr="00527017" w:rsidTr="00E72160">
        <w:tc>
          <w:tcPr>
            <w:tcW w:w="620" w:type="pct"/>
            <w:vMerge w:val="restart"/>
            <w:vAlign w:val="center"/>
          </w:tcPr>
          <w:p w:rsidR="00E51999" w:rsidRPr="00527017" w:rsidRDefault="00E51999" w:rsidP="00E51999">
            <w:pPr>
              <w:widowControl w:val="0"/>
              <w:rPr>
                <w:rFonts w:cs="Times New Roman"/>
                <w:sz w:val="22"/>
                <w:szCs w:val="22"/>
                <w:lang w:val="en-US" w:eastAsia="en-US"/>
              </w:rPr>
            </w:pPr>
            <w:r w:rsidRPr="00527017">
              <w:rPr>
                <w:rFonts w:cs="Times New Roman"/>
                <w:sz w:val="22"/>
                <w:szCs w:val="22"/>
              </w:rPr>
              <w:t>4.1.</w:t>
            </w:r>
          </w:p>
        </w:tc>
        <w:tc>
          <w:tcPr>
            <w:tcW w:w="4380" w:type="pct"/>
            <w:gridSpan w:val="4"/>
            <w:vAlign w:val="center"/>
          </w:tcPr>
          <w:p w:rsidR="00E51999" w:rsidRPr="00527017" w:rsidRDefault="001A2A97" w:rsidP="00E51999">
            <w:pPr>
              <w:widowControl w:val="0"/>
              <w:jc w:val="both"/>
              <w:rPr>
                <w:rFonts w:cs="Times New Roman"/>
                <w:sz w:val="22"/>
                <w:szCs w:val="22"/>
                <w:lang w:eastAsia="en-US"/>
              </w:rPr>
            </w:pPr>
            <w:r w:rsidRPr="00527017">
              <w:rPr>
                <w:rFonts w:cs="Times New Roman"/>
                <w:b/>
                <w:bCs/>
                <w:sz w:val="22"/>
                <w:szCs w:val="22"/>
              </w:rPr>
              <w:t>Заявка на участие в запросе цен</w:t>
            </w:r>
            <w:r w:rsidR="00E51999" w:rsidRPr="00527017">
              <w:rPr>
                <w:rFonts w:cs="Times New Roman"/>
                <w:b/>
                <w:bCs/>
                <w:sz w:val="22"/>
                <w:szCs w:val="22"/>
              </w:rPr>
              <w:t xml:space="preserve"> </w:t>
            </w:r>
            <w:r w:rsidR="00E51999" w:rsidRPr="00527017">
              <w:rPr>
                <w:rFonts w:cs="Times New Roman"/>
                <w:b/>
                <w:sz w:val="22"/>
                <w:szCs w:val="22"/>
              </w:rPr>
              <w:t>в электронной форме</w:t>
            </w:r>
            <w:r w:rsidR="00E51999" w:rsidRPr="00527017">
              <w:rPr>
                <w:rFonts w:cs="Times New Roman"/>
                <w:sz w:val="22"/>
                <w:szCs w:val="22"/>
              </w:rPr>
              <w:t xml:space="preserve"> </w:t>
            </w:r>
            <w:r w:rsidR="00E51999" w:rsidRPr="00527017">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527017">
              <w:rPr>
                <w:rFonts w:cs="Times New Roman"/>
                <w:b/>
                <w:bCs/>
                <w:sz w:val="22"/>
                <w:szCs w:val="22"/>
              </w:rPr>
              <w:t>не</w:t>
            </w:r>
            <w:r w:rsidR="00E51999" w:rsidRPr="00527017">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2679" w:type="pct"/>
            <w:gridSpan w:val="2"/>
            <w:vAlign w:val="center"/>
          </w:tcPr>
          <w:p w:rsidR="00E51999" w:rsidRPr="00527017" w:rsidRDefault="00E51999" w:rsidP="00E51999">
            <w:pPr>
              <w:widowControl w:val="0"/>
              <w:autoSpaceDE w:val="0"/>
              <w:autoSpaceDN w:val="0"/>
              <w:jc w:val="both"/>
              <w:rPr>
                <w:rFonts w:cs="Times New Roman"/>
                <w:sz w:val="22"/>
                <w:szCs w:val="22"/>
              </w:rPr>
            </w:pPr>
            <w:r w:rsidRPr="00527017">
              <w:rPr>
                <w:rFonts w:cs="Times New Roman"/>
                <w:sz w:val="22"/>
                <w:szCs w:val="22"/>
              </w:rPr>
              <w:t xml:space="preserve">1) согласие участника </w:t>
            </w:r>
            <w:r w:rsidR="00A95372" w:rsidRPr="00527017">
              <w:rPr>
                <w:rFonts w:cs="Times New Roman"/>
                <w:sz w:val="22"/>
                <w:szCs w:val="22"/>
              </w:rPr>
              <w:t>запроса цен</w:t>
            </w:r>
            <w:r w:rsidRPr="00527017">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527017">
              <w:rPr>
                <w:rFonts w:cs="Times New Roman"/>
                <w:sz w:val="22"/>
                <w:szCs w:val="22"/>
              </w:rPr>
              <w:t xml:space="preserve">запроса цен </w:t>
            </w:r>
            <w:r w:rsidRPr="00527017">
              <w:rPr>
                <w:rFonts w:cs="Times New Roman"/>
                <w:sz w:val="22"/>
                <w:szCs w:val="22"/>
              </w:rPr>
              <w:t xml:space="preserve">в электронной форме и не подлежащих изменению по результатам проведения </w:t>
            </w:r>
            <w:r w:rsidR="00A95372" w:rsidRPr="00527017">
              <w:rPr>
                <w:rFonts w:cs="Times New Roman"/>
                <w:sz w:val="22"/>
                <w:szCs w:val="22"/>
              </w:rPr>
              <w:t>запроса цен</w:t>
            </w:r>
            <w:r w:rsidRPr="00527017">
              <w:rPr>
                <w:rFonts w:cs="Times New Roman"/>
                <w:sz w:val="22"/>
                <w:szCs w:val="22"/>
              </w:rPr>
              <w:t xml:space="preserve"> в электронной форме </w:t>
            </w:r>
          </w:p>
        </w:tc>
        <w:tc>
          <w:tcPr>
            <w:tcW w:w="1701" w:type="pct"/>
            <w:gridSpan w:val="2"/>
            <w:vAlign w:val="center"/>
          </w:tcPr>
          <w:p w:rsidR="00E51999" w:rsidRPr="00527017" w:rsidRDefault="00E51999" w:rsidP="00E51999">
            <w:pPr>
              <w:widowControl w:val="0"/>
              <w:rPr>
                <w:rFonts w:cs="Times New Roman"/>
                <w:bCs/>
                <w:sz w:val="22"/>
                <w:szCs w:val="22"/>
                <w:lang w:eastAsia="en-US"/>
              </w:rPr>
            </w:pPr>
            <w:r w:rsidRPr="00527017">
              <w:rPr>
                <w:rFonts w:cs="Times New Roman"/>
                <w:sz w:val="22"/>
                <w:szCs w:val="22"/>
              </w:rPr>
              <w:t xml:space="preserve">ПРИМЕНЯЕТСЯ </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val="en-US" w:eastAsia="en-US"/>
              </w:rPr>
            </w:pPr>
          </w:p>
        </w:tc>
        <w:tc>
          <w:tcPr>
            <w:tcW w:w="4380" w:type="pct"/>
            <w:gridSpan w:val="4"/>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t xml:space="preserve">2) при осуществлении закупки товаров, а </w:t>
            </w:r>
            <w:r w:rsidR="007D0EE0" w:rsidRPr="00527017">
              <w:rPr>
                <w:rFonts w:cs="Times New Roman"/>
                <w:sz w:val="22"/>
                <w:szCs w:val="22"/>
              </w:rPr>
              <w:t>также работ</w:t>
            </w:r>
            <w:r w:rsidRPr="00527017">
              <w:rPr>
                <w:rFonts w:cs="Times New Roman"/>
                <w:sz w:val="22"/>
                <w:szCs w:val="22"/>
              </w:rPr>
              <w:t>, услуг, для выполнения, оказания которых используется товар:</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2679" w:type="pct"/>
            <w:gridSpan w:val="2"/>
            <w:vAlign w:val="center"/>
          </w:tcPr>
          <w:p w:rsidR="00E51999" w:rsidRPr="00527017" w:rsidRDefault="00E51999" w:rsidP="00E51999">
            <w:pPr>
              <w:widowControl w:val="0"/>
              <w:jc w:val="both"/>
              <w:rPr>
                <w:rFonts w:cs="Times New Roman"/>
                <w:sz w:val="22"/>
                <w:szCs w:val="22"/>
                <w:lang w:eastAsia="en-US"/>
              </w:rPr>
            </w:pPr>
            <w:r w:rsidRPr="00527017">
              <w:rPr>
                <w:rFonts w:cs="Times New Roman"/>
                <w:sz w:val="22"/>
                <w:szCs w:val="22"/>
              </w:rPr>
              <w:t xml:space="preserve">а) наименование страны происхождения товара </w:t>
            </w:r>
          </w:p>
        </w:tc>
        <w:tc>
          <w:tcPr>
            <w:tcW w:w="1701" w:type="pct"/>
            <w:gridSpan w:val="2"/>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val="en-US" w:eastAsia="en-US"/>
              </w:rPr>
            </w:pPr>
          </w:p>
        </w:tc>
        <w:tc>
          <w:tcPr>
            <w:tcW w:w="2679" w:type="pct"/>
            <w:gridSpan w:val="2"/>
            <w:vAlign w:val="center"/>
          </w:tcPr>
          <w:p w:rsidR="00E51999" w:rsidRPr="00527017" w:rsidRDefault="00E51999" w:rsidP="00E51999">
            <w:pPr>
              <w:widowControl w:val="0"/>
              <w:jc w:val="both"/>
              <w:rPr>
                <w:rFonts w:cs="Times New Roman"/>
                <w:sz w:val="22"/>
                <w:szCs w:val="22"/>
                <w:lang w:eastAsia="en-US"/>
              </w:rPr>
            </w:pPr>
            <w:bookmarkStart w:id="0" w:name="Par1322"/>
            <w:bookmarkEnd w:id="0"/>
            <w:r w:rsidRPr="00527017">
              <w:rPr>
                <w:rFonts w:cs="Times New Roman"/>
                <w:sz w:val="22"/>
                <w:szCs w:val="22"/>
              </w:rPr>
              <w:t xml:space="preserve">б) конкретные показатели, соответствующие значениям, установленным документацией о таком </w:t>
            </w:r>
            <w:r w:rsidR="00A95372" w:rsidRPr="00527017">
              <w:rPr>
                <w:rFonts w:cs="Times New Roman"/>
                <w:sz w:val="22"/>
                <w:szCs w:val="22"/>
              </w:rPr>
              <w:t>запроса цен</w:t>
            </w:r>
            <w:r w:rsidRPr="00527017">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4380" w:type="pct"/>
            <w:gridSpan w:val="4"/>
            <w:vAlign w:val="center"/>
          </w:tcPr>
          <w:p w:rsidR="00E51999" w:rsidRPr="00527017" w:rsidRDefault="001A2A97" w:rsidP="00E51999">
            <w:pPr>
              <w:widowControl w:val="0"/>
              <w:jc w:val="both"/>
              <w:rPr>
                <w:rFonts w:cs="Times New Roman"/>
                <w:sz w:val="22"/>
                <w:szCs w:val="22"/>
              </w:rPr>
            </w:pPr>
            <w:r w:rsidRPr="00527017">
              <w:rPr>
                <w:rFonts w:cs="Times New Roman"/>
                <w:sz w:val="22"/>
                <w:szCs w:val="22"/>
              </w:rPr>
              <w:t>З</w:t>
            </w:r>
            <w:r w:rsidR="00E51999" w:rsidRPr="00527017">
              <w:rPr>
                <w:rFonts w:cs="Times New Roman"/>
                <w:sz w:val="22"/>
                <w:szCs w:val="22"/>
              </w:rPr>
              <w:t xml:space="preserve">аявки на участие в </w:t>
            </w:r>
            <w:r w:rsidRPr="00527017">
              <w:rPr>
                <w:rFonts w:cs="Times New Roman"/>
                <w:sz w:val="22"/>
                <w:szCs w:val="22"/>
              </w:rPr>
              <w:t>запросе цен</w:t>
            </w:r>
            <w:r w:rsidR="00E51999" w:rsidRPr="00527017">
              <w:rPr>
                <w:rFonts w:cs="Times New Roman"/>
                <w:sz w:val="22"/>
                <w:szCs w:val="22"/>
              </w:rPr>
              <w:t xml:space="preserve"> должна содержать предложение участника закупки в отношении предмета закупки.</w:t>
            </w:r>
          </w:p>
          <w:p w:rsidR="00E51999" w:rsidRPr="00527017" w:rsidRDefault="00E51999" w:rsidP="00E51999">
            <w:pPr>
              <w:widowControl w:val="0"/>
              <w:jc w:val="both"/>
              <w:rPr>
                <w:rFonts w:cs="Times New Roman"/>
                <w:b/>
                <w:bCs/>
                <w:sz w:val="22"/>
                <w:szCs w:val="22"/>
              </w:rPr>
            </w:pPr>
            <w:r w:rsidRPr="00527017">
              <w:rPr>
                <w:rFonts w:cs="Times New Roman"/>
                <w:sz w:val="22"/>
                <w:szCs w:val="22"/>
              </w:rPr>
              <w:t xml:space="preserve">Заявка </w:t>
            </w:r>
            <w:r w:rsidR="001A2A97" w:rsidRPr="00527017">
              <w:rPr>
                <w:rFonts w:cs="Times New Roman"/>
                <w:sz w:val="22"/>
                <w:szCs w:val="22"/>
              </w:rPr>
              <w:t xml:space="preserve">на участие в запросе цен </w:t>
            </w:r>
            <w:r w:rsidRPr="00527017">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4380" w:type="pct"/>
            <w:gridSpan w:val="4"/>
            <w:vAlign w:val="center"/>
          </w:tcPr>
          <w:p w:rsidR="00E51999" w:rsidRPr="00527017" w:rsidRDefault="00E51999" w:rsidP="00E51999">
            <w:pPr>
              <w:widowControl w:val="0"/>
              <w:jc w:val="both"/>
              <w:rPr>
                <w:rFonts w:cs="Times New Roman"/>
                <w:b/>
                <w:sz w:val="22"/>
                <w:szCs w:val="22"/>
                <w:lang w:eastAsia="en-US"/>
              </w:rPr>
            </w:pP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widowControl w:val="0"/>
              <w:ind w:firstLine="317"/>
              <w:jc w:val="both"/>
              <w:rPr>
                <w:rFonts w:cs="Times New Roman"/>
                <w:sz w:val="22"/>
                <w:szCs w:val="22"/>
                <w:lang w:eastAsia="en-US"/>
              </w:rPr>
            </w:pPr>
            <w:r w:rsidRPr="00527017">
              <w:rPr>
                <w:rFonts w:cs="Times New Roman"/>
                <w:sz w:val="22"/>
                <w:szCs w:val="22"/>
              </w:rPr>
              <w:t>3</w:t>
            </w:r>
            <w:r w:rsidR="00E51999" w:rsidRPr="00527017">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527017">
              <w:rPr>
                <w:rFonts w:cs="Times New Roman"/>
              </w:rPr>
              <w:t>не</w:t>
            </w:r>
            <w:r w:rsidR="00E51999" w:rsidRPr="00527017">
              <w:rPr>
                <w:rFonts w:cs="Times New Roman"/>
              </w:rPr>
              <w:t>конкурентной</w:t>
            </w:r>
            <w:r w:rsidR="00E51999" w:rsidRPr="00527017">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39" w:type="pct"/>
            <w:vAlign w:val="center"/>
          </w:tcPr>
          <w:p w:rsidR="00E51999" w:rsidRPr="00527017" w:rsidRDefault="00E51999" w:rsidP="00E51999">
            <w:pPr>
              <w:widowControl w:val="0"/>
              <w:rPr>
                <w:rFonts w:cs="Times New Roman"/>
                <w:sz w:val="22"/>
                <w:szCs w:val="22"/>
                <w:lang w:eastAsia="en-US"/>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4</w:t>
            </w:r>
            <w:r w:rsidR="00E51999" w:rsidRPr="00527017">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527017">
              <w:rPr>
                <w:rFonts w:cs="Times New Roman"/>
                <w:sz w:val="22"/>
                <w:szCs w:val="22"/>
              </w:rPr>
              <w:t>не</w:t>
            </w:r>
            <w:r w:rsidR="00E51999" w:rsidRPr="00527017">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5</w:t>
            </w:r>
            <w:r w:rsidR="00E51999" w:rsidRPr="00527017">
              <w:rPr>
                <w:rFonts w:cs="Times New Roman"/>
                <w:sz w:val="22"/>
                <w:szCs w:val="22"/>
              </w:rPr>
              <w:t xml:space="preserve">) идентификационный номер налогоплательщика участника </w:t>
            </w:r>
            <w:r w:rsidR="00D645C7" w:rsidRPr="00527017">
              <w:rPr>
                <w:rFonts w:cs="Times New Roman"/>
                <w:sz w:val="22"/>
                <w:szCs w:val="22"/>
              </w:rPr>
              <w:t>не</w:t>
            </w:r>
            <w:r w:rsidR="00E51999" w:rsidRPr="00527017">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6</w:t>
            </w:r>
            <w:r w:rsidR="00E51999" w:rsidRPr="00527017">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527017">
              <w:rPr>
                <w:rFonts w:cs="Times New Roman"/>
                <w:sz w:val="22"/>
                <w:szCs w:val="22"/>
              </w:rPr>
              <w:t xml:space="preserve">неконкурентной </w:t>
            </w:r>
            <w:r w:rsidR="00E51999" w:rsidRPr="00527017">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7</w:t>
            </w:r>
            <w:r w:rsidR="00E51999" w:rsidRPr="00527017">
              <w:rPr>
                <w:rFonts w:cs="Times New Roman"/>
                <w:sz w:val="22"/>
                <w:szCs w:val="22"/>
              </w:rPr>
              <w:t xml:space="preserve">) копия документа, подтверждающего полномочия лица действовать от имени участника </w:t>
            </w:r>
            <w:r w:rsidR="00D645C7" w:rsidRPr="00527017">
              <w:rPr>
                <w:rFonts w:cs="Times New Roman"/>
                <w:sz w:val="22"/>
                <w:szCs w:val="22"/>
              </w:rPr>
              <w:t xml:space="preserve">неконкурентной </w:t>
            </w:r>
            <w:r w:rsidR="00E51999" w:rsidRPr="00527017">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527017" w:rsidRDefault="00E51999" w:rsidP="00E51999">
            <w:pPr>
              <w:widowControl w:val="0"/>
              <w:ind w:firstLine="317"/>
              <w:jc w:val="both"/>
              <w:rPr>
                <w:rFonts w:cs="Times New Roman"/>
                <w:sz w:val="22"/>
                <w:szCs w:val="22"/>
              </w:rPr>
            </w:pPr>
            <w:r w:rsidRPr="00527017">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527017" w:rsidRDefault="00E51999" w:rsidP="00E51999">
            <w:pPr>
              <w:widowControl w:val="0"/>
              <w:ind w:firstLine="317"/>
              <w:jc w:val="both"/>
              <w:rPr>
                <w:rFonts w:cs="Times New Roman"/>
                <w:sz w:val="22"/>
                <w:szCs w:val="22"/>
              </w:rPr>
            </w:pPr>
            <w:r w:rsidRPr="00527017">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6) копии документов, подтверждающих соответствие участника </w:t>
            </w:r>
            <w:r w:rsidR="00D645C7" w:rsidRPr="00527017">
              <w:rPr>
                <w:rFonts w:cs="Times New Roman"/>
                <w:sz w:val="22"/>
              </w:rPr>
              <w:t xml:space="preserve">неконкурентной </w:t>
            </w:r>
            <w:r w:rsidRPr="00527017">
              <w:rPr>
                <w:rFonts w:cs="Times New Roman"/>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r w:rsidRPr="00527017">
              <w:rPr>
                <w:rFonts w:cs="Times New Roman"/>
                <w:sz w:val="22"/>
                <w:lang w:eastAsia="ru-RU"/>
              </w:rPr>
              <w:lastRenderedPageBreak/>
              <w:t>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527017" w:rsidRDefault="00C44EE4" w:rsidP="00E51999">
            <w:pPr>
              <w:widowControl w:val="0"/>
              <w:rPr>
                <w:rFonts w:cs="Times New Roman"/>
                <w:sz w:val="22"/>
                <w:szCs w:val="22"/>
              </w:rPr>
            </w:pPr>
            <w:r w:rsidRPr="00527017">
              <w:rPr>
                <w:rFonts w:cs="Times New Roman"/>
              </w:rPr>
              <w:lastRenderedPageBreak/>
              <w:t xml:space="preserve">НЕ </w:t>
            </w:r>
            <w:r w:rsidR="00E51999"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8</w:t>
            </w:r>
            <w:r w:rsidR="00E51999" w:rsidRPr="00527017">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527017">
              <w:rPr>
                <w:rFonts w:cs="Times New Roman"/>
                <w:sz w:val="22"/>
              </w:rPr>
              <w:t xml:space="preserve">неконкурентной </w:t>
            </w:r>
            <w:r w:rsidR="00E51999" w:rsidRPr="00527017">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527017">
              <w:rPr>
                <w:rFonts w:cs="Times New Roman"/>
                <w:sz w:val="22"/>
              </w:rPr>
              <w:t xml:space="preserve">неконкурентной </w:t>
            </w:r>
            <w:r w:rsidR="00E51999" w:rsidRPr="00527017">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527017">
              <w:rPr>
                <w:rFonts w:cs="Times New Roman"/>
                <w:sz w:val="22"/>
              </w:rPr>
              <w:t xml:space="preserve">неконкурентной </w:t>
            </w:r>
            <w:r w:rsidR="00E51999" w:rsidRPr="00527017">
              <w:rPr>
                <w:rFonts w:cs="Times New Roman"/>
                <w:sz w:val="22"/>
                <w:lang w:eastAsia="ru-RU"/>
              </w:rPr>
              <w:t>закупке) является крупной сделкой;</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9</w:t>
            </w:r>
            <w:r w:rsidR="00E51999" w:rsidRPr="00527017">
              <w:rPr>
                <w:rFonts w:cs="Times New Roman"/>
                <w:sz w:val="22"/>
                <w:lang w:eastAsia="ru-RU"/>
              </w:rPr>
              <w:t xml:space="preserve">) информация и документы об обеспечении заявки на участие в </w:t>
            </w:r>
            <w:r w:rsidR="00D645C7" w:rsidRPr="00527017">
              <w:rPr>
                <w:rFonts w:cs="Times New Roman"/>
                <w:sz w:val="22"/>
              </w:rPr>
              <w:t xml:space="preserve">неконкурентной </w:t>
            </w:r>
            <w:r w:rsidR="00E51999" w:rsidRPr="00527017">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527017">
              <w:rPr>
                <w:rFonts w:cs="Times New Roman"/>
                <w:sz w:val="22"/>
              </w:rPr>
              <w:t xml:space="preserve">неконкурентной </w:t>
            </w:r>
            <w:r w:rsidR="00E51999" w:rsidRPr="00527017">
              <w:rPr>
                <w:rFonts w:cs="Times New Roman"/>
                <w:sz w:val="22"/>
                <w:lang w:eastAsia="ru-RU"/>
              </w:rPr>
              <w:t>закупке:</w:t>
            </w:r>
          </w:p>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а) реквизиты специального банковского счета участника </w:t>
            </w:r>
            <w:r w:rsidR="00D645C7" w:rsidRPr="00527017">
              <w:rPr>
                <w:rFonts w:cs="Times New Roman"/>
                <w:sz w:val="22"/>
              </w:rPr>
              <w:t xml:space="preserve">неконкурентной </w:t>
            </w:r>
            <w:r w:rsidRPr="00527017">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б) банковская гарантия или ее копия, если в качестве обеспечения заявки на участие в </w:t>
            </w:r>
            <w:r w:rsidR="00D645C7" w:rsidRPr="00527017">
              <w:rPr>
                <w:rFonts w:cs="Times New Roman"/>
                <w:sz w:val="22"/>
              </w:rPr>
              <w:t xml:space="preserve">неконкурентной </w:t>
            </w:r>
            <w:r w:rsidRPr="00527017">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39" w:type="pct"/>
            <w:vAlign w:val="center"/>
          </w:tcPr>
          <w:p w:rsidR="00E51999" w:rsidRPr="00527017" w:rsidRDefault="0043284E" w:rsidP="00E51999">
            <w:pPr>
              <w:widowControl w:val="0"/>
              <w:rPr>
                <w:rFonts w:cs="Times New Roman"/>
                <w:sz w:val="22"/>
                <w:szCs w:val="22"/>
              </w:rPr>
            </w:pPr>
            <w:r w:rsidRPr="00527017">
              <w:rPr>
                <w:rFonts w:cs="Times New Roman"/>
                <w:sz w:val="22"/>
                <w:szCs w:val="22"/>
              </w:rPr>
              <w:t xml:space="preserve"> НЕ </w:t>
            </w:r>
            <w:r w:rsidR="00E51999"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10</w:t>
            </w:r>
            <w:r w:rsidR="00E51999" w:rsidRPr="00527017">
              <w:rPr>
                <w:rFonts w:cs="Times New Roman"/>
                <w:sz w:val="22"/>
                <w:lang w:eastAsia="ru-RU"/>
              </w:rPr>
              <w:t xml:space="preserve">) декларация, подтверждающая на дату подачи заявки на участие в </w:t>
            </w:r>
            <w:r w:rsidR="00D645C7" w:rsidRPr="00527017">
              <w:rPr>
                <w:rFonts w:cs="Times New Roman"/>
                <w:sz w:val="22"/>
              </w:rPr>
              <w:t xml:space="preserve">неконкурентной </w:t>
            </w:r>
            <w:r w:rsidR="00E51999" w:rsidRPr="00527017">
              <w:rPr>
                <w:rFonts w:cs="Times New Roman"/>
                <w:sz w:val="22"/>
                <w:lang w:eastAsia="ru-RU"/>
              </w:rPr>
              <w:t>закупке с участием субъектов малого и среднего предпринимательства:</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а</w:t>
            </w:r>
            <w:r w:rsidR="007D0EE0" w:rsidRPr="00527017">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б</w:t>
            </w:r>
            <w:r w:rsidR="007D0EE0" w:rsidRPr="00527017">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в</w:t>
            </w:r>
            <w:r w:rsidR="007D0EE0" w:rsidRPr="00527017">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г</w:t>
            </w:r>
            <w:r w:rsidR="007D0EE0" w:rsidRPr="00527017">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007D0EE0" w:rsidRPr="00527017">
              <w:rPr>
                <w:rFonts w:cs="Times New Roman"/>
                <w:sz w:val="22"/>
                <w:lang w:eastAsia="ru-RU"/>
              </w:rPr>
              <w:lastRenderedPageBreak/>
              <w:t>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д</w:t>
            </w:r>
            <w:r w:rsidR="007D0EE0" w:rsidRPr="00527017">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е</w:t>
            </w:r>
            <w:r w:rsidR="007D0EE0" w:rsidRPr="00527017">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ж</w:t>
            </w:r>
            <w:r w:rsidR="007D0EE0" w:rsidRPr="00527017">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з</w:t>
            </w:r>
            <w:r w:rsidR="007D0EE0" w:rsidRPr="00527017">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39"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lastRenderedPageBreak/>
              <w:t>ПРИМЕНЯЕТСЯ</w:t>
            </w:r>
          </w:p>
          <w:p w:rsidR="007D0EE0" w:rsidRPr="00527017" w:rsidRDefault="007D0EE0" w:rsidP="007D0EE0">
            <w:pPr>
              <w:widowControl w:val="0"/>
              <w:jc w:val="both"/>
              <w:rPr>
                <w:rFonts w:cs="Times New Roman"/>
                <w:sz w:val="22"/>
                <w:szCs w:val="22"/>
              </w:rPr>
            </w:pPr>
          </w:p>
          <w:p w:rsidR="00E51999" w:rsidRPr="00527017" w:rsidRDefault="007D0EE0" w:rsidP="007D0EE0">
            <w:pPr>
              <w:widowControl w:val="0"/>
              <w:jc w:val="both"/>
              <w:rPr>
                <w:rFonts w:cs="Times New Roman"/>
                <w:i/>
                <w:sz w:val="22"/>
                <w:szCs w:val="22"/>
              </w:rPr>
            </w:pPr>
            <w:r w:rsidRPr="00527017">
              <w:rPr>
                <w:rFonts w:cs="Times New Roman"/>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527017">
              <w:rPr>
                <w:rFonts w:cs="Times New Roman"/>
                <w:i/>
                <w:sz w:val="20"/>
                <w:szCs w:val="20"/>
              </w:rPr>
              <w:t xml:space="preserve">неконкурентной </w:t>
            </w:r>
            <w:r w:rsidRPr="00527017">
              <w:rPr>
                <w:rFonts w:cs="Times New Roman"/>
                <w:i/>
                <w:sz w:val="20"/>
                <w:szCs w:val="20"/>
              </w:rPr>
              <w:t xml:space="preserve">закупке (извещении об осуществлении </w:t>
            </w:r>
            <w:r w:rsidR="00D645C7" w:rsidRPr="00527017">
              <w:rPr>
                <w:rFonts w:cs="Times New Roman"/>
                <w:i/>
                <w:sz w:val="20"/>
                <w:szCs w:val="20"/>
              </w:rPr>
              <w:t xml:space="preserve">неконкурентной </w:t>
            </w:r>
            <w:r w:rsidRPr="00527017">
              <w:rPr>
                <w:rFonts w:cs="Times New Roman"/>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527017">
              <w:rPr>
                <w:rFonts w:cs="Times New Roman"/>
                <w:i/>
                <w:sz w:val="20"/>
                <w:szCs w:val="20"/>
              </w:rPr>
              <w:t xml:space="preserve">неконкурентной </w:t>
            </w:r>
            <w:r w:rsidRPr="00527017">
              <w:rPr>
                <w:rFonts w:cs="Times New Roman"/>
                <w:i/>
                <w:sz w:val="20"/>
                <w:szCs w:val="20"/>
              </w:rPr>
              <w:t xml:space="preserve">закупке (извещению об осуществлении </w:t>
            </w:r>
            <w:r w:rsidR="00D645C7" w:rsidRPr="00527017">
              <w:rPr>
                <w:rFonts w:cs="Times New Roman"/>
                <w:i/>
                <w:sz w:val="20"/>
                <w:szCs w:val="20"/>
              </w:rPr>
              <w:t xml:space="preserve">неконкурентной </w:t>
            </w:r>
            <w:r w:rsidRPr="00527017">
              <w:rPr>
                <w:rFonts w:cs="Times New Roman"/>
                <w:i/>
                <w:sz w:val="20"/>
                <w:szCs w:val="20"/>
              </w:rPr>
              <w:t>закупки)</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1</w:t>
            </w:r>
            <w:r w:rsidR="001A2A97" w:rsidRPr="00527017">
              <w:rPr>
                <w:rFonts w:cs="Times New Roman"/>
                <w:sz w:val="22"/>
                <w:lang w:eastAsia="ru-RU"/>
              </w:rPr>
              <w:t>1</w:t>
            </w:r>
            <w:r w:rsidRPr="00527017">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527017">
              <w:rPr>
                <w:rFonts w:cs="Times New Roman"/>
                <w:sz w:val="22"/>
              </w:rPr>
              <w:t xml:space="preserve">неконкурентной </w:t>
            </w:r>
            <w:r w:rsidRPr="00527017">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773895" w:rsidRPr="00527017" w:rsidRDefault="00E51999" w:rsidP="00773895">
            <w:pPr>
              <w:snapToGrid w:val="0"/>
              <w:jc w:val="both"/>
              <w:rPr>
                <w:rFonts w:cs="Times New Roman"/>
                <w:bCs/>
                <w:sz w:val="22"/>
                <w:szCs w:val="22"/>
              </w:rPr>
            </w:pPr>
            <w:r w:rsidRPr="00527017">
              <w:rPr>
                <w:rFonts w:cs="Times New Roman"/>
                <w:sz w:val="22"/>
                <w:szCs w:val="22"/>
              </w:rPr>
              <w:t>1</w:t>
            </w:r>
            <w:r w:rsidR="001A2A97" w:rsidRPr="00527017">
              <w:rPr>
                <w:rFonts w:cs="Times New Roman"/>
                <w:sz w:val="22"/>
                <w:szCs w:val="22"/>
              </w:rPr>
              <w:t>2</w:t>
            </w:r>
            <w:r w:rsidRPr="00527017">
              <w:rPr>
                <w:rFonts w:cs="Times New Roman"/>
                <w:sz w:val="22"/>
                <w:szCs w:val="22"/>
              </w:rPr>
              <w:t xml:space="preserve">) </w:t>
            </w:r>
            <w:r w:rsidR="00773895" w:rsidRPr="00527017">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527017" w:rsidRDefault="00773895" w:rsidP="00773895">
            <w:pPr>
              <w:widowControl w:val="0"/>
              <w:snapToGrid w:val="0"/>
              <w:ind w:firstLine="720"/>
              <w:jc w:val="both"/>
              <w:rPr>
                <w:rFonts w:cs="Times New Roman"/>
                <w:b/>
                <w:sz w:val="22"/>
                <w:szCs w:val="22"/>
              </w:rPr>
            </w:pPr>
            <w:r w:rsidRPr="00527017">
              <w:rPr>
                <w:rFonts w:cs="Times New Roman"/>
                <w:b/>
                <w:sz w:val="22"/>
                <w:szCs w:val="22"/>
              </w:rPr>
              <w:t>для «ограничений»:</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lastRenderedPageBreak/>
              <w:t xml:space="preserve">А) </w:t>
            </w:r>
            <w:r w:rsidRPr="00527017">
              <w:rPr>
                <w:rFonts w:cs="Times New Roman"/>
                <w:b/>
                <w:sz w:val="22"/>
                <w:szCs w:val="22"/>
              </w:rPr>
              <w:t xml:space="preserve">номер реестровой записи из реестра российской промышленной продукции, предусмотренного </w:t>
            </w:r>
            <w:r w:rsidRPr="00527017">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527017" w:rsidRDefault="00773895" w:rsidP="00773895">
            <w:pPr>
              <w:widowControl w:val="0"/>
              <w:snapToGrid w:val="0"/>
              <w:ind w:firstLine="720"/>
              <w:jc w:val="both"/>
              <w:rPr>
                <w:rFonts w:cs="Times New Roman"/>
                <w:b/>
                <w:sz w:val="22"/>
                <w:szCs w:val="22"/>
              </w:rPr>
            </w:pPr>
            <w:r w:rsidRPr="00527017">
              <w:rPr>
                <w:rFonts w:cs="Times New Roman"/>
                <w:b/>
                <w:sz w:val="22"/>
                <w:szCs w:val="22"/>
              </w:rPr>
              <w:t>ИЛИ</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860DF6" w:rsidRPr="00527017" w:rsidRDefault="00860DF6" w:rsidP="00860DF6">
            <w:pPr>
              <w:widowControl w:val="0"/>
              <w:snapToGrid w:val="0"/>
              <w:ind w:firstLine="720"/>
              <w:jc w:val="both"/>
              <w:rPr>
                <w:rFonts w:cs="Times New Roman"/>
                <w:bCs/>
                <w:sz w:val="22"/>
                <w:szCs w:val="22"/>
              </w:rPr>
            </w:pPr>
            <w:r w:rsidRPr="00527017">
              <w:rPr>
                <w:rFonts w:cs="Times New Roman"/>
                <w:bCs/>
                <w:sz w:val="22"/>
                <w:szCs w:val="22"/>
              </w:rPr>
              <w:t>или иной документ предусмотренный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lastRenderedPageBreak/>
              <w:t>ПРИМЕНЯЕТСЯ</w:t>
            </w:r>
          </w:p>
        </w:tc>
      </w:tr>
      <w:tr w:rsidR="00E51999" w:rsidRPr="00527017" w:rsidTr="00E72160">
        <w:tc>
          <w:tcPr>
            <w:tcW w:w="620" w:type="pct"/>
            <w:vMerge/>
            <w:vAlign w:val="center"/>
          </w:tcPr>
          <w:p w:rsidR="00E51999" w:rsidRPr="00527017" w:rsidRDefault="00E51999" w:rsidP="00E51999">
            <w:pPr>
              <w:widowControl w:val="0"/>
              <w:rPr>
                <w:rFonts w:cs="Times New Roman"/>
                <w:sz w:val="22"/>
                <w:szCs w:val="22"/>
                <w:lang w:eastAsia="en-US"/>
              </w:rPr>
            </w:pPr>
          </w:p>
        </w:tc>
        <w:tc>
          <w:tcPr>
            <w:tcW w:w="3142" w:type="pct"/>
            <w:gridSpan w:val="3"/>
            <w:vAlign w:val="center"/>
          </w:tcPr>
          <w:p w:rsidR="00E51999" w:rsidRPr="00527017"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527017">
              <w:rPr>
                <w:rFonts w:cs="Times New Roman"/>
                <w:sz w:val="22"/>
                <w:szCs w:val="22"/>
                <w:lang w:val="ru-RU" w:eastAsia="ru-RU"/>
              </w:rPr>
              <w:t xml:space="preserve">Предоставление </w:t>
            </w:r>
            <w:r w:rsidR="001A2A97" w:rsidRPr="00527017">
              <w:rPr>
                <w:rFonts w:cs="Times New Roman"/>
                <w:sz w:val="22"/>
                <w:szCs w:val="22"/>
                <w:lang w:val="ru-RU" w:eastAsia="ru-RU"/>
              </w:rPr>
              <w:t>в составе</w:t>
            </w:r>
            <w:r w:rsidRPr="00527017">
              <w:rPr>
                <w:rFonts w:cs="Times New Roman"/>
                <w:sz w:val="22"/>
                <w:szCs w:val="22"/>
                <w:lang w:val="ru-RU" w:eastAsia="ru-RU"/>
              </w:rPr>
              <w:t xml:space="preserve"> заявки на участие в </w:t>
            </w:r>
            <w:r w:rsidR="00A95372" w:rsidRPr="00527017">
              <w:rPr>
                <w:rFonts w:cs="Times New Roman"/>
                <w:sz w:val="22"/>
                <w:szCs w:val="22"/>
                <w:lang w:val="ru-RU" w:eastAsia="ru-RU"/>
              </w:rPr>
              <w:t>запросе цен</w:t>
            </w:r>
            <w:r w:rsidRPr="00527017">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РЕКОМЕНДУЕТСЯ</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t>5. Порядок подачи заявок</w:t>
            </w:r>
          </w:p>
          <w:p w:rsidR="00536427" w:rsidRPr="00527017" w:rsidRDefault="00E51999" w:rsidP="00E51999">
            <w:pPr>
              <w:widowControl w:val="0"/>
              <w:ind w:firstLine="613"/>
              <w:jc w:val="both"/>
              <w:rPr>
                <w:rStyle w:val="ab"/>
                <w:rFonts w:cs="Times New Roman"/>
                <w:sz w:val="22"/>
                <w:szCs w:val="22"/>
              </w:rPr>
            </w:pPr>
            <w:r w:rsidRPr="00527017">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527017">
              <w:rPr>
                <w:rFonts w:cs="Times New Roman"/>
                <w:sz w:val="22"/>
                <w:szCs w:val="22"/>
              </w:rPr>
              <w:t>РЕГИОН</w:t>
            </w:r>
            <w:r w:rsidRPr="00527017">
              <w:rPr>
                <w:rFonts w:cs="Times New Roman"/>
                <w:sz w:val="22"/>
                <w:szCs w:val="22"/>
              </w:rPr>
              <w:t xml:space="preserve">, адрес электронной площадки в сети Интернет: </w:t>
            </w:r>
            <w:hyperlink r:id="rId9" w:history="1">
              <w:r w:rsidR="00536427" w:rsidRPr="00527017">
                <w:rPr>
                  <w:rStyle w:val="ab"/>
                  <w:rFonts w:cs="Times New Roman"/>
                  <w:sz w:val="22"/>
                  <w:szCs w:val="22"/>
                </w:rPr>
                <w:t>https://etp-region.ru/</w:t>
              </w:r>
            </w:hyperlink>
            <w:r w:rsidR="00536427" w:rsidRPr="00527017">
              <w:rPr>
                <w:rStyle w:val="ab"/>
                <w:rFonts w:cs="Times New Roman"/>
                <w:sz w:val="22"/>
                <w:szCs w:val="22"/>
              </w:rPr>
              <w:t>.</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lastRenderedPageBreak/>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527017" w:rsidRDefault="001C3B83" w:rsidP="00E51999">
            <w:pPr>
              <w:widowControl w:val="0"/>
              <w:ind w:firstLine="613"/>
              <w:jc w:val="both"/>
              <w:rPr>
                <w:rFonts w:cs="Times New Roman"/>
                <w:sz w:val="22"/>
                <w:szCs w:val="22"/>
              </w:rPr>
            </w:pPr>
            <w:r w:rsidRPr="00527017">
              <w:rPr>
                <w:rFonts w:cs="Times New Roman"/>
                <w:sz w:val="22"/>
                <w:szCs w:val="22"/>
              </w:rPr>
              <w:t>УСЛОВИЯ ДОПУСКА К УЧАСТИЮ И ОТСТРАНЕНИЯ ОТ УЧАСТИЯ В ЗАКУПКАХ: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527017">
              <w:rPr>
                <w:rFonts w:cs="Times New Roman"/>
                <w:sz w:val="22"/>
                <w:szCs w:val="22"/>
              </w:rPr>
              <w:t>цен</w:t>
            </w:r>
            <w:r w:rsidRPr="00527017">
              <w:rPr>
                <w:rFonts w:cs="Times New Roman"/>
                <w:sz w:val="22"/>
                <w:szCs w:val="22"/>
              </w:rPr>
              <w:t>) или настоящего Положения;</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3) участник закупки не представил документы, необходимые для участия в процедуре закупки;</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527017" w:rsidRDefault="001C3B83" w:rsidP="001C3B83">
            <w:pPr>
              <w:widowControl w:val="0"/>
              <w:ind w:firstLine="567"/>
              <w:jc w:val="both"/>
              <w:rPr>
                <w:rFonts w:cs="Times New Roman"/>
                <w:b/>
                <w:bCs/>
                <w:sz w:val="22"/>
                <w:szCs w:val="22"/>
              </w:rPr>
            </w:pPr>
            <w:r w:rsidRPr="00527017">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527017" w:rsidTr="007D0EE0">
        <w:tc>
          <w:tcPr>
            <w:tcW w:w="5000" w:type="pct"/>
            <w:gridSpan w:val="5"/>
            <w:noWrap/>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lastRenderedPageBreak/>
              <w:t>6. Внесение изменений в документацию о закупке.</w:t>
            </w:r>
          </w:p>
          <w:p w:rsidR="00E51999" w:rsidRPr="00527017" w:rsidRDefault="00E51999" w:rsidP="00E51999">
            <w:pPr>
              <w:widowControl w:val="0"/>
              <w:jc w:val="both"/>
              <w:rPr>
                <w:rFonts w:cs="Times New Roman"/>
                <w:b/>
                <w:sz w:val="22"/>
                <w:szCs w:val="22"/>
              </w:rPr>
            </w:pPr>
            <w:r w:rsidRPr="00527017">
              <w:rPr>
                <w:rFonts w:cs="Times New Roman"/>
                <w:b/>
                <w:sz w:val="22"/>
                <w:szCs w:val="22"/>
              </w:rPr>
              <w:t>Разъяснение положений закупочной документации.</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6.1.</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sz w:val="22"/>
                <w:szCs w:val="22"/>
              </w:rPr>
              <w:t>Внесение изменений в извещение</w:t>
            </w:r>
          </w:p>
        </w:tc>
        <w:tc>
          <w:tcPr>
            <w:tcW w:w="3295" w:type="pct"/>
            <w:gridSpan w:val="3"/>
            <w:vAlign w:val="center"/>
          </w:tcPr>
          <w:p w:rsidR="00E51999" w:rsidRPr="00527017" w:rsidRDefault="00325853" w:rsidP="001C3B83">
            <w:pPr>
              <w:widowControl w:val="0"/>
              <w:ind w:firstLine="317"/>
              <w:jc w:val="both"/>
              <w:rPr>
                <w:rFonts w:cs="Times New Roman"/>
                <w:sz w:val="22"/>
                <w:szCs w:val="22"/>
              </w:rPr>
            </w:pPr>
            <w:r w:rsidRPr="00527017">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6.2.</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Форма разъяснений</w:t>
            </w:r>
          </w:p>
        </w:tc>
        <w:tc>
          <w:tcPr>
            <w:tcW w:w="3295" w:type="pct"/>
            <w:gridSpan w:val="3"/>
            <w:vAlign w:val="center"/>
          </w:tcPr>
          <w:p w:rsidR="00E51999" w:rsidRPr="00527017" w:rsidRDefault="00E51999" w:rsidP="00E51999">
            <w:pPr>
              <w:widowControl w:val="0"/>
              <w:ind w:firstLine="317"/>
              <w:jc w:val="both"/>
              <w:rPr>
                <w:rFonts w:cs="Times New Roman"/>
                <w:sz w:val="22"/>
                <w:szCs w:val="22"/>
              </w:rPr>
            </w:pPr>
            <w:r w:rsidRPr="00527017">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527017">
              <w:rPr>
                <w:rFonts w:cs="Times New Roman"/>
                <w:sz w:val="22"/>
                <w:szCs w:val="22"/>
              </w:rPr>
              <w:t>Регион.</w:t>
            </w:r>
            <w:r w:rsidRPr="00527017">
              <w:rPr>
                <w:rFonts w:cs="Times New Roman"/>
                <w:sz w:val="22"/>
                <w:szCs w:val="22"/>
              </w:rPr>
              <w:t xml:space="preserve"> Адрес электронной площадки в сети Интернет: </w:t>
            </w:r>
            <w:hyperlink r:id="rId10" w:history="1">
              <w:r w:rsidR="00536427" w:rsidRPr="00527017">
                <w:rPr>
                  <w:rStyle w:val="ab"/>
                  <w:rFonts w:cs="Times New Roman"/>
                  <w:sz w:val="22"/>
                  <w:szCs w:val="22"/>
                </w:rPr>
                <w:t>https://etp-region.ru/</w:t>
              </w:r>
            </w:hyperlink>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6.3.</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Порядок разъяснений</w:t>
            </w:r>
          </w:p>
        </w:tc>
        <w:tc>
          <w:tcPr>
            <w:tcW w:w="3295" w:type="pct"/>
            <w:gridSpan w:val="3"/>
            <w:vAlign w:val="center"/>
          </w:tcPr>
          <w:p w:rsidR="00E51999" w:rsidRPr="00527017" w:rsidRDefault="00E51999" w:rsidP="00E51999">
            <w:pPr>
              <w:widowControl w:val="0"/>
              <w:ind w:right="-25" w:firstLine="317"/>
              <w:jc w:val="both"/>
              <w:rPr>
                <w:rFonts w:cs="Times New Roman"/>
                <w:sz w:val="22"/>
                <w:szCs w:val="22"/>
                <w:lang w:eastAsia="en-US"/>
              </w:rPr>
            </w:pPr>
            <w:r w:rsidRPr="00527017">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527017">
              <w:rPr>
                <w:rFonts w:cs="Times New Roman"/>
                <w:sz w:val="22"/>
                <w:szCs w:val="22"/>
                <w:lang w:eastAsia="en-US"/>
              </w:rPr>
              <w:t>электронной</w:t>
            </w:r>
            <w:r w:rsidRPr="00527017">
              <w:rPr>
                <w:rFonts w:cs="Times New Roman"/>
                <w:sz w:val="22"/>
                <w:szCs w:val="22"/>
                <w:lang w:eastAsia="en-US"/>
              </w:rPr>
              <w:t xml:space="preserve"> форме не позднее чем </w:t>
            </w:r>
            <w:r w:rsidR="001C3B83" w:rsidRPr="00527017">
              <w:rPr>
                <w:rFonts w:cs="Times New Roman"/>
                <w:sz w:val="22"/>
                <w:szCs w:val="22"/>
                <w:lang w:eastAsia="en-US"/>
              </w:rPr>
              <w:t>за 3</w:t>
            </w:r>
            <w:r w:rsidRPr="00527017">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527017" w:rsidRDefault="00E51999" w:rsidP="00E51999">
            <w:pPr>
              <w:widowControl w:val="0"/>
              <w:ind w:right="-25" w:firstLine="317"/>
              <w:jc w:val="both"/>
              <w:rPr>
                <w:rFonts w:cs="Times New Roman"/>
                <w:sz w:val="22"/>
                <w:szCs w:val="22"/>
                <w:lang w:eastAsia="en-US"/>
              </w:rPr>
            </w:pPr>
            <w:r w:rsidRPr="00527017">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527017" w:rsidTr="007D0EE0">
        <w:tc>
          <w:tcPr>
            <w:tcW w:w="5000" w:type="pct"/>
            <w:gridSpan w:val="5"/>
            <w:noWrap/>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t>7. Обеспечение исполнения обязательств в связи с подачей заявок на участие</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7.1.</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заявки</w:t>
            </w:r>
          </w:p>
        </w:tc>
        <w:tc>
          <w:tcPr>
            <w:tcW w:w="3295" w:type="pct"/>
            <w:gridSpan w:val="3"/>
            <w:vAlign w:val="center"/>
          </w:tcPr>
          <w:p w:rsidR="00E51999" w:rsidRPr="00527017" w:rsidRDefault="00E51999" w:rsidP="00E51999">
            <w:pPr>
              <w:widowControl w:val="0"/>
              <w:jc w:val="both"/>
              <w:rPr>
                <w:rFonts w:cs="Times New Roman"/>
                <w:i/>
                <w:iCs/>
                <w:sz w:val="22"/>
                <w:szCs w:val="22"/>
              </w:rPr>
            </w:pPr>
            <w:r w:rsidRPr="00527017">
              <w:rPr>
                <w:rFonts w:cs="Times New Roman"/>
                <w:i/>
                <w:iCs/>
                <w:sz w:val="22"/>
                <w:szCs w:val="22"/>
              </w:rPr>
              <w:t>Не установлено</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7.2.</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исполнения договора</w:t>
            </w:r>
          </w:p>
        </w:tc>
        <w:tc>
          <w:tcPr>
            <w:tcW w:w="3295" w:type="pct"/>
            <w:gridSpan w:val="3"/>
            <w:vAlign w:val="center"/>
          </w:tcPr>
          <w:p w:rsidR="00E51999" w:rsidRPr="00527017" w:rsidRDefault="0087309D" w:rsidP="00E51999">
            <w:pPr>
              <w:widowControl w:val="0"/>
              <w:jc w:val="both"/>
              <w:rPr>
                <w:rFonts w:cs="Times New Roman"/>
                <w:i/>
                <w:iCs/>
                <w:sz w:val="22"/>
                <w:szCs w:val="22"/>
              </w:rPr>
            </w:pPr>
            <w:r w:rsidRPr="00527017">
              <w:rPr>
                <w:rFonts w:cs="Times New Roman"/>
                <w:i/>
                <w:iCs/>
                <w:sz w:val="22"/>
                <w:szCs w:val="22"/>
              </w:rPr>
              <w:t>Не установлено</w:t>
            </w:r>
          </w:p>
        </w:tc>
      </w:tr>
      <w:tr w:rsidR="00E51999" w:rsidRPr="00527017" w:rsidTr="00E72160">
        <w:tc>
          <w:tcPr>
            <w:tcW w:w="620" w:type="pct"/>
            <w:tcBorders>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7.3.</w:t>
            </w:r>
          </w:p>
        </w:tc>
        <w:tc>
          <w:tcPr>
            <w:tcW w:w="1085" w:type="pct"/>
            <w:tcBorders>
              <w:bottom w:val="single" w:sz="4" w:space="0" w:color="auto"/>
            </w:tcBorders>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Не установлено</w:t>
            </w:r>
          </w:p>
        </w:tc>
      </w:tr>
      <w:tr w:rsidR="00E51999" w:rsidRPr="00527017" w:rsidTr="00E72160">
        <w:tc>
          <w:tcPr>
            <w:tcW w:w="620" w:type="pct"/>
            <w:tcBorders>
              <w:top w:val="single" w:sz="4" w:space="0" w:color="auto"/>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7.4.</w:t>
            </w:r>
          </w:p>
        </w:tc>
        <w:tc>
          <w:tcPr>
            <w:tcW w:w="1085" w:type="pct"/>
            <w:tcBorders>
              <w:top w:val="single" w:sz="4" w:space="0" w:color="auto"/>
              <w:bottom w:val="single" w:sz="4" w:space="0" w:color="auto"/>
            </w:tcBorders>
            <w:vAlign w:val="center"/>
          </w:tcPr>
          <w:p w:rsidR="00E51999" w:rsidRPr="00527017" w:rsidRDefault="00E51999" w:rsidP="001C3B83">
            <w:pPr>
              <w:widowControl w:val="0"/>
              <w:rPr>
                <w:rFonts w:cs="Times New Roman"/>
                <w:b/>
                <w:bCs/>
                <w:sz w:val="22"/>
                <w:szCs w:val="22"/>
              </w:rPr>
            </w:pPr>
            <w:r w:rsidRPr="00527017">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w:t>
            </w:r>
            <w:r w:rsidRPr="00527017">
              <w:rPr>
                <w:rFonts w:cs="Times New Roman"/>
                <w:b/>
                <w:bCs/>
                <w:sz w:val="22"/>
                <w:szCs w:val="22"/>
              </w:rPr>
              <w:lastRenderedPageBreak/>
              <w:t>возврата такого обеспечения</w:t>
            </w:r>
          </w:p>
        </w:tc>
        <w:tc>
          <w:tcPr>
            <w:tcW w:w="3295" w:type="pct"/>
            <w:gridSpan w:val="3"/>
            <w:tcBorders>
              <w:top w:val="single" w:sz="4" w:space="0" w:color="auto"/>
              <w:bottom w:val="single" w:sz="4" w:space="0" w:color="auto"/>
            </w:tcBorders>
            <w:vAlign w:val="center"/>
          </w:tcPr>
          <w:p w:rsidR="00E51999" w:rsidRPr="00527017" w:rsidRDefault="00325853" w:rsidP="00325853">
            <w:pPr>
              <w:widowControl w:val="0"/>
              <w:tabs>
                <w:tab w:val="left" w:pos="540"/>
                <w:tab w:val="left" w:pos="900"/>
              </w:tabs>
              <w:rPr>
                <w:rFonts w:cs="Times New Roman"/>
                <w:sz w:val="22"/>
                <w:szCs w:val="22"/>
              </w:rPr>
            </w:pPr>
            <w:r w:rsidRPr="00527017">
              <w:rPr>
                <w:rFonts w:cs="Times New Roman"/>
                <w:sz w:val="22"/>
                <w:szCs w:val="22"/>
              </w:rPr>
              <w:lastRenderedPageBreak/>
              <w:t>Не установлено</w:t>
            </w:r>
          </w:p>
        </w:tc>
      </w:tr>
      <w:tr w:rsidR="00E51999" w:rsidRPr="00527017" w:rsidTr="00E72160">
        <w:tc>
          <w:tcPr>
            <w:tcW w:w="620" w:type="pct"/>
            <w:tcBorders>
              <w:top w:val="single" w:sz="4" w:space="0" w:color="auto"/>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7.5.</w:t>
            </w:r>
          </w:p>
        </w:tc>
        <w:tc>
          <w:tcPr>
            <w:tcW w:w="1085" w:type="pct"/>
            <w:tcBorders>
              <w:top w:val="single" w:sz="4" w:space="0" w:color="auto"/>
              <w:bottom w:val="single" w:sz="4" w:space="0" w:color="auto"/>
            </w:tcBorders>
            <w:vAlign w:val="center"/>
          </w:tcPr>
          <w:p w:rsidR="00E51999" w:rsidRPr="00527017" w:rsidRDefault="00E51999" w:rsidP="00E51999">
            <w:pPr>
              <w:pStyle w:val="3a"/>
              <w:rPr>
                <w:rFonts w:ascii="Times New Roman" w:hAnsi="Times New Roman" w:cs="Times New Roman"/>
                <w:b/>
                <w:bCs/>
                <w:sz w:val="22"/>
                <w:szCs w:val="22"/>
              </w:rPr>
            </w:pPr>
            <w:r w:rsidRPr="00527017">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527017" w:rsidRDefault="00325853" w:rsidP="00325853">
            <w:pPr>
              <w:jc w:val="both"/>
              <w:rPr>
                <w:rFonts w:eastAsia="Calibri" w:cs="Times New Roman"/>
                <w:sz w:val="22"/>
                <w:szCs w:val="22"/>
                <w:lang w:eastAsia="en-US"/>
              </w:rPr>
            </w:pPr>
            <w:r w:rsidRPr="00527017">
              <w:rPr>
                <w:rFonts w:eastAsia="Calibri" w:cs="Times New Roman"/>
                <w:sz w:val="22"/>
                <w:szCs w:val="22"/>
                <w:lang w:eastAsia="en-US"/>
              </w:rPr>
              <w:t>Не установлено</w:t>
            </w:r>
          </w:p>
        </w:tc>
      </w:tr>
      <w:tr w:rsidR="00E51999" w:rsidRPr="00527017" w:rsidTr="00E72160">
        <w:tc>
          <w:tcPr>
            <w:tcW w:w="620" w:type="pct"/>
            <w:tcBorders>
              <w:top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7.6.</w:t>
            </w:r>
          </w:p>
        </w:tc>
        <w:tc>
          <w:tcPr>
            <w:tcW w:w="1085" w:type="pct"/>
            <w:tcBorders>
              <w:top w:val="single" w:sz="4" w:space="0" w:color="auto"/>
            </w:tcBorders>
            <w:vAlign w:val="center"/>
          </w:tcPr>
          <w:p w:rsidR="00E51999" w:rsidRPr="00527017" w:rsidRDefault="00E51999" w:rsidP="00D645C7">
            <w:pPr>
              <w:pStyle w:val="3a"/>
              <w:rPr>
                <w:rFonts w:ascii="Times New Roman" w:hAnsi="Times New Roman" w:cs="Times New Roman"/>
                <w:b/>
                <w:bCs/>
                <w:sz w:val="22"/>
                <w:szCs w:val="22"/>
              </w:rPr>
            </w:pPr>
            <w:r w:rsidRPr="00527017">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527017" w:rsidRDefault="0087309D" w:rsidP="00E51999">
            <w:pPr>
              <w:jc w:val="both"/>
              <w:rPr>
                <w:rFonts w:cs="Times New Roman"/>
                <w:i/>
                <w:iCs/>
                <w:sz w:val="22"/>
                <w:szCs w:val="22"/>
              </w:rPr>
            </w:pPr>
            <w:r w:rsidRPr="00527017">
              <w:rPr>
                <w:rFonts w:cs="Times New Roman"/>
                <w:i/>
                <w:iCs/>
                <w:sz w:val="22"/>
                <w:szCs w:val="22"/>
              </w:rPr>
              <w:t>Не установлено</w:t>
            </w:r>
          </w:p>
        </w:tc>
      </w:tr>
      <w:tr w:rsidR="00E51999" w:rsidRPr="00527017" w:rsidTr="007D0EE0">
        <w:tc>
          <w:tcPr>
            <w:tcW w:w="5000" w:type="pct"/>
            <w:gridSpan w:val="5"/>
            <w:noWrap/>
            <w:vAlign w:val="center"/>
          </w:tcPr>
          <w:p w:rsidR="00E51999" w:rsidRPr="00527017" w:rsidRDefault="00E51999" w:rsidP="00E51999">
            <w:pPr>
              <w:widowControl w:val="0"/>
              <w:rPr>
                <w:rFonts w:cs="Times New Roman"/>
                <w:b/>
                <w:sz w:val="22"/>
                <w:szCs w:val="22"/>
              </w:rPr>
            </w:pPr>
            <w:r w:rsidRPr="00527017">
              <w:rPr>
                <w:rFonts w:cs="Times New Roman"/>
                <w:b/>
                <w:sz w:val="22"/>
                <w:szCs w:val="22"/>
              </w:rPr>
              <w:t>8. Место, дата начала и дата окончания срока подачи заявок на участие и их рассмотрения</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8.1.</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начала приема заявок </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Электронная торговая площадка </w:t>
            </w:r>
            <w:r w:rsidR="00536427" w:rsidRPr="00527017">
              <w:rPr>
                <w:rFonts w:cs="Times New Roman"/>
                <w:sz w:val="22"/>
                <w:szCs w:val="22"/>
              </w:rPr>
              <w:t>Регион</w:t>
            </w:r>
          </w:p>
          <w:p w:rsidR="00536427" w:rsidRPr="00527017" w:rsidRDefault="00E51999" w:rsidP="00E51999">
            <w:pPr>
              <w:widowControl w:val="0"/>
              <w:rPr>
                <w:rStyle w:val="ab"/>
                <w:rFonts w:cs="Times New Roman"/>
                <w:sz w:val="22"/>
                <w:szCs w:val="22"/>
              </w:rPr>
            </w:pPr>
            <w:r w:rsidRPr="00527017">
              <w:rPr>
                <w:rFonts w:cs="Times New Roman"/>
                <w:sz w:val="22"/>
                <w:szCs w:val="22"/>
              </w:rPr>
              <w:t xml:space="preserve">Адрес электронной площадки в сети Интернет: </w:t>
            </w:r>
            <w:hyperlink r:id="rId11" w:history="1">
              <w:r w:rsidR="00536427" w:rsidRPr="00527017">
                <w:rPr>
                  <w:rStyle w:val="ab"/>
                  <w:rFonts w:cs="Times New Roman"/>
                  <w:sz w:val="22"/>
                  <w:szCs w:val="22"/>
                </w:rPr>
                <w:t>https://etp-region.ru/</w:t>
              </w:r>
            </w:hyperlink>
          </w:p>
          <w:p w:rsidR="00CA4890" w:rsidRDefault="00E51999" w:rsidP="00E51999">
            <w:pPr>
              <w:widowControl w:val="0"/>
              <w:rPr>
                <w:rFonts w:cs="Times New Roman"/>
                <w:sz w:val="22"/>
                <w:szCs w:val="22"/>
              </w:rPr>
            </w:pPr>
            <w:r w:rsidRPr="00527017">
              <w:rPr>
                <w:rFonts w:cs="Times New Roman"/>
                <w:sz w:val="22"/>
                <w:szCs w:val="22"/>
              </w:rPr>
              <w:t>С момента публикации извещения на электронной площадке</w:t>
            </w:r>
          </w:p>
          <w:p w:rsidR="00E51999" w:rsidRPr="00CA4890" w:rsidRDefault="00E97B55" w:rsidP="00E97B55">
            <w:pPr>
              <w:widowControl w:val="0"/>
              <w:rPr>
                <w:rFonts w:cs="Times New Roman"/>
                <w:b/>
                <w:bCs/>
                <w:sz w:val="22"/>
                <w:szCs w:val="22"/>
              </w:rPr>
            </w:pPr>
            <w:r>
              <w:rPr>
                <w:rFonts w:cs="Times New Roman"/>
                <w:b/>
                <w:bCs/>
                <w:sz w:val="22"/>
                <w:szCs w:val="22"/>
              </w:rPr>
              <w:t>30</w:t>
            </w:r>
            <w:r w:rsidR="00CA4890" w:rsidRPr="00CA4890">
              <w:rPr>
                <w:rFonts w:cs="Times New Roman"/>
                <w:b/>
                <w:bCs/>
                <w:sz w:val="22"/>
                <w:szCs w:val="22"/>
              </w:rPr>
              <w:t>.</w:t>
            </w:r>
            <w:r>
              <w:rPr>
                <w:rFonts w:cs="Times New Roman"/>
                <w:b/>
                <w:bCs/>
                <w:sz w:val="22"/>
                <w:szCs w:val="22"/>
              </w:rPr>
              <w:t>12</w:t>
            </w:r>
            <w:r w:rsidR="00CA4890" w:rsidRPr="00CA4890">
              <w:rPr>
                <w:rFonts w:cs="Times New Roman"/>
                <w:b/>
                <w:bCs/>
                <w:sz w:val="22"/>
                <w:szCs w:val="22"/>
              </w:rPr>
              <w:t>.202</w:t>
            </w:r>
            <w:r>
              <w:rPr>
                <w:rFonts w:cs="Times New Roman"/>
                <w:b/>
                <w:bCs/>
                <w:sz w:val="22"/>
                <w:szCs w:val="22"/>
              </w:rPr>
              <w:t>5</w:t>
            </w:r>
            <w:r w:rsidR="00CA4890" w:rsidRPr="00CA4890">
              <w:rPr>
                <w:rFonts w:cs="Times New Roman"/>
                <w:b/>
                <w:bCs/>
                <w:sz w:val="22"/>
                <w:szCs w:val="22"/>
              </w:rPr>
              <w:t xml:space="preserve"> г.</w:t>
            </w:r>
            <w:r w:rsidR="00BE6B08" w:rsidRPr="00CA4890">
              <w:rPr>
                <w:rFonts w:cs="Times New Roman"/>
                <w:b/>
                <w:bCs/>
                <w:sz w:val="22"/>
                <w:szCs w:val="22"/>
              </w:rPr>
              <w:fldChar w:fldCharType="begin">
                <w:ffData>
                  <w:name w:val="ДатаНачалаПриёмаЦП"/>
                  <w:enabled/>
                  <w:calcOnExit w:val="0"/>
                  <w:textInput>
                    <w:maxLength w:val="1"/>
                  </w:textInput>
                </w:ffData>
              </w:fldChar>
            </w:r>
            <w:r w:rsidR="00E51999" w:rsidRPr="00CA4890">
              <w:rPr>
                <w:rFonts w:cs="Times New Roman"/>
                <w:b/>
                <w:bCs/>
                <w:sz w:val="22"/>
                <w:szCs w:val="22"/>
              </w:rPr>
              <w:instrText xml:space="preserve"> FORMTEXT </w:instrText>
            </w:r>
            <w:r w:rsidR="00BE6B08">
              <w:rPr>
                <w:rFonts w:cs="Times New Roman"/>
                <w:b/>
                <w:bCs/>
                <w:sz w:val="22"/>
                <w:szCs w:val="22"/>
              </w:rPr>
            </w:r>
            <w:r w:rsidR="00BE6B08">
              <w:rPr>
                <w:rFonts w:cs="Times New Roman"/>
                <w:b/>
                <w:bCs/>
                <w:sz w:val="22"/>
                <w:szCs w:val="22"/>
              </w:rPr>
              <w:fldChar w:fldCharType="separate"/>
            </w:r>
            <w:r w:rsidR="00BE6B08" w:rsidRPr="00CA4890">
              <w:rPr>
                <w:rFonts w:cs="Times New Roman"/>
                <w:b/>
                <w:bCs/>
                <w:sz w:val="22"/>
                <w:szCs w:val="22"/>
              </w:rPr>
              <w:fldChar w:fldCharType="end"/>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8.2.</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и время окончания срока подачи заявок </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Электронная торговая площадка </w:t>
            </w:r>
            <w:r w:rsidR="00536427" w:rsidRPr="00527017">
              <w:rPr>
                <w:rFonts w:cs="Times New Roman"/>
                <w:sz w:val="22"/>
                <w:szCs w:val="22"/>
              </w:rPr>
              <w:t>Регион</w:t>
            </w:r>
          </w:p>
          <w:p w:rsidR="00536427" w:rsidRPr="00527017" w:rsidRDefault="00E51999" w:rsidP="00E51999">
            <w:pPr>
              <w:widowControl w:val="0"/>
              <w:rPr>
                <w:rFonts w:cs="Times New Roman"/>
                <w:sz w:val="22"/>
                <w:szCs w:val="22"/>
              </w:rPr>
            </w:pPr>
            <w:r w:rsidRPr="00527017">
              <w:rPr>
                <w:rFonts w:cs="Times New Roman"/>
                <w:sz w:val="22"/>
                <w:szCs w:val="22"/>
              </w:rPr>
              <w:t>Адрес электронной площадки в сети Интернет:</w:t>
            </w:r>
            <w:r w:rsidR="00536427" w:rsidRPr="00527017">
              <w:rPr>
                <w:rFonts w:cs="Times New Roman"/>
                <w:sz w:val="22"/>
                <w:szCs w:val="22"/>
              </w:rPr>
              <w:t xml:space="preserve"> </w:t>
            </w:r>
            <w:hyperlink r:id="rId12" w:history="1">
              <w:r w:rsidR="00536427" w:rsidRPr="00527017">
                <w:rPr>
                  <w:rStyle w:val="ab"/>
                  <w:rFonts w:cs="Times New Roman"/>
                  <w:color w:val="auto"/>
                  <w:sz w:val="22"/>
                  <w:szCs w:val="22"/>
                </w:rPr>
                <w:t>https://etp-region.ru/</w:t>
              </w:r>
            </w:hyperlink>
          </w:p>
          <w:p w:rsidR="00E51999" w:rsidRPr="00527017" w:rsidRDefault="00E51999" w:rsidP="00140E49">
            <w:pPr>
              <w:widowControl w:val="0"/>
              <w:rPr>
                <w:rFonts w:cs="Times New Roman"/>
                <w:sz w:val="22"/>
                <w:szCs w:val="22"/>
              </w:rPr>
            </w:pPr>
            <w:r w:rsidRPr="00527017">
              <w:rPr>
                <w:rFonts w:cs="Times New Roman"/>
                <w:sz w:val="22"/>
                <w:szCs w:val="22"/>
              </w:rPr>
              <w:t>«</w:t>
            </w:r>
            <w:r w:rsidR="00407C31">
              <w:rPr>
                <w:rFonts w:cs="Times New Roman"/>
                <w:b/>
                <w:sz w:val="22"/>
                <w:szCs w:val="22"/>
              </w:rPr>
              <w:t>21</w:t>
            </w:r>
            <w:r w:rsidRPr="00527017">
              <w:rPr>
                <w:rFonts w:cs="Times New Roman"/>
                <w:b/>
                <w:sz w:val="22"/>
                <w:szCs w:val="22"/>
              </w:rPr>
              <w:t xml:space="preserve">» </w:t>
            </w:r>
            <w:r w:rsidR="00140E49">
              <w:rPr>
                <w:rFonts w:cs="Times New Roman"/>
                <w:b/>
                <w:sz w:val="22"/>
                <w:szCs w:val="22"/>
              </w:rPr>
              <w:t>января</w:t>
            </w:r>
            <w:r w:rsidR="00F9731E" w:rsidRPr="00527017">
              <w:rPr>
                <w:rFonts w:cs="Times New Roman"/>
                <w:b/>
                <w:sz w:val="22"/>
                <w:szCs w:val="22"/>
              </w:rPr>
              <w:t xml:space="preserve"> 20</w:t>
            </w:r>
            <w:r w:rsidR="00140E49">
              <w:rPr>
                <w:rFonts w:cs="Times New Roman"/>
                <w:b/>
                <w:sz w:val="22"/>
                <w:szCs w:val="22"/>
              </w:rPr>
              <w:t>26</w:t>
            </w:r>
            <w:r w:rsidR="00527017">
              <w:rPr>
                <w:rFonts w:cs="Times New Roman"/>
                <w:b/>
                <w:sz w:val="22"/>
                <w:szCs w:val="22"/>
              </w:rPr>
              <w:t xml:space="preserve"> г.</w:t>
            </w:r>
            <w:r w:rsidRPr="00527017">
              <w:rPr>
                <w:rFonts w:cs="Times New Roman"/>
                <w:b/>
                <w:sz w:val="22"/>
                <w:szCs w:val="22"/>
              </w:rPr>
              <w:t>,</w:t>
            </w:r>
            <w:r w:rsidRPr="00527017">
              <w:rPr>
                <w:rFonts w:cs="Times New Roman"/>
                <w:sz w:val="22"/>
                <w:szCs w:val="22"/>
              </w:rPr>
              <w:t xml:space="preserve"> </w:t>
            </w:r>
            <w:r w:rsidR="00140E49">
              <w:rPr>
                <w:rFonts w:cs="Times New Roman"/>
                <w:b/>
                <w:sz w:val="22"/>
                <w:szCs w:val="22"/>
              </w:rPr>
              <w:t>12</w:t>
            </w:r>
            <w:r w:rsidRPr="00527017">
              <w:rPr>
                <w:rFonts w:cs="Times New Roman"/>
                <w:b/>
                <w:sz w:val="22"/>
                <w:szCs w:val="22"/>
              </w:rPr>
              <w:t>:00</w:t>
            </w:r>
            <w:r w:rsidRPr="00527017">
              <w:rPr>
                <w:rFonts w:cs="Times New Roman"/>
                <w:sz w:val="22"/>
                <w:szCs w:val="22"/>
              </w:rPr>
              <w:t xml:space="preserve"> (время местное заказчика) </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8.3.</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color w:val="000000"/>
                <w:sz w:val="22"/>
                <w:szCs w:val="22"/>
              </w:rPr>
              <w:t xml:space="preserve">Место, дата рассмотрения заявок </w:t>
            </w:r>
          </w:p>
        </w:tc>
        <w:tc>
          <w:tcPr>
            <w:tcW w:w="3295" w:type="pct"/>
            <w:gridSpan w:val="3"/>
            <w:vAlign w:val="center"/>
          </w:tcPr>
          <w:p w:rsidR="0087309D" w:rsidRPr="00527017" w:rsidRDefault="00E51999" w:rsidP="00E51999">
            <w:pPr>
              <w:widowControl w:val="0"/>
              <w:rPr>
                <w:rFonts w:cs="Times New Roman"/>
                <w:sz w:val="22"/>
                <w:szCs w:val="22"/>
              </w:rPr>
            </w:pPr>
            <w:r w:rsidRPr="00527017">
              <w:rPr>
                <w:rFonts w:cs="Times New Roman"/>
                <w:sz w:val="22"/>
                <w:szCs w:val="22"/>
              </w:rPr>
              <w:t xml:space="preserve">По месту нахождения Заказчика: </w:t>
            </w:r>
            <w:r w:rsidR="0087309D" w:rsidRPr="00527017">
              <w:rPr>
                <w:rFonts w:cs="Times New Roman"/>
                <w:sz w:val="22"/>
                <w:szCs w:val="22"/>
              </w:rPr>
              <w:t>624760, Свердловская обл., г. Верхняя Салда, ул. Парковая, д.1</w:t>
            </w:r>
            <w:r w:rsidR="00C96ACB" w:rsidRPr="00527017">
              <w:rPr>
                <w:rFonts w:cs="Times New Roman"/>
                <w:sz w:val="22"/>
                <w:szCs w:val="22"/>
              </w:rPr>
              <w:t>-</w:t>
            </w:r>
            <w:r w:rsidR="0087309D" w:rsidRPr="00527017">
              <w:rPr>
                <w:rFonts w:cs="Times New Roman"/>
                <w:sz w:val="22"/>
                <w:szCs w:val="22"/>
              </w:rPr>
              <w:t>А</w:t>
            </w:r>
          </w:p>
          <w:p w:rsidR="00E51999" w:rsidRPr="00527017" w:rsidRDefault="00527017" w:rsidP="00140E49">
            <w:pPr>
              <w:widowControl w:val="0"/>
              <w:rPr>
                <w:rFonts w:cs="Times New Roman"/>
                <w:sz w:val="22"/>
                <w:szCs w:val="22"/>
              </w:rPr>
            </w:pPr>
            <w:r w:rsidRPr="00527017">
              <w:rPr>
                <w:rFonts w:cs="Times New Roman"/>
                <w:sz w:val="22"/>
                <w:szCs w:val="22"/>
              </w:rPr>
              <w:t>«</w:t>
            </w:r>
            <w:r w:rsidR="00407C31">
              <w:rPr>
                <w:rFonts w:cs="Times New Roman"/>
                <w:b/>
                <w:sz w:val="22"/>
                <w:szCs w:val="22"/>
              </w:rPr>
              <w:t>21</w:t>
            </w:r>
            <w:r w:rsidRPr="00527017">
              <w:rPr>
                <w:rFonts w:cs="Times New Roman"/>
                <w:b/>
                <w:sz w:val="22"/>
                <w:szCs w:val="22"/>
              </w:rPr>
              <w:t xml:space="preserve">» </w:t>
            </w:r>
            <w:r w:rsidR="00140E49">
              <w:rPr>
                <w:rFonts w:cs="Times New Roman"/>
                <w:b/>
                <w:sz w:val="22"/>
                <w:szCs w:val="22"/>
              </w:rPr>
              <w:t>января</w:t>
            </w:r>
            <w:r w:rsidRPr="00527017">
              <w:rPr>
                <w:rFonts w:cs="Times New Roman"/>
                <w:b/>
                <w:sz w:val="22"/>
                <w:szCs w:val="22"/>
              </w:rPr>
              <w:t xml:space="preserve"> 20</w:t>
            </w:r>
            <w:r w:rsidR="00140E49">
              <w:rPr>
                <w:rFonts w:cs="Times New Roman"/>
                <w:b/>
                <w:sz w:val="22"/>
                <w:szCs w:val="22"/>
              </w:rPr>
              <w:t>26</w:t>
            </w:r>
            <w:r>
              <w:rPr>
                <w:rFonts w:cs="Times New Roman"/>
                <w:b/>
                <w:sz w:val="22"/>
                <w:szCs w:val="22"/>
              </w:rPr>
              <w:t xml:space="preserve"> г.</w:t>
            </w:r>
          </w:p>
        </w:tc>
      </w:tr>
      <w:tr w:rsidR="00E51999" w:rsidRPr="00527017" w:rsidTr="00E72160">
        <w:tc>
          <w:tcPr>
            <w:tcW w:w="62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8.4.</w:t>
            </w:r>
          </w:p>
        </w:tc>
        <w:tc>
          <w:tcPr>
            <w:tcW w:w="1085"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и время проведения </w:t>
            </w:r>
            <w:r w:rsidR="00760A9D" w:rsidRPr="00527017">
              <w:rPr>
                <w:rFonts w:cs="Times New Roman"/>
                <w:b/>
                <w:bCs/>
                <w:sz w:val="22"/>
                <w:szCs w:val="22"/>
              </w:rPr>
              <w:t>запроса цен</w:t>
            </w:r>
            <w:r w:rsidRPr="00527017">
              <w:rPr>
                <w:rFonts w:cs="Times New Roman"/>
                <w:b/>
                <w:bCs/>
                <w:sz w:val="22"/>
                <w:szCs w:val="22"/>
              </w:rPr>
              <w:t xml:space="preserve"> в электронной форме</w:t>
            </w:r>
          </w:p>
        </w:tc>
        <w:tc>
          <w:tcPr>
            <w:tcW w:w="3295"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 Электронная торговая площадка </w:t>
            </w:r>
            <w:r w:rsidR="00536427" w:rsidRPr="00527017">
              <w:rPr>
                <w:rFonts w:cs="Times New Roman"/>
                <w:sz w:val="22"/>
                <w:szCs w:val="22"/>
              </w:rPr>
              <w:t>Регион</w:t>
            </w:r>
          </w:p>
          <w:p w:rsidR="00E51999" w:rsidRPr="00527017" w:rsidRDefault="00E51999" w:rsidP="00E51999">
            <w:pPr>
              <w:widowControl w:val="0"/>
              <w:rPr>
                <w:rFonts w:cs="Times New Roman"/>
                <w:sz w:val="22"/>
                <w:szCs w:val="22"/>
              </w:rPr>
            </w:pPr>
            <w:r w:rsidRPr="00527017">
              <w:rPr>
                <w:rFonts w:cs="Times New Roman"/>
                <w:sz w:val="22"/>
                <w:szCs w:val="22"/>
              </w:rPr>
              <w:t xml:space="preserve">Адрес электронной площадки в сети Интернет: </w:t>
            </w:r>
            <w:hyperlink r:id="rId13" w:history="1">
              <w:r w:rsidR="00536427" w:rsidRPr="00527017">
                <w:rPr>
                  <w:rStyle w:val="ab"/>
                  <w:rFonts w:cs="Times New Roman"/>
                  <w:color w:val="auto"/>
                  <w:sz w:val="22"/>
                  <w:szCs w:val="22"/>
                </w:rPr>
                <w:t>https://etp-region.ru/</w:t>
              </w:r>
            </w:hyperlink>
          </w:p>
          <w:p w:rsidR="00E51999" w:rsidRPr="00527017" w:rsidRDefault="00860DF6" w:rsidP="00140E49">
            <w:pPr>
              <w:widowControl w:val="0"/>
              <w:rPr>
                <w:rFonts w:cs="Times New Roman"/>
                <w:sz w:val="22"/>
                <w:szCs w:val="22"/>
              </w:rPr>
            </w:pPr>
            <w:r w:rsidRPr="00140E49">
              <w:rPr>
                <w:rFonts w:cs="Times New Roman"/>
                <w:b/>
                <w:sz w:val="22"/>
                <w:szCs w:val="22"/>
              </w:rPr>
              <w:t>«</w:t>
            </w:r>
            <w:r w:rsidR="00407C31">
              <w:rPr>
                <w:rFonts w:cs="Times New Roman"/>
                <w:b/>
                <w:sz w:val="22"/>
                <w:szCs w:val="22"/>
              </w:rPr>
              <w:t>22</w:t>
            </w:r>
            <w:r w:rsidR="00527017" w:rsidRPr="00527017">
              <w:rPr>
                <w:rFonts w:cs="Times New Roman"/>
                <w:b/>
                <w:sz w:val="22"/>
                <w:szCs w:val="22"/>
              </w:rPr>
              <w:t xml:space="preserve">» </w:t>
            </w:r>
            <w:r w:rsidR="00140E49">
              <w:rPr>
                <w:rFonts w:cs="Times New Roman"/>
                <w:b/>
                <w:sz w:val="22"/>
                <w:szCs w:val="22"/>
              </w:rPr>
              <w:t>января</w:t>
            </w:r>
            <w:r w:rsidR="00527017" w:rsidRPr="00527017">
              <w:rPr>
                <w:rFonts w:cs="Times New Roman"/>
                <w:b/>
                <w:sz w:val="22"/>
                <w:szCs w:val="22"/>
              </w:rPr>
              <w:t xml:space="preserve"> 20</w:t>
            </w:r>
            <w:r w:rsidR="00140E49">
              <w:rPr>
                <w:rFonts w:cs="Times New Roman"/>
                <w:b/>
                <w:sz w:val="22"/>
                <w:szCs w:val="22"/>
              </w:rPr>
              <w:t>26</w:t>
            </w:r>
            <w:r w:rsidR="00527017">
              <w:rPr>
                <w:rFonts w:cs="Times New Roman"/>
                <w:b/>
                <w:sz w:val="22"/>
                <w:szCs w:val="22"/>
              </w:rPr>
              <w:t xml:space="preserve"> г.</w:t>
            </w:r>
            <w:r w:rsidR="00E51999" w:rsidRPr="00527017">
              <w:rPr>
                <w:rFonts w:cs="Times New Roman"/>
                <w:b/>
                <w:sz w:val="22"/>
                <w:szCs w:val="22"/>
              </w:rPr>
              <w:t xml:space="preserve">, </w:t>
            </w:r>
            <w:r w:rsidR="00140E49">
              <w:rPr>
                <w:rFonts w:cs="Times New Roman"/>
                <w:b/>
                <w:sz w:val="22"/>
                <w:szCs w:val="22"/>
              </w:rPr>
              <w:t>14</w:t>
            </w:r>
            <w:r w:rsidR="00E51999" w:rsidRPr="00527017">
              <w:rPr>
                <w:rFonts w:cs="Times New Roman"/>
                <w:b/>
                <w:sz w:val="22"/>
                <w:szCs w:val="22"/>
              </w:rPr>
              <w:t>:00 (</w:t>
            </w:r>
            <w:r w:rsidR="00E51999" w:rsidRPr="00527017">
              <w:rPr>
                <w:rFonts w:cs="Times New Roman"/>
                <w:sz w:val="22"/>
                <w:szCs w:val="22"/>
              </w:rPr>
              <w:t>время местное заказчика)</w:t>
            </w:r>
          </w:p>
        </w:tc>
      </w:tr>
      <w:tr w:rsidR="00E72160" w:rsidRPr="001B5A16" w:rsidTr="00E72160">
        <w:tc>
          <w:tcPr>
            <w:tcW w:w="620" w:type="pct"/>
            <w:vAlign w:val="center"/>
          </w:tcPr>
          <w:p w:rsidR="00E72160" w:rsidRPr="00BB3FEB" w:rsidRDefault="00E72160" w:rsidP="00E72160">
            <w:pPr>
              <w:widowControl w:val="0"/>
              <w:jc w:val="center"/>
              <w:rPr>
                <w:rFonts w:cs="Times New Roman"/>
                <w:sz w:val="22"/>
                <w:szCs w:val="22"/>
                <w:highlight w:val="yellow"/>
              </w:rPr>
            </w:pPr>
            <w:r w:rsidRPr="00F16B12">
              <w:rPr>
                <w:rFonts w:cs="Times New Roman"/>
                <w:sz w:val="22"/>
                <w:szCs w:val="22"/>
              </w:rPr>
              <w:t>8.4.1.</w:t>
            </w:r>
          </w:p>
        </w:tc>
        <w:tc>
          <w:tcPr>
            <w:tcW w:w="1085" w:type="pct"/>
            <w:vAlign w:val="center"/>
          </w:tcPr>
          <w:p w:rsidR="00E72160" w:rsidRPr="0035594F" w:rsidRDefault="00E72160" w:rsidP="00E72160">
            <w:pPr>
              <w:widowControl w:val="0"/>
              <w:rPr>
                <w:rFonts w:cs="Times New Roman"/>
                <w:b/>
                <w:bCs/>
                <w:sz w:val="22"/>
                <w:szCs w:val="22"/>
                <w:highlight w:val="yellow"/>
              </w:rPr>
            </w:pPr>
            <w:r w:rsidRPr="00F16B12">
              <w:rPr>
                <w:rFonts w:cs="Times New Roman"/>
                <w:b/>
                <w:bCs/>
                <w:sz w:val="22"/>
                <w:szCs w:val="22"/>
              </w:rPr>
              <w:t>Место, дата и время</w:t>
            </w:r>
            <w:r w:rsidR="00706EA5" w:rsidRPr="00F16B12">
              <w:rPr>
                <w:rFonts w:cs="Times New Roman"/>
                <w:b/>
                <w:bCs/>
                <w:sz w:val="22"/>
                <w:szCs w:val="22"/>
              </w:rPr>
              <w:t xml:space="preserve"> и порядок проведения</w:t>
            </w:r>
            <w:r w:rsidRPr="00F16B12">
              <w:rPr>
                <w:rFonts w:cs="Times New Roman"/>
                <w:b/>
                <w:bCs/>
                <w:sz w:val="22"/>
                <w:szCs w:val="22"/>
              </w:rPr>
              <w:t xml:space="preserve"> переторжки</w:t>
            </w:r>
          </w:p>
        </w:tc>
        <w:tc>
          <w:tcPr>
            <w:tcW w:w="3295" w:type="pct"/>
            <w:gridSpan w:val="3"/>
            <w:vAlign w:val="center"/>
          </w:tcPr>
          <w:p w:rsidR="0035594F" w:rsidRPr="00F16B12" w:rsidRDefault="0035594F" w:rsidP="0035594F">
            <w:pPr>
              <w:widowControl w:val="0"/>
              <w:rPr>
                <w:rFonts w:cs="Times New Roman"/>
                <w:color w:val="000000" w:themeColor="text1"/>
                <w:sz w:val="22"/>
                <w:szCs w:val="22"/>
              </w:rPr>
            </w:pPr>
            <w:r w:rsidRPr="00F16B12">
              <w:rPr>
                <w:rFonts w:cs="Times New Roman"/>
                <w:color w:val="000000" w:themeColor="text1"/>
                <w:sz w:val="22"/>
                <w:szCs w:val="22"/>
              </w:rPr>
              <w:t>Переторжка проводится на ЭТП Регион</w:t>
            </w:r>
          </w:p>
          <w:p w:rsidR="0035594F" w:rsidRPr="00F16B12" w:rsidRDefault="0035594F" w:rsidP="0035594F">
            <w:pPr>
              <w:widowControl w:val="0"/>
              <w:rPr>
                <w:rStyle w:val="ab"/>
                <w:rFonts w:cs="Times New Roman"/>
                <w:color w:val="000000" w:themeColor="text1"/>
                <w:sz w:val="22"/>
                <w:szCs w:val="22"/>
              </w:rPr>
            </w:pPr>
            <w:r w:rsidRPr="00F16B12">
              <w:rPr>
                <w:rFonts w:cs="Times New Roman"/>
                <w:color w:val="000000" w:themeColor="text1"/>
                <w:sz w:val="22"/>
                <w:szCs w:val="22"/>
              </w:rPr>
              <w:t xml:space="preserve">Адрес электронной площадки в сети Интернет: </w:t>
            </w:r>
            <w:hyperlink r:id="rId14" w:history="1">
              <w:r w:rsidRPr="00F16B12">
                <w:rPr>
                  <w:rStyle w:val="ab"/>
                  <w:rFonts w:cs="Times New Roman"/>
                  <w:color w:val="000000" w:themeColor="text1"/>
                  <w:sz w:val="22"/>
                  <w:szCs w:val="22"/>
                </w:rPr>
                <w:t>https://etp-region.ru/</w:t>
              </w:r>
            </w:hyperlink>
          </w:p>
          <w:p w:rsidR="0035594F" w:rsidRPr="00F16B12" w:rsidRDefault="0035594F" w:rsidP="0035594F">
            <w:pPr>
              <w:widowControl w:val="0"/>
              <w:rPr>
                <w:rFonts w:cs="Times New Roman"/>
                <w:b/>
                <w:bCs/>
                <w:color w:val="000000" w:themeColor="text1"/>
                <w:sz w:val="22"/>
                <w:szCs w:val="22"/>
              </w:rPr>
            </w:pPr>
            <w:r w:rsidRPr="00F16B12">
              <w:rPr>
                <w:rFonts w:cs="Times New Roman"/>
                <w:color w:val="000000" w:themeColor="text1"/>
                <w:sz w:val="22"/>
                <w:szCs w:val="22"/>
              </w:rPr>
              <w:t xml:space="preserve"> </w:t>
            </w:r>
            <w:r w:rsidRPr="00F16B12">
              <w:rPr>
                <w:rFonts w:cs="Times New Roman"/>
                <w:b/>
                <w:bCs/>
                <w:color w:val="000000" w:themeColor="text1"/>
                <w:sz w:val="22"/>
                <w:szCs w:val="22"/>
              </w:rPr>
              <w:t>«23» января 2026 г., 10:00 (время местное заказчика)</w:t>
            </w:r>
          </w:p>
          <w:p w:rsidR="008B694E" w:rsidRPr="00F16B12" w:rsidRDefault="008B694E" w:rsidP="0035594F">
            <w:pPr>
              <w:widowControl w:val="0"/>
              <w:rPr>
                <w:rFonts w:cs="Times New Roman"/>
                <w:b/>
                <w:bCs/>
                <w:color w:val="000000" w:themeColor="text1"/>
                <w:sz w:val="22"/>
                <w:szCs w:val="22"/>
                <w:highlight w:val="yellow"/>
              </w:rPr>
            </w:pPr>
          </w:p>
          <w:p w:rsidR="0035594F" w:rsidRPr="00F16B12" w:rsidRDefault="0035594F" w:rsidP="0035594F">
            <w:pPr>
              <w:widowControl w:val="0"/>
              <w:jc w:val="both"/>
              <w:rPr>
                <w:rFonts w:eastAsia="Calibri" w:cs="Times New Roman"/>
                <w:sz w:val="22"/>
                <w:szCs w:val="22"/>
              </w:rPr>
            </w:pPr>
            <w:r w:rsidRPr="00F16B12">
              <w:rPr>
                <w:rFonts w:eastAsia="Calibri" w:cs="Times New Roman"/>
                <w:sz w:val="22"/>
                <w:szCs w:val="22"/>
              </w:rPr>
              <w:t>1.</w:t>
            </w:r>
            <w:r w:rsidR="000C20AD" w:rsidRPr="00F16B12">
              <w:rPr>
                <w:rFonts w:eastAsia="Calibri" w:cs="Times New Roman"/>
                <w:sz w:val="22"/>
                <w:szCs w:val="22"/>
              </w:rPr>
              <w:t xml:space="preserve"> </w:t>
            </w:r>
            <w:r w:rsidRPr="00F16B12">
              <w:rPr>
                <w:rFonts w:eastAsia="Calibri" w:cs="Times New Roman"/>
                <w:sz w:val="22"/>
                <w:szCs w:val="22"/>
              </w:rPr>
              <w:t>Заказчик предоставляет участникам закупки возможность добровольно повысить рейтинг своих заявок путем снижения первоначальной (указанной в заявке либо в ценовом предложении) цены договора.</w:t>
            </w:r>
          </w:p>
          <w:p w:rsidR="0035594F" w:rsidRPr="00F16B12" w:rsidRDefault="0035594F" w:rsidP="0035594F">
            <w:pPr>
              <w:widowControl w:val="0"/>
              <w:jc w:val="both"/>
              <w:rPr>
                <w:rFonts w:eastAsia="Calibri" w:cs="Times New Roman"/>
                <w:sz w:val="22"/>
                <w:szCs w:val="22"/>
              </w:rPr>
            </w:pPr>
            <w:r w:rsidRPr="00F16B12">
              <w:rPr>
                <w:rFonts w:eastAsia="Calibri" w:cs="Times New Roman"/>
                <w:sz w:val="22"/>
                <w:szCs w:val="22"/>
              </w:rPr>
              <w:t>2.</w:t>
            </w:r>
            <w:r w:rsidRPr="00F16B12">
              <w:rPr>
                <w:rFonts w:eastAsia="Calibri" w:cs="Times New Roman"/>
                <w:b/>
                <w:bCs/>
                <w:sz w:val="22"/>
                <w:szCs w:val="22"/>
              </w:rPr>
              <w:t xml:space="preserve"> </w:t>
            </w:r>
            <w:r w:rsidRPr="00F16B12">
              <w:rPr>
                <w:rFonts w:eastAsia="Calibri" w:cs="Times New Roman"/>
                <w:sz w:val="22"/>
                <w:szCs w:val="22"/>
              </w:rPr>
              <w:t>Переторжке подлежит только цена.</w:t>
            </w:r>
          </w:p>
          <w:p w:rsidR="0035594F" w:rsidRPr="00F16B12" w:rsidRDefault="0035594F" w:rsidP="0035594F">
            <w:pPr>
              <w:widowControl w:val="0"/>
              <w:jc w:val="both"/>
              <w:rPr>
                <w:rFonts w:eastAsia="Calibri" w:cs="Times New Roman"/>
                <w:sz w:val="22"/>
                <w:szCs w:val="22"/>
              </w:rPr>
            </w:pPr>
            <w:r w:rsidRPr="00F16B12">
              <w:rPr>
                <w:rFonts w:eastAsia="Calibri" w:cs="Times New Roman"/>
                <w:sz w:val="22"/>
                <w:szCs w:val="22"/>
              </w:rPr>
              <w:t>3. Дополнительные предложения о цене договора имеют право подавать только те участники закупки, заявки которых допущены. Не допускается направление предложений, ухудшающих условия (по сравнению с первоначальными). Результат переторжки оформляется протоколом.</w:t>
            </w:r>
          </w:p>
          <w:p w:rsidR="0035594F" w:rsidRPr="001B5A16" w:rsidRDefault="0035594F" w:rsidP="0035594F">
            <w:pPr>
              <w:widowControl w:val="0"/>
              <w:rPr>
                <w:rFonts w:cs="Times New Roman"/>
                <w:sz w:val="22"/>
                <w:szCs w:val="22"/>
                <w:highlight w:val="yellow"/>
              </w:rPr>
            </w:pPr>
            <w:r w:rsidRPr="00F16B12">
              <w:rPr>
                <w:rFonts w:eastAsia="Calibri" w:cs="Times New Roman"/>
                <w:sz w:val="22"/>
                <w:szCs w:val="22"/>
              </w:rPr>
              <w:t>4. В случае если участником закупки не было подано нового предложения, заявка такого участника закупки не отклоняется, а к оценке принимаются первоначально предложенные условия, которые будут признаваться действующими и окончательными.</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t>8.5.</w:t>
            </w:r>
          </w:p>
        </w:tc>
        <w:tc>
          <w:tcPr>
            <w:tcW w:w="1085" w:type="pct"/>
            <w:vAlign w:val="center"/>
          </w:tcPr>
          <w:p w:rsidR="00E72160" w:rsidRPr="00527017" w:rsidRDefault="00E72160" w:rsidP="00E72160">
            <w:pPr>
              <w:widowControl w:val="0"/>
              <w:rPr>
                <w:rFonts w:cs="Times New Roman"/>
                <w:b/>
                <w:bCs/>
                <w:sz w:val="22"/>
                <w:szCs w:val="22"/>
              </w:rPr>
            </w:pPr>
            <w:r w:rsidRPr="00527017">
              <w:rPr>
                <w:rFonts w:cs="Times New Roman"/>
                <w:b/>
                <w:bCs/>
                <w:sz w:val="22"/>
                <w:szCs w:val="22"/>
              </w:rPr>
              <w:t xml:space="preserve">Место, дата подведения итогов </w:t>
            </w:r>
          </w:p>
        </w:tc>
        <w:tc>
          <w:tcPr>
            <w:tcW w:w="3295" w:type="pct"/>
            <w:gridSpan w:val="3"/>
            <w:vAlign w:val="center"/>
          </w:tcPr>
          <w:p w:rsidR="00E72160" w:rsidRPr="00527017" w:rsidRDefault="00E72160" w:rsidP="00E72160">
            <w:pPr>
              <w:widowControl w:val="0"/>
              <w:rPr>
                <w:rFonts w:cs="Times New Roman"/>
                <w:sz w:val="22"/>
                <w:szCs w:val="22"/>
              </w:rPr>
            </w:pPr>
            <w:r w:rsidRPr="00527017">
              <w:rPr>
                <w:rFonts w:cs="Times New Roman"/>
                <w:sz w:val="22"/>
                <w:szCs w:val="22"/>
              </w:rPr>
              <w:t xml:space="preserve">По месту нахождения Заказчика: 624760, Свердловская обл., г. Верхняя Салда, ул. Парковая, д.1-А </w:t>
            </w:r>
          </w:p>
          <w:p w:rsidR="00E72160" w:rsidRPr="00527017" w:rsidRDefault="00E72160" w:rsidP="00E72160">
            <w:pPr>
              <w:widowControl w:val="0"/>
              <w:rPr>
                <w:rFonts w:cs="Times New Roman"/>
                <w:sz w:val="22"/>
                <w:szCs w:val="22"/>
              </w:rPr>
            </w:pPr>
            <w:r w:rsidRPr="00527017">
              <w:rPr>
                <w:rFonts w:cs="Times New Roman"/>
                <w:sz w:val="22"/>
                <w:szCs w:val="22"/>
              </w:rPr>
              <w:t>«</w:t>
            </w:r>
            <w:r>
              <w:rPr>
                <w:rFonts w:cs="Times New Roman"/>
                <w:b/>
                <w:sz w:val="22"/>
                <w:szCs w:val="22"/>
              </w:rPr>
              <w:t>26</w:t>
            </w:r>
            <w:r w:rsidRPr="00527017">
              <w:rPr>
                <w:rFonts w:cs="Times New Roman"/>
                <w:b/>
                <w:sz w:val="22"/>
                <w:szCs w:val="22"/>
              </w:rPr>
              <w:t xml:space="preserve">» </w:t>
            </w:r>
            <w:r>
              <w:rPr>
                <w:rFonts w:cs="Times New Roman"/>
                <w:b/>
                <w:sz w:val="22"/>
                <w:szCs w:val="22"/>
              </w:rPr>
              <w:t xml:space="preserve">января </w:t>
            </w:r>
            <w:r w:rsidRPr="00527017">
              <w:rPr>
                <w:rFonts w:cs="Times New Roman"/>
                <w:b/>
                <w:sz w:val="22"/>
                <w:szCs w:val="22"/>
              </w:rPr>
              <w:t>20</w:t>
            </w:r>
            <w:r>
              <w:rPr>
                <w:rFonts w:cs="Times New Roman"/>
                <w:b/>
                <w:sz w:val="22"/>
                <w:szCs w:val="22"/>
              </w:rPr>
              <w:t>26 г.</w:t>
            </w:r>
          </w:p>
        </w:tc>
      </w:tr>
      <w:tr w:rsidR="00E72160" w:rsidRPr="00527017" w:rsidTr="007D0EE0">
        <w:tc>
          <w:tcPr>
            <w:tcW w:w="5000" w:type="pct"/>
            <w:gridSpan w:val="5"/>
            <w:vAlign w:val="center"/>
          </w:tcPr>
          <w:p w:rsidR="00E72160" w:rsidRPr="00527017" w:rsidRDefault="00E72160" w:rsidP="00E72160">
            <w:pPr>
              <w:widowControl w:val="0"/>
              <w:jc w:val="both"/>
              <w:rPr>
                <w:rFonts w:cs="Times New Roman"/>
                <w:b/>
                <w:sz w:val="22"/>
                <w:szCs w:val="22"/>
              </w:rPr>
            </w:pPr>
            <w:r w:rsidRPr="00527017">
              <w:rPr>
                <w:rFonts w:cs="Times New Roman"/>
                <w:b/>
                <w:sz w:val="22"/>
                <w:szCs w:val="22"/>
              </w:rPr>
              <w:t>9. Порядок рассмотрения, критерии оценки и сопоставления заявок</w:t>
            </w:r>
          </w:p>
        </w:tc>
      </w:tr>
      <w:tr w:rsidR="00E72160" w:rsidRPr="00527017" w:rsidTr="007D0EE0">
        <w:tc>
          <w:tcPr>
            <w:tcW w:w="5000" w:type="pct"/>
            <w:gridSpan w:val="5"/>
            <w:vAlign w:val="center"/>
          </w:tcPr>
          <w:p w:rsidR="00E72160" w:rsidRPr="00527017" w:rsidRDefault="00E72160" w:rsidP="00E72160">
            <w:pPr>
              <w:ind w:firstLine="567"/>
              <w:contextualSpacing/>
              <w:jc w:val="both"/>
              <w:rPr>
                <w:rFonts w:cs="Times New Roman"/>
                <w:sz w:val="22"/>
                <w:szCs w:val="22"/>
              </w:rPr>
            </w:pPr>
            <w:r w:rsidRPr="00527017">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E72160" w:rsidRPr="00527017" w:rsidRDefault="00E72160" w:rsidP="00E72160">
            <w:pPr>
              <w:ind w:firstLine="567"/>
              <w:jc w:val="both"/>
              <w:rPr>
                <w:rFonts w:cs="Times New Roman"/>
                <w:sz w:val="22"/>
                <w:szCs w:val="22"/>
              </w:rPr>
            </w:pPr>
            <w:r w:rsidRPr="00527017">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9.10. Запрос цен проводится на электронной площадке в день и время, определенные Заказчиком, и указанные в извещении о проведении запроса цен.</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9.12. Шаг запроса цен устанавливается в извещении и может быть двух типов:</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527017">
              <w:rPr>
                <w:rFonts w:cs="Times New Roman"/>
                <w:sz w:val="22"/>
                <w:szCs w:val="22"/>
              </w:rPr>
              <w:t>многолотовых</w:t>
            </w:r>
            <w:proofErr w:type="spellEnd"/>
            <w:r w:rsidRPr="00527017">
              <w:rPr>
                <w:rFonts w:cs="Times New Roman"/>
                <w:sz w:val="22"/>
                <w:szCs w:val="22"/>
              </w:rPr>
              <w:t xml:space="preserve"> процедур – любого из лотов).</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9.13. При наличии двух заявок с одинаково низкой ценой победителем признается заявка, поступившая ранее.</w:t>
            </w:r>
          </w:p>
        </w:tc>
      </w:tr>
      <w:tr w:rsidR="00E72160" w:rsidRPr="00527017" w:rsidTr="00E72160">
        <w:tc>
          <w:tcPr>
            <w:tcW w:w="620" w:type="pct"/>
            <w:vAlign w:val="center"/>
          </w:tcPr>
          <w:p w:rsidR="00E72160" w:rsidRPr="00527017" w:rsidRDefault="00E72160" w:rsidP="00E72160">
            <w:pPr>
              <w:ind w:firstLine="27"/>
              <w:contextualSpacing/>
              <w:jc w:val="both"/>
              <w:rPr>
                <w:rFonts w:cs="Times New Roman"/>
                <w:sz w:val="22"/>
                <w:szCs w:val="22"/>
              </w:rPr>
            </w:pPr>
            <w:r w:rsidRPr="00527017">
              <w:rPr>
                <w:rFonts w:cs="Times New Roman"/>
                <w:sz w:val="22"/>
                <w:szCs w:val="22"/>
              </w:rPr>
              <w:t>9.14.</w:t>
            </w:r>
          </w:p>
        </w:tc>
        <w:tc>
          <w:tcPr>
            <w:tcW w:w="4380" w:type="pct"/>
            <w:gridSpan w:val="4"/>
            <w:vAlign w:val="center"/>
          </w:tcPr>
          <w:p w:rsidR="00E72160" w:rsidRPr="00527017" w:rsidRDefault="00E72160" w:rsidP="00E72160">
            <w:pPr>
              <w:ind w:firstLine="567"/>
              <w:contextualSpacing/>
              <w:jc w:val="both"/>
              <w:rPr>
                <w:rFonts w:cs="Times New Roman"/>
                <w:sz w:val="22"/>
                <w:szCs w:val="22"/>
              </w:rPr>
            </w:pPr>
            <w:r w:rsidRPr="00527017">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72160" w:rsidRPr="00527017" w:rsidTr="007D0EE0">
        <w:tc>
          <w:tcPr>
            <w:tcW w:w="5000" w:type="pct"/>
            <w:gridSpan w:val="5"/>
            <w:vAlign w:val="center"/>
          </w:tcPr>
          <w:p w:rsidR="00E72160" w:rsidRPr="00527017" w:rsidRDefault="00E72160" w:rsidP="00E72160">
            <w:pPr>
              <w:widowControl w:val="0"/>
              <w:jc w:val="both"/>
              <w:rPr>
                <w:rFonts w:cs="Times New Roman"/>
                <w:b/>
                <w:sz w:val="22"/>
                <w:szCs w:val="22"/>
                <w:lang w:eastAsia="en-US"/>
              </w:rPr>
            </w:pPr>
            <w:r w:rsidRPr="00527017">
              <w:rPr>
                <w:rFonts w:cs="Times New Roman"/>
                <w:b/>
                <w:sz w:val="22"/>
                <w:szCs w:val="22"/>
                <w:lang w:eastAsia="en-US"/>
              </w:rPr>
              <w:t>10. Завершение процедуры закупки</w:t>
            </w:r>
          </w:p>
        </w:tc>
      </w:tr>
      <w:tr w:rsidR="00E72160" w:rsidRPr="00527017" w:rsidTr="00E72160">
        <w:tc>
          <w:tcPr>
            <w:tcW w:w="620" w:type="pct"/>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10.1.</w:t>
            </w:r>
          </w:p>
        </w:tc>
        <w:tc>
          <w:tcPr>
            <w:tcW w:w="1085" w:type="pct"/>
            <w:vAlign w:val="center"/>
          </w:tcPr>
          <w:p w:rsidR="00E72160" w:rsidRPr="00527017" w:rsidRDefault="00E72160" w:rsidP="00E72160">
            <w:pPr>
              <w:widowControl w:val="0"/>
              <w:rPr>
                <w:rFonts w:cs="Times New Roman"/>
                <w:b/>
                <w:bCs/>
                <w:sz w:val="22"/>
                <w:szCs w:val="22"/>
              </w:rPr>
            </w:pPr>
            <w:r w:rsidRPr="00527017">
              <w:rPr>
                <w:rFonts w:cs="Times New Roman"/>
                <w:b/>
                <w:bCs/>
                <w:sz w:val="22"/>
                <w:szCs w:val="22"/>
              </w:rPr>
              <w:t xml:space="preserve">Рассмотрение заявок </w:t>
            </w:r>
          </w:p>
        </w:tc>
        <w:tc>
          <w:tcPr>
            <w:tcW w:w="3295" w:type="pct"/>
            <w:gridSpan w:val="3"/>
            <w:vAlign w:val="center"/>
          </w:tcPr>
          <w:p w:rsidR="00E72160" w:rsidRPr="00527017" w:rsidRDefault="00E72160" w:rsidP="00E72160">
            <w:pPr>
              <w:ind w:firstLine="567"/>
              <w:contextualSpacing/>
              <w:jc w:val="both"/>
              <w:rPr>
                <w:rFonts w:cs="Times New Roman"/>
                <w:sz w:val="22"/>
                <w:szCs w:val="22"/>
              </w:rPr>
            </w:pPr>
            <w:r w:rsidRPr="00527017">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72160" w:rsidRPr="00527017" w:rsidTr="00E72160">
        <w:tc>
          <w:tcPr>
            <w:tcW w:w="620" w:type="pct"/>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10.2.</w:t>
            </w:r>
          </w:p>
        </w:tc>
        <w:tc>
          <w:tcPr>
            <w:tcW w:w="1085" w:type="pct"/>
            <w:vAlign w:val="center"/>
          </w:tcPr>
          <w:p w:rsidR="00E72160" w:rsidRPr="00527017" w:rsidRDefault="00E72160" w:rsidP="00E72160">
            <w:pPr>
              <w:widowControl w:val="0"/>
              <w:jc w:val="both"/>
              <w:rPr>
                <w:rFonts w:cs="Times New Roman"/>
                <w:b/>
                <w:bCs/>
                <w:sz w:val="22"/>
                <w:szCs w:val="22"/>
              </w:rPr>
            </w:pPr>
            <w:r w:rsidRPr="00527017">
              <w:rPr>
                <w:rFonts w:cs="Times New Roman"/>
                <w:b/>
                <w:bCs/>
                <w:sz w:val="22"/>
                <w:szCs w:val="22"/>
              </w:rPr>
              <w:t>Срок отказа от проведения закупочной процедуры</w:t>
            </w:r>
          </w:p>
        </w:tc>
        <w:tc>
          <w:tcPr>
            <w:tcW w:w="3295" w:type="pct"/>
            <w:gridSpan w:val="3"/>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72160" w:rsidRPr="00527017" w:rsidTr="00E72160">
        <w:tc>
          <w:tcPr>
            <w:tcW w:w="620" w:type="pct"/>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10.3.</w:t>
            </w:r>
          </w:p>
        </w:tc>
        <w:tc>
          <w:tcPr>
            <w:tcW w:w="1085" w:type="pct"/>
            <w:vAlign w:val="center"/>
          </w:tcPr>
          <w:p w:rsidR="00E72160" w:rsidRPr="00527017" w:rsidRDefault="00E72160" w:rsidP="00E72160">
            <w:pPr>
              <w:widowControl w:val="0"/>
              <w:jc w:val="both"/>
              <w:rPr>
                <w:rFonts w:cs="Times New Roman"/>
                <w:b/>
                <w:bCs/>
                <w:sz w:val="22"/>
                <w:szCs w:val="22"/>
              </w:rPr>
            </w:pPr>
            <w:r w:rsidRPr="00527017">
              <w:rPr>
                <w:rFonts w:cs="Times New Roman"/>
                <w:b/>
                <w:bCs/>
                <w:sz w:val="22"/>
                <w:szCs w:val="22"/>
              </w:rPr>
              <w:t>Условия заключения договора</w:t>
            </w:r>
          </w:p>
        </w:tc>
        <w:tc>
          <w:tcPr>
            <w:tcW w:w="3295" w:type="pct"/>
            <w:gridSpan w:val="3"/>
            <w:vAlign w:val="center"/>
          </w:tcPr>
          <w:p w:rsidR="00E72160" w:rsidRPr="00527017" w:rsidRDefault="00E72160" w:rsidP="00E72160">
            <w:pPr>
              <w:widowControl w:val="0"/>
              <w:autoSpaceDE w:val="0"/>
              <w:autoSpaceDN w:val="0"/>
              <w:ind w:firstLine="601"/>
              <w:jc w:val="both"/>
              <w:rPr>
                <w:rFonts w:cs="Times New Roman"/>
                <w:sz w:val="22"/>
                <w:szCs w:val="22"/>
              </w:rPr>
            </w:pPr>
            <w:r w:rsidRPr="00527017">
              <w:rPr>
                <w:rFonts w:cs="Times New Roman"/>
                <w:sz w:val="22"/>
                <w:szCs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rsidR="00E72160" w:rsidRPr="00527017" w:rsidRDefault="00E72160" w:rsidP="00E72160">
            <w:pPr>
              <w:ind w:firstLine="567"/>
              <w:contextualSpacing/>
              <w:jc w:val="both"/>
              <w:rPr>
                <w:rFonts w:cs="Times New Roman"/>
                <w:sz w:val="22"/>
                <w:szCs w:val="22"/>
              </w:rPr>
            </w:pPr>
            <w:r w:rsidRPr="00527017">
              <w:rPr>
                <w:rFonts w:cs="Times New Roman"/>
                <w:sz w:val="22"/>
                <w:szCs w:val="22"/>
              </w:rPr>
              <w:t>Заказчик не имеет обязанности заключения договора по результатам запроса цен.</w:t>
            </w:r>
          </w:p>
        </w:tc>
      </w:tr>
      <w:tr w:rsidR="00E72160" w:rsidRPr="00527017" w:rsidTr="00E72160">
        <w:tc>
          <w:tcPr>
            <w:tcW w:w="620" w:type="pct"/>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10.4.</w:t>
            </w:r>
          </w:p>
        </w:tc>
        <w:tc>
          <w:tcPr>
            <w:tcW w:w="1085" w:type="pct"/>
            <w:vAlign w:val="center"/>
          </w:tcPr>
          <w:p w:rsidR="00E72160" w:rsidRPr="00527017" w:rsidRDefault="00E72160" w:rsidP="00E72160">
            <w:pPr>
              <w:widowControl w:val="0"/>
              <w:jc w:val="both"/>
              <w:rPr>
                <w:rFonts w:cs="Times New Roman"/>
                <w:b/>
                <w:bCs/>
                <w:sz w:val="22"/>
                <w:szCs w:val="22"/>
              </w:rPr>
            </w:pPr>
            <w:r w:rsidRPr="00527017">
              <w:rPr>
                <w:rFonts w:cs="Times New Roman"/>
                <w:b/>
                <w:bCs/>
                <w:sz w:val="22"/>
                <w:szCs w:val="22"/>
              </w:rPr>
              <w:t>Срок заключения договора</w:t>
            </w:r>
          </w:p>
        </w:tc>
        <w:tc>
          <w:tcPr>
            <w:tcW w:w="3295" w:type="pct"/>
            <w:gridSpan w:val="3"/>
            <w:vAlign w:val="center"/>
          </w:tcPr>
          <w:p w:rsidR="00E72160" w:rsidRPr="00527017" w:rsidRDefault="00E72160" w:rsidP="00E72160">
            <w:pPr>
              <w:widowControl w:val="0"/>
              <w:autoSpaceDE w:val="0"/>
              <w:autoSpaceDN w:val="0"/>
              <w:ind w:firstLine="601"/>
              <w:jc w:val="both"/>
              <w:rPr>
                <w:rFonts w:cs="Times New Roman"/>
                <w:bCs/>
                <w:sz w:val="22"/>
                <w:szCs w:val="22"/>
                <w:lang w:eastAsia="en-US"/>
              </w:rPr>
            </w:pPr>
            <w:r w:rsidRPr="00527017">
              <w:rPr>
                <w:rFonts w:cs="Times New Roman"/>
                <w:bCs/>
                <w:sz w:val="22"/>
                <w:szCs w:val="22"/>
                <w:lang w:eastAsia="en-US"/>
              </w:rPr>
              <w:t xml:space="preserve">Договор по результатам запроса цен в электронной форме заключается не позднее чем через 10 (десять) дней с даты размещения в ЕИС итогового протокола, составленного по результатам </w:t>
            </w:r>
            <w:r w:rsidRPr="00527017">
              <w:rPr>
                <w:rFonts w:cs="Times New Roman"/>
                <w:sz w:val="22"/>
                <w:szCs w:val="22"/>
              </w:rPr>
              <w:t xml:space="preserve">запроса </w:t>
            </w:r>
            <w:r w:rsidRPr="00527017">
              <w:rPr>
                <w:rFonts w:cs="Times New Roman"/>
                <w:sz w:val="22"/>
                <w:szCs w:val="22"/>
              </w:rPr>
              <w:lastRenderedPageBreak/>
              <w:t>цен в</w:t>
            </w:r>
            <w:r w:rsidRPr="00527017">
              <w:rPr>
                <w:rFonts w:cs="Times New Roman"/>
                <w:bCs/>
                <w:sz w:val="22"/>
                <w:szCs w:val="22"/>
                <w:lang w:eastAsia="en-US"/>
              </w:rPr>
              <w:t xml:space="preserve"> электронной форме. </w:t>
            </w:r>
          </w:p>
          <w:p w:rsidR="00E72160" w:rsidRPr="00527017" w:rsidRDefault="00E72160" w:rsidP="00E72160">
            <w:pPr>
              <w:widowControl w:val="0"/>
              <w:autoSpaceDE w:val="0"/>
              <w:autoSpaceDN w:val="0"/>
              <w:ind w:firstLine="601"/>
              <w:jc w:val="both"/>
              <w:rPr>
                <w:rFonts w:cs="Times New Roman"/>
                <w:sz w:val="22"/>
                <w:szCs w:val="22"/>
              </w:rPr>
            </w:pPr>
            <w:r w:rsidRPr="00527017">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72160" w:rsidRPr="00527017" w:rsidTr="00E72160">
        <w:tc>
          <w:tcPr>
            <w:tcW w:w="620" w:type="pct"/>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lastRenderedPageBreak/>
              <w:t>10.5.</w:t>
            </w:r>
          </w:p>
        </w:tc>
        <w:tc>
          <w:tcPr>
            <w:tcW w:w="1085" w:type="pct"/>
            <w:vAlign w:val="center"/>
          </w:tcPr>
          <w:p w:rsidR="00E72160" w:rsidRPr="00527017" w:rsidRDefault="00E72160" w:rsidP="00E72160">
            <w:pPr>
              <w:widowControl w:val="0"/>
              <w:jc w:val="both"/>
              <w:rPr>
                <w:rFonts w:cs="Times New Roman"/>
                <w:b/>
                <w:bCs/>
                <w:sz w:val="22"/>
                <w:szCs w:val="22"/>
              </w:rPr>
            </w:pPr>
            <w:r w:rsidRPr="00527017">
              <w:rPr>
                <w:rFonts w:cs="Times New Roman"/>
                <w:b/>
                <w:bCs/>
                <w:sz w:val="22"/>
                <w:szCs w:val="22"/>
              </w:rPr>
              <w:t>Обязанность участника отслеживать информацию о закупке</w:t>
            </w:r>
          </w:p>
        </w:tc>
        <w:tc>
          <w:tcPr>
            <w:tcW w:w="3295" w:type="pct"/>
            <w:gridSpan w:val="3"/>
            <w:vAlign w:val="center"/>
          </w:tcPr>
          <w:p w:rsidR="00E72160" w:rsidRPr="00527017" w:rsidRDefault="00E72160" w:rsidP="00E72160">
            <w:pPr>
              <w:widowControl w:val="0"/>
              <w:tabs>
                <w:tab w:val="left" w:pos="1985"/>
              </w:tabs>
              <w:autoSpaceDE w:val="0"/>
              <w:autoSpaceDN w:val="0"/>
              <w:jc w:val="both"/>
              <w:rPr>
                <w:rFonts w:cs="Times New Roman"/>
                <w:sz w:val="22"/>
                <w:szCs w:val="22"/>
              </w:rPr>
            </w:pPr>
            <w:r w:rsidRPr="00527017">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t>10.6.</w:t>
            </w:r>
          </w:p>
        </w:tc>
        <w:tc>
          <w:tcPr>
            <w:tcW w:w="1085" w:type="pct"/>
            <w:vAlign w:val="center"/>
          </w:tcPr>
          <w:p w:rsidR="00E72160" w:rsidRPr="00527017" w:rsidRDefault="00E72160" w:rsidP="00E72160">
            <w:pPr>
              <w:widowControl w:val="0"/>
              <w:rPr>
                <w:rFonts w:cs="Times New Roman"/>
                <w:b/>
                <w:bCs/>
                <w:sz w:val="22"/>
                <w:szCs w:val="22"/>
              </w:rPr>
            </w:pPr>
            <w:r w:rsidRPr="00527017">
              <w:rPr>
                <w:rFonts w:cs="Times New Roman"/>
                <w:b/>
                <w:bCs/>
                <w:sz w:val="22"/>
                <w:szCs w:val="22"/>
              </w:rPr>
              <w:t>Возможность заказчика изменить условия договора</w:t>
            </w:r>
          </w:p>
        </w:tc>
        <w:tc>
          <w:tcPr>
            <w:tcW w:w="3295" w:type="pct"/>
            <w:gridSpan w:val="3"/>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 xml:space="preserve">ПРЕДУСМОТРЕНО: </w:t>
            </w:r>
          </w:p>
          <w:p w:rsidR="00E72160" w:rsidRPr="00527017" w:rsidRDefault="00E72160" w:rsidP="00E72160">
            <w:pPr>
              <w:widowControl w:val="0"/>
              <w:jc w:val="both"/>
              <w:rPr>
                <w:rFonts w:cs="Times New Roman"/>
                <w:sz w:val="22"/>
                <w:szCs w:val="22"/>
              </w:rPr>
            </w:pPr>
            <w:r w:rsidRPr="00527017">
              <w:rPr>
                <w:rFonts w:cs="Times New Roman"/>
                <w:sz w:val="22"/>
                <w:szCs w:val="22"/>
              </w:rPr>
              <w:t>При исполнении договора по согласованию Заказчика с поставщиком (подрядчиком, исполнителем) допускается:</w:t>
            </w:r>
          </w:p>
          <w:p w:rsidR="00E72160" w:rsidRPr="00527017" w:rsidRDefault="00E72160" w:rsidP="00E72160">
            <w:pPr>
              <w:widowControl w:val="0"/>
              <w:jc w:val="both"/>
              <w:rPr>
                <w:rFonts w:cs="Times New Roman"/>
                <w:sz w:val="22"/>
                <w:szCs w:val="22"/>
              </w:rPr>
            </w:pPr>
            <w:r w:rsidRPr="00527017">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E72160" w:rsidRPr="00527017" w:rsidRDefault="00E72160" w:rsidP="00E72160">
            <w:pPr>
              <w:widowControl w:val="0"/>
              <w:jc w:val="both"/>
              <w:rPr>
                <w:rFonts w:cs="Times New Roman"/>
                <w:sz w:val="22"/>
                <w:szCs w:val="22"/>
              </w:rPr>
            </w:pPr>
            <w:r w:rsidRPr="00527017">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E72160" w:rsidRPr="00527017" w:rsidRDefault="00E72160" w:rsidP="00E72160">
            <w:pPr>
              <w:widowControl w:val="0"/>
              <w:jc w:val="both"/>
              <w:rPr>
                <w:rFonts w:cs="Times New Roman"/>
                <w:sz w:val="22"/>
                <w:szCs w:val="22"/>
              </w:rPr>
            </w:pPr>
            <w:r w:rsidRPr="00527017">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72160" w:rsidRPr="00527017" w:rsidRDefault="00E72160" w:rsidP="00E72160">
            <w:pPr>
              <w:widowControl w:val="0"/>
              <w:jc w:val="both"/>
              <w:rPr>
                <w:rFonts w:cs="Times New Roman"/>
                <w:sz w:val="22"/>
                <w:szCs w:val="22"/>
              </w:rPr>
            </w:pPr>
            <w:r w:rsidRPr="00527017">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t>10.7</w:t>
            </w:r>
          </w:p>
        </w:tc>
        <w:tc>
          <w:tcPr>
            <w:tcW w:w="1085" w:type="pct"/>
            <w:vAlign w:val="center"/>
          </w:tcPr>
          <w:p w:rsidR="00E72160" w:rsidRPr="00527017" w:rsidRDefault="00E72160" w:rsidP="00E72160">
            <w:pPr>
              <w:widowControl w:val="0"/>
              <w:rPr>
                <w:rFonts w:cs="Times New Roman"/>
                <w:b/>
                <w:bCs/>
                <w:sz w:val="22"/>
                <w:szCs w:val="22"/>
              </w:rPr>
            </w:pPr>
            <w:r w:rsidRPr="00527017">
              <w:rPr>
                <w:rFonts w:cs="Times New Roman"/>
                <w:b/>
                <w:bCs/>
                <w:sz w:val="22"/>
                <w:szCs w:val="22"/>
              </w:rPr>
              <w:t>Последствия уклонения участника от заключения договора</w:t>
            </w:r>
          </w:p>
        </w:tc>
        <w:tc>
          <w:tcPr>
            <w:tcW w:w="3295" w:type="pct"/>
            <w:gridSpan w:val="3"/>
            <w:vAlign w:val="center"/>
          </w:tcPr>
          <w:p w:rsidR="00E72160" w:rsidRPr="00527017" w:rsidRDefault="00E72160" w:rsidP="00E72160">
            <w:pPr>
              <w:widowControl w:val="0"/>
              <w:jc w:val="both"/>
              <w:rPr>
                <w:rFonts w:cs="Times New Roman"/>
                <w:sz w:val="22"/>
                <w:szCs w:val="22"/>
              </w:rPr>
            </w:pPr>
            <w:r w:rsidRPr="00527017">
              <w:rPr>
                <w:rFonts w:cs="Times New Roman"/>
                <w:sz w:val="22"/>
                <w:szCs w:val="22"/>
              </w:rPr>
              <w:t>Победитель закупки признан уклонившимся от заключения договора в следующих случаях:</w:t>
            </w:r>
          </w:p>
          <w:p w:rsidR="00E72160" w:rsidRPr="00527017" w:rsidRDefault="00E72160" w:rsidP="00E72160">
            <w:pPr>
              <w:widowControl w:val="0"/>
              <w:jc w:val="both"/>
              <w:rPr>
                <w:rFonts w:cs="Times New Roman"/>
                <w:sz w:val="22"/>
                <w:szCs w:val="22"/>
              </w:rPr>
            </w:pPr>
            <w:r w:rsidRPr="00527017">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72160" w:rsidRPr="00527017" w:rsidRDefault="00E72160" w:rsidP="00E72160">
            <w:pPr>
              <w:widowControl w:val="0"/>
              <w:jc w:val="both"/>
              <w:rPr>
                <w:rFonts w:cs="Times New Roman"/>
                <w:sz w:val="22"/>
                <w:szCs w:val="22"/>
              </w:rPr>
            </w:pPr>
            <w:r w:rsidRPr="00527017">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w:t>
            </w:r>
            <w:r w:rsidRPr="00527017">
              <w:rPr>
                <w:rFonts w:cs="Times New Roman"/>
                <w:sz w:val="22"/>
                <w:szCs w:val="22"/>
              </w:rPr>
              <w:lastRenderedPageBreak/>
              <w:t>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E72160" w:rsidRPr="00527017" w:rsidRDefault="00E72160" w:rsidP="00E72160">
            <w:pPr>
              <w:widowControl w:val="0"/>
              <w:jc w:val="both"/>
              <w:rPr>
                <w:rFonts w:cs="Times New Roman"/>
                <w:sz w:val="22"/>
                <w:szCs w:val="22"/>
              </w:rPr>
            </w:pPr>
            <w:r w:rsidRPr="00527017">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E72160" w:rsidRPr="00527017" w:rsidRDefault="00E72160" w:rsidP="00E72160">
            <w:pPr>
              <w:widowControl w:val="0"/>
              <w:jc w:val="both"/>
              <w:rPr>
                <w:rFonts w:cs="Times New Roman"/>
                <w:sz w:val="22"/>
                <w:szCs w:val="22"/>
              </w:rPr>
            </w:pPr>
            <w:r w:rsidRPr="00527017">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72160" w:rsidRPr="00527017" w:rsidRDefault="00E72160" w:rsidP="00E72160">
            <w:pPr>
              <w:widowControl w:val="0"/>
              <w:jc w:val="both"/>
              <w:rPr>
                <w:rFonts w:cs="Times New Roman"/>
                <w:sz w:val="22"/>
                <w:szCs w:val="22"/>
              </w:rPr>
            </w:pPr>
            <w:r w:rsidRPr="00527017">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lastRenderedPageBreak/>
              <w:t>11</w:t>
            </w:r>
          </w:p>
        </w:tc>
        <w:tc>
          <w:tcPr>
            <w:tcW w:w="1085" w:type="pct"/>
            <w:vAlign w:val="center"/>
          </w:tcPr>
          <w:p w:rsidR="00E72160" w:rsidRPr="00527017" w:rsidRDefault="00E72160" w:rsidP="00E72160">
            <w:pPr>
              <w:widowControl w:val="0"/>
              <w:rPr>
                <w:rFonts w:cs="Times New Roman"/>
                <w:b/>
                <w:bCs/>
                <w:sz w:val="22"/>
                <w:szCs w:val="22"/>
              </w:rPr>
            </w:pPr>
            <w:r w:rsidRPr="00527017">
              <w:rPr>
                <w:rFonts w:cs="Times New Roman"/>
                <w:sz w:val="22"/>
                <w:szCs w:val="22"/>
              </w:rPr>
              <w:t>Порядок применения национального режима</w:t>
            </w:r>
          </w:p>
        </w:tc>
        <w:tc>
          <w:tcPr>
            <w:tcW w:w="3295" w:type="pct"/>
            <w:gridSpan w:val="3"/>
            <w:vAlign w:val="center"/>
          </w:tcPr>
          <w:p w:rsidR="00E72160" w:rsidRPr="00527017" w:rsidRDefault="00E72160" w:rsidP="00E72160">
            <w:pPr>
              <w:widowControl w:val="0"/>
              <w:jc w:val="both"/>
              <w:rPr>
                <w:rFonts w:cs="Times New Roman"/>
                <w:sz w:val="22"/>
                <w:szCs w:val="22"/>
              </w:rPr>
            </w:pPr>
            <w:r w:rsidRPr="00527017">
              <w:rPr>
                <w:rFonts w:cs="Times New Roman"/>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w:t>
            </w:r>
            <w:r w:rsidRPr="00527017">
              <w:rPr>
                <w:rFonts w:cs="Times New Roman"/>
                <w:b/>
                <w:bCs/>
                <w:color w:val="000000" w:themeColor="text1"/>
                <w:sz w:val="22"/>
                <w:szCs w:val="22"/>
              </w:rPr>
              <w:t>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t>11.1</w:t>
            </w:r>
          </w:p>
        </w:tc>
        <w:tc>
          <w:tcPr>
            <w:tcW w:w="1085" w:type="pct"/>
            <w:vAlign w:val="center"/>
          </w:tcPr>
          <w:p w:rsidR="00E72160" w:rsidRPr="00527017" w:rsidRDefault="00E72160" w:rsidP="00E72160">
            <w:pPr>
              <w:widowControl w:val="0"/>
              <w:jc w:val="both"/>
              <w:rPr>
                <w:rFonts w:cs="Times New Roman"/>
                <w:sz w:val="22"/>
                <w:szCs w:val="22"/>
              </w:rPr>
            </w:pPr>
            <w:r w:rsidRPr="00527017">
              <w:rPr>
                <w:rFonts w:cs="Times New Roman"/>
                <w:b/>
                <w:bCs/>
                <w:sz w:val="20"/>
                <w:szCs w:val="20"/>
              </w:rPr>
              <w:t>ЗАПРЕТ</w:t>
            </w:r>
            <w:r w:rsidRPr="00527017">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E72160" w:rsidRPr="00527017" w:rsidRDefault="00E72160" w:rsidP="00E72160">
            <w:pPr>
              <w:widowControl w:val="0"/>
              <w:jc w:val="center"/>
              <w:rPr>
                <w:rFonts w:cs="Times New Roman"/>
                <w:b/>
                <w:bCs/>
                <w:sz w:val="22"/>
                <w:szCs w:val="22"/>
              </w:rPr>
            </w:pPr>
            <w:r w:rsidRPr="00527017">
              <w:rPr>
                <w:rFonts w:cs="Times New Roman"/>
                <w:color w:val="000000"/>
                <w:sz w:val="22"/>
                <w:szCs w:val="22"/>
              </w:rPr>
              <w:t>НЕ УСТАНОВЛЕНО</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t>11.2</w:t>
            </w:r>
          </w:p>
        </w:tc>
        <w:tc>
          <w:tcPr>
            <w:tcW w:w="1085" w:type="pct"/>
            <w:vAlign w:val="center"/>
          </w:tcPr>
          <w:p w:rsidR="00E72160" w:rsidRPr="00527017" w:rsidRDefault="00E72160" w:rsidP="00E72160">
            <w:pPr>
              <w:widowControl w:val="0"/>
              <w:jc w:val="both"/>
              <w:rPr>
                <w:rFonts w:cs="Times New Roman"/>
                <w:sz w:val="22"/>
                <w:szCs w:val="22"/>
              </w:rPr>
            </w:pPr>
            <w:r w:rsidRPr="00527017">
              <w:rPr>
                <w:rFonts w:cs="Times New Roman"/>
                <w:b/>
                <w:bCs/>
                <w:sz w:val="20"/>
                <w:szCs w:val="20"/>
              </w:rPr>
              <w:t>ОГРАНИЧЕНИЕ</w:t>
            </w:r>
            <w:r w:rsidRPr="00527017">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527017">
              <w:rPr>
                <w:rFonts w:cs="Times New Roman"/>
                <w:sz w:val="20"/>
                <w:szCs w:val="20"/>
              </w:rPr>
              <w:lastRenderedPageBreak/>
              <w:t>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E72160" w:rsidRPr="00527017" w:rsidRDefault="00E72160" w:rsidP="00E72160">
            <w:pPr>
              <w:widowControl w:val="0"/>
              <w:jc w:val="center"/>
              <w:rPr>
                <w:rFonts w:cs="Times New Roman"/>
                <w:b/>
                <w:bCs/>
                <w:sz w:val="22"/>
                <w:szCs w:val="22"/>
              </w:rPr>
            </w:pPr>
            <w:r w:rsidRPr="00527017">
              <w:rPr>
                <w:rFonts w:cs="Times New Roman"/>
                <w:b/>
                <w:bCs/>
                <w:color w:val="000000"/>
                <w:sz w:val="22"/>
                <w:szCs w:val="22"/>
              </w:rPr>
              <w:lastRenderedPageBreak/>
              <w:t>УСТАНОВЛЕНО</w:t>
            </w:r>
          </w:p>
        </w:tc>
      </w:tr>
      <w:tr w:rsidR="00E72160" w:rsidRPr="00527017" w:rsidTr="00E72160">
        <w:tc>
          <w:tcPr>
            <w:tcW w:w="620" w:type="pct"/>
            <w:vAlign w:val="center"/>
          </w:tcPr>
          <w:p w:rsidR="00E72160" w:rsidRPr="00527017" w:rsidRDefault="00E72160" w:rsidP="00E72160">
            <w:pPr>
              <w:widowControl w:val="0"/>
              <w:jc w:val="center"/>
              <w:rPr>
                <w:rFonts w:cs="Times New Roman"/>
                <w:sz w:val="22"/>
                <w:szCs w:val="22"/>
              </w:rPr>
            </w:pPr>
            <w:r w:rsidRPr="00527017">
              <w:rPr>
                <w:rFonts w:cs="Times New Roman"/>
                <w:sz w:val="22"/>
                <w:szCs w:val="22"/>
              </w:rPr>
              <w:lastRenderedPageBreak/>
              <w:t>11.3</w:t>
            </w:r>
          </w:p>
        </w:tc>
        <w:tc>
          <w:tcPr>
            <w:tcW w:w="1085" w:type="pct"/>
            <w:vAlign w:val="center"/>
          </w:tcPr>
          <w:p w:rsidR="00E72160" w:rsidRPr="00527017" w:rsidRDefault="00E72160" w:rsidP="00E72160">
            <w:pPr>
              <w:widowControl w:val="0"/>
              <w:jc w:val="both"/>
              <w:rPr>
                <w:rFonts w:cs="Times New Roman"/>
                <w:sz w:val="22"/>
                <w:szCs w:val="22"/>
              </w:rPr>
            </w:pPr>
            <w:r w:rsidRPr="00527017">
              <w:rPr>
                <w:rFonts w:cs="Times New Roman"/>
                <w:b/>
                <w:bCs/>
                <w:sz w:val="20"/>
                <w:szCs w:val="20"/>
              </w:rPr>
              <w:t>ПРЕИМУЩЕСТВО</w:t>
            </w:r>
            <w:r w:rsidRPr="00527017">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rsidR="00E72160" w:rsidRPr="00527017" w:rsidRDefault="00E72160" w:rsidP="00E72160">
            <w:pPr>
              <w:widowControl w:val="0"/>
              <w:jc w:val="center"/>
              <w:rPr>
                <w:rFonts w:cs="Times New Roman"/>
                <w:b/>
                <w:bCs/>
                <w:sz w:val="22"/>
                <w:szCs w:val="22"/>
              </w:rPr>
            </w:pPr>
            <w:r w:rsidRPr="00527017">
              <w:rPr>
                <w:rFonts w:cs="Times New Roman"/>
                <w:color w:val="000000"/>
                <w:sz w:val="22"/>
                <w:szCs w:val="22"/>
              </w:rPr>
              <w:t>НЕ УСТАНОВЛЕНО</w:t>
            </w:r>
          </w:p>
        </w:tc>
      </w:tr>
    </w:tbl>
    <w:p w:rsidR="007D2B20" w:rsidRPr="00527017" w:rsidRDefault="007D2B20">
      <w:pPr>
        <w:rPr>
          <w:rFonts w:cs="Times New Roman"/>
          <w:sz w:val="22"/>
          <w:szCs w:val="22"/>
        </w:rPr>
      </w:pPr>
      <w:bookmarkStart w:id="1" w:name="_Toc536454773"/>
      <w:bookmarkStart w:id="2" w:name="_Ref314161369"/>
      <w:bookmarkStart w:id="3" w:name="_Ref414291069"/>
      <w:bookmarkStart w:id="4" w:name="_Ref414276712"/>
      <w:bookmarkStart w:id="5" w:name="_Toc415874697"/>
    </w:p>
    <w:p w:rsidR="007D2B20" w:rsidRPr="00527017" w:rsidRDefault="007D2B20">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7D2B20" w:rsidRPr="00527017" w:rsidRDefault="00D55A89" w:rsidP="00AA10B1">
      <w:pPr>
        <w:jc w:val="right"/>
        <w:rPr>
          <w:rFonts w:cs="Times New Roman"/>
          <w:sz w:val="22"/>
          <w:szCs w:val="22"/>
        </w:rPr>
      </w:pPr>
      <w:bookmarkStart w:id="6" w:name="_Hlk216945703"/>
      <w:r w:rsidRPr="00527017">
        <w:rPr>
          <w:rFonts w:cs="Times New Roman"/>
          <w:sz w:val="22"/>
          <w:szCs w:val="22"/>
        </w:rPr>
        <w:t>Приложение №1</w:t>
      </w:r>
    </w:p>
    <w:p w:rsidR="007D2B20" w:rsidRPr="00527017" w:rsidRDefault="00D55A89">
      <w:pPr>
        <w:jc w:val="right"/>
        <w:rPr>
          <w:rFonts w:cs="Times New Roman"/>
          <w:sz w:val="22"/>
          <w:szCs w:val="22"/>
        </w:rPr>
      </w:pPr>
      <w:r w:rsidRPr="00527017">
        <w:rPr>
          <w:rFonts w:cs="Times New Roman"/>
          <w:sz w:val="22"/>
          <w:szCs w:val="22"/>
        </w:rPr>
        <w:t xml:space="preserve"> к документации о проведении </w:t>
      </w:r>
    </w:p>
    <w:p w:rsidR="007D2B20" w:rsidRPr="00527017" w:rsidRDefault="00EA1714">
      <w:pPr>
        <w:jc w:val="right"/>
        <w:rPr>
          <w:rFonts w:cs="Times New Roman"/>
          <w:sz w:val="22"/>
          <w:szCs w:val="22"/>
        </w:rPr>
      </w:pPr>
      <w:r w:rsidRPr="00527017">
        <w:rPr>
          <w:rFonts w:cs="Times New Roman"/>
          <w:sz w:val="22"/>
          <w:szCs w:val="22"/>
        </w:rPr>
        <w:t xml:space="preserve">запроса цен  </w:t>
      </w:r>
      <w:r w:rsidR="00D55A89" w:rsidRPr="00527017">
        <w:rPr>
          <w:rFonts w:cs="Times New Roman"/>
          <w:sz w:val="22"/>
          <w:szCs w:val="22"/>
        </w:rPr>
        <w:t xml:space="preserve"> в электронной форме</w:t>
      </w:r>
      <w:bookmarkEnd w:id="6"/>
    </w:p>
    <w:p w:rsidR="00886796" w:rsidRPr="00527017" w:rsidRDefault="00886796">
      <w:pPr>
        <w:jc w:val="right"/>
        <w:rPr>
          <w:rFonts w:cs="Times New Roman"/>
          <w:sz w:val="22"/>
          <w:szCs w:val="22"/>
        </w:rPr>
      </w:pPr>
    </w:p>
    <w:p w:rsidR="004E7069" w:rsidRPr="00527017"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527017" w:rsidRDefault="004E7069" w:rsidP="004E7069">
      <w:pPr>
        <w:pStyle w:val="af4"/>
        <w:tabs>
          <w:tab w:val="left" w:pos="1050"/>
        </w:tabs>
        <w:spacing w:after="0"/>
        <w:jc w:val="center"/>
        <w:rPr>
          <w:rFonts w:ascii="Times New Roman" w:hAnsi="Times New Roman" w:cs="Times New Roman"/>
          <w:b/>
          <w:szCs w:val="22"/>
          <w:lang w:val="ru-RU"/>
        </w:rPr>
      </w:pPr>
      <w:r w:rsidRPr="00527017">
        <w:rPr>
          <w:rFonts w:ascii="Times New Roman" w:hAnsi="Times New Roman" w:cs="Times New Roman"/>
          <w:b/>
          <w:szCs w:val="22"/>
          <w:lang w:val="ru-RU"/>
        </w:rPr>
        <w:t xml:space="preserve">Техническое задание </w:t>
      </w:r>
    </w:p>
    <w:p w:rsidR="004E7069" w:rsidRPr="00527017" w:rsidRDefault="004E7069" w:rsidP="004E7069">
      <w:pPr>
        <w:pStyle w:val="af4"/>
        <w:tabs>
          <w:tab w:val="left" w:pos="1050"/>
        </w:tabs>
        <w:spacing w:after="0"/>
        <w:jc w:val="center"/>
        <w:rPr>
          <w:rFonts w:ascii="Times New Roman" w:hAnsi="Times New Roman" w:cs="Times New Roman"/>
          <w:b/>
          <w:szCs w:val="22"/>
          <w:lang w:val="ru-RU"/>
        </w:rPr>
      </w:pPr>
    </w:p>
    <w:p w:rsidR="007D2B20" w:rsidRPr="00D06C5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06C59">
        <w:rPr>
          <w:rFonts w:cs="Times New Roman"/>
          <w:b/>
          <w:bCs/>
          <w:i/>
          <w:iCs/>
          <w:color w:val="000000" w:themeColor="text1"/>
          <w:sz w:val="22"/>
          <w:szCs w:val="22"/>
        </w:rPr>
        <w:t>Прилагается отдельным файлом</w:t>
      </w:r>
    </w:p>
    <w:p w:rsidR="007D2B20" w:rsidRPr="00D06C59" w:rsidRDefault="00D55A89">
      <w:pPr>
        <w:jc w:val="right"/>
        <w:rPr>
          <w:rFonts w:cs="Times New Roman"/>
          <w:color w:val="000000" w:themeColor="text1"/>
          <w:sz w:val="22"/>
          <w:szCs w:val="22"/>
        </w:rPr>
      </w:pPr>
      <w:bookmarkStart w:id="7" w:name="_Hlk216945723"/>
      <w:r w:rsidRPr="00D06C59">
        <w:rPr>
          <w:rFonts w:cs="Times New Roman"/>
          <w:color w:val="000000" w:themeColor="text1"/>
          <w:sz w:val="22"/>
          <w:szCs w:val="22"/>
        </w:rPr>
        <w:t>Приложение №2</w:t>
      </w: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 xml:space="preserve"> к документации о проведении </w:t>
      </w:r>
    </w:p>
    <w:p w:rsidR="007D2B20" w:rsidRPr="00D06C59" w:rsidRDefault="00EA1714">
      <w:pPr>
        <w:jc w:val="right"/>
        <w:rPr>
          <w:rFonts w:cs="Times New Roman"/>
          <w:color w:val="000000" w:themeColor="text1"/>
          <w:sz w:val="22"/>
          <w:szCs w:val="22"/>
        </w:rPr>
      </w:pPr>
      <w:r w:rsidRPr="00D06C59">
        <w:rPr>
          <w:rFonts w:cs="Times New Roman"/>
          <w:color w:val="000000" w:themeColor="text1"/>
          <w:sz w:val="22"/>
          <w:szCs w:val="22"/>
        </w:rPr>
        <w:t xml:space="preserve">запроса цен  </w:t>
      </w:r>
      <w:r w:rsidR="00D55A89" w:rsidRPr="00D06C59">
        <w:rPr>
          <w:rFonts w:cs="Times New Roman"/>
          <w:color w:val="000000" w:themeColor="text1"/>
          <w:sz w:val="22"/>
          <w:szCs w:val="22"/>
        </w:rPr>
        <w:t>в электронной форме</w:t>
      </w:r>
    </w:p>
    <w:bookmarkEnd w:id="7"/>
    <w:p w:rsidR="00D86FD3" w:rsidRPr="00D06C5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D06C59">
        <w:rPr>
          <w:rFonts w:ascii="Times New Roman" w:hAnsi="Times New Roman" w:cs="Times New Roman"/>
          <w:b/>
          <w:color w:val="000000" w:themeColor="text1"/>
          <w:szCs w:val="22"/>
          <w:lang w:val="ru-RU"/>
        </w:rPr>
        <w:t>Проект договора</w:t>
      </w:r>
    </w:p>
    <w:p w:rsidR="00D86FD3" w:rsidRPr="00D06C5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D06C5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06C59">
        <w:rPr>
          <w:rFonts w:cs="Times New Roman"/>
          <w:b/>
          <w:bCs/>
          <w:i/>
          <w:iCs/>
          <w:color w:val="000000" w:themeColor="text1"/>
          <w:sz w:val="22"/>
          <w:szCs w:val="22"/>
        </w:rPr>
        <w:t>Прилагается отдельным файлом</w:t>
      </w:r>
    </w:p>
    <w:p w:rsidR="007D2B20" w:rsidRPr="00D06C59" w:rsidRDefault="007D2B20">
      <w:pPr>
        <w:jc w:val="right"/>
        <w:rPr>
          <w:rFonts w:cs="Times New Roman"/>
          <w:color w:val="000000" w:themeColor="text1"/>
          <w:sz w:val="22"/>
          <w:szCs w:val="22"/>
        </w:rPr>
      </w:pPr>
    </w:p>
    <w:p w:rsidR="007D2B20" w:rsidRPr="00D06C59" w:rsidRDefault="007D2B20">
      <w:pPr>
        <w:ind w:firstLine="709"/>
        <w:jc w:val="center"/>
        <w:rPr>
          <w:rFonts w:cs="Times New Roman"/>
          <w:b/>
          <w:color w:val="000000" w:themeColor="text1"/>
          <w:sz w:val="22"/>
          <w:szCs w:val="22"/>
        </w:rPr>
      </w:pP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Приложение №3</w:t>
      </w: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 xml:space="preserve"> к документации о проведении </w:t>
      </w:r>
    </w:p>
    <w:p w:rsidR="007D2B20" w:rsidRPr="00D06C59" w:rsidRDefault="00EA1714">
      <w:pPr>
        <w:jc w:val="right"/>
        <w:rPr>
          <w:rFonts w:cs="Times New Roman"/>
          <w:color w:val="000000" w:themeColor="text1"/>
          <w:sz w:val="22"/>
          <w:szCs w:val="22"/>
        </w:rPr>
      </w:pPr>
      <w:r w:rsidRPr="00D06C59">
        <w:rPr>
          <w:rFonts w:cs="Times New Roman"/>
          <w:color w:val="000000" w:themeColor="text1"/>
          <w:sz w:val="22"/>
          <w:szCs w:val="22"/>
        </w:rPr>
        <w:t xml:space="preserve">запроса цен  </w:t>
      </w:r>
      <w:r w:rsidR="00D55A89" w:rsidRPr="00D06C59">
        <w:rPr>
          <w:rFonts w:cs="Times New Roman"/>
          <w:color w:val="000000" w:themeColor="text1"/>
          <w:sz w:val="22"/>
          <w:szCs w:val="22"/>
        </w:rPr>
        <w:t xml:space="preserve"> в электронной форме</w:t>
      </w:r>
    </w:p>
    <w:p w:rsidR="007D2B20" w:rsidRPr="00D06C59" w:rsidRDefault="007D2B20">
      <w:pPr>
        <w:jc w:val="right"/>
        <w:rPr>
          <w:rFonts w:cs="Times New Roman"/>
          <w:color w:val="000000" w:themeColor="text1"/>
          <w:sz w:val="22"/>
          <w:szCs w:val="22"/>
        </w:rPr>
      </w:pPr>
    </w:p>
    <w:p w:rsidR="007D2B20" w:rsidRPr="00D06C59" w:rsidRDefault="00D55A89">
      <w:pPr>
        <w:jc w:val="center"/>
        <w:rPr>
          <w:rFonts w:cs="Times New Roman"/>
          <w:b/>
          <w:bCs/>
          <w:color w:val="000000" w:themeColor="text1"/>
          <w:sz w:val="22"/>
          <w:szCs w:val="22"/>
        </w:rPr>
      </w:pPr>
      <w:r w:rsidRPr="00D06C59">
        <w:rPr>
          <w:rFonts w:cs="Times New Roman"/>
          <w:b/>
          <w:bCs/>
          <w:color w:val="000000" w:themeColor="text1"/>
          <w:sz w:val="22"/>
          <w:szCs w:val="22"/>
        </w:rPr>
        <w:t>ОБОСНОВАНИЕ НАЧАЛЬНОЙ МАКСИМАЛЬНОЙ ЦЕНЫ ДОГОВОРА</w:t>
      </w:r>
    </w:p>
    <w:p w:rsidR="007D2B20" w:rsidRPr="00D06C59" w:rsidRDefault="007D2B20">
      <w:pPr>
        <w:jc w:val="center"/>
        <w:rPr>
          <w:rFonts w:cs="Times New Roman"/>
          <w:b/>
          <w:bCs/>
          <w:color w:val="000000" w:themeColor="text1"/>
          <w:sz w:val="22"/>
          <w:szCs w:val="22"/>
        </w:rPr>
      </w:pPr>
    </w:p>
    <w:p w:rsidR="007D2B20" w:rsidRPr="00D06C59" w:rsidRDefault="00D55A89">
      <w:pPr>
        <w:ind w:firstLine="709"/>
        <w:jc w:val="center"/>
        <w:rPr>
          <w:rFonts w:cs="Times New Roman"/>
          <w:color w:val="000000" w:themeColor="text1"/>
          <w:sz w:val="22"/>
          <w:szCs w:val="22"/>
        </w:rPr>
      </w:pPr>
      <w:r w:rsidRPr="00D06C59">
        <w:rPr>
          <w:rFonts w:cs="Times New Roman"/>
          <w:b/>
          <w:bCs/>
          <w:i/>
          <w:iCs/>
          <w:color w:val="000000" w:themeColor="text1"/>
          <w:sz w:val="22"/>
          <w:szCs w:val="22"/>
        </w:rPr>
        <w:t>Приложено отдельным файлом</w:t>
      </w:r>
    </w:p>
    <w:p w:rsidR="007D2B20" w:rsidRPr="00527017" w:rsidRDefault="007D2B20">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7D2B20" w:rsidRPr="00527017" w:rsidRDefault="007D2B20">
      <w:pPr>
        <w:jc w:val="right"/>
        <w:rPr>
          <w:rFonts w:cs="Times New Roman"/>
          <w:sz w:val="22"/>
          <w:szCs w:val="22"/>
        </w:rPr>
      </w:pPr>
    </w:p>
    <w:p w:rsidR="00D645C7" w:rsidRPr="00527017" w:rsidRDefault="00D645C7">
      <w:pPr>
        <w:rPr>
          <w:rFonts w:cs="Times New Roman"/>
          <w:sz w:val="22"/>
          <w:szCs w:val="22"/>
        </w:rPr>
      </w:pPr>
      <w:r w:rsidRPr="00527017">
        <w:rPr>
          <w:rFonts w:cs="Times New Roman"/>
          <w:sz w:val="22"/>
          <w:szCs w:val="22"/>
        </w:rPr>
        <w:br w:type="page"/>
      </w:r>
    </w:p>
    <w:p w:rsidR="007D2B20" w:rsidRPr="00527017" w:rsidRDefault="00D55A89">
      <w:pPr>
        <w:jc w:val="right"/>
        <w:rPr>
          <w:rFonts w:cs="Times New Roman"/>
          <w:sz w:val="22"/>
          <w:szCs w:val="22"/>
        </w:rPr>
      </w:pPr>
      <w:r w:rsidRPr="00527017">
        <w:rPr>
          <w:rFonts w:cs="Times New Roman"/>
          <w:sz w:val="22"/>
          <w:szCs w:val="22"/>
        </w:rPr>
        <w:lastRenderedPageBreak/>
        <w:t>Приложение №4</w:t>
      </w:r>
    </w:p>
    <w:p w:rsidR="007D2B20" w:rsidRPr="00527017" w:rsidRDefault="00D55A89">
      <w:pPr>
        <w:jc w:val="right"/>
        <w:rPr>
          <w:rFonts w:cs="Times New Roman"/>
          <w:sz w:val="22"/>
          <w:szCs w:val="22"/>
        </w:rPr>
      </w:pPr>
      <w:r w:rsidRPr="00527017">
        <w:rPr>
          <w:rFonts w:cs="Times New Roman"/>
          <w:sz w:val="22"/>
          <w:szCs w:val="22"/>
        </w:rPr>
        <w:t xml:space="preserve"> к документации о проведении </w:t>
      </w:r>
    </w:p>
    <w:p w:rsidR="007D2B20" w:rsidRPr="00527017" w:rsidRDefault="00EA1714">
      <w:pPr>
        <w:jc w:val="right"/>
        <w:rPr>
          <w:rFonts w:cs="Times New Roman"/>
          <w:sz w:val="22"/>
          <w:szCs w:val="22"/>
        </w:rPr>
      </w:pPr>
      <w:r w:rsidRPr="00527017">
        <w:rPr>
          <w:rFonts w:cs="Times New Roman"/>
          <w:sz w:val="22"/>
          <w:szCs w:val="22"/>
        </w:rPr>
        <w:t xml:space="preserve">запроса цен </w:t>
      </w:r>
      <w:r w:rsidR="00D55A89" w:rsidRPr="00527017">
        <w:rPr>
          <w:rFonts w:cs="Times New Roman"/>
          <w:sz w:val="22"/>
          <w:szCs w:val="22"/>
        </w:rPr>
        <w:t>в электронной форме</w:t>
      </w:r>
    </w:p>
    <w:p w:rsidR="007D2B20" w:rsidRPr="00527017" w:rsidRDefault="007D2B20">
      <w:pPr>
        <w:rPr>
          <w:rFonts w:cs="Times New Roman"/>
          <w:sz w:val="22"/>
          <w:szCs w:val="22"/>
        </w:rPr>
      </w:pPr>
    </w:p>
    <w:p w:rsidR="007D2B20" w:rsidRPr="00527017" w:rsidRDefault="007D2B20">
      <w:pPr>
        <w:jc w:val="center"/>
        <w:rPr>
          <w:rFonts w:cs="Times New Roman"/>
          <w:sz w:val="22"/>
          <w:szCs w:val="22"/>
        </w:rPr>
      </w:pPr>
    </w:p>
    <w:p w:rsidR="007D2B20" w:rsidRPr="00527017" w:rsidRDefault="00D55A89">
      <w:pPr>
        <w:jc w:val="center"/>
        <w:rPr>
          <w:rFonts w:cs="Times New Roman"/>
          <w:i/>
          <w:sz w:val="22"/>
          <w:szCs w:val="22"/>
          <w:shd w:val="clear" w:color="auto" w:fill="FFFF99"/>
        </w:rPr>
      </w:pPr>
      <w:r w:rsidRPr="00527017">
        <w:rPr>
          <w:rFonts w:cs="Times New Roman"/>
          <w:sz w:val="22"/>
          <w:szCs w:val="22"/>
        </w:rPr>
        <w:t>ОБРАЗЦЫ ФОРМ ДОКУМЕНТОВ, ВКЛЮЧАЕМЫХ В ЗАЯВКУ</w:t>
      </w:r>
      <w:bookmarkEnd w:id="1"/>
      <w:bookmarkEnd w:id="2"/>
      <w:bookmarkEnd w:id="3"/>
      <w:bookmarkEnd w:id="4"/>
      <w:bookmarkEnd w:id="5"/>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ВНИМАНИЮ УЧАСТНИКОВ ЗАКУПКИ!</w:t>
      </w:r>
    </w:p>
    <w:p w:rsidR="007D2B20" w:rsidRPr="00527017" w:rsidRDefault="007D2B20">
      <w:pPr>
        <w:tabs>
          <w:tab w:val="left" w:pos="9355"/>
        </w:tabs>
        <w:spacing w:before="120"/>
        <w:jc w:val="center"/>
        <w:rPr>
          <w:rFonts w:cs="Times New Roman"/>
          <w:bCs/>
          <w:sz w:val="22"/>
          <w:szCs w:val="22"/>
        </w:rPr>
      </w:pPr>
    </w:p>
    <w:p w:rsidR="007D2B20" w:rsidRPr="00527017" w:rsidRDefault="00D55A89">
      <w:pPr>
        <w:ind w:firstLine="567"/>
        <w:jc w:val="both"/>
        <w:rPr>
          <w:rFonts w:cs="Times New Roman"/>
          <w:i/>
          <w:sz w:val="22"/>
          <w:szCs w:val="22"/>
          <w:shd w:val="clear" w:color="auto" w:fill="FFFF99"/>
        </w:rPr>
      </w:pPr>
      <w:r w:rsidRPr="00527017">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Образцы форм документов, включаемых в первую часть заявки</w:t>
      </w:r>
    </w:p>
    <w:p w:rsidR="007D2B20" w:rsidRPr="00527017" w:rsidRDefault="007D2B20">
      <w:pPr>
        <w:tabs>
          <w:tab w:val="left" w:pos="9355"/>
        </w:tabs>
        <w:spacing w:before="120"/>
        <w:jc w:val="center"/>
        <w:rPr>
          <w:rFonts w:cs="Times New Roman"/>
          <w:b/>
          <w:bCs/>
          <w:sz w:val="22"/>
          <w:szCs w:val="22"/>
        </w:rPr>
      </w:pPr>
    </w:p>
    <w:p w:rsidR="007D2B20" w:rsidRPr="00527017" w:rsidRDefault="007D2B20">
      <w:pPr>
        <w:ind w:firstLine="567"/>
        <w:jc w:val="center"/>
        <w:rPr>
          <w:rFonts w:cs="Times New Roman"/>
          <w:b/>
          <w:sz w:val="22"/>
          <w:szCs w:val="22"/>
          <w:shd w:val="clear" w:color="auto" w:fill="FFFF99"/>
        </w:rPr>
      </w:pPr>
    </w:p>
    <w:p w:rsidR="007D2B20" w:rsidRPr="00527017" w:rsidRDefault="00A95372">
      <w:pPr>
        <w:ind w:firstLine="567"/>
        <w:jc w:val="center"/>
        <w:rPr>
          <w:rFonts w:cs="Times New Roman"/>
          <w:b/>
          <w:sz w:val="22"/>
          <w:szCs w:val="22"/>
          <w:shd w:val="clear" w:color="auto" w:fill="FFFF99"/>
        </w:rPr>
      </w:pPr>
      <w:r w:rsidRPr="00527017">
        <w:rPr>
          <w:rFonts w:cs="Times New Roman"/>
          <w:b/>
          <w:iCs/>
          <w:sz w:val="22"/>
          <w:szCs w:val="22"/>
        </w:rPr>
        <w:t>ФОРМА ЗАЯВКИ</w:t>
      </w:r>
    </w:p>
    <w:p w:rsidR="007D2B20" w:rsidRPr="00527017" w:rsidRDefault="007D2B20" w:rsidP="00886796">
      <w:pPr>
        <w:suppressAutoHyphens/>
        <w:spacing w:before="120"/>
        <w:jc w:val="right"/>
        <w:outlineLvl w:val="3"/>
        <w:rPr>
          <w:rFonts w:cs="Times New Roman"/>
          <w:sz w:val="22"/>
          <w:szCs w:val="22"/>
        </w:rPr>
      </w:pPr>
    </w:p>
    <w:p w:rsidR="007D2B20" w:rsidRPr="00527017" w:rsidRDefault="00D55A89" w:rsidP="00886796">
      <w:pPr>
        <w:tabs>
          <w:tab w:val="left" w:pos="9355"/>
        </w:tabs>
        <w:ind w:right="-1"/>
        <w:jc w:val="right"/>
        <w:rPr>
          <w:rFonts w:cs="Times New Roman"/>
          <w:sz w:val="22"/>
          <w:szCs w:val="22"/>
        </w:rPr>
      </w:pPr>
      <w:r w:rsidRPr="00527017">
        <w:rPr>
          <w:rFonts w:cs="Times New Roman"/>
          <w:sz w:val="22"/>
          <w:szCs w:val="22"/>
        </w:rPr>
        <w:t>«_____»___________ 202_ г.</w:t>
      </w:r>
    </w:p>
    <w:p w:rsidR="007D2B20" w:rsidRPr="00527017" w:rsidRDefault="00D55A89">
      <w:pPr>
        <w:tabs>
          <w:tab w:val="left" w:pos="9355"/>
        </w:tabs>
        <w:ind w:right="-1"/>
        <w:jc w:val="both"/>
        <w:rPr>
          <w:rFonts w:cs="Times New Roman"/>
          <w:sz w:val="22"/>
          <w:szCs w:val="22"/>
        </w:rPr>
      </w:pPr>
      <w:r w:rsidRPr="00527017">
        <w:rPr>
          <w:rFonts w:cs="Times New Roman"/>
          <w:sz w:val="22"/>
          <w:szCs w:val="22"/>
        </w:rPr>
        <w:t>№__________</w:t>
      </w:r>
    </w:p>
    <w:p w:rsidR="007D2B20" w:rsidRPr="00527017" w:rsidRDefault="007D2B20">
      <w:pPr>
        <w:tabs>
          <w:tab w:val="left" w:pos="9355"/>
        </w:tabs>
        <w:ind w:right="-1"/>
        <w:jc w:val="both"/>
        <w:rPr>
          <w:rFonts w:cs="Times New Roman"/>
          <w:sz w:val="22"/>
          <w:szCs w:val="22"/>
        </w:rPr>
      </w:pPr>
    </w:p>
    <w:p w:rsidR="007D2B20" w:rsidRPr="00527017" w:rsidRDefault="00D55A89">
      <w:pPr>
        <w:ind w:left="-540"/>
        <w:jc w:val="center"/>
        <w:rPr>
          <w:rFonts w:cs="Times New Roman"/>
          <w:b/>
          <w:color w:val="000000"/>
          <w:sz w:val="22"/>
          <w:szCs w:val="22"/>
        </w:rPr>
      </w:pPr>
      <w:r w:rsidRPr="00527017">
        <w:rPr>
          <w:rFonts w:cs="Times New Roman"/>
          <w:b/>
          <w:color w:val="000000"/>
          <w:sz w:val="22"/>
          <w:szCs w:val="22"/>
        </w:rPr>
        <w:t xml:space="preserve">ЗАЯВКА НА УЧАСТИЕ В </w:t>
      </w:r>
      <w:r w:rsidR="00A95372" w:rsidRPr="00527017">
        <w:rPr>
          <w:rFonts w:cs="Times New Roman"/>
          <w:b/>
          <w:color w:val="000000"/>
          <w:sz w:val="22"/>
          <w:szCs w:val="22"/>
        </w:rPr>
        <w:t>ЗАПРОСЕ ЦЕН</w:t>
      </w:r>
      <w:r w:rsidRPr="00527017">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527017" w:rsidRDefault="007D2B20">
      <w:pPr>
        <w:ind w:left="-540"/>
        <w:jc w:val="center"/>
        <w:rPr>
          <w:rFonts w:cs="Times New Roman"/>
          <w:b/>
          <w:color w:val="000000"/>
          <w:sz w:val="22"/>
          <w:szCs w:val="22"/>
        </w:rPr>
      </w:pPr>
    </w:p>
    <w:p w:rsidR="007D2B20" w:rsidRPr="00527017" w:rsidRDefault="00D55A89">
      <w:pPr>
        <w:ind w:left="360"/>
        <w:rPr>
          <w:rFonts w:cs="Times New Roman"/>
          <w:b/>
          <w:color w:val="000000"/>
          <w:sz w:val="22"/>
          <w:szCs w:val="22"/>
        </w:rPr>
      </w:pPr>
      <w:r w:rsidRPr="00527017">
        <w:rPr>
          <w:rFonts w:cs="Times New Roman"/>
          <w:b/>
          <w:color w:val="000000"/>
          <w:sz w:val="22"/>
          <w:szCs w:val="22"/>
        </w:rPr>
        <w:t xml:space="preserve">             Кому</w:t>
      </w:r>
      <w:r w:rsidRPr="00527017">
        <w:rPr>
          <w:rFonts w:cs="Times New Roman"/>
          <w:color w:val="000000"/>
          <w:sz w:val="22"/>
          <w:szCs w:val="22"/>
        </w:rPr>
        <w:t>:</w:t>
      </w:r>
      <w:r w:rsidRPr="00527017">
        <w:rPr>
          <w:rFonts w:cs="Times New Roman"/>
          <w:b/>
          <w:color w:val="000000"/>
          <w:sz w:val="22"/>
          <w:szCs w:val="22"/>
        </w:rPr>
        <w:t xml:space="preserve">                                                                             </w:t>
      </w:r>
    </w:p>
    <w:p w:rsidR="007D2B20" w:rsidRPr="00527017" w:rsidRDefault="007D2B20">
      <w:pPr>
        <w:ind w:left="360"/>
        <w:rPr>
          <w:rFonts w:cs="Times New Roman"/>
          <w:b/>
          <w:color w:val="000000"/>
          <w:sz w:val="22"/>
          <w:szCs w:val="22"/>
        </w:rPr>
      </w:pPr>
    </w:p>
    <w:p w:rsidR="007D2B20" w:rsidRPr="00527017" w:rsidRDefault="00D55A89">
      <w:pPr>
        <w:spacing w:before="120" w:after="200" w:line="276" w:lineRule="auto"/>
        <w:ind w:firstLine="567"/>
        <w:jc w:val="both"/>
        <w:rPr>
          <w:rFonts w:cs="Times New Roman"/>
          <w:iCs/>
          <w:sz w:val="22"/>
          <w:szCs w:val="22"/>
          <w:lang w:eastAsia="en-US"/>
        </w:rPr>
      </w:pPr>
      <w:r w:rsidRPr="00527017">
        <w:rPr>
          <w:rFonts w:cs="Times New Roman"/>
          <w:iCs/>
          <w:sz w:val="22"/>
          <w:szCs w:val="22"/>
          <w:lang w:eastAsia="en-US"/>
        </w:rPr>
        <w:t xml:space="preserve">Изучив извещение и документацию о закупке </w:t>
      </w:r>
      <w:r w:rsidRPr="00527017">
        <w:rPr>
          <w:rFonts w:cs="Times New Roman"/>
          <w:sz w:val="22"/>
          <w:szCs w:val="22"/>
          <w:lang w:eastAsia="en-US"/>
        </w:rPr>
        <w:t>(включая все изменения и разъяснения к ней)</w:t>
      </w:r>
      <w:r w:rsidRPr="00527017">
        <w:rPr>
          <w:rFonts w:cs="Times New Roman"/>
          <w:iCs/>
          <w:sz w:val="22"/>
          <w:szCs w:val="22"/>
          <w:lang w:eastAsia="en-US"/>
        </w:rPr>
        <w:t>, размещенные _________[</w:t>
      </w:r>
      <w:r w:rsidRPr="00527017">
        <w:rPr>
          <w:rFonts w:cs="Times New Roman"/>
          <w:bCs/>
          <w:iCs/>
          <w:sz w:val="22"/>
          <w:szCs w:val="22"/>
          <w:shd w:val="clear" w:color="auto" w:fill="D9D9D9"/>
          <w:lang w:eastAsia="en-US"/>
        </w:rPr>
        <w:t>указывается дата официального размещения извещения, а также его номер</w:t>
      </w:r>
      <w:r w:rsidRPr="00527017">
        <w:rPr>
          <w:rFonts w:cs="Times New Roman"/>
          <w:iCs/>
          <w:sz w:val="22"/>
          <w:szCs w:val="22"/>
          <w:lang w:eastAsia="en-US"/>
        </w:rPr>
        <w:t>], и </w:t>
      </w:r>
      <w:r w:rsidRPr="00527017">
        <w:rPr>
          <w:rFonts w:cs="Times New Roman"/>
          <w:sz w:val="22"/>
          <w:szCs w:val="22"/>
          <w:lang w:eastAsia="en-US"/>
        </w:rPr>
        <w:t xml:space="preserve">безоговорочно </w:t>
      </w:r>
      <w:r w:rsidRPr="00527017">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527017" w:rsidRDefault="00D55A89">
      <w:pPr>
        <w:spacing w:before="120"/>
        <w:ind w:firstLine="567"/>
        <w:jc w:val="both"/>
        <w:rPr>
          <w:rFonts w:cs="Times New Roman"/>
          <w:iCs/>
          <w:sz w:val="22"/>
          <w:szCs w:val="22"/>
          <w:lang w:eastAsia="en-US"/>
        </w:rPr>
      </w:pPr>
      <w:r w:rsidRPr="00527017">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527017" w:rsidRDefault="00D55A89">
      <w:pPr>
        <w:spacing w:before="120"/>
        <w:ind w:firstLine="567"/>
        <w:jc w:val="both"/>
        <w:rPr>
          <w:rFonts w:cs="Times New Roman"/>
          <w:sz w:val="22"/>
          <w:szCs w:val="22"/>
          <w:lang w:eastAsia="en-US"/>
        </w:rPr>
      </w:pPr>
      <w:r w:rsidRPr="00527017">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27017">
        <w:rPr>
          <w:rFonts w:cs="Times New Roman"/>
          <w:sz w:val="22"/>
          <w:szCs w:val="22"/>
          <w:lang w:eastAsia="en-US"/>
        </w:rPr>
        <w:t xml:space="preserve">с единственным участником </w:t>
      </w:r>
      <w:r w:rsidR="00E85C92" w:rsidRPr="00527017">
        <w:rPr>
          <w:rFonts w:cs="Times New Roman"/>
          <w:sz w:val="22"/>
          <w:szCs w:val="22"/>
        </w:rPr>
        <w:t xml:space="preserve">неконкурентной </w:t>
      </w:r>
      <w:r w:rsidRPr="00527017">
        <w:rPr>
          <w:rFonts w:cs="Times New Roman"/>
          <w:sz w:val="22"/>
          <w:szCs w:val="22"/>
          <w:lang w:eastAsia="en-US"/>
        </w:rPr>
        <w:t xml:space="preserve">закупки </w:t>
      </w:r>
      <w:r w:rsidRPr="00527017">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527017" w:rsidRDefault="007D2B20">
      <w:pPr>
        <w:spacing w:before="120"/>
        <w:ind w:firstLine="567"/>
        <w:jc w:val="both"/>
        <w:rPr>
          <w:rFonts w:cs="Times New Roman"/>
          <w:sz w:val="22"/>
          <w:szCs w:val="22"/>
          <w:lang w:eastAsia="en-US"/>
        </w:rPr>
      </w:pPr>
    </w:p>
    <w:p w:rsidR="007D2B20" w:rsidRPr="00527017" w:rsidRDefault="00D55A89">
      <w:pPr>
        <w:suppressAutoHyphens/>
        <w:spacing w:before="120"/>
        <w:jc w:val="right"/>
        <w:rPr>
          <w:rFonts w:cs="Times New Roman"/>
          <w:sz w:val="22"/>
          <w:szCs w:val="22"/>
        </w:rPr>
      </w:pPr>
      <w:r w:rsidRPr="00527017">
        <w:rPr>
          <w:rFonts w:cs="Times New Roman"/>
          <w:sz w:val="22"/>
          <w:szCs w:val="22"/>
        </w:rPr>
        <w:br w:type="page"/>
      </w:r>
      <w:r w:rsidRPr="00527017">
        <w:rPr>
          <w:rFonts w:cs="Times New Roman"/>
          <w:sz w:val="22"/>
          <w:szCs w:val="22"/>
        </w:rPr>
        <w:lastRenderedPageBreak/>
        <w:t xml:space="preserve">Приложение </w:t>
      </w:r>
      <w:r w:rsidR="00BE6B08" w:rsidRPr="00527017">
        <w:rPr>
          <w:rFonts w:cs="Times New Roman"/>
          <w:sz w:val="22"/>
          <w:szCs w:val="22"/>
        </w:rPr>
        <w:fldChar w:fldCharType="begin"/>
      </w:r>
      <w:r w:rsidR="007D0EE0" w:rsidRPr="00527017">
        <w:rPr>
          <w:rFonts w:cs="Times New Roman"/>
          <w:sz w:val="22"/>
          <w:szCs w:val="22"/>
        </w:rPr>
        <w:instrText xml:space="preserve"> SEQ Приложение \* ARABIC </w:instrText>
      </w:r>
      <w:r w:rsidR="00BE6B08" w:rsidRPr="00527017">
        <w:rPr>
          <w:rFonts w:cs="Times New Roman"/>
          <w:sz w:val="22"/>
          <w:szCs w:val="22"/>
        </w:rPr>
        <w:fldChar w:fldCharType="separate"/>
      </w:r>
      <w:r w:rsidR="00294BB2" w:rsidRPr="00527017">
        <w:rPr>
          <w:rFonts w:cs="Times New Roman"/>
          <w:noProof/>
          <w:sz w:val="22"/>
          <w:szCs w:val="22"/>
        </w:rPr>
        <w:t>1</w:t>
      </w:r>
      <w:r w:rsidR="00BE6B08" w:rsidRPr="00527017">
        <w:rPr>
          <w:rFonts w:cs="Times New Roman"/>
          <w:sz w:val="22"/>
          <w:szCs w:val="22"/>
        </w:rPr>
        <w:fldChar w:fldCharType="end"/>
      </w:r>
      <w:r w:rsidR="007D0EE0" w:rsidRPr="00527017">
        <w:rPr>
          <w:rFonts w:cs="Times New Roman"/>
          <w:sz w:val="22"/>
          <w:szCs w:val="22"/>
        </w:rPr>
        <w:t xml:space="preserve"> </w:t>
      </w:r>
      <w:r w:rsidRPr="00527017">
        <w:rPr>
          <w:rFonts w:cs="Times New Roman"/>
          <w:sz w:val="22"/>
          <w:szCs w:val="22"/>
        </w:rPr>
        <w:t>к Форме Заявки</w:t>
      </w:r>
      <w:r w:rsidRPr="00527017">
        <w:rPr>
          <w:rFonts w:cs="Times New Roman"/>
          <w:sz w:val="22"/>
          <w:szCs w:val="22"/>
        </w:rPr>
        <w:br w:type="textWrapping" w:clear="all"/>
        <w:t>от «____»_____________ 20_ г. №__________</w:t>
      </w:r>
    </w:p>
    <w:p w:rsidR="007D2B20" w:rsidRPr="00527017" w:rsidRDefault="00D55A89">
      <w:pPr>
        <w:spacing w:before="480" w:after="240"/>
        <w:jc w:val="center"/>
        <w:rPr>
          <w:rFonts w:cs="Times New Roman"/>
          <w:b/>
          <w:bCs/>
          <w:sz w:val="22"/>
          <w:szCs w:val="22"/>
        </w:rPr>
      </w:pPr>
      <w:r w:rsidRPr="00527017">
        <w:rPr>
          <w:rFonts w:cs="Times New Roman"/>
          <w:b/>
          <w:bCs/>
          <w:sz w:val="22"/>
          <w:szCs w:val="22"/>
        </w:rPr>
        <w:t xml:space="preserve">ВНИМАНИЮ УЧАСТНИКОВ ЗАКУПКИ: ДОКУМЕНТ РЕКОМЕНДУЕТСЯ ВКЛЮЧАТЬ В </w:t>
      </w:r>
      <w:r w:rsidR="00A95372" w:rsidRPr="00527017">
        <w:rPr>
          <w:rFonts w:cs="Times New Roman"/>
          <w:b/>
          <w:bCs/>
          <w:sz w:val="22"/>
          <w:szCs w:val="22"/>
        </w:rPr>
        <w:t>СОСТАВ ЗАЯВКИ</w:t>
      </w:r>
      <w:r w:rsidRPr="00527017">
        <w:rPr>
          <w:rFonts w:cs="Times New Roman"/>
          <w:b/>
          <w:bCs/>
          <w:sz w:val="22"/>
          <w:szCs w:val="22"/>
        </w:rPr>
        <w:t>!</w:t>
      </w:r>
    </w:p>
    <w:p w:rsidR="007D2B20" w:rsidRPr="00527017" w:rsidRDefault="00D55A89">
      <w:pPr>
        <w:spacing w:before="480" w:after="240"/>
        <w:jc w:val="center"/>
        <w:rPr>
          <w:rFonts w:cs="Times New Roman"/>
          <w:b/>
          <w:iCs/>
          <w:sz w:val="22"/>
          <w:szCs w:val="22"/>
        </w:rPr>
      </w:pPr>
      <w:r w:rsidRPr="00527017">
        <w:rPr>
          <w:rFonts w:cs="Times New Roman"/>
          <w:b/>
          <w:iCs/>
          <w:sz w:val="22"/>
          <w:szCs w:val="22"/>
        </w:rPr>
        <w:t>ТЕХНИЧЕСКОЕ ПРЕДЛОЖЕНИЕ</w:t>
      </w:r>
    </w:p>
    <w:p w:rsidR="007D2B20" w:rsidRPr="00527017" w:rsidRDefault="007D2B20">
      <w:pPr>
        <w:spacing w:before="120"/>
        <w:jc w:val="both"/>
        <w:rPr>
          <w:rFonts w:cs="Times New Roman"/>
          <w:sz w:val="22"/>
          <w:szCs w:val="22"/>
        </w:rPr>
      </w:pPr>
    </w:p>
    <w:p w:rsidR="007D2B20" w:rsidRPr="00527017" w:rsidRDefault="00D55A89">
      <w:pPr>
        <w:ind w:firstLine="360"/>
        <w:jc w:val="both"/>
        <w:rPr>
          <w:rFonts w:cs="Times New Roman"/>
          <w:sz w:val="22"/>
          <w:szCs w:val="22"/>
        </w:rPr>
      </w:pPr>
      <w:r w:rsidRPr="00527017">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527017">
        <w:rPr>
          <w:rFonts w:cs="Times New Roman"/>
          <w:sz w:val="22"/>
          <w:szCs w:val="22"/>
        </w:rPr>
        <w:t xml:space="preserve">ЗАПРОСЕ ЦЕН </w:t>
      </w:r>
      <w:r w:rsidRPr="00527017">
        <w:rPr>
          <w:rFonts w:cs="Times New Roman"/>
          <w:sz w:val="22"/>
          <w:szCs w:val="22"/>
        </w:rPr>
        <w:t>В ЭЛЕКТРОННОЙ ФОРМЕ»</w:t>
      </w:r>
    </w:p>
    <w:p w:rsidR="007D2B20" w:rsidRPr="00527017"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527017">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w:t>
            </w:r>
          </w:p>
          <w:p w:rsidR="007D2B20" w:rsidRPr="00527017" w:rsidRDefault="00D55A89">
            <w:pPr>
              <w:widowControl w:val="0"/>
              <w:jc w:val="center"/>
              <w:rPr>
                <w:rFonts w:cs="Times New Roman"/>
                <w:sz w:val="22"/>
                <w:szCs w:val="22"/>
              </w:rPr>
            </w:pPr>
            <w:proofErr w:type="spellStart"/>
            <w:r w:rsidRPr="00527017">
              <w:rPr>
                <w:rFonts w:cs="Times New Roman"/>
                <w:sz w:val="22"/>
                <w:szCs w:val="22"/>
              </w:rPr>
              <w:t>пп</w:t>
            </w:r>
            <w:proofErr w:type="spellEnd"/>
            <w:r w:rsidRPr="00527017">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527017" w:rsidRDefault="00D55A89">
            <w:pPr>
              <w:widowControl w:val="0"/>
              <w:ind w:right="-92"/>
              <w:jc w:val="center"/>
              <w:rPr>
                <w:rFonts w:cs="Times New Roman"/>
                <w:sz w:val="22"/>
                <w:szCs w:val="22"/>
              </w:rPr>
            </w:pPr>
            <w:r w:rsidRPr="00527017">
              <w:rPr>
                <w:rFonts w:cs="Times New Roman"/>
                <w:sz w:val="22"/>
                <w:szCs w:val="22"/>
              </w:rPr>
              <w:t xml:space="preserve">Конкретные показатели, соответствующие значениям, установленным документацией о таком </w:t>
            </w:r>
            <w:r w:rsidR="00A95372" w:rsidRPr="00527017">
              <w:rPr>
                <w:rFonts w:cs="Times New Roman"/>
                <w:sz w:val="22"/>
                <w:szCs w:val="22"/>
              </w:rPr>
              <w:t>запросе цен</w:t>
            </w:r>
            <w:r w:rsidRPr="00527017">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Наименование страны происхождения товара</w:t>
            </w:r>
          </w:p>
        </w:tc>
      </w:tr>
      <w:tr w:rsidR="007D2B20" w:rsidRPr="00527017">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527017"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527017"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527017"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527017" w:rsidRDefault="007D2B20">
            <w:pPr>
              <w:jc w:val="center"/>
              <w:rPr>
                <w:rFonts w:cs="Times New Roman"/>
                <w:color w:val="000000"/>
                <w:sz w:val="22"/>
                <w:szCs w:val="22"/>
              </w:rPr>
            </w:pPr>
          </w:p>
        </w:tc>
      </w:tr>
    </w:tbl>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jc w:val="both"/>
        <w:rPr>
          <w:rFonts w:cs="Times New Roman"/>
          <w:sz w:val="22"/>
          <w:szCs w:val="22"/>
        </w:rPr>
      </w:pPr>
    </w:p>
    <w:p w:rsidR="007D2B20" w:rsidRPr="00527017" w:rsidRDefault="007D2B20">
      <w:pPr>
        <w:jc w:val="both"/>
        <w:rPr>
          <w:rFonts w:cs="Times New Roman"/>
          <w:sz w:val="22"/>
          <w:szCs w:val="22"/>
        </w:rPr>
      </w:pPr>
    </w:p>
    <w:p w:rsidR="007D2B20" w:rsidRPr="00527017" w:rsidRDefault="007D2B20">
      <w:pPr>
        <w:jc w:val="both"/>
        <w:rPr>
          <w:rFonts w:cs="Times New Roman"/>
          <w:sz w:val="22"/>
          <w:szCs w:val="22"/>
        </w:rPr>
      </w:pPr>
    </w:p>
    <w:p w:rsidR="007D2B20" w:rsidRPr="00527017" w:rsidRDefault="00D55A89">
      <w:pPr>
        <w:spacing w:after="240"/>
        <w:jc w:val="center"/>
        <w:rPr>
          <w:rFonts w:cs="Times New Roman"/>
          <w:b/>
          <w:bCs/>
          <w:sz w:val="22"/>
          <w:szCs w:val="22"/>
        </w:rPr>
      </w:pPr>
      <w:r w:rsidRPr="00527017">
        <w:rPr>
          <w:rFonts w:cs="Times New Roman"/>
          <w:b/>
          <w:bCs/>
          <w:sz w:val="22"/>
          <w:szCs w:val="22"/>
        </w:rPr>
        <w:br w:type="page"/>
      </w:r>
      <w:r w:rsidRPr="00527017">
        <w:rPr>
          <w:rFonts w:cs="Times New Roman"/>
          <w:b/>
          <w:bCs/>
          <w:sz w:val="22"/>
          <w:szCs w:val="22"/>
        </w:rPr>
        <w:lastRenderedPageBreak/>
        <w:t xml:space="preserve">ВНИМАНИЮ УЧАСТНИКОВ ЗАКУПКИ: РЕКОМЕНДУЕТСЯ ВКЛЮЧАТЬ </w:t>
      </w:r>
      <w:r w:rsidR="00A95372" w:rsidRPr="00527017">
        <w:rPr>
          <w:rFonts w:cs="Times New Roman"/>
          <w:b/>
          <w:bCs/>
          <w:sz w:val="22"/>
          <w:szCs w:val="22"/>
        </w:rPr>
        <w:t>В СОСТАВ ЗАЯВКИ</w:t>
      </w:r>
      <w:r w:rsidRPr="00527017">
        <w:rPr>
          <w:rFonts w:cs="Times New Roman"/>
          <w:b/>
          <w:bCs/>
          <w:sz w:val="22"/>
          <w:szCs w:val="22"/>
        </w:rPr>
        <w:t>!</w:t>
      </w:r>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 xml:space="preserve">Образцы форм документов, включаемых </w:t>
      </w:r>
      <w:r w:rsidR="00A95372" w:rsidRPr="00527017">
        <w:rPr>
          <w:rFonts w:cs="Times New Roman"/>
          <w:b/>
          <w:bCs/>
          <w:sz w:val="22"/>
          <w:szCs w:val="22"/>
        </w:rPr>
        <w:t>состав заявки</w:t>
      </w:r>
    </w:p>
    <w:p w:rsidR="007D2B20" w:rsidRPr="00527017" w:rsidRDefault="00A95372">
      <w:pPr>
        <w:spacing w:after="120"/>
        <w:jc w:val="right"/>
        <w:rPr>
          <w:rFonts w:cs="Times New Roman"/>
          <w:sz w:val="22"/>
          <w:szCs w:val="22"/>
        </w:rPr>
      </w:pPr>
      <w:r w:rsidRPr="00527017">
        <w:rPr>
          <w:rFonts w:cs="Times New Roman"/>
          <w:sz w:val="22"/>
          <w:szCs w:val="22"/>
        </w:rPr>
        <w:t xml:space="preserve"> </w:t>
      </w:r>
      <w:r w:rsidR="00D55A89" w:rsidRPr="00527017">
        <w:rPr>
          <w:rFonts w:cs="Times New Roman"/>
          <w:sz w:val="22"/>
          <w:szCs w:val="22"/>
        </w:rPr>
        <w:t xml:space="preserve">«____» _____________ 20_ г. </w:t>
      </w:r>
    </w:p>
    <w:p w:rsidR="007D2B20" w:rsidRPr="00527017" w:rsidRDefault="007D2B20">
      <w:pPr>
        <w:spacing w:after="240"/>
        <w:jc w:val="center"/>
        <w:rPr>
          <w:rFonts w:cs="Times New Roman"/>
          <w:b/>
          <w:iCs/>
          <w:sz w:val="22"/>
          <w:szCs w:val="22"/>
        </w:rPr>
      </w:pPr>
    </w:p>
    <w:p w:rsidR="007D2B20" w:rsidRPr="00527017" w:rsidRDefault="00D55A89">
      <w:pPr>
        <w:spacing w:after="160" w:line="254" w:lineRule="auto"/>
        <w:jc w:val="center"/>
        <w:rPr>
          <w:rFonts w:cs="Times New Roman"/>
          <w:color w:val="000000"/>
          <w:sz w:val="22"/>
          <w:szCs w:val="22"/>
        </w:rPr>
      </w:pPr>
      <w:r w:rsidRPr="00527017">
        <w:rPr>
          <w:rFonts w:cs="Times New Roman"/>
          <w:color w:val="000000"/>
          <w:sz w:val="22"/>
          <w:szCs w:val="22"/>
        </w:rPr>
        <w:t xml:space="preserve">Рекомендуемая форма декларации о соответствии участника </w:t>
      </w:r>
      <w:r w:rsidR="00A95372" w:rsidRPr="00527017">
        <w:rPr>
          <w:rFonts w:cs="Times New Roman"/>
          <w:color w:val="000000"/>
          <w:sz w:val="22"/>
          <w:szCs w:val="22"/>
        </w:rPr>
        <w:t>запроса цен</w:t>
      </w:r>
      <w:r w:rsidRPr="00527017">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527017">
        <w:tc>
          <w:tcPr>
            <w:tcW w:w="10031" w:type="dxa"/>
          </w:tcPr>
          <w:p w:rsidR="007D2B20" w:rsidRPr="00527017" w:rsidRDefault="00D55A89">
            <w:pPr>
              <w:widowControl w:val="0"/>
              <w:autoSpaceDE w:val="0"/>
              <w:autoSpaceDN w:val="0"/>
              <w:ind w:firstLine="709"/>
              <w:rPr>
                <w:rFonts w:cs="Times New Roman"/>
                <w:color w:val="000000"/>
                <w:sz w:val="22"/>
                <w:szCs w:val="22"/>
              </w:rPr>
            </w:pPr>
            <w:r w:rsidRPr="00527017">
              <w:rPr>
                <w:rFonts w:cs="Times New Roman"/>
                <w:color w:val="000000"/>
                <w:sz w:val="22"/>
                <w:szCs w:val="22"/>
              </w:rPr>
              <w:t>Настоящим организация/физическое лицо/юридическое лицо______________________________________</w:t>
            </w:r>
          </w:p>
          <w:p w:rsidR="007D2B20" w:rsidRPr="00527017" w:rsidRDefault="00D55A89">
            <w:pPr>
              <w:widowControl w:val="0"/>
              <w:autoSpaceDE w:val="0"/>
              <w:autoSpaceDN w:val="0"/>
              <w:rPr>
                <w:rFonts w:cs="Times New Roman"/>
                <w:color w:val="000000"/>
                <w:sz w:val="22"/>
                <w:szCs w:val="22"/>
              </w:rPr>
            </w:pPr>
            <w:r w:rsidRPr="00527017">
              <w:rPr>
                <w:rFonts w:cs="Times New Roman"/>
                <w:color w:val="000000"/>
                <w:sz w:val="22"/>
                <w:szCs w:val="22"/>
              </w:rPr>
              <w:t xml:space="preserve">во второй части заявки на участие в </w:t>
            </w:r>
            <w:r w:rsidR="008A2F14" w:rsidRPr="00527017">
              <w:rPr>
                <w:rFonts w:cs="Times New Roman"/>
                <w:color w:val="000000"/>
                <w:sz w:val="22"/>
                <w:szCs w:val="22"/>
              </w:rPr>
              <w:t>запросе цен</w:t>
            </w:r>
            <w:r w:rsidRPr="00527017">
              <w:rPr>
                <w:rFonts w:cs="Times New Roman"/>
                <w:color w:val="000000"/>
                <w:sz w:val="22"/>
                <w:szCs w:val="22"/>
              </w:rPr>
              <w:t xml:space="preserve"> в  электронной форме на _______________________________________________________________________________</w:t>
            </w:r>
          </w:p>
          <w:p w:rsidR="007D2B20" w:rsidRPr="00527017" w:rsidRDefault="00D55A89">
            <w:pPr>
              <w:widowControl w:val="0"/>
              <w:autoSpaceDE w:val="0"/>
              <w:autoSpaceDN w:val="0"/>
              <w:rPr>
                <w:rFonts w:cs="Times New Roman"/>
                <w:color w:val="000000"/>
                <w:sz w:val="22"/>
                <w:szCs w:val="22"/>
              </w:rPr>
            </w:pPr>
            <w:r w:rsidRPr="00527017">
              <w:rPr>
                <w:rFonts w:cs="Times New Roman"/>
                <w:color w:val="000000"/>
                <w:sz w:val="22"/>
                <w:szCs w:val="22"/>
              </w:rPr>
              <w:t xml:space="preserve">                   (указывается наименование </w:t>
            </w:r>
            <w:r w:rsidR="008A2F14" w:rsidRPr="00527017">
              <w:rPr>
                <w:rFonts w:cs="Times New Roman"/>
                <w:color w:val="000000"/>
                <w:sz w:val="22"/>
                <w:szCs w:val="22"/>
              </w:rPr>
              <w:t>запроса цен</w:t>
            </w:r>
            <w:r w:rsidRPr="00527017">
              <w:rPr>
                <w:rFonts w:cs="Times New Roman"/>
                <w:color w:val="000000"/>
                <w:sz w:val="22"/>
                <w:szCs w:val="22"/>
              </w:rPr>
              <w:t xml:space="preserve"> </w:t>
            </w:r>
            <w:r w:rsidR="00D645C7" w:rsidRPr="00527017">
              <w:rPr>
                <w:rFonts w:cs="Times New Roman"/>
                <w:color w:val="000000"/>
                <w:sz w:val="22"/>
                <w:szCs w:val="22"/>
              </w:rPr>
              <w:t>в электронной</w:t>
            </w:r>
            <w:r w:rsidRPr="00527017">
              <w:rPr>
                <w:rFonts w:cs="Times New Roman"/>
                <w:color w:val="000000"/>
                <w:sz w:val="22"/>
                <w:szCs w:val="22"/>
              </w:rPr>
              <w:t xml:space="preserve"> форме)</w:t>
            </w:r>
          </w:p>
          <w:p w:rsidR="007D2B20" w:rsidRPr="00527017" w:rsidRDefault="00D55A89">
            <w:pPr>
              <w:autoSpaceDE w:val="0"/>
              <w:autoSpaceDN w:val="0"/>
              <w:jc w:val="both"/>
              <w:rPr>
                <w:rFonts w:cs="Times New Roman"/>
                <w:b/>
                <w:i/>
                <w:color w:val="000000"/>
                <w:sz w:val="22"/>
                <w:szCs w:val="22"/>
                <w:lang w:eastAsia="en-US"/>
              </w:rPr>
            </w:pPr>
            <w:r w:rsidRPr="00527017">
              <w:rPr>
                <w:rFonts w:cs="Times New Roman"/>
                <w:color w:val="000000"/>
                <w:sz w:val="22"/>
                <w:szCs w:val="22"/>
              </w:rPr>
              <w:t>(реестровый номер закупки ___________________), сообщает о своем соответствии требованиям, установленным</w:t>
            </w:r>
            <w:r w:rsidRPr="00527017">
              <w:rPr>
                <w:rFonts w:cs="Times New Roman"/>
                <w:sz w:val="22"/>
                <w:szCs w:val="22"/>
              </w:rPr>
              <w:t xml:space="preserve"> в пункте </w:t>
            </w:r>
            <w:r w:rsidR="00D645C7" w:rsidRPr="00527017">
              <w:rPr>
                <w:rFonts w:cs="Times New Roman"/>
                <w:sz w:val="22"/>
                <w:szCs w:val="22"/>
              </w:rPr>
              <w:t>3.1</w:t>
            </w:r>
            <w:r w:rsidR="00D645C7" w:rsidRPr="00527017">
              <w:rPr>
                <w:rFonts w:cs="Times New Roman"/>
                <w:color w:val="000000"/>
                <w:sz w:val="22"/>
                <w:szCs w:val="22"/>
              </w:rPr>
              <w:t xml:space="preserve"> Информационной</w:t>
            </w:r>
            <w:r w:rsidRPr="00527017">
              <w:rPr>
                <w:rFonts w:cs="Times New Roman"/>
                <w:color w:val="000000"/>
                <w:sz w:val="22"/>
                <w:szCs w:val="22"/>
              </w:rPr>
              <w:t xml:space="preserve"> карты, а именно:</w:t>
            </w:r>
          </w:p>
        </w:tc>
      </w:tr>
      <w:tr w:rsidR="00D645C7" w:rsidRPr="00527017" w:rsidTr="00081D1E">
        <w:trPr>
          <w:trHeight w:val="2357"/>
        </w:trPr>
        <w:tc>
          <w:tcPr>
            <w:tcW w:w="10031" w:type="dxa"/>
          </w:tcPr>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527017" w:rsidRDefault="007D2B20">
      <w:pPr>
        <w:rPr>
          <w:rFonts w:cs="Times New Roman"/>
          <w:b/>
          <w:sz w:val="22"/>
          <w:szCs w:val="22"/>
        </w:rPr>
      </w:pPr>
    </w:p>
    <w:p w:rsidR="007D2B20" w:rsidRPr="00527017" w:rsidRDefault="00D55A89">
      <w:pPr>
        <w:jc w:val="center"/>
        <w:rPr>
          <w:rFonts w:cs="Times New Roman"/>
          <w:b/>
          <w:sz w:val="22"/>
          <w:szCs w:val="22"/>
        </w:rPr>
      </w:pPr>
      <w:r w:rsidRPr="00527017">
        <w:rPr>
          <w:rFonts w:cs="Times New Roman"/>
          <w:b/>
          <w:sz w:val="22"/>
          <w:szCs w:val="22"/>
        </w:rPr>
        <w:br w:type="page"/>
      </w:r>
      <w:r w:rsidRPr="00527017">
        <w:rPr>
          <w:rFonts w:cs="Times New Roman"/>
          <w:b/>
          <w:sz w:val="22"/>
          <w:szCs w:val="22"/>
        </w:rPr>
        <w:lastRenderedPageBreak/>
        <w:t xml:space="preserve">Анкета участника </w:t>
      </w:r>
      <w:r w:rsidRPr="00527017">
        <w:rPr>
          <w:rFonts w:cs="Times New Roman"/>
          <w:sz w:val="22"/>
          <w:szCs w:val="22"/>
        </w:rPr>
        <w:t>(рекомендуемая форма)</w:t>
      </w:r>
    </w:p>
    <w:p w:rsidR="007D2B20" w:rsidRPr="00527017" w:rsidRDefault="007D2B20">
      <w:pPr>
        <w:rPr>
          <w:rFonts w:cs="Times New Roman"/>
          <w:b/>
          <w:sz w:val="22"/>
          <w:szCs w:val="22"/>
        </w:rPr>
      </w:pPr>
    </w:p>
    <w:tbl>
      <w:tblPr>
        <w:tblW w:w="10474" w:type="dxa"/>
        <w:tblInd w:w="-160" w:type="dxa"/>
        <w:tblLook w:val="04A0"/>
      </w:tblPr>
      <w:tblGrid>
        <w:gridCol w:w="648"/>
        <w:gridCol w:w="5857"/>
        <w:gridCol w:w="3969"/>
      </w:tblGrid>
      <w:tr w:rsidR="007D2B20" w:rsidRPr="00527017">
        <w:trPr>
          <w:trHeight w:val="659"/>
        </w:trPr>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527017" w:rsidRDefault="00D55A89">
            <w:pPr>
              <w:rPr>
                <w:rFonts w:cs="Times New Roman"/>
                <w:sz w:val="22"/>
                <w:szCs w:val="22"/>
              </w:rPr>
            </w:pPr>
            <w:r w:rsidRPr="00527017">
              <w:rPr>
                <w:rFonts w:cs="Times New Roman"/>
                <w:b/>
                <w:sz w:val="22"/>
                <w:szCs w:val="22"/>
              </w:rPr>
              <w:t>Сведения об участнике закупки</w:t>
            </w: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Полное наименование организации и ее организационно-правовая форма</w:t>
            </w:r>
            <w:r w:rsidRPr="00527017">
              <w:rPr>
                <w:rFonts w:cs="Times New Roman"/>
                <w:sz w:val="22"/>
                <w:szCs w:val="22"/>
              </w:rPr>
              <w:t xml:space="preserve"> (для юридического лица</w:t>
            </w:r>
            <w:r w:rsidRPr="00527017">
              <w:rPr>
                <w:rFonts w:cs="Times New Roman"/>
                <w:i/>
                <w:sz w:val="22"/>
                <w:szCs w:val="22"/>
              </w:rPr>
              <w:t>)</w:t>
            </w:r>
            <w:r w:rsidRPr="00527017">
              <w:rPr>
                <w:rFonts w:cs="Times New Roman"/>
                <w:b/>
                <w:sz w:val="22"/>
                <w:szCs w:val="22"/>
              </w:rPr>
              <w:t xml:space="preserve">/ Ф.И.О.  участника размещения заказа </w:t>
            </w:r>
            <w:r w:rsidRPr="00527017">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27017">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i/>
                <w:sz w:val="22"/>
                <w:szCs w:val="22"/>
              </w:rPr>
            </w:pPr>
            <w:r w:rsidRPr="00527017">
              <w:rPr>
                <w:rFonts w:cs="Times New Roman"/>
                <w:b/>
                <w:sz w:val="22"/>
                <w:szCs w:val="22"/>
              </w:rPr>
              <w:t xml:space="preserve">Учредители </w:t>
            </w:r>
            <w:r w:rsidRPr="00527017">
              <w:rPr>
                <w:rFonts w:cs="Times New Roman"/>
                <w:sz w:val="22"/>
                <w:szCs w:val="22"/>
              </w:rPr>
              <w:t>(перечислить наименования и организационно-правовую форму всех учредителей, чья</w:t>
            </w:r>
            <w:r w:rsidRPr="00527017">
              <w:rPr>
                <w:rFonts w:cs="Times New Roman"/>
                <w:i/>
                <w:sz w:val="22"/>
                <w:szCs w:val="22"/>
              </w:rPr>
              <w:t xml:space="preserve"> </w:t>
            </w:r>
            <w:r w:rsidRPr="00527017">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527017" w:rsidRDefault="00D55A89">
            <w:pPr>
              <w:rPr>
                <w:rFonts w:cs="Times New Roman"/>
                <w:b/>
                <w:sz w:val="22"/>
                <w:szCs w:val="22"/>
              </w:rPr>
            </w:pPr>
            <w:r w:rsidRPr="00527017">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527017">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Срок деятельности </w:t>
            </w:r>
            <w:r w:rsidRPr="00527017">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Размер уставного капитала </w:t>
            </w:r>
            <w:proofErr w:type="gramStart"/>
            <w:r w:rsidRPr="00527017">
              <w:rPr>
                <w:rFonts w:cs="Times New Roman"/>
                <w:sz w:val="22"/>
                <w:szCs w:val="22"/>
              </w:rPr>
              <w:t xml:space="preserve">( </w:t>
            </w:r>
            <w:proofErr w:type="gramEnd"/>
            <w:r w:rsidRPr="00527017">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527017" w:rsidRDefault="00D55A89">
            <w:pPr>
              <w:rPr>
                <w:rFonts w:cs="Times New Roman"/>
                <w:b/>
                <w:sz w:val="22"/>
                <w:szCs w:val="22"/>
              </w:rPr>
            </w:pPr>
            <w:r w:rsidRPr="00527017">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Местонахождение </w:t>
            </w:r>
            <w:r w:rsidRPr="00527017">
              <w:rPr>
                <w:rFonts w:cs="Times New Roman"/>
                <w:i/>
                <w:sz w:val="22"/>
                <w:szCs w:val="22"/>
              </w:rPr>
              <w:t>(для юридического лица)</w:t>
            </w:r>
            <w:r w:rsidRPr="00527017">
              <w:rPr>
                <w:rFonts w:cs="Times New Roman"/>
                <w:b/>
                <w:sz w:val="22"/>
                <w:szCs w:val="22"/>
              </w:rPr>
              <w:t xml:space="preserve">/сведения о месте жительства </w:t>
            </w:r>
            <w:r w:rsidRPr="00527017">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Адрес электронной почты Участника </w:t>
            </w:r>
            <w:proofErr w:type="gramStart"/>
            <w:r w:rsidRPr="00527017">
              <w:rPr>
                <w:rFonts w:cs="Times New Roman"/>
                <w:b/>
                <w:sz w:val="22"/>
                <w:szCs w:val="22"/>
              </w:rPr>
              <w:t xml:space="preserve">( </w:t>
            </w:r>
            <w:proofErr w:type="gramEnd"/>
            <w:r w:rsidRPr="00527017">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Руководитель </w:t>
            </w:r>
            <w:r w:rsidRPr="00527017">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sz w:val="22"/>
                <w:szCs w:val="22"/>
              </w:rPr>
            </w:pPr>
            <w:r w:rsidRPr="00527017">
              <w:rPr>
                <w:rFonts w:cs="Times New Roman"/>
                <w:b/>
                <w:sz w:val="22"/>
                <w:szCs w:val="22"/>
              </w:rPr>
              <w:t>Главный бухгалтер</w:t>
            </w:r>
          </w:p>
          <w:p w:rsidR="007D2B20" w:rsidRPr="00527017" w:rsidRDefault="00D55A89">
            <w:pPr>
              <w:rPr>
                <w:rFonts w:cs="Times New Roman"/>
                <w:b/>
                <w:sz w:val="22"/>
                <w:szCs w:val="22"/>
              </w:rPr>
            </w:pPr>
            <w:r w:rsidRPr="00527017">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sz w:val="22"/>
                <w:szCs w:val="22"/>
              </w:rPr>
            </w:pPr>
            <w:r w:rsidRPr="00527017">
              <w:rPr>
                <w:rFonts w:cs="Times New Roman"/>
                <w:b/>
                <w:sz w:val="22"/>
                <w:szCs w:val="22"/>
              </w:rPr>
              <w:t>Контактное лицо</w:t>
            </w:r>
          </w:p>
          <w:p w:rsidR="007D2B20" w:rsidRPr="00527017" w:rsidRDefault="00D55A89">
            <w:pPr>
              <w:rPr>
                <w:rFonts w:cs="Times New Roman"/>
                <w:b/>
                <w:sz w:val="22"/>
                <w:szCs w:val="22"/>
              </w:rPr>
            </w:pPr>
            <w:r w:rsidRPr="00527017">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Применение ставки НДС 10% </w:t>
            </w:r>
            <w:r w:rsidRPr="00527017">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Основные виды деятельности</w:t>
            </w:r>
          </w:p>
          <w:p w:rsidR="007D2B20" w:rsidRPr="00527017"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Лицензируемые виды деятельности</w:t>
            </w:r>
          </w:p>
          <w:p w:rsidR="007D2B20" w:rsidRPr="00527017"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Банковские реквизиты </w:t>
            </w:r>
            <w:r w:rsidRPr="00527017">
              <w:rPr>
                <w:rFonts w:cs="Times New Roman"/>
                <w:sz w:val="22"/>
                <w:szCs w:val="22"/>
              </w:rPr>
              <w:t>(может быть несколько)</w:t>
            </w:r>
            <w:r w:rsidRPr="00527017">
              <w:rPr>
                <w:rFonts w:cs="Times New Roman"/>
                <w:b/>
                <w:sz w:val="22"/>
                <w:szCs w:val="22"/>
              </w:rPr>
              <w:t>:</w:t>
            </w:r>
          </w:p>
          <w:p w:rsidR="007D2B20" w:rsidRPr="00527017" w:rsidRDefault="00D55A89">
            <w:pPr>
              <w:rPr>
                <w:rFonts w:cs="Times New Roman"/>
                <w:b/>
                <w:sz w:val="22"/>
                <w:szCs w:val="22"/>
              </w:rPr>
            </w:pPr>
            <w:r w:rsidRPr="00527017">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527017">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bl>
    <w:p w:rsidR="007D2B20" w:rsidRPr="00527017" w:rsidRDefault="00D55A89">
      <w:pPr>
        <w:rPr>
          <w:rFonts w:cs="Times New Roman"/>
          <w:sz w:val="22"/>
          <w:szCs w:val="22"/>
        </w:rPr>
      </w:pPr>
      <w:r w:rsidRPr="00527017">
        <w:rPr>
          <w:rFonts w:cs="Times New Roman"/>
          <w:sz w:val="22"/>
          <w:szCs w:val="22"/>
        </w:rPr>
        <w:t>Мы, нижеподписавшееся, заверяем достоверность всех данных, указанных в анкете.</w:t>
      </w:r>
    </w:p>
    <w:p w:rsidR="007D2B20" w:rsidRPr="00527017" w:rsidRDefault="00D55A89">
      <w:pPr>
        <w:rPr>
          <w:rFonts w:cs="Times New Roman"/>
          <w:sz w:val="22"/>
          <w:szCs w:val="22"/>
        </w:rPr>
      </w:pPr>
      <w:r w:rsidRPr="00527017">
        <w:rPr>
          <w:rFonts w:cs="Times New Roman"/>
          <w:sz w:val="22"/>
          <w:szCs w:val="22"/>
        </w:rPr>
        <w:t>Главный бухгалтер</w:t>
      </w:r>
    </w:p>
    <w:p w:rsidR="007D2B20" w:rsidRPr="00527017" w:rsidRDefault="007D2B20">
      <w:pPr>
        <w:rPr>
          <w:rFonts w:cs="Times New Roman"/>
          <w:sz w:val="22"/>
          <w:szCs w:val="22"/>
        </w:rPr>
      </w:pPr>
    </w:p>
    <w:p w:rsidR="007D2B20" w:rsidRPr="00527017" w:rsidRDefault="00D55A89">
      <w:pPr>
        <w:rPr>
          <w:rFonts w:cs="Times New Roman"/>
          <w:sz w:val="22"/>
          <w:szCs w:val="22"/>
        </w:rPr>
      </w:pPr>
      <w:r w:rsidRPr="00527017">
        <w:rPr>
          <w:rFonts w:cs="Times New Roman"/>
          <w:sz w:val="22"/>
          <w:szCs w:val="22"/>
        </w:rPr>
        <w:t>________________________                                                  _________________________</w:t>
      </w:r>
    </w:p>
    <w:p w:rsidR="007D2B20" w:rsidRPr="00527017" w:rsidRDefault="00D55A89">
      <w:pPr>
        <w:rPr>
          <w:rFonts w:cs="Times New Roman"/>
          <w:sz w:val="22"/>
          <w:szCs w:val="22"/>
        </w:rPr>
      </w:pPr>
      <w:r w:rsidRPr="00527017">
        <w:rPr>
          <w:rFonts w:cs="Times New Roman"/>
          <w:sz w:val="22"/>
          <w:szCs w:val="22"/>
        </w:rPr>
        <w:t xml:space="preserve">              ( Ф.И.О.)                                                                      (подпись)      М.П.     </w:t>
      </w:r>
    </w:p>
    <w:p w:rsidR="007D2B20" w:rsidRPr="00527017" w:rsidRDefault="00D55A89">
      <w:pPr>
        <w:rPr>
          <w:rFonts w:cs="Times New Roman"/>
          <w:sz w:val="22"/>
          <w:szCs w:val="22"/>
        </w:rPr>
      </w:pPr>
      <w:r w:rsidRPr="00527017">
        <w:rPr>
          <w:rFonts w:cs="Times New Roman"/>
          <w:sz w:val="22"/>
          <w:szCs w:val="22"/>
        </w:rPr>
        <w:t>Руководитель предприятия</w:t>
      </w:r>
    </w:p>
    <w:p w:rsidR="007D2B20" w:rsidRPr="00527017" w:rsidRDefault="007D2B20">
      <w:pPr>
        <w:rPr>
          <w:rFonts w:cs="Times New Roman"/>
          <w:sz w:val="22"/>
          <w:szCs w:val="22"/>
        </w:rPr>
      </w:pPr>
    </w:p>
    <w:p w:rsidR="007D2B20" w:rsidRPr="00527017" w:rsidRDefault="00D55A89">
      <w:pPr>
        <w:rPr>
          <w:rFonts w:cs="Times New Roman"/>
          <w:b/>
          <w:sz w:val="22"/>
          <w:szCs w:val="22"/>
        </w:rPr>
      </w:pPr>
      <w:r w:rsidRPr="00527017">
        <w:rPr>
          <w:rFonts w:cs="Times New Roman"/>
          <w:sz w:val="22"/>
          <w:szCs w:val="22"/>
        </w:rPr>
        <w:t>________________________                                                 _________________________</w:t>
      </w:r>
    </w:p>
    <w:p w:rsidR="007D2B20" w:rsidRPr="00527017" w:rsidRDefault="00D55A89">
      <w:pPr>
        <w:rPr>
          <w:rFonts w:cs="Times New Roman"/>
          <w:b/>
          <w:sz w:val="22"/>
          <w:szCs w:val="22"/>
        </w:rPr>
      </w:pPr>
      <w:r w:rsidRPr="00527017">
        <w:rPr>
          <w:rFonts w:cs="Times New Roman"/>
          <w:b/>
          <w:sz w:val="22"/>
          <w:szCs w:val="22"/>
        </w:rPr>
        <w:t xml:space="preserve">             </w:t>
      </w:r>
      <w:r w:rsidRPr="00527017">
        <w:rPr>
          <w:rFonts w:cs="Times New Roman"/>
          <w:sz w:val="22"/>
          <w:szCs w:val="22"/>
        </w:rPr>
        <w:t xml:space="preserve">   ( Ф.И.О.)                                                                    (подпись)            М.П. </w:t>
      </w:r>
      <w:r w:rsidRPr="00527017">
        <w:rPr>
          <w:rFonts w:cs="Times New Roman"/>
          <w:b/>
          <w:sz w:val="22"/>
          <w:szCs w:val="22"/>
        </w:rPr>
        <w:t xml:space="preserve">                   </w:t>
      </w:r>
    </w:p>
    <w:p w:rsidR="007D2B20" w:rsidRPr="00527017" w:rsidRDefault="00D55A89">
      <w:pPr>
        <w:rPr>
          <w:rFonts w:cs="Times New Roman"/>
          <w:sz w:val="22"/>
          <w:szCs w:val="22"/>
        </w:rPr>
      </w:pP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t xml:space="preserve">         подпись</w:t>
      </w:r>
    </w:p>
    <w:p w:rsidR="007D2B20" w:rsidRPr="00527017" w:rsidRDefault="007D2B20">
      <w:pPr>
        <w:pBdr>
          <w:bottom w:val="single" w:sz="12" w:space="1" w:color="000000"/>
        </w:pBdr>
        <w:rPr>
          <w:rFonts w:cs="Times New Roman"/>
          <w:sz w:val="22"/>
          <w:szCs w:val="22"/>
        </w:rPr>
      </w:pPr>
    </w:p>
    <w:p w:rsidR="007D2B20" w:rsidRPr="00527017" w:rsidRDefault="00D55A89">
      <w:pPr>
        <w:tabs>
          <w:tab w:val="left" w:pos="1418"/>
        </w:tabs>
        <w:spacing w:before="120" w:after="60"/>
        <w:ind w:firstLine="567"/>
        <w:jc w:val="center"/>
        <w:outlineLvl w:val="3"/>
        <w:rPr>
          <w:rFonts w:cs="Times New Roman"/>
          <w:bCs/>
          <w:sz w:val="22"/>
          <w:szCs w:val="22"/>
        </w:rPr>
      </w:pPr>
      <w:r w:rsidRPr="00527017">
        <w:rPr>
          <w:rFonts w:cs="Times New Roman"/>
          <w:bCs/>
          <w:sz w:val="22"/>
          <w:szCs w:val="22"/>
        </w:rPr>
        <w:t>КОНЕЦ ФОРМЫ</w:t>
      </w:r>
    </w:p>
    <w:p w:rsidR="007D2B20" w:rsidRPr="00527017" w:rsidRDefault="007D2B20">
      <w:pPr>
        <w:tabs>
          <w:tab w:val="left" w:pos="1418"/>
        </w:tabs>
        <w:spacing w:before="120" w:after="60"/>
        <w:ind w:firstLine="567"/>
        <w:jc w:val="center"/>
        <w:outlineLvl w:val="3"/>
        <w:rPr>
          <w:rFonts w:cs="Times New Roman"/>
          <w:bCs/>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D55A89" w:rsidP="00A95372">
      <w:pPr>
        <w:spacing w:before="480" w:after="240"/>
        <w:jc w:val="center"/>
        <w:rPr>
          <w:rFonts w:cs="Times New Roman"/>
          <w:b/>
          <w:bCs/>
          <w:sz w:val="22"/>
          <w:szCs w:val="22"/>
        </w:rPr>
      </w:pPr>
      <w:r w:rsidRPr="00527017">
        <w:rPr>
          <w:rFonts w:cs="Times New Roman"/>
          <w:b/>
          <w:bCs/>
          <w:sz w:val="22"/>
          <w:szCs w:val="22"/>
        </w:rPr>
        <w:br w:type="page"/>
      </w:r>
      <w:r w:rsidRPr="00527017">
        <w:rPr>
          <w:rFonts w:cs="Times New Roman"/>
          <w:b/>
          <w:bCs/>
          <w:sz w:val="22"/>
          <w:szCs w:val="22"/>
        </w:rPr>
        <w:lastRenderedPageBreak/>
        <w:t xml:space="preserve">ВНИМАНИЮ УЧАСТНИКОВ ЗАКУПКИ: ДОКУМЕНТ РЕКОМЕНДУЕТСЯ ВКЛЮЧАТЬ </w:t>
      </w:r>
      <w:r w:rsidR="00D645C7" w:rsidRPr="00527017">
        <w:rPr>
          <w:rFonts w:cs="Times New Roman"/>
          <w:b/>
          <w:bCs/>
          <w:sz w:val="22"/>
          <w:szCs w:val="22"/>
        </w:rPr>
        <w:t>СОСТАВ ЗАЯВКИ</w:t>
      </w:r>
      <w:r w:rsidRPr="00527017">
        <w:rPr>
          <w:rFonts w:cs="Times New Roman"/>
          <w:b/>
          <w:bCs/>
          <w:sz w:val="22"/>
          <w:szCs w:val="22"/>
        </w:rPr>
        <w:t>!</w:t>
      </w:r>
    </w:p>
    <w:p w:rsidR="007D2B20" w:rsidRPr="00527017" w:rsidRDefault="007D2B20">
      <w:pPr>
        <w:rPr>
          <w:rFonts w:cs="Times New Roman"/>
          <w:sz w:val="22"/>
          <w:szCs w:val="22"/>
          <w:lang w:eastAsia="en-US"/>
        </w:rPr>
      </w:pPr>
    </w:p>
    <w:p w:rsidR="007D2B20" w:rsidRPr="00527017" w:rsidRDefault="00D55A89">
      <w:pPr>
        <w:jc w:val="center"/>
        <w:rPr>
          <w:rFonts w:cs="Times New Roman"/>
          <w:b/>
          <w:sz w:val="22"/>
          <w:szCs w:val="22"/>
          <w:u w:val="single"/>
        </w:rPr>
      </w:pPr>
      <w:r w:rsidRPr="00527017">
        <w:rPr>
          <w:rFonts w:cs="Times New Roman"/>
          <w:sz w:val="22"/>
          <w:szCs w:val="22"/>
          <w:u w:val="single"/>
        </w:rPr>
        <w:t>Согласие на обработку персональных данных (представленных участниками):</w:t>
      </w:r>
    </w:p>
    <w:p w:rsidR="007D2B20" w:rsidRPr="00527017" w:rsidRDefault="007D2B20">
      <w:pPr>
        <w:jc w:val="both"/>
        <w:rPr>
          <w:rFonts w:cs="Times New Roman"/>
          <w:sz w:val="22"/>
          <w:szCs w:val="22"/>
        </w:rPr>
      </w:pPr>
    </w:p>
    <w:p w:rsidR="007D2B20" w:rsidRPr="00527017" w:rsidRDefault="00D55A89">
      <w:pPr>
        <w:jc w:val="center"/>
        <w:rPr>
          <w:rFonts w:cs="Times New Roman"/>
          <w:i/>
          <w:sz w:val="22"/>
          <w:szCs w:val="22"/>
        </w:rPr>
      </w:pPr>
      <w:r w:rsidRPr="00527017">
        <w:rPr>
          <w:rFonts w:cs="Times New Roman"/>
          <w:i/>
          <w:sz w:val="22"/>
          <w:szCs w:val="22"/>
        </w:rPr>
        <w:t>Начало формы</w:t>
      </w:r>
    </w:p>
    <w:p w:rsidR="007D2B20" w:rsidRPr="00527017" w:rsidRDefault="00D55A89">
      <w:pPr>
        <w:jc w:val="both"/>
        <w:rPr>
          <w:rFonts w:cs="Times New Roman"/>
          <w:sz w:val="22"/>
          <w:szCs w:val="22"/>
        </w:rPr>
      </w:pPr>
      <w:r w:rsidRPr="00527017">
        <w:rPr>
          <w:rFonts w:cs="Times New Roman"/>
          <w:sz w:val="22"/>
          <w:szCs w:val="22"/>
        </w:rPr>
        <w:t>____________________________________________________________________________</w:t>
      </w:r>
    </w:p>
    <w:p w:rsidR="007D2B20" w:rsidRPr="00527017" w:rsidRDefault="007D2B20">
      <w:pPr>
        <w:ind w:left="3540" w:firstLine="708"/>
        <w:jc w:val="both"/>
        <w:rPr>
          <w:rFonts w:cs="Times New Roman"/>
          <w:sz w:val="22"/>
          <w:szCs w:val="22"/>
        </w:rPr>
      </w:pPr>
    </w:p>
    <w:p w:rsidR="007D2B20" w:rsidRPr="00527017" w:rsidRDefault="00A95372">
      <w:pPr>
        <w:spacing w:after="120"/>
        <w:jc w:val="right"/>
        <w:rPr>
          <w:rFonts w:cs="Times New Roman"/>
          <w:sz w:val="22"/>
          <w:szCs w:val="22"/>
        </w:rPr>
      </w:pPr>
      <w:r w:rsidRPr="00527017">
        <w:rPr>
          <w:rFonts w:cs="Times New Roman"/>
          <w:sz w:val="22"/>
          <w:szCs w:val="22"/>
        </w:rPr>
        <w:t xml:space="preserve"> </w:t>
      </w:r>
      <w:r w:rsidR="00D55A89" w:rsidRPr="00527017">
        <w:rPr>
          <w:rFonts w:cs="Times New Roman"/>
          <w:sz w:val="22"/>
          <w:szCs w:val="22"/>
        </w:rPr>
        <w:t xml:space="preserve">«____» _____________ 202_ г. </w:t>
      </w:r>
    </w:p>
    <w:p w:rsidR="007D2B20" w:rsidRPr="00527017" w:rsidRDefault="007D2B20">
      <w:pPr>
        <w:jc w:val="both"/>
        <w:rPr>
          <w:rFonts w:cs="Times New Roman"/>
          <w:sz w:val="22"/>
          <w:szCs w:val="22"/>
        </w:rPr>
      </w:pPr>
    </w:p>
    <w:p w:rsidR="007D2B20" w:rsidRPr="00527017" w:rsidRDefault="00D55A89">
      <w:pPr>
        <w:jc w:val="center"/>
        <w:rPr>
          <w:rFonts w:cs="Times New Roman"/>
          <w:b/>
          <w:color w:val="1E1E1E"/>
          <w:sz w:val="22"/>
          <w:szCs w:val="22"/>
        </w:rPr>
      </w:pPr>
      <w:r w:rsidRPr="00527017">
        <w:rPr>
          <w:rFonts w:cs="Times New Roman"/>
          <w:b/>
          <w:sz w:val="22"/>
          <w:szCs w:val="22"/>
        </w:rPr>
        <w:t>СОГЛАСИЕ</w:t>
      </w:r>
      <w:r w:rsidRPr="00527017">
        <w:rPr>
          <w:rFonts w:cs="Times New Roman"/>
          <w:b/>
          <w:sz w:val="22"/>
          <w:szCs w:val="22"/>
        </w:rPr>
        <w:br w:type="textWrapping" w:clear="all"/>
        <w:t>на обработку персональных данных</w:t>
      </w: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 xml:space="preserve">Я, нижеподписавшийся </w:t>
      </w:r>
    </w:p>
    <w:p w:rsidR="007D2B20" w:rsidRPr="00527017" w:rsidRDefault="00D55A89">
      <w:pPr>
        <w:widowControl w:val="0"/>
        <w:rPr>
          <w:rFonts w:cs="Times New Roman"/>
          <w:color w:val="1E1E1E"/>
          <w:sz w:val="22"/>
          <w:szCs w:val="22"/>
        </w:rPr>
      </w:pPr>
      <w:r w:rsidRPr="00527017">
        <w:rPr>
          <w:rFonts w:cs="Times New Roman"/>
          <w:color w:val="1E1E1E"/>
          <w:sz w:val="22"/>
          <w:szCs w:val="22"/>
        </w:rPr>
        <w:t>_________________________________________________________________________</w:t>
      </w:r>
    </w:p>
    <w:p w:rsidR="007D2B20" w:rsidRPr="00527017" w:rsidRDefault="00D55A89">
      <w:pPr>
        <w:widowControl w:val="0"/>
        <w:jc w:val="center"/>
        <w:rPr>
          <w:rFonts w:cs="Times New Roman"/>
          <w:color w:val="1E1E1E"/>
          <w:sz w:val="22"/>
          <w:szCs w:val="22"/>
        </w:rPr>
      </w:pPr>
      <w:r w:rsidRPr="00527017">
        <w:rPr>
          <w:rFonts w:cs="Times New Roman"/>
          <w:color w:val="1E1E1E"/>
          <w:sz w:val="22"/>
          <w:szCs w:val="22"/>
        </w:rPr>
        <w:t xml:space="preserve"> </w:t>
      </w:r>
      <w:r w:rsidRPr="00527017">
        <w:rPr>
          <w:rFonts w:cs="Times New Roman"/>
          <w:color w:val="1E1E1E"/>
          <w:sz w:val="22"/>
          <w:szCs w:val="22"/>
          <w:vertAlign w:val="superscript"/>
        </w:rPr>
        <w:t>(фамилия, имя, отчество)</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паспорт_____________№__________________ дата выдачи______________________</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 xml:space="preserve">название выдавшего органа _________________________________________________, </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в соответствии с требованиями ст. 9 Федерального закона от 27.07.06</w:t>
      </w:r>
      <w:r w:rsidRPr="00527017">
        <w:rPr>
          <w:rFonts w:eastAsia="MS Gothic" w:cs="Times New Roman"/>
          <w:color w:val="1E1E1E"/>
          <w:sz w:val="22"/>
          <w:szCs w:val="22"/>
        </w:rPr>
        <w:t> </w:t>
      </w:r>
      <w:r w:rsidRPr="00527017">
        <w:rPr>
          <w:rFonts w:cs="Times New Roman"/>
          <w:color w:val="1E1E1E"/>
          <w:sz w:val="22"/>
          <w:szCs w:val="22"/>
        </w:rPr>
        <w:t xml:space="preserve">г. «О персональных данных» № 152-ФЗ, подтверждаю своё согласие на обработку </w:t>
      </w:r>
      <w:r w:rsidRPr="00527017">
        <w:rPr>
          <w:rFonts w:cs="Times New Roman"/>
          <w:color w:val="000000"/>
          <w:sz w:val="22"/>
          <w:szCs w:val="22"/>
        </w:rPr>
        <w:t>________________</w:t>
      </w:r>
      <w:r w:rsidRPr="00527017">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27017">
        <w:rPr>
          <w:rFonts w:cs="Times New Roman"/>
          <w:color w:val="000000"/>
          <w:sz w:val="22"/>
          <w:szCs w:val="22"/>
        </w:rPr>
        <w:t>_______________</w:t>
      </w:r>
      <w:r w:rsidRPr="00527017">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527017">
        <w:rPr>
          <w:rFonts w:cs="Times New Roman"/>
          <w:color w:val="1E1E1E"/>
          <w:sz w:val="22"/>
          <w:szCs w:val="22"/>
        </w:rPr>
        <w:t>Организатором закупочной деятельности,</w:t>
      </w:r>
      <w:r w:rsidRPr="00527017">
        <w:rPr>
          <w:rFonts w:cs="Times New Roman"/>
          <w:color w:val="1E1E1E"/>
          <w:sz w:val="22"/>
          <w:szCs w:val="22"/>
        </w:rPr>
        <w:t xml:space="preserve"> и составляет три года.</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Настоящее согласие дано мной и действует с «______»_________________ 20____г. бессрочно.</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527017" w:rsidRDefault="00D55A89">
      <w:pPr>
        <w:widowControl w:val="0"/>
        <w:jc w:val="right"/>
        <w:rPr>
          <w:rFonts w:cs="Times New Roman"/>
          <w:color w:val="1E1E1E"/>
          <w:sz w:val="22"/>
          <w:szCs w:val="22"/>
        </w:rPr>
      </w:pPr>
      <w:r w:rsidRPr="00527017">
        <w:rPr>
          <w:rFonts w:cs="Times New Roman"/>
          <w:color w:val="1E1E1E"/>
          <w:sz w:val="22"/>
          <w:szCs w:val="22"/>
        </w:rPr>
        <w:t>__________________________________________________</w:t>
      </w:r>
    </w:p>
    <w:p w:rsidR="007D2B20" w:rsidRPr="00527017" w:rsidRDefault="00D55A89">
      <w:pPr>
        <w:widowControl w:val="0"/>
        <w:jc w:val="right"/>
        <w:rPr>
          <w:rFonts w:cs="Times New Roman"/>
          <w:color w:val="1E1E1E"/>
          <w:sz w:val="22"/>
          <w:szCs w:val="22"/>
          <w:vertAlign w:val="superscript"/>
        </w:rPr>
      </w:pPr>
      <w:r w:rsidRPr="00527017">
        <w:rPr>
          <w:rFonts w:cs="Times New Roman"/>
          <w:color w:val="1E1E1E"/>
          <w:sz w:val="22"/>
          <w:szCs w:val="22"/>
          <w:vertAlign w:val="superscript"/>
        </w:rPr>
        <w:t>(подпись субъекта персональных данных)</w:t>
      </w: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ind w:left="3540"/>
        <w:jc w:val="right"/>
        <w:rPr>
          <w:rFonts w:cs="Times New Roman"/>
          <w:b/>
          <w:sz w:val="22"/>
          <w:szCs w:val="22"/>
        </w:rPr>
      </w:pPr>
    </w:p>
    <w:p w:rsidR="007D2B20" w:rsidRPr="00527017" w:rsidRDefault="007D2B20">
      <w:pPr>
        <w:spacing w:line="200" w:lineRule="atLeast"/>
        <w:jc w:val="both"/>
        <w:rPr>
          <w:rFonts w:cs="Times New Roman"/>
          <w:b/>
          <w:sz w:val="22"/>
          <w:szCs w:val="22"/>
        </w:rPr>
      </w:pPr>
    </w:p>
    <w:sectPr w:rsidR="007D2B20" w:rsidRPr="00527017" w:rsidSect="00742DDB">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spaceForUL/>
    <w:doNotExpandShiftReturn/>
  </w:compat>
  <w:rsids>
    <w:rsidRoot w:val="00045D91"/>
    <w:rsid w:val="00000662"/>
    <w:rsid w:val="00007D29"/>
    <w:rsid w:val="0001704F"/>
    <w:rsid w:val="0002059A"/>
    <w:rsid w:val="00024D6E"/>
    <w:rsid w:val="0004229B"/>
    <w:rsid w:val="00043C51"/>
    <w:rsid w:val="00045D91"/>
    <w:rsid w:val="00056EEA"/>
    <w:rsid w:val="00081D1E"/>
    <w:rsid w:val="0008408C"/>
    <w:rsid w:val="00095C72"/>
    <w:rsid w:val="000B1FCD"/>
    <w:rsid w:val="000C177A"/>
    <w:rsid w:val="000C20AD"/>
    <w:rsid w:val="000F220E"/>
    <w:rsid w:val="000F2D33"/>
    <w:rsid w:val="00114E9B"/>
    <w:rsid w:val="00140E49"/>
    <w:rsid w:val="00143C30"/>
    <w:rsid w:val="0015099B"/>
    <w:rsid w:val="0015387E"/>
    <w:rsid w:val="00153B01"/>
    <w:rsid w:val="00153D8D"/>
    <w:rsid w:val="00174409"/>
    <w:rsid w:val="001A0505"/>
    <w:rsid w:val="001A2A97"/>
    <w:rsid w:val="001B3A95"/>
    <w:rsid w:val="001B5A16"/>
    <w:rsid w:val="001C3B83"/>
    <w:rsid w:val="001F2089"/>
    <w:rsid w:val="001F36B1"/>
    <w:rsid w:val="002046E2"/>
    <w:rsid w:val="0021548B"/>
    <w:rsid w:val="00223D26"/>
    <w:rsid w:val="00243E4D"/>
    <w:rsid w:val="0025778D"/>
    <w:rsid w:val="00263D0A"/>
    <w:rsid w:val="00284944"/>
    <w:rsid w:val="00287AA0"/>
    <w:rsid w:val="00287F99"/>
    <w:rsid w:val="00294BB2"/>
    <w:rsid w:val="002C21DD"/>
    <w:rsid w:val="002D2108"/>
    <w:rsid w:val="002D304E"/>
    <w:rsid w:val="002F0B2A"/>
    <w:rsid w:val="003063B6"/>
    <w:rsid w:val="00313A07"/>
    <w:rsid w:val="003153D9"/>
    <w:rsid w:val="00325853"/>
    <w:rsid w:val="00332FA5"/>
    <w:rsid w:val="0035594F"/>
    <w:rsid w:val="0036039C"/>
    <w:rsid w:val="00364E8C"/>
    <w:rsid w:val="00365B7A"/>
    <w:rsid w:val="003746CE"/>
    <w:rsid w:val="003815CC"/>
    <w:rsid w:val="00390179"/>
    <w:rsid w:val="003977F6"/>
    <w:rsid w:val="003A373A"/>
    <w:rsid w:val="003A46FD"/>
    <w:rsid w:val="003A663A"/>
    <w:rsid w:val="003C2509"/>
    <w:rsid w:val="003C4522"/>
    <w:rsid w:val="003C7A51"/>
    <w:rsid w:val="003D1775"/>
    <w:rsid w:val="003D2B2D"/>
    <w:rsid w:val="003D2D32"/>
    <w:rsid w:val="003E5CB5"/>
    <w:rsid w:val="003E6527"/>
    <w:rsid w:val="003E758D"/>
    <w:rsid w:val="003F2408"/>
    <w:rsid w:val="003F2E6D"/>
    <w:rsid w:val="003F5B0E"/>
    <w:rsid w:val="00404865"/>
    <w:rsid w:val="00407C31"/>
    <w:rsid w:val="0041305D"/>
    <w:rsid w:val="004167C5"/>
    <w:rsid w:val="00421202"/>
    <w:rsid w:val="00423370"/>
    <w:rsid w:val="00427BAF"/>
    <w:rsid w:val="0043284E"/>
    <w:rsid w:val="00434449"/>
    <w:rsid w:val="004456CE"/>
    <w:rsid w:val="00446484"/>
    <w:rsid w:val="00453541"/>
    <w:rsid w:val="00474451"/>
    <w:rsid w:val="004B5F0C"/>
    <w:rsid w:val="004C2F90"/>
    <w:rsid w:val="004C42B6"/>
    <w:rsid w:val="004E7069"/>
    <w:rsid w:val="004E7C17"/>
    <w:rsid w:val="004F1787"/>
    <w:rsid w:val="005128CF"/>
    <w:rsid w:val="00513827"/>
    <w:rsid w:val="00527017"/>
    <w:rsid w:val="00527225"/>
    <w:rsid w:val="005312FD"/>
    <w:rsid w:val="00536427"/>
    <w:rsid w:val="005549DF"/>
    <w:rsid w:val="0056070D"/>
    <w:rsid w:val="00566236"/>
    <w:rsid w:val="00581AA4"/>
    <w:rsid w:val="00583E15"/>
    <w:rsid w:val="005841B1"/>
    <w:rsid w:val="0058484B"/>
    <w:rsid w:val="005B2EF8"/>
    <w:rsid w:val="005B3E7E"/>
    <w:rsid w:val="005D6590"/>
    <w:rsid w:val="005E0DF3"/>
    <w:rsid w:val="005E468D"/>
    <w:rsid w:val="005E5C1D"/>
    <w:rsid w:val="005F1E36"/>
    <w:rsid w:val="005F20DE"/>
    <w:rsid w:val="005F4654"/>
    <w:rsid w:val="00625678"/>
    <w:rsid w:val="00642F58"/>
    <w:rsid w:val="0065503A"/>
    <w:rsid w:val="00655D82"/>
    <w:rsid w:val="00680952"/>
    <w:rsid w:val="00686BF0"/>
    <w:rsid w:val="00692F5C"/>
    <w:rsid w:val="006A387C"/>
    <w:rsid w:val="006C44C3"/>
    <w:rsid w:val="006D3DAF"/>
    <w:rsid w:val="006D4F84"/>
    <w:rsid w:val="006E3457"/>
    <w:rsid w:val="006E3C0A"/>
    <w:rsid w:val="00705924"/>
    <w:rsid w:val="00706EA5"/>
    <w:rsid w:val="00710310"/>
    <w:rsid w:val="00710F13"/>
    <w:rsid w:val="00716F6A"/>
    <w:rsid w:val="00724821"/>
    <w:rsid w:val="00733BA1"/>
    <w:rsid w:val="00735A16"/>
    <w:rsid w:val="00737941"/>
    <w:rsid w:val="00740B14"/>
    <w:rsid w:val="00742DDB"/>
    <w:rsid w:val="00746512"/>
    <w:rsid w:val="00760A9D"/>
    <w:rsid w:val="00767455"/>
    <w:rsid w:val="00773895"/>
    <w:rsid w:val="00776EDA"/>
    <w:rsid w:val="00786BA5"/>
    <w:rsid w:val="00791E31"/>
    <w:rsid w:val="007A07E0"/>
    <w:rsid w:val="007B5687"/>
    <w:rsid w:val="007C7532"/>
    <w:rsid w:val="007D0EE0"/>
    <w:rsid w:val="007D15B9"/>
    <w:rsid w:val="007D2B20"/>
    <w:rsid w:val="007F5E0C"/>
    <w:rsid w:val="00805905"/>
    <w:rsid w:val="0080601E"/>
    <w:rsid w:val="00817ED2"/>
    <w:rsid w:val="008217B4"/>
    <w:rsid w:val="0083399C"/>
    <w:rsid w:val="008507AF"/>
    <w:rsid w:val="00855966"/>
    <w:rsid w:val="00860DF6"/>
    <w:rsid w:val="0087309D"/>
    <w:rsid w:val="0087790A"/>
    <w:rsid w:val="00881678"/>
    <w:rsid w:val="008844BD"/>
    <w:rsid w:val="00886796"/>
    <w:rsid w:val="008903CB"/>
    <w:rsid w:val="00895BFE"/>
    <w:rsid w:val="008A2F14"/>
    <w:rsid w:val="008A4E5D"/>
    <w:rsid w:val="008B360E"/>
    <w:rsid w:val="008B694E"/>
    <w:rsid w:val="008C3C3E"/>
    <w:rsid w:val="008C41E1"/>
    <w:rsid w:val="008C6B47"/>
    <w:rsid w:val="008D1DEA"/>
    <w:rsid w:val="008F20DA"/>
    <w:rsid w:val="009013EF"/>
    <w:rsid w:val="00914B03"/>
    <w:rsid w:val="00926191"/>
    <w:rsid w:val="00934E7C"/>
    <w:rsid w:val="0094542B"/>
    <w:rsid w:val="009471C2"/>
    <w:rsid w:val="009622F7"/>
    <w:rsid w:val="00977837"/>
    <w:rsid w:val="00991928"/>
    <w:rsid w:val="0099346E"/>
    <w:rsid w:val="009B0D96"/>
    <w:rsid w:val="009B4CAD"/>
    <w:rsid w:val="009E109E"/>
    <w:rsid w:val="009E4CE2"/>
    <w:rsid w:val="009F1B67"/>
    <w:rsid w:val="00A14A20"/>
    <w:rsid w:val="00A22991"/>
    <w:rsid w:val="00A311A3"/>
    <w:rsid w:val="00A32CC3"/>
    <w:rsid w:val="00A40F60"/>
    <w:rsid w:val="00A841AF"/>
    <w:rsid w:val="00A9433E"/>
    <w:rsid w:val="00A95372"/>
    <w:rsid w:val="00AA10B1"/>
    <w:rsid w:val="00AA19C1"/>
    <w:rsid w:val="00AA5D38"/>
    <w:rsid w:val="00AC1031"/>
    <w:rsid w:val="00AC38FD"/>
    <w:rsid w:val="00AD48B8"/>
    <w:rsid w:val="00AE5081"/>
    <w:rsid w:val="00B00E8E"/>
    <w:rsid w:val="00B148CA"/>
    <w:rsid w:val="00B40BAE"/>
    <w:rsid w:val="00B6064E"/>
    <w:rsid w:val="00B63553"/>
    <w:rsid w:val="00B84C58"/>
    <w:rsid w:val="00B90FE0"/>
    <w:rsid w:val="00B95029"/>
    <w:rsid w:val="00BA2B9E"/>
    <w:rsid w:val="00BB1DC5"/>
    <w:rsid w:val="00BB3FEB"/>
    <w:rsid w:val="00BC601D"/>
    <w:rsid w:val="00BD3227"/>
    <w:rsid w:val="00BE6B08"/>
    <w:rsid w:val="00BF315D"/>
    <w:rsid w:val="00BF790E"/>
    <w:rsid w:val="00C1181A"/>
    <w:rsid w:val="00C31A6E"/>
    <w:rsid w:val="00C34C5A"/>
    <w:rsid w:val="00C37610"/>
    <w:rsid w:val="00C44EE4"/>
    <w:rsid w:val="00C51094"/>
    <w:rsid w:val="00C56E4D"/>
    <w:rsid w:val="00C968F9"/>
    <w:rsid w:val="00C96ACB"/>
    <w:rsid w:val="00CA38C1"/>
    <w:rsid w:val="00CA4890"/>
    <w:rsid w:val="00CD7EC3"/>
    <w:rsid w:val="00D03113"/>
    <w:rsid w:val="00D06C59"/>
    <w:rsid w:val="00D14FCE"/>
    <w:rsid w:val="00D438DB"/>
    <w:rsid w:val="00D50F88"/>
    <w:rsid w:val="00D537DA"/>
    <w:rsid w:val="00D55A89"/>
    <w:rsid w:val="00D6453D"/>
    <w:rsid w:val="00D645C7"/>
    <w:rsid w:val="00D86FD3"/>
    <w:rsid w:val="00D939C1"/>
    <w:rsid w:val="00D9688D"/>
    <w:rsid w:val="00DD6069"/>
    <w:rsid w:val="00DE5A34"/>
    <w:rsid w:val="00E03889"/>
    <w:rsid w:val="00E2363B"/>
    <w:rsid w:val="00E510D2"/>
    <w:rsid w:val="00E51999"/>
    <w:rsid w:val="00E53DB8"/>
    <w:rsid w:val="00E72160"/>
    <w:rsid w:val="00E74855"/>
    <w:rsid w:val="00E85C92"/>
    <w:rsid w:val="00E918A7"/>
    <w:rsid w:val="00E959BE"/>
    <w:rsid w:val="00E97B55"/>
    <w:rsid w:val="00EA1714"/>
    <w:rsid w:val="00EB0506"/>
    <w:rsid w:val="00EC2AB3"/>
    <w:rsid w:val="00ED4FDC"/>
    <w:rsid w:val="00ED6275"/>
    <w:rsid w:val="00EE73BC"/>
    <w:rsid w:val="00F03EA8"/>
    <w:rsid w:val="00F16AF2"/>
    <w:rsid w:val="00F16B1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42DDB"/>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42DDB"/>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42DD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42DD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42DDB"/>
    <w:rPr>
      <w:sz w:val="20"/>
      <w:vertAlign w:val="superscript"/>
    </w:rPr>
  </w:style>
  <w:style w:type="character" w:styleId="aa">
    <w:name w:val="endnote reference"/>
    <w:rsid w:val="00742DDB"/>
    <w:rPr>
      <w:vertAlign w:val="superscript"/>
    </w:rPr>
  </w:style>
  <w:style w:type="character" w:styleId="ab">
    <w:name w:val="Hyperlink"/>
    <w:uiPriority w:val="99"/>
    <w:qFormat/>
    <w:rsid w:val="00742DDB"/>
    <w:rPr>
      <w:color w:val="0000FF"/>
      <w:u w:val="single"/>
    </w:rPr>
  </w:style>
  <w:style w:type="paragraph" w:styleId="ac">
    <w:name w:val="Balloon Text"/>
    <w:basedOn w:val="a5"/>
    <w:link w:val="ad"/>
    <w:semiHidden/>
    <w:rsid w:val="00742DDB"/>
    <w:rPr>
      <w:rFonts w:ascii="Segoe UI" w:hAnsi="Segoe UI"/>
      <w:sz w:val="18"/>
      <w:szCs w:val="20"/>
      <w:lang w:val="en-US" w:eastAsia="en-US"/>
    </w:rPr>
  </w:style>
  <w:style w:type="paragraph" w:styleId="31">
    <w:name w:val="Body Text Indent 3"/>
    <w:basedOn w:val="a5"/>
    <w:link w:val="32"/>
    <w:semiHidden/>
    <w:qFormat/>
    <w:rsid w:val="00742DDB"/>
    <w:pPr>
      <w:spacing w:after="120"/>
      <w:ind w:left="283"/>
    </w:pPr>
    <w:rPr>
      <w:sz w:val="16"/>
      <w:szCs w:val="20"/>
      <w:lang w:val="en-US" w:eastAsia="en-US"/>
    </w:rPr>
  </w:style>
  <w:style w:type="paragraph" w:styleId="ae">
    <w:name w:val="endnote text"/>
    <w:basedOn w:val="a5"/>
    <w:link w:val="af"/>
    <w:rsid w:val="00742DDB"/>
    <w:pPr>
      <w:autoSpaceDE w:val="0"/>
      <w:autoSpaceDN w:val="0"/>
    </w:pPr>
    <w:rPr>
      <w:sz w:val="20"/>
      <w:szCs w:val="20"/>
      <w:lang w:val="en-US" w:eastAsia="en-US"/>
    </w:rPr>
  </w:style>
  <w:style w:type="paragraph" w:styleId="af0">
    <w:name w:val="footnote text"/>
    <w:basedOn w:val="a5"/>
    <w:link w:val="af1"/>
    <w:semiHidden/>
    <w:rsid w:val="00742DDB"/>
    <w:pPr>
      <w:spacing w:after="160"/>
      <w:jc w:val="both"/>
    </w:pPr>
    <w:rPr>
      <w:sz w:val="20"/>
      <w:szCs w:val="20"/>
      <w:lang w:val="en-US" w:eastAsia="en-US"/>
    </w:rPr>
  </w:style>
  <w:style w:type="paragraph" w:styleId="af2">
    <w:name w:val="header"/>
    <w:basedOn w:val="a5"/>
    <w:link w:val="af3"/>
    <w:rsid w:val="00742DDB"/>
    <w:pPr>
      <w:tabs>
        <w:tab w:val="center" w:pos="4677"/>
        <w:tab w:val="right" w:pos="9355"/>
      </w:tabs>
    </w:pPr>
    <w:rPr>
      <w:lang w:val="en-US" w:eastAsia="en-US"/>
    </w:rPr>
  </w:style>
  <w:style w:type="paragraph" w:styleId="af4">
    <w:name w:val="Body Text Indent"/>
    <w:basedOn w:val="a5"/>
    <w:link w:val="af5"/>
    <w:rsid w:val="00742DDB"/>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42DDB"/>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42DDB"/>
    <w:pPr>
      <w:tabs>
        <w:tab w:val="center" w:pos="4677"/>
        <w:tab w:val="right" w:pos="9355"/>
      </w:tabs>
    </w:pPr>
    <w:rPr>
      <w:lang w:val="en-US" w:eastAsia="en-US"/>
    </w:rPr>
  </w:style>
  <w:style w:type="paragraph" w:styleId="a">
    <w:name w:val="List Number"/>
    <w:basedOn w:val="a5"/>
    <w:semiHidden/>
    <w:rsid w:val="00742DDB"/>
    <w:pPr>
      <w:numPr>
        <w:numId w:val="2"/>
      </w:numPr>
      <w:tabs>
        <w:tab w:val="left" w:pos="1069"/>
        <w:tab w:val="left" w:pos="1134"/>
      </w:tabs>
      <w:ind w:left="360"/>
      <w:contextualSpacing/>
    </w:pPr>
  </w:style>
  <w:style w:type="paragraph" w:styleId="20">
    <w:name w:val="List Number 2"/>
    <w:basedOn w:val="a5"/>
    <w:semiHidden/>
    <w:rsid w:val="00742DDB"/>
    <w:pPr>
      <w:numPr>
        <w:numId w:val="3"/>
      </w:numPr>
      <w:spacing w:after="200" w:line="276" w:lineRule="auto"/>
      <w:contextualSpacing/>
    </w:pPr>
    <w:rPr>
      <w:rFonts w:ascii="Calibri" w:hAnsi="Calibri"/>
      <w:sz w:val="22"/>
      <w:szCs w:val="22"/>
    </w:rPr>
  </w:style>
  <w:style w:type="paragraph" w:styleId="33">
    <w:name w:val="Body Text 3"/>
    <w:basedOn w:val="a5"/>
    <w:link w:val="34"/>
    <w:rsid w:val="00742DDB"/>
    <w:pPr>
      <w:spacing w:after="120"/>
    </w:pPr>
    <w:rPr>
      <w:sz w:val="16"/>
      <w:szCs w:val="20"/>
      <w:lang w:val="en-US" w:eastAsia="en-US"/>
    </w:rPr>
  </w:style>
  <w:style w:type="paragraph" w:styleId="22">
    <w:name w:val="Body Text Indent 2"/>
    <w:basedOn w:val="a5"/>
    <w:link w:val="23"/>
    <w:qFormat/>
    <w:rsid w:val="00742DDB"/>
    <w:pPr>
      <w:spacing w:after="120" w:line="480" w:lineRule="auto"/>
      <w:ind w:left="283"/>
    </w:pPr>
    <w:rPr>
      <w:lang w:val="en-US" w:eastAsia="en-US"/>
    </w:rPr>
  </w:style>
  <w:style w:type="table" w:styleId="afa">
    <w:name w:val="Table Grid"/>
    <w:basedOn w:val="a7"/>
    <w:rsid w:val="00742DD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42DDB"/>
    <w:rPr>
      <w:rFonts w:ascii="Arial" w:hAnsi="Arial"/>
      <w:b/>
      <w:bCs/>
      <w:kern w:val="28"/>
      <w:sz w:val="48"/>
      <w:szCs w:val="40"/>
    </w:rPr>
  </w:style>
  <w:style w:type="character" w:customStyle="1" w:styleId="21">
    <w:name w:val="Заголовок 2 Знак"/>
    <w:link w:val="2"/>
    <w:locked/>
    <w:rsid w:val="00742DDB"/>
    <w:rPr>
      <w:rFonts w:ascii="Times New Roman" w:hAnsi="Times New Roman"/>
      <w:b/>
      <w:bCs/>
      <w:sz w:val="36"/>
      <w:szCs w:val="32"/>
    </w:rPr>
  </w:style>
  <w:style w:type="character" w:customStyle="1" w:styleId="30">
    <w:name w:val="Заголовок 3 Знак"/>
    <w:link w:val="3"/>
    <w:locked/>
    <w:rsid w:val="00742DDB"/>
    <w:rPr>
      <w:rFonts w:ascii="Calibri Light" w:hAnsi="Calibri Light"/>
      <w:b/>
      <w:sz w:val="26"/>
      <w:lang w:val="en-US" w:eastAsia="en-US"/>
    </w:rPr>
  </w:style>
  <w:style w:type="character" w:customStyle="1" w:styleId="40">
    <w:name w:val="Заголовок 4 Знак"/>
    <w:link w:val="4"/>
    <w:semiHidden/>
    <w:locked/>
    <w:rsid w:val="00742DDB"/>
    <w:rPr>
      <w:rFonts w:ascii="Calibri" w:hAnsi="Calibri"/>
      <w:b/>
      <w:sz w:val="28"/>
    </w:rPr>
  </w:style>
  <w:style w:type="paragraph" w:customStyle="1" w:styleId="-3">
    <w:name w:val="Пункт-3"/>
    <w:basedOn w:val="a5"/>
    <w:rsid w:val="00742DDB"/>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42DDB"/>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42DDB"/>
    <w:pPr>
      <w:spacing w:after="160"/>
      <w:ind w:left="708"/>
      <w:jc w:val="both"/>
    </w:pPr>
    <w:rPr>
      <w:szCs w:val="20"/>
      <w:lang w:val="en-US" w:eastAsia="en-US"/>
    </w:rPr>
  </w:style>
  <w:style w:type="paragraph" w:customStyle="1" w:styleId="-4">
    <w:name w:val="Пункт-4"/>
    <w:basedOn w:val="a5"/>
    <w:qFormat/>
    <w:rsid w:val="00742DDB"/>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42DDB"/>
    <w:pPr>
      <w:numPr>
        <w:ilvl w:val="5"/>
        <w:numId w:val="1"/>
      </w:numPr>
      <w:spacing w:line="288" w:lineRule="auto"/>
      <w:ind w:firstLine="567"/>
      <w:jc w:val="both"/>
    </w:pPr>
    <w:rPr>
      <w:sz w:val="28"/>
      <w:szCs w:val="20"/>
    </w:rPr>
  </w:style>
  <w:style w:type="paragraph" w:customStyle="1" w:styleId="-5">
    <w:name w:val="Пункт-5"/>
    <w:basedOn w:val="a5"/>
    <w:qFormat/>
    <w:rsid w:val="00742DDB"/>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42DDB"/>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42DDB"/>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42DDB"/>
    <w:pPr>
      <w:numPr>
        <w:ilvl w:val="2"/>
        <w:numId w:val="4"/>
      </w:numPr>
    </w:pPr>
    <w:rPr>
      <w:b/>
    </w:rPr>
  </w:style>
  <w:style w:type="paragraph" w:customStyle="1" w:styleId="afd">
    <w:name w:val="Абзац"/>
    <w:basedOn w:val="a5"/>
    <w:link w:val="afe"/>
    <w:rsid w:val="00742DDB"/>
    <w:pPr>
      <w:spacing w:before="120" w:after="60"/>
      <w:ind w:firstLine="567"/>
      <w:jc w:val="both"/>
    </w:pPr>
    <w:rPr>
      <w:szCs w:val="20"/>
      <w:lang w:val="en-US" w:eastAsia="en-US"/>
    </w:rPr>
  </w:style>
  <w:style w:type="character" w:customStyle="1" w:styleId="afe">
    <w:name w:val="Абзац Знак"/>
    <w:link w:val="afd"/>
    <w:qFormat/>
    <w:locked/>
    <w:rsid w:val="00742DDB"/>
    <w:rPr>
      <w:rFonts w:ascii="Times New Roman" w:hAnsi="Times New Roman"/>
      <w:sz w:val="24"/>
    </w:rPr>
  </w:style>
  <w:style w:type="paragraph" w:customStyle="1" w:styleId="41">
    <w:name w:val="Пункт 4"/>
    <w:basedOn w:val="4"/>
    <w:qFormat/>
    <w:rsid w:val="00742DDB"/>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42DDB"/>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42DDB"/>
    <w:rPr>
      <w:rFonts w:ascii="Times New Roman" w:hAnsi="Times New Roman"/>
      <w:lang w:val="en-US" w:eastAsia="en-US"/>
    </w:rPr>
  </w:style>
  <w:style w:type="paragraph" w:customStyle="1" w:styleId="a0">
    <w:name w:val="Главы"/>
    <w:basedOn w:val="a5"/>
    <w:next w:val="a5"/>
    <w:qFormat/>
    <w:rsid w:val="00742DD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42DDB"/>
    <w:pPr>
      <w:numPr>
        <w:ilvl w:val="3"/>
        <w:numId w:val="5"/>
      </w:numPr>
      <w:spacing w:line="360" w:lineRule="auto"/>
      <w:jc w:val="both"/>
    </w:pPr>
    <w:rPr>
      <w:sz w:val="28"/>
      <w:szCs w:val="28"/>
    </w:rPr>
  </w:style>
  <w:style w:type="paragraph" w:customStyle="1" w:styleId="a2">
    <w:name w:val="Подподпункт"/>
    <w:basedOn w:val="a1"/>
    <w:rsid w:val="00742DDB"/>
    <w:pPr>
      <w:numPr>
        <w:ilvl w:val="4"/>
      </w:numPr>
      <w:ind w:hanging="792"/>
    </w:pPr>
  </w:style>
  <w:style w:type="paragraph" w:customStyle="1" w:styleId="aff">
    <w:name w:val="Таблица текст"/>
    <w:basedOn w:val="a5"/>
    <w:qFormat/>
    <w:rsid w:val="00742DDB"/>
    <w:pPr>
      <w:kinsoku w:val="0"/>
      <w:overflowPunct w:val="0"/>
      <w:autoSpaceDE w:val="0"/>
      <w:autoSpaceDN w:val="0"/>
      <w:spacing w:before="40" w:after="40"/>
      <w:ind w:left="57" w:right="57"/>
    </w:pPr>
  </w:style>
  <w:style w:type="paragraph" w:customStyle="1" w:styleId="aff0">
    <w:name w:val="Текст таблицы"/>
    <w:basedOn w:val="a5"/>
    <w:semiHidden/>
    <w:rsid w:val="00742DD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42DD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42DDB"/>
    <w:rPr>
      <w:rFonts w:ascii="Arial" w:hAnsi="Arial"/>
      <w:sz w:val="24"/>
      <w:lang w:val="en-US" w:eastAsia="en-US"/>
    </w:rPr>
  </w:style>
  <w:style w:type="paragraph" w:customStyle="1" w:styleId="25">
    <w:name w:val="Обычный2"/>
    <w:qFormat/>
    <w:rsid w:val="00742DDB"/>
    <w:pPr>
      <w:ind w:firstLine="720"/>
      <w:jc w:val="both"/>
    </w:pPr>
    <w:rPr>
      <w:rFonts w:ascii="Times New Roman" w:eastAsia="Times New Roman" w:hAnsi="Times New Roman" w:cs="Calibri"/>
      <w:sz w:val="28"/>
    </w:rPr>
  </w:style>
  <w:style w:type="paragraph" w:customStyle="1" w:styleId="ConsNormal">
    <w:name w:val="ConsNormal"/>
    <w:link w:val="ConsNormal0"/>
    <w:rsid w:val="00742DDB"/>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42DDB"/>
    <w:rPr>
      <w:rFonts w:ascii="Times New Roman" w:hAnsi="Times New Roman"/>
      <w:sz w:val="16"/>
    </w:rPr>
  </w:style>
  <w:style w:type="character" w:customStyle="1" w:styleId="af5">
    <w:name w:val="Основной текст с отступом Знак"/>
    <w:link w:val="af4"/>
    <w:locked/>
    <w:rsid w:val="00742DDB"/>
    <w:rPr>
      <w:rFonts w:eastAsia="Times New Roman"/>
      <w:sz w:val="22"/>
    </w:rPr>
  </w:style>
  <w:style w:type="paragraph" w:customStyle="1" w:styleId="12">
    <w:name w:val="Обычный1"/>
    <w:link w:val="Normal"/>
    <w:rsid w:val="00742DDB"/>
    <w:pPr>
      <w:ind w:firstLine="720"/>
      <w:jc w:val="both"/>
    </w:pPr>
    <w:rPr>
      <w:rFonts w:ascii="Times New Roman" w:eastAsia="Times New Roman" w:hAnsi="Times New Roman" w:cs="Calibri"/>
      <w:sz w:val="28"/>
    </w:rPr>
  </w:style>
  <w:style w:type="character" w:customStyle="1" w:styleId="Normal">
    <w:name w:val="Normal Знак"/>
    <w:link w:val="12"/>
    <w:locked/>
    <w:rsid w:val="00742DDB"/>
    <w:rPr>
      <w:rFonts w:ascii="Times New Roman" w:hAnsi="Times New Roman"/>
      <w:sz w:val="28"/>
      <w:lang w:bidi="ar-SA"/>
    </w:rPr>
  </w:style>
  <w:style w:type="paragraph" w:customStyle="1" w:styleId="ConsPlusNormal">
    <w:name w:val="ConsPlusNormal"/>
    <w:link w:val="ConsPlusNormal0"/>
    <w:qFormat/>
    <w:rsid w:val="00742DDB"/>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42DDB"/>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42DDB"/>
    <w:rPr>
      <w:rFonts w:ascii="Segoe UI" w:hAnsi="Segoe UI"/>
      <w:sz w:val="18"/>
    </w:rPr>
  </w:style>
  <w:style w:type="character" w:customStyle="1" w:styleId="af">
    <w:name w:val="Текст концевой сноски Знак"/>
    <w:link w:val="ae"/>
    <w:locked/>
    <w:rsid w:val="00742DDB"/>
    <w:rPr>
      <w:rFonts w:ascii="Times New Roman" w:hAnsi="Times New Roman"/>
    </w:rPr>
  </w:style>
  <w:style w:type="character" w:customStyle="1" w:styleId="32">
    <w:name w:val="Основной текст с отступом 3 Знак"/>
    <w:link w:val="31"/>
    <w:semiHidden/>
    <w:qFormat/>
    <w:locked/>
    <w:rsid w:val="00742DDB"/>
    <w:rPr>
      <w:rFonts w:ascii="Times New Roman" w:hAnsi="Times New Roman"/>
      <w:sz w:val="16"/>
    </w:rPr>
  </w:style>
  <w:style w:type="character" w:customStyle="1" w:styleId="aff1">
    <w:name w:val="Сноска_"/>
    <w:link w:val="aff2"/>
    <w:qFormat/>
    <w:locked/>
    <w:rsid w:val="00742DDB"/>
    <w:rPr>
      <w:rFonts w:ascii="Times New Roman" w:hAnsi="Times New Roman"/>
      <w:sz w:val="19"/>
      <w:shd w:val="clear" w:color="auto" w:fill="FFFFFF"/>
    </w:rPr>
  </w:style>
  <w:style w:type="paragraph" w:customStyle="1" w:styleId="aff2">
    <w:name w:val="Сноска"/>
    <w:basedOn w:val="a5"/>
    <w:link w:val="aff1"/>
    <w:rsid w:val="00742DDB"/>
    <w:pPr>
      <w:shd w:val="clear" w:color="auto" w:fill="FFFFFF"/>
      <w:spacing w:line="240" w:lineRule="atLeast"/>
    </w:pPr>
    <w:rPr>
      <w:sz w:val="19"/>
      <w:szCs w:val="20"/>
      <w:lang w:val="en-US" w:eastAsia="en-US"/>
    </w:rPr>
  </w:style>
  <w:style w:type="character" w:customStyle="1" w:styleId="42">
    <w:name w:val="Основной текст (4)_"/>
    <w:link w:val="410"/>
    <w:locked/>
    <w:rsid w:val="00742DDB"/>
    <w:rPr>
      <w:rFonts w:ascii="Times New Roman" w:hAnsi="Times New Roman"/>
      <w:sz w:val="19"/>
      <w:shd w:val="clear" w:color="auto" w:fill="FFFFFF"/>
    </w:rPr>
  </w:style>
  <w:style w:type="paragraph" w:customStyle="1" w:styleId="410">
    <w:name w:val="Основной текст (4)1"/>
    <w:basedOn w:val="a5"/>
    <w:link w:val="42"/>
    <w:rsid w:val="00742DDB"/>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42DDB"/>
    <w:rPr>
      <w:rFonts w:ascii="Cambria" w:hAnsi="Cambria"/>
      <w:b/>
      <w:color w:val="000000"/>
      <w:kern w:val="28"/>
      <w:sz w:val="32"/>
      <w:lang w:val="en-US" w:eastAsia="en-US"/>
    </w:rPr>
  </w:style>
  <w:style w:type="character" w:customStyle="1" w:styleId="35">
    <w:name w:val="Заголовок №3_"/>
    <w:link w:val="36"/>
    <w:locked/>
    <w:rsid w:val="00742DDB"/>
    <w:rPr>
      <w:rFonts w:ascii="Times New Roman" w:hAnsi="Times New Roman"/>
      <w:b/>
      <w:sz w:val="23"/>
      <w:shd w:val="clear" w:color="auto" w:fill="FFFFFF"/>
    </w:rPr>
  </w:style>
  <w:style w:type="paragraph" w:customStyle="1" w:styleId="36">
    <w:name w:val="Заголовок №3"/>
    <w:basedOn w:val="a5"/>
    <w:link w:val="35"/>
    <w:rsid w:val="00742DD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42DDB"/>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42DDB"/>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42DD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42DDB"/>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42DDB"/>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42DDB"/>
    <w:rPr>
      <w:rFonts w:ascii="Times New Roman" w:hAnsi="Times New Roman"/>
      <w:sz w:val="22"/>
      <w:szCs w:val="22"/>
      <w:lang w:val="ru-RU" w:eastAsia="ru-RU" w:bidi="ar-SA"/>
    </w:rPr>
  </w:style>
  <w:style w:type="paragraph" w:customStyle="1" w:styleId="aff4">
    <w:name w:val="[Ростех] Простой текст (Без уровня)"/>
    <w:link w:val="aff3"/>
    <w:rsid w:val="00742DDB"/>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42DDB"/>
    <w:pPr>
      <w:numPr>
        <w:numId w:val="7"/>
      </w:numPr>
      <w:tabs>
        <w:tab w:val="left" w:pos="284"/>
      </w:tabs>
      <w:spacing w:before="60"/>
      <w:jc w:val="both"/>
    </w:pPr>
    <w:rPr>
      <w:sz w:val="22"/>
    </w:rPr>
  </w:style>
  <w:style w:type="table" w:customStyle="1" w:styleId="27">
    <w:name w:val="Сетка таблицы2"/>
    <w:basedOn w:val="a7"/>
    <w:qFormat/>
    <w:rsid w:val="00742DDB"/>
    <w:rPr>
      <w:lang w:eastAsia="en-US"/>
    </w:rPr>
    <w:tblPr>
      <w:tblInd w:w="0" w:type="dxa"/>
      <w:tblCellMar>
        <w:top w:w="0" w:type="dxa"/>
        <w:left w:w="108" w:type="dxa"/>
        <w:bottom w:w="0" w:type="dxa"/>
        <w:right w:w="108" w:type="dxa"/>
      </w:tblCellMar>
    </w:tblPr>
  </w:style>
  <w:style w:type="character" w:customStyle="1" w:styleId="FontStyle76">
    <w:name w:val="Font Style76"/>
    <w:rsid w:val="00742DDB"/>
    <w:rPr>
      <w:rFonts w:ascii="Times New Roman" w:hAnsi="Times New Roman"/>
      <w:sz w:val="22"/>
      <w:szCs w:val="22"/>
    </w:rPr>
  </w:style>
  <w:style w:type="paragraph" w:customStyle="1" w:styleId="Style8">
    <w:name w:val="Style8"/>
    <w:basedOn w:val="a5"/>
    <w:qFormat/>
    <w:rsid w:val="00742DD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42DD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42DD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42DDB"/>
    <w:rPr>
      <w:rFonts w:ascii="Times New Roman" w:hAnsi="Times New Roman"/>
      <w:sz w:val="24"/>
      <w:szCs w:val="24"/>
    </w:rPr>
  </w:style>
  <w:style w:type="character" w:customStyle="1" w:styleId="ConsPlusNormal0">
    <w:name w:val="ConsPlusNormal Знак"/>
    <w:link w:val="ConsPlusNormal"/>
    <w:qFormat/>
    <w:rsid w:val="00742DDB"/>
    <w:rPr>
      <w:rFonts w:ascii="Arial" w:hAnsi="Arial"/>
      <w:lang w:val="ru-RU" w:eastAsia="ru-RU" w:bidi="ar-SA"/>
    </w:rPr>
  </w:style>
  <w:style w:type="character" w:customStyle="1" w:styleId="ConsNormal0">
    <w:name w:val="ConsNormal Знак"/>
    <w:link w:val="ConsNormal"/>
    <w:rsid w:val="00742DDB"/>
    <w:rPr>
      <w:rFonts w:ascii="Times New Roman" w:hAnsi="Times New Roman"/>
      <w:sz w:val="28"/>
      <w:lang w:bidi="ar-SA"/>
    </w:rPr>
  </w:style>
  <w:style w:type="character" w:customStyle="1" w:styleId="13">
    <w:name w:val="Знак примечания1"/>
    <w:rsid w:val="00742DDB"/>
    <w:rPr>
      <w:sz w:val="16"/>
      <w:szCs w:val="16"/>
    </w:rPr>
  </w:style>
  <w:style w:type="paragraph" w:customStyle="1" w:styleId="aff5">
    <w:name w:val="Содержимое таблицы"/>
    <w:basedOn w:val="a5"/>
    <w:qFormat/>
    <w:rsid w:val="00742DDB"/>
    <w:pPr>
      <w:suppressLineNumbers/>
      <w:suppressAutoHyphens/>
    </w:pPr>
    <w:rPr>
      <w:sz w:val="20"/>
      <w:szCs w:val="20"/>
      <w:lang w:eastAsia="ar-SA"/>
    </w:rPr>
  </w:style>
  <w:style w:type="paragraph" w:customStyle="1" w:styleId="FORMATTEXT">
    <w:name w:val=".FORMATTEXT"/>
    <w:qFormat/>
    <w:rsid w:val="00742DDB"/>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42DDB"/>
    <w:rPr>
      <w:b/>
      <w:bCs/>
      <w:color w:val="26282F"/>
    </w:rPr>
  </w:style>
  <w:style w:type="character" w:customStyle="1" w:styleId="FontStyle11">
    <w:name w:val="Font Style11"/>
    <w:qFormat/>
    <w:rsid w:val="00742DDB"/>
    <w:rPr>
      <w:rFonts w:ascii="Arial Narrow" w:hAnsi="Arial Narrow"/>
      <w:sz w:val="22"/>
      <w:szCs w:val="22"/>
    </w:rPr>
  </w:style>
  <w:style w:type="character" w:customStyle="1" w:styleId="Bodytext2">
    <w:name w:val="Body text (2)"/>
    <w:rsid w:val="00742DDB"/>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42DDB"/>
    <w:rPr>
      <w:rFonts w:ascii="Times New Roman" w:hAnsi="Times New Roman"/>
      <w:b/>
      <w:bCs/>
      <w:sz w:val="20"/>
      <w:szCs w:val="20"/>
    </w:rPr>
  </w:style>
  <w:style w:type="paragraph" w:customStyle="1" w:styleId="Style3">
    <w:name w:val="Style3"/>
    <w:basedOn w:val="a5"/>
    <w:rsid w:val="00742DDB"/>
    <w:pPr>
      <w:widowControl w:val="0"/>
      <w:suppressAutoHyphens/>
      <w:autoSpaceDE w:val="0"/>
    </w:pPr>
    <w:rPr>
      <w:lang w:eastAsia="ar-SA"/>
    </w:rPr>
  </w:style>
  <w:style w:type="paragraph" w:customStyle="1" w:styleId="Style5">
    <w:name w:val="Style5"/>
    <w:basedOn w:val="a5"/>
    <w:rsid w:val="00742DDB"/>
    <w:pPr>
      <w:widowControl w:val="0"/>
      <w:suppressAutoHyphens/>
      <w:autoSpaceDE w:val="0"/>
    </w:pPr>
    <w:rPr>
      <w:lang w:eastAsia="ar-SA"/>
    </w:rPr>
  </w:style>
  <w:style w:type="paragraph" w:customStyle="1" w:styleId="Standard">
    <w:name w:val="Standard"/>
    <w:qFormat/>
    <w:rsid w:val="00742DDB"/>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42DD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42DDB"/>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42DDB"/>
    <w:rPr>
      <w:rFonts w:ascii="Times New Roman" w:hAnsi="Times New Roman"/>
      <w:sz w:val="24"/>
      <w:szCs w:val="24"/>
    </w:rPr>
  </w:style>
  <w:style w:type="character" w:customStyle="1" w:styleId="af3">
    <w:name w:val="Верхний колонтитул Знак"/>
    <w:link w:val="af2"/>
    <w:qFormat/>
    <w:rsid w:val="00742DDB"/>
    <w:rPr>
      <w:rFonts w:ascii="Times New Roman" w:hAnsi="Times New Roman"/>
      <w:sz w:val="24"/>
      <w:szCs w:val="24"/>
    </w:rPr>
  </w:style>
  <w:style w:type="character" w:customStyle="1" w:styleId="af9">
    <w:name w:val="Нижний колонтитул Знак"/>
    <w:link w:val="af8"/>
    <w:rsid w:val="00742DDB"/>
    <w:rPr>
      <w:rFonts w:ascii="Times New Roman" w:hAnsi="Times New Roman"/>
      <w:sz w:val="24"/>
      <w:szCs w:val="24"/>
    </w:rPr>
  </w:style>
  <w:style w:type="character" w:customStyle="1" w:styleId="14">
    <w:name w:val="Неразрешенное упоминание1"/>
    <w:semiHidden/>
    <w:rsid w:val="00742DDB"/>
    <w:rPr>
      <w:color w:val="605E5C"/>
      <w:shd w:val="clear" w:color="auto" w:fill="E1DFDD"/>
    </w:rPr>
  </w:style>
  <w:style w:type="paragraph" w:customStyle="1" w:styleId="120">
    <w:name w:val="Обычный12"/>
    <w:link w:val="CharChar"/>
    <w:rsid w:val="00742DDB"/>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42DDB"/>
    <w:rPr>
      <w:rFonts w:ascii="Times New Roman" w:hAnsi="Times New Roman"/>
      <w:sz w:val="24"/>
      <w:lang w:bidi="ar-SA"/>
    </w:rPr>
  </w:style>
  <w:style w:type="paragraph" w:customStyle="1" w:styleId="FR1">
    <w:name w:val="FR1"/>
    <w:rsid w:val="00742DDB"/>
    <w:pPr>
      <w:widowControl w:val="0"/>
      <w:spacing w:before="700"/>
    </w:pPr>
    <w:rPr>
      <w:rFonts w:ascii="Times New Roman" w:eastAsia="Times New Roman" w:hAnsi="Times New Roman" w:cs="Calibri"/>
      <w:b/>
      <w:sz w:val="28"/>
    </w:rPr>
  </w:style>
  <w:style w:type="paragraph" w:customStyle="1" w:styleId="Normal1">
    <w:name w:val="Normal1"/>
    <w:qFormat/>
    <w:rsid w:val="00742DDB"/>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42DD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42DDB"/>
  </w:style>
  <w:style w:type="table" w:customStyle="1" w:styleId="39">
    <w:name w:val="Сетка таблицы3"/>
    <w:basedOn w:val="a7"/>
    <w:uiPriority w:val="39"/>
    <w:rsid w:val="00742DD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42DDB"/>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42DDB"/>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42DDB"/>
    <w:rPr>
      <w:rFonts w:ascii="Times New Roman" w:hAnsi="Times New Roman" w:cs="Times New Roman"/>
      <w:sz w:val="24"/>
      <w:szCs w:val="24"/>
    </w:rPr>
  </w:style>
  <w:style w:type="character" w:customStyle="1" w:styleId="afc">
    <w:name w:val="Без интервала Знак"/>
    <w:link w:val="afb"/>
    <w:uiPriority w:val="1"/>
    <w:locked/>
    <w:rsid w:val="00742DDB"/>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8624</Words>
  <Characters>49161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DOC-MARKER-cYwFQFy3w-lAGvDgAwC6kg</dc:description>
  <cp:lastModifiedBy>Юлия</cp:lastModifiedBy>
  <cp:revision>35</cp:revision>
  <cp:lastPrinted>2024-02-08T08:44:00Z</cp:lastPrinted>
  <dcterms:created xsi:type="dcterms:W3CDTF">2025-12-18T05:22:00Z</dcterms:created>
  <dcterms:modified xsi:type="dcterms:W3CDTF">2026-01-15T08:07:00Z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