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93FF3" w14:textId="77777777" w:rsidR="00117D9F" w:rsidRPr="00586CCB" w:rsidRDefault="00117D9F" w:rsidP="00117D9F">
      <w:pPr>
        <w:widowControl w:val="0"/>
        <w:spacing w:after="0" w:line="240" w:lineRule="auto"/>
        <w:jc w:val="right"/>
        <w:outlineLvl w:val="1"/>
        <w:rPr>
          <w:rFonts w:ascii="Times New Roman" w:hAnsi="Times New Roman" w:cs="Times New Roman"/>
          <w:b/>
          <w:bCs/>
          <w:kern w:val="36"/>
          <w:sz w:val="20"/>
          <w:szCs w:val="20"/>
        </w:rPr>
      </w:pPr>
      <w:r w:rsidRPr="00586CCB">
        <w:rPr>
          <w:rFonts w:ascii="Times New Roman" w:hAnsi="Times New Roman" w:cs="Times New Roman"/>
          <w:b/>
          <w:bCs/>
          <w:kern w:val="36"/>
          <w:sz w:val="20"/>
          <w:szCs w:val="20"/>
        </w:rPr>
        <w:t>УТВЕРЖДАЮ</w:t>
      </w:r>
    </w:p>
    <w:p w14:paraId="322D4968" w14:textId="77777777" w:rsidR="00A21A7D" w:rsidRPr="00586CCB" w:rsidRDefault="00A21A7D" w:rsidP="00206D43">
      <w:pPr>
        <w:widowControl w:val="0"/>
        <w:spacing w:after="0" w:line="240" w:lineRule="auto"/>
        <w:jc w:val="right"/>
        <w:outlineLvl w:val="1"/>
        <w:rPr>
          <w:rFonts w:ascii="Times New Roman" w:hAnsi="Times New Roman" w:cs="Times New Roman"/>
          <w:b/>
          <w:bCs/>
          <w:kern w:val="36"/>
          <w:sz w:val="20"/>
          <w:szCs w:val="20"/>
        </w:rPr>
      </w:pPr>
      <w:r w:rsidRPr="00586CCB">
        <w:rPr>
          <w:rFonts w:ascii="Times New Roman" w:hAnsi="Times New Roman" w:cs="Times New Roman"/>
          <w:b/>
          <w:bCs/>
          <w:kern w:val="36"/>
          <w:sz w:val="20"/>
          <w:szCs w:val="20"/>
        </w:rPr>
        <w:t>ГАПОУ НТЭТ</w:t>
      </w:r>
    </w:p>
    <w:p w14:paraId="2DBDCFC6" w14:textId="0F47023B" w:rsidR="00206D43" w:rsidRPr="00586CCB" w:rsidRDefault="00206D43" w:rsidP="00206D43">
      <w:pPr>
        <w:widowControl w:val="0"/>
        <w:spacing w:after="0" w:line="240" w:lineRule="auto"/>
        <w:jc w:val="right"/>
        <w:outlineLvl w:val="1"/>
        <w:rPr>
          <w:rFonts w:ascii="Times New Roman" w:hAnsi="Times New Roman" w:cs="Times New Roman"/>
          <w:b/>
          <w:bCs/>
          <w:kern w:val="36"/>
          <w:sz w:val="20"/>
          <w:szCs w:val="20"/>
        </w:rPr>
      </w:pPr>
      <w:r w:rsidRPr="00586CCB">
        <w:rPr>
          <w:rFonts w:ascii="Times New Roman" w:hAnsi="Times New Roman" w:cs="Times New Roman"/>
          <w:b/>
          <w:bCs/>
          <w:kern w:val="36"/>
          <w:sz w:val="20"/>
          <w:szCs w:val="20"/>
        </w:rPr>
        <w:t>Директор</w:t>
      </w:r>
    </w:p>
    <w:p w14:paraId="4BC49323" w14:textId="77777777" w:rsidR="00A21A7D" w:rsidRPr="00586CCB" w:rsidRDefault="00A21A7D" w:rsidP="00206D43">
      <w:pPr>
        <w:widowControl w:val="0"/>
        <w:spacing w:after="0" w:line="240" w:lineRule="auto"/>
        <w:jc w:val="right"/>
        <w:outlineLvl w:val="1"/>
        <w:rPr>
          <w:rFonts w:ascii="Times New Roman" w:hAnsi="Times New Roman" w:cs="Times New Roman"/>
          <w:b/>
          <w:bCs/>
          <w:kern w:val="36"/>
          <w:sz w:val="20"/>
          <w:szCs w:val="20"/>
        </w:rPr>
      </w:pPr>
      <w:r w:rsidRPr="00586CCB">
        <w:rPr>
          <w:rFonts w:ascii="Times New Roman" w:hAnsi="Times New Roman" w:cs="Times New Roman"/>
          <w:b/>
          <w:bCs/>
          <w:kern w:val="36"/>
          <w:sz w:val="20"/>
          <w:szCs w:val="20"/>
        </w:rPr>
        <w:t xml:space="preserve">Сметанникова Юлия Валерьевна </w:t>
      </w:r>
    </w:p>
    <w:p w14:paraId="54B50EC3" w14:textId="009716C6" w:rsidR="00117D9F" w:rsidRPr="00586CCB" w:rsidRDefault="00117D9F" w:rsidP="00206D43">
      <w:pPr>
        <w:widowControl w:val="0"/>
        <w:spacing w:after="0" w:line="240" w:lineRule="auto"/>
        <w:jc w:val="right"/>
        <w:outlineLvl w:val="1"/>
        <w:rPr>
          <w:rFonts w:ascii="Times New Roman" w:hAnsi="Times New Roman" w:cs="Times New Roman"/>
          <w:b/>
          <w:bCs/>
          <w:kern w:val="36"/>
          <w:sz w:val="20"/>
          <w:szCs w:val="20"/>
        </w:rPr>
      </w:pPr>
      <w:r w:rsidRPr="00586CCB">
        <w:rPr>
          <w:rFonts w:ascii="Times New Roman" w:hAnsi="Times New Roman" w:cs="Times New Roman"/>
          <w:b/>
          <w:bCs/>
          <w:kern w:val="36"/>
          <w:sz w:val="20"/>
          <w:szCs w:val="20"/>
        </w:rPr>
        <w:t>«</w:t>
      </w:r>
      <w:r w:rsidR="004B221D">
        <w:rPr>
          <w:rFonts w:ascii="Times New Roman" w:hAnsi="Times New Roman" w:cs="Times New Roman"/>
          <w:b/>
          <w:bCs/>
          <w:kern w:val="36"/>
          <w:sz w:val="20"/>
          <w:szCs w:val="20"/>
        </w:rPr>
        <w:t>21</w:t>
      </w:r>
      <w:r w:rsidRPr="00586CCB">
        <w:rPr>
          <w:rFonts w:ascii="Times New Roman" w:hAnsi="Times New Roman" w:cs="Times New Roman"/>
          <w:b/>
          <w:bCs/>
          <w:kern w:val="36"/>
          <w:sz w:val="20"/>
          <w:szCs w:val="20"/>
        </w:rPr>
        <w:t>»</w:t>
      </w:r>
      <w:r w:rsidR="004B221D">
        <w:rPr>
          <w:rFonts w:ascii="Times New Roman" w:hAnsi="Times New Roman" w:cs="Times New Roman"/>
          <w:b/>
          <w:bCs/>
          <w:kern w:val="36"/>
          <w:sz w:val="20"/>
          <w:szCs w:val="20"/>
        </w:rPr>
        <w:t xml:space="preserve"> января </w:t>
      </w:r>
      <w:r w:rsidRPr="00586CCB">
        <w:rPr>
          <w:rFonts w:ascii="Times New Roman" w:hAnsi="Times New Roman" w:cs="Times New Roman"/>
          <w:b/>
          <w:bCs/>
          <w:kern w:val="36"/>
          <w:sz w:val="20"/>
          <w:szCs w:val="20"/>
        </w:rPr>
        <w:t>202</w:t>
      </w:r>
      <w:r w:rsidR="004B221D">
        <w:rPr>
          <w:rFonts w:ascii="Times New Roman" w:hAnsi="Times New Roman" w:cs="Times New Roman"/>
          <w:b/>
          <w:bCs/>
          <w:kern w:val="36"/>
          <w:sz w:val="20"/>
          <w:szCs w:val="20"/>
        </w:rPr>
        <w:t>6</w:t>
      </w:r>
      <w:r w:rsidRPr="00586CCB">
        <w:rPr>
          <w:rFonts w:ascii="Times New Roman" w:hAnsi="Times New Roman" w:cs="Times New Roman"/>
          <w:b/>
          <w:bCs/>
          <w:kern w:val="36"/>
          <w:sz w:val="20"/>
          <w:szCs w:val="20"/>
        </w:rPr>
        <w:t xml:space="preserve"> г.</w:t>
      </w:r>
    </w:p>
    <w:p w14:paraId="1F51EA08" w14:textId="77777777" w:rsidR="00230E3D" w:rsidRPr="00586CCB" w:rsidRDefault="00230E3D">
      <w:pPr>
        <w:spacing w:after="0" w:line="240" w:lineRule="auto"/>
        <w:jc w:val="right"/>
        <w:rPr>
          <w:rFonts w:ascii="Times New Roman" w:hAnsi="Times New Roman" w:cs="Times New Roman"/>
          <w:b/>
          <w:sz w:val="20"/>
          <w:szCs w:val="20"/>
          <w:lang w:eastAsia="zh-CN"/>
        </w:rPr>
      </w:pPr>
    </w:p>
    <w:p w14:paraId="248C08E7" w14:textId="77777777" w:rsidR="00230E3D" w:rsidRPr="00586CCB" w:rsidRDefault="00230E3D">
      <w:pPr>
        <w:spacing w:after="0" w:line="240" w:lineRule="auto"/>
        <w:jc w:val="right"/>
        <w:rPr>
          <w:rFonts w:ascii="Times New Roman" w:hAnsi="Times New Roman" w:cs="Times New Roman"/>
          <w:b/>
          <w:sz w:val="20"/>
          <w:szCs w:val="20"/>
          <w:lang w:eastAsia="zh-CN"/>
        </w:rPr>
      </w:pPr>
    </w:p>
    <w:p w14:paraId="10BBE05F" w14:textId="165E399E" w:rsidR="00230E3D" w:rsidRPr="00586CCB" w:rsidRDefault="00B248FA">
      <w:pPr>
        <w:spacing w:after="0" w:line="240" w:lineRule="auto"/>
        <w:ind w:firstLine="540"/>
        <w:jc w:val="center"/>
        <w:rPr>
          <w:rFonts w:ascii="Times New Roman" w:eastAsia="Times New Roman" w:hAnsi="Times New Roman" w:cs="Times New Roman"/>
          <w:sz w:val="20"/>
          <w:szCs w:val="20"/>
          <w:lang w:eastAsia="ru-RU"/>
        </w:rPr>
      </w:pPr>
      <w:r w:rsidRPr="00586CCB">
        <w:rPr>
          <w:rFonts w:ascii="Times New Roman" w:eastAsia="Times New Roman" w:hAnsi="Times New Roman" w:cs="Times New Roman"/>
          <w:sz w:val="20"/>
          <w:szCs w:val="20"/>
          <w:lang w:eastAsia="ru-RU"/>
        </w:rPr>
        <w:t xml:space="preserve">ИЗВЕЩЕНИЕ О </w:t>
      </w:r>
      <w:r w:rsidR="00657A68" w:rsidRPr="00586CCB">
        <w:rPr>
          <w:rFonts w:ascii="Times New Roman" w:eastAsia="Times New Roman" w:hAnsi="Times New Roman" w:cs="Times New Roman"/>
          <w:sz w:val="20"/>
          <w:szCs w:val="20"/>
          <w:lang w:eastAsia="ru-RU"/>
        </w:rPr>
        <w:t>НЕКОНКУРЕНТН</w:t>
      </w:r>
      <w:r w:rsidRPr="00586CCB">
        <w:rPr>
          <w:rFonts w:ascii="Times New Roman" w:eastAsia="Times New Roman" w:hAnsi="Times New Roman" w:cs="Times New Roman"/>
          <w:sz w:val="20"/>
          <w:szCs w:val="20"/>
          <w:lang w:eastAsia="ru-RU"/>
        </w:rPr>
        <w:t>ОЙ</w:t>
      </w:r>
      <w:r w:rsidR="00657A68" w:rsidRPr="00586CCB">
        <w:rPr>
          <w:rFonts w:ascii="Times New Roman" w:eastAsia="Times New Roman" w:hAnsi="Times New Roman" w:cs="Times New Roman"/>
          <w:sz w:val="20"/>
          <w:szCs w:val="20"/>
          <w:lang w:eastAsia="ru-RU"/>
        </w:rPr>
        <w:t xml:space="preserve"> ЗАКУПК</w:t>
      </w:r>
      <w:r w:rsidRPr="00586CCB">
        <w:rPr>
          <w:rFonts w:ascii="Times New Roman" w:eastAsia="Times New Roman" w:hAnsi="Times New Roman" w:cs="Times New Roman"/>
          <w:sz w:val="20"/>
          <w:szCs w:val="20"/>
          <w:lang w:eastAsia="ru-RU"/>
        </w:rPr>
        <w:t>Е</w:t>
      </w:r>
      <w:r w:rsidR="00657A68" w:rsidRPr="00586CCB">
        <w:rPr>
          <w:rFonts w:ascii="Times New Roman" w:eastAsia="Times New Roman" w:hAnsi="Times New Roman" w:cs="Times New Roman"/>
          <w:sz w:val="20"/>
          <w:szCs w:val="20"/>
          <w:lang w:eastAsia="ru-RU"/>
        </w:rPr>
        <w:t xml:space="preserve"> ПУТЕМ РАЗМЕЩЕНИЯ ИНФОРМАЦИИ НА ЭЛЕКТРОННОЙ ПЛОЩАДКЕ</w:t>
      </w:r>
      <w:r w:rsidR="00F4329F" w:rsidRPr="00586CCB">
        <w:rPr>
          <w:rFonts w:ascii="Times New Roman" w:eastAsia="Times New Roman" w:hAnsi="Times New Roman" w:cs="Times New Roman"/>
          <w:sz w:val="20"/>
          <w:szCs w:val="20"/>
          <w:lang w:eastAsia="ru-RU"/>
        </w:rPr>
        <w:t xml:space="preserve">, </w:t>
      </w:r>
      <w:r w:rsidR="00DB099B" w:rsidRPr="00586CCB">
        <w:rPr>
          <w:rFonts w:ascii="Times New Roman" w:eastAsia="Times New Roman" w:hAnsi="Times New Roman" w:cs="Times New Roman"/>
          <w:b/>
          <w:bCs/>
          <w:sz w:val="20"/>
          <w:szCs w:val="20"/>
          <w:lang w:eastAsia="ru-RU"/>
        </w:rPr>
        <w:t>участниками которой</w:t>
      </w:r>
      <w:r w:rsidR="00657A68" w:rsidRPr="00586CCB">
        <w:rPr>
          <w:rFonts w:ascii="Times New Roman" w:eastAsia="Times New Roman" w:hAnsi="Times New Roman" w:cs="Times New Roman"/>
          <w:b/>
          <w:bCs/>
          <w:sz w:val="20"/>
          <w:szCs w:val="20"/>
          <w:lang w:eastAsia="ru-RU"/>
        </w:rPr>
        <w:t xml:space="preserve"> могут быть только субъекты малого и среднего предпринимательства</w:t>
      </w:r>
    </w:p>
    <w:p w14:paraId="129B4D85" w14:textId="77777777" w:rsidR="00230E3D" w:rsidRPr="00586CCB" w:rsidRDefault="00230E3D">
      <w:pPr>
        <w:spacing w:after="0" w:line="240" w:lineRule="auto"/>
        <w:ind w:firstLine="540"/>
        <w:jc w:val="center"/>
        <w:rPr>
          <w:rFonts w:ascii="Times New Roman" w:eastAsia="Times New Roman" w:hAnsi="Times New Roman" w:cs="Times New Roman"/>
          <w:sz w:val="20"/>
          <w:szCs w:val="20"/>
          <w:lang w:eastAsia="ru-RU"/>
        </w:rPr>
      </w:pPr>
    </w:p>
    <w:p w14:paraId="03837D21" w14:textId="466EE0CD" w:rsidR="00230E3D" w:rsidRPr="00586CCB" w:rsidRDefault="00657A68" w:rsidP="00F4329F">
      <w:pPr>
        <w:suppressAutoHyphen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586CCB">
        <w:rPr>
          <w:rFonts w:ascii="Times New Roman" w:eastAsia="Calibri" w:hAnsi="Times New Roman" w:cs="Times New Roman"/>
          <w:sz w:val="20"/>
          <w:szCs w:val="20"/>
          <w:lang w:eastAsia="ru-RU"/>
        </w:rPr>
        <w:t>В соответствии с Федеральным законом от 18.07.2011 № 223-ФЗ «О закупках товаров, работ, услуг отдельными видами юридических лиц»</w:t>
      </w:r>
      <w:r w:rsidR="004C310A" w:rsidRPr="00586CCB">
        <w:rPr>
          <w:rFonts w:ascii="Times New Roman" w:eastAsia="Calibri" w:hAnsi="Times New Roman" w:cs="Times New Roman"/>
          <w:sz w:val="20"/>
          <w:szCs w:val="20"/>
          <w:lang w:eastAsia="ru-RU"/>
        </w:rPr>
        <w:t xml:space="preserve"> </w:t>
      </w:r>
      <w:r w:rsidR="00675317" w:rsidRPr="00586CCB">
        <w:rPr>
          <w:rFonts w:ascii="Times New Roman" w:eastAsia="Calibri" w:hAnsi="Times New Roman" w:cs="Times New Roman"/>
          <w:sz w:val="20"/>
          <w:szCs w:val="20"/>
          <w:lang w:eastAsia="ru-RU"/>
        </w:rPr>
        <w:t xml:space="preserve">ГАПОУ НТЭТ </w:t>
      </w:r>
      <w:r w:rsidRPr="00586CCB">
        <w:rPr>
          <w:rFonts w:ascii="Times New Roman" w:eastAsia="Calibri" w:hAnsi="Times New Roman" w:cs="Times New Roman"/>
          <w:sz w:val="20"/>
          <w:szCs w:val="20"/>
          <w:lang w:eastAsia="ru-RU"/>
        </w:rPr>
        <w:t xml:space="preserve">сообщает о проведении </w:t>
      </w:r>
      <w:r w:rsidR="00117D9F" w:rsidRPr="00586CCB">
        <w:rPr>
          <w:rFonts w:ascii="Times New Roman" w:eastAsia="Calibri" w:hAnsi="Times New Roman" w:cs="Times New Roman"/>
          <w:sz w:val="20"/>
          <w:szCs w:val="20"/>
          <w:lang w:eastAsia="ru-RU"/>
        </w:rPr>
        <w:t xml:space="preserve">неконкурентной </w:t>
      </w:r>
      <w:r w:rsidRPr="00586CCB">
        <w:rPr>
          <w:rFonts w:ascii="Times New Roman" w:eastAsia="Calibri" w:hAnsi="Times New Roman" w:cs="Times New Roman"/>
          <w:sz w:val="20"/>
          <w:szCs w:val="20"/>
          <w:lang w:eastAsia="ru-RU"/>
        </w:rPr>
        <w:t xml:space="preserve">закупки </w:t>
      </w:r>
      <w:r w:rsidR="00F4329F" w:rsidRPr="00586CCB">
        <w:rPr>
          <w:rFonts w:ascii="Times New Roman" w:eastAsia="Calibri" w:hAnsi="Times New Roman" w:cs="Times New Roman"/>
          <w:sz w:val="20"/>
          <w:szCs w:val="20"/>
          <w:lang w:eastAsia="ru-RU"/>
        </w:rPr>
        <w:t xml:space="preserve"> </w:t>
      </w:r>
    </w:p>
    <w:p w14:paraId="4F899CF2" w14:textId="77777777" w:rsidR="00F4329F" w:rsidRPr="00586CCB" w:rsidRDefault="00F4329F" w:rsidP="00F4329F">
      <w:pPr>
        <w:suppressAutoHyphen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
    <w:p w14:paraId="66641CD9" w14:textId="59BB41F6" w:rsidR="00230E3D" w:rsidRPr="00586CCB" w:rsidRDefault="00657A68" w:rsidP="00F4329F">
      <w:pPr>
        <w:spacing w:line="240" w:lineRule="auto"/>
        <w:ind w:firstLine="426"/>
        <w:jc w:val="both"/>
        <w:rPr>
          <w:rFonts w:ascii="Times New Roman" w:eastAsia="Times New Roman" w:hAnsi="Times New Roman" w:cs="Times New Roman"/>
          <w:color w:val="000000"/>
          <w:sz w:val="20"/>
          <w:szCs w:val="20"/>
          <w:lang w:eastAsia="ar-SA"/>
        </w:rPr>
      </w:pPr>
      <w:r w:rsidRPr="00586CCB">
        <w:rPr>
          <w:rFonts w:ascii="Times New Roman" w:eastAsia="Times New Roman" w:hAnsi="Times New Roman" w:cs="Times New Roman"/>
          <w:b/>
          <w:color w:val="000000"/>
          <w:sz w:val="20"/>
          <w:szCs w:val="20"/>
          <w:lang w:eastAsia="ar-SA"/>
        </w:rPr>
        <w:t>1. Способ закупки</w:t>
      </w:r>
    </w:p>
    <w:p w14:paraId="29B3A413" w14:textId="3E938E02" w:rsidR="00230E3D" w:rsidRPr="00586CCB" w:rsidRDefault="00F4329F" w:rsidP="00F4329F">
      <w:pPr>
        <w:suppressAutoHyphens/>
        <w:autoSpaceDE w:val="0"/>
        <w:autoSpaceDN w:val="0"/>
        <w:adjustRightInd w:val="0"/>
        <w:spacing w:after="0" w:line="240" w:lineRule="auto"/>
        <w:ind w:firstLine="426"/>
        <w:jc w:val="both"/>
        <w:rPr>
          <w:rFonts w:ascii="Times New Roman" w:hAnsi="Times New Roman" w:cs="Times New Roman"/>
          <w:sz w:val="20"/>
          <w:szCs w:val="20"/>
        </w:rPr>
      </w:pPr>
      <w:r w:rsidRPr="00586CCB">
        <w:rPr>
          <w:rFonts w:ascii="Times New Roman" w:hAnsi="Times New Roman" w:cs="Times New Roman"/>
          <w:sz w:val="20"/>
          <w:szCs w:val="20"/>
        </w:rPr>
        <w:t>Неконкурентная процедура</w:t>
      </w:r>
      <w:r w:rsidR="00DB099B" w:rsidRPr="00586CCB">
        <w:rPr>
          <w:rFonts w:ascii="Times New Roman" w:hAnsi="Times New Roman" w:cs="Times New Roman"/>
          <w:sz w:val="20"/>
          <w:szCs w:val="20"/>
        </w:rPr>
        <w:t xml:space="preserve"> -</w:t>
      </w:r>
      <w:r w:rsidRPr="00586CCB">
        <w:rPr>
          <w:rFonts w:ascii="Times New Roman" w:hAnsi="Times New Roman" w:cs="Times New Roman"/>
          <w:sz w:val="20"/>
          <w:szCs w:val="20"/>
        </w:rPr>
        <w:t xml:space="preserve"> закупка в электронном магазине, проводимая на электронной торговой площадке</w:t>
      </w:r>
      <w:r w:rsidR="00657A68" w:rsidRPr="00586CCB">
        <w:rPr>
          <w:rFonts w:ascii="Times New Roman" w:hAnsi="Times New Roman" w:cs="Times New Roman"/>
          <w:sz w:val="20"/>
          <w:szCs w:val="20"/>
        </w:rPr>
        <w:t>, в соответс</w:t>
      </w:r>
      <w:r w:rsidRPr="00586CCB">
        <w:rPr>
          <w:rFonts w:ascii="Times New Roman" w:hAnsi="Times New Roman" w:cs="Times New Roman"/>
          <w:sz w:val="20"/>
          <w:szCs w:val="20"/>
        </w:rPr>
        <w:t>т</w:t>
      </w:r>
      <w:r w:rsidR="00657A68" w:rsidRPr="00586CCB">
        <w:rPr>
          <w:rFonts w:ascii="Times New Roman" w:hAnsi="Times New Roman" w:cs="Times New Roman"/>
          <w:sz w:val="20"/>
          <w:szCs w:val="20"/>
        </w:rPr>
        <w:t>вии</w:t>
      </w:r>
      <w:r w:rsidRPr="00586CCB">
        <w:rPr>
          <w:rFonts w:ascii="Times New Roman" w:hAnsi="Times New Roman" w:cs="Times New Roman"/>
          <w:sz w:val="20"/>
          <w:szCs w:val="20"/>
        </w:rPr>
        <w:t xml:space="preserve"> </w:t>
      </w:r>
      <w:r w:rsidR="00657A68" w:rsidRPr="00586CCB">
        <w:rPr>
          <w:rFonts w:ascii="Times New Roman" w:hAnsi="Times New Roman" w:cs="Times New Roman"/>
          <w:sz w:val="20"/>
          <w:szCs w:val="20"/>
        </w:rPr>
        <w:t xml:space="preserve">с </w:t>
      </w:r>
      <w:r w:rsidR="00117D9F" w:rsidRPr="00586CCB">
        <w:rPr>
          <w:rFonts w:ascii="Times New Roman" w:hAnsi="Times New Roman" w:cs="Times New Roman"/>
          <w:sz w:val="20"/>
          <w:szCs w:val="20"/>
        </w:rPr>
        <w:t xml:space="preserve">пунктом </w:t>
      </w:r>
      <w:r w:rsidR="00675317" w:rsidRPr="00586CCB">
        <w:rPr>
          <w:rFonts w:ascii="Times New Roman" w:hAnsi="Times New Roman" w:cs="Times New Roman"/>
          <w:sz w:val="20"/>
          <w:szCs w:val="20"/>
        </w:rPr>
        <w:t xml:space="preserve">2.1. раздела </w:t>
      </w:r>
      <w:r w:rsidR="009F500D" w:rsidRPr="00586CCB">
        <w:rPr>
          <w:rFonts w:ascii="Times New Roman" w:hAnsi="Times New Roman" w:cs="Times New Roman"/>
          <w:sz w:val="20"/>
          <w:szCs w:val="20"/>
        </w:rPr>
        <w:t xml:space="preserve">1 главы 3 Положения Заказчика. </w:t>
      </w:r>
    </w:p>
    <w:p w14:paraId="6BAA2E50" w14:textId="77777777" w:rsidR="00230E3D" w:rsidRPr="00586CCB" w:rsidRDefault="00230E3D" w:rsidP="00F4329F">
      <w:pPr>
        <w:suppressAutoHyphens/>
        <w:autoSpaceDE w:val="0"/>
        <w:autoSpaceDN w:val="0"/>
        <w:adjustRightInd w:val="0"/>
        <w:spacing w:after="0" w:line="240" w:lineRule="auto"/>
        <w:ind w:firstLine="426"/>
        <w:jc w:val="both"/>
        <w:rPr>
          <w:rFonts w:ascii="Times New Roman" w:hAnsi="Times New Roman" w:cs="Times New Roman"/>
          <w:sz w:val="20"/>
          <w:szCs w:val="20"/>
          <w:lang w:eastAsia="ar-SA"/>
        </w:rPr>
      </w:pPr>
    </w:p>
    <w:p w14:paraId="7ABFA2DA" w14:textId="77777777" w:rsidR="00230E3D" w:rsidRPr="00586CCB" w:rsidRDefault="00657A68" w:rsidP="00F4329F">
      <w:pPr>
        <w:suppressAutoHyphens/>
        <w:autoSpaceDE w:val="0"/>
        <w:autoSpaceDN w:val="0"/>
        <w:adjustRightInd w:val="0"/>
        <w:spacing w:after="0" w:line="240" w:lineRule="auto"/>
        <w:ind w:firstLine="426"/>
        <w:jc w:val="both"/>
        <w:rPr>
          <w:rFonts w:ascii="Times New Roman" w:eastAsia="Times New Roman" w:hAnsi="Times New Roman" w:cs="Times New Roman"/>
          <w:b/>
          <w:color w:val="000000"/>
          <w:sz w:val="20"/>
          <w:szCs w:val="20"/>
          <w:lang w:eastAsia="ar-SA"/>
        </w:rPr>
      </w:pPr>
      <w:r w:rsidRPr="00586CCB">
        <w:rPr>
          <w:rFonts w:ascii="Times New Roman" w:eastAsia="Times New Roman" w:hAnsi="Times New Roman" w:cs="Times New Roman"/>
          <w:b/>
          <w:color w:val="000000"/>
          <w:sz w:val="20"/>
          <w:szCs w:val="20"/>
          <w:lang w:eastAsia="ar-SA"/>
        </w:rPr>
        <w:t xml:space="preserve">2. Заказчик </w:t>
      </w:r>
    </w:p>
    <w:p w14:paraId="217F6293" w14:textId="77777777" w:rsidR="00BD00A6" w:rsidRPr="00586CCB" w:rsidRDefault="00BD00A6" w:rsidP="004C310A">
      <w:pPr>
        <w:suppressAutoHyphens/>
        <w:autoSpaceDE w:val="0"/>
        <w:autoSpaceDN w:val="0"/>
        <w:adjustRightInd w:val="0"/>
        <w:spacing w:after="0" w:line="240" w:lineRule="auto"/>
        <w:ind w:firstLine="426"/>
        <w:jc w:val="both"/>
        <w:rPr>
          <w:rFonts w:ascii="Times New Roman" w:eastAsia="Calibri" w:hAnsi="Times New Roman" w:cs="Times New Roman"/>
          <w:sz w:val="20"/>
          <w:szCs w:val="20"/>
          <w:lang w:eastAsia="ar-SA"/>
        </w:rPr>
      </w:pPr>
    </w:p>
    <w:p w14:paraId="1552E713" w14:textId="3C40B76C" w:rsidR="00BD00A6" w:rsidRPr="00586CCB" w:rsidRDefault="00BD00A6" w:rsidP="004C310A">
      <w:pPr>
        <w:suppressAutoHyphens/>
        <w:autoSpaceDE w:val="0"/>
        <w:autoSpaceDN w:val="0"/>
        <w:adjustRightInd w:val="0"/>
        <w:spacing w:after="0" w:line="240" w:lineRule="auto"/>
        <w:ind w:firstLine="426"/>
        <w:jc w:val="both"/>
        <w:rPr>
          <w:rFonts w:ascii="Times New Roman" w:hAnsi="Times New Roman" w:cs="Times New Roman"/>
          <w:sz w:val="20"/>
          <w:szCs w:val="20"/>
        </w:rPr>
      </w:pPr>
      <w:r w:rsidRPr="00586CCB">
        <w:rPr>
          <w:rFonts w:ascii="Times New Roman" w:eastAsia="Calibri" w:hAnsi="Times New Roman" w:cs="Times New Roman"/>
          <w:sz w:val="20"/>
          <w:szCs w:val="20"/>
          <w:lang w:eastAsia="ar-SA"/>
        </w:rPr>
        <w:t xml:space="preserve">ГОСУДАРСТВЕННОЕ АВТОНОМНОЕ ПРОФЕССИОНАЛЬНОЕ ОБРАЗОВАТЕЛЬНОЕ </w:t>
      </w:r>
      <w:r w:rsidRPr="00586CCB">
        <w:rPr>
          <w:rFonts w:ascii="Times New Roman" w:hAnsi="Times New Roman" w:cs="Times New Roman"/>
          <w:sz w:val="20"/>
          <w:szCs w:val="20"/>
        </w:rPr>
        <w:t>УЧРЕЖДЕНИЕ "НОВОКУЗНЕЦКИЙ ТОРГОВО-ЭКОНОМИЧЕСКИЙ ТЕХНИКУМ"</w:t>
      </w:r>
    </w:p>
    <w:p w14:paraId="19C98B6B" w14:textId="7D15EE24" w:rsidR="00BD00A6" w:rsidRPr="00586CCB" w:rsidRDefault="00BD00A6" w:rsidP="004C310A">
      <w:pPr>
        <w:suppressAutoHyphens/>
        <w:autoSpaceDE w:val="0"/>
        <w:autoSpaceDN w:val="0"/>
        <w:adjustRightInd w:val="0"/>
        <w:spacing w:after="0" w:line="240" w:lineRule="auto"/>
        <w:ind w:firstLine="426"/>
        <w:jc w:val="both"/>
        <w:rPr>
          <w:rFonts w:ascii="Times New Roman" w:hAnsi="Times New Roman" w:cs="Times New Roman"/>
          <w:sz w:val="20"/>
          <w:szCs w:val="20"/>
        </w:rPr>
      </w:pPr>
      <w:r w:rsidRPr="00586CCB">
        <w:rPr>
          <w:rFonts w:ascii="Times New Roman" w:hAnsi="Times New Roman" w:cs="Times New Roman"/>
          <w:sz w:val="20"/>
          <w:szCs w:val="20"/>
        </w:rPr>
        <w:t>Адрес: 654041, Кемеровская область, город Новокузнецк, ул Кутузова (Куйбышевский Р-Н), зд. 84 </w:t>
      </w:r>
    </w:p>
    <w:p w14:paraId="6F30CB06" w14:textId="677F5705" w:rsidR="004C310A" w:rsidRPr="004F5BE9" w:rsidRDefault="004C310A" w:rsidP="004C310A">
      <w:pPr>
        <w:suppressAutoHyphens/>
        <w:autoSpaceDE w:val="0"/>
        <w:autoSpaceDN w:val="0"/>
        <w:adjustRightInd w:val="0"/>
        <w:spacing w:after="0" w:line="240" w:lineRule="auto"/>
        <w:ind w:firstLine="426"/>
        <w:jc w:val="both"/>
        <w:rPr>
          <w:rFonts w:ascii="Times New Roman" w:eastAsia="Calibri" w:hAnsi="Times New Roman" w:cs="Times New Roman"/>
          <w:sz w:val="20"/>
          <w:szCs w:val="20"/>
          <w:lang w:eastAsia="ar-SA"/>
        </w:rPr>
      </w:pPr>
      <w:r w:rsidRPr="004F5BE9">
        <w:rPr>
          <w:rFonts w:ascii="Times New Roman" w:eastAsia="Calibri" w:hAnsi="Times New Roman" w:cs="Times New Roman"/>
          <w:sz w:val="20"/>
          <w:szCs w:val="20"/>
          <w:lang w:eastAsia="ar-SA"/>
        </w:rPr>
        <w:t>Почта</w:t>
      </w:r>
      <w:r w:rsidR="004F5BE9" w:rsidRPr="004F5BE9">
        <w:rPr>
          <w:rFonts w:ascii="Times New Roman" w:eastAsia="Calibri" w:hAnsi="Times New Roman" w:cs="Times New Roman"/>
          <w:sz w:val="20"/>
          <w:szCs w:val="20"/>
          <w:lang w:eastAsia="ar-SA"/>
        </w:rPr>
        <w:t xml:space="preserve">: </w:t>
      </w:r>
      <w:r w:rsidR="004F5BE9" w:rsidRPr="004F5BE9">
        <w:rPr>
          <w:rFonts w:ascii="Times New Roman" w:eastAsia="Calibri" w:hAnsi="Times New Roman" w:cs="Times New Roman"/>
          <w:sz w:val="20"/>
          <w:szCs w:val="20"/>
          <w:lang w:val="en-US" w:eastAsia="ar-SA"/>
        </w:rPr>
        <w:t>novokuztet</w:t>
      </w:r>
      <w:r w:rsidR="004F5BE9" w:rsidRPr="004F5BE9">
        <w:rPr>
          <w:rFonts w:ascii="Times New Roman" w:eastAsia="Calibri" w:hAnsi="Times New Roman" w:cs="Times New Roman"/>
          <w:sz w:val="20"/>
          <w:szCs w:val="20"/>
          <w:lang w:eastAsia="ar-SA"/>
        </w:rPr>
        <w:t>@</w:t>
      </w:r>
      <w:r w:rsidR="004F5BE9" w:rsidRPr="004F5BE9">
        <w:rPr>
          <w:rFonts w:ascii="Times New Roman" w:eastAsia="Calibri" w:hAnsi="Times New Roman" w:cs="Times New Roman"/>
          <w:sz w:val="20"/>
          <w:szCs w:val="20"/>
          <w:lang w:val="en-US" w:eastAsia="ar-SA"/>
        </w:rPr>
        <w:t>mail</w:t>
      </w:r>
      <w:r w:rsidR="004F5BE9" w:rsidRPr="004F5BE9">
        <w:rPr>
          <w:rFonts w:ascii="Times New Roman" w:eastAsia="Calibri" w:hAnsi="Times New Roman" w:cs="Times New Roman"/>
          <w:sz w:val="20"/>
          <w:szCs w:val="20"/>
          <w:lang w:eastAsia="ar-SA"/>
        </w:rPr>
        <w:t>.</w:t>
      </w:r>
      <w:r w:rsidR="004F5BE9" w:rsidRPr="004F5BE9">
        <w:rPr>
          <w:rFonts w:ascii="Times New Roman" w:eastAsia="Calibri" w:hAnsi="Times New Roman" w:cs="Times New Roman"/>
          <w:sz w:val="20"/>
          <w:szCs w:val="20"/>
          <w:lang w:val="en-US" w:eastAsia="ar-SA"/>
        </w:rPr>
        <w:t>ru</w:t>
      </w:r>
    </w:p>
    <w:p w14:paraId="1508E2BF" w14:textId="49B3DE9A" w:rsidR="004C310A" w:rsidRPr="00E200EC" w:rsidRDefault="004C310A" w:rsidP="004C310A">
      <w:pPr>
        <w:suppressAutoHyphens/>
        <w:autoSpaceDE w:val="0"/>
        <w:autoSpaceDN w:val="0"/>
        <w:adjustRightInd w:val="0"/>
        <w:spacing w:after="0" w:line="240" w:lineRule="auto"/>
        <w:ind w:firstLine="426"/>
        <w:jc w:val="both"/>
        <w:rPr>
          <w:rFonts w:ascii="Times New Roman" w:eastAsia="Calibri" w:hAnsi="Times New Roman" w:cs="Times New Roman"/>
          <w:sz w:val="20"/>
          <w:szCs w:val="20"/>
          <w:lang w:eastAsia="ar-SA"/>
        </w:rPr>
      </w:pPr>
      <w:r w:rsidRPr="004F5BE9">
        <w:rPr>
          <w:rFonts w:ascii="Times New Roman" w:eastAsia="Calibri" w:hAnsi="Times New Roman" w:cs="Times New Roman"/>
          <w:sz w:val="20"/>
          <w:szCs w:val="20"/>
          <w:lang w:eastAsia="ar-SA"/>
        </w:rPr>
        <w:t>Телефон</w:t>
      </w:r>
      <w:r w:rsidR="004F5BE9" w:rsidRPr="004F5BE9">
        <w:rPr>
          <w:rFonts w:ascii="Times New Roman" w:eastAsia="Calibri" w:hAnsi="Times New Roman" w:cs="Times New Roman"/>
          <w:sz w:val="20"/>
          <w:szCs w:val="20"/>
          <w:lang w:eastAsia="ar-SA"/>
        </w:rPr>
        <w:t xml:space="preserve"> +</w:t>
      </w:r>
      <w:r w:rsidR="004F5BE9" w:rsidRPr="00E200EC">
        <w:rPr>
          <w:rFonts w:ascii="Times New Roman" w:eastAsia="Calibri" w:hAnsi="Times New Roman" w:cs="Times New Roman"/>
          <w:sz w:val="20"/>
          <w:szCs w:val="20"/>
          <w:lang w:eastAsia="ar-SA"/>
        </w:rPr>
        <w:t>73843716775</w:t>
      </w:r>
    </w:p>
    <w:p w14:paraId="4785F1D5" w14:textId="77777777" w:rsidR="004C310A" w:rsidRPr="00586CCB" w:rsidRDefault="004C310A" w:rsidP="004C310A">
      <w:pPr>
        <w:suppressAutoHyphens/>
        <w:autoSpaceDE w:val="0"/>
        <w:autoSpaceDN w:val="0"/>
        <w:adjustRightInd w:val="0"/>
        <w:spacing w:after="0" w:line="240" w:lineRule="auto"/>
        <w:ind w:firstLine="426"/>
        <w:jc w:val="both"/>
        <w:rPr>
          <w:rFonts w:ascii="Times New Roman" w:eastAsia="Calibri" w:hAnsi="Times New Roman" w:cs="Times New Roman"/>
          <w:sz w:val="20"/>
          <w:szCs w:val="20"/>
          <w:lang w:eastAsia="ar-SA"/>
        </w:rPr>
      </w:pPr>
    </w:p>
    <w:p w14:paraId="424AD682" w14:textId="6410077B" w:rsidR="00F4329F" w:rsidRPr="00586CCB" w:rsidRDefault="00657A68" w:rsidP="00F4329F">
      <w:pPr>
        <w:pStyle w:val="a7"/>
        <w:numPr>
          <w:ilvl w:val="0"/>
          <w:numId w:val="1"/>
        </w:numPr>
        <w:suppressAutoHyphens/>
        <w:autoSpaceDE w:val="0"/>
        <w:autoSpaceDN w:val="0"/>
        <w:adjustRightInd w:val="0"/>
        <w:spacing w:after="0" w:line="240" w:lineRule="auto"/>
        <w:ind w:left="0" w:firstLine="426"/>
        <w:jc w:val="both"/>
        <w:rPr>
          <w:rFonts w:ascii="Times New Roman" w:eastAsia="Times New Roman" w:hAnsi="Times New Roman" w:cs="Times New Roman"/>
          <w:bCs/>
          <w:color w:val="000000"/>
          <w:sz w:val="20"/>
          <w:szCs w:val="20"/>
          <w:lang w:eastAsia="ar-SA"/>
        </w:rPr>
      </w:pPr>
      <w:r w:rsidRPr="00586CCB">
        <w:rPr>
          <w:rFonts w:ascii="Times New Roman" w:eastAsia="Times New Roman" w:hAnsi="Times New Roman" w:cs="Times New Roman"/>
          <w:b/>
          <w:color w:val="000000"/>
          <w:sz w:val="20"/>
          <w:szCs w:val="20"/>
          <w:lang w:eastAsia="ar-SA"/>
        </w:rPr>
        <w:t>Предмет закупки:</w:t>
      </w:r>
      <w:r w:rsidR="00F4329F" w:rsidRPr="00586CCB">
        <w:rPr>
          <w:rFonts w:ascii="Times New Roman" w:eastAsia="Times New Roman" w:hAnsi="Times New Roman" w:cs="Times New Roman"/>
          <w:b/>
          <w:color w:val="000000"/>
          <w:sz w:val="20"/>
          <w:szCs w:val="20"/>
          <w:lang w:eastAsia="ar-SA"/>
        </w:rPr>
        <w:t xml:space="preserve"> </w:t>
      </w:r>
      <w:r w:rsidR="00EA4C75" w:rsidRPr="00EA4C75">
        <w:rPr>
          <w:rFonts w:ascii="Times New Roman" w:eastAsia="Times New Roman" w:hAnsi="Times New Roman" w:cs="Times New Roman"/>
          <w:bCs/>
          <w:color w:val="000000"/>
          <w:sz w:val="20"/>
          <w:szCs w:val="20"/>
          <w:lang w:eastAsia="ar-SA"/>
        </w:rPr>
        <w:t>Оказание услуг частной охранной организаций</w:t>
      </w:r>
      <w:r w:rsidR="00286B23">
        <w:rPr>
          <w:rFonts w:ascii="Times New Roman" w:eastAsia="Times New Roman" w:hAnsi="Times New Roman" w:cs="Times New Roman"/>
          <w:bCs/>
          <w:color w:val="000000"/>
          <w:sz w:val="20"/>
          <w:szCs w:val="20"/>
          <w:lang w:eastAsia="ar-SA"/>
        </w:rPr>
        <w:t>.</w:t>
      </w:r>
    </w:p>
    <w:p w14:paraId="4971446A" w14:textId="77777777" w:rsidR="00F4329F" w:rsidRPr="00586CCB" w:rsidRDefault="00F4329F" w:rsidP="00F4329F">
      <w:pPr>
        <w:pStyle w:val="a7"/>
        <w:suppressAutoHyphens/>
        <w:autoSpaceDE w:val="0"/>
        <w:autoSpaceDN w:val="0"/>
        <w:adjustRightInd w:val="0"/>
        <w:spacing w:after="0" w:line="240" w:lineRule="auto"/>
        <w:ind w:left="0" w:firstLine="426"/>
        <w:jc w:val="both"/>
        <w:rPr>
          <w:rFonts w:ascii="Times New Roman" w:eastAsia="Times New Roman" w:hAnsi="Times New Roman" w:cs="Times New Roman"/>
          <w:b/>
          <w:color w:val="000000"/>
          <w:sz w:val="20"/>
          <w:szCs w:val="20"/>
          <w:lang w:eastAsia="ar-SA"/>
        </w:rPr>
      </w:pPr>
    </w:p>
    <w:p w14:paraId="41B2EFB1" w14:textId="25918561" w:rsidR="00230E3D" w:rsidRPr="00586CCB" w:rsidRDefault="00AB0DBC" w:rsidP="00F4329F">
      <w:pPr>
        <w:numPr>
          <w:ilvl w:val="0"/>
          <w:numId w:val="1"/>
        </w:numPr>
        <w:tabs>
          <w:tab w:val="left" w:pos="0"/>
        </w:tabs>
        <w:spacing w:line="240" w:lineRule="auto"/>
        <w:ind w:firstLine="426"/>
        <w:jc w:val="both"/>
        <w:rPr>
          <w:rFonts w:ascii="Times New Roman" w:hAnsi="Times New Roman" w:cs="Times New Roman"/>
          <w:sz w:val="20"/>
          <w:szCs w:val="20"/>
        </w:rPr>
      </w:pPr>
      <w:r w:rsidRPr="00586CCB">
        <w:rPr>
          <w:rFonts w:ascii="Times New Roman" w:eastAsia="Times New Roman" w:hAnsi="Times New Roman" w:cs="Times New Roman"/>
          <w:b/>
          <w:bCs/>
          <w:snapToGrid w:val="0"/>
          <w:color w:val="000000"/>
          <w:sz w:val="20"/>
          <w:szCs w:val="20"/>
          <w:lang w:eastAsia="ar-SA"/>
        </w:rPr>
        <w:t xml:space="preserve">Количество </w:t>
      </w:r>
      <w:r w:rsidR="004547EE">
        <w:rPr>
          <w:rFonts w:ascii="Times New Roman" w:eastAsia="Times New Roman" w:hAnsi="Times New Roman" w:cs="Times New Roman"/>
          <w:b/>
          <w:bCs/>
          <w:snapToGrid w:val="0"/>
          <w:color w:val="000000"/>
          <w:sz w:val="20"/>
          <w:szCs w:val="20"/>
          <w:lang w:eastAsia="ar-SA"/>
        </w:rPr>
        <w:t>оказываемых услуг</w:t>
      </w:r>
      <w:r w:rsidR="00657A68" w:rsidRPr="00586CCB">
        <w:rPr>
          <w:rFonts w:ascii="Times New Roman" w:eastAsia="Times New Roman" w:hAnsi="Times New Roman" w:cs="Times New Roman"/>
          <w:b/>
          <w:bCs/>
          <w:snapToGrid w:val="0"/>
          <w:color w:val="000000"/>
          <w:sz w:val="20"/>
          <w:szCs w:val="20"/>
          <w:lang w:eastAsia="ar-SA"/>
        </w:rPr>
        <w:t>:</w:t>
      </w:r>
      <w:r w:rsidR="00657A68" w:rsidRPr="00586CCB">
        <w:rPr>
          <w:rFonts w:ascii="Times New Roman" w:eastAsia="Times New Roman" w:hAnsi="Times New Roman" w:cs="Times New Roman"/>
          <w:bCs/>
          <w:snapToGrid w:val="0"/>
          <w:color w:val="000000"/>
          <w:sz w:val="20"/>
          <w:szCs w:val="20"/>
          <w:lang w:eastAsia="ar-SA"/>
        </w:rPr>
        <w:t xml:space="preserve"> в соответствии с техническим заданием.  </w:t>
      </w:r>
    </w:p>
    <w:p w14:paraId="7D973232" w14:textId="57519404" w:rsidR="00F4329F" w:rsidRPr="00586CCB" w:rsidRDefault="00657A68" w:rsidP="00F4329F">
      <w:pPr>
        <w:numPr>
          <w:ilvl w:val="0"/>
          <w:numId w:val="1"/>
        </w:numPr>
        <w:tabs>
          <w:tab w:val="left" w:pos="0"/>
        </w:tabs>
        <w:spacing w:after="0" w:line="240" w:lineRule="auto"/>
        <w:ind w:firstLine="426"/>
        <w:jc w:val="both"/>
        <w:rPr>
          <w:rFonts w:ascii="Times New Roman" w:hAnsi="Times New Roman" w:cs="Times New Roman"/>
          <w:sz w:val="20"/>
          <w:szCs w:val="20"/>
        </w:rPr>
      </w:pPr>
      <w:r w:rsidRPr="00586CCB">
        <w:rPr>
          <w:rFonts w:ascii="Times New Roman" w:eastAsia="Calibri" w:hAnsi="Times New Roman" w:cs="Times New Roman"/>
          <w:b/>
          <w:sz w:val="20"/>
          <w:szCs w:val="20"/>
        </w:rPr>
        <w:t xml:space="preserve">Место </w:t>
      </w:r>
      <w:r w:rsidR="004547EE">
        <w:rPr>
          <w:rFonts w:ascii="Times New Roman" w:eastAsia="Calibri" w:hAnsi="Times New Roman" w:cs="Times New Roman"/>
          <w:b/>
          <w:sz w:val="20"/>
          <w:szCs w:val="20"/>
        </w:rPr>
        <w:t>оказания услуг</w:t>
      </w:r>
      <w:r w:rsidRPr="00586CCB">
        <w:rPr>
          <w:rFonts w:ascii="Times New Roman" w:eastAsia="Calibri" w:hAnsi="Times New Roman" w:cs="Times New Roman"/>
          <w:b/>
          <w:sz w:val="20"/>
          <w:szCs w:val="20"/>
        </w:rPr>
        <w:t xml:space="preserve">: </w:t>
      </w:r>
      <w:r w:rsidR="00E200EC">
        <w:rPr>
          <w:rFonts w:ascii="Times New Roman" w:eastAsia="Calibri" w:hAnsi="Times New Roman" w:cs="Times New Roman"/>
          <w:b/>
          <w:sz w:val="20"/>
          <w:szCs w:val="20"/>
        </w:rPr>
        <w:t xml:space="preserve">Кемеровская область – Кузбасс, </w:t>
      </w:r>
      <w:r w:rsidR="00E200EC" w:rsidRPr="00E200EC">
        <w:rPr>
          <w:rFonts w:ascii="Times New Roman" w:eastAsia="Calibri" w:hAnsi="Times New Roman" w:cs="Times New Roman"/>
          <w:b/>
          <w:sz w:val="20"/>
          <w:szCs w:val="20"/>
        </w:rPr>
        <w:t>г. Новокузнецк, ул. Кутузова, 84</w:t>
      </w:r>
      <w:r w:rsidR="002A0762">
        <w:rPr>
          <w:rFonts w:ascii="Times New Roman" w:eastAsia="Calibri" w:hAnsi="Times New Roman" w:cs="Times New Roman"/>
          <w:b/>
          <w:sz w:val="20"/>
          <w:szCs w:val="20"/>
        </w:rPr>
        <w:t xml:space="preserve">, </w:t>
      </w:r>
      <w:r w:rsidR="002A0762" w:rsidRPr="002A0762">
        <w:rPr>
          <w:rFonts w:ascii="Times New Roman" w:eastAsia="Calibri" w:hAnsi="Times New Roman" w:cs="Times New Roman"/>
          <w:b/>
          <w:sz w:val="20"/>
          <w:szCs w:val="20"/>
        </w:rPr>
        <w:t>ул. Кутузова, 82, пом. 2</w:t>
      </w:r>
      <w:r w:rsidR="002A0762">
        <w:rPr>
          <w:rFonts w:ascii="Times New Roman" w:eastAsia="Calibri" w:hAnsi="Times New Roman" w:cs="Times New Roman"/>
          <w:b/>
          <w:sz w:val="20"/>
          <w:szCs w:val="20"/>
        </w:rPr>
        <w:t>.</w:t>
      </w:r>
    </w:p>
    <w:p w14:paraId="3FE016F0" w14:textId="4FEA237F" w:rsidR="008C0286" w:rsidRPr="00586CCB" w:rsidRDefault="008C0286" w:rsidP="008C0286">
      <w:pPr>
        <w:suppressAutoHyphens/>
        <w:spacing w:after="0" w:line="240" w:lineRule="auto"/>
        <w:jc w:val="both"/>
        <w:rPr>
          <w:rFonts w:ascii="Times New Roman" w:eastAsia="Times New Roman" w:hAnsi="Times New Roman" w:cs="Times New Roman"/>
          <w:sz w:val="20"/>
          <w:szCs w:val="20"/>
          <w:lang w:eastAsia="ar-SA"/>
        </w:rPr>
      </w:pPr>
    </w:p>
    <w:p w14:paraId="3F7DC3E2" w14:textId="61816FCB" w:rsidR="008C0286" w:rsidRPr="00E200EC" w:rsidRDefault="008C0286" w:rsidP="002760C9">
      <w:pPr>
        <w:numPr>
          <w:ilvl w:val="0"/>
          <w:numId w:val="1"/>
        </w:numPr>
        <w:tabs>
          <w:tab w:val="left" w:pos="0"/>
        </w:tabs>
        <w:spacing w:after="0" w:line="240" w:lineRule="auto"/>
        <w:ind w:firstLine="426"/>
        <w:jc w:val="both"/>
        <w:rPr>
          <w:rFonts w:ascii="Times New Roman" w:hAnsi="Times New Roman" w:cs="Times New Roman"/>
          <w:sz w:val="20"/>
          <w:szCs w:val="20"/>
        </w:rPr>
      </w:pPr>
      <w:r w:rsidRPr="00E200EC">
        <w:rPr>
          <w:rFonts w:ascii="Times New Roman" w:eastAsia="Times New Roman" w:hAnsi="Times New Roman" w:cs="Times New Roman"/>
          <w:b/>
          <w:bCs/>
          <w:sz w:val="20"/>
          <w:szCs w:val="20"/>
          <w:lang w:eastAsia="ru-RU"/>
        </w:rPr>
        <w:t xml:space="preserve">Сроки и периодичность </w:t>
      </w:r>
      <w:r w:rsidR="004547EE">
        <w:rPr>
          <w:rFonts w:ascii="Times New Roman" w:eastAsia="Times New Roman" w:hAnsi="Times New Roman" w:cs="Times New Roman"/>
          <w:b/>
          <w:bCs/>
          <w:sz w:val="20"/>
          <w:szCs w:val="20"/>
          <w:lang w:eastAsia="ru-RU"/>
        </w:rPr>
        <w:t>оказания услуг</w:t>
      </w:r>
      <w:r w:rsidRPr="00E200EC">
        <w:rPr>
          <w:rFonts w:ascii="Times New Roman" w:eastAsia="Times New Roman" w:hAnsi="Times New Roman" w:cs="Times New Roman"/>
          <w:b/>
          <w:bCs/>
          <w:sz w:val="20"/>
          <w:szCs w:val="20"/>
          <w:lang w:eastAsia="ru-RU"/>
        </w:rPr>
        <w:t>:</w:t>
      </w:r>
      <w:r w:rsidR="00E200EC">
        <w:rPr>
          <w:rFonts w:ascii="Times New Roman" w:eastAsia="Times New Roman" w:hAnsi="Times New Roman" w:cs="Times New Roman"/>
          <w:sz w:val="20"/>
          <w:szCs w:val="20"/>
          <w:lang w:eastAsia="ru-RU"/>
        </w:rPr>
        <w:t xml:space="preserve"> </w:t>
      </w:r>
      <w:r w:rsidR="00286B23" w:rsidRPr="00286B23">
        <w:rPr>
          <w:rFonts w:ascii="Times New Roman" w:eastAsia="Times New Roman" w:hAnsi="Times New Roman" w:cs="Times New Roman"/>
          <w:sz w:val="20"/>
          <w:szCs w:val="20"/>
          <w:lang w:eastAsia="ru-RU"/>
        </w:rPr>
        <w:t>с 01.0</w:t>
      </w:r>
      <w:r w:rsidR="004B221D">
        <w:rPr>
          <w:rFonts w:ascii="Times New Roman" w:eastAsia="Times New Roman" w:hAnsi="Times New Roman" w:cs="Times New Roman"/>
          <w:sz w:val="20"/>
          <w:szCs w:val="20"/>
          <w:lang w:eastAsia="ru-RU"/>
        </w:rPr>
        <w:t>2</w:t>
      </w:r>
      <w:r w:rsidR="00286B23" w:rsidRPr="00286B23">
        <w:rPr>
          <w:rFonts w:ascii="Times New Roman" w:eastAsia="Times New Roman" w:hAnsi="Times New Roman" w:cs="Times New Roman"/>
          <w:sz w:val="20"/>
          <w:szCs w:val="20"/>
          <w:lang w:eastAsia="ru-RU"/>
        </w:rPr>
        <w:t xml:space="preserve">.2026 г. (с 00 часов 00 минут) по </w:t>
      </w:r>
      <w:r w:rsidR="004B221D">
        <w:rPr>
          <w:rFonts w:ascii="Times New Roman" w:eastAsia="Times New Roman" w:hAnsi="Times New Roman" w:cs="Times New Roman"/>
          <w:sz w:val="20"/>
          <w:szCs w:val="20"/>
          <w:lang w:eastAsia="ru-RU"/>
        </w:rPr>
        <w:t>28</w:t>
      </w:r>
      <w:r w:rsidR="00286B23" w:rsidRPr="00286B23">
        <w:rPr>
          <w:rFonts w:ascii="Times New Roman" w:eastAsia="Times New Roman" w:hAnsi="Times New Roman" w:cs="Times New Roman"/>
          <w:sz w:val="20"/>
          <w:szCs w:val="20"/>
          <w:lang w:eastAsia="ru-RU"/>
        </w:rPr>
        <w:t>.0</w:t>
      </w:r>
      <w:r w:rsidR="004B221D">
        <w:rPr>
          <w:rFonts w:ascii="Times New Roman" w:eastAsia="Times New Roman" w:hAnsi="Times New Roman" w:cs="Times New Roman"/>
          <w:sz w:val="20"/>
          <w:szCs w:val="20"/>
          <w:lang w:eastAsia="ru-RU"/>
        </w:rPr>
        <w:t>2</w:t>
      </w:r>
      <w:r w:rsidR="00286B23" w:rsidRPr="00286B23">
        <w:rPr>
          <w:rFonts w:ascii="Times New Roman" w:eastAsia="Times New Roman" w:hAnsi="Times New Roman" w:cs="Times New Roman"/>
          <w:sz w:val="20"/>
          <w:szCs w:val="20"/>
          <w:lang w:eastAsia="ru-RU"/>
        </w:rPr>
        <w:t>.2026 г. (</w:t>
      </w:r>
      <w:r w:rsidR="004B221D" w:rsidRPr="00286B23">
        <w:rPr>
          <w:rFonts w:ascii="Times New Roman" w:eastAsia="Times New Roman" w:hAnsi="Times New Roman" w:cs="Times New Roman"/>
          <w:sz w:val="20"/>
          <w:szCs w:val="20"/>
          <w:lang w:eastAsia="ru-RU"/>
        </w:rPr>
        <w:t>24 часов</w:t>
      </w:r>
      <w:r w:rsidR="00286B23" w:rsidRPr="00286B23">
        <w:rPr>
          <w:rFonts w:ascii="Times New Roman" w:eastAsia="Times New Roman" w:hAnsi="Times New Roman" w:cs="Times New Roman"/>
          <w:sz w:val="20"/>
          <w:szCs w:val="20"/>
          <w:lang w:eastAsia="ru-RU"/>
        </w:rPr>
        <w:t xml:space="preserve"> 00 минут) включительно.</w:t>
      </w:r>
      <w:r w:rsidR="00A7212D">
        <w:rPr>
          <w:rFonts w:ascii="Times New Roman" w:eastAsia="Times New Roman" w:hAnsi="Times New Roman" w:cs="Times New Roman"/>
          <w:sz w:val="20"/>
          <w:szCs w:val="20"/>
          <w:lang w:eastAsia="ru-RU"/>
        </w:rPr>
        <w:t xml:space="preserve"> </w:t>
      </w:r>
    </w:p>
    <w:p w14:paraId="54DA6734" w14:textId="39771BD3" w:rsidR="00A0687A" w:rsidRPr="00586CCB" w:rsidRDefault="00657A68" w:rsidP="00BA4C0D">
      <w:pPr>
        <w:pStyle w:val="a7"/>
        <w:numPr>
          <w:ilvl w:val="0"/>
          <w:numId w:val="1"/>
        </w:numPr>
        <w:ind w:right="93"/>
        <w:jc w:val="both"/>
        <w:rPr>
          <w:rFonts w:ascii="Times New Roman" w:hAnsi="Times New Roman" w:cs="Times New Roman"/>
          <w:sz w:val="20"/>
          <w:szCs w:val="20"/>
        </w:rPr>
      </w:pPr>
      <w:r w:rsidRPr="00586CCB">
        <w:rPr>
          <w:rFonts w:ascii="Times New Roman" w:eastAsia="Calibri" w:hAnsi="Times New Roman" w:cs="Times New Roman"/>
          <w:b/>
          <w:sz w:val="20"/>
          <w:szCs w:val="20"/>
        </w:rPr>
        <w:t>Начальная (максимальная) цена договора</w:t>
      </w:r>
      <w:r w:rsidRPr="00586CCB">
        <w:rPr>
          <w:rFonts w:ascii="Times New Roman" w:eastAsia="Calibri" w:hAnsi="Times New Roman" w:cs="Times New Roman"/>
          <w:sz w:val="20"/>
          <w:szCs w:val="20"/>
        </w:rPr>
        <w:t>:</w:t>
      </w:r>
      <w:r w:rsidRPr="00586CCB">
        <w:rPr>
          <w:rFonts w:ascii="Times New Roman" w:hAnsi="Times New Roman" w:cs="Times New Roman"/>
          <w:sz w:val="20"/>
          <w:szCs w:val="20"/>
        </w:rPr>
        <w:t xml:space="preserve"> </w:t>
      </w:r>
      <w:r w:rsidR="004B221D" w:rsidRPr="004B221D">
        <w:rPr>
          <w:rFonts w:ascii="Times New Roman" w:hAnsi="Times New Roman" w:cs="Times New Roman"/>
          <w:sz w:val="20"/>
          <w:szCs w:val="20"/>
        </w:rPr>
        <w:t>172 482,24</w:t>
      </w:r>
    </w:p>
    <w:p w14:paraId="5B879499" w14:textId="36A00CC7" w:rsidR="00230E3D" w:rsidRPr="00586CCB" w:rsidRDefault="00657A68" w:rsidP="00EB64AC">
      <w:pPr>
        <w:pStyle w:val="a7"/>
        <w:numPr>
          <w:ilvl w:val="0"/>
          <w:numId w:val="1"/>
        </w:numPr>
        <w:ind w:right="93"/>
        <w:jc w:val="both"/>
        <w:rPr>
          <w:rFonts w:ascii="Times New Roman" w:eastAsia="Calibri" w:hAnsi="Times New Roman" w:cs="Times New Roman"/>
          <w:b/>
          <w:sz w:val="20"/>
          <w:szCs w:val="20"/>
        </w:rPr>
      </w:pPr>
      <w:r w:rsidRPr="00586CCB">
        <w:rPr>
          <w:rFonts w:ascii="Times New Roman" w:eastAsia="Calibri" w:hAnsi="Times New Roman" w:cs="Times New Roman"/>
          <w:b/>
          <w:sz w:val="20"/>
          <w:szCs w:val="20"/>
        </w:rPr>
        <w:t>Место размещения уведомления:</w:t>
      </w:r>
    </w:p>
    <w:p w14:paraId="6B76BF5D" w14:textId="2CD31AB4" w:rsidR="002D14B6" w:rsidRPr="00586CCB" w:rsidRDefault="00657A68" w:rsidP="00F4329F">
      <w:pPr>
        <w:autoSpaceDE w:val="0"/>
        <w:autoSpaceDN w:val="0"/>
        <w:adjustRightInd w:val="0"/>
        <w:spacing w:after="0" w:line="240" w:lineRule="auto"/>
        <w:ind w:firstLine="426"/>
        <w:jc w:val="both"/>
        <w:rPr>
          <w:rFonts w:ascii="Times New Roman" w:eastAsia="Times New Roman" w:hAnsi="Times New Roman" w:cs="Times New Roman"/>
          <w:color w:val="000000"/>
          <w:sz w:val="20"/>
          <w:szCs w:val="20"/>
          <w:lang w:eastAsia="ar-SA"/>
        </w:rPr>
      </w:pPr>
      <w:r w:rsidRPr="00586CCB">
        <w:rPr>
          <w:rFonts w:ascii="Times New Roman" w:eastAsia="Times New Roman" w:hAnsi="Times New Roman" w:cs="Times New Roman"/>
          <w:color w:val="000000"/>
          <w:sz w:val="20"/>
          <w:szCs w:val="20"/>
          <w:lang w:eastAsia="ar-SA"/>
        </w:rPr>
        <w:t xml:space="preserve">Размещено в информационно - телекоммуникационной сети «Интернет» по адресу: </w:t>
      </w:r>
      <w:hyperlink r:id="rId7" w:history="1">
        <w:r w:rsidRPr="00586CCB">
          <w:rPr>
            <w:rStyle w:val="a3"/>
            <w:rFonts w:ascii="Times New Roman" w:eastAsia="Times New Roman" w:hAnsi="Times New Roman" w:cs="Times New Roman"/>
            <w:sz w:val="20"/>
            <w:szCs w:val="20"/>
            <w:lang w:eastAsia="ar-SA"/>
          </w:rPr>
          <w:t>https://etp-region.ru/</w:t>
        </w:r>
      </w:hyperlink>
      <w:r w:rsidRPr="00586CCB">
        <w:rPr>
          <w:rFonts w:ascii="Times New Roman" w:eastAsia="Times New Roman" w:hAnsi="Times New Roman" w:cs="Times New Roman"/>
          <w:color w:val="000000"/>
          <w:sz w:val="20"/>
          <w:szCs w:val="20"/>
          <w:lang w:eastAsia="ar-SA"/>
        </w:rPr>
        <w:t xml:space="preserve"> </w:t>
      </w:r>
      <w:hyperlink w:history="1"/>
      <w:r w:rsidRPr="00586CCB">
        <w:rPr>
          <w:rFonts w:ascii="Times New Roman" w:eastAsia="Times New Roman" w:hAnsi="Times New Roman" w:cs="Times New Roman"/>
          <w:color w:val="000000"/>
          <w:sz w:val="20"/>
          <w:szCs w:val="20"/>
          <w:lang w:eastAsia="ar-SA"/>
        </w:rPr>
        <w:t xml:space="preserve"> в электронном виде и доступна с момента размещения.</w:t>
      </w:r>
      <w:r w:rsidR="00C57573" w:rsidRPr="00586CCB">
        <w:rPr>
          <w:rFonts w:ascii="Times New Roman" w:eastAsia="Times New Roman" w:hAnsi="Times New Roman" w:cs="Times New Roman"/>
          <w:color w:val="000000"/>
          <w:sz w:val="20"/>
          <w:szCs w:val="20"/>
          <w:lang w:eastAsia="ar-SA"/>
        </w:rPr>
        <w:t xml:space="preserve"> </w:t>
      </w:r>
    </w:p>
    <w:p w14:paraId="45984F64" w14:textId="77777777" w:rsidR="002D14B6" w:rsidRPr="00586CCB" w:rsidRDefault="002D14B6" w:rsidP="00F4329F">
      <w:pPr>
        <w:autoSpaceDE w:val="0"/>
        <w:autoSpaceDN w:val="0"/>
        <w:adjustRightInd w:val="0"/>
        <w:spacing w:after="0" w:line="240" w:lineRule="auto"/>
        <w:ind w:firstLine="426"/>
        <w:jc w:val="both"/>
        <w:rPr>
          <w:rFonts w:ascii="Times New Roman" w:eastAsia="Times New Roman" w:hAnsi="Times New Roman" w:cs="Times New Roman"/>
          <w:color w:val="000000"/>
          <w:sz w:val="20"/>
          <w:szCs w:val="20"/>
          <w:lang w:eastAsia="ar-SA"/>
        </w:rPr>
      </w:pPr>
    </w:p>
    <w:p w14:paraId="38E68C47" w14:textId="181A0AC6" w:rsidR="00230E3D" w:rsidRPr="00586CCB" w:rsidRDefault="003A6890" w:rsidP="00F4329F">
      <w:pPr>
        <w:autoSpaceDE w:val="0"/>
        <w:autoSpaceDN w:val="0"/>
        <w:adjustRightInd w:val="0"/>
        <w:spacing w:after="0" w:line="240" w:lineRule="auto"/>
        <w:ind w:firstLine="426"/>
        <w:jc w:val="both"/>
        <w:rPr>
          <w:rFonts w:ascii="Times New Roman" w:eastAsia="Times New Roman" w:hAnsi="Times New Roman" w:cs="Times New Roman"/>
          <w:color w:val="000000"/>
          <w:sz w:val="20"/>
          <w:szCs w:val="20"/>
          <w:lang w:eastAsia="ar-SA"/>
        </w:rPr>
      </w:pPr>
      <w:r w:rsidRPr="00586CCB">
        <w:rPr>
          <w:rFonts w:ascii="Times New Roman" w:eastAsia="Times New Roman" w:hAnsi="Times New Roman" w:cs="Times New Roman"/>
          <w:color w:val="000000"/>
          <w:sz w:val="20"/>
          <w:szCs w:val="20"/>
          <w:lang w:eastAsia="ar-SA"/>
        </w:rPr>
        <w:t>Дата начала подачи предложений</w:t>
      </w:r>
      <w:r w:rsidR="00AB0DBC" w:rsidRPr="00586CCB">
        <w:rPr>
          <w:rFonts w:ascii="Times New Roman" w:eastAsia="Times New Roman" w:hAnsi="Times New Roman" w:cs="Times New Roman"/>
          <w:color w:val="000000"/>
          <w:sz w:val="20"/>
          <w:szCs w:val="20"/>
          <w:lang w:eastAsia="ar-SA"/>
        </w:rPr>
        <w:t xml:space="preserve"> -</w:t>
      </w:r>
      <w:r w:rsidR="00804DB7">
        <w:rPr>
          <w:rFonts w:ascii="Times New Roman" w:eastAsia="Times New Roman" w:hAnsi="Times New Roman" w:cs="Times New Roman"/>
          <w:color w:val="000000"/>
          <w:sz w:val="20"/>
          <w:szCs w:val="20"/>
          <w:lang w:eastAsia="ar-SA"/>
        </w:rPr>
        <w:t xml:space="preserve"> </w:t>
      </w:r>
      <w:r w:rsidR="00CF450B">
        <w:rPr>
          <w:rFonts w:ascii="Times New Roman" w:eastAsia="Times New Roman" w:hAnsi="Times New Roman" w:cs="Times New Roman"/>
          <w:color w:val="000000"/>
          <w:sz w:val="20"/>
          <w:szCs w:val="20"/>
          <w:lang w:eastAsia="ar-SA"/>
        </w:rPr>
        <w:t>2</w:t>
      </w:r>
      <w:r w:rsidR="004B221D">
        <w:rPr>
          <w:rFonts w:ascii="Times New Roman" w:eastAsia="Times New Roman" w:hAnsi="Times New Roman" w:cs="Times New Roman"/>
          <w:color w:val="000000"/>
          <w:sz w:val="20"/>
          <w:szCs w:val="20"/>
          <w:lang w:eastAsia="ar-SA"/>
        </w:rPr>
        <w:t>1</w:t>
      </w:r>
      <w:r w:rsidR="00EB64AC" w:rsidRPr="00586CCB">
        <w:rPr>
          <w:rFonts w:ascii="Times New Roman" w:eastAsia="Times New Roman" w:hAnsi="Times New Roman" w:cs="Times New Roman"/>
          <w:color w:val="000000"/>
          <w:sz w:val="20"/>
          <w:szCs w:val="20"/>
          <w:lang w:eastAsia="ar-SA"/>
        </w:rPr>
        <w:t>.</w:t>
      </w:r>
      <w:r w:rsidR="004B221D">
        <w:rPr>
          <w:rFonts w:ascii="Times New Roman" w:eastAsia="Times New Roman" w:hAnsi="Times New Roman" w:cs="Times New Roman"/>
          <w:color w:val="000000"/>
          <w:sz w:val="20"/>
          <w:szCs w:val="20"/>
          <w:lang w:eastAsia="ar-SA"/>
        </w:rPr>
        <w:t>01</w:t>
      </w:r>
      <w:r w:rsidR="00EB64AC" w:rsidRPr="00586CCB">
        <w:rPr>
          <w:rFonts w:ascii="Times New Roman" w:eastAsia="Times New Roman" w:hAnsi="Times New Roman" w:cs="Times New Roman"/>
          <w:color w:val="000000"/>
          <w:sz w:val="20"/>
          <w:szCs w:val="20"/>
          <w:lang w:eastAsia="ar-SA"/>
        </w:rPr>
        <w:t>.</w:t>
      </w:r>
      <w:r w:rsidR="00657A68" w:rsidRPr="00586CCB">
        <w:rPr>
          <w:rFonts w:ascii="Times New Roman" w:eastAsia="Times New Roman" w:hAnsi="Times New Roman" w:cs="Times New Roman"/>
          <w:color w:val="000000"/>
          <w:sz w:val="20"/>
          <w:szCs w:val="20"/>
          <w:lang w:eastAsia="ar-SA"/>
        </w:rPr>
        <w:t>202</w:t>
      </w:r>
      <w:r w:rsidR="004B221D">
        <w:rPr>
          <w:rFonts w:ascii="Times New Roman" w:eastAsia="Times New Roman" w:hAnsi="Times New Roman" w:cs="Times New Roman"/>
          <w:color w:val="000000"/>
          <w:sz w:val="20"/>
          <w:szCs w:val="20"/>
          <w:lang w:eastAsia="ar-SA"/>
        </w:rPr>
        <w:t>6</w:t>
      </w:r>
      <w:r w:rsidR="00657A68" w:rsidRPr="00586CCB">
        <w:rPr>
          <w:rFonts w:ascii="Times New Roman" w:eastAsia="Times New Roman" w:hAnsi="Times New Roman" w:cs="Times New Roman"/>
          <w:color w:val="000000"/>
          <w:sz w:val="20"/>
          <w:szCs w:val="20"/>
          <w:lang w:eastAsia="ar-SA"/>
        </w:rPr>
        <w:t>г.</w:t>
      </w:r>
    </w:p>
    <w:p w14:paraId="7FA05AC1" w14:textId="77777777" w:rsidR="00230E3D" w:rsidRPr="00586CCB" w:rsidRDefault="00230E3D" w:rsidP="00F4329F">
      <w:pPr>
        <w:autoSpaceDE w:val="0"/>
        <w:autoSpaceDN w:val="0"/>
        <w:adjustRightInd w:val="0"/>
        <w:spacing w:after="0" w:line="240" w:lineRule="auto"/>
        <w:ind w:firstLine="426"/>
        <w:jc w:val="both"/>
        <w:rPr>
          <w:rFonts w:ascii="Times New Roman" w:eastAsia="Times New Roman" w:hAnsi="Times New Roman" w:cs="Times New Roman"/>
          <w:color w:val="000000"/>
          <w:sz w:val="20"/>
          <w:szCs w:val="20"/>
          <w:lang w:eastAsia="ar-SA"/>
        </w:rPr>
      </w:pPr>
    </w:p>
    <w:p w14:paraId="45C68B95" w14:textId="538C75AC" w:rsidR="00230E3D" w:rsidRPr="00586CCB" w:rsidRDefault="00657A68" w:rsidP="00F4329F">
      <w:pPr>
        <w:autoSpaceDE w:val="0"/>
        <w:autoSpaceDN w:val="0"/>
        <w:adjustRightInd w:val="0"/>
        <w:spacing w:after="0" w:line="240" w:lineRule="auto"/>
        <w:ind w:firstLine="426"/>
        <w:jc w:val="both"/>
        <w:rPr>
          <w:rFonts w:ascii="Times New Roman" w:eastAsia="Times New Roman" w:hAnsi="Times New Roman" w:cs="Times New Roman"/>
          <w:color w:val="000000"/>
          <w:sz w:val="20"/>
          <w:szCs w:val="20"/>
          <w:lang w:eastAsia="ar-SA"/>
        </w:rPr>
      </w:pPr>
      <w:r w:rsidRPr="00586CCB">
        <w:rPr>
          <w:rFonts w:ascii="Times New Roman" w:eastAsia="Times New Roman" w:hAnsi="Times New Roman" w:cs="Times New Roman"/>
          <w:color w:val="000000"/>
          <w:sz w:val="20"/>
          <w:szCs w:val="20"/>
          <w:lang w:eastAsia="ar-SA"/>
        </w:rPr>
        <w:t xml:space="preserve">Дата и время </w:t>
      </w:r>
      <w:r w:rsidR="00AB0DBC" w:rsidRPr="00586CCB">
        <w:rPr>
          <w:rFonts w:ascii="Times New Roman" w:eastAsia="Times New Roman" w:hAnsi="Times New Roman" w:cs="Times New Roman"/>
          <w:color w:val="000000"/>
          <w:sz w:val="20"/>
          <w:szCs w:val="20"/>
          <w:lang w:eastAsia="ar-SA"/>
        </w:rPr>
        <w:t xml:space="preserve">окончания подачи предложений </w:t>
      </w:r>
      <w:r w:rsidR="00EB64AC" w:rsidRPr="00586CCB">
        <w:rPr>
          <w:rFonts w:ascii="Times New Roman" w:eastAsia="Times New Roman" w:hAnsi="Times New Roman" w:cs="Times New Roman"/>
          <w:color w:val="000000"/>
          <w:sz w:val="20"/>
          <w:szCs w:val="20"/>
          <w:lang w:eastAsia="ar-SA"/>
        </w:rPr>
        <w:t>–</w:t>
      </w:r>
      <w:r w:rsidR="00AB0DBC" w:rsidRPr="00586CCB">
        <w:rPr>
          <w:rFonts w:ascii="Times New Roman" w:eastAsia="Times New Roman" w:hAnsi="Times New Roman" w:cs="Times New Roman"/>
          <w:color w:val="000000"/>
          <w:sz w:val="20"/>
          <w:szCs w:val="20"/>
          <w:lang w:eastAsia="ar-SA"/>
        </w:rPr>
        <w:t xml:space="preserve"> </w:t>
      </w:r>
      <w:r w:rsidR="00CF450B">
        <w:rPr>
          <w:rFonts w:ascii="Times New Roman" w:eastAsia="Times New Roman" w:hAnsi="Times New Roman" w:cs="Times New Roman"/>
          <w:color w:val="000000"/>
          <w:sz w:val="20"/>
          <w:szCs w:val="20"/>
          <w:lang w:eastAsia="ar-SA"/>
        </w:rPr>
        <w:t>2</w:t>
      </w:r>
      <w:r w:rsidR="004B221D">
        <w:rPr>
          <w:rFonts w:ascii="Times New Roman" w:eastAsia="Times New Roman" w:hAnsi="Times New Roman" w:cs="Times New Roman"/>
          <w:color w:val="000000"/>
          <w:sz w:val="20"/>
          <w:szCs w:val="20"/>
          <w:lang w:eastAsia="ar-SA"/>
        </w:rPr>
        <w:t>2</w:t>
      </w:r>
      <w:r w:rsidR="00EB64AC" w:rsidRPr="00586CCB">
        <w:rPr>
          <w:rFonts w:ascii="Times New Roman" w:eastAsia="Times New Roman" w:hAnsi="Times New Roman" w:cs="Times New Roman"/>
          <w:color w:val="000000"/>
          <w:sz w:val="20"/>
          <w:szCs w:val="20"/>
          <w:lang w:eastAsia="ar-SA"/>
        </w:rPr>
        <w:t>.</w:t>
      </w:r>
      <w:r w:rsidR="004B221D">
        <w:rPr>
          <w:rFonts w:ascii="Times New Roman" w:eastAsia="Times New Roman" w:hAnsi="Times New Roman" w:cs="Times New Roman"/>
          <w:color w:val="000000"/>
          <w:sz w:val="20"/>
          <w:szCs w:val="20"/>
          <w:lang w:eastAsia="ar-SA"/>
        </w:rPr>
        <w:t>01</w:t>
      </w:r>
      <w:r w:rsidRPr="00586CCB">
        <w:rPr>
          <w:rFonts w:ascii="Times New Roman" w:eastAsia="Times New Roman" w:hAnsi="Times New Roman" w:cs="Times New Roman"/>
          <w:color w:val="000000"/>
          <w:sz w:val="20"/>
          <w:szCs w:val="20"/>
          <w:lang w:eastAsia="ar-SA"/>
        </w:rPr>
        <w:t>.202</w:t>
      </w:r>
      <w:r w:rsidR="004B221D">
        <w:rPr>
          <w:rFonts w:ascii="Times New Roman" w:eastAsia="Times New Roman" w:hAnsi="Times New Roman" w:cs="Times New Roman"/>
          <w:color w:val="000000"/>
          <w:sz w:val="20"/>
          <w:szCs w:val="20"/>
          <w:lang w:eastAsia="ar-SA"/>
        </w:rPr>
        <w:t>6</w:t>
      </w:r>
      <w:r w:rsidR="00804DB7">
        <w:rPr>
          <w:rFonts w:ascii="Times New Roman" w:eastAsia="Times New Roman" w:hAnsi="Times New Roman" w:cs="Times New Roman"/>
          <w:color w:val="000000"/>
          <w:sz w:val="20"/>
          <w:szCs w:val="20"/>
          <w:lang w:eastAsia="ar-SA"/>
        </w:rPr>
        <w:t xml:space="preserve"> </w:t>
      </w:r>
      <w:r w:rsidR="00E16EDF" w:rsidRPr="00586CCB">
        <w:rPr>
          <w:rFonts w:ascii="Times New Roman" w:eastAsia="Times New Roman" w:hAnsi="Times New Roman" w:cs="Times New Roman"/>
          <w:color w:val="000000"/>
          <w:sz w:val="20"/>
          <w:szCs w:val="20"/>
          <w:lang w:eastAsia="ar-SA"/>
        </w:rPr>
        <w:t>г. в 1</w:t>
      </w:r>
      <w:r w:rsidR="004B221D">
        <w:rPr>
          <w:rFonts w:ascii="Times New Roman" w:eastAsia="Times New Roman" w:hAnsi="Times New Roman" w:cs="Times New Roman"/>
          <w:color w:val="000000"/>
          <w:sz w:val="20"/>
          <w:szCs w:val="20"/>
          <w:lang w:eastAsia="ar-SA"/>
        </w:rPr>
        <w:t>6</w:t>
      </w:r>
      <w:r w:rsidRPr="00586CCB">
        <w:rPr>
          <w:rFonts w:ascii="Times New Roman" w:eastAsia="Times New Roman" w:hAnsi="Times New Roman" w:cs="Times New Roman"/>
          <w:color w:val="000000"/>
          <w:sz w:val="20"/>
          <w:szCs w:val="20"/>
          <w:lang w:eastAsia="ar-SA"/>
        </w:rPr>
        <w:t>:</w:t>
      </w:r>
      <w:r w:rsidR="004B221D">
        <w:rPr>
          <w:rFonts w:ascii="Times New Roman" w:eastAsia="Times New Roman" w:hAnsi="Times New Roman" w:cs="Times New Roman"/>
          <w:color w:val="000000"/>
          <w:sz w:val="20"/>
          <w:szCs w:val="20"/>
          <w:lang w:eastAsia="ar-SA"/>
        </w:rPr>
        <w:t>45</w:t>
      </w:r>
      <w:r w:rsidRPr="00586CCB">
        <w:rPr>
          <w:rFonts w:ascii="Times New Roman" w:eastAsia="Times New Roman" w:hAnsi="Times New Roman" w:cs="Times New Roman"/>
          <w:color w:val="000000"/>
          <w:sz w:val="20"/>
          <w:szCs w:val="20"/>
          <w:lang w:eastAsia="ar-SA"/>
        </w:rPr>
        <w:t xml:space="preserve"> (по местному времени Заказчика)</w:t>
      </w:r>
    </w:p>
    <w:p w14:paraId="28B6EE5C" w14:textId="0CE31358" w:rsidR="00EB64AC" w:rsidRPr="00586CCB" w:rsidRDefault="00EB64AC" w:rsidP="00F4329F">
      <w:pPr>
        <w:autoSpaceDE w:val="0"/>
        <w:autoSpaceDN w:val="0"/>
        <w:adjustRightInd w:val="0"/>
        <w:spacing w:after="0" w:line="240" w:lineRule="auto"/>
        <w:ind w:firstLine="426"/>
        <w:jc w:val="both"/>
        <w:rPr>
          <w:rFonts w:ascii="Times New Roman" w:eastAsia="Times New Roman" w:hAnsi="Times New Roman" w:cs="Times New Roman"/>
          <w:b/>
          <w:bCs/>
          <w:color w:val="000000"/>
          <w:sz w:val="20"/>
          <w:szCs w:val="20"/>
          <w:lang w:eastAsia="ar-SA"/>
        </w:rPr>
      </w:pPr>
    </w:p>
    <w:p w14:paraId="7E69DB3A" w14:textId="1F328E58" w:rsidR="00EB64AC" w:rsidRPr="00586CCB" w:rsidRDefault="00EB64AC" w:rsidP="00EB64AC">
      <w:pPr>
        <w:pStyle w:val="a7"/>
        <w:numPr>
          <w:ilvl w:val="0"/>
          <w:numId w:val="1"/>
        </w:numPr>
        <w:ind w:right="93"/>
        <w:jc w:val="both"/>
        <w:rPr>
          <w:rFonts w:ascii="Times New Roman" w:eastAsia="Calibri" w:hAnsi="Times New Roman" w:cs="Times New Roman"/>
          <w:b/>
          <w:sz w:val="20"/>
          <w:szCs w:val="20"/>
        </w:rPr>
      </w:pPr>
      <w:r w:rsidRPr="00586CCB">
        <w:rPr>
          <w:rFonts w:ascii="Times New Roman" w:eastAsia="Calibri" w:hAnsi="Times New Roman" w:cs="Times New Roman"/>
          <w:b/>
          <w:sz w:val="20"/>
          <w:szCs w:val="20"/>
        </w:rPr>
        <w:t>Требования к участнику:</w:t>
      </w:r>
    </w:p>
    <w:p w14:paraId="1327AB07" w14:textId="681A7F0F" w:rsidR="00B1727F" w:rsidRPr="00586CCB" w:rsidRDefault="00B1727F" w:rsidP="00B1727F">
      <w:pPr>
        <w:autoSpaceDE w:val="0"/>
        <w:autoSpaceDN w:val="0"/>
        <w:adjustRightInd w:val="0"/>
        <w:spacing w:after="0" w:line="240" w:lineRule="auto"/>
        <w:ind w:firstLine="426"/>
        <w:jc w:val="both"/>
        <w:rPr>
          <w:rFonts w:ascii="Times New Roman" w:eastAsia="Times New Roman" w:hAnsi="Times New Roman" w:cs="Times New Roman"/>
          <w:color w:val="000000"/>
          <w:sz w:val="20"/>
          <w:szCs w:val="20"/>
          <w:lang w:eastAsia="ar-SA"/>
        </w:rPr>
      </w:pPr>
      <w:r w:rsidRPr="00586CCB">
        <w:rPr>
          <w:rFonts w:ascii="Times New Roman" w:eastAsia="Times New Roman" w:hAnsi="Times New Roman" w:cs="Times New Roman"/>
          <w:color w:val="000000"/>
          <w:sz w:val="20"/>
          <w:szCs w:val="20"/>
          <w:lang w:eastAsia="ar-SA"/>
        </w:rPr>
        <w:t>-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3D8DCEB" w14:textId="7641815A" w:rsidR="00B1727F" w:rsidRPr="00586CCB" w:rsidRDefault="00B1727F" w:rsidP="00B1727F">
      <w:pPr>
        <w:autoSpaceDE w:val="0"/>
        <w:autoSpaceDN w:val="0"/>
        <w:adjustRightInd w:val="0"/>
        <w:spacing w:after="0" w:line="240" w:lineRule="auto"/>
        <w:ind w:firstLine="426"/>
        <w:jc w:val="both"/>
        <w:rPr>
          <w:rFonts w:ascii="Times New Roman" w:eastAsia="Times New Roman" w:hAnsi="Times New Roman" w:cs="Times New Roman"/>
          <w:color w:val="000000"/>
          <w:sz w:val="20"/>
          <w:szCs w:val="20"/>
          <w:lang w:eastAsia="ar-SA"/>
        </w:rPr>
      </w:pPr>
      <w:r w:rsidRPr="00586CCB">
        <w:rPr>
          <w:rFonts w:ascii="Times New Roman" w:eastAsia="Times New Roman" w:hAnsi="Times New Roman" w:cs="Times New Roman"/>
          <w:color w:val="000000"/>
          <w:sz w:val="20"/>
          <w:szCs w:val="20"/>
          <w:lang w:eastAsia="ar-SA"/>
        </w:rPr>
        <w:t xml:space="preserve">- Неприостановление деятельности участника конкурентной закупки в порядке, установленном </w:t>
      </w:r>
      <w:hyperlink r:id="rId8" w:tooltip="consultantplus://offline/ref=E22A900E59E11E25153A492354C62F79E1FB519C8F572004CE7DE80ED9B10B6CCD94BEBD9EADD72E843F8888910CDC80351F9EF186d936J" w:history="1">
        <w:r w:rsidRPr="00586CCB">
          <w:rPr>
            <w:rFonts w:ascii="Times New Roman" w:eastAsia="Times New Roman" w:hAnsi="Times New Roman" w:cs="Times New Roman"/>
            <w:color w:val="000000"/>
            <w:sz w:val="20"/>
            <w:szCs w:val="20"/>
            <w:lang w:eastAsia="ar-SA"/>
          </w:rPr>
          <w:t>Кодексом</w:t>
        </w:r>
      </w:hyperlink>
      <w:r w:rsidRPr="00586CCB">
        <w:rPr>
          <w:rFonts w:ascii="Times New Roman" w:eastAsia="Times New Roman" w:hAnsi="Times New Roman" w:cs="Times New Roman"/>
          <w:color w:val="000000"/>
          <w:sz w:val="20"/>
          <w:szCs w:val="20"/>
          <w:lang w:eastAsia="ar-SA"/>
        </w:rPr>
        <w:t xml:space="preserve"> РФ об административных правонарушениях.</w:t>
      </w:r>
    </w:p>
    <w:p w14:paraId="61A0181C" w14:textId="35A606C3" w:rsidR="00B1727F" w:rsidRPr="00586CCB" w:rsidRDefault="00B1727F" w:rsidP="00B1727F">
      <w:pPr>
        <w:autoSpaceDE w:val="0"/>
        <w:autoSpaceDN w:val="0"/>
        <w:adjustRightInd w:val="0"/>
        <w:spacing w:after="0" w:line="240" w:lineRule="auto"/>
        <w:ind w:firstLine="426"/>
        <w:jc w:val="both"/>
        <w:rPr>
          <w:rFonts w:ascii="Times New Roman" w:eastAsia="Times New Roman" w:hAnsi="Times New Roman" w:cs="Times New Roman"/>
          <w:color w:val="000000"/>
          <w:sz w:val="20"/>
          <w:szCs w:val="20"/>
          <w:lang w:eastAsia="ar-SA"/>
        </w:rPr>
      </w:pPr>
      <w:r w:rsidRPr="00586CCB">
        <w:rPr>
          <w:rFonts w:ascii="Times New Roman" w:eastAsia="Times New Roman" w:hAnsi="Times New Roman" w:cs="Times New Roman"/>
          <w:color w:val="000000"/>
          <w:sz w:val="20"/>
          <w:szCs w:val="20"/>
          <w:lang w:eastAsia="ar-SA"/>
        </w:rPr>
        <w:t xml:space="preserve">- Отсутствие у участника конкурентной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9" w:tooltip="consultantplus://offline/ref=E22A900E59E11E25153A492354C62F79E1F95B948C5B2004CE7DE80ED9B10B6CCD94BEBB96ABDE71812A99D09E09C59E370382F38497d93BJ" w:history="1">
        <w:r w:rsidRPr="00586CCB">
          <w:rPr>
            <w:rFonts w:ascii="Times New Roman" w:eastAsia="Times New Roman" w:hAnsi="Times New Roman" w:cs="Times New Roman"/>
            <w:color w:val="000000"/>
            <w:sz w:val="20"/>
            <w:szCs w:val="20"/>
            <w:lang w:eastAsia="ar-SA"/>
          </w:rPr>
          <w:t>законодательством</w:t>
        </w:r>
      </w:hyperlink>
      <w:r w:rsidRPr="00586CCB">
        <w:rPr>
          <w:rFonts w:ascii="Times New Roman" w:eastAsia="Times New Roman" w:hAnsi="Times New Roman" w:cs="Times New Roman"/>
          <w:color w:val="000000"/>
          <w:sz w:val="20"/>
          <w:szCs w:val="20"/>
          <w:lang w:eastAsia="ar-SA"/>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tooltip="consultantplus://offline/ref=E22A900E59E11E25153A492354C62F79E1F95B948C5B2004CE7DE80ED9B10B6CCD94BEB99EAFD871812A99D09E09C59E370382F38497d93BJ" w:history="1">
        <w:r w:rsidRPr="00586CCB">
          <w:rPr>
            <w:rFonts w:ascii="Times New Roman" w:eastAsia="Times New Roman" w:hAnsi="Times New Roman" w:cs="Times New Roman"/>
            <w:color w:val="000000"/>
            <w:sz w:val="20"/>
            <w:szCs w:val="20"/>
            <w:lang w:eastAsia="ar-SA"/>
          </w:rPr>
          <w:t>законодательством</w:t>
        </w:r>
      </w:hyperlink>
      <w:r w:rsidRPr="00586CCB">
        <w:rPr>
          <w:rFonts w:ascii="Times New Roman" w:eastAsia="Times New Roman" w:hAnsi="Times New Roman" w:cs="Times New Roman"/>
          <w:color w:val="000000"/>
          <w:sz w:val="20"/>
          <w:szCs w:val="20"/>
          <w:lang w:eastAsia="ar-SA"/>
        </w:rPr>
        <w:t xml:space="preserve"> РФ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w:t>
      </w:r>
      <w:r w:rsidRPr="00586CCB">
        <w:rPr>
          <w:rFonts w:ascii="Times New Roman" w:eastAsia="Times New Roman" w:hAnsi="Times New Roman" w:cs="Times New Roman"/>
          <w:color w:val="000000"/>
          <w:sz w:val="20"/>
          <w:szCs w:val="20"/>
          <w:lang w:eastAsia="ar-SA"/>
        </w:rPr>
        <w:lastRenderedPageBreak/>
        <w:t>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55C9C403" w14:textId="0BE03D95" w:rsidR="00B1727F" w:rsidRPr="00586CCB" w:rsidRDefault="00B1727F" w:rsidP="00B1727F">
      <w:pPr>
        <w:autoSpaceDE w:val="0"/>
        <w:autoSpaceDN w:val="0"/>
        <w:adjustRightInd w:val="0"/>
        <w:spacing w:after="0" w:line="240" w:lineRule="auto"/>
        <w:ind w:firstLine="426"/>
        <w:jc w:val="both"/>
        <w:rPr>
          <w:rFonts w:ascii="Times New Roman" w:eastAsia="Times New Roman" w:hAnsi="Times New Roman" w:cs="Times New Roman"/>
          <w:color w:val="000000"/>
          <w:sz w:val="20"/>
          <w:szCs w:val="20"/>
          <w:lang w:eastAsia="ar-SA"/>
        </w:rPr>
      </w:pPr>
      <w:r w:rsidRPr="00586CCB">
        <w:rPr>
          <w:rFonts w:ascii="Times New Roman" w:eastAsia="Times New Roman" w:hAnsi="Times New Roman" w:cs="Times New Roman"/>
          <w:color w:val="000000"/>
          <w:sz w:val="20"/>
          <w:szCs w:val="20"/>
          <w:lang w:eastAsia="ar-SA"/>
        </w:rPr>
        <w:t xml:space="preserve">-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и/или преступления, предусмотренные </w:t>
      </w:r>
      <w:hyperlink r:id="rId11" w:tooltip="consultantplus://offline/ref=E22A900E59E11E25153A492354C62F79E1FB5E9681582004CE7DE80ED9B10B6CCD94BEB99FAED473D27089D4D75ECF82301F9CF39A9798B6d939J" w:history="1">
        <w:r w:rsidRPr="00586CCB">
          <w:rPr>
            <w:rFonts w:ascii="Times New Roman" w:eastAsia="Times New Roman" w:hAnsi="Times New Roman" w:cs="Times New Roman"/>
            <w:color w:val="000000"/>
            <w:sz w:val="20"/>
            <w:szCs w:val="20"/>
            <w:lang w:eastAsia="ar-SA"/>
          </w:rPr>
          <w:t>статьями 289</w:t>
        </w:r>
      </w:hyperlink>
      <w:r w:rsidRPr="00586CCB">
        <w:rPr>
          <w:rFonts w:ascii="Times New Roman" w:eastAsia="Times New Roman" w:hAnsi="Times New Roman" w:cs="Times New Roman"/>
          <w:color w:val="000000"/>
          <w:sz w:val="20"/>
          <w:szCs w:val="20"/>
          <w:lang w:eastAsia="ar-SA"/>
        </w:rPr>
        <w:t xml:space="preserve">, </w:t>
      </w:r>
      <w:hyperlink r:id="rId12" w:tooltip="consultantplus://offline/ref=E22A900E59E11E25153A492354C62F79E1FB5E9681582004CE7DE80ED9B10B6CCD94BEBA9FAAD871812A99D09E09C59E370382F38497d93BJ" w:history="1">
        <w:r w:rsidRPr="00586CCB">
          <w:rPr>
            <w:rFonts w:ascii="Times New Roman" w:eastAsia="Times New Roman" w:hAnsi="Times New Roman" w:cs="Times New Roman"/>
            <w:color w:val="000000"/>
            <w:sz w:val="20"/>
            <w:szCs w:val="20"/>
            <w:lang w:eastAsia="ar-SA"/>
          </w:rPr>
          <w:t>290</w:t>
        </w:r>
      </w:hyperlink>
      <w:r w:rsidRPr="00586CCB">
        <w:rPr>
          <w:rFonts w:ascii="Times New Roman" w:eastAsia="Times New Roman" w:hAnsi="Times New Roman" w:cs="Times New Roman"/>
          <w:color w:val="000000"/>
          <w:sz w:val="20"/>
          <w:szCs w:val="20"/>
          <w:lang w:eastAsia="ar-SA"/>
        </w:rPr>
        <w:t xml:space="preserve">, </w:t>
      </w:r>
      <w:hyperlink r:id="rId13" w:tooltip="consultantplus://offline/ref=E22A900E59E11E25153A492354C62F79E1FB5E9681582004CE7DE80ED9B10B6CCD94BEBA9FA8DE71812A99D09E09C59E370382F38497d93BJ" w:history="1">
        <w:r w:rsidRPr="00586CCB">
          <w:rPr>
            <w:rFonts w:ascii="Times New Roman" w:eastAsia="Times New Roman" w:hAnsi="Times New Roman" w:cs="Times New Roman"/>
            <w:color w:val="000000"/>
            <w:sz w:val="20"/>
            <w:szCs w:val="20"/>
            <w:lang w:eastAsia="ar-SA"/>
          </w:rPr>
          <w:t>291</w:t>
        </w:r>
      </w:hyperlink>
      <w:r w:rsidRPr="00586CCB">
        <w:rPr>
          <w:rFonts w:ascii="Times New Roman" w:eastAsia="Times New Roman" w:hAnsi="Times New Roman" w:cs="Times New Roman"/>
          <w:color w:val="000000"/>
          <w:sz w:val="20"/>
          <w:szCs w:val="20"/>
          <w:lang w:eastAsia="ar-SA"/>
        </w:rPr>
        <w:t xml:space="preserve">, </w:t>
      </w:r>
      <w:hyperlink r:id="rId14" w:tooltip="consultantplus://offline/ref=E22A900E59E11E25153A492354C62F79E1FB5E9681582004CE7DE80ED9B10B6CCD94BEBA9FA7DA71812A99D09E09C59E370382F38497d93BJ" w:history="1">
        <w:r w:rsidRPr="00586CCB">
          <w:rPr>
            <w:rFonts w:ascii="Times New Roman" w:eastAsia="Times New Roman" w:hAnsi="Times New Roman" w:cs="Times New Roman"/>
            <w:color w:val="000000"/>
            <w:sz w:val="20"/>
            <w:szCs w:val="20"/>
            <w:lang w:eastAsia="ar-SA"/>
          </w:rPr>
          <w:t>291.1</w:t>
        </w:r>
      </w:hyperlink>
      <w:r w:rsidRPr="00586CCB">
        <w:rPr>
          <w:rFonts w:ascii="Times New Roman" w:eastAsia="Times New Roman" w:hAnsi="Times New Roman" w:cs="Times New Roman"/>
          <w:color w:val="000000"/>
          <w:sz w:val="20"/>
          <w:szCs w:val="20"/>
          <w:lang w:eastAsia="ar-SA"/>
        </w:rPr>
        <w:t xml:space="preserve">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87178C3" w14:textId="20337338" w:rsidR="00B1727F" w:rsidRPr="00586CCB" w:rsidRDefault="00B1727F" w:rsidP="00B1727F">
      <w:pPr>
        <w:autoSpaceDE w:val="0"/>
        <w:autoSpaceDN w:val="0"/>
        <w:adjustRightInd w:val="0"/>
        <w:spacing w:after="0" w:line="240" w:lineRule="auto"/>
        <w:ind w:firstLine="426"/>
        <w:jc w:val="both"/>
        <w:rPr>
          <w:rFonts w:ascii="Times New Roman" w:eastAsia="Times New Roman" w:hAnsi="Times New Roman" w:cs="Times New Roman"/>
          <w:color w:val="000000"/>
          <w:sz w:val="20"/>
          <w:szCs w:val="20"/>
          <w:lang w:eastAsia="ar-SA"/>
        </w:rPr>
      </w:pPr>
      <w:r w:rsidRPr="00586CCB">
        <w:rPr>
          <w:rFonts w:ascii="Times New Roman" w:eastAsia="Times New Roman" w:hAnsi="Times New Roman" w:cs="Times New Roman"/>
          <w:color w:val="000000"/>
          <w:sz w:val="20"/>
          <w:szCs w:val="20"/>
          <w:lang w:eastAsia="ar-SA"/>
        </w:rPr>
        <w:t xml:space="preserve">-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5" w:tooltip="consultantplus://offline/ref=E22A900E59E11E25153A492354C62F79E1FB519C8F572004CE7DE80ED9B10B6CCD94BEBA99ADDC71812A99D09E09C59E370382F38497d93BJ" w:history="1">
        <w:r w:rsidRPr="00586CCB">
          <w:rPr>
            <w:rFonts w:ascii="Times New Roman" w:eastAsia="Times New Roman" w:hAnsi="Times New Roman" w:cs="Times New Roman"/>
            <w:color w:val="000000"/>
            <w:sz w:val="20"/>
            <w:szCs w:val="20"/>
            <w:lang w:eastAsia="ar-SA"/>
          </w:rPr>
          <w:t>статьей 19.28</w:t>
        </w:r>
      </w:hyperlink>
      <w:r w:rsidRPr="00586CCB">
        <w:rPr>
          <w:rFonts w:ascii="Times New Roman" w:eastAsia="Times New Roman" w:hAnsi="Times New Roman" w:cs="Times New Roman"/>
          <w:color w:val="000000"/>
          <w:sz w:val="20"/>
          <w:szCs w:val="20"/>
          <w:lang w:eastAsia="ar-SA"/>
        </w:rPr>
        <w:t xml:space="preserve"> Кодекса РФ об административных правонарушениях.</w:t>
      </w:r>
    </w:p>
    <w:p w14:paraId="7432AA3A" w14:textId="1E415DBA" w:rsidR="00B1727F" w:rsidRPr="00586CCB" w:rsidRDefault="00B1727F" w:rsidP="00B1727F">
      <w:pPr>
        <w:autoSpaceDE w:val="0"/>
        <w:autoSpaceDN w:val="0"/>
        <w:adjustRightInd w:val="0"/>
        <w:spacing w:after="0" w:line="240" w:lineRule="auto"/>
        <w:ind w:firstLine="426"/>
        <w:jc w:val="both"/>
        <w:rPr>
          <w:rFonts w:ascii="Times New Roman" w:eastAsia="Times New Roman" w:hAnsi="Times New Roman" w:cs="Times New Roman"/>
          <w:color w:val="000000"/>
          <w:sz w:val="20"/>
          <w:szCs w:val="20"/>
          <w:lang w:eastAsia="ar-SA"/>
        </w:rPr>
      </w:pPr>
      <w:bookmarkStart w:id="0" w:name="Par54"/>
      <w:bookmarkEnd w:id="0"/>
      <w:r w:rsidRPr="00586CCB">
        <w:rPr>
          <w:rFonts w:ascii="Times New Roman" w:eastAsia="Times New Roman" w:hAnsi="Times New Roman" w:cs="Times New Roman"/>
          <w:color w:val="000000"/>
          <w:sz w:val="20"/>
          <w:szCs w:val="20"/>
          <w:lang w:eastAsia="ar-SA"/>
        </w:rPr>
        <w:t>- Соответствие участника конкурентной закупки указанным в документации о конкурентной закупке требованиям законодательства РФ к лицам, осуществляющим поставку товара, выполнение работы, оказание услуги, являющихся предметом закупки, если в соответствии с законодательством РФ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C1A14" w:rsidRPr="00586CCB">
        <w:rPr>
          <w:rFonts w:ascii="Times New Roman" w:eastAsia="Times New Roman" w:hAnsi="Times New Roman" w:cs="Times New Roman"/>
          <w:color w:val="000000"/>
          <w:sz w:val="20"/>
          <w:szCs w:val="20"/>
          <w:lang w:eastAsia="ar-SA"/>
        </w:rPr>
        <w:t>:</w:t>
      </w:r>
    </w:p>
    <w:p w14:paraId="643A2E4C" w14:textId="77777777" w:rsidR="00AC1A14" w:rsidRPr="00586CCB" w:rsidRDefault="00AC1A14" w:rsidP="00D54A16">
      <w:pPr>
        <w:widowControl w:val="0"/>
        <w:spacing w:after="0" w:line="240" w:lineRule="auto"/>
        <w:jc w:val="both"/>
        <w:rPr>
          <w:rFonts w:ascii="Times New Roman" w:hAnsi="Times New Roman" w:cs="Times New Roman"/>
          <w:i/>
          <w:iCs/>
          <w:sz w:val="20"/>
          <w:szCs w:val="20"/>
        </w:rPr>
      </w:pPr>
      <w:r w:rsidRPr="00586CCB">
        <w:rPr>
          <w:rFonts w:ascii="Times New Roman" w:hAnsi="Times New Roman" w:cs="Times New Roman"/>
          <w:i/>
          <w:iCs/>
          <w:sz w:val="20"/>
          <w:szCs w:val="20"/>
        </w:rPr>
        <w:t xml:space="preserve">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2B49AFCA" w14:textId="4EF59306" w:rsidR="003A6720" w:rsidRPr="00586CCB" w:rsidRDefault="00AC1A14" w:rsidP="00D54A16">
      <w:pPr>
        <w:spacing w:after="0" w:line="240" w:lineRule="auto"/>
        <w:jc w:val="both"/>
        <w:rPr>
          <w:rFonts w:ascii="Times New Roman" w:hAnsi="Times New Roman" w:cs="Times New Roman"/>
          <w:i/>
          <w:iCs/>
          <w:sz w:val="20"/>
          <w:szCs w:val="20"/>
        </w:rPr>
      </w:pPr>
      <w:r w:rsidRPr="00586CCB">
        <w:rPr>
          <w:rFonts w:ascii="Times New Roman" w:hAnsi="Times New Roman" w:cs="Times New Roman"/>
          <w:i/>
          <w:iCs/>
          <w:sz w:val="20"/>
          <w:szCs w:val="20"/>
        </w:rPr>
        <w:t xml:space="preserve">- </w:t>
      </w:r>
      <w:r w:rsidR="003A6720" w:rsidRPr="00586CCB">
        <w:rPr>
          <w:rFonts w:ascii="Times New Roman" w:hAnsi="Times New Roman" w:cs="Times New Roman"/>
          <w:i/>
          <w:iCs/>
          <w:sz w:val="20"/>
          <w:szCs w:val="20"/>
        </w:rPr>
        <w:t>Монтаж, техническое обслуживание и ремонт систем пожаротушения и их элементов, включая диспетчеризацию и проведение пусконаладочных работ.</w:t>
      </w:r>
    </w:p>
    <w:p w14:paraId="3A317BD2" w14:textId="5B5875F9" w:rsidR="003A6720" w:rsidRPr="00586CCB" w:rsidRDefault="00E57C6D" w:rsidP="00D54A16">
      <w:pPr>
        <w:spacing w:after="0" w:line="240" w:lineRule="auto"/>
        <w:jc w:val="both"/>
        <w:rPr>
          <w:rFonts w:ascii="Times New Roman" w:hAnsi="Times New Roman" w:cs="Times New Roman"/>
          <w:i/>
          <w:iCs/>
          <w:sz w:val="20"/>
          <w:szCs w:val="20"/>
        </w:rPr>
      </w:pPr>
      <w:r w:rsidRPr="00586CCB">
        <w:rPr>
          <w:rFonts w:ascii="Times New Roman" w:hAnsi="Times New Roman" w:cs="Times New Roman"/>
          <w:i/>
          <w:iCs/>
          <w:sz w:val="20"/>
          <w:szCs w:val="20"/>
        </w:rPr>
        <w:t xml:space="preserve">- </w:t>
      </w:r>
      <w:r w:rsidR="003A6720" w:rsidRPr="00586CCB">
        <w:rPr>
          <w:rFonts w:ascii="Times New Roman" w:hAnsi="Times New Roman" w:cs="Times New Roman"/>
          <w:i/>
          <w:iCs/>
          <w:sz w:val="20"/>
          <w:szCs w:val="20"/>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3E162658" w14:textId="55B9240E" w:rsidR="003A6720" w:rsidRPr="00586CCB" w:rsidRDefault="00E57C6D" w:rsidP="00D54A16">
      <w:pPr>
        <w:spacing w:after="0" w:line="240" w:lineRule="auto"/>
        <w:jc w:val="both"/>
        <w:rPr>
          <w:rFonts w:ascii="Times New Roman" w:hAnsi="Times New Roman" w:cs="Times New Roman"/>
          <w:i/>
          <w:iCs/>
          <w:sz w:val="20"/>
          <w:szCs w:val="20"/>
        </w:rPr>
      </w:pPr>
      <w:r w:rsidRPr="00586CCB">
        <w:rPr>
          <w:rFonts w:ascii="Times New Roman" w:hAnsi="Times New Roman" w:cs="Times New Roman"/>
          <w:i/>
          <w:iCs/>
          <w:sz w:val="20"/>
          <w:szCs w:val="20"/>
        </w:rPr>
        <w:t xml:space="preserve">- </w:t>
      </w:r>
      <w:r w:rsidR="003A6720" w:rsidRPr="00586CCB">
        <w:rPr>
          <w:rFonts w:ascii="Times New Roman" w:hAnsi="Times New Roman" w:cs="Times New Roman"/>
          <w:i/>
          <w:iCs/>
          <w:sz w:val="20"/>
          <w:szCs w:val="20"/>
        </w:rPr>
        <w:t>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p>
    <w:p w14:paraId="4CB55993" w14:textId="7CA1FC9F" w:rsidR="00AC1A14" w:rsidRPr="00586CCB" w:rsidRDefault="00AC1A14" w:rsidP="00A87F09">
      <w:pPr>
        <w:widowControl w:val="0"/>
        <w:spacing w:after="0" w:line="240" w:lineRule="auto"/>
        <w:jc w:val="both"/>
        <w:rPr>
          <w:rFonts w:ascii="Times New Roman" w:hAnsi="Times New Roman" w:cs="Times New Roman"/>
          <w:i/>
          <w:iCs/>
          <w:sz w:val="20"/>
          <w:szCs w:val="20"/>
        </w:rPr>
      </w:pPr>
      <w:r w:rsidRPr="00586CCB">
        <w:rPr>
          <w:rFonts w:ascii="Times New Roman" w:hAnsi="Times New Roman" w:cs="Times New Roman"/>
          <w:i/>
          <w:iCs/>
          <w:sz w:val="20"/>
          <w:szCs w:val="20"/>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56B967A8" w14:textId="0D6BF779" w:rsidR="00B1727F" w:rsidRPr="00586CCB" w:rsidRDefault="00B1727F" w:rsidP="00B1727F">
      <w:pPr>
        <w:autoSpaceDE w:val="0"/>
        <w:autoSpaceDN w:val="0"/>
        <w:adjustRightInd w:val="0"/>
        <w:spacing w:after="0" w:line="240" w:lineRule="auto"/>
        <w:ind w:firstLine="426"/>
        <w:jc w:val="both"/>
        <w:rPr>
          <w:rFonts w:ascii="Times New Roman" w:eastAsia="Times New Roman" w:hAnsi="Times New Roman" w:cs="Times New Roman"/>
          <w:color w:val="000000"/>
          <w:sz w:val="20"/>
          <w:szCs w:val="20"/>
          <w:lang w:eastAsia="ar-SA"/>
        </w:rPr>
      </w:pPr>
      <w:r w:rsidRPr="00586CCB">
        <w:rPr>
          <w:rFonts w:ascii="Times New Roman" w:eastAsia="Times New Roman" w:hAnsi="Times New Roman" w:cs="Times New Roman"/>
          <w:color w:val="000000"/>
          <w:sz w:val="20"/>
          <w:szCs w:val="20"/>
          <w:lang w:eastAsia="ar-SA"/>
        </w:rPr>
        <w:t>-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1CA8A26" w14:textId="2B9CE9C0" w:rsidR="00B1727F" w:rsidRPr="00586CCB" w:rsidRDefault="00B1727F" w:rsidP="00B1727F">
      <w:pPr>
        <w:autoSpaceDE w:val="0"/>
        <w:autoSpaceDN w:val="0"/>
        <w:adjustRightInd w:val="0"/>
        <w:spacing w:after="0" w:line="240" w:lineRule="auto"/>
        <w:ind w:firstLine="426"/>
        <w:jc w:val="both"/>
        <w:rPr>
          <w:rFonts w:ascii="Times New Roman" w:eastAsia="Times New Roman" w:hAnsi="Times New Roman" w:cs="Times New Roman"/>
          <w:color w:val="000000"/>
          <w:sz w:val="20"/>
          <w:szCs w:val="20"/>
          <w:lang w:eastAsia="ar-SA"/>
        </w:rPr>
      </w:pPr>
      <w:r w:rsidRPr="00586CCB">
        <w:rPr>
          <w:rFonts w:ascii="Times New Roman" w:eastAsia="Times New Roman" w:hAnsi="Times New Roman" w:cs="Times New Roman"/>
          <w:color w:val="000000"/>
          <w:sz w:val="20"/>
          <w:szCs w:val="20"/>
          <w:lang w:eastAsia="ar-SA"/>
        </w:rPr>
        <w:t>-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4BA284E" w14:textId="77777777" w:rsidR="00EB64AC" w:rsidRPr="00586CCB" w:rsidRDefault="00EB64AC" w:rsidP="00BD456E">
      <w:pPr>
        <w:autoSpaceDE w:val="0"/>
        <w:autoSpaceDN w:val="0"/>
        <w:adjustRightInd w:val="0"/>
        <w:spacing w:after="0" w:line="240" w:lineRule="auto"/>
        <w:jc w:val="both"/>
        <w:rPr>
          <w:rFonts w:ascii="Times New Roman" w:eastAsia="Times New Roman" w:hAnsi="Times New Roman" w:cs="Times New Roman"/>
          <w:color w:val="000000"/>
          <w:sz w:val="20"/>
          <w:szCs w:val="20"/>
          <w:lang w:eastAsia="ar-SA"/>
        </w:rPr>
      </w:pPr>
    </w:p>
    <w:p w14:paraId="6CE5BB80" w14:textId="77777777" w:rsidR="00230E3D" w:rsidRPr="00586CCB" w:rsidRDefault="00230E3D" w:rsidP="00F4329F">
      <w:pPr>
        <w:autoSpaceDE w:val="0"/>
        <w:autoSpaceDN w:val="0"/>
        <w:adjustRightInd w:val="0"/>
        <w:spacing w:after="0" w:line="240" w:lineRule="auto"/>
        <w:ind w:firstLine="426"/>
        <w:jc w:val="both"/>
        <w:rPr>
          <w:rFonts w:ascii="Times New Roman" w:eastAsia="Times New Roman" w:hAnsi="Times New Roman" w:cs="Times New Roman"/>
          <w:color w:val="000000"/>
          <w:sz w:val="20"/>
          <w:szCs w:val="20"/>
          <w:lang w:eastAsia="ar-SA"/>
        </w:rPr>
      </w:pPr>
    </w:p>
    <w:p w14:paraId="44571EAD" w14:textId="1699A3EE" w:rsidR="00230E3D" w:rsidRPr="00586CCB" w:rsidRDefault="00657A68" w:rsidP="00EB64AC">
      <w:pPr>
        <w:pStyle w:val="a7"/>
        <w:numPr>
          <w:ilvl w:val="0"/>
          <w:numId w:val="1"/>
        </w:numPr>
        <w:ind w:right="93"/>
        <w:jc w:val="both"/>
        <w:rPr>
          <w:rFonts w:ascii="Times New Roman" w:eastAsia="Calibri" w:hAnsi="Times New Roman" w:cs="Times New Roman"/>
          <w:b/>
          <w:sz w:val="20"/>
          <w:szCs w:val="20"/>
        </w:rPr>
      </w:pPr>
      <w:r w:rsidRPr="00586CCB">
        <w:rPr>
          <w:rFonts w:ascii="Times New Roman" w:eastAsia="Calibri" w:hAnsi="Times New Roman" w:cs="Times New Roman"/>
          <w:b/>
          <w:sz w:val="20"/>
          <w:szCs w:val="20"/>
        </w:rPr>
        <w:t>Порядок направления и содержание предложений участников</w:t>
      </w:r>
    </w:p>
    <w:p w14:paraId="5D40B261" w14:textId="0AF8DF95" w:rsidR="00230E3D" w:rsidRPr="00586CCB" w:rsidRDefault="00657A68" w:rsidP="00F4329F">
      <w:pPr>
        <w:adjustRightInd w:val="0"/>
        <w:spacing w:line="240" w:lineRule="auto"/>
        <w:ind w:firstLine="426"/>
        <w:jc w:val="both"/>
        <w:rPr>
          <w:rFonts w:ascii="Times New Roman" w:hAnsi="Times New Roman" w:cs="Times New Roman"/>
          <w:color w:val="000000" w:themeColor="text1"/>
          <w:sz w:val="20"/>
          <w:szCs w:val="20"/>
        </w:rPr>
      </w:pPr>
      <w:r w:rsidRPr="00586CCB">
        <w:rPr>
          <w:rFonts w:ascii="Times New Roman" w:hAnsi="Times New Roman" w:cs="Times New Roman"/>
          <w:color w:val="000000" w:themeColor="text1"/>
          <w:sz w:val="20"/>
          <w:szCs w:val="20"/>
        </w:rPr>
        <w:t>Для участия в закупке участники закупки направляют письмо (сообщение) в произвольной форме в адрес заказчика с указанием следующих сведений:</w:t>
      </w:r>
    </w:p>
    <w:p w14:paraId="160823C9" w14:textId="77777777" w:rsidR="00230E3D" w:rsidRPr="00586CCB" w:rsidRDefault="00657A68" w:rsidP="00F4329F">
      <w:pPr>
        <w:adjustRightInd w:val="0"/>
        <w:spacing w:line="240" w:lineRule="auto"/>
        <w:ind w:firstLine="426"/>
        <w:jc w:val="both"/>
        <w:rPr>
          <w:rFonts w:ascii="Times New Roman" w:hAnsi="Times New Roman" w:cs="Times New Roman"/>
          <w:color w:val="000000" w:themeColor="text1"/>
          <w:sz w:val="20"/>
          <w:szCs w:val="20"/>
        </w:rPr>
      </w:pPr>
      <w:r w:rsidRPr="00586CCB">
        <w:rPr>
          <w:rFonts w:ascii="Times New Roman" w:hAnsi="Times New Roman" w:cs="Times New Roman"/>
          <w:color w:val="000000" w:themeColor="text1"/>
          <w:sz w:val="20"/>
          <w:szCs w:val="20"/>
        </w:rPr>
        <w:t>1) уведомление участника об ознакомлении со всеми условиями проекта договора и технического задания (спецификации), предусмотренными информационным сообщением (уведомлением) о закупке;</w:t>
      </w:r>
    </w:p>
    <w:p w14:paraId="515182C0" w14:textId="77777777" w:rsidR="00230E3D" w:rsidRPr="00586CCB" w:rsidRDefault="00657A68" w:rsidP="00F4329F">
      <w:pPr>
        <w:adjustRightInd w:val="0"/>
        <w:spacing w:line="240" w:lineRule="auto"/>
        <w:ind w:firstLine="426"/>
        <w:jc w:val="both"/>
        <w:rPr>
          <w:rFonts w:ascii="Times New Roman" w:hAnsi="Times New Roman" w:cs="Times New Roman"/>
          <w:color w:val="000000" w:themeColor="text1"/>
          <w:sz w:val="20"/>
          <w:szCs w:val="20"/>
        </w:rPr>
      </w:pPr>
      <w:r w:rsidRPr="00586CCB">
        <w:rPr>
          <w:rFonts w:ascii="Times New Roman" w:hAnsi="Times New Roman" w:cs="Times New Roman"/>
          <w:color w:val="000000" w:themeColor="text1"/>
          <w:sz w:val="20"/>
          <w:szCs w:val="20"/>
        </w:rPr>
        <w:t>2) предлагаемая участником цена (в том числе цена за единицу товара, работы, услуги);</w:t>
      </w:r>
    </w:p>
    <w:p w14:paraId="3F11EA73" w14:textId="26E7E5D0" w:rsidR="00230E3D" w:rsidRPr="00586CCB" w:rsidRDefault="00657A68" w:rsidP="00F4329F">
      <w:pPr>
        <w:adjustRightInd w:val="0"/>
        <w:spacing w:line="240" w:lineRule="auto"/>
        <w:ind w:firstLine="426"/>
        <w:jc w:val="both"/>
        <w:rPr>
          <w:rFonts w:ascii="Times New Roman" w:hAnsi="Times New Roman" w:cs="Times New Roman"/>
          <w:color w:val="000000" w:themeColor="text1"/>
          <w:sz w:val="20"/>
          <w:szCs w:val="20"/>
        </w:rPr>
      </w:pPr>
      <w:r w:rsidRPr="00586CCB">
        <w:rPr>
          <w:rFonts w:ascii="Times New Roman" w:hAnsi="Times New Roman" w:cs="Times New Roman"/>
          <w:color w:val="000000" w:themeColor="text1"/>
          <w:sz w:val="20"/>
          <w:szCs w:val="20"/>
        </w:rPr>
        <w:t xml:space="preserve">3) информация об участнике (наименование, место нахождения, почтовый адрес, адрес электронной почты, номер контактного </w:t>
      </w:r>
      <w:r w:rsidR="00DB099B" w:rsidRPr="00586CCB">
        <w:rPr>
          <w:rFonts w:ascii="Times New Roman" w:hAnsi="Times New Roman" w:cs="Times New Roman"/>
          <w:color w:val="000000" w:themeColor="text1"/>
          <w:sz w:val="20"/>
          <w:szCs w:val="20"/>
        </w:rPr>
        <w:t>телефона, банковские реквизиты)</w:t>
      </w:r>
      <w:r w:rsidRPr="00586CCB">
        <w:rPr>
          <w:rFonts w:ascii="Times New Roman" w:hAnsi="Times New Roman" w:cs="Times New Roman"/>
          <w:color w:val="000000" w:themeColor="text1"/>
          <w:sz w:val="20"/>
          <w:szCs w:val="20"/>
        </w:rPr>
        <w:t>,</w:t>
      </w:r>
      <w:r w:rsidR="00DB099B" w:rsidRPr="00586CCB">
        <w:rPr>
          <w:rFonts w:ascii="Times New Roman" w:hAnsi="Times New Roman" w:cs="Times New Roman"/>
          <w:color w:val="000000" w:themeColor="text1"/>
          <w:sz w:val="20"/>
          <w:szCs w:val="20"/>
        </w:rPr>
        <w:t xml:space="preserve"> </w:t>
      </w:r>
      <w:r w:rsidRPr="00586CCB">
        <w:rPr>
          <w:rFonts w:ascii="Times New Roman" w:hAnsi="Times New Roman" w:cs="Times New Roman"/>
          <w:color w:val="000000" w:themeColor="text1"/>
          <w:sz w:val="20"/>
          <w:szCs w:val="20"/>
        </w:rPr>
        <w:t xml:space="preserve">информация о принадлежности </w:t>
      </w:r>
      <w:r w:rsidR="004B221D" w:rsidRPr="00586CCB">
        <w:rPr>
          <w:rFonts w:ascii="Times New Roman" w:hAnsi="Times New Roman" w:cs="Times New Roman"/>
          <w:color w:val="000000" w:themeColor="text1"/>
          <w:sz w:val="20"/>
          <w:szCs w:val="20"/>
        </w:rPr>
        <w:t>участника к</w:t>
      </w:r>
      <w:r w:rsidRPr="00586CCB">
        <w:rPr>
          <w:rFonts w:ascii="Times New Roman" w:hAnsi="Times New Roman" w:cs="Times New Roman"/>
          <w:color w:val="000000" w:themeColor="text1"/>
          <w:sz w:val="20"/>
          <w:szCs w:val="20"/>
        </w:rPr>
        <w:t xml:space="preserve"> субъектам малого и среднего предпринимательства. </w:t>
      </w:r>
    </w:p>
    <w:p w14:paraId="5C34A702" w14:textId="6F2BD425" w:rsidR="004B1D3C" w:rsidRPr="00586CCB" w:rsidRDefault="004B1D3C" w:rsidP="00F4329F">
      <w:pPr>
        <w:adjustRightInd w:val="0"/>
        <w:spacing w:line="240" w:lineRule="auto"/>
        <w:ind w:firstLine="426"/>
        <w:jc w:val="both"/>
        <w:rPr>
          <w:rFonts w:ascii="Times New Roman" w:hAnsi="Times New Roman" w:cs="Times New Roman"/>
          <w:color w:val="000000" w:themeColor="text1"/>
          <w:sz w:val="20"/>
          <w:szCs w:val="20"/>
        </w:rPr>
      </w:pPr>
      <w:r w:rsidRPr="00586CCB">
        <w:rPr>
          <w:rFonts w:ascii="Times New Roman" w:hAnsi="Times New Roman" w:cs="Times New Roman"/>
          <w:color w:val="000000" w:themeColor="text1"/>
          <w:sz w:val="20"/>
          <w:szCs w:val="20"/>
        </w:rPr>
        <w:t>4) информация о стране происхождения товара.</w:t>
      </w:r>
    </w:p>
    <w:p w14:paraId="2D5C0A6E" w14:textId="10CEB177" w:rsidR="00230E3D" w:rsidRPr="00586CCB" w:rsidRDefault="004B1D3C" w:rsidP="00F4329F">
      <w:pPr>
        <w:adjustRightInd w:val="0"/>
        <w:spacing w:line="240" w:lineRule="auto"/>
        <w:ind w:firstLine="426"/>
        <w:jc w:val="both"/>
        <w:rPr>
          <w:rFonts w:ascii="Times New Roman" w:hAnsi="Times New Roman" w:cs="Times New Roman"/>
          <w:color w:val="000000" w:themeColor="text1"/>
          <w:sz w:val="20"/>
          <w:szCs w:val="20"/>
        </w:rPr>
      </w:pPr>
      <w:r w:rsidRPr="00586CCB">
        <w:rPr>
          <w:rFonts w:ascii="Times New Roman" w:hAnsi="Times New Roman" w:cs="Times New Roman"/>
          <w:color w:val="000000" w:themeColor="text1"/>
          <w:sz w:val="20"/>
          <w:szCs w:val="20"/>
        </w:rPr>
        <w:t>5</w:t>
      </w:r>
      <w:r w:rsidR="000D4167" w:rsidRPr="00586CCB">
        <w:rPr>
          <w:rFonts w:ascii="Times New Roman" w:hAnsi="Times New Roman" w:cs="Times New Roman"/>
          <w:color w:val="000000" w:themeColor="text1"/>
          <w:sz w:val="20"/>
          <w:szCs w:val="20"/>
        </w:rPr>
        <w:t xml:space="preserve">) </w:t>
      </w:r>
      <w:r w:rsidR="00657A68" w:rsidRPr="00586CCB">
        <w:rPr>
          <w:rFonts w:ascii="Times New Roman" w:hAnsi="Times New Roman" w:cs="Times New Roman"/>
          <w:color w:val="000000" w:themeColor="text1"/>
          <w:sz w:val="20"/>
          <w:szCs w:val="20"/>
        </w:rPr>
        <w:t>иная информация и документы (по усмотрению участника)</w:t>
      </w:r>
      <w:r w:rsidR="00A87F09" w:rsidRPr="00586CCB">
        <w:rPr>
          <w:rFonts w:ascii="Times New Roman" w:hAnsi="Times New Roman" w:cs="Times New Roman"/>
          <w:color w:val="000000" w:themeColor="text1"/>
          <w:sz w:val="20"/>
          <w:szCs w:val="20"/>
        </w:rPr>
        <w:t xml:space="preserve">: </w:t>
      </w:r>
    </w:p>
    <w:p w14:paraId="647AE357" w14:textId="4CFBACAD" w:rsidR="00A87F09" w:rsidRPr="00586CCB" w:rsidRDefault="00A87F09" w:rsidP="00F4329F">
      <w:pPr>
        <w:adjustRightInd w:val="0"/>
        <w:spacing w:line="240" w:lineRule="auto"/>
        <w:ind w:firstLine="426"/>
        <w:jc w:val="both"/>
        <w:rPr>
          <w:rFonts w:ascii="Times New Roman" w:hAnsi="Times New Roman" w:cs="Times New Roman"/>
          <w:color w:val="000000" w:themeColor="text1"/>
          <w:sz w:val="20"/>
          <w:szCs w:val="20"/>
        </w:rPr>
      </w:pPr>
      <w:r w:rsidRPr="00586CCB">
        <w:rPr>
          <w:rFonts w:ascii="Times New Roman" w:hAnsi="Times New Roman" w:cs="Times New Roman"/>
          <w:color w:val="000000" w:themeColor="text1"/>
          <w:sz w:val="20"/>
          <w:szCs w:val="20"/>
        </w:rPr>
        <w:t xml:space="preserve">Копии документов, подтверждающие соответствие участника закупки требованию к участникам закупки, устанавливаемому заказчиком в п.9 </w:t>
      </w:r>
      <w:r w:rsidR="00E57C6D" w:rsidRPr="00586CCB">
        <w:rPr>
          <w:rFonts w:ascii="Times New Roman" w:hAnsi="Times New Roman" w:cs="Times New Roman"/>
          <w:color w:val="000000" w:themeColor="text1"/>
          <w:sz w:val="20"/>
          <w:szCs w:val="20"/>
        </w:rPr>
        <w:t xml:space="preserve">Извещения: </w:t>
      </w:r>
    </w:p>
    <w:p w14:paraId="2D00628A" w14:textId="77777777" w:rsidR="00E57C6D" w:rsidRPr="00586CCB" w:rsidRDefault="00E57C6D" w:rsidP="00E57C6D">
      <w:pPr>
        <w:adjustRightInd w:val="0"/>
        <w:spacing w:after="0" w:line="240" w:lineRule="auto"/>
        <w:ind w:firstLine="426"/>
        <w:jc w:val="both"/>
        <w:rPr>
          <w:rFonts w:ascii="Times New Roman" w:hAnsi="Times New Roman" w:cs="Times New Roman"/>
          <w:i/>
          <w:iCs/>
          <w:color w:val="000000" w:themeColor="text1"/>
          <w:sz w:val="20"/>
          <w:szCs w:val="20"/>
        </w:rPr>
      </w:pPr>
      <w:r w:rsidRPr="00586CCB">
        <w:rPr>
          <w:rFonts w:ascii="Times New Roman" w:hAnsi="Times New Roman" w:cs="Times New Roman"/>
          <w:i/>
          <w:iCs/>
          <w:color w:val="000000" w:themeColor="text1"/>
          <w:sz w:val="20"/>
          <w:szCs w:val="20"/>
        </w:rPr>
        <w:lastRenderedPageBreak/>
        <w:t xml:space="preserve">копию лицензии или копию выписки из реестра лицензий лицензирующего органа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копия акта лицензирующего органа о принятом решении (в соответствии со ст. 21 Федерального закона от 04.05.2011 №99-ФЗ «О лицензировании отдельных видов деятельности», Правилами формирования и ведения реестра лицензий, утвержденными постановлением Правительства РФ от 29.12.2020 №2343)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4F1044EE" w14:textId="77777777" w:rsidR="00E57C6D" w:rsidRPr="00586CCB" w:rsidRDefault="00E57C6D" w:rsidP="00E57C6D">
      <w:pPr>
        <w:spacing w:after="0" w:line="240" w:lineRule="auto"/>
        <w:jc w:val="both"/>
        <w:rPr>
          <w:rFonts w:ascii="Times New Roman" w:hAnsi="Times New Roman" w:cs="Times New Roman"/>
          <w:i/>
          <w:iCs/>
          <w:sz w:val="20"/>
          <w:szCs w:val="20"/>
        </w:rPr>
      </w:pPr>
      <w:r w:rsidRPr="00586CCB">
        <w:rPr>
          <w:rFonts w:ascii="Times New Roman" w:hAnsi="Times New Roman" w:cs="Times New Roman"/>
          <w:i/>
          <w:iCs/>
          <w:sz w:val="20"/>
          <w:szCs w:val="20"/>
        </w:rPr>
        <w:t>- Монтаж, техническое обслуживание и ремонт систем пожаротушения и их элементов, включая диспетчеризацию и проведение пусконаладочных работ.</w:t>
      </w:r>
    </w:p>
    <w:p w14:paraId="3E3142B7" w14:textId="77777777" w:rsidR="00E57C6D" w:rsidRPr="00586CCB" w:rsidRDefault="00E57C6D" w:rsidP="00E57C6D">
      <w:pPr>
        <w:spacing w:after="0" w:line="240" w:lineRule="auto"/>
        <w:jc w:val="both"/>
        <w:rPr>
          <w:rFonts w:ascii="Times New Roman" w:hAnsi="Times New Roman" w:cs="Times New Roman"/>
          <w:i/>
          <w:iCs/>
          <w:sz w:val="20"/>
          <w:szCs w:val="20"/>
        </w:rPr>
      </w:pPr>
      <w:r w:rsidRPr="00586CCB">
        <w:rPr>
          <w:rFonts w:ascii="Times New Roman" w:hAnsi="Times New Roman" w:cs="Times New Roman"/>
          <w:i/>
          <w:iCs/>
          <w:sz w:val="20"/>
          <w:szCs w:val="20"/>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4B063EC3" w14:textId="483C9FD8" w:rsidR="00E57C6D" w:rsidRPr="00586CCB" w:rsidRDefault="00E57C6D" w:rsidP="00E57C6D">
      <w:pPr>
        <w:spacing w:after="0" w:line="240" w:lineRule="auto"/>
        <w:jc w:val="both"/>
        <w:rPr>
          <w:rFonts w:ascii="Times New Roman" w:hAnsi="Times New Roman" w:cs="Times New Roman"/>
          <w:i/>
          <w:iCs/>
          <w:sz w:val="20"/>
          <w:szCs w:val="20"/>
        </w:rPr>
      </w:pPr>
      <w:r w:rsidRPr="00586CCB">
        <w:rPr>
          <w:rFonts w:ascii="Times New Roman" w:hAnsi="Times New Roman" w:cs="Times New Roman"/>
          <w:i/>
          <w:iCs/>
          <w:sz w:val="20"/>
          <w:szCs w:val="20"/>
        </w:rPr>
        <w:t>- 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p>
    <w:p w14:paraId="6E1C3DAA" w14:textId="502CBAB7" w:rsidR="00E57C6D" w:rsidRPr="00586CCB" w:rsidRDefault="00E57C6D" w:rsidP="00EC00E8">
      <w:pPr>
        <w:adjustRightInd w:val="0"/>
        <w:spacing w:after="0" w:line="240" w:lineRule="auto"/>
        <w:jc w:val="both"/>
        <w:rPr>
          <w:rFonts w:ascii="Times New Roman" w:hAnsi="Times New Roman" w:cs="Times New Roman"/>
          <w:i/>
          <w:iCs/>
          <w:color w:val="000000" w:themeColor="text1"/>
          <w:sz w:val="20"/>
          <w:szCs w:val="20"/>
        </w:rPr>
      </w:pPr>
      <w:r w:rsidRPr="00586CCB">
        <w:rPr>
          <w:rFonts w:ascii="Times New Roman" w:hAnsi="Times New Roman" w:cs="Times New Roman"/>
          <w:i/>
          <w:iCs/>
          <w:color w:val="000000" w:themeColor="text1"/>
          <w:sz w:val="20"/>
          <w:szCs w:val="20"/>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79130931" w14:textId="77777777" w:rsidR="00EC00E8" w:rsidRDefault="00EC00E8" w:rsidP="007B4F7D">
      <w:pPr>
        <w:adjustRightInd w:val="0"/>
        <w:spacing w:line="240" w:lineRule="auto"/>
        <w:ind w:firstLine="426"/>
        <w:jc w:val="both"/>
        <w:rPr>
          <w:rFonts w:ascii="Times New Roman" w:hAnsi="Times New Roman" w:cs="Times New Roman"/>
          <w:color w:val="000000" w:themeColor="text1"/>
          <w:sz w:val="20"/>
          <w:szCs w:val="20"/>
        </w:rPr>
      </w:pPr>
    </w:p>
    <w:p w14:paraId="6497AD36" w14:textId="26D94AB0" w:rsidR="007B4F7D" w:rsidRPr="00586CCB" w:rsidRDefault="007B4F7D" w:rsidP="007B4F7D">
      <w:pPr>
        <w:adjustRightInd w:val="0"/>
        <w:spacing w:line="240" w:lineRule="auto"/>
        <w:ind w:firstLine="426"/>
        <w:jc w:val="both"/>
        <w:rPr>
          <w:rFonts w:ascii="Times New Roman" w:hAnsi="Times New Roman" w:cs="Times New Roman"/>
          <w:color w:val="000000" w:themeColor="text1"/>
          <w:sz w:val="20"/>
          <w:szCs w:val="20"/>
        </w:rPr>
      </w:pPr>
      <w:r w:rsidRPr="00586CCB">
        <w:rPr>
          <w:rFonts w:ascii="Times New Roman" w:hAnsi="Times New Roman" w:cs="Times New Roman"/>
          <w:color w:val="000000" w:themeColor="text1"/>
          <w:sz w:val="20"/>
          <w:szCs w:val="20"/>
        </w:rPr>
        <w:t xml:space="preserve">Данное предложение направляется участником заказчику с использованием функционала сайта электронной площадки. Предложение должно быть подписано квалифицированной электронной подписью участника. </w:t>
      </w:r>
    </w:p>
    <w:p w14:paraId="462FFE00" w14:textId="29DCE0B6" w:rsidR="00230E3D" w:rsidRPr="00586CCB" w:rsidRDefault="00657A68" w:rsidP="007B4F7D">
      <w:pPr>
        <w:adjustRightInd w:val="0"/>
        <w:spacing w:line="240" w:lineRule="auto"/>
        <w:ind w:firstLine="426"/>
        <w:jc w:val="both"/>
        <w:rPr>
          <w:rFonts w:ascii="Times New Roman" w:hAnsi="Times New Roman" w:cs="Times New Roman"/>
          <w:sz w:val="20"/>
          <w:szCs w:val="20"/>
        </w:rPr>
      </w:pPr>
      <w:r w:rsidRPr="00586CCB">
        <w:rPr>
          <w:rFonts w:ascii="Times New Roman" w:hAnsi="Times New Roman" w:cs="Times New Roman"/>
          <w:sz w:val="20"/>
          <w:szCs w:val="20"/>
        </w:rPr>
        <w:t xml:space="preserve">Заказчиком не рассматриваются и не оцениваются предложения участников закупки несоответствующих требованиям </w:t>
      </w:r>
      <w:r w:rsidRPr="00586CCB">
        <w:rPr>
          <w:rFonts w:ascii="Times New Roman" w:eastAsia="Arial" w:hAnsi="Times New Roman" w:cs="Times New Roman"/>
          <w:sz w:val="20"/>
          <w:szCs w:val="20"/>
          <w:shd w:val="clear" w:color="auto" w:fill="FFFFFF"/>
        </w:rPr>
        <w:t xml:space="preserve"> пункта 1 части 1 статьи 3 Федерального закона от 24.07.2007 N 209-ФЗ "О развитии малого и среднего предпринимательства в Российской Федерации"</w:t>
      </w:r>
    </w:p>
    <w:p w14:paraId="3A3017BF" w14:textId="336C7FC4" w:rsidR="00230E3D" w:rsidRPr="00586CCB" w:rsidRDefault="00657A68" w:rsidP="00F4329F">
      <w:pPr>
        <w:adjustRightInd w:val="0"/>
        <w:spacing w:line="240" w:lineRule="auto"/>
        <w:ind w:firstLineChars="183" w:firstLine="367"/>
        <w:jc w:val="both"/>
        <w:rPr>
          <w:rFonts w:ascii="Times New Roman" w:hAnsi="Times New Roman" w:cs="Times New Roman"/>
          <w:b/>
          <w:bCs/>
          <w:color w:val="000000" w:themeColor="text1"/>
          <w:sz w:val="20"/>
          <w:szCs w:val="20"/>
        </w:rPr>
      </w:pPr>
      <w:r w:rsidRPr="00586CCB">
        <w:rPr>
          <w:rFonts w:ascii="Times New Roman" w:hAnsi="Times New Roman" w:cs="Times New Roman"/>
          <w:b/>
          <w:bCs/>
          <w:color w:val="000000" w:themeColor="text1"/>
          <w:sz w:val="20"/>
          <w:szCs w:val="20"/>
        </w:rPr>
        <w:t>10.</w:t>
      </w:r>
      <w:r w:rsidR="00313B25" w:rsidRPr="00586CCB">
        <w:rPr>
          <w:rFonts w:ascii="Times New Roman" w:hAnsi="Times New Roman" w:cs="Times New Roman"/>
          <w:b/>
          <w:bCs/>
          <w:color w:val="000000" w:themeColor="text1"/>
          <w:sz w:val="20"/>
          <w:szCs w:val="20"/>
        </w:rPr>
        <w:t xml:space="preserve"> </w:t>
      </w:r>
      <w:r w:rsidRPr="00586CCB">
        <w:rPr>
          <w:rFonts w:ascii="Times New Roman" w:hAnsi="Times New Roman" w:cs="Times New Roman"/>
          <w:b/>
          <w:bCs/>
          <w:color w:val="000000" w:themeColor="text1"/>
          <w:sz w:val="20"/>
          <w:szCs w:val="20"/>
        </w:rPr>
        <w:t>Разъяснение положений уведомления</w:t>
      </w:r>
    </w:p>
    <w:p w14:paraId="620BDABE" w14:textId="53A0A41B" w:rsidR="00230E3D" w:rsidRPr="00586CCB" w:rsidRDefault="00657A68" w:rsidP="00F4329F">
      <w:pPr>
        <w:adjustRightInd w:val="0"/>
        <w:spacing w:line="240" w:lineRule="auto"/>
        <w:ind w:firstLine="426"/>
        <w:jc w:val="both"/>
        <w:rPr>
          <w:rFonts w:ascii="Times New Roman" w:hAnsi="Times New Roman" w:cs="Times New Roman"/>
          <w:color w:val="000000" w:themeColor="text1"/>
          <w:sz w:val="20"/>
          <w:szCs w:val="20"/>
        </w:rPr>
      </w:pPr>
      <w:r w:rsidRPr="00586CCB">
        <w:rPr>
          <w:rFonts w:ascii="Times New Roman" w:hAnsi="Times New Roman" w:cs="Times New Roman"/>
          <w:color w:val="000000" w:themeColor="text1"/>
          <w:sz w:val="20"/>
          <w:szCs w:val="20"/>
        </w:rPr>
        <w:t>Возможность направления участниками запросов о разъяснении уведомления о закупке с использованием электронной торговой площадки не предусмотрена поскольку данная закупка не является конкурентной.</w:t>
      </w:r>
    </w:p>
    <w:p w14:paraId="37AE84F4" w14:textId="63A71063" w:rsidR="007B4F7D" w:rsidRPr="00586CCB" w:rsidRDefault="007B4F7D" w:rsidP="007B4F7D">
      <w:pPr>
        <w:ind w:firstLine="426"/>
        <w:rPr>
          <w:rFonts w:ascii="Times New Roman" w:hAnsi="Times New Roman" w:cs="Times New Roman"/>
          <w:b/>
          <w:bCs/>
          <w:color w:val="000000" w:themeColor="text1"/>
          <w:sz w:val="20"/>
          <w:szCs w:val="20"/>
        </w:rPr>
      </w:pPr>
      <w:r w:rsidRPr="00586CCB">
        <w:rPr>
          <w:rFonts w:ascii="Times New Roman" w:hAnsi="Times New Roman" w:cs="Times New Roman"/>
          <w:b/>
          <w:bCs/>
          <w:color w:val="000000" w:themeColor="text1"/>
          <w:sz w:val="20"/>
          <w:szCs w:val="20"/>
        </w:rPr>
        <w:t xml:space="preserve">11. Заключение договора </w:t>
      </w:r>
    </w:p>
    <w:p w14:paraId="5F62ED0C" w14:textId="77777777" w:rsidR="00C0483B" w:rsidRPr="00586CCB" w:rsidRDefault="007B4F7D" w:rsidP="00C0483B">
      <w:pPr>
        <w:spacing w:line="240" w:lineRule="auto"/>
        <w:ind w:firstLine="426"/>
        <w:jc w:val="both"/>
        <w:rPr>
          <w:rFonts w:ascii="Times New Roman" w:hAnsi="Times New Roman" w:cs="Times New Roman"/>
          <w:sz w:val="20"/>
          <w:szCs w:val="20"/>
          <w:lang w:eastAsia="ru-RU"/>
        </w:rPr>
      </w:pPr>
      <w:r w:rsidRPr="00586CCB">
        <w:rPr>
          <w:rFonts w:ascii="Times New Roman" w:hAnsi="Times New Roman" w:cs="Times New Roman"/>
          <w:sz w:val="20"/>
          <w:szCs w:val="20"/>
          <w:lang w:eastAsia="ru-RU"/>
        </w:rPr>
        <w:t xml:space="preserve">Договор по результатам закупки заключается с участником, предоставившим информацию, предусмотренную п. 9 настоящего уведомления, и предложившим наиболее низкую цену, в срок не позднее чем через 20 дней с даты подведения итогов. </w:t>
      </w:r>
    </w:p>
    <w:p w14:paraId="7BD39B7D" w14:textId="3E40DAFD" w:rsidR="00230E3D" w:rsidRPr="00586CCB" w:rsidRDefault="00C0483B" w:rsidP="00C0483B">
      <w:pPr>
        <w:spacing w:line="240" w:lineRule="auto"/>
        <w:ind w:firstLine="426"/>
        <w:jc w:val="both"/>
        <w:rPr>
          <w:rFonts w:ascii="Times New Roman" w:hAnsi="Times New Roman" w:cs="Times New Roman"/>
          <w:b/>
          <w:bCs/>
          <w:color w:val="000000" w:themeColor="text1"/>
          <w:sz w:val="20"/>
          <w:szCs w:val="20"/>
        </w:rPr>
      </w:pPr>
      <w:r w:rsidRPr="00586CCB">
        <w:rPr>
          <w:rFonts w:ascii="Times New Roman" w:hAnsi="Times New Roman" w:cs="Times New Roman"/>
          <w:b/>
          <w:bCs/>
          <w:sz w:val="20"/>
          <w:szCs w:val="20"/>
          <w:lang w:eastAsia="ru-RU"/>
        </w:rPr>
        <w:t xml:space="preserve">12. </w:t>
      </w:r>
      <w:r w:rsidR="00657A68" w:rsidRPr="00586CCB">
        <w:rPr>
          <w:rFonts w:ascii="Times New Roman" w:hAnsi="Times New Roman" w:cs="Times New Roman"/>
          <w:b/>
          <w:bCs/>
          <w:color w:val="000000" w:themeColor="text1"/>
          <w:sz w:val="20"/>
          <w:szCs w:val="20"/>
        </w:rPr>
        <w:t>Заключительные положения</w:t>
      </w:r>
    </w:p>
    <w:p w14:paraId="0000FCE8" w14:textId="01AA0ABC" w:rsidR="00230E3D" w:rsidRPr="00586CCB" w:rsidRDefault="00657A68" w:rsidP="00F4329F">
      <w:pPr>
        <w:adjustRightInd w:val="0"/>
        <w:spacing w:line="240" w:lineRule="auto"/>
        <w:ind w:firstLine="426"/>
        <w:jc w:val="both"/>
        <w:rPr>
          <w:rFonts w:ascii="Times New Roman" w:hAnsi="Times New Roman" w:cs="Times New Roman"/>
          <w:color w:val="000000" w:themeColor="text1"/>
          <w:sz w:val="20"/>
          <w:szCs w:val="20"/>
        </w:rPr>
      </w:pPr>
      <w:r w:rsidRPr="00586CCB">
        <w:rPr>
          <w:rFonts w:ascii="Times New Roman" w:hAnsi="Times New Roman" w:cs="Times New Roman"/>
          <w:color w:val="000000" w:themeColor="text1"/>
          <w:sz w:val="20"/>
          <w:szCs w:val="20"/>
        </w:rPr>
        <w:t>Уведомление (информационное сообщение) не является офертой в значении, установленном ст. 435 Гражданского кодекса Российской Федерации, и не влечет для заказчика обязанность заключить договор с лицом, направившим предложение для участия в закупке, а является информационным сообщением с целью анализа рынка для заключения договора на поставку товаров, выполнение работ, оказание услуг по оптимальной (наиболее низкой) цене</w:t>
      </w:r>
      <w:r w:rsidR="00DB099B" w:rsidRPr="00586CCB">
        <w:rPr>
          <w:rFonts w:ascii="Times New Roman" w:hAnsi="Times New Roman" w:cs="Times New Roman"/>
          <w:color w:val="000000" w:themeColor="text1"/>
          <w:sz w:val="20"/>
          <w:szCs w:val="20"/>
        </w:rPr>
        <w:t xml:space="preserve"> для экономии денежных средств З</w:t>
      </w:r>
      <w:r w:rsidRPr="00586CCB">
        <w:rPr>
          <w:rFonts w:ascii="Times New Roman" w:hAnsi="Times New Roman" w:cs="Times New Roman"/>
          <w:color w:val="000000" w:themeColor="text1"/>
          <w:sz w:val="20"/>
          <w:szCs w:val="20"/>
        </w:rPr>
        <w:t xml:space="preserve">аказчика.  </w:t>
      </w:r>
    </w:p>
    <w:p w14:paraId="5DDC6300" w14:textId="7A4BFFCF" w:rsidR="007B4F7D" w:rsidRPr="00586CCB" w:rsidRDefault="007B4F7D" w:rsidP="00F4329F">
      <w:pPr>
        <w:adjustRightInd w:val="0"/>
        <w:spacing w:line="240" w:lineRule="auto"/>
        <w:ind w:firstLine="426"/>
        <w:jc w:val="both"/>
        <w:rPr>
          <w:rFonts w:ascii="Times New Roman" w:hAnsi="Times New Roman" w:cs="Times New Roman"/>
          <w:color w:val="000000" w:themeColor="text1"/>
          <w:sz w:val="20"/>
          <w:szCs w:val="20"/>
        </w:rPr>
      </w:pPr>
      <w:r w:rsidRPr="00586CCB">
        <w:rPr>
          <w:rFonts w:ascii="Times New Roman" w:hAnsi="Times New Roman" w:cs="Times New Roman"/>
          <w:color w:val="000000" w:themeColor="text1"/>
          <w:sz w:val="20"/>
          <w:szCs w:val="20"/>
        </w:rPr>
        <w:t>Заказчик вправе отказаться от проведения закупки с использованием электронного магазина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w:t>
      </w:r>
    </w:p>
    <w:p w14:paraId="43491927" w14:textId="2B4C913C" w:rsidR="00230E3D" w:rsidRPr="00586CCB" w:rsidRDefault="007B4F7D">
      <w:pPr>
        <w:autoSpaceDE w:val="0"/>
        <w:autoSpaceDN w:val="0"/>
        <w:adjustRightInd w:val="0"/>
        <w:spacing w:after="0" w:line="240" w:lineRule="auto"/>
        <w:jc w:val="both"/>
        <w:rPr>
          <w:rFonts w:ascii="Times New Roman" w:hAnsi="Times New Roman" w:cs="Times New Roman"/>
          <w:color w:val="000000" w:themeColor="text1"/>
          <w:sz w:val="20"/>
          <w:szCs w:val="20"/>
        </w:rPr>
      </w:pPr>
      <w:r w:rsidRPr="00586CCB">
        <w:rPr>
          <w:rFonts w:ascii="Times New Roman" w:hAnsi="Times New Roman" w:cs="Times New Roman"/>
          <w:color w:val="000000" w:themeColor="text1"/>
          <w:sz w:val="20"/>
          <w:szCs w:val="20"/>
        </w:rPr>
        <w:t>По результатам проведения закупки составляется итоговый протокол.</w:t>
      </w:r>
    </w:p>
    <w:p w14:paraId="6478AC94" w14:textId="0481A5B3" w:rsidR="007B4F7D" w:rsidRPr="00586CCB" w:rsidRDefault="007B4F7D">
      <w:pPr>
        <w:autoSpaceDE w:val="0"/>
        <w:autoSpaceDN w:val="0"/>
        <w:adjustRightInd w:val="0"/>
        <w:spacing w:after="0" w:line="240" w:lineRule="auto"/>
        <w:jc w:val="both"/>
        <w:rPr>
          <w:rFonts w:ascii="Times New Roman" w:hAnsi="Times New Roman" w:cs="Times New Roman"/>
          <w:color w:val="000000" w:themeColor="text1"/>
          <w:sz w:val="20"/>
          <w:szCs w:val="20"/>
        </w:rPr>
      </w:pPr>
    </w:p>
    <w:p w14:paraId="7CBE8822" w14:textId="08A00587" w:rsidR="007B4F7D" w:rsidRPr="00586CCB" w:rsidRDefault="007B4F7D" w:rsidP="007B4F7D">
      <w:pPr>
        <w:pStyle w:val="a7"/>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0"/>
          <w:szCs w:val="20"/>
        </w:rPr>
      </w:pPr>
      <w:r w:rsidRPr="00586CCB">
        <w:rPr>
          <w:rFonts w:ascii="Times New Roman" w:eastAsia="Times New Roman" w:hAnsi="Times New Roman" w:cs="Times New Roman"/>
          <w:b/>
          <w:color w:val="000000"/>
          <w:sz w:val="20"/>
          <w:szCs w:val="20"/>
        </w:rPr>
        <w:t>Национальный режим при проведении закупки</w:t>
      </w:r>
    </w:p>
    <w:p w14:paraId="736A7315" w14:textId="77777777" w:rsidR="00DB099B" w:rsidRPr="00586CCB" w:rsidRDefault="00DB099B" w:rsidP="00DB099B">
      <w:pPr>
        <w:pStyle w:val="a7"/>
        <w:autoSpaceDE w:val="0"/>
        <w:autoSpaceDN w:val="0"/>
        <w:adjustRightInd w:val="0"/>
        <w:spacing w:after="0" w:line="240" w:lineRule="auto"/>
        <w:jc w:val="both"/>
        <w:rPr>
          <w:rFonts w:ascii="Times New Roman" w:eastAsia="Times New Roman" w:hAnsi="Times New Roman" w:cs="Times New Roman"/>
          <w:b/>
          <w:color w:val="000000"/>
          <w:sz w:val="20"/>
          <w:szCs w:val="20"/>
        </w:rPr>
      </w:pPr>
    </w:p>
    <w:p w14:paraId="7E00C0F0" w14:textId="52060561" w:rsidR="007B4F7D" w:rsidRPr="00586CCB" w:rsidRDefault="007B4F7D" w:rsidP="00DB099B">
      <w:pPr>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sidRPr="00586CCB">
        <w:rPr>
          <w:rFonts w:ascii="Times New Roman" w:eastAsia="Times New Roman" w:hAnsi="Times New Roman" w:cs="Times New Roman"/>
          <w:sz w:val="20"/>
          <w:szCs w:val="20"/>
          <w:lang w:eastAsia="ru-RU"/>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w:t>
      </w:r>
      <w:r w:rsidRPr="00586CCB">
        <w:rPr>
          <w:rFonts w:ascii="Times New Roman" w:eastAsia="Times New Roman" w:hAnsi="Times New Roman" w:cs="Times New Roman"/>
          <w:sz w:val="20"/>
          <w:szCs w:val="20"/>
          <w:lang w:eastAsia="ru-RU"/>
        </w:rPr>
        <w:lastRenderedPageBreak/>
        <w:t>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5F172E55" w14:textId="77777777" w:rsidR="007B4F7D" w:rsidRPr="00586CCB" w:rsidRDefault="007B4F7D" w:rsidP="007B4F7D">
      <w:pPr>
        <w:autoSpaceDE w:val="0"/>
        <w:autoSpaceDN w:val="0"/>
        <w:adjustRightInd w:val="0"/>
        <w:spacing w:after="0" w:line="240" w:lineRule="auto"/>
        <w:jc w:val="both"/>
        <w:rPr>
          <w:rFonts w:ascii="Times New Roman" w:eastAsia="Times New Roman" w:hAnsi="Times New Roman" w:cs="Times New Roman"/>
          <w:b/>
          <w:color w:val="000000"/>
          <w:sz w:val="20"/>
          <w:szCs w:val="20"/>
        </w:rPr>
      </w:pPr>
    </w:p>
    <w:tbl>
      <w:tblPr>
        <w:tblW w:w="9559" w:type="dxa"/>
        <w:tblInd w:w="11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3423"/>
        <w:gridCol w:w="6136"/>
      </w:tblGrid>
      <w:tr w:rsidR="00BD456E" w:rsidRPr="00586CCB" w14:paraId="56C420A5" w14:textId="77777777" w:rsidTr="003853D3">
        <w:tc>
          <w:tcPr>
            <w:tcW w:w="3423" w:type="dxa"/>
            <w:vAlign w:val="center"/>
          </w:tcPr>
          <w:p w14:paraId="2CD6FC3D" w14:textId="77777777" w:rsidR="00BD456E" w:rsidRPr="00586CCB" w:rsidRDefault="00BD456E" w:rsidP="00BD456E">
            <w:pPr>
              <w:widowControl w:val="0"/>
              <w:spacing w:after="0" w:line="240" w:lineRule="auto"/>
              <w:ind w:firstLine="256"/>
              <w:jc w:val="both"/>
              <w:rPr>
                <w:rFonts w:ascii="Times New Roman" w:eastAsia="Times New Roman" w:hAnsi="Times New Roman" w:cs="Times New Roman"/>
                <w:b/>
                <w:bCs/>
                <w:sz w:val="20"/>
                <w:szCs w:val="20"/>
                <w:lang w:eastAsia="ru-RU"/>
              </w:rPr>
            </w:pPr>
            <w:r w:rsidRPr="00586CCB">
              <w:rPr>
                <w:rFonts w:ascii="Times New Roman" w:eastAsia="Times New Roman" w:hAnsi="Times New Roman" w:cs="Times New Roman"/>
                <w:b/>
                <w:bCs/>
                <w:sz w:val="20"/>
                <w:szCs w:val="20"/>
                <w:lang w:eastAsia="ru-RU"/>
              </w:rPr>
              <w:t>ЗАПРЕТ</w:t>
            </w:r>
            <w:r w:rsidRPr="00586CCB">
              <w:rPr>
                <w:rFonts w:ascii="Times New Roman" w:eastAsia="Times New Roman" w:hAnsi="Times New Roman" w:cs="Times New Roman"/>
                <w:sz w:val="20"/>
                <w:szCs w:val="20"/>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136" w:type="dxa"/>
          </w:tcPr>
          <w:p w14:paraId="54082018" w14:textId="03FCCF9C" w:rsidR="00BD456E" w:rsidRPr="00586CCB" w:rsidRDefault="00BD456E" w:rsidP="00BD456E">
            <w:pPr>
              <w:widowControl w:val="0"/>
              <w:spacing w:after="0" w:line="240" w:lineRule="auto"/>
              <w:jc w:val="both"/>
              <w:rPr>
                <w:rFonts w:ascii="Times New Roman" w:eastAsia="Times New Roman" w:hAnsi="Times New Roman" w:cs="Times New Roman"/>
                <w:sz w:val="20"/>
                <w:szCs w:val="20"/>
                <w:lang w:eastAsia="ru-RU"/>
              </w:rPr>
            </w:pPr>
            <w:r w:rsidRPr="00B04705">
              <w:rPr>
                <w:rFonts w:ascii="Times New Roman" w:eastAsia="Times New Roman" w:hAnsi="Times New Roman" w:cs="Times New Roman"/>
                <w:b/>
                <w:sz w:val="20"/>
                <w:szCs w:val="20"/>
                <w:lang w:eastAsia="ru-RU"/>
              </w:rPr>
              <w:t>НЕ</w:t>
            </w:r>
            <w:r>
              <w:rPr>
                <w:rFonts w:ascii="Times New Roman" w:eastAsia="Times New Roman" w:hAnsi="Times New Roman" w:cs="Times New Roman"/>
                <w:b/>
                <w:sz w:val="20"/>
                <w:szCs w:val="20"/>
                <w:lang w:eastAsia="ru-RU"/>
              </w:rPr>
              <w:t xml:space="preserve"> </w:t>
            </w:r>
            <w:r w:rsidRPr="00B04705">
              <w:rPr>
                <w:rFonts w:ascii="Times New Roman" w:eastAsia="Times New Roman" w:hAnsi="Times New Roman" w:cs="Times New Roman"/>
                <w:b/>
                <w:sz w:val="20"/>
                <w:szCs w:val="20"/>
                <w:lang w:eastAsia="ru-RU"/>
              </w:rPr>
              <w:t>УСТАНОВЛЕНО</w:t>
            </w:r>
          </w:p>
        </w:tc>
      </w:tr>
      <w:tr w:rsidR="00A26A52" w:rsidRPr="00586CCB" w14:paraId="17F2DA5A" w14:textId="77777777" w:rsidTr="003853D3">
        <w:trPr>
          <w:trHeight w:val="1834"/>
        </w:trPr>
        <w:tc>
          <w:tcPr>
            <w:tcW w:w="3423" w:type="dxa"/>
            <w:vAlign w:val="center"/>
          </w:tcPr>
          <w:p w14:paraId="3D25314F" w14:textId="77777777" w:rsidR="00A26A52" w:rsidRPr="00586CCB" w:rsidRDefault="00A26A52" w:rsidP="00A26A52">
            <w:pPr>
              <w:widowControl w:val="0"/>
              <w:spacing w:after="0" w:line="240" w:lineRule="auto"/>
              <w:ind w:firstLine="256"/>
              <w:jc w:val="both"/>
              <w:rPr>
                <w:rFonts w:ascii="Times New Roman" w:eastAsia="Times New Roman" w:hAnsi="Times New Roman" w:cs="Times New Roman"/>
                <w:b/>
                <w:bCs/>
                <w:sz w:val="20"/>
                <w:szCs w:val="20"/>
                <w:lang w:eastAsia="ru-RU"/>
              </w:rPr>
            </w:pPr>
            <w:r w:rsidRPr="00586CCB">
              <w:rPr>
                <w:rFonts w:ascii="Times New Roman" w:eastAsia="Times New Roman" w:hAnsi="Times New Roman" w:cs="Times New Roman"/>
                <w:b/>
                <w:bCs/>
                <w:sz w:val="20"/>
                <w:szCs w:val="20"/>
                <w:lang w:eastAsia="ru-RU"/>
              </w:rPr>
              <w:t>ОГРАНИЧЕНИЕ</w:t>
            </w:r>
            <w:r w:rsidRPr="00586CCB">
              <w:rPr>
                <w:rFonts w:ascii="Times New Roman" w:eastAsia="Times New Roman" w:hAnsi="Times New Roman" w:cs="Times New Roman"/>
                <w:sz w:val="20"/>
                <w:szCs w:val="20"/>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136" w:type="dxa"/>
          </w:tcPr>
          <w:p w14:paraId="47C2D1AE" w14:textId="53EFB444" w:rsidR="00A26A52" w:rsidRPr="00586CCB" w:rsidRDefault="00A26A52" w:rsidP="00A26A52">
            <w:pPr>
              <w:widowControl w:val="0"/>
              <w:spacing w:after="0" w:line="240" w:lineRule="auto"/>
              <w:jc w:val="both"/>
              <w:rPr>
                <w:rFonts w:ascii="Times New Roman" w:eastAsia="Times New Roman" w:hAnsi="Times New Roman" w:cs="Times New Roman"/>
                <w:sz w:val="20"/>
                <w:szCs w:val="20"/>
                <w:lang w:eastAsia="ru-RU"/>
              </w:rPr>
            </w:pPr>
            <w:r w:rsidRPr="00B04705">
              <w:rPr>
                <w:rFonts w:ascii="Times New Roman" w:eastAsia="Times New Roman" w:hAnsi="Times New Roman" w:cs="Times New Roman"/>
                <w:b/>
                <w:sz w:val="20"/>
                <w:szCs w:val="20"/>
                <w:lang w:eastAsia="ru-RU"/>
              </w:rPr>
              <w:t>НЕ</w:t>
            </w:r>
            <w:r>
              <w:rPr>
                <w:rFonts w:ascii="Times New Roman" w:eastAsia="Times New Roman" w:hAnsi="Times New Roman" w:cs="Times New Roman"/>
                <w:b/>
                <w:sz w:val="20"/>
                <w:szCs w:val="20"/>
                <w:lang w:eastAsia="ru-RU"/>
              </w:rPr>
              <w:t xml:space="preserve"> </w:t>
            </w:r>
            <w:r w:rsidRPr="00B04705">
              <w:rPr>
                <w:rFonts w:ascii="Times New Roman" w:eastAsia="Times New Roman" w:hAnsi="Times New Roman" w:cs="Times New Roman"/>
                <w:b/>
                <w:sz w:val="20"/>
                <w:szCs w:val="20"/>
                <w:lang w:eastAsia="ru-RU"/>
              </w:rPr>
              <w:t>УСТАНОВЛЕНО</w:t>
            </w:r>
          </w:p>
        </w:tc>
      </w:tr>
      <w:tr w:rsidR="00A26A52" w:rsidRPr="00586CCB" w14:paraId="210023EF" w14:textId="77777777" w:rsidTr="003853D3">
        <w:tc>
          <w:tcPr>
            <w:tcW w:w="3423" w:type="dxa"/>
            <w:vAlign w:val="center"/>
          </w:tcPr>
          <w:p w14:paraId="5AAF75E0" w14:textId="77777777" w:rsidR="00A26A52" w:rsidRPr="00586CCB" w:rsidRDefault="00A26A52" w:rsidP="00A26A52">
            <w:pPr>
              <w:widowControl w:val="0"/>
              <w:spacing w:after="0" w:line="240" w:lineRule="auto"/>
              <w:ind w:firstLine="256"/>
              <w:jc w:val="both"/>
              <w:rPr>
                <w:rFonts w:ascii="Times New Roman" w:eastAsia="Times New Roman" w:hAnsi="Times New Roman" w:cs="Times New Roman"/>
                <w:b/>
                <w:bCs/>
                <w:sz w:val="20"/>
                <w:szCs w:val="20"/>
                <w:lang w:eastAsia="ru-RU"/>
              </w:rPr>
            </w:pPr>
            <w:r w:rsidRPr="00586CCB">
              <w:rPr>
                <w:rFonts w:ascii="Times New Roman" w:eastAsia="Times New Roman" w:hAnsi="Times New Roman" w:cs="Times New Roman"/>
                <w:b/>
                <w:bCs/>
                <w:sz w:val="20"/>
                <w:szCs w:val="20"/>
                <w:lang w:eastAsia="ru-RU"/>
              </w:rPr>
              <w:t>ПРЕИМУЩЕСТВО</w:t>
            </w:r>
            <w:r w:rsidRPr="00586CCB">
              <w:rPr>
                <w:rFonts w:ascii="Times New Roman" w:eastAsia="Times New Roman" w:hAnsi="Times New Roman" w:cs="Times New Roman"/>
                <w:sz w:val="20"/>
                <w:szCs w:val="20"/>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136" w:type="dxa"/>
          </w:tcPr>
          <w:p w14:paraId="74815754" w14:textId="00740B4B" w:rsidR="00A26A52" w:rsidRPr="003853D3" w:rsidRDefault="00A26A52" w:rsidP="00A26A52">
            <w:pPr>
              <w:widowControl w:val="0"/>
              <w:spacing w:after="0" w:line="240" w:lineRule="auto"/>
              <w:jc w:val="both"/>
              <w:rPr>
                <w:rFonts w:ascii="Times New Roman" w:eastAsia="Times New Roman" w:hAnsi="Times New Roman" w:cs="Times New Roman"/>
                <w:bCs/>
                <w:sz w:val="20"/>
                <w:szCs w:val="20"/>
                <w:lang w:eastAsia="ru-RU"/>
              </w:rPr>
            </w:pPr>
            <w:r w:rsidRPr="00B04705">
              <w:rPr>
                <w:rFonts w:ascii="Times New Roman" w:eastAsia="Times New Roman" w:hAnsi="Times New Roman" w:cs="Times New Roman"/>
                <w:b/>
                <w:sz w:val="20"/>
                <w:szCs w:val="20"/>
                <w:lang w:eastAsia="ru-RU"/>
              </w:rPr>
              <w:t>НЕ</w:t>
            </w:r>
            <w:r>
              <w:rPr>
                <w:rFonts w:ascii="Times New Roman" w:eastAsia="Times New Roman" w:hAnsi="Times New Roman" w:cs="Times New Roman"/>
                <w:b/>
                <w:sz w:val="20"/>
                <w:szCs w:val="20"/>
                <w:lang w:eastAsia="ru-RU"/>
              </w:rPr>
              <w:t xml:space="preserve"> </w:t>
            </w:r>
            <w:r w:rsidRPr="00B04705">
              <w:rPr>
                <w:rFonts w:ascii="Times New Roman" w:eastAsia="Times New Roman" w:hAnsi="Times New Roman" w:cs="Times New Roman"/>
                <w:b/>
                <w:sz w:val="20"/>
                <w:szCs w:val="20"/>
                <w:lang w:eastAsia="ru-RU"/>
              </w:rPr>
              <w:t>УСТАНОВЛЕНО</w:t>
            </w:r>
          </w:p>
        </w:tc>
      </w:tr>
    </w:tbl>
    <w:p w14:paraId="7145EFA5" w14:textId="77777777" w:rsidR="007B4F7D" w:rsidRPr="00586CCB" w:rsidRDefault="007B4F7D" w:rsidP="007B4F7D">
      <w:pPr>
        <w:autoSpaceDE w:val="0"/>
        <w:autoSpaceDN w:val="0"/>
        <w:adjustRightInd w:val="0"/>
        <w:spacing w:after="0" w:line="240" w:lineRule="auto"/>
        <w:jc w:val="both"/>
        <w:rPr>
          <w:rFonts w:ascii="Times New Roman" w:eastAsia="Times New Roman" w:hAnsi="Times New Roman" w:cs="Times New Roman"/>
          <w:b/>
          <w:color w:val="000000"/>
          <w:sz w:val="20"/>
          <w:szCs w:val="20"/>
        </w:rPr>
      </w:pPr>
    </w:p>
    <w:sectPr w:rsidR="007B4F7D" w:rsidRPr="00586CCB" w:rsidSect="00F4329F">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B9431" w14:textId="77777777" w:rsidR="00666A84" w:rsidRDefault="00666A84">
      <w:pPr>
        <w:spacing w:line="240" w:lineRule="auto"/>
      </w:pPr>
      <w:r>
        <w:separator/>
      </w:r>
    </w:p>
  </w:endnote>
  <w:endnote w:type="continuationSeparator" w:id="0">
    <w:p w14:paraId="50BF75F5" w14:textId="77777777" w:rsidR="00666A84" w:rsidRDefault="00666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D51AF" w14:textId="77777777" w:rsidR="00666A84" w:rsidRDefault="00666A84">
      <w:pPr>
        <w:spacing w:after="0"/>
      </w:pPr>
      <w:r>
        <w:separator/>
      </w:r>
    </w:p>
  </w:footnote>
  <w:footnote w:type="continuationSeparator" w:id="0">
    <w:p w14:paraId="274AB496" w14:textId="77777777" w:rsidR="00666A84" w:rsidRDefault="00666A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E2B027"/>
    <w:multiLevelType w:val="singleLevel"/>
    <w:tmpl w:val="7E529DEE"/>
    <w:lvl w:ilvl="0">
      <w:start w:val="3"/>
      <w:numFmt w:val="decimal"/>
      <w:suff w:val="space"/>
      <w:lvlText w:val="%1."/>
      <w:lvlJc w:val="left"/>
      <w:rPr>
        <w:rFonts w:ascii="Times New Roman" w:hAnsi="Times New Roman" w:cs="Times New Roman" w:hint="default"/>
        <w:b/>
        <w:bCs/>
      </w:rPr>
    </w:lvl>
  </w:abstractNum>
  <w:abstractNum w:abstractNumId="1" w15:restartNumberingAfterBreak="0">
    <w:nsid w:val="C04F1C8C"/>
    <w:multiLevelType w:val="singleLevel"/>
    <w:tmpl w:val="C04F1C8C"/>
    <w:lvl w:ilvl="0">
      <w:start w:val="11"/>
      <w:numFmt w:val="decimal"/>
      <w:suff w:val="space"/>
      <w:lvlText w:val="%1."/>
      <w:lvlJc w:val="left"/>
    </w:lvl>
  </w:abstractNum>
  <w:abstractNum w:abstractNumId="2" w15:restartNumberingAfterBreak="0">
    <w:nsid w:val="08571F82"/>
    <w:multiLevelType w:val="singleLevel"/>
    <w:tmpl w:val="7E529DEE"/>
    <w:lvl w:ilvl="0">
      <w:start w:val="3"/>
      <w:numFmt w:val="decimal"/>
      <w:suff w:val="space"/>
      <w:lvlText w:val="%1."/>
      <w:lvlJc w:val="left"/>
      <w:rPr>
        <w:rFonts w:ascii="Times New Roman" w:hAnsi="Times New Roman" w:cs="Times New Roman" w:hint="default"/>
        <w:b/>
        <w:bCs/>
      </w:rPr>
    </w:lvl>
  </w:abstractNum>
  <w:num w:numId="1" w16cid:durableId="1575433042">
    <w:abstractNumId w:val="0"/>
  </w:num>
  <w:num w:numId="2" w16cid:durableId="1886600840">
    <w:abstractNumId w:val="1"/>
  </w:num>
  <w:num w:numId="3" w16cid:durableId="1186555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7E"/>
    <w:rsid w:val="00001BED"/>
    <w:rsid w:val="0002073C"/>
    <w:rsid w:val="00051185"/>
    <w:rsid w:val="00074E28"/>
    <w:rsid w:val="000849FD"/>
    <w:rsid w:val="00086B2F"/>
    <w:rsid w:val="000A1108"/>
    <w:rsid w:val="000B2E59"/>
    <w:rsid w:val="000D4167"/>
    <w:rsid w:val="000F0C36"/>
    <w:rsid w:val="000F370C"/>
    <w:rsid w:val="000F5482"/>
    <w:rsid w:val="001025CA"/>
    <w:rsid w:val="00104C2F"/>
    <w:rsid w:val="00117D9F"/>
    <w:rsid w:val="001660D4"/>
    <w:rsid w:val="0018763E"/>
    <w:rsid w:val="001E42FD"/>
    <w:rsid w:val="00204D7E"/>
    <w:rsid w:val="00206D43"/>
    <w:rsid w:val="002103BE"/>
    <w:rsid w:val="00224457"/>
    <w:rsid w:val="00230E3D"/>
    <w:rsid w:val="0024020D"/>
    <w:rsid w:val="0026365B"/>
    <w:rsid w:val="00271837"/>
    <w:rsid w:val="0027421E"/>
    <w:rsid w:val="00286B23"/>
    <w:rsid w:val="002A0762"/>
    <w:rsid w:val="002C4AAA"/>
    <w:rsid w:val="002D14B6"/>
    <w:rsid w:val="002E0AF3"/>
    <w:rsid w:val="00310648"/>
    <w:rsid w:val="00313B25"/>
    <w:rsid w:val="00335D92"/>
    <w:rsid w:val="00363D5C"/>
    <w:rsid w:val="003843D1"/>
    <w:rsid w:val="003849F8"/>
    <w:rsid w:val="003853D3"/>
    <w:rsid w:val="003A6720"/>
    <w:rsid w:val="003A6890"/>
    <w:rsid w:val="003D5851"/>
    <w:rsid w:val="00400C2B"/>
    <w:rsid w:val="00446651"/>
    <w:rsid w:val="004547EE"/>
    <w:rsid w:val="00462D33"/>
    <w:rsid w:val="0047153C"/>
    <w:rsid w:val="00481D19"/>
    <w:rsid w:val="00485340"/>
    <w:rsid w:val="00485796"/>
    <w:rsid w:val="004A6141"/>
    <w:rsid w:val="004B0AAF"/>
    <w:rsid w:val="004B1D3C"/>
    <w:rsid w:val="004B221D"/>
    <w:rsid w:val="004C29E9"/>
    <w:rsid w:val="004C310A"/>
    <w:rsid w:val="004C7BEA"/>
    <w:rsid w:val="004D3435"/>
    <w:rsid w:val="004F379E"/>
    <w:rsid w:val="004F44CB"/>
    <w:rsid w:val="004F5BE9"/>
    <w:rsid w:val="005114A8"/>
    <w:rsid w:val="00536626"/>
    <w:rsid w:val="00542629"/>
    <w:rsid w:val="00585EAF"/>
    <w:rsid w:val="00586CCB"/>
    <w:rsid w:val="005A6930"/>
    <w:rsid w:val="005C5F62"/>
    <w:rsid w:val="00647B1F"/>
    <w:rsid w:val="00657A68"/>
    <w:rsid w:val="00665E3C"/>
    <w:rsid w:val="00666A84"/>
    <w:rsid w:val="00670510"/>
    <w:rsid w:val="00675317"/>
    <w:rsid w:val="00681732"/>
    <w:rsid w:val="00685D70"/>
    <w:rsid w:val="006A2B22"/>
    <w:rsid w:val="006A5BE6"/>
    <w:rsid w:val="006B4973"/>
    <w:rsid w:val="006B54F8"/>
    <w:rsid w:val="006D1F95"/>
    <w:rsid w:val="0070309E"/>
    <w:rsid w:val="007326C5"/>
    <w:rsid w:val="007415ED"/>
    <w:rsid w:val="00745B4B"/>
    <w:rsid w:val="00754486"/>
    <w:rsid w:val="00766C9C"/>
    <w:rsid w:val="007B4F7D"/>
    <w:rsid w:val="007E56D9"/>
    <w:rsid w:val="00804DB7"/>
    <w:rsid w:val="0082348B"/>
    <w:rsid w:val="0086707E"/>
    <w:rsid w:val="008A1FE5"/>
    <w:rsid w:val="008C0286"/>
    <w:rsid w:val="008C05F5"/>
    <w:rsid w:val="008E77EE"/>
    <w:rsid w:val="00933AF7"/>
    <w:rsid w:val="009478B6"/>
    <w:rsid w:val="00955FD9"/>
    <w:rsid w:val="009A7464"/>
    <w:rsid w:val="009B3BD1"/>
    <w:rsid w:val="009C05CD"/>
    <w:rsid w:val="009D1676"/>
    <w:rsid w:val="009E06F9"/>
    <w:rsid w:val="009E7768"/>
    <w:rsid w:val="009F500D"/>
    <w:rsid w:val="009F579E"/>
    <w:rsid w:val="00A0687A"/>
    <w:rsid w:val="00A21A7D"/>
    <w:rsid w:val="00A26A52"/>
    <w:rsid w:val="00A7212D"/>
    <w:rsid w:val="00A87F09"/>
    <w:rsid w:val="00AB0DBC"/>
    <w:rsid w:val="00AB1458"/>
    <w:rsid w:val="00AC1A14"/>
    <w:rsid w:val="00AC79FA"/>
    <w:rsid w:val="00AF6924"/>
    <w:rsid w:val="00B01D22"/>
    <w:rsid w:val="00B1727F"/>
    <w:rsid w:val="00B248FA"/>
    <w:rsid w:val="00B34A20"/>
    <w:rsid w:val="00B41045"/>
    <w:rsid w:val="00B51421"/>
    <w:rsid w:val="00B74381"/>
    <w:rsid w:val="00B96580"/>
    <w:rsid w:val="00BA4C0D"/>
    <w:rsid w:val="00BD00A6"/>
    <w:rsid w:val="00BD456E"/>
    <w:rsid w:val="00BE229D"/>
    <w:rsid w:val="00C0483B"/>
    <w:rsid w:val="00C22F9D"/>
    <w:rsid w:val="00C51A64"/>
    <w:rsid w:val="00C57573"/>
    <w:rsid w:val="00C71876"/>
    <w:rsid w:val="00C76BAC"/>
    <w:rsid w:val="00CB0C4E"/>
    <w:rsid w:val="00CF450B"/>
    <w:rsid w:val="00D54A16"/>
    <w:rsid w:val="00D65242"/>
    <w:rsid w:val="00D810BE"/>
    <w:rsid w:val="00D953A1"/>
    <w:rsid w:val="00DB099B"/>
    <w:rsid w:val="00DB735F"/>
    <w:rsid w:val="00E16EDF"/>
    <w:rsid w:val="00E200EC"/>
    <w:rsid w:val="00E37BE2"/>
    <w:rsid w:val="00E41DFB"/>
    <w:rsid w:val="00E51566"/>
    <w:rsid w:val="00E57C6D"/>
    <w:rsid w:val="00E97B46"/>
    <w:rsid w:val="00EA4C75"/>
    <w:rsid w:val="00EB3925"/>
    <w:rsid w:val="00EB506E"/>
    <w:rsid w:val="00EB5CE2"/>
    <w:rsid w:val="00EB64AC"/>
    <w:rsid w:val="00EC00E8"/>
    <w:rsid w:val="00EE1D26"/>
    <w:rsid w:val="00EE474F"/>
    <w:rsid w:val="00EE7F7A"/>
    <w:rsid w:val="00F00042"/>
    <w:rsid w:val="00F169E6"/>
    <w:rsid w:val="00F25632"/>
    <w:rsid w:val="00F329C9"/>
    <w:rsid w:val="00F4329F"/>
    <w:rsid w:val="00F71A69"/>
    <w:rsid w:val="00FA15C6"/>
    <w:rsid w:val="00FA2FDF"/>
    <w:rsid w:val="00FA3139"/>
    <w:rsid w:val="00FA681F"/>
    <w:rsid w:val="00FD5B72"/>
    <w:rsid w:val="00FE1055"/>
    <w:rsid w:val="00FF789F"/>
    <w:rsid w:val="084560A8"/>
    <w:rsid w:val="0B365942"/>
    <w:rsid w:val="0EA44576"/>
    <w:rsid w:val="10646105"/>
    <w:rsid w:val="1AD14FFF"/>
    <w:rsid w:val="1B7B7D41"/>
    <w:rsid w:val="1BA31D7C"/>
    <w:rsid w:val="1E873C12"/>
    <w:rsid w:val="27573B5F"/>
    <w:rsid w:val="2EFD22A6"/>
    <w:rsid w:val="46694DBE"/>
    <w:rsid w:val="4BB949C8"/>
    <w:rsid w:val="4F2E39E4"/>
    <w:rsid w:val="594302D2"/>
    <w:rsid w:val="63E9790F"/>
    <w:rsid w:val="6A1F0EE1"/>
    <w:rsid w:val="70AC42E8"/>
    <w:rsid w:val="72FB7C35"/>
    <w:rsid w:val="7A7773DA"/>
    <w:rsid w:val="7B2C36E5"/>
    <w:rsid w:val="7B9C121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98E68"/>
  <w15:docId w15:val="{83379051-E64A-4D5A-AB7B-52C51272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C6D"/>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uiPriority w:val="9"/>
    <w:qFormat/>
    <w:pPr>
      <w:keepNext/>
      <w:spacing w:before="120" w:after="120"/>
      <w:jc w:val="center"/>
      <w:outlineLvl w:val="0"/>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a4">
    <w:name w:val="Balloon Text"/>
    <w:basedOn w:val="a"/>
    <w:link w:val="a5"/>
    <w:uiPriority w:val="99"/>
    <w:unhideWhenUsed/>
    <w:qFormat/>
    <w:pPr>
      <w:spacing w:after="0" w:line="240" w:lineRule="auto"/>
    </w:pPr>
    <w:rPr>
      <w:rFonts w:ascii="Segoe UI" w:hAnsi="Segoe UI" w:cs="Segoe UI"/>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7">
    <w:name w:val="List Paragraph"/>
    <w:basedOn w:val="a"/>
    <w:uiPriority w:val="34"/>
    <w:qFormat/>
    <w:pPr>
      <w:ind w:left="720"/>
      <w:contextualSpacing/>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qFormat/>
    <w:pPr>
      <w:jc w:val="both"/>
    </w:pPr>
    <w:rPr>
      <w:rFonts w:ascii="Arial" w:hAnsi="Arial"/>
      <w:lang w:val="en-US"/>
    </w:rPr>
  </w:style>
  <w:style w:type="character" w:customStyle="1" w:styleId="company-infocontact">
    <w:name w:val="company-info__contact"/>
    <w:basedOn w:val="a0"/>
    <w:qFormat/>
  </w:style>
  <w:style w:type="paragraph" w:customStyle="1" w:styleId="2">
    <w:name w:val="Основной текст (2)"/>
    <w:basedOn w:val="1"/>
    <w:next w:val="a"/>
    <w:qFormat/>
    <w:pPr>
      <w:keepNext w:val="0"/>
      <w:widowControl w:val="0"/>
      <w:tabs>
        <w:tab w:val="left" w:pos="0"/>
      </w:tabs>
      <w:spacing w:before="0" w:after="147" w:line="274" w:lineRule="exact"/>
      <w:contextualSpacing/>
      <w:jc w:val="both"/>
      <w:outlineLvl w:val="9"/>
    </w:pPr>
    <w:rPr>
      <w:rFonts w:ascii="Times New Roman" w:hAnsi="Times New Roman"/>
      <w:b w:val="0"/>
      <w:bCs w:val="0"/>
      <w:sz w:val="24"/>
      <w:szCs w:val="24"/>
    </w:rPr>
  </w:style>
  <w:style w:type="character" w:styleId="a8">
    <w:name w:val="Unresolved Mention"/>
    <w:basedOn w:val="a0"/>
    <w:uiPriority w:val="99"/>
    <w:semiHidden/>
    <w:unhideWhenUsed/>
    <w:rsid w:val="00FF789F"/>
    <w:rPr>
      <w:color w:val="605E5C"/>
      <w:shd w:val="clear" w:color="auto" w:fill="E1DFDD"/>
    </w:rPr>
  </w:style>
  <w:style w:type="character" w:customStyle="1" w:styleId="longcopy">
    <w:name w:val="long_copy"/>
    <w:basedOn w:val="a0"/>
    <w:rsid w:val="00BD0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60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2A900E59E11E25153A492354C62F79E1FB519C8F572004CE7DE80ED9B10B6CCD94BEBD9EADD72E843F8888910CDC80351F9EF186d936J" TargetMode="External"/><Relationship Id="rId13" Type="http://schemas.openxmlformats.org/officeDocument/2006/relationships/hyperlink" Target="consultantplus://offline/ref=E22A900E59E11E25153A492354C62F79E1FB5E9681582004CE7DE80ED9B10B6CCD94BEBA9FA8DE71812A99D09E09C59E370382F38497d93BJ" TargetMode="External"/><Relationship Id="rId3" Type="http://schemas.openxmlformats.org/officeDocument/2006/relationships/settings" Target="settings.xml"/><Relationship Id="rId7" Type="http://schemas.openxmlformats.org/officeDocument/2006/relationships/hyperlink" Target="https://etp-region.ru/" TargetMode="External"/><Relationship Id="rId12" Type="http://schemas.openxmlformats.org/officeDocument/2006/relationships/hyperlink" Target="consultantplus://offline/ref=E22A900E59E11E25153A492354C62F79E1FB5E9681582004CE7DE80ED9B10B6CCD94BEBA9FAAD871812A99D09E09C59E370382F38497d93B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22A900E59E11E25153A492354C62F79E1FB5E9681582004CE7DE80ED9B10B6CCD94BEB99FAED473D27089D4D75ECF82301F9CF39A9798B6d939J" TargetMode="External"/><Relationship Id="rId5" Type="http://schemas.openxmlformats.org/officeDocument/2006/relationships/footnotes" Target="footnotes.xml"/><Relationship Id="rId15" Type="http://schemas.openxmlformats.org/officeDocument/2006/relationships/hyperlink" Target="consultantplus://offline/ref=E22A900E59E11E25153A492354C62F79E1FB519C8F572004CE7DE80ED9B10B6CCD94BEBA99ADDC71812A99D09E09C59E370382F38497d93BJ" TargetMode="External"/><Relationship Id="rId10" Type="http://schemas.openxmlformats.org/officeDocument/2006/relationships/hyperlink" Target="consultantplus://offline/ref=E22A900E59E11E25153A492354C62F79E1F95B948C5B2004CE7DE80ED9B10B6CCD94BEB99EAFD871812A99D09E09C59E370382F38497d93BJ" TargetMode="External"/><Relationship Id="rId4" Type="http://schemas.openxmlformats.org/officeDocument/2006/relationships/webSettings" Target="webSettings.xml"/><Relationship Id="rId9" Type="http://schemas.openxmlformats.org/officeDocument/2006/relationships/hyperlink" Target="consultantplus://offline/ref=E22A900E59E11E25153A492354C62F79E1F95B948C5B2004CE7DE80ED9B10B6CCD94BEBB96ABDE71812A99D09E09C59E370382F38497d93BJ" TargetMode="External"/><Relationship Id="rId14" Type="http://schemas.openxmlformats.org/officeDocument/2006/relationships/hyperlink" Target="consultantplus://offline/ref=E22A900E59E11E25153A492354C62F79E1FB5E9681582004CE7DE80ED9B10B6CCD94BEBA9FA7DA71812A99D09E09C59E370382F38497d93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2346</Words>
  <Characters>13376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dc:creator>
  <cp:lastModifiedBy>user</cp:lastModifiedBy>
  <cp:revision>16</cp:revision>
  <cp:lastPrinted>2019-06-25T04:59:00Z</cp:lastPrinted>
  <dcterms:created xsi:type="dcterms:W3CDTF">2025-10-13T09:46:00Z</dcterms:created>
  <dcterms:modified xsi:type="dcterms:W3CDTF">2026-01-21T09:29:00Z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6B01C6C845414202B81AC7B595B569EB_13</vt:lpwstr>
  </property>
</Properties>
</file>