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154E7" w14:textId="77777777" w:rsidR="00526CD4" w:rsidRDefault="00526CD4">
      <w:pPr>
        <w:pStyle w:val="211112"/>
        <w:outlineLvl w:val="0"/>
        <w:rPr>
          <w:b/>
          <w:bCs/>
        </w:rPr>
      </w:pPr>
    </w:p>
    <w:p w14:paraId="5A4306C5" w14:textId="77777777" w:rsidR="00526CD4" w:rsidRDefault="00526CD4">
      <w:pPr>
        <w:jc w:val="center"/>
        <w:outlineLvl w:val="0"/>
        <w:rPr>
          <w:rFonts w:ascii="Arial" w:hAnsi="Arial"/>
          <w:b/>
          <w:bCs/>
          <w:sz w:val="22"/>
          <w:szCs w:val="22"/>
          <w:lang w:val="en-US" w:eastAsia="en-US"/>
        </w:rPr>
      </w:pPr>
    </w:p>
    <w:p w14:paraId="5867A023" w14:textId="77777777" w:rsidR="00526CD4" w:rsidRDefault="00526CD4">
      <w:pPr>
        <w:jc w:val="center"/>
        <w:outlineLvl w:val="0"/>
        <w:rPr>
          <w:rFonts w:ascii="Arial" w:hAnsi="Arial"/>
          <w:b/>
          <w:bCs/>
          <w:sz w:val="22"/>
          <w:szCs w:val="22"/>
          <w:lang w:val="en-US" w:eastAsia="en-US"/>
        </w:rPr>
      </w:pPr>
    </w:p>
    <w:p w14:paraId="1A774020" w14:textId="77777777" w:rsidR="00526CD4" w:rsidRDefault="00526CD4">
      <w:pPr>
        <w:jc w:val="center"/>
        <w:outlineLvl w:val="0"/>
        <w:rPr>
          <w:rFonts w:ascii="Arial" w:hAnsi="Arial"/>
          <w:b/>
          <w:bCs/>
          <w:sz w:val="22"/>
          <w:szCs w:val="22"/>
          <w:lang w:val="en-US" w:eastAsia="en-US"/>
        </w:rPr>
      </w:pPr>
    </w:p>
    <w:p w14:paraId="6BE3C432" w14:textId="77777777" w:rsidR="00526CD4" w:rsidRDefault="00526CD4">
      <w:pPr>
        <w:jc w:val="center"/>
        <w:outlineLvl w:val="0"/>
        <w:rPr>
          <w:rFonts w:ascii="Arial" w:hAnsi="Arial"/>
          <w:b/>
          <w:bCs/>
          <w:sz w:val="22"/>
          <w:szCs w:val="22"/>
          <w:lang w:val="en-US" w:eastAsia="en-US"/>
        </w:rPr>
      </w:pPr>
    </w:p>
    <w:p w14:paraId="1BEA9153" w14:textId="77777777" w:rsidR="00526CD4" w:rsidRDefault="00526CD4">
      <w:pPr>
        <w:jc w:val="center"/>
        <w:outlineLvl w:val="0"/>
        <w:rPr>
          <w:rFonts w:ascii="Arial" w:hAnsi="Arial"/>
          <w:b/>
          <w:bCs/>
          <w:sz w:val="22"/>
          <w:szCs w:val="22"/>
          <w:lang w:val="en-US" w:eastAsia="en-US"/>
        </w:rPr>
      </w:pPr>
    </w:p>
    <w:p w14:paraId="10D5EB02" w14:textId="77777777" w:rsidR="00526CD4" w:rsidRDefault="0074011B">
      <w:pPr>
        <w:tabs>
          <w:tab w:val="left" w:pos="5442"/>
        </w:tabs>
        <w:jc w:val="center"/>
        <w:rPr>
          <w:b/>
          <w:spacing w:val="1"/>
          <w:sz w:val="22"/>
          <w:szCs w:val="22"/>
        </w:rPr>
      </w:pPr>
      <w:r>
        <w:rPr>
          <w:b/>
          <w:spacing w:val="1"/>
          <w:sz w:val="22"/>
          <w:szCs w:val="22"/>
        </w:rPr>
        <w:t>ИЗВЕЩЕНИЕ</w:t>
      </w:r>
    </w:p>
    <w:p w14:paraId="79A554A2" w14:textId="77777777" w:rsidR="00526CD4" w:rsidRDefault="0074011B">
      <w:pPr>
        <w:tabs>
          <w:tab w:val="left" w:pos="5442"/>
        </w:tabs>
        <w:jc w:val="center"/>
        <w:rPr>
          <w:rFonts w:ascii="Liberation Serif" w:hAnsi="Liberation Serif"/>
          <w:b/>
          <w:i/>
          <w:sz w:val="22"/>
          <w:szCs w:val="22"/>
        </w:rPr>
      </w:pPr>
      <w:r>
        <w:rPr>
          <w:b/>
          <w:spacing w:val="1"/>
          <w:sz w:val="22"/>
          <w:szCs w:val="22"/>
        </w:rPr>
        <w:t>ОБ АУКЦИ﻿‌‌⁠﻿‍​‌‍​‌‍﻿‍‍‌⁠‌⁠‍⁠‍‌‍​‍​​‍‍⁠‌﻿​​‌​‍‍​‌﻿‍‌ОНЕ В ЭЛЕКТРОННОЙ ФОРМЕ</w:t>
      </w:r>
      <w:r>
        <w:rPr>
          <w:rFonts w:ascii="Liberation Serif" w:hAnsi="Liberation Serif"/>
          <w:b/>
          <w:i/>
          <w:sz w:val="22"/>
          <w:szCs w:val="22"/>
        </w:rPr>
        <w:t xml:space="preserve"> </w:t>
      </w:r>
    </w:p>
    <w:p w14:paraId="56ACD1CC" w14:textId="74333C86" w:rsidR="00526CD4" w:rsidRDefault="0074011B">
      <w:pPr>
        <w:jc w:val="center"/>
        <w:rPr>
          <w:bCs/>
          <w:color w:val="FF0000"/>
          <w:spacing w:val="1"/>
          <w:sz w:val="22"/>
          <w:szCs w:val="22"/>
        </w:rPr>
      </w:pPr>
      <w:r>
        <w:rPr>
          <w:bCs/>
          <w:spacing w:val="1"/>
          <w:sz w:val="22"/>
          <w:szCs w:val="22"/>
        </w:rPr>
        <w:t xml:space="preserve">на право заключения договора </w:t>
      </w:r>
      <w:r w:rsidR="005E65CD">
        <w:rPr>
          <w:bCs/>
          <w:spacing w:val="1"/>
          <w:sz w:val="22"/>
          <w:szCs w:val="22"/>
        </w:rPr>
        <w:t>на поставку</w:t>
      </w:r>
      <w:r w:rsidRPr="0074011B">
        <w:rPr>
          <w:b/>
          <w:szCs w:val="22"/>
        </w:rPr>
        <w:t xml:space="preserve"> </w:t>
      </w:r>
      <w:r w:rsidRPr="0074011B">
        <w:rPr>
          <w:szCs w:val="22"/>
        </w:rPr>
        <w:t>горюче-смазочных материалов по топливным картам</w:t>
      </w:r>
      <w:r w:rsidR="00582171">
        <w:rPr>
          <w:b/>
          <w:spacing w:val="1"/>
          <w:szCs w:val="22"/>
        </w:rPr>
        <w:t>.</w:t>
      </w:r>
    </w:p>
    <w:p w14:paraId="3EF95E32" w14:textId="77777777" w:rsidR="00526CD4" w:rsidRDefault="00526CD4">
      <w:pPr>
        <w:tabs>
          <w:tab w:val="left" w:pos="5442"/>
        </w:tabs>
        <w:jc w:val="center"/>
        <w:rPr>
          <w:bCs/>
          <w:iCs/>
          <w:sz w:val="22"/>
          <w:szCs w:val="22"/>
          <w:lang w:eastAsia="en-US"/>
        </w:rPr>
      </w:pPr>
    </w:p>
    <w:p w14:paraId="7F9F6AE5" w14:textId="77777777" w:rsidR="00526CD4" w:rsidRDefault="00526CD4">
      <w:pPr>
        <w:spacing w:line="276" w:lineRule="auto"/>
        <w:jc w:val="center"/>
        <w:outlineLvl w:val="0"/>
        <w:rPr>
          <w:bCs/>
          <w:iCs/>
          <w:sz w:val="22"/>
          <w:szCs w:val="22"/>
          <w:lang w:eastAsia="en-US"/>
        </w:rPr>
      </w:pPr>
    </w:p>
    <w:tbl>
      <w:tblPr>
        <w:tblW w:w="5000" w:type="pct"/>
        <w:tblLook w:val="04A0" w:firstRow="1" w:lastRow="0" w:firstColumn="1" w:lastColumn="0" w:noHBand="0" w:noVBand="1"/>
      </w:tblPr>
      <w:tblGrid>
        <w:gridCol w:w="3225"/>
        <w:gridCol w:w="7251"/>
      </w:tblGrid>
      <w:tr w:rsidR="00526CD4" w14:paraId="0C8D75CA" w14:textId="77777777">
        <w:tc>
          <w:tcPr>
            <w:tcW w:w="5000" w:type="pct"/>
            <w:gridSpan w:val="2"/>
            <w:tcBorders>
              <w:top w:val="single" w:sz="4" w:space="0" w:color="000000"/>
              <w:left w:val="single" w:sz="4" w:space="0" w:color="000000"/>
              <w:bottom w:val="single" w:sz="4" w:space="0" w:color="000000"/>
              <w:right w:val="single" w:sz="4" w:space="0" w:color="000000"/>
            </w:tcBorders>
            <w:noWrap/>
            <w:vAlign w:val="bottom"/>
          </w:tcPr>
          <w:p w14:paraId="21D4BF04" w14:textId="77777777" w:rsidR="00526CD4" w:rsidRDefault="0074011B">
            <w:pPr>
              <w:widowControl w:val="0"/>
              <w:jc w:val="center"/>
              <w:rPr>
                <w:b/>
                <w:sz w:val="22"/>
                <w:szCs w:val="22"/>
              </w:rPr>
            </w:pPr>
            <w:r>
              <w:rPr>
                <w:b/>
                <w:sz w:val="22"/>
                <w:szCs w:val="22"/>
              </w:rPr>
              <w:t>Место, дата начала и дата окончания срока подачи заявок на участие и их рассмотрения</w:t>
            </w:r>
          </w:p>
          <w:p w14:paraId="79B0BE9D" w14:textId="77777777" w:rsidR="00526CD4" w:rsidRDefault="0074011B">
            <w:pPr>
              <w:widowControl w:val="0"/>
              <w:jc w:val="center"/>
              <w:rPr>
                <w:b/>
                <w:sz w:val="22"/>
                <w:szCs w:val="22"/>
              </w:rPr>
            </w:pPr>
            <w:r>
              <w:rPr>
                <w:b/>
                <w:sz w:val="22"/>
                <w:szCs w:val="22"/>
              </w:rPr>
              <w:t>(в соответствии с частями 9, 10 статьи 4 Федерального закона № 223-ФЗ)</w:t>
            </w:r>
          </w:p>
        </w:tc>
      </w:tr>
      <w:tr w:rsidR="00526CD4" w14:paraId="26EDFA11" w14:textId="77777777">
        <w:tc>
          <w:tcPr>
            <w:tcW w:w="1539" w:type="pct"/>
            <w:tcBorders>
              <w:top w:val="none" w:sz="4" w:space="0" w:color="000000"/>
              <w:left w:val="single" w:sz="4" w:space="0" w:color="000000"/>
              <w:bottom w:val="single" w:sz="4" w:space="0" w:color="000000"/>
              <w:right w:val="single" w:sz="4" w:space="0" w:color="000000"/>
            </w:tcBorders>
            <w:vAlign w:val="center"/>
          </w:tcPr>
          <w:p w14:paraId="29EC7776" w14:textId="77777777" w:rsidR="00526CD4" w:rsidRDefault="0074011B">
            <w:pPr>
              <w:widowControl w:val="0"/>
              <w:rPr>
                <w:b/>
                <w:bCs/>
                <w:sz w:val="22"/>
                <w:szCs w:val="22"/>
              </w:rPr>
            </w:pPr>
            <w:r>
              <w:rPr>
                <w:b/>
                <w:bCs/>
                <w:sz w:val="22"/>
                <w:szCs w:val="22"/>
              </w:rPr>
              <w:t xml:space="preserve">Место, дата начала приема заявок </w:t>
            </w:r>
          </w:p>
        </w:tc>
        <w:tc>
          <w:tcPr>
            <w:tcW w:w="3461" w:type="pct"/>
            <w:tcBorders>
              <w:top w:val="none" w:sz="4" w:space="0" w:color="000000"/>
              <w:left w:val="none" w:sz="4" w:space="0" w:color="000000"/>
              <w:bottom w:val="single" w:sz="4" w:space="0" w:color="000000"/>
              <w:right w:val="single" w:sz="4" w:space="0" w:color="000000"/>
            </w:tcBorders>
            <w:vAlign w:val="center"/>
          </w:tcPr>
          <w:p w14:paraId="6FAFC2BB" w14:textId="77777777" w:rsidR="00526CD4" w:rsidRPr="00A67061" w:rsidRDefault="0074011B">
            <w:pPr>
              <w:widowControl w:val="0"/>
              <w:rPr>
                <w:sz w:val="22"/>
                <w:szCs w:val="22"/>
              </w:rPr>
            </w:pPr>
            <w:r w:rsidRPr="00A67061">
              <w:rPr>
                <w:sz w:val="22"/>
                <w:szCs w:val="22"/>
              </w:rPr>
              <w:t>Электронная торговая площадка АО «Российский аукционный дом» универсальная торговая площадка</w:t>
            </w:r>
          </w:p>
          <w:p w14:paraId="3DC9767C" w14:textId="61DA4A3C" w:rsidR="00526CD4" w:rsidRPr="00A67061" w:rsidRDefault="0074011B">
            <w:pPr>
              <w:widowControl w:val="0"/>
              <w:rPr>
                <w:sz w:val="22"/>
                <w:szCs w:val="22"/>
              </w:rPr>
            </w:pPr>
            <w:r w:rsidRPr="00A67061">
              <w:rPr>
                <w:sz w:val="22"/>
                <w:szCs w:val="22"/>
              </w:rPr>
              <w:t xml:space="preserve">Адрес электронной площадки в сети Интернет: </w:t>
            </w:r>
            <w:hyperlink r:id="rId8" w:history="1">
              <w:r w:rsidR="00860D43" w:rsidRPr="00A67061">
                <w:rPr>
                  <w:color w:val="0000FF"/>
                  <w:sz w:val="22"/>
                  <w:szCs w:val="22"/>
                  <w:u w:val="single"/>
                </w:rPr>
                <w:t>https://tender.lot-online.ru</w:t>
              </w:r>
            </w:hyperlink>
          </w:p>
          <w:p w14:paraId="74D3435E" w14:textId="77777777" w:rsidR="00526CD4" w:rsidRDefault="0074011B">
            <w:pPr>
              <w:widowControl w:val="0"/>
              <w:rPr>
                <w:sz w:val="22"/>
                <w:szCs w:val="22"/>
              </w:rPr>
            </w:pPr>
            <w:r w:rsidRPr="00A67061">
              <w:rPr>
                <w:sz w:val="22"/>
                <w:szCs w:val="22"/>
              </w:rPr>
              <w:t>С момента размещения информации об осуществлении</w:t>
            </w:r>
            <w:r>
              <w:rPr>
                <w:sz w:val="22"/>
                <w:szCs w:val="22"/>
              </w:rPr>
              <w:t xml:space="preserve"> закупки на официальном сайте ЕИС </w:t>
            </w:r>
          </w:p>
          <w:p w14:paraId="67CC628F" w14:textId="1272329E" w:rsidR="00526CD4" w:rsidRDefault="00126A6B">
            <w:pPr>
              <w:widowControl w:val="0"/>
              <w:rPr>
                <w:b/>
                <w:bCs/>
                <w:sz w:val="22"/>
                <w:szCs w:val="22"/>
              </w:rPr>
            </w:pPr>
            <w:r>
              <w:rPr>
                <w:b/>
                <w:bCs/>
                <w:sz w:val="22"/>
                <w:szCs w:val="22"/>
              </w:rPr>
              <w:t>23 января 2026</w:t>
            </w:r>
            <w:r w:rsidR="0074011B">
              <w:rPr>
                <w:b/>
                <w:bCs/>
                <w:sz w:val="22"/>
                <w:szCs w:val="22"/>
              </w:rPr>
              <w:t xml:space="preserve"> г.</w:t>
            </w:r>
            <w:r w:rsidR="0074011B">
              <w:rPr>
                <w:b/>
                <w:bCs/>
                <w:sz w:val="22"/>
                <w:szCs w:val="22"/>
              </w:rPr>
              <w:fldChar w:fldCharType="begin"/>
            </w:r>
            <w:r w:rsidR="0074011B">
              <w:rPr>
                <w:b/>
                <w:bCs/>
                <w:sz w:val="22"/>
                <w:szCs w:val="22"/>
              </w:rPr>
              <w:instrText xml:space="preserve"> FORMTEXT </w:instrText>
            </w:r>
            <w:r w:rsidR="00A20811">
              <w:rPr>
                <w:b/>
                <w:bCs/>
                <w:sz w:val="22"/>
                <w:szCs w:val="22"/>
              </w:rPr>
              <w:fldChar w:fldCharType="separate"/>
            </w:r>
            <w:r w:rsidR="0074011B">
              <w:rPr>
                <w:b/>
                <w:bCs/>
                <w:sz w:val="22"/>
                <w:szCs w:val="22"/>
              </w:rPr>
              <w:fldChar w:fldCharType="end"/>
            </w:r>
          </w:p>
        </w:tc>
      </w:tr>
      <w:tr w:rsidR="00526CD4" w14:paraId="7C1F02B2" w14:textId="77777777">
        <w:tc>
          <w:tcPr>
            <w:tcW w:w="1539" w:type="pct"/>
            <w:tcBorders>
              <w:top w:val="none" w:sz="4" w:space="0" w:color="000000"/>
              <w:left w:val="single" w:sz="4" w:space="0" w:color="000000"/>
              <w:bottom w:val="single" w:sz="4" w:space="0" w:color="000000"/>
              <w:right w:val="single" w:sz="4" w:space="0" w:color="000000"/>
            </w:tcBorders>
            <w:vAlign w:val="center"/>
          </w:tcPr>
          <w:p w14:paraId="129F2A28" w14:textId="77777777" w:rsidR="00526CD4" w:rsidRDefault="0074011B">
            <w:pPr>
              <w:widowControl w:val="0"/>
              <w:rPr>
                <w:b/>
                <w:bCs/>
                <w:sz w:val="22"/>
                <w:szCs w:val="22"/>
              </w:rPr>
            </w:pPr>
            <w:r>
              <w:rPr>
                <w:b/>
                <w:bCs/>
                <w:sz w:val="22"/>
                <w:szCs w:val="22"/>
              </w:rPr>
              <w:t xml:space="preserve">Место, дата и время окончания срока подачи заявок </w:t>
            </w:r>
          </w:p>
        </w:tc>
        <w:tc>
          <w:tcPr>
            <w:tcW w:w="3461" w:type="pct"/>
            <w:tcBorders>
              <w:top w:val="none" w:sz="4" w:space="0" w:color="000000"/>
              <w:left w:val="none" w:sz="4" w:space="0" w:color="000000"/>
              <w:bottom w:val="single" w:sz="4" w:space="0" w:color="000000"/>
              <w:right w:val="single" w:sz="4" w:space="0" w:color="000000"/>
            </w:tcBorders>
            <w:vAlign w:val="center"/>
          </w:tcPr>
          <w:p w14:paraId="7F20FB0C" w14:textId="77777777" w:rsidR="0074011B" w:rsidRPr="00A67061" w:rsidRDefault="0074011B" w:rsidP="0074011B">
            <w:pPr>
              <w:widowControl w:val="0"/>
              <w:rPr>
                <w:sz w:val="22"/>
                <w:szCs w:val="22"/>
              </w:rPr>
            </w:pPr>
            <w:r w:rsidRPr="00A67061">
              <w:rPr>
                <w:sz w:val="22"/>
                <w:szCs w:val="22"/>
              </w:rPr>
              <w:t>Электронная торговая площадка АО «Российский аукционный дом» универсальная торговая площадка</w:t>
            </w:r>
          </w:p>
          <w:p w14:paraId="2F4BF63E" w14:textId="7CB58973" w:rsidR="00526CD4" w:rsidRPr="00A67061" w:rsidRDefault="0074011B">
            <w:pPr>
              <w:widowControl w:val="0"/>
              <w:rPr>
                <w:b/>
                <w:bCs/>
                <w:sz w:val="22"/>
                <w:szCs w:val="22"/>
              </w:rPr>
            </w:pPr>
            <w:r w:rsidRPr="00A67061">
              <w:rPr>
                <w:sz w:val="22"/>
                <w:szCs w:val="22"/>
              </w:rPr>
              <w:t xml:space="preserve">Адрес электронной площадки в сети Интернет: </w:t>
            </w:r>
            <w:hyperlink r:id="rId9" w:history="1">
              <w:r w:rsidR="00860D43" w:rsidRPr="00A67061">
                <w:rPr>
                  <w:color w:val="0000FF"/>
                  <w:sz w:val="22"/>
                  <w:szCs w:val="22"/>
                  <w:u w:val="single"/>
                </w:rPr>
                <w:t>https://tender.lot-online.ru</w:t>
              </w:r>
            </w:hyperlink>
          </w:p>
          <w:p w14:paraId="10327E2B" w14:textId="334E4BD0" w:rsidR="00526CD4" w:rsidRPr="00A67061" w:rsidRDefault="00A20811">
            <w:pPr>
              <w:widowControl w:val="0"/>
              <w:rPr>
                <w:sz w:val="22"/>
                <w:szCs w:val="22"/>
              </w:rPr>
            </w:pPr>
            <w:r>
              <w:rPr>
                <w:b/>
                <w:bCs/>
                <w:sz w:val="22"/>
                <w:szCs w:val="22"/>
              </w:rPr>
              <w:t>9</w:t>
            </w:r>
            <w:r w:rsidR="00126A6B" w:rsidRPr="00126A6B">
              <w:rPr>
                <w:b/>
                <w:bCs/>
                <w:sz w:val="22"/>
                <w:szCs w:val="22"/>
              </w:rPr>
              <w:t xml:space="preserve"> февраля 2026</w:t>
            </w:r>
            <w:r w:rsidR="0074011B" w:rsidRPr="00A67061">
              <w:rPr>
                <w:sz w:val="22"/>
                <w:szCs w:val="22"/>
              </w:rPr>
              <w:t xml:space="preserve">, 10.00 (местное время заказчика) </w:t>
            </w:r>
          </w:p>
        </w:tc>
      </w:tr>
      <w:tr w:rsidR="00526CD4" w14:paraId="43F8B83B" w14:textId="77777777">
        <w:tc>
          <w:tcPr>
            <w:tcW w:w="1539" w:type="pct"/>
            <w:tcBorders>
              <w:top w:val="none" w:sz="4" w:space="0" w:color="000000"/>
              <w:left w:val="single" w:sz="4" w:space="0" w:color="000000"/>
              <w:bottom w:val="single" w:sz="4" w:space="0" w:color="000000"/>
              <w:right w:val="single" w:sz="4" w:space="0" w:color="000000"/>
            </w:tcBorders>
            <w:vAlign w:val="center"/>
          </w:tcPr>
          <w:p w14:paraId="4CB76704" w14:textId="7453CC59" w:rsidR="00526CD4" w:rsidRDefault="0074011B">
            <w:pPr>
              <w:widowControl w:val="0"/>
              <w:rPr>
                <w:b/>
                <w:bCs/>
                <w:sz w:val="22"/>
                <w:szCs w:val="22"/>
              </w:rPr>
            </w:pPr>
            <w:r>
              <w:rPr>
                <w:b/>
                <w:color w:val="000000"/>
                <w:sz w:val="22"/>
                <w:szCs w:val="22"/>
              </w:rPr>
              <w:t>Место, дата рассмотрения</w:t>
            </w:r>
            <w:r w:rsidR="00514AEF">
              <w:rPr>
                <w:b/>
                <w:color w:val="000000"/>
                <w:sz w:val="22"/>
                <w:szCs w:val="22"/>
              </w:rPr>
              <w:t xml:space="preserve"> </w:t>
            </w:r>
            <w:r>
              <w:rPr>
                <w:b/>
                <w:color w:val="000000"/>
                <w:sz w:val="22"/>
                <w:szCs w:val="22"/>
              </w:rPr>
              <w:t xml:space="preserve">заявок </w:t>
            </w:r>
          </w:p>
        </w:tc>
        <w:tc>
          <w:tcPr>
            <w:tcW w:w="3461" w:type="pct"/>
            <w:tcBorders>
              <w:top w:val="none" w:sz="4" w:space="0" w:color="000000"/>
              <w:left w:val="none" w:sz="4" w:space="0" w:color="000000"/>
              <w:bottom w:val="single" w:sz="4" w:space="0" w:color="000000"/>
              <w:right w:val="single" w:sz="4" w:space="0" w:color="000000"/>
            </w:tcBorders>
            <w:vAlign w:val="center"/>
          </w:tcPr>
          <w:p w14:paraId="32F7E423" w14:textId="77777777" w:rsidR="00526CD4" w:rsidRPr="00A67061" w:rsidRDefault="0074011B">
            <w:pPr>
              <w:widowControl w:val="0"/>
              <w:rPr>
                <w:sz w:val="22"/>
                <w:szCs w:val="22"/>
              </w:rPr>
            </w:pPr>
            <w:r w:rsidRPr="00A67061">
              <w:rPr>
                <w:sz w:val="22"/>
                <w:szCs w:val="22"/>
              </w:rPr>
              <w:t>По месту нахождения Заказчика.</w:t>
            </w:r>
          </w:p>
          <w:p w14:paraId="6AF7EAD4" w14:textId="0827AE05" w:rsidR="00526CD4" w:rsidRPr="00A67061" w:rsidRDefault="00A20811">
            <w:pPr>
              <w:widowControl w:val="0"/>
              <w:rPr>
                <w:sz w:val="22"/>
                <w:szCs w:val="22"/>
              </w:rPr>
            </w:pPr>
            <w:r>
              <w:rPr>
                <w:b/>
                <w:bCs/>
                <w:sz w:val="22"/>
                <w:szCs w:val="22"/>
              </w:rPr>
              <w:t xml:space="preserve">9 </w:t>
            </w:r>
            <w:r w:rsidR="00126A6B">
              <w:rPr>
                <w:b/>
                <w:bCs/>
                <w:sz w:val="22"/>
                <w:szCs w:val="22"/>
              </w:rPr>
              <w:t>февраля 2026</w:t>
            </w:r>
            <w:r w:rsidR="0074011B" w:rsidRPr="00A67061">
              <w:rPr>
                <w:b/>
                <w:bCs/>
                <w:sz w:val="22"/>
                <w:szCs w:val="22"/>
              </w:rPr>
              <w:t xml:space="preserve"> года</w:t>
            </w:r>
          </w:p>
        </w:tc>
      </w:tr>
      <w:tr w:rsidR="00526CD4" w14:paraId="13C8F5CE" w14:textId="77777777">
        <w:tc>
          <w:tcPr>
            <w:tcW w:w="1539" w:type="pct"/>
            <w:tcBorders>
              <w:top w:val="none" w:sz="4" w:space="0" w:color="000000"/>
              <w:left w:val="single" w:sz="4" w:space="0" w:color="000000"/>
              <w:bottom w:val="single" w:sz="4" w:space="0" w:color="auto"/>
              <w:right w:val="single" w:sz="4" w:space="0" w:color="000000"/>
            </w:tcBorders>
            <w:vAlign w:val="center"/>
          </w:tcPr>
          <w:p w14:paraId="37C09AF5" w14:textId="77777777" w:rsidR="00526CD4" w:rsidRDefault="0074011B">
            <w:pPr>
              <w:widowControl w:val="0"/>
              <w:rPr>
                <w:b/>
                <w:bCs/>
                <w:sz w:val="22"/>
                <w:szCs w:val="22"/>
              </w:rPr>
            </w:pPr>
            <w:r>
              <w:rPr>
                <w:b/>
                <w:bCs/>
                <w:sz w:val="22"/>
                <w:szCs w:val="22"/>
              </w:rPr>
              <w:t>Место, дата и время проведения аукциона в электронной форме</w:t>
            </w:r>
          </w:p>
        </w:tc>
        <w:tc>
          <w:tcPr>
            <w:tcW w:w="3461" w:type="pct"/>
            <w:tcBorders>
              <w:top w:val="none" w:sz="4" w:space="0" w:color="000000"/>
              <w:left w:val="none" w:sz="4" w:space="0" w:color="000000"/>
              <w:bottom w:val="single" w:sz="4" w:space="0" w:color="auto"/>
              <w:right w:val="single" w:sz="4" w:space="0" w:color="000000"/>
            </w:tcBorders>
            <w:vAlign w:val="center"/>
          </w:tcPr>
          <w:p w14:paraId="73057594" w14:textId="77777777" w:rsidR="0074011B" w:rsidRPr="00A67061" w:rsidRDefault="0074011B" w:rsidP="0074011B">
            <w:pPr>
              <w:widowControl w:val="0"/>
              <w:rPr>
                <w:sz w:val="22"/>
                <w:szCs w:val="22"/>
              </w:rPr>
            </w:pPr>
            <w:r w:rsidRPr="00A67061">
              <w:rPr>
                <w:sz w:val="22"/>
                <w:szCs w:val="22"/>
              </w:rPr>
              <w:t>Электронная торговая площадка АО «Российский аукционный дом» универсальная торговая площадка</w:t>
            </w:r>
          </w:p>
          <w:p w14:paraId="337CA108" w14:textId="74A0BC75" w:rsidR="00526CD4" w:rsidRPr="00A67061" w:rsidRDefault="0074011B">
            <w:pPr>
              <w:widowControl w:val="0"/>
              <w:rPr>
                <w:b/>
                <w:bCs/>
                <w:sz w:val="22"/>
                <w:szCs w:val="22"/>
              </w:rPr>
            </w:pPr>
            <w:r w:rsidRPr="00A67061">
              <w:rPr>
                <w:sz w:val="22"/>
                <w:szCs w:val="22"/>
              </w:rPr>
              <w:t xml:space="preserve">Адрес электронной площадки в сети Интернет: </w:t>
            </w:r>
            <w:hyperlink r:id="rId10" w:history="1">
              <w:r w:rsidR="00860D43" w:rsidRPr="00A67061">
                <w:rPr>
                  <w:color w:val="0000FF"/>
                  <w:sz w:val="22"/>
                  <w:szCs w:val="22"/>
                  <w:u w:val="single"/>
                </w:rPr>
                <w:t>https://tender.lot-online.ru</w:t>
              </w:r>
            </w:hyperlink>
          </w:p>
          <w:p w14:paraId="4F3A89E5" w14:textId="7E1EFC80" w:rsidR="00526CD4" w:rsidRPr="00A67061" w:rsidRDefault="00A20811">
            <w:pPr>
              <w:widowControl w:val="0"/>
              <w:rPr>
                <w:sz w:val="22"/>
                <w:szCs w:val="22"/>
              </w:rPr>
            </w:pPr>
            <w:r>
              <w:rPr>
                <w:b/>
                <w:bCs/>
                <w:sz w:val="22"/>
                <w:szCs w:val="22"/>
              </w:rPr>
              <w:t xml:space="preserve">10 </w:t>
            </w:r>
            <w:r w:rsidR="00126A6B">
              <w:rPr>
                <w:b/>
                <w:bCs/>
                <w:sz w:val="22"/>
                <w:szCs w:val="22"/>
              </w:rPr>
              <w:t xml:space="preserve">февраля </w:t>
            </w:r>
            <w:r w:rsidR="00126A6B" w:rsidRPr="00A67061">
              <w:rPr>
                <w:b/>
                <w:bCs/>
                <w:sz w:val="22"/>
                <w:szCs w:val="22"/>
              </w:rPr>
              <w:t>2026</w:t>
            </w:r>
            <w:r w:rsidR="0074011B" w:rsidRPr="00A67061">
              <w:rPr>
                <w:b/>
                <w:bCs/>
                <w:sz w:val="22"/>
                <w:szCs w:val="22"/>
              </w:rPr>
              <w:t xml:space="preserve"> года, 10.00 </w:t>
            </w:r>
            <w:r w:rsidR="0074011B" w:rsidRPr="00A67061">
              <w:rPr>
                <w:sz w:val="22"/>
                <w:szCs w:val="22"/>
              </w:rPr>
              <w:t>(местное время заказчика)</w:t>
            </w:r>
          </w:p>
        </w:tc>
      </w:tr>
      <w:tr w:rsidR="00526CD4" w14:paraId="635444A4" w14:textId="77777777">
        <w:tc>
          <w:tcPr>
            <w:tcW w:w="1539" w:type="pct"/>
            <w:tcBorders>
              <w:top w:val="single" w:sz="4" w:space="0" w:color="auto"/>
              <w:left w:val="single" w:sz="4" w:space="0" w:color="auto"/>
              <w:bottom w:val="single" w:sz="4" w:space="0" w:color="auto"/>
              <w:right w:val="single" w:sz="4" w:space="0" w:color="auto"/>
            </w:tcBorders>
            <w:vAlign w:val="center"/>
          </w:tcPr>
          <w:p w14:paraId="1F8A8A9F" w14:textId="4C659975" w:rsidR="00526CD4" w:rsidRDefault="0074011B">
            <w:pPr>
              <w:widowControl w:val="0"/>
              <w:rPr>
                <w:b/>
                <w:bCs/>
                <w:sz w:val="22"/>
                <w:szCs w:val="22"/>
              </w:rPr>
            </w:pPr>
            <w:r>
              <w:rPr>
                <w:b/>
                <w:bCs/>
                <w:sz w:val="22"/>
                <w:szCs w:val="22"/>
              </w:rPr>
              <w:t xml:space="preserve">Место, дата </w:t>
            </w:r>
            <w:r>
              <w:rPr>
                <w:b/>
                <w:color w:val="000000"/>
                <w:sz w:val="22"/>
                <w:szCs w:val="22"/>
              </w:rPr>
              <w:t xml:space="preserve">рассмотрения </w:t>
            </w:r>
            <w:r w:rsidR="00126A6B">
              <w:rPr>
                <w:b/>
                <w:color w:val="000000"/>
                <w:sz w:val="22"/>
                <w:szCs w:val="22"/>
              </w:rPr>
              <w:t xml:space="preserve">и </w:t>
            </w:r>
            <w:r>
              <w:rPr>
                <w:b/>
                <w:bCs/>
                <w:sz w:val="22"/>
                <w:szCs w:val="22"/>
              </w:rPr>
              <w:t xml:space="preserve">подведения итогов </w:t>
            </w:r>
          </w:p>
        </w:tc>
        <w:tc>
          <w:tcPr>
            <w:tcW w:w="3461" w:type="pct"/>
            <w:tcBorders>
              <w:top w:val="single" w:sz="4" w:space="0" w:color="auto"/>
              <w:left w:val="single" w:sz="4" w:space="0" w:color="auto"/>
              <w:bottom w:val="single" w:sz="4" w:space="0" w:color="auto"/>
              <w:right w:val="single" w:sz="4" w:space="0" w:color="auto"/>
            </w:tcBorders>
            <w:vAlign w:val="center"/>
          </w:tcPr>
          <w:p w14:paraId="20F4C4BD" w14:textId="77777777" w:rsidR="00526CD4" w:rsidRDefault="0074011B">
            <w:pPr>
              <w:widowControl w:val="0"/>
              <w:rPr>
                <w:sz w:val="22"/>
                <w:szCs w:val="22"/>
              </w:rPr>
            </w:pPr>
            <w:r>
              <w:rPr>
                <w:sz w:val="22"/>
                <w:szCs w:val="22"/>
              </w:rPr>
              <w:t>По месту нахождения Заказчика.</w:t>
            </w:r>
          </w:p>
          <w:p w14:paraId="692C4B5E" w14:textId="6076CC8A" w:rsidR="00526CD4" w:rsidRDefault="00A20811">
            <w:pPr>
              <w:widowControl w:val="0"/>
              <w:rPr>
                <w:sz w:val="22"/>
                <w:szCs w:val="22"/>
              </w:rPr>
            </w:pPr>
            <w:r>
              <w:rPr>
                <w:b/>
                <w:bCs/>
                <w:sz w:val="22"/>
                <w:szCs w:val="22"/>
              </w:rPr>
              <w:t xml:space="preserve">10 </w:t>
            </w:r>
            <w:r w:rsidR="005E65CD">
              <w:rPr>
                <w:b/>
                <w:bCs/>
                <w:sz w:val="22"/>
                <w:szCs w:val="22"/>
              </w:rPr>
              <w:t>февраля 2026</w:t>
            </w:r>
            <w:r w:rsidR="00E65FCD">
              <w:rPr>
                <w:b/>
                <w:bCs/>
                <w:sz w:val="22"/>
                <w:szCs w:val="22"/>
              </w:rPr>
              <w:t xml:space="preserve"> года</w:t>
            </w:r>
          </w:p>
        </w:tc>
      </w:tr>
      <w:tr w:rsidR="00526CD4" w14:paraId="5B355924" w14:textId="77777777">
        <w:tc>
          <w:tcPr>
            <w:tcW w:w="1539" w:type="pct"/>
            <w:tcBorders>
              <w:top w:val="single" w:sz="4" w:space="0" w:color="auto"/>
              <w:left w:val="single" w:sz="4" w:space="0" w:color="auto"/>
              <w:bottom w:val="single" w:sz="4" w:space="0" w:color="auto"/>
              <w:right w:val="single" w:sz="4" w:space="0" w:color="auto"/>
            </w:tcBorders>
            <w:vAlign w:val="center"/>
          </w:tcPr>
          <w:p w14:paraId="32DA2C35" w14:textId="77777777" w:rsidR="00526CD4" w:rsidRDefault="0074011B">
            <w:pPr>
              <w:widowControl w:val="0"/>
              <w:rPr>
                <w:b/>
                <w:bCs/>
                <w:sz w:val="22"/>
                <w:szCs w:val="22"/>
              </w:rPr>
            </w:pPr>
            <w:r>
              <w:rPr>
                <w:b/>
                <w:bCs/>
                <w:sz w:val="22"/>
                <w:szCs w:val="22"/>
              </w:rPr>
              <w:t>Начало срока 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76DEC4EB" w14:textId="77777777" w:rsidR="00526CD4" w:rsidRDefault="0074011B">
            <w:pPr>
              <w:widowControl w:val="0"/>
              <w:rPr>
                <w:sz w:val="22"/>
                <w:szCs w:val="22"/>
              </w:rPr>
            </w:pPr>
            <w:r>
              <w:rPr>
                <w:bCs/>
                <w:iCs/>
                <w:sz w:val="22"/>
                <w:szCs w:val="22"/>
              </w:rPr>
              <w:t>С момента размещения информации об осуществлении закупки на официальном сайте ЕИС.</w:t>
            </w:r>
          </w:p>
        </w:tc>
      </w:tr>
      <w:tr w:rsidR="00526CD4" w14:paraId="3DD6A224" w14:textId="77777777">
        <w:tc>
          <w:tcPr>
            <w:tcW w:w="1539" w:type="pct"/>
            <w:tcBorders>
              <w:top w:val="single" w:sz="4" w:space="0" w:color="auto"/>
              <w:left w:val="single" w:sz="4" w:space="0" w:color="auto"/>
              <w:bottom w:val="single" w:sz="4" w:space="0" w:color="auto"/>
              <w:right w:val="single" w:sz="4" w:space="0" w:color="auto"/>
            </w:tcBorders>
            <w:vAlign w:val="center"/>
          </w:tcPr>
          <w:p w14:paraId="28A997F7" w14:textId="77777777" w:rsidR="00526CD4" w:rsidRDefault="0074011B">
            <w:pPr>
              <w:widowControl w:val="0"/>
              <w:rPr>
                <w:b/>
                <w:bCs/>
                <w:sz w:val="22"/>
                <w:szCs w:val="22"/>
              </w:rPr>
            </w:pPr>
            <w:r>
              <w:rPr>
                <w:b/>
                <w:bCs/>
                <w:sz w:val="22"/>
                <w:szCs w:val="22"/>
              </w:rPr>
              <w:t>Форма, порядок 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0D37A910" w14:textId="77777777" w:rsidR="0074011B" w:rsidRDefault="0074011B" w:rsidP="0074011B">
            <w:pPr>
              <w:widowControl w:val="0"/>
              <w:rPr>
                <w:sz w:val="22"/>
                <w:szCs w:val="22"/>
              </w:rPr>
            </w:pPr>
            <w:r>
              <w:rPr>
                <w:bCs/>
                <w:iCs/>
                <w:sz w:val="22"/>
                <w:szCs w:val="22"/>
              </w:rPr>
              <w:t xml:space="preserve">В электронной форме, в соответствии с регламентом </w:t>
            </w:r>
            <w:r>
              <w:rPr>
                <w:sz w:val="22"/>
                <w:szCs w:val="22"/>
              </w:rPr>
              <w:t xml:space="preserve">электронной площадки в сети Интернет: </w:t>
            </w:r>
            <w:r w:rsidR="00D2032D" w:rsidRPr="00D2032D">
              <w:rPr>
                <w:sz w:val="22"/>
                <w:szCs w:val="22"/>
              </w:rPr>
              <w:t>https://auction-house.ru/</w:t>
            </w:r>
          </w:p>
          <w:p w14:paraId="2B5D857C" w14:textId="77777777" w:rsidR="00526CD4" w:rsidRDefault="00526CD4">
            <w:pPr>
              <w:widowControl w:val="0"/>
              <w:rPr>
                <w:bCs/>
                <w:iCs/>
                <w:sz w:val="22"/>
                <w:szCs w:val="22"/>
              </w:rPr>
            </w:pPr>
          </w:p>
        </w:tc>
      </w:tr>
      <w:tr w:rsidR="00526CD4" w14:paraId="0008F28A" w14:textId="77777777">
        <w:tc>
          <w:tcPr>
            <w:tcW w:w="1539" w:type="pct"/>
            <w:tcBorders>
              <w:top w:val="single" w:sz="4" w:space="0" w:color="auto"/>
              <w:left w:val="single" w:sz="4" w:space="0" w:color="auto"/>
              <w:bottom w:val="single" w:sz="4" w:space="0" w:color="auto"/>
              <w:right w:val="single" w:sz="4" w:space="0" w:color="auto"/>
            </w:tcBorders>
            <w:vAlign w:val="center"/>
          </w:tcPr>
          <w:p w14:paraId="6E170C7A" w14:textId="77777777" w:rsidR="00526CD4" w:rsidRDefault="0074011B">
            <w:pPr>
              <w:widowControl w:val="0"/>
              <w:rPr>
                <w:b/>
                <w:bCs/>
                <w:sz w:val="22"/>
                <w:szCs w:val="22"/>
              </w:rPr>
            </w:pPr>
            <w:r>
              <w:rPr>
                <w:b/>
                <w:bCs/>
                <w:sz w:val="22"/>
                <w:szCs w:val="22"/>
              </w:rPr>
              <w:t>Окончание срока предоставления участникам закупки разъяснений положений документации о закупке</w:t>
            </w:r>
          </w:p>
        </w:tc>
        <w:tc>
          <w:tcPr>
            <w:tcW w:w="3461" w:type="pct"/>
            <w:tcBorders>
              <w:top w:val="single" w:sz="4" w:space="0" w:color="auto"/>
              <w:left w:val="single" w:sz="4" w:space="0" w:color="auto"/>
              <w:bottom w:val="single" w:sz="4" w:space="0" w:color="auto"/>
              <w:right w:val="single" w:sz="4" w:space="0" w:color="auto"/>
            </w:tcBorders>
            <w:vAlign w:val="center"/>
          </w:tcPr>
          <w:p w14:paraId="05469684" w14:textId="16355A2B" w:rsidR="00526CD4" w:rsidRDefault="00A20811">
            <w:pPr>
              <w:widowControl w:val="0"/>
              <w:rPr>
                <w:sz w:val="22"/>
                <w:szCs w:val="22"/>
              </w:rPr>
            </w:pPr>
            <w:r>
              <w:rPr>
                <w:b/>
                <w:bCs/>
                <w:sz w:val="22"/>
                <w:szCs w:val="22"/>
              </w:rPr>
              <w:t>9</w:t>
            </w:r>
            <w:r w:rsidR="00126A6B">
              <w:rPr>
                <w:b/>
                <w:bCs/>
                <w:sz w:val="22"/>
                <w:szCs w:val="22"/>
              </w:rPr>
              <w:t xml:space="preserve"> февраля 2026</w:t>
            </w:r>
            <w:r w:rsidR="0074011B">
              <w:rPr>
                <w:b/>
                <w:bCs/>
                <w:sz w:val="22"/>
                <w:szCs w:val="22"/>
              </w:rPr>
              <w:t xml:space="preserve"> года</w:t>
            </w:r>
            <w:r w:rsidR="0074011B">
              <w:rPr>
                <w:rFonts w:cs="Times New Roman"/>
                <w:sz w:val="22"/>
                <w:szCs w:val="22"/>
              </w:rPr>
              <w:t>, 09.59. (местное время заказчика)</w:t>
            </w:r>
          </w:p>
        </w:tc>
      </w:tr>
    </w:tbl>
    <w:p w14:paraId="724D4E87" w14:textId="77777777" w:rsidR="00526CD4" w:rsidRDefault="00526CD4">
      <w:pPr>
        <w:jc w:val="center"/>
        <w:rPr>
          <w:sz w:val="22"/>
          <w:szCs w:val="22"/>
        </w:rPr>
      </w:pPr>
    </w:p>
    <w:p w14:paraId="1ACA8C4E" w14:textId="77777777" w:rsidR="00526CD4" w:rsidRDefault="00526CD4">
      <w:pPr>
        <w:jc w:val="center"/>
        <w:rPr>
          <w:sz w:val="22"/>
          <w:szCs w:val="22"/>
        </w:rPr>
      </w:pPr>
    </w:p>
    <w:p w14:paraId="677545CE" w14:textId="77777777" w:rsidR="00526CD4" w:rsidRDefault="00526CD4">
      <w:pPr>
        <w:jc w:val="center"/>
        <w:rPr>
          <w:sz w:val="22"/>
          <w:szCs w:val="22"/>
        </w:rPr>
      </w:pPr>
    </w:p>
    <w:p w14:paraId="1903D5E4" w14:textId="77777777" w:rsidR="00526CD4" w:rsidRDefault="00526CD4">
      <w:pPr>
        <w:jc w:val="center"/>
        <w:rPr>
          <w:sz w:val="22"/>
          <w:szCs w:val="22"/>
        </w:rPr>
      </w:pPr>
    </w:p>
    <w:p w14:paraId="43314E71" w14:textId="77777777" w:rsidR="00526CD4" w:rsidRDefault="00526CD4">
      <w:pPr>
        <w:jc w:val="center"/>
        <w:rPr>
          <w:sz w:val="22"/>
          <w:szCs w:val="22"/>
        </w:rPr>
      </w:pPr>
    </w:p>
    <w:p w14:paraId="559B0AE2" w14:textId="66D49E6F" w:rsidR="00526CD4" w:rsidRDefault="0074011B">
      <w:pPr>
        <w:jc w:val="center"/>
        <w:rPr>
          <w:b/>
          <w:bCs/>
          <w:sz w:val="22"/>
          <w:szCs w:val="22"/>
        </w:rPr>
      </w:pPr>
      <w:r>
        <w:rPr>
          <w:b/>
          <w:sz w:val="22"/>
          <w:szCs w:val="22"/>
        </w:rPr>
        <w:t>202</w:t>
      </w:r>
      <w:r w:rsidR="00582171">
        <w:rPr>
          <w:b/>
          <w:sz w:val="22"/>
          <w:szCs w:val="22"/>
        </w:rPr>
        <w:t>6</w:t>
      </w:r>
      <w:r>
        <w:rPr>
          <w:b/>
          <w:bCs/>
          <w:sz w:val="22"/>
          <w:szCs w:val="22"/>
        </w:rPr>
        <w:t xml:space="preserve"> г.</w:t>
      </w:r>
    </w:p>
    <w:p w14:paraId="37FD6508" w14:textId="77777777" w:rsidR="00526CD4" w:rsidRDefault="0074011B">
      <w:pPr>
        <w:rPr>
          <w:rFonts w:ascii="Arial" w:hAnsi="Arial"/>
          <w:b/>
          <w:bCs/>
          <w:sz w:val="22"/>
          <w:szCs w:val="22"/>
          <w:lang w:eastAsia="en-US"/>
        </w:rPr>
      </w:pPr>
      <w:r>
        <w:rPr>
          <w:b/>
          <w:bCs/>
          <w:sz w:val="22"/>
          <w:szCs w:val="22"/>
        </w:rPr>
        <w:br w:type="page" w:clear="all"/>
      </w:r>
    </w:p>
    <w:tbl>
      <w:tblPr>
        <w:tblW w:w="5000" w:type="pct"/>
        <w:tblLook w:val="04A0" w:firstRow="1" w:lastRow="0" w:firstColumn="1" w:lastColumn="0" w:noHBand="0" w:noVBand="1"/>
      </w:tblPr>
      <w:tblGrid>
        <w:gridCol w:w="1070"/>
        <w:gridCol w:w="20"/>
        <w:gridCol w:w="2136"/>
        <w:gridCol w:w="24"/>
        <w:gridCol w:w="3130"/>
        <w:gridCol w:w="4096"/>
      </w:tblGrid>
      <w:tr w:rsidR="00526CD4" w14:paraId="67AB4FEA" w14:textId="77777777">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0F19B116" w14:textId="77777777" w:rsidR="00526CD4" w:rsidRDefault="0074011B">
            <w:pPr>
              <w:widowControl w:val="0"/>
              <w:jc w:val="center"/>
              <w:rPr>
                <w:b/>
                <w:sz w:val="22"/>
                <w:szCs w:val="22"/>
              </w:rPr>
            </w:pPr>
            <w:r>
              <w:rPr>
                <w:b/>
                <w:sz w:val="22"/>
                <w:szCs w:val="22"/>
              </w:rPr>
              <w:lastRenderedPageBreak/>
              <w:t>1. Сведения о заказчике</w:t>
            </w:r>
          </w:p>
        </w:tc>
      </w:tr>
      <w:tr w:rsidR="00526CD4" w14:paraId="71C46703" w14:textId="77777777">
        <w:tc>
          <w:tcPr>
            <w:tcW w:w="511" w:type="pct"/>
            <w:tcBorders>
              <w:top w:val="none" w:sz="4" w:space="0" w:color="000000"/>
              <w:left w:val="single" w:sz="4" w:space="0" w:color="000000"/>
              <w:bottom w:val="single" w:sz="4" w:space="0" w:color="000000"/>
              <w:right w:val="single" w:sz="4" w:space="0" w:color="000000"/>
            </w:tcBorders>
            <w:vAlign w:val="center"/>
          </w:tcPr>
          <w:p w14:paraId="3225A351" w14:textId="77777777" w:rsidR="00526CD4" w:rsidRDefault="0074011B">
            <w:pPr>
              <w:widowControl w:val="0"/>
              <w:jc w:val="center"/>
              <w:rPr>
                <w:bCs/>
                <w:sz w:val="22"/>
                <w:szCs w:val="22"/>
              </w:rPr>
            </w:pPr>
            <w:r>
              <w:rPr>
                <w:bCs/>
                <w:sz w:val="22"/>
                <w:szCs w:val="22"/>
              </w:rPr>
              <w:t>1.1.</w:t>
            </w:r>
          </w:p>
        </w:tc>
        <w:tc>
          <w:tcPr>
            <w:tcW w:w="1040" w:type="pct"/>
            <w:gridSpan w:val="3"/>
            <w:tcBorders>
              <w:top w:val="none" w:sz="4" w:space="0" w:color="000000"/>
              <w:left w:val="none" w:sz="4" w:space="0" w:color="000000"/>
              <w:bottom w:val="single" w:sz="4" w:space="0" w:color="000000"/>
              <w:right w:val="single" w:sz="4" w:space="0" w:color="000000"/>
            </w:tcBorders>
            <w:vAlign w:val="center"/>
          </w:tcPr>
          <w:p w14:paraId="68F73610" w14:textId="77777777" w:rsidR="00526CD4" w:rsidRDefault="0074011B">
            <w:pPr>
              <w:widowControl w:val="0"/>
              <w:rPr>
                <w:b/>
                <w:bCs/>
                <w:sz w:val="22"/>
                <w:szCs w:val="22"/>
              </w:rPr>
            </w:pPr>
            <w:r>
              <w:rPr>
                <w:b/>
                <w:bCs/>
                <w:sz w:val="22"/>
                <w:szCs w:val="22"/>
              </w:rPr>
              <w:t>Полное наименование Заказчика</w:t>
            </w:r>
          </w:p>
        </w:tc>
        <w:tc>
          <w:tcPr>
            <w:tcW w:w="3449" w:type="pct"/>
            <w:gridSpan w:val="2"/>
            <w:vMerge w:val="restart"/>
            <w:tcBorders>
              <w:top w:val="none" w:sz="4" w:space="0" w:color="000000"/>
              <w:left w:val="none" w:sz="4" w:space="0" w:color="000000"/>
              <w:right w:val="single" w:sz="4" w:space="0" w:color="000000"/>
            </w:tcBorders>
            <w:vAlign w:val="center"/>
          </w:tcPr>
          <w:p w14:paraId="6EE1E345" w14:textId="77777777" w:rsidR="0074011B" w:rsidRDefault="0074011B">
            <w:pPr>
              <w:widowControl w:val="0"/>
              <w:rPr>
                <w:sz w:val="22"/>
                <w:szCs w:val="22"/>
              </w:rPr>
            </w:pPr>
            <w:r w:rsidRPr="0074011B">
              <w:rPr>
                <w:sz w:val="22"/>
                <w:szCs w:val="22"/>
              </w:rPr>
              <w:t xml:space="preserve">МУНИЦИПАЛЬНОЕ АВТОНОМНОЕ УЧРЕЖДЕНИЕ ДОПОЛНИТЕЛЬНОГО ОБРАЗОВАНИЯ "СПОРТИВНАЯ ШКОЛА "ВЫМПЕЛ" </w:t>
            </w:r>
          </w:p>
          <w:p w14:paraId="6AD8B7A3" w14:textId="77777777" w:rsidR="0074011B" w:rsidRPr="00C40BC5" w:rsidRDefault="0074011B">
            <w:pPr>
              <w:widowControl w:val="0"/>
              <w:rPr>
                <w:sz w:val="22"/>
                <w:szCs w:val="22"/>
              </w:rPr>
            </w:pPr>
            <w:r w:rsidRPr="00C40BC5">
              <w:rPr>
                <w:sz w:val="22"/>
                <w:szCs w:val="22"/>
              </w:rPr>
              <w:t>628690, Ханты-Мансийский - Югра автономный округ, город Мегион, поселок городского типа Высокий, </w:t>
            </w:r>
            <w:proofErr w:type="spellStart"/>
            <w:r w:rsidRPr="00C40BC5">
              <w:rPr>
                <w:sz w:val="22"/>
                <w:szCs w:val="22"/>
              </w:rPr>
              <w:t>ул</w:t>
            </w:r>
            <w:proofErr w:type="spellEnd"/>
            <w:r w:rsidRPr="00C40BC5">
              <w:rPr>
                <w:sz w:val="22"/>
                <w:szCs w:val="22"/>
              </w:rPr>
              <w:t xml:space="preserve"> Ленина, д. 20 </w:t>
            </w:r>
          </w:p>
          <w:p w14:paraId="1709E5DF" w14:textId="77777777" w:rsidR="00526CD4" w:rsidRDefault="0074011B">
            <w:pPr>
              <w:widowControl w:val="0"/>
              <w:rPr>
                <w:sz w:val="22"/>
                <w:szCs w:val="22"/>
              </w:rPr>
            </w:pPr>
            <w:r>
              <w:rPr>
                <w:sz w:val="22"/>
                <w:szCs w:val="22"/>
              </w:rPr>
              <w:t xml:space="preserve">контактные телефоны и фамилия лица, ответственного за подготовку документации: </w:t>
            </w:r>
            <w:r w:rsidR="00C40BC5" w:rsidRPr="00C40BC5">
              <w:rPr>
                <w:sz w:val="22"/>
                <w:szCs w:val="22"/>
              </w:rPr>
              <w:t>+79088972741</w:t>
            </w:r>
            <w:r>
              <w:rPr>
                <w:sz w:val="22"/>
                <w:szCs w:val="22"/>
              </w:rPr>
              <w:t xml:space="preserve">; ответственные за заключение договора: </w:t>
            </w:r>
            <w:r w:rsidR="00C40BC5" w:rsidRPr="00C40BC5">
              <w:rPr>
                <w:sz w:val="22"/>
                <w:szCs w:val="22"/>
              </w:rPr>
              <w:t xml:space="preserve">Валиева Альбина </w:t>
            </w:r>
            <w:proofErr w:type="spellStart"/>
            <w:r w:rsidR="00C40BC5" w:rsidRPr="00C40BC5">
              <w:rPr>
                <w:sz w:val="22"/>
                <w:szCs w:val="22"/>
              </w:rPr>
              <w:t>Мубаракжановна</w:t>
            </w:r>
            <w:proofErr w:type="spellEnd"/>
          </w:p>
        </w:tc>
      </w:tr>
      <w:tr w:rsidR="00526CD4" w14:paraId="04FCA89E" w14:textId="77777777">
        <w:tc>
          <w:tcPr>
            <w:tcW w:w="511" w:type="pct"/>
            <w:tcBorders>
              <w:top w:val="none" w:sz="4" w:space="0" w:color="000000"/>
              <w:left w:val="single" w:sz="4" w:space="0" w:color="000000"/>
              <w:bottom w:val="single" w:sz="4" w:space="0" w:color="000000"/>
              <w:right w:val="single" w:sz="4" w:space="0" w:color="000000"/>
            </w:tcBorders>
            <w:vAlign w:val="center"/>
          </w:tcPr>
          <w:p w14:paraId="16B0D77A" w14:textId="77777777" w:rsidR="00526CD4" w:rsidRDefault="0074011B">
            <w:pPr>
              <w:widowControl w:val="0"/>
              <w:jc w:val="center"/>
              <w:rPr>
                <w:bCs/>
                <w:sz w:val="22"/>
                <w:szCs w:val="22"/>
              </w:rPr>
            </w:pPr>
            <w:r>
              <w:rPr>
                <w:bCs/>
                <w:sz w:val="22"/>
                <w:szCs w:val="22"/>
              </w:rPr>
              <w:t>1.1.1</w:t>
            </w:r>
          </w:p>
        </w:tc>
        <w:tc>
          <w:tcPr>
            <w:tcW w:w="1040" w:type="pct"/>
            <w:gridSpan w:val="3"/>
            <w:tcBorders>
              <w:top w:val="none" w:sz="4" w:space="0" w:color="000000"/>
              <w:left w:val="none" w:sz="4" w:space="0" w:color="000000"/>
              <w:bottom w:val="single" w:sz="4" w:space="0" w:color="000000"/>
              <w:right w:val="single" w:sz="4" w:space="0" w:color="000000"/>
            </w:tcBorders>
            <w:vAlign w:val="center"/>
          </w:tcPr>
          <w:p w14:paraId="194720B0" w14:textId="77777777" w:rsidR="00526CD4" w:rsidRDefault="0074011B">
            <w:pPr>
              <w:widowControl w:val="0"/>
              <w:rPr>
                <w:b/>
                <w:bCs/>
                <w:sz w:val="22"/>
                <w:szCs w:val="22"/>
              </w:rPr>
            </w:pPr>
            <w:r>
              <w:rPr>
                <w:b/>
                <w:bCs/>
                <w:sz w:val="22"/>
                <w:szCs w:val="22"/>
              </w:rPr>
              <w:t>Сокращенное наименование Заказчика</w:t>
            </w:r>
          </w:p>
        </w:tc>
        <w:tc>
          <w:tcPr>
            <w:tcW w:w="3449" w:type="pct"/>
            <w:gridSpan w:val="2"/>
            <w:vMerge/>
            <w:tcBorders>
              <w:left w:val="none" w:sz="4" w:space="0" w:color="000000"/>
              <w:right w:val="single" w:sz="4" w:space="0" w:color="000000"/>
            </w:tcBorders>
            <w:vAlign w:val="center"/>
          </w:tcPr>
          <w:p w14:paraId="58BDD0B6" w14:textId="77777777" w:rsidR="00526CD4" w:rsidRDefault="00526CD4">
            <w:pPr>
              <w:widowControl w:val="0"/>
              <w:rPr>
                <w:sz w:val="22"/>
                <w:szCs w:val="22"/>
              </w:rPr>
            </w:pPr>
          </w:p>
        </w:tc>
      </w:tr>
      <w:tr w:rsidR="00526CD4" w14:paraId="44FBF66D" w14:textId="77777777">
        <w:tc>
          <w:tcPr>
            <w:tcW w:w="511" w:type="pct"/>
            <w:tcBorders>
              <w:top w:val="none" w:sz="4" w:space="0" w:color="000000"/>
              <w:left w:val="single" w:sz="4" w:space="0" w:color="000000"/>
              <w:bottom w:val="single" w:sz="4" w:space="0" w:color="000000"/>
              <w:right w:val="single" w:sz="4" w:space="0" w:color="000000"/>
            </w:tcBorders>
            <w:vAlign w:val="center"/>
          </w:tcPr>
          <w:p w14:paraId="6BDD6859" w14:textId="77777777" w:rsidR="00526CD4" w:rsidRDefault="0074011B">
            <w:pPr>
              <w:widowControl w:val="0"/>
              <w:jc w:val="center"/>
              <w:rPr>
                <w:bCs/>
                <w:sz w:val="22"/>
                <w:szCs w:val="22"/>
              </w:rPr>
            </w:pPr>
            <w:r>
              <w:rPr>
                <w:bCs/>
                <w:sz w:val="22"/>
                <w:szCs w:val="22"/>
              </w:rPr>
              <w:t>1.2.</w:t>
            </w:r>
          </w:p>
        </w:tc>
        <w:tc>
          <w:tcPr>
            <w:tcW w:w="1040" w:type="pct"/>
            <w:gridSpan w:val="3"/>
            <w:tcBorders>
              <w:top w:val="none" w:sz="4" w:space="0" w:color="000000"/>
              <w:left w:val="none" w:sz="4" w:space="0" w:color="000000"/>
              <w:bottom w:val="single" w:sz="4" w:space="0" w:color="000000"/>
              <w:right w:val="single" w:sz="4" w:space="0" w:color="000000"/>
            </w:tcBorders>
            <w:vAlign w:val="center"/>
          </w:tcPr>
          <w:p w14:paraId="27F90BF4" w14:textId="77777777" w:rsidR="00526CD4" w:rsidRDefault="0074011B">
            <w:pPr>
              <w:widowControl w:val="0"/>
              <w:rPr>
                <w:b/>
                <w:bCs/>
                <w:sz w:val="22"/>
                <w:szCs w:val="22"/>
              </w:rPr>
            </w:pPr>
            <w:r>
              <w:rPr>
                <w:b/>
                <w:bCs/>
                <w:sz w:val="22"/>
                <w:szCs w:val="22"/>
              </w:rPr>
              <w:t>Адрес места нахождения</w:t>
            </w:r>
          </w:p>
        </w:tc>
        <w:tc>
          <w:tcPr>
            <w:tcW w:w="3449" w:type="pct"/>
            <w:gridSpan w:val="2"/>
            <w:vMerge/>
            <w:tcBorders>
              <w:left w:val="none" w:sz="4" w:space="0" w:color="000000"/>
              <w:right w:val="single" w:sz="4" w:space="0" w:color="000000"/>
            </w:tcBorders>
            <w:vAlign w:val="center"/>
          </w:tcPr>
          <w:p w14:paraId="184C5F98" w14:textId="77777777" w:rsidR="00526CD4" w:rsidRDefault="00526CD4">
            <w:pPr>
              <w:widowControl w:val="0"/>
              <w:rPr>
                <w:sz w:val="22"/>
                <w:szCs w:val="22"/>
              </w:rPr>
            </w:pPr>
          </w:p>
        </w:tc>
      </w:tr>
      <w:tr w:rsidR="00526CD4" w14:paraId="116F703B" w14:textId="77777777">
        <w:tc>
          <w:tcPr>
            <w:tcW w:w="511" w:type="pct"/>
            <w:tcBorders>
              <w:top w:val="none" w:sz="4" w:space="0" w:color="000000"/>
              <w:left w:val="single" w:sz="4" w:space="0" w:color="000000"/>
              <w:bottom w:val="single" w:sz="4" w:space="0" w:color="000000"/>
              <w:right w:val="single" w:sz="4" w:space="0" w:color="000000"/>
            </w:tcBorders>
            <w:vAlign w:val="center"/>
          </w:tcPr>
          <w:p w14:paraId="112993E2" w14:textId="77777777" w:rsidR="00526CD4" w:rsidRDefault="0074011B">
            <w:pPr>
              <w:widowControl w:val="0"/>
              <w:jc w:val="center"/>
              <w:rPr>
                <w:bCs/>
                <w:sz w:val="22"/>
                <w:szCs w:val="22"/>
              </w:rPr>
            </w:pPr>
            <w:r>
              <w:rPr>
                <w:bCs/>
                <w:sz w:val="22"/>
                <w:szCs w:val="22"/>
              </w:rPr>
              <w:t>1.3.</w:t>
            </w:r>
          </w:p>
        </w:tc>
        <w:tc>
          <w:tcPr>
            <w:tcW w:w="1040" w:type="pct"/>
            <w:gridSpan w:val="3"/>
            <w:tcBorders>
              <w:top w:val="none" w:sz="4" w:space="0" w:color="000000"/>
              <w:left w:val="none" w:sz="4" w:space="0" w:color="000000"/>
              <w:bottom w:val="single" w:sz="4" w:space="0" w:color="000000"/>
              <w:right w:val="single" w:sz="4" w:space="0" w:color="000000"/>
            </w:tcBorders>
            <w:vAlign w:val="center"/>
          </w:tcPr>
          <w:p w14:paraId="031B083E" w14:textId="77777777" w:rsidR="00526CD4" w:rsidRDefault="0074011B">
            <w:pPr>
              <w:widowControl w:val="0"/>
              <w:rPr>
                <w:b/>
                <w:bCs/>
                <w:sz w:val="22"/>
                <w:szCs w:val="22"/>
              </w:rPr>
            </w:pPr>
            <w:r>
              <w:rPr>
                <w:b/>
                <w:bCs/>
                <w:sz w:val="22"/>
                <w:szCs w:val="22"/>
              </w:rPr>
              <w:t>Почтовый адрес</w:t>
            </w:r>
          </w:p>
        </w:tc>
        <w:tc>
          <w:tcPr>
            <w:tcW w:w="3449" w:type="pct"/>
            <w:gridSpan w:val="2"/>
            <w:vMerge/>
            <w:tcBorders>
              <w:left w:val="none" w:sz="4" w:space="0" w:color="000000"/>
              <w:right w:val="single" w:sz="4" w:space="0" w:color="000000"/>
            </w:tcBorders>
            <w:vAlign w:val="center"/>
          </w:tcPr>
          <w:p w14:paraId="3F17DC69" w14:textId="77777777" w:rsidR="00526CD4" w:rsidRDefault="00526CD4">
            <w:pPr>
              <w:widowControl w:val="0"/>
              <w:rPr>
                <w:sz w:val="22"/>
                <w:szCs w:val="22"/>
              </w:rPr>
            </w:pPr>
          </w:p>
        </w:tc>
      </w:tr>
      <w:tr w:rsidR="00526CD4" w14:paraId="68C97D19" w14:textId="77777777">
        <w:tc>
          <w:tcPr>
            <w:tcW w:w="511" w:type="pct"/>
            <w:tcBorders>
              <w:top w:val="none" w:sz="4" w:space="0" w:color="000000"/>
              <w:left w:val="single" w:sz="4" w:space="0" w:color="000000"/>
              <w:bottom w:val="single" w:sz="4" w:space="0" w:color="000000"/>
              <w:right w:val="single" w:sz="4" w:space="0" w:color="000000"/>
            </w:tcBorders>
            <w:vAlign w:val="center"/>
          </w:tcPr>
          <w:p w14:paraId="7B3147DE" w14:textId="77777777" w:rsidR="00526CD4" w:rsidRDefault="0074011B">
            <w:pPr>
              <w:widowControl w:val="0"/>
              <w:jc w:val="center"/>
              <w:rPr>
                <w:bCs/>
                <w:sz w:val="22"/>
                <w:szCs w:val="22"/>
              </w:rPr>
            </w:pPr>
            <w:r>
              <w:rPr>
                <w:bCs/>
                <w:sz w:val="22"/>
                <w:szCs w:val="22"/>
              </w:rPr>
              <w:t>1.4.</w:t>
            </w:r>
          </w:p>
        </w:tc>
        <w:tc>
          <w:tcPr>
            <w:tcW w:w="1040" w:type="pct"/>
            <w:gridSpan w:val="3"/>
            <w:tcBorders>
              <w:top w:val="none" w:sz="4" w:space="0" w:color="000000"/>
              <w:left w:val="none" w:sz="4" w:space="0" w:color="000000"/>
              <w:bottom w:val="single" w:sz="4" w:space="0" w:color="000000"/>
              <w:right w:val="single" w:sz="4" w:space="0" w:color="000000"/>
            </w:tcBorders>
            <w:vAlign w:val="center"/>
          </w:tcPr>
          <w:p w14:paraId="2C9F17F2" w14:textId="77777777" w:rsidR="00526CD4" w:rsidRDefault="0074011B">
            <w:pPr>
              <w:widowControl w:val="0"/>
              <w:rPr>
                <w:b/>
                <w:bCs/>
                <w:sz w:val="22"/>
                <w:szCs w:val="22"/>
              </w:rPr>
            </w:pPr>
            <w:r>
              <w:rPr>
                <w:b/>
                <w:bCs/>
                <w:sz w:val="22"/>
                <w:szCs w:val="22"/>
              </w:rPr>
              <w:t>Адрес электронной почты</w:t>
            </w:r>
          </w:p>
        </w:tc>
        <w:tc>
          <w:tcPr>
            <w:tcW w:w="3449" w:type="pct"/>
            <w:gridSpan w:val="2"/>
            <w:vMerge/>
            <w:tcBorders>
              <w:left w:val="none" w:sz="4" w:space="0" w:color="000000"/>
              <w:right w:val="single" w:sz="4" w:space="0" w:color="000000"/>
            </w:tcBorders>
            <w:vAlign w:val="center"/>
          </w:tcPr>
          <w:p w14:paraId="6E6661F9" w14:textId="77777777" w:rsidR="00526CD4" w:rsidRDefault="00526CD4">
            <w:pPr>
              <w:widowControl w:val="0"/>
              <w:rPr>
                <w:i/>
                <w:color w:val="0000FF"/>
                <w:sz w:val="22"/>
                <w:szCs w:val="22"/>
                <w:u w:val="single"/>
              </w:rPr>
            </w:pPr>
          </w:p>
        </w:tc>
      </w:tr>
      <w:tr w:rsidR="00526CD4" w14:paraId="743EA886" w14:textId="77777777">
        <w:tc>
          <w:tcPr>
            <w:tcW w:w="511" w:type="pct"/>
            <w:tcBorders>
              <w:top w:val="none" w:sz="4" w:space="0" w:color="000000"/>
              <w:left w:val="single" w:sz="4" w:space="0" w:color="000000"/>
              <w:bottom w:val="single" w:sz="4" w:space="0" w:color="000000"/>
              <w:right w:val="single" w:sz="4" w:space="0" w:color="000000"/>
            </w:tcBorders>
            <w:vAlign w:val="center"/>
          </w:tcPr>
          <w:p w14:paraId="14D11ACD" w14:textId="77777777" w:rsidR="00526CD4" w:rsidRDefault="0074011B">
            <w:pPr>
              <w:widowControl w:val="0"/>
              <w:jc w:val="center"/>
              <w:rPr>
                <w:bCs/>
                <w:sz w:val="22"/>
                <w:szCs w:val="22"/>
              </w:rPr>
            </w:pPr>
            <w:r>
              <w:rPr>
                <w:bCs/>
                <w:sz w:val="22"/>
                <w:szCs w:val="22"/>
              </w:rPr>
              <w:t>1.5.</w:t>
            </w:r>
          </w:p>
        </w:tc>
        <w:tc>
          <w:tcPr>
            <w:tcW w:w="1040" w:type="pct"/>
            <w:gridSpan w:val="3"/>
            <w:tcBorders>
              <w:top w:val="none" w:sz="4" w:space="0" w:color="000000"/>
              <w:left w:val="none" w:sz="4" w:space="0" w:color="000000"/>
              <w:bottom w:val="single" w:sz="4" w:space="0" w:color="000000"/>
              <w:right w:val="single" w:sz="4" w:space="0" w:color="000000"/>
            </w:tcBorders>
            <w:vAlign w:val="center"/>
          </w:tcPr>
          <w:p w14:paraId="34FDE179" w14:textId="77777777" w:rsidR="00526CD4" w:rsidRDefault="0074011B">
            <w:pPr>
              <w:widowControl w:val="0"/>
              <w:rPr>
                <w:b/>
                <w:bCs/>
                <w:sz w:val="22"/>
                <w:szCs w:val="22"/>
              </w:rPr>
            </w:pPr>
            <w:r>
              <w:rPr>
                <w:b/>
                <w:bCs/>
                <w:sz w:val="22"/>
                <w:szCs w:val="22"/>
              </w:rPr>
              <w:t>Контактный телефон</w:t>
            </w:r>
          </w:p>
        </w:tc>
        <w:tc>
          <w:tcPr>
            <w:tcW w:w="3449" w:type="pct"/>
            <w:gridSpan w:val="2"/>
            <w:vMerge/>
            <w:tcBorders>
              <w:left w:val="none" w:sz="4" w:space="0" w:color="000000"/>
              <w:bottom w:val="single" w:sz="4" w:space="0" w:color="000000"/>
              <w:right w:val="single" w:sz="4" w:space="0" w:color="000000"/>
            </w:tcBorders>
            <w:vAlign w:val="center"/>
          </w:tcPr>
          <w:p w14:paraId="0ABF9EE0" w14:textId="77777777" w:rsidR="00526CD4" w:rsidRDefault="00526CD4">
            <w:pPr>
              <w:widowControl w:val="0"/>
              <w:rPr>
                <w:i/>
                <w:color w:val="0000FF"/>
                <w:sz w:val="22"/>
                <w:szCs w:val="22"/>
                <w:u w:val="single"/>
              </w:rPr>
            </w:pPr>
          </w:p>
        </w:tc>
      </w:tr>
      <w:tr w:rsidR="00526CD4" w14:paraId="3F4AD181" w14:textId="77777777">
        <w:tc>
          <w:tcPr>
            <w:tcW w:w="5000" w:type="pct"/>
            <w:gridSpan w:val="6"/>
            <w:tcBorders>
              <w:top w:val="single" w:sz="4" w:space="0" w:color="000000"/>
              <w:left w:val="single" w:sz="4" w:space="0" w:color="000000"/>
              <w:bottom w:val="single" w:sz="4" w:space="0" w:color="000000"/>
              <w:right w:val="single" w:sz="4" w:space="0" w:color="000000"/>
            </w:tcBorders>
            <w:noWrap/>
            <w:vAlign w:val="center"/>
          </w:tcPr>
          <w:p w14:paraId="22D422E1" w14:textId="77777777" w:rsidR="00526CD4" w:rsidRDefault="0074011B">
            <w:pPr>
              <w:widowControl w:val="0"/>
              <w:jc w:val="center"/>
              <w:rPr>
                <w:b/>
                <w:sz w:val="22"/>
                <w:szCs w:val="22"/>
              </w:rPr>
            </w:pPr>
            <w:r>
              <w:rPr>
                <w:b/>
                <w:sz w:val="22"/>
                <w:szCs w:val="22"/>
              </w:rPr>
              <w:t>2. Сведения о закупке</w:t>
            </w:r>
          </w:p>
        </w:tc>
      </w:tr>
      <w:tr w:rsidR="00526CD4" w14:paraId="0B226A1E" w14:textId="77777777">
        <w:tc>
          <w:tcPr>
            <w:tcW w:w="511" w:type="pct"/>
            <w:tcBorders>
              <w:top w:val="none" w:sz="4" w:space="0" w:color="000000"/>
              <w:left w:val="single" w:sz="4" w:space="0" w:color="000000"/>
              <w:bottom w:val="single" w:sz="4" w:space="0" w:color="000000"/>
              <w:right w:val="single" w:sz="4" w:space="0" w:color="000000"/>
            </w:tcBorders>
            <w:vAlign w:val="center"/>
          </w:tcPr>
          <w:p w14:paraId="34540B72" w14:textId="77777777" w:rsidR="00526CD4" w:rsidRDefault="0074011B">
            <w:pPr>
              <w:widowControl w:val="0"/>
              <w:jc w:val="center"/>
              <w:rPr>
                <w:sz w:val="22"/>
                <w:szCs w:val="22"/>
              </w:rPr>
            </w:pPr>
            <w:r>
              <w:rPr>
                <w:sz w:val="22"/>
                <w:szCs w:val="22"/>
              </w:rPr>
              <w:t>2.1.</w:t>
            </w:r>
          </w:p>
        </w:tc>
        <w:tc>
          <w:tcPr>
            <w:tcW w:w="1040" w:type="pct"/>
            <w:gridSpan w:val="3"/>
            <w:tcBorders>
              <w:top w:val="single" w:sz="4" w:space="0" w:color="000000"/>
              <w:bottom w:val="single" w:sz="4" w:space="0" w:color="000000"/>
              <w:right w:val="single" w:sz="4" w:space="0" w:color="000000"/>
            </w:tcBorders>
            <w:vAlign w:val="center"/>
          </w:tcPr>
          <w:p w14:paraId="1747D621" w14:textId="77777777" w:rsidR="00526CD4" w:rsidRDefault="0074011B">
            <w:pPr>
              <w:widowControl w:val="0"/>
              <w:rPr>
                <w:b/>
                <w:sz w:val="22"/>
                <w:szCs w:val="22"/>
              </w:rPr>
            </w:pPr>
            <w:r>
              <w:rPr>
                <w:b/>
                <w:sz w:val="22"/>
                <w:szCs w:val="22"/>
              </w:rPr>
              <w:t>Способ закупки</w:t>
            </w:r>
          </w:p>
        </w:tc>
        <w:tc>
          <w:tcPr>
            <w:tcW w:w="3449" w:type="pct"/>
            <w:gridSpan w:val="2"/>
            <w:tcBorders>
              <w:top w:val="single" w:sz="4" w:space="0" w:color="000000"/>
              <w:left w:val="single" w:sz="4" w:space="0" w:color="000000"/>
              <w:bottom w:val="single" w:sz="4" w:space="0" w:color="000000"/>
              <w:right w:val="single" w:sz="4" w:space="0" w:color="000000"/>
            </w:tcBorders>
          </w:tcPr>
          <w:p w14:paraId="39EE6EEE" w14:textId="3E2EE6B3" w:rsidR="00526CD4" w:rsidRDefault="0074011B" w:rsidP="00C40BC5">
            <w:pPr>
              <w:widowControl w:val="0"/>
              <w:jc w:val="both"/>
              <w:rPr>
                <w:sz w:val="22"/>
                <w:szCs w:val="22"/>
              </w:rPr>
            </w:pPr>
            <w:r>
              <w:rPr>
                <w:color w:val="000000"/>
                <w:sz w:val="22"/>
                <w:szCs w:val="22"/>
              </w:rPr>
              <w:t xml:space="preserve">Аукцион в электронной форме </w:t>
            </w:r>
            <w:r w:rsidR="00582171">
              <w:rPr>
                <w:color w:val="000000"/>
                <w:sz w:val="22"/>
                <w:szCs w:val="22"/>
              </w:rPr>
              <w:t>на поставку</w:t>
            </w:r>
            <w:r>
              <w:rPr>
                <w:color w:val="000000"/>
                <w:sz w:val="22"/>
                <w:szCs w:val="22"/>
              </w:rPr>
              <w:t xml:space="preserve"> </w:t>
            </w:r>
            <w:r w:rsidR="00C40BC5" w:rsidRPr="00C40BC5">
              <w:rPr>
                <w:color w:val="000000"/>
                <w:sz w:val="22"/>
                <w:szCs w:val="22"/>
              </w:rPr>
              <w:t>горюче-смазочных материалов по топливным картам</w:t>
            </w:r>
            <w:r>
              <w:rPr>
                <w:color w:val="000000"/>
                <w:sz w:val="22"/>
                <w:szCs w:val="22"/>
              </w:rPr>
              <w:t>, участниками которого могут являться только субъекты малого и среднего предпринимательства</w:t>
            </w:r>
          </w:p>
        </w:tc>
      </w:tr>
      <w:tr w:rsidR="00526CD4" w14:paraId="15254680" w14:textId="77777777" w:rsidTr="00A67061">
        <w:tc>
          <w:tcPr>
            <w:tcW w:w="511" w:type="pct"/>
            <w:tcBorders>
              <w:top w:val="none" w:sz="4" w:space="0" w:color="000000"/>
              <w:left w:val="single" w:sz="4" w:space="0" w:color="000000"/>
              <w:bottom w:val="single" w:sz="4" w:space="0" w:color="000000"/>
              <w:right w:val="single" w:sz="4" w:space="0" w:color="000000"/>
            </w:tcBorders>
            <w:vAlign w:val="center"/>
          </w:tcPr>
          <w:p w14:paraId="424DC994" w14:textId="77777777" w:rsidR="00526CD4" w:rsidRDefault="0074011B">
            <w:pPr>
              <w:widowControl w:val="0"/>
              <w:jc w:val="center"/>
              <w:rPr>
                <w:sz w:val="22"/>
                <w:szCs w:val="22"/>
              </w:rPr>
            </w:pPr>
            <w:r>
              <w:rPr>
                <w:sz w:val="22"/>
                <w:szCs w:val="22"/>
              </w:rPr>
              <w:t>2.2.</w:t>
            </w:r>
          </w:p>
        </w:tc>
        <w:tc>
          <w:tcPr>
            <w:tcW w:w="1040" w:type="pct"/>
            <w:gridSpan w:val="3"/>
            <w:tcBorders>
              <w:top w:val="single" w:sz="4" w:space="0" w:color="000000"/>
              <w:bottom w:val="single" w:sz="4" w:space="0" w:color="000000"/>
              <w:right w:val="single" w:sz="4" w:space="0" w:color="000000"/>
            </w:tcBorders>
            <w:vAlign w:val="center"/>
          </w:tcPr>
          <w:p w14:paraId="3D3B13F3" w14:textId="77777777" w:rsidR="00526CD4" w:rsidRDefault="0074011B">
            <w:pPr>
              <w:widowControl w:val="0"/>
              <w:rPr>
                <w:b/>
                <w:sz w:val="22"/>
                <w:szCs w:val="22"/>
              </w:rPr>
            </w:pPr>
            <w:r>
              <w:rPr>
                <w:b/>
                <w:sz w:val="22"/>
                <w:szCs w:val="22"/>
              </w:rPr>
              <w:t>Адрес электронной площадки в сети "Интернет</w:t>
            </w:r>
          </w:p>
        </w:tc>
        <w:tc>
          <w:tcPr>
            <w:tcW w:w="3449"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E791B4F" w14:textId="77777777" w:rsidR="00C40BC5" w:rsidRPr="00126A6B" w:rsidRDefault="00C40BC5" w:rsidP="00C40BC5">
            <w:pPr>
              <w:widowControl w:val="0"/>
              <w:rPr>
                <w:sz w:val="22"/>
                <w:szCs w:val="22"/>
              </w:rPr>
            </w:pPr>
            <w:r w:rsidRPr="00126A6B">
              <w:rPr>
                <w:sz w:val="22"/>
                <w:szCs w:val="22"/>
              </w:rPr>
              <w:t>Электронная торговая площадка АО «Российский аукционный дом» универсальная торговая площадка</w:t>
            </w:r>
          </w:p>
          <w:p w14:paraId="27196ADC" w14:textId="28B50E05" w:rsidR="00526CD4" w:rsidRPr="00126A6B" w:rsidRDefault="00C40BC5">
            <w:pPr>
              <w:widowControl w:val="0"/>
              <w:jc w:val="both"/>
              <w:rPr>
                <w:sz w:val="22"/>
                <w:szCs w:val="22"/>
              </w:rPr>
            </w:pPr>
            <w:r w:rsidRPr="00126A6B">
              <w:rPr>
                <w:sz w:val="22"/>
                <w:szCs w:val="22"/>
              </w:rPr>
              <w:t xml:space="preserve">Адрес электронной площадки в сети Интернет: </w:t>
            </w:r>
            <w:hyperlink r:id="rId11" w:history="1">
              <w:r w:rsidR="00860D43" w:rsidRPr="00126A6B">
                <w:rPr>
                  <w:color w:val="0000FF"/>
                  <w:sz w:val="22"/>
                  <w:szCs w:val="22"/>
                  <w:u w:val="single"/>
                </w:rPr>
                <w:t>https://tender.lot-online.ru</w:t>
              </w:r>
            </w:hyperlink>
          </w:p>
        </w:tc>
      </w:tr>
      <w:tr w:rsidR="00526CD4" w14:paraId="0B0781BD" w14:textId="77777777" w:rsidTr="00A67061">
        <w:tc>
          <w:tcPr>
            <w:tcW w:w="511" w:type="pct"/>
            <w:tcBorders>
              <w:top w:val="none" w:sz="4" w:space="0" w:color="000000"/>
              <w:left w:val="single" w:sz="4" w:space="0" w:color="000000"/>
              <w:bottom w:val="single" w:sz="4" w:space="0" w:color="000000"/>
              <w:right w:val="single" w:sz="4" w:space="0" w:color="000000"/>
            </w:tcBorders>
            <w:vAlign w:val="center"/>
          </w:tcPr>
          <w:p w14:paraId="520E6867" w14:textId="77777777" w:rsidR="00526CD4" w:rsidRDefault="0074011B">
            <w:pPr>
              <w:widowControl w:val="0"/>
              <w:jc w:val="center"/>
              <w:rPr>
                <w:sz w:val="22"/>
                <w:szCs w:val="22"/>
              </w:rPr>
            </w:pPr>
            <w:r>
              <w:rPr>
                <w:sz w:val="22"/>
                <w:szCs w:val="22"/>
              </w:rPr>
              <w:t>2.3.</w:t>
            </w:r>
          </w:p>
        </w:tc>
        <w:tc>
          <w:tcPr>
            <w:tcW w:w="1040" w:type="pct"/>
            <w:gridSpan w:val="3"/>
            <w:tcBorders>
              <w:top w:val="none" w:sz="4" w:space="0" w:color="000000"/>
              <w:left w:val="none" w:sz="4" w:space="0" w:color="000000"/>
              <w:bottom w:val="single" w:sz="4" w:space="0" w:color="000000"/>
              <w:right w:val="single" w:sz="4" w:space="0" w:color="000000"/>
            </w:tcBorders>
            <w:vAlign w:val="center"/>
          </w:tcPr>
          <w:p w14:paraId="0DC81156" w14:textId="77777777" w:rsidR="00526CD4" w:rsidRDefault="0074011B">
            <w:pPr>
              <w:widowControl w:val="0"/>
              <w:rPr>
                <w:b/>
                <w:bCs/>
                <w:sz w:val="22"/>
                <w:szCs w:val="22"/>
              </w:rPr>
            </w:pPr>
            <w:r>
              <w:rPr>
                <w:b/>
                <w:bCs/>
                <w:sz w:val="22"/>
                <w:szCs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3449" w:type="pct"/>
            <w:gridSpan w:val="2"/>
            <w:tcBorders>
              <w:top w:val="single" w:sz="4" w:space="0" w:color="000000"/>
              <w:left w:val="none" w:sz="4" w:space="0" w:color="000000"/>
              <w:bottom w:val="single" w:sz="4" w:space="0" w:color="000000"/>
              <w:right w:val="single" w:sz="4" w:space="0" w:color="000000"/>
            </w:tcBorders>
            <w:shd w:val="clear" w:color="auto" w:fill="auto"/>
            <w:vAlign w:val="center"/>
          </w:tcPr>
          <w:p w14:paraId="4F4DC285" w14:textId="6D4241D1" w:rsidR="00526CD4" w:rsidRDefault="00126A6B">
            <w:pPr>
              <w:widowControl w:val="0"/>
              <w:jc w:val="both"/>
              <w:rPr>
                <w:sz w:val="22"/>
                <w:szCs w:val="22"/>
              </w:rPr>
            </w:pPr>
            <w:r>
              <w:rPr>
                <w:sz w:val="22"/>
                <w:szCs w:val="22"/>
              </w:rPr>
              <w:t>400 696 (</w:t>
            </w:r>
            <w:r w:rsidRPr="00126A6B">
              <w:rPr>
                <w:sz w:val="22"/>
                <w:szCs w:val="22"/>
              </w:rPr>
              <w:t xml:space="preserve">четыреста тысяч шестьсот девяносто </w:t>
            </w:r>
            <w:r w:rsidR="00582171" w:rsidRPr="00126A6B">
              <w:rPr>
                <w:sz w:val="22"/>
                <w:szCs w:val="22"/>
              </w:rPr>
              <w:t>шесть) рублей</w:t>
            </w:r>
            <w:r>
              <w:rPr>
                <w:sz w:val="22"/>
                <w:szCs w:val="22"/>
              </w:rPr>
              <w:t xml:space="preserve"> 00 копеек</w:t>
            </w:r>
          </w:p>
          <w:p w14:paraId="752C3D95" w14:textId="77777777" w:rsidR="00526CD4" w:rsidRDefault="00526CD4">
            <w:pPr>
              <w:widowControl w:val="0"/>
              <w:jc w:val="both"/>
              <w:rPr>
                <w:b/>
                <w:color w:val="000000"/>
                <w:sz w:val="22"/>
                <w:szCs w:val="22"/>
              </w:rPr>
            </w:pPr>
          </w:p>
          <w:p w14:paraId="3D437218" w14:textId="691C0EDB" w:rsidR="00526CD4" w:rsidRDefault="0074011B">
            <w:pPr>
              <w:widowControl w:val="0"/>
              <w:jc w:val="both"/>
              <w:rPr>
                <w:b/>
                <w:sz w:val="22"/>
                <w:szCs w:val="22"/>
              </w:rPr>
            </w:pPr>
            <w:r>
              <w:rPr>
                <w:b/>
                <w:sz w:val="22"/>
                <w:szCs w:val="22"/>
              </w:rPr>
              <w:t xml:space="preserve">Расчет начальной (максимальной) цены произведен методом </w:t>
            </w:r>
            <w:r w:rsidR="00582171">
              <w:rPr>
                <w:b/>
                <w:sz w:val="22"/>
                <w:szCs w:val="22"/>
              </w:rPr>
              <w:t>сопоставления рыночных</w:t>
            </w:r>
            <w:r>
              <w:rPr>
                <w:b/>
                <w:sz w:val="22"/>
                <w:szCs w:val="22"/>
              </w:rPr>
              <w:t xml:space="preserve"> цен.</w:t>
            </w:r>
          </w:p>
          <w:p w14:paraId="5F7CCB06" w14:textId="77777777" w:rsidR="00526CD4" w:rsidRDefault="00526CD4">
            <w:pPr>
              <w:widowControl w:val="0"/>
              <w:jc w:val="both"/>
              <w:rPr>
                <w:b/>
                <w:sz w:val="22"/>
                <w:szCs w:val="22"/>
              </w:rPr>
            </w:pPr>
          </w:p>
          <w:p w14:paraId="518589E2" w14:textId="77777777" w:rsidR="00526CD4" w:rsidRDefault="0074011B">
            <w:pPr>
              <w:widowControl w:val="0"/>
              <w:jc w:val="both"/>
              <w:rPr>
                <w:sz w:val="22"/>
                <w:szCs w:val="22"/>
              </w:rPr>
            </w:pPr>
            <w:r>
              <w:rPr>
                <w:sz w:val="22"/>
                <w:szCs w:val="22"/>
              </w:rPr>
              <w:t>Обоснование начальной (максимальной) цены в Приложении № 3</w:t>
            </w:r>
          </w:p>
        </w:tc>
      </w:tr>
      <w:tr w:rsidR="00526CD4" w14:paraId="496A5622" w14:textId="77777777">
        <w:tc>
          <w:tcPr>
            <w:tcW w:w="511" w:type="pct"/>
            <w:tcBorders>
              <w:top w:val="none" w:sz="4" w:space="0" w:color="000000"/>
              <w:left w:val="single" w:sz="4" w:space="0" w:color="000000"/>
              <w:bottom w:val="single" w:sz="4" w:space="0" w:color="000000"/>
              <w:right w:val="single" w:sz="4" w:space="0" w:color="000000"/>
            </w:tcBorders>
            <w:vAlign w:val="center"/>
          </w:tcPr>
          <w:p w14:paraId="3A08F2F2" w14:textId="77777777" w:rsidR="00526CD4" w:rsidRDefault="0074011B">
            <w:pPr>
              <w:widowControl w:val="0"/>
              <w:jc w:val="center"/>
              <w:rPr>
                <w:sz w:val="22"/>
                <w:szCs w:val="22"/>
              </w:rPr>
            </w:pPr>
            <w:r>
              <w:rPr>
                <w:sz w:val="22"/>
                <w:szCs w:val="22"/>
              </w:rPr>
              <w:t>2.4.</w:t>
            </w:r>
          </w:p>
        </w:tc>
        <w:tc>
          <w:tcPr>
            <w:tcW w:w="1040" w:type="pct"/>
            <w:gridSpan w:val="3"/>
            <w:tcBorders>
              <w:top w:val="none" w:sz="4" w:space="0" w:color="000000"/>
              <w:left w:val="none" w:sz="4" w:space="0" w:color="000000"/>
              <w:bottom w:val="single" w:sz="4" w:space="0" w:color="000000"/>
              <w:right w:val="single" w:sz="4" w:space="0" w:color="000000"/>
            </w:tcBorders>
            <w:vAlign w:val="center"/>
          </w:tcPr>
          <w:p w14:paraId="045D0C1A" w14:textId="77777777" w:rsidR="00526CD4" w:rsidRDefault="0074011B">
            <w:pPr>
              <w:widowControl w:val="0"/>
              <w:rPr>
                <w:b/>
                <w:bCs/>
                <w:color w:val="000000"/>
                <w:sz w:val="22"/>
                <w:szCs w:val="22"/>
              </w:rPr>
            </w:pPr>
            <w:r>
              <w:rPr>
                <w:b/>
                <w:bCs/>
                <w:color w:val="000000"/>
                <w:sz w:val="22"/>
                <w:szCs w:val="22"/>
              </w:rPr>
              <w:t>Предмет договора</w:t>
            </w:r>
          </w:p>
        </w:tc>
        <w:tc>
          <w:tcPr>
            <w:tcW w:w="3449" w:type="pct"/>
            <w:gridSpan w:val="2"/>
            <w:tcBorders>
              <w:top w:val="none" w:sz="4" w:space="0" w:color="000000"/>
              <w:left w:val="none" w:sz="4" w:space="0" w:color="000000"/>
              <w:bottom w:val="single" w:sz="4" w:space="0" w:color="000000"/>
              <w:right w:val="single" w:sz="4" w:space="0" w:color="000000"/>
            </w:tcBorders>
          </w:tcPr>
          <w:p w14:paraId="00A6014A" w14:textId="77777777" w:rsidR="00C40BC5" w:rsidRPr="00C40BC5" w:rsidRDefault="00C40BC5" w:rsidP="00C40BC5">
            <w:pPr>
              <w:widowControl w:val="0"/>
              <w:rPr>
                <w:sz w:val="22"/>
                <w:szCs w:val="22"/>
                <w:lang w:eastAsia="en-US"/>
              </w:rPr>
            </w:pPr>
          </w:p>
          <w:p w14:paraId="7B8C1E10" w14:textId="77777777" w:rsidR="00526CD4" w:rsidRDefault="00C40BC5" w:rsidP="00C40BC5">
            <w:pPr>
              <w:widowControl w:val="0"/>
              <w:rPr>
                <w:sz w:val="22"/>
                <w:szCs w:val="22"/>
                <w:lang w:eastAsia="en-US"/>
              </w:rPr>
            </w:pPr>
            <w:r>
              <w:rPr>
                <w:sz w:val="22"/>
                <w:szCs w:val="22"/>
                <w:lang w:eastAsia="en-US"/>
              </w:rPr>
              <w:t>Поставка</w:t>
            </w:r>
            <w:r w:rsidRPr="00C40BC5">
              <w:rPr>
                <w:sz w:val="22"/>
                <w:szCs w:val="22"/>
                <w:lang w:eastAsia="en-US"/>
              </w:rPr>
              <w:t xml:space="preserve"> горюче-смазочных материалов по топливным картам</w:t>
            </w:r>
          </w:p>
        </w:tc>
      </w:tr>
      <w:tr w:rsidR="00526CD4" w14:paraId="31EBCC01" w14:textId="77777777">
        <w:tc>
          <w:tcPr>
            <w:tcW w:w="511" w:type="pct"/>
            <w:tcBorders>
              <w:top w:val="none" w:sz="4" w:space="0" w:color="000000"/>
              <w:left w:val="single" w:sz="4" w:space="0" w:color="000000"/>
              <w:bottom w:val="single" w:sz="4" w:space="0" w:color="000000"/>
              <w:right w:val="single" w:sz="4" w:space="0" w:color="000000"/>
            </w:tcBorders>
            <w:vAlign w:val="center"/>
          </w:tcPr>
          <w:p w14:paraId="0F772135" w14:textId="77777777" w:rsidR="00526CD4" w:rsidRDefault="0074011B">
            <w:pPr>
              <w:widowControl w:val="0"/>
              <w:jc w:val="center"/>
              <w:rPr>
                <w:sz w:val="22"/>
                <w:szCs w:val="22"/>
              </w:rPr>
            </w:pPr>
            <w:r>
              <w:rPr>
                <w:sz w:val="22"/>
                <w:szCs w:val="22"/>
              </w:rPr>
              <w:t>2.4.1.</w:t>
            </w:r>
          </w:p>
        </w:tc>
        <w:tc>
          <w:tcPr>
            <w:tcW w:w="1040" w:type="pct"/>
            <w:gridSpan w:val="3"/>
            <w:tcBorders>
              <w:top w:val="none" w:sz="4" w:space="0" w:color="000000"/>
              <w:left w:val="none" w:sz="4" w:space="0" w:color="000000"/>
              <w:bottom w:val="single" w:sz="4" w:space="0" w:color="000000"/>
              <w:right w:val="single" w:sz="4" w:space="0" w:color="000000"/>
            </w:tcBorders>
            <w:vAlign w:val="center"/>
          </w:tcPr>
          <w:p w14:paraId="6841B356" w14:textId="77777777" w:rsidR="00526CD4" w:rsidRDefault="0074011B">
            <w:pPr>
              <w:widowControl w:val="0"/>
              <w:rPr>
                <w:b/>
                <w:bCs/>
                <w:color w:val="000000"/>
                <w:sz w:val="22"/>
                <w:szCs w:val="22"/>
              </w:rPr>
            </w:pPr>
            <w:r>
              <w:rPr>
                <w:b/>
                <w:bCs/>
                <w:color w:val="000000"/>
                <w:sz w:val="22"/>
                <w:szCs w:val="22"/>
              </w:rPr>
              <w:t>ОКПД 2</w:t>
            </w:r>
          </w:p>
        </w:tc>
        <w:tc>
          <w:tcPr>
            <w:tcW w:w="3449" w:type="pct"/>
            <w:gridSpan w:val="2"/>
            <w:tcBorders>
              <w:top w:val="none" w:sz="4" w:space="0" w:color="000000"/>
              <w:left w:val="none" w:sz="4" w:space="0" w:color="000000"/>
              <w:bottom w:val="single" w:sz="4" w:space="0" w:color="000000"/>
              <w:right w:val="single" w:sz="4" w:space="0" w:color="000000"/>
            </w:tcBorders>
          </w:tcPr>
          <w:p w14:paraId="3B89D637" w14:textId="77777777" w:rsidR="00526CD4" w:rsidRDefault="0074011B">
            <w:pPr>
              <w:widowControl w:val="0"/>
              <w:rPr>
                <w:sz w:val="22"/>
                <w:szCs w:val="22"/>
                <w:lang w:eastAsia="en-US"/>
              </w:rPr>
            </w:pPr>
            <w:r>
              <w:rPr>
                <w:sz w:val="22"/>
                <w:szCs w:val="22"/>
              </w:rPr>
              <w:t xml:space="preserve">Согласно техническому заданию </w:t>
            </w:r>
            <w:r>
              <w:rPr>
                <w:bCs/>
                <w:sz w:val="22"/>
                <w:szCs w:val="22"/>
                <w:lang w:val="ba-RU" w:eastAsia="en-US"/>
              </w:rPr>
              <w:t>(</w:t>
            </w:r>
            <w:bookmarkStart w:id="0" w:name="_Hlk212197735"/>
            <w:r>
              <w:rPr>
                <w:bCs/>
                <w:sz w:val="22"/>
                <w:szCs w:val="22"/>
                <w:lang w:val="ba-RU" w:eastAsia="en-US"/>
              </w:rPr>
              <w:t>приложение № 1</w:t>
            </w:r>
            <w:bookmarkEnd w:id="0"/>
            <w:r>
              <w:rPr>
                <w:bCs/>
                <w:sz w:val="22"/>
                <w:szCs w:val="22"/>
                <w:lang w:val="ba-RU" w:eastAsia="en-US"/>
              </w:rPr>
              <w:t>)</w:t>
            </w:r>
          </w:p>
        </w:tc>
      </w:tr>
      <w:tr w:rsidR="00526CD4" w14:paraId="33D727CE" w14:textId="77777777">
        <w:tc>
          <w:tcPr>
            <w:tcW w:w="511" w:type="pct"/>
            <w:tcBorders>
              <w:top w:val="none" w:sz="4" w:space="0" w:color="000000"/>
              <w:left w:val="single" w:sz="4" w:space="0" w:color="000000"/>
              <w:bottom w:val="single" w:sz="4" w:space="0" w:color="000000"/>
              <w:right w:val="single" w:sz="4" w:space="0" w:color="000000"/>
            </w:tcBorders>
            <w:vAlign w:val="center"/>
          </w:tcPr>
          <w:p w14:paraId="3DFE1BE7" w14:textId="77777777" w:rsidR="00526CD4" w:rsidRDefault="0074011B">
            <w:pPr>
              <w:widowControl w:val="0"/>
              <w:jc w:val="center"/>
              <w:rPr>
                <w:sz w:val="22"/>
                <w:szCs w:val="22"/>
              </w:rPr>
            </w:pPr>
            <w:r>
              <w:rPr>
                <w:sz w:val="22"/>
                <w:szCs w:val="22"/>
              </w:rPr>
              <w:t>2.5.</w:t>
            </w:r>
          </w:p>
        </w:tc>
        <w:tc>
          <w:tcPr>
            <w:tcW w:w="1040" w:type="pct"/>
            <w:gridSpan w:val="3"/>
            <w:tcBorders>
              <w:top w:val="none" w:sz="4" w:space="0" w:color="000000"/>
              <w:left w:val="none" w:sz="4" w:space="0" w:color="000000"/>
              <w:bottom w:val="single" w:sz="4" w:space="0" w:color="000000"/>
              <w:right w:val="single" w:sz="4" w:space="0" w:color="000000"/>
            </w:tcBorders>
            <w:vAlign w:val="center"/>
          </w:tcPr>
          <w:p w14:paraId="58814914" w14:textId="77777777" w:rsidR="00526CD4" w:rsidRDefault="0074011B">
            <w:pPr>
              <w:widowControl w:val="0"/>
              <w:rPr>
                <w:b/>
                <w:bCs/>
                <w:sz w:val="22"/>
                <w:szCs w:val="22"/>
              </w:rPr>
            </w:pPr>
            <w:r>
              <w:rPr>
                <w:b/>
                <w:bCs/>
                <w:sz w:val="22"/>
                <w:szCs w:val="22"/>
              </w:rPr>
              <w:t>Количество товара (объем выполняемых работ, оказываемых услуг)</w:t>
            </w:r>
          </w:p>
        </w:tc>
        <w:tc>
          <w:tcPr>
            <w:tcW w:w="3449" w:type="pct"/>
            <w:gridSpan w:val="2"/>
            <w:tcBorders>
              <w:top w:val="none" w:sz="4" w:space="0" w:color="000000"/>
              <w:left w:val="none" w:sz="4" w:space="0" w:color="000000"/>
              <w:bottom w:val="single" w:sz="4" w:space="0" w:color="000000"/>
              <w:right w:val="single" w:sz="4" w:space="0" w:color="000000"/>
            </w:tcBorders>
          </w:tcPr>
          <w:p w14:paraId="72DD6E23" w14:textId="77777777" w:rsidR="00526CD4" w:rsidRDefault="0074011B">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 1)</w:t>
            </w:r>
          </w:p>
        </w:tc>
      </w:tr>
      <w:tr w:rsidR="00526CD4" w14:paraId="1C3DD5FB" w14:textId="77777777">
        <w:tc>
          <w:tcPr>
            <w:tcW w:w="511" w:type="pct"/>
            <w:tcBorders>
              <w:top w:val="none" w:sz="4" w:space="0" w:color="000000"/>
              <w:left w:val="single" w:sz="4" w:space="0" w:color="000000"/>
              <w:bottom w:val="single" w:sz="4" w:space="0" w:color="000000"/>
              <w:right w:val="single" w:sz="4" w:space="0" w:color="000000"/>
            </w:tcBorders>
            <w:vAlign w:val="center"/>
          </w:tcPr>
          <w:p w14:paraId="601EE3AC" w14:textId="77777777" w:rsidR="00526CD4" w:rsidRDefault="0074011B">
            <w:pPr>
              <w:widowControl w:val="0"/>
              <w:jc w:val="center"/>
              <w:rPr>
                <w:sz w:val="22"/>
                <w:szCs w:val="22"/>
              </w:rPr>
            </w:pPr>
            <w:r>
              <w:rPr>
                <w:sz w:val="22"/>
                <w:szCs w:val="22"/>
              </w:rPr>
              <w:t>2.6.</w:t>
            </w:r>
          </w:p>
        </w:tc>
        <w:tc>
          <w:tcPr>
            <w:tcW w:w="1040" w:type="pct"/>
            <w:gridSpan w:val="3"/>
            <w:tcBorders>
              <w:top w:val="none" w:sz="4" w:space="0" w:color="000000"/>
              <w:left w:val="none" w:sz="4" w:space="0" w:color="000000"/>
              <w:bottom w:val="single" w:sz="4" w:space="0" w:color="000000"/>
              <w:right w:val="single" w:sz="4" w:space="0" w:color="000000"/>
            </w:tcBorders>
            <w:vAlign w:val="center"/>
          </w:tcPr>
          <w:p w14:paraId="1C113586" w14:textId="77777777" w:rsidR="00526CD4" w:rsidRDefault="0074011B">
            <w:pPr>
              <w:widowControl w:val="0"/>
              <w:rPr>
                <w:b/>
                <w:bCs/>
                <w:sz w:val="22"/>
                <w:szCs w:val="22"/>
              </w:rPr>
            </w:pPr>
            <w:r>
              <w:rPr>
                <w:b/>
                <w:bCs/>
                <w:sz w:val="22"/>
                <w:szCs w:val="22"/>
              </w:rPr>
              <w:t>Требования к качеству товара (работам, услугам)</w:t>
            </w:r>
          </w:p>
        </w:tc>
        <w:tc>
          <w:tcPr>
            <w:tcW w:w="3449" w:type="pct"/>
            <w:gridSpan w:val="2"/>
            <w:tcBorders>
              <w:top w:val="none" w:sz="4" w:space="0" w:color="000000"/>
              <w:left w:val="none" w:sz="4" w:space="0" w:color="000000"/>
              <w:bottom w:val="single" w:sz="4" w:space="0" w:color="000000"/>
              <w:right w:val="single" w:sz="4" w:space="0" w:color="000000"/>
            </w:tcBorders>
          </w:tcPr>
          <w:p w14:paraId="5B3F08B4" w14:textId="77777777" w:rsidR="00526CD4" w:rsidRDefault="0074011B">
            <w:pPr>
              <w:rPr>
                <w:sz w:val="22"/>
                <w:szCs w:val="22"/>
              </w:rPr>
            </w:pPr>
            <w:r>
              <w:rPr>
                <w:sz w:val="22"/>
                <w:szCs w:val="22"/>
              </w:rPr>
              <w:t xml:space="preserve">Согласно техническому заданию </w:t>
            </w:r>
            <w:r>
              <w:rPr>
                <w:bCs/>
                <w:sz w:val="22"/>
                <w:szCs w:val="22"/>
                <w:lang w:val="ba-RU" w:eastAsia="en-US"/>
              </w:rPr>
              <w:t>(приложение № 1)</w:t>
            </w:r>
          </w:p>
        </w:tc>
      </w:tr>
      <w:tr w:rsidR="00526CD4" w14:paraId="503B3D99" w14:textId="77777777">
        <w:tc>
          <w:tcPr>
            <w:tcW w:w="511" w:type="pct"/>
            <w:tcBorders>
              <w:top w:val="none" w:sz="4" w:space="0" w:color="000000"/>
              <w:left w:val="single" w:sz="4" w:space="0" w:color="000000"/>
              <w:bottom w:val="single" w:sz="4" w:space="0" w:color="000000"/>
              <w:right w:val="single" w:sz="4" w:space="0" w:color="000000"/>
            </w:tcBorders>
            <w:vAlign w:val="center"/>
          </w:tcPr>
          <w:p w14:paraId="0B46C9F1" w14:textId="77777777" w:rsidR="00526CD4" w:rsidRDefault="0074011B">
            <w:pPr>
              <w:widowControl w:val="0"/>
              <w:jc w:val="center"/>
              <w:rPr>
                <w:sz w:val="22"/>
                <w:szCs w:val="22"/>
              </w:rPr>
            </w:pPr>
            <w:r>
              <w:rPr>
                <w:sz w:val="22"/>
                <w:szCs w:val="22"/>
              </w:rPr>
              <w:t xml:space="preserve">2.7. </w:t>
            </w:r>
          </w:p>
        </w:tc>
        <w:tc>
          <w:tcPr>
            <w:tcW w:w="1040" w:type="pct"/>
            <w:gridSpan w:val="3"/>
            <w:tcBorders>
              <w:top w:val="none" w:sz="4" w:space="0" w:color="000000"/>
              <w:left w:val="none" w:sz="4" w:space="0" w:color="000000"/>
              <w:bottom w:val="single" w:sz="4" w:space="0" w:color="000000"/>
              <w:right w:val="single" w:sz="4" w:space="0" w:color="000000"/>
            </w:tcBorders>
            <w:vAlign w:val="center"/>
          </w:tcPr>
          <w:p w14:paraId="35BDC82A" w14:textId="77777777" w:rsidR="00526CD4" w:rsidRDefault="0074011B">
            <w:pPr>
              <w:widowControl w:val="0"/>
              <w:rPr>
                <w:b/>
                <w:bCs/>
                <w:sz w:val="22"/>
                <w:szCs w:val="22"/>
              </w:rPr>
            </w:pPr>
            <w:r>
              <w:rPr>
                <w:b/>
                <w:bCs/>
                <w:sz w:val="22"/>
                <w:szCs w:val="22"/>
              </w:rPr>
              <w:t>Технические, функциональные, эксплуатационные характеристики товара (работ, услуг)</w:t>
            </w:r>
          </w:p>
        </w:tc>
        <w:tc>
          <w:tcPr>
            <w:tcW w:w="3449" w:type="pct"/>
            <w:gridSpan w:val="2"/>
            <w:tcBorders>
              <w:top w:val="none" w:sz="4" w:space="0" w:color="000000"/>
              <w:left w:val="none" w:sz="4" w:space="0" w:color="000000"/>
              <w:bottom w:val="single" w:sz="4" w:space="0" w:color="000000"/>
              <w:right w:val="single" w:sz="4" w:space="0" w:color="000000"/>
            </w:tcBorders>
          </w:tcPr>
          <w:p w14:paraId="4CB4D424" w14:textId="77777777" w:rsidR="00526CD4" w:rsidRDefault="0074011B">
            <w:pPr>
              <w:rPr>
                <w:sz w:val="22"/>
                <w:szCs w:val="22"/>
              </w:rPr>
            </w:pPr>
            <w:r>
              <w:rPr>
                <w:sz w:val="22"/>
                <w:szCs w:val="22"/>
              </w:rPr>
              <w:t>Согласно техническому заданию (приложение № 1)</w:t>
            </w:r>
          </w:p>
        </w:tc>
      </w:tr>
      <w:tr w:rsidR="00526CD4" w14:paraId="7CE6C25A" w14:textId="77777777">
        <w:tc>
          <w:tcPr>
            <w:tcW w:w="511" w:type="pct"/>
            <w:tcBorders>
              <w:top w:val="none" w:sz="4" w:space="0" w:color="000000"/>
              <w:left w:val="single" w:sz="4" w:space="0" w:color="000000"/>
              <w:bottom w:val="single" w:sz="4" w:space="0" w:color="000000"/>
              <w:right w:val="single" w:sz="4" w:space="0" w:color="000000"/>
            </w:tcBorders>
            <w:vAlign w:val="center"/>
          </w:tcPr>
          <w:p w14:paraId="0BB6EC3B" w14:textId="77777777" w:rsidR="00526CD4" w:rsidRDefault="0074011B">
            <w:pPr>
              <w:widowControl w:val="0"/>
              <w:jc w:val="center"/>
              <w:rPr>
                <w:sz w:val="22"/>
                <w:szCs w:val="22"/>
              </w:rPr>
            </w:pPr>
            <w:r>
              <w:rPr>
                <w:sz w:val="22"/>
                <w:szCs w:val="22"/>
              </w:rPr>
              <w:t xml:space="preserve">2.8. </w:t>
            </w:r>
          </w:p>
        </w:tc>
        <w:tc>
          <w:tcPr>
            <w:tcW w:w="1040" w:type="pct"/>
            <w:gridSpan w:val="3"/>
            <w:tcBorders>
              <w:top w:val="none" w:sz="4" w:space="0" w:color="000000"/>
              <w:left w:val="none" w:sz="4" w:space="0" w:color="000000"/>
              <w:bottom w:val="single" w:sz="4" w:space="0" w:color="000000"/>
              <w:right w:val="single" w:sz="4" w:space="0" w:color="000000"/>
            </w:tcBorders>
            <w:vAlign w:val="center"/>
          </w:tcPr>
          <w:p w14:paraId="03913827" w14:textId="77777777" w:rsidR="00526CD4" w:rsidRDefault="0074011B">
            <w:pPr>
              <w:widowControl w:val="0"/>
              <w:rPr>
                <w:b/>
                <w:bCs/>
                <w:sz w:val="22"/>
                <w:szCs w:val="22"/>
              </w:rPr>
            </w:pPr>
            <w:r>
              <w:rPr>
                <w:b/>
                <w:bCs/>
                <w:sz w:val="22"/>
                <w:szCs w:val="22"/>
              </w:rPr>
              <w:t>Срок поставки товара, выполнения работ, оказания услуг</w:t>
            </w:r>
          </w:p>
        </w:tc>
        <w:tc>
          <w:tcPr>
            <w:tcW w:w="3449" w:type="pct"/>
            <w:gridSpan w:val="2"/>
            <w:tcBorders>
              <w:top w:val="none" w:sz="4" w:space="0" w:color="000000"/>
              <w:left w:val="none" w:sz="4" w:space="0" w:color="000000"/>
              <w:bottom w:val="single" w:sz="4" w:space="0" w:color="000000"/>
              <w:right w:val="single" w:sz="4" w:space="0" w:color="000000"/>
            </w:tcBorders>
            <w:vAlign w:val="center"/>
          </w:tcPr>
          <w:p w14:paraId="7523E3CA" w14:textId="77777777" w:rsidR="00526CD4" w:rsidRDefault="0074011B">
            <w:pPr>
              <w:jc w:val="both"/>
              <w:rPr>
                <w:sz w:val="22"/>
                <w:szCs w:val="22"/>
              </w:rPr>
            </w:pPr>
            <w:r>
              <w:rPr>
                <w:sz w:val="22"/>
                <w:szCs w:val="22"/>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526CD4" w14:paraId="48FBD076" w14:textId="77777777">
        <w:tc>
          <w:tcPr>
            <w:tcW w:w="511" w:type="pct"/>
            <w:tcBorders>
              <w:top w:val="none" w:sz="4" w:space="0" w:color="000000"/>
              <w:left w:val="single" w:sz="4" w:space="0" w:color="000000"/>
              <w:bottom w:val="single" w:sz="4" w:space="0" w:color="auto"/>
              <w:right w:val="single" w:sz="4" w:space="0" w:color="000000"/>
            </w:tcBorders>
            <w:vAlign w:val="center"/>
          </w:tcPr>
          <w:p w14:paraId="3BBAEE35" w14:textId="77777777" w:rsidR="00526CD4" w:rsidRDefault="0074011B">
            <w:pPr>
              <w:widowControl w:val="0"/>
              <w:jc w:val="center"/>
              <w:rPr>
                <w:sz w:val="22"/>
                <w:szCs w:val="22"/>
              </w:rPr>
            </w:pPr>
            <w:r>
              <w:rPr>
                <w:sz w:val="22"/>
                <w:szCs w:val="22"/>
              </w:rPr>
              <w:t xml:space="preserve">2.9. </w:t>
            </w:r>
          </w:p>
        </w:tc>
        <w:tc>
          <w:tcPr>
            <w:tcW w:w="1040" w:type="pct"/>
            <w:gridSpan w:val="3"/>
            <w:tcBorders>
              <w:top w:val="none" w:sz="4" w:space="0" w:color="000000"/>
              <w:left w:val="none" w:sz="4" w:space="0" w:color="000000"/>
              <w:bottom w:val="single" w:sz="4" w:space="0" w:color="auto"/>
              <w:right w:val="single" w:sz="4" w:space="0" w:color="000000"/>
            </w:tcBorders>
            <w:vAlign w:val="center"/>
          </w:tcPr>
          <w:p w14:paraId="0D51364F" w14:textId="77777777" w:rsidR="00526CD4" w:rsidRDefault="0074011B">
            <w:pPr>
              <w:widowControl w:val="0"/>
              <w:rPr>
                <w:b/>
                <w:bCs/>
                <w:sz w:val="22"/>
                <w:szCs w:val="22"/>
              </w:rPr>
            </w:pPr>
            <w:r>
              <w:rPr>
                <w:b/>
                <w:bCs/>
                <w:sz w:val="22"/>
                <w:szCs w:val="22"/>
              </w:rPr>
              <w:t>Место поставки товара, выполнения работ, оказания услуг</w:t>
            </w:r>
          </w:p>
        </w:tc>
        <w:tc>
          <w:tcPr>
            <w:tcW w:w="3449" w:type="pct"/>
            <w:gridSpan w:val="2"/>
            <w:tcBorders>
              <w:top w:val="none" w:sz="4" w:space="0" w:color="000000"/>
              <w:left w:val="none" w:sz="4" w:space="0" w:color="000000"/>
              <w:bottom w:val="single" w:sz="4" w:space="0" w:color="auto"/>
              <w:right w:val="single" w:sz="4" w:space="0" w:color="000000"/>
            </w:tcBorders>
            <w:vAlign w:val="center"/>
          </w:tcPr>
          <w:p w14:paraId="7F9D1A03" w14:textId="77777777" w:rsidR="00526CD4" w:rsidRDefault="0074011B">
            <w:pPr>
              <w:widowControl w:val="0"/>
              <w:rPr>
                <w:sz w:val="22"/>
                <w:szCs w:val="22"/>
              </w:rPr>
            </w:pPr>
            <w:r>
              <w:rPr>
                <w:sz w:val="22"/>
                <w:szCs w:val="22"/>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526CD4" w14:paraId="36BE1D8D" w14:textId="77777777">
        <w:tc>
          <w:tcPr>
            <w:tcW w:w="511" w:type="pct"/>
            <w:tcBorders>
              <w:top w:val="single" w:sz="4" w:space="0" w:color="auto"/>
              <w:left w:val="single" w:sz="4" w:space="0" w:color="auto"/>
              <w:bottom w:val="single" w:sz="4" w:space="0" w:color="auto"/>
              <w:right w:val="single" w:sz="4" w:space="0" w:color="auto"/>
            </w:tcBorders>
            <w:vAlign w:val="center"/>
          </w:tcPr>
          <w:p w14:paraId="7F7923F1" w14:textId="77777777" w:rsidR="00526CD4" w:rsidRDefault="0074011B">
            <w:pPr>
              <w:widowControl w:val="0"/>
              <w:jc w:val="center"/>
              <w:rPr>
                <w:sz w:val="22"/>
                <w:szCs w:val="22"/>
              </w:rPr>
            </w:pPr>
            <w:r>
              <w:rPr>
                <w:sz w:val="22"/>
                <w:szCs w:val="22"/>
              </w:rPr>
              <w:lastRenderedPageBreak/>
              <w:t>2.10.</w:t>
            </w:r>
          </w:p>
        </w:tc>
        <w:tc>
          <w:tcPr>
            <w:tcW w:w="1040" w:type="pct"/>
            <w:gridSpan w:val="3"/>
            <w:tcBorders>
              <w:top w:val="single" w:sz="4" w:space="0" w:color="auto"/>
              <w:left w:val="single" w:sz="4" w:space="0" w:color="auto"/>
              <w:bottom w:val="single" w:sz="4" w:space="0" w:color="auto"/>
              <w:right w:val="single" w:sz="4" w:space="0" w:color="auto"/>
            </w:tcBorders>
            <w:vAlign w:val="center"/>
          </w:tcPr>
          <w:p w14:paraId="6564D606" w14:textId="77777777" w:rsidR="00526CD4" w:rsidRDefault="0074011B">
            <w:pPr>
              <w:widowControl w:val="0"/>
              <w:rPr>
                <w:b/>
                <w:bCs/>
                <w:sz w:val="22"/>
                <w:szCs w:val="22"/>
              </w:rPr>
            </w:pPr>
            <w:r>
              <w:rPr>
                <w:b/>
                <w:bCs/>
                <w:sz w:val="22"/>
                <w:szCs w:val="22"/>
              </w:rPr>
              <w:t>Условия поставки товара, выполнения работ, оказания услуг</w:t>
            </w:r>
          </w:p>
        </w:tc>
        <w:tc>
          <w:tcPr>
            <w:tcW w:w="3449" w:type="pct"/>
            <w:gridSpan w:val="2"/>
            <w:tcBorders>
              <w:top w:val="single" w:sz="4" w:space="0" w:color="auto"/>
              <w:left w:val="single" w:sz="4" w:space="0" w:color="auto"/>
              <w:bottom w:val="single" w:sz="4" w:space="0" w:color="auto"/>
              <w:right w:val="single" w:sz="4" w:space="0" w:color="auto"/>
            </w:tcBorders>
            <w:vAlign w:val="center"/>
          </w:tcPr>
          <w:p w14:paraId="68739F96" w14:textId="77777777" w:rsidR="00526CD4" w:rsidRDefault="0074011B">
            <w:pPr>
              <w:widowControl w:val="0"/>
              <w:rPr>
                <w:sz w:val="22"/>
                <w:szCs w:val="22"/>
              </w:rPr>
            </w:pPr>
            <w:r>
              <w:rPr>
                <w:sz w:val="22"/>
                <w:szCs w:val="22"/>
              </w:rPr>
              <w:t xml:space="preserve">В соответствии с проектом договора (приложение № </w:t>
            </w:r>
            <w:proofErr w:type="gramStart"/>
            <w:r>
              <w:rPr>
                <w:sz w:val="22"/>
                <w:szCs w:val="22"/>
              </w:rPr>
              <w:t>2 )</w:t>
            </w:r>
            <w:proofErr w:type="gramEnd"/>
          </w:p>
        </w:tc>
      </w:tr>
      <w:tr w:rsidR="00526CD4" w14:paraId="28821643" w14:textId="77777777">
        <w:tc>
          <w:tcPr>
            <w:tcW w:w="511" w:type="pct"/>
            <w:tcBorders>
              <w:top w:val="single" w:sz="4" w:space="0" w:color="auto"/>
              <w:left w:val="single" w:sz="4" w:space="0" w:color="auto"/>
              <w:bottom w:val="single" w:sz="4" w:space="0" w:color="auto"/>
              <w:right w:val="single" w:sz="4" w:space="0" w:color="auto"/>
            </w:tcBorders>
            <w:vAlign w:val="center"/>
          </w:tcPr>
          <w:p w14:paraId="36807ED1" w14:textId="77777777" w:rsidR="00526CD4" w:rsidRDefault="0074011B">
            <w:pPr>
              <w:widowControl w:val="0"/>
              <w:jc w:val="center"/>
              <w:rPr>
                <w:sz w:val="22"/>
                <w:szCs w:val="22"/>
              </w:rPr>
            </w:pPr>
            <w:r>
              <w:rPr>
                <w:sz w:val="22"/>
                <w:szCs w:val="22"/>
              </w:rPr>
              <w:t>2.11.</w:t>
            </w:r>
          </w:p>
        </w:tc>
        <w:tc>
          <w:tcPr>
            <w:tcW w:w="1040" w:type="pct"/>
            <w:gridSpan w:val="3"/>
            <w:tcBorders>
              <w:top w:val="single" w:sz="4" w:space="0" w:color="auto"/>
              <w:left w:val="single" w:sz="4" w:space="0" w:color="auto"/>
              <w:bottom w:val="single" w:sz="4" w:space="0" w:color="auto"/>
              <w:right w:val="single" w:sz="4" w:space="0" w:color="auto"/>
            </w:tcBorders>
            <w:vAlign w:val="center"/>
          </w:tcPr>
          <w:p w14:paraId="7A8DF489" w14:textId="77777777" w:rsidR="00526CD4" w:rsidRDefault="0074011B">
            <w:pPr>
              <w:widowControl w:val="0"/>
              <w:rPr>
                <w:b/>
                <w:bCs/>
                <w:sz w:val="22"/>
                <w:szCs w:val="22"/>
              </w:rPr>
            </w:pPr>
            <w:r>
              <w:rPr>
                <w:b/>
                <w:bCs/>
                <w:sz w:val="22"/>
                <w:szCs w:val="22"/>
              </w:rPr>
              <w:t>Форма, порядок предоставления разъяснений участникам закупки разъяснений положений Извещения о проведении закупки</w:t>
            </w:r>
          </w:p>
        </w:tc>
        <w:tc>
          <w:tcPr>
            <w:tcW w:w="3449" w:type="pct"/>
            <w:gridSpan w:val="2"/>
            <w:tcBorders>
              <w:top w:val="single" w:sz="4" w:space="0" w:color="auto"/>
              <w:left w:val="single" w:sz="4" w:space="0" w:color="auto"/>
              <w:bottom w:val="single" w:sz="4" w:space="0" w:color="auto"/>
              <w:right w:val="single" w:sz="4" w:space="0" w:color="auto"/>
            </w:tcBorders>
            <w:vAlign w:val="center"/>
          </w:tcPr>
          <w:p w14:paraId="32EB1917" w14:textId="77777777" w:rsidR="00526CD4" w:rsidRDefault="0074011B">
            <w:pPr>
              <w:widowControl w:val="0"/>
              <w:ind w:firstLine="341"/>
              <w:jc w:val="both"/>
              <w:rPr>
                <w:rFonts w:cs="Times New Roman"/>
                <w:sz w:val="22"/>
                <w:szCs w:val="22"/>
              </w:rPr>
            </w:pPr>
            <w:r>
              <w:rPr>
                <w:rFonts w:cs="Times New Roman"/>
                <w:sz w:val="22"/>
                <w:szCs w:val="22"/>
                <w:lang w:eastAsia="en-US"/>
              </w:rPr>
              <w:t xml:space="preserve">Любой участник закупки вправе направить Заказчику запрос о даче разъяснений положений Извещения о проведении закупки. Запрос должен направляться </w:t>
            </w:r>
            <w:r>
              <w:rPr>
                <w:rFonts w:cs="Times New Roman"/>
                <w:sz w:val="22"/>
                <w:szCs w:val="22"/>
              </w:rPr>
              <w:t xml:space="preserve">посредством интерфейса </w:t>
            </w:r>
            <w:r w:rsidR="00D2032D" w:rsidRPr="00D2032D">
              <w:rPr>
                <w:rFonts w:cs="Times New Roman"/>
                <w:sz w:val="22"/>
                <w:szCs w:val="22"/>
              </w:rPr>
              <w:t>https://auction-house.ru/</w:t>
            </w:r>
          </w:p>
          <w:p w14:paraId="002E61CC" w14:textId="77777777" w:rsidR="00526CD4" w:rsidRDefault="0074011B">
            <w:pPr>
              <w:widowControl w:val="0"/>
              <w:ind w:firstLine="341"/>
              <w:jc w:val="both"/>
              <w:rPr>
                <w:rFonts w:cs="Times New Roman"/>
                <w:sz w:val="22"/>
                <w:szCs w:val="22"/>
                <w:lang w:eastAsia="en-US"/>
              </w:rPr>
            </w:pPr>
            <w:r>
              <w:rPr>
                <w:rFonts w:cs="Times New Roman"/>
                <w:sz w:val="22"/>
                <w:szCs w:val="22"/>
                <w:lang w:eastAsia="en-US"/>
              </w:rPr>
              <w:t xml:space="preserve">1) В течение трёх рабочих дней с даты поступления запроса Заказчик осуществляет разъяснение положений Извещения о закупке и размещает их в ЕИС с указанием предмета запроса, но без указания на участника такой закупки, от которого поступил указанный запрос. </w:t>
            </w:r>
          </w:p>
          <w:p w14:paraId="0E6A8BCE" w14:textId="77777777" w:rsidR="00526CD4" w:rsidRDefault="0074011B">
            <w:pPr>
              <w:widowControl w:val="0"/>
              <w:ind w:firstLine="341"/>
              <w:jc w:val="both"/>
              <w:rPr>
                <w:rFonts w:cs="Times New Roman"/>
                <w:sz w:val="22"/>
                <w:szCs w:val="22"/>
                <w:lang w:eastAsia="en-US"/>
              </w:rPr>
            </w:pPr>
            <w:r>
              <w:rPr>
                <w:rFonts w:cs="Times New Roman"/>
                <w:sz w:val="22"/>
                <w:szCs w:val="22"/>
                <w:lang w:eastAsia="en-US"/>
              </w:rPr>
              <w:t>2)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tc>
      </w:tr>
      <w:tr w:rsidR="00526CD4" w14:paraId="15BAB0B2" w14:textId="77777777">
        <w:tc>
          <w:tcPr>
            <w:tcW w:w="5000" w:type="pct"/>
            <w:gridSpan w:val="6"/>
            <w:tcBorders>
              <w:top w:val="single" w:sz="4" w:space="0" w:color="000000"/>
              <w:left w:val="single" w:sz="4" w:space="0" w:color="000000"/>
              <w:bottom w:val="single" w:sz="4" w:space="0" w:color="000000"/>
              <w:right w:val="single" w:sz="4" w:space="0" w:color="000000"/>
            </w:tcBorders>
            <w:noWrap/>
            <w:vAlign w:val="bottom"/>
          </w:tcPr>
          <w:p w14:paraId="219CC192" w14:textId="77777777" w:rsidR="00526CD4" w:rsidRPr="00A67061" w:rsidRDefault="0074011B">
            <w:pPr>
              <w:widowControl w:val="0"/>
              <w:jc w:val="center"/>
              <w:rPr>
                <w:b/>
                <w:sz w:val="22"/>
                <w:szCs w:val="22"/>
              </w:rPr>
            </w:pPr>
            <w:r w:rsidRPr="00A67061">
              <w:rPr>
                <w:b/>
                <w:sz w:val="22"/>
                <w:szCs w:val="22"/>
              </w:rPr>
              <w:t>3. Обеспечение исполнения обязательств в связи с подачей заявок на участие</w:t>
            </w:r>
          </w:p>
        </w:tc>
      </w:tr>
      <w:tr w:rsidR="00526CD4" w14:paraId="04C21669" w14:textId="77777777">
        <w:tc>
          <w:tcPr>
            <w:tcW w:w="520" w:type="pct"/>
            <w:gridSpan w:val="2"/>
            <w:tcBorders>
              <w:top w:val="single" w:sz="4" w:space="0" w:color="000000"/>
              <w:left w:val="single" w:sz="4" w:space="0" w:color="000000"/>
              <w:bottom w:val="single" w:sz="4" w:space="0" w:color="000000"/>
              <w:right w:val="single" w:sz="4" w:space="0" w:color="000000"/>
            </w:tcBorders>
            <w:vAlign w:val="center"/>
          </w:tcPr>
          <w:p w14:paraId="3619480C" w14:textId="77777777" w:rsidR="00526CD4" w:rsidRDefault="0074011B">
            <w:pPr>
              <w:widowControl w:val="0"/>
              <w:jc w:val="center"/>
              <w:rPr>
                <w:sz w:val="22"/>
                <w:szCs w:val="22"/>
              </w:rPr>
            </w:pPr>
            <w:r>
              <w:rPr>
                <w:sz w:val="22"/>
                <w:szCs w:val="22"/>
              </w:rPr>
              <w:t>3.1.</w:t>
            </w:r>
          </w:p>
        </w:tc>
        <w:tc>
          <w:tcPr>
            <w:tcW w:w="1020" w:type="pct"/>
            <w:tcBorders>
              <w:top w:val="single" w:sz="4" w:space="0" w:color="000000"/>
              <w:left w:val="none" w:sz="4" w:space="0" w:color="000000"/>
              <w:bottom w:val="single" w:sz="4" w:space="0" w:color="000000"/>
              <w:right w:val="single" w:sz="4" w:space="0" w:color="000000"/>
            </w:tcBorders>
            <w:vAlign w:val="center"/>
          </w:tcPr>
          <w:p w14:paraId="02EDD4B9" w14:textId="77777777" w:rsidR="00526CD4" w:rsidRDefault="0074011B">
            <w:pPr>
              <w:widowControl w:val="0"/>
              <w:rPr>
                <w:b/>
                <w:bCs/>
                <w:sz w:val="22"/>
                <w:szCs w:val="22"/>
              </w:rPr>
            </w:pPr>
            <w:r>
              <w:rPr>
                <w:b/>
                <w:bCs/>
                <w:sz w:val="22"/>
                <w:szCs w:val="22"/>
              </w:rPr>
              <w:t>Обеспечение заявки</w:t>
            </w:r>
          </w:p>
        </w:tc>
        <w:tc>
          <w:tcPr>
            <w:tcW w:w="3460" w:type="pct"/>
            <w:gridSpan w:val="3"/>
            <w:tcBorders>
              <w:top w:val="single" w:sz="4" w:space="0" w:color="000000"/>
              <w:left w:val="none" w:sz="4" w:space="0" w:color="000000"/>
              <w:bottom w:val="single" w:sz="4" w:space="0" w:color="000000"/>
              <w:right w:val="single" w:sz="4" w:space="0" w:color="000000"/>
            </w:tcBorders>
            <w:vAlign w:val="center"/>
          </w:tcPr>
          <w:p w14:paraId="790660F2" w14:textId="77777777" w:rsidR="00526CD4" w:rsidRPr="00A67061" w:rsidRDefault="0074011B">
            <w:pPr>
              <w:widowControl w:val="0"/>
              <w:ind w:firstLine="289"/>
              <w:jc w:val="both"/>
              <w:rPr>
                <w:sz w:val="22"/>
                <w:szCs w:val="22"/>
              </w:rPr>
            </w:pPr>
            <w:r w:rsidRPr="00A67061">
              <w:rPr>
                <w:rFonts w:cs="Times New Roman"/>
                <w:i/>
                <w:sz w:val="22"/>
                <w:szCs w:val="22"/>
              </w:rPr>
              <w:t>Не установлено</w:t>
            </w:r>
          </w:p>
        </w:tc>
      </w:tr>
      <w:tr w:rsidR="00526CD4" w14:paraId="3CF2671E" w14:textId="77777777">
        <w:tc>
          <w:tcPr>
            <w:tcW w:w="520" w:type="pct"/>
            <w:gridSpan w:val="2"/>
            <w:tcBorders>
              <w:top w:val="single" w:sz="4" w:space="0" w:color="000000"/>
              <w:left w:val="single" w:sz="4" w:space="0" w:color="000000"/>
              <w:bottom w:val="single" w:sz="4" w:space="0" w:color="000000"/>
              <w:right w:val="single" w:sz="4" w:space="0" w:color="000000"/>
            </w:tcBorders>
            <w:vAlign w:val="center"/>
          </w:tcPr>
          <w:p w14:paraId="24E27351" w14:textId="77777777" w:rsidR="00526CD4" w:rsidRDefault="0074011B">
            <w:pPr>
              <w:widowControl w:val="0"/>
              <w:jc w:val="center"/>
              <w:rPr>
                <w:sz w:val="22"/>
                <w:szCs w:val="22"/>
              </w:rPr>
            </w:pPr>
            <w:r>
              <w:rPr>
                <w:sz w:val="22"/>
                <w:szCs w:val="22"/>
              </w:rPr>
              <w:t>3.2.</w:t>
            </w:r>
          </w:p>
        </w:tc>
        <w:tc>
          <w:tcPr>
            <w:tcW w:w="1020" w:type="pct"/>
            <w:tcBorders>
              <w:top w:val="single" w:sz="4" w:space="0" w:color="000000"/>
              <w:left w:val="none" w:sz="4" w:space="0" w:color="000000"/>
              <w:bottom w:val="single" w:sz="4" w:space="0" w:color="000000"/>
              <w:right w:val="single" w:sz="4" w:space="0" w:color="000000"/>
            </w:tcBorders>
            <w:vAlign w:val="center"/>
          </w:tcPr>
          <w:p w14:paraId="1E6EB49B" w14:textId="77777777" w:rsidR="00526CD4" w:rsidRDefault="0074011B">
            <w:pPr>
              <w:widowControl w:val="0"/>
              <w:rPr>
                <w:b/>
                <w:bCs/>
                <w:sz w:val="22"/>
                <w:szCs w:val="22"/>
              </w:rPr>
            </w:pPr>
            <w:r>
              <w:rPr>
                <w:b/>
                <w:bCs/>
                <w:sz w:val="22"/>
                <w:szCs w:val="22"/>
              </w:rPr>
              <w:t>Обеспечение исполнения договора</w:t>
            </w:r>
          </w:p>
        </w:tc>
        <w:tc>
          <w:tcPr>
            <w:tcW w:w="3460" w:type="pct"/>
            <w:gridSpan w:val="3"/>
            <w:tcBorders>
              <w:top w:val="single" w:sz="4" w:space="0" w:color="000000"/>
              <w:left w:val="none" w:sz="4" w:space="0" w:color="000000"/>
              <w:bottom w:val="single" w:sz="4" w:space="0" w:color="000000"/>
              <w:right w:val="single" w:sz="4" w:space="0" w:color="000000"/>
            </w:tcBorders>
            <w:vAlign w:val="center"/>
          </w:tcPr>
          <w:p w14:paraId="18137168" w14:textId="77777777" w:rsidR="00526CD4" w:rsidRPr="00A67061" w:rsidRDefault="00EC6293">
            <w:pPr>
              <w:widowControl w:val="0"/>
              <w:ind w:firstLine="289"/>
              <w:jc w:val="both"/>
              <w:rPr>
                <w:i/>
                <w:iCs/>
                <w:sz w:val="22"/>
                <w:szCs w:val="22"/>
              </w:rPr>
            </w:pPr>
            <w:r w:rsidRPr="00A67061">
              <w:rPr>
                <w:rFonts w:cs="Times New Roman"/>
                <w:i/>
                <w:sz w:val="22"/>
                <w:szCs w:val="22"/>
              </w:rPr>
              <w:t>Не установлено</w:t>
            </w:r>
          </w:p>
        </w:tc>
      </w:tr>
      <w:tr w:rsidR="00526CD4" w14:paraId="2AEA1218" w14:textId="77777777">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A6AB68D" w14:textId="77777777" w:rsidR="00526CD4" w:rsidRDefault="0074011B">
            <w:pPr>
              <w:widowControl w:val="0"/>
              <w:ind w:left="560"/>
              <w:jc w:val="center"/>
              <w:rPr>
                <w:b/>
                <w:bCs/>
                <w:sz w:val="22"/>
                <w:szCs w:val="22"/>
              </w:rPr>
            </w:pPr>
            <w:r>
              <w:rPr>
                <w:b/>
                <w:bCs/>
                <w:sz w:val="22"/>
                <w:szCs w:val="22"/>
              </w:rPr>
              <w:t>4. Предоставление национального режима при осуществлении закупок</w:t>
            </w:r>
          </w:p>
        </w:tc>
      </w:tr>
      <w:tr w:rsidR="00526CD4" w14:paraId="45CB160E" w14:textId="77777777">
        <w:tc>
          <w:tcPr>
            <w:tcW w:w="520" w:type="pct"/>
            <w:gridSpan w:val="2"/>
            <w:tcBorders>
              <w:top w:val="single" w:sz="4" w:space="0" w:color="000000"/>
              <w:left w:val="single" w:sz="4" w:space="0" w:color="000000"/>
              <w:bottom w:val="single" w:sz="4" w:space="0" w:color="000000"/>
              <w:right w:val="single" w:sz="4" w:space="0" w:color="000000"/>
            </w:tcBorders>
            <w:vAlign w:val="center"/>
          </w:tcPr>
          <w:p w14:paraId="70C4F882" w14:textId="77777777" w:rsidR="00526CD4" w:rsidRDefault="0074011B">
            <w:pPr>
              <w:widowControl w:val="0"/>
              <w:jc w:val="center"/>
              <w:rPr>
                <w:sz w:val="22"/>
                <w:szCs w:val="22"/>
              </w:rPr>
            </w:pPr>
            <w:r>
              <w:rPr>
                <w:sz w:val="22"/>
                <w:szCs w:val="22"/>
              </w:rPr>
              <w:t>4.1.</w:t>
            </w:r>
          </w:p>
        </w:tc>
        <w:tc>
          <w:tcPr>
            <w:tcW w:w="4480" w:type="pct"/>
            <w:gridSpan w:val="4"/>
            <w:tcBorders>
              <w:top w:val="single" w:sz="4" w:space="0" w:color="000000"/>
              <w:left w:val="none" w:sz="4" w:space="0" w:color="000000"/>
              <w:bottom w:val="single" w:sz="4" w:space="0" w:color="000000"/>
              <w:right w:val="single" w:sz="4" w:space="0" w:color="000000"/>
            </w:tcBorders>
            <w:vAlign w:val="center"/>
          </w:tcPr>
          <w:p w14:paraId="4F7E929B" w14:textId="77777777" w:rsidR="00526CD4" w:rsidRDefault="0074011B">
            <w:pPr>
              <w:widowControl w:val="0"/>
              <w:ind w:firstLine="396"/>
              <w:jc w:val="both"/>
              <w:rPr>
                <w:sz w:val="22"/>
                <w:szCs w:val="22"/>
              </w:rPr>
            </w:pPr>
            <w:r>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526CD4" w14:paraId="702E59DE" w14:textId="77777777">
        <w:tc>
          <w:tcPr>
            <w:tcW w:w="520" w:type="pct"/>
            <w:gridSpan w:val="2"/>
            <w:tcBorders>
              <w:top w:val="single" w:sz="4" w:space="0" w:color="000000"/>
              <w:left w:val="single" w:sz="4" w:space="0" w:color="000000"/>
              <w:bottom w:val="single" w:sz="4" w:space="0" w:color="000000"/>
              <w:right w:val="single" w:sz="4" w:space="0" w:color="000000"/>
            </w:tcBorders>
            <w:vAlign w:val="center"/>
          </w:tcPr>
          <w:p w14:paraId="1B19F772" w14:textId="77777777" w:rsidR="00526CD4" w:rsidRDefault="0074011B">
            <w:pPr>
              <w:widowControl w:val="0"/>
              <w:jc w:val="center"/>
              <w:rPr>
                <w:sz w:val="22"/>
                <w:szCs w:val="22"/>
              </w:rPr>
            </w:pPr>
            <w:r>
              <w:rPr>
                <w:sz w:val="22"/>
                <w:szCs w:val="22"/>
              </w:rPr>
              <w:t>4.1.1.</w:t>
            </w:r>
          </w:p>
        </w:tc>
        <w:tc>
          <w:tcPr>
            <w:tcW w:w="2525" w:type="pct"/>
            <w:gridSpan w:val="3"/>
            <w:tcBorders>
              <w:top w:val="single" w:sz="4" w:space="0" w:color="000000"/>
              <w:left w:val="none" w:sz="4" w:space="0" w:color="000000"/>
              <w:bottom w:val="single" w:sz="4" w:space="0" w:color="000000"/>
              <w:right w:val="single" w:sz="4" w:space="0" w:color="000000"/>
            </w:tcBorders>
            <w:vAlign w:val="center"/>
          </w:tcPr>
          <w:p w14:paraId="4E369A85" w14:textId="77777777" w:rsidR="00526CD4" w:rsidRDefault="0074011B">
            <w:pPr>
              <w:widowControl w:val="0"/>
              <w:ind w:firstLine="396"/>
              <w:jc w:val="both"/>
              <w:rPr>
                <w:sz w:val="22"/>
                <w:szCs w:val="22"/>
              </w:rPr>
            </w:pPr>
            <w:r>
              <w:rPr>
                <w:b/>
                <w:bCs/>
                <w:sz w:val="22"/>
                <w:szCs w:val="22"/>
              </w:rPr>
              <w:t>ЗАПРЕТ</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5" w:type="pct"/>
            <w:tcBorders>
              <w:top w:val="single" w:sz="4" w:space="0" w:color="000000"/>
              <w:left w:val="none" w:sz="4" w:space="0" w:color="000000"/>
              <w:bottom w:val="single" w:sz="4" w:space="0" w:color="000000"/>
              <w:right w:val="single" w:sz="4" w:space="0" w:color="000000"/>
            </w:tcBorders>
          </w:tcPr>
          <w:p w14:paraId="1FD2AC72" w14:textId="77777777" w:rsidR="00526CD4" w:rsidRDefault="0074011B">
            <w:pPr>
              <w:widowControl w:val="0"/>
              <w:ind w:left="112"/>
              <w:jc w:val="center"/>
              <w:rPr>
                <w:b/>
                <w:bCs/>
                <w:sz w:val="22"/>
                <w:szCs w:val="22"/>
              </w:rPr>
            </w:pPr>
            <w:r>
              <w:rPr>
                <w:sz w:val="22"/>
                <w:szCs w:val="22"/>
              </w:rPr>
              <w:t xml:space="preserve">Не установлено </w:t>
            </w:r>
          </w:p>
        </w:tc>
      </w:tr>
      <w:tr w:rsidR="00526CD4" w14:paraId="5ECAABF0" w14:textId="77777777">
        <w:tc>
          <w:tcPr>
            <w:tcW w:w="520" w:type="pct"/>
            <w:gridSpan w:val="2"/>
            <w:tcBorders>
              <w:top w:val="single" w:sz="4" w:space="0" w:color="000000"/>
              <w:left w:val="single" w:sz="4" w:space="0" w:color="000000"/>
              <w:bottom w:val="single" w:sz="4" w:space="0" w:color="000000"/>
              <w:right w:val="single" w:sz="4" w:space="0" w:color="000000"/>
            </w:tcBorders>
            <w:vAlign w:val="center"/>
          </w:tcPr>
          <w:p w14:paraId="3D3A8C4A" w14:textId="77777777" w:rsidR="00526CD4" w:rsidRDefault="0074011B">
            <w:pPr>
              <w:widowControl w:val="0"/>
              <w:jc w:val="center"/>
              <w:rPr>
                <w:sz w:val="22"/>
                <w:szCs w:val="22"/>
              </w:rPr>
            </w:pPr>
            <w:r>
              <w:rPr>
                <w:sz w:val="22"/>
                <w:szCs w:val="22"/>
              </w:rPr>
              <w:t>4.1.2.</w:t>
            </w:r>
          </w:p>
        </w:tc>
        <w:tc>
          <w:tcPr>
            <w:tcW w:w="2525" w:type="pct"/>
            <w:gridSpan w:val="3"/>
            <w:tcBorders>
              <w:top w:val="single" w:sz="4" w:space="0" w:color="000000"/>
              <w:left w:val="none" w:sz="4" w:space="0" w:color="000000"/>
              <w:bottom w:val="single" w:sz="4" w:space="0" w:color="000000"/>
              <w:right w:val="single" w:sz="4" w:space="0" w:color="000000"/>
            </w:tcBorders>
            <w:vAlign w:val="center"/>
          </w:tcPr>
          <w:p w14:paraId="0A24C96E" w14:textId="77777777" w:rsidR="00526CD4" w:rsidRDefault="0074011B">
            <w:pPr>
              <w:widowControl w:val="0"/>
              <w:ind w:firstLine="396"/>
              <w:jc w:val="both"/>
              <w:rPr>
                <w:sz w:val="22"/>
                <w:szCs w:val="22"/>
              </w:rPr>
            </w:pPr>
            <w:r>
              <w:rPr>
                <w:b/>
                <w:bCs/>
                <w:sz w:val="22"/>
                <w:szCs w:val="22"/>
              </w:rPr>
              <w:t>ОГРАНИЧЕНИЕ</w:t>
            </w:r>
            <w:r>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1955" w:type="pct"/>
            <w:tcBorders>
              <w:top w:val="single" w:sz="4" w:space="0" w:color="000000"/>
              <w:left w:val="none" w:sz="4" w:space="0" w:color="000000"/>
              <w:bottom w:val="single" w:sz="4" w:space="0" w:color="000000"/>
              <w:right w:val="single" w:sz="4" w:space="0" w:color="000000"/>
            </w:tcBorders>
          </w:tcPr>
          <w:p w14:paraId="40502C92" w14:textId="77777777" w:rsidR="00526CD4" w:rsidRDefault="0074011B">
            <w:pPr>
              <w:widowControl w:val="0"/>
              <w:ind w:left="112"/>
              <w:jc w:val="center"/>
              <w:rPr>
                <w:b/>
                <w:bCs/>
                <w:sz w:val="22"/>
                <w:szCs w:val="22"/>
              </w:rPr>
            </w:pPr>
            <w:r>
              <w:rPr>
                <w:sz w:val="22"/>
                <w:szCs w:val="22"/>
              </w:rPr>
              <w:t>Не установлено</w:t>
            </w:r>
          </w:p>
        </w:tc>
      </w:tr>
      <w:tr w:rsidR="00526CD4" w14:paraId="304D4F84" w14:textId="77777777">
        <w:tc>
          <w:tcPr>
            <w:tcW w:w="520" w:type="pct"/>
            <w:gridSpan w:val="2"/>
            <w:tcBorders>
              <w:top w:val="single" w:sz="4" w:space="0" w:color="000000"/>
              <w:left w:val="single" w:sz="4" w:space="0" w:color="000000"/>
              <w:bottom w:val="single" w:sz="4" w:space="0" w:color="000000"/>
              <w:right w:val="single" w:sz="4" w:space="0" w:color="000000"/>
            </w:tcBorders>
            <w:vAlign w:val="center"/>
          </w:tcPr>
          <w:p w14:paraId="2032FA4B" w14:textId="77777777" w:rsidR="00526CD4" w:rsidRDefault="0074011B">
            <w:pPr>
              <w:widowControl w:val="0"/>
              <w:jc w:val="center"/>
              <w:rPr>
                <w:sz w:val="22"/>
                <w:szCs w:val="22"/>
              </w:rPr>
            </w:pPr>
            <w:r>
              <w:rPr>
                <w:sz w:val="22"/>
                <w:szCs w:val="22"/>
              </w:rPr>
              <w:t>4.1.3.</w:t>
            </w:r>
          </w:p>
        </w:tc>
        <w:tc>
          <w:tcPr>
            <w:tcW w:w="2525" w:type="pct"/>
            <w:gridSpan w:val="3"/>
            <w:tcBorders>
              <w:top w:val="single" w:sz="4" w:space="0" w:color="000000"/>
              <w:left w:val="none" w:sz="4" w:space="0" w:color="000000"/>
              <w:bottom w:val="single" w:sz="4" w:space="0" w:color="000000"/>
              <w:right w:val="single" w:sz="4" w:space="0" w:color="000000"/>
            </w:tcBorders>
            <w:vAlign w:val="center"/>
          </w:tcPr>
          <w:p w14:paraId="5EB8DC7F" w14:textId="77777777" w:rsidR="00526CD4" w:rsidRDefault="0074011B">
            <w:pPr>
              <w:widowControl w:val="0"/>
              <w:ind w:firstLine="396"/>
              <w:jc w:val="both"/>
              <w:rPr>
                <w:sz w:val="22"/>
                <w:szCs w:val="22"/>
              </w:rPr>
            </w:pPr>
            <w:r>
              <w:rPr>
                <w:b/>
                <w:bCs/>
                <w:sz w:val="22"/>
                <w:szCs w:val="22"/>
              </w:rPr>
              <w:t>ПРЕИМУЩЕСТВО</w:t>
            </w:r>
            <w:r>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1955" w:type="pct"/>
            <w:tcBorders>
              <w:top w:val="single" w:sz="4" w:space="0" w:color="000000"/>
              <w:left w:val="none" w:sz="4" w:space="0" w:color="000000"/>
              <w:bottom w:val="single" w:sz="4" w:space="0" w:color="000000"/>
              <w:right w:val="single" w:sz="4" w:space="0" w:color="000000"/>
            </w:tcBorders>
            <w:vAlign w:val="center"/>
          </w:tcPr>
          <w:p w14:paraId="74EFD863" w14:textId="77777777" w:rsidR="00526CD4" w:rsidRDefault="0074011B">
            <w:pPr>
              <w:widowControl w:val="0"/>
              <w:ind w:left="112"/>
              <w:jc w:val="center"/>
              <w:rPr>
                <w:sz w:val="22"/>
                <w:szCs w:val="22"/>
              </w:rPr>
            </w:pPr>
            <w:r>
              <w:rPr>
                <w:sz w:val="22"/>
                <w:szCs w:val="22"/>
              </w:rPr>
              <w:t>Применяется</w:t>
            </w:r>
          </w:p>
        </w:tc>
      </w:tr>
    </w:tbl>
    <w:p w14:paraId="20F0570B" w14:textId="77777777" w:rsidR="00526CD4" w:rsidRDefault="00526CD4">
      <w:pPr>
        <w:rPr>
          <w:b/>
          <w:sz w:val="22"/>
          <w:szCs w:val="22"/>
        </w:rPr>
      </w:pPr>
    </w:p>
    <w:p w14:paraId="3F47FD8A" w14:textId="77777777" w:rsidR="00526CD4" w:rsidRDefault="00526CD4">
      <w:pPr>
        <w:pStyle w:val="211112"/>
        <w:ind w:firstLine="709"/>
        <w:jc w:val="center"/>
        <w:outlineLvl w:val="0"/>
        <w:rPr>
          <w:b/>
          <w:bCs/>
          <w:lang w:val="ru-RU"/>
        </w:rPr>
      </w:pPr>
    </w:p>
    <w:p w14:paraId="47D667FB" w14:textId="77777777" w:rsidR="00EC6293" w:rsidRDefault="00EC6293">
      <w:pPr>
        <w:pStyle w:val="211112"/>
        <w:ind w:firstLine="709"/>
        <w:jc w:val="right"/>
        <w:outlineLvl w:val="0"/>
        <w:rPr>
          <w:rFonts w:ascii="Times New Roman" w:hAnsi="Times New Roman"/>
          <w:b/>
          <w:szCs w:val="24"/>
          <w:lang w:val="ru-RU" w:eastAsia="ru-RU"/>
        </w:rPr>
      </w:pPr>
    </w:p>
    <w:p w14:paraId="075FE1A7" w14:textId="77777777" w:rsidR="00EC6293" w:rsidRDefault="00EC6293">
      <w:pPr>
        <w:pStyle w:val="211112"/>
        <w:ind w:firstLine="709"/>
        <w:jc w:val="right"/>
        <w:outlineLvl w:val="0"/>
        <w:rPr>
          <w:rFonts w:ascii="Times New Roman" w:hAnsi="Times New Roman"/>
          <w:b/>
          <w:szCs w:val="24"/>
          <w:lang w:val="ru-RU" w:eastAsia="ru-RU"/>
        </w:rPr>
      </w:pPr>
    </w:p>
    <w:p w14:paraId="04607281" w14:textId="77777777" w:rsidR="00EC6293" w:rsidRDefault="00EC6293">
      <w:pPr>
        <w:pStyle w:val="211112"/>
        <w:ind w:firstLine="709"/>
        <w:jc w:val="right"/>
        <w:outlineLvl w:val="0"/>
        <w:rPr>
          <w:rFonts w:ascii="Times New Roman" w:hAnsi="Times New Roman"/>
          <w:b/>
          <w:szCs w:val="24"/>
          <w:lang w:val="ru-RU" w:eastAsia="ru-RU"/>
        </w:rPr>
      </w:pPr>
    </w:p>
    <w:p w14:paraId="03156023" w14:textId="77777777" w:rsidR="00526CD4" w:rsidRDefault="0074011B">
      <w:pPr>
        <w:pStyle w:val="211112"/>
        <w:ind w:firstLine="709"/>
        <w:jc w:val="right"/>
        <w:outlineLvl w:val="0"/>
        <w:rPr>
          <w:rFonts w:ascii="Times New Roman" w:hAnsi="Times New Roman"/>
          <w:b/>
          <w:szCs w:val="24"/>
          <w:lang w:val="ru-RU" w:eastAsia="ru-RU"/>
        </w:rPr>
      </w:pPr>
      <w:r>
        <w:rPr>
          <w:rFonts w:ascii="Times New Roman" w:hAnsi="Times New Roman"/>
          <w:b/>
          <w:szCs w:val="24"/>
          <w:lang w:val="ru-RU" w:eastAsia="ru-RU"/>
        </w:rPr>
        <w:t>УТВЕРЖДАЮ</w:t>
      </w:r>
    </w:p>
    <w:p w14:paraId="6615C4B4" w14:textId="77777777" w:rsidR="00EC6293" w:rsidRDefault="00EC6293">
      <w:pPr>
        <w:pStyle w:val="211112"/>
        <w:ind w:firstLine="709"/>
        <w:jc w:val="right"/>
        <w:outlineLvl w:val="0"/>
        <w:rPr>
          <w:rFonts w:ascii="Times New Roman" w:hAnsi="Times New Roman"/>
          <w:b/>
          <w:szCs w:val="24"/>
          <w:lang w:val="ru-RU" w:eastAsia="ru-RU"/>
        </w:rPr>
      </w:pPr>
      <w:r w:rsidRPr="00EC6293">
        <w:rPr>
          <w:rFonts w:ascii="Times New Roman" w:hAnsi="Times New Roman"/>
          <w:b/>
          <w:szCs w:val="24"/>
          <w:lang w:val="ru-RU" w:eastAsia="ru-RU"/>
        </w:rPr>
        <w:t xml:space="preserve">МАУ ДО "СШ "Вымпел" </w:t>
      </w:r>
    </w:p>
    <w:p w14:paraId="6C280AC0" w14:textId="1B4CA264" w:rsidR="00526CD4" w:rsidRDefault="00EC6293">
      <w:pPr>
        <w:pStyle w:val="211112"/>
        <w:ind w:firstLine="709"/>
        <w:jc w:val="right"/>
        <w:outlineLvl w:val="0"/>
        <w:rPr>
          <w:rFonts w:ascii="Times New Roman" w:hAnsi="Times New Roman"/>
          <w:b/>
          <w:szCs w:val="24"/>
          <w:lang w:val="ru-RU" w:eastAsia="ru-RU"/>
        </w:rPr>
      </w:pPr>
      <w:proofErr w:type="spellStart"/>
      <w:r>
        <w:rPr>
          <w:rFonts w:ascii="Times New Roman" w:hAnsi="Times New Roman"/>
          <w:b/>
          <w:szCs w:val="24"/>
          <w:lang w:val="ru-RU" w:eastAsia="ru-RU"/>
        </w:rPr>
        <w:t>Вальчугов</w:t>
      </w:r>
      <w:proofErr w:type="spellEnd"/>
      <w:r>
        <w:rPr>
          <w:rFonts w:ascii="Times New Roman" w:hAnsi="Times New Roman"/>
          <w:b/>
          <w:szCs w:val="24"/>
          <w:lang w:val="ru-RU" w:eastAsia="ru-RU"/>
        </w:rPr>
        <w:t xml:space="preserve"> Д.С.</w:t>
      </w:r>
    </w:p>
    <w:p w14:paraId="57316507" w14:textId="77777777" w:rsidR="00526CD4" w:rsidRDefault="00526CD4">
      <w:pPr>
        <w:pStyle w:val="211112"/>
        <w:ind w:firstLine="709"/>
        <w:jc w:val="right"/>
        <w:outlineLvl w:val="0"/>
        <w:rPr>
          <w:rFonts w:ascii="Times New Roman" w:hAnsi="Times New Roman"/>
          <w:b/>
          <w:szCs w:val="24"/>
          <w:lang w:val="ru-RU" w:eastAsia="ru-RU"/>
        </w:rPr>
      </w:pPr>
    </w:p>
    <w:p w14:paraId="1CFDB25C" w14:textId="32DF441E" w:rsidR="00526CD4" w:rsidRDefault="00EC6293">
      <w:pPr>
        <w:pStyle w:val="211112"/>
        <w:ind w:firstLine="709"/>
        <w:jc w:val="right"/>
        <w:outlineLvl w:val="0"/>
        <w:rPr>
          <w:b/>
          <w:bCs/>
          <w:lang w:val="ru-RU"/>
        </w:rPr>
      </w:pPr>
      <w:r w:rsidRPr="00A67061">
        <w:rPr>
          <w:rFonts w:ascii="Times New Roman" w:hAnsi="Times New Roman"/>
          <w:b/>
          <w:szCs w:val="24"/>
          <w:lang w:val="ru-RU" w:eastAsia="ru-RU"/>
        </w:rPr>
        <w:t>2</w:t>
      </w:r>
      <w:r w:rsidR="00126A6B">
        <w:rPr>
          <w:rFonts w:ascii="Times New Roman" w:hAnsi="Times New Roman"/>
          <w:b/>
          <w:szCs w:val="24"/>
          <w:lang w:val="ru-RU" w:eastAsia="ru-RU"/>
        </w:rPr>
        <w:t>3</w:t>
      </w:r>
      <w:r w:rsidR="0074011B" w:rsidRPr="00A67061">
        <w:rPr>
          <w:rFonts w:ascii="Times New Roman" w:hAnsi="Times New Roman"/>
          <w:b/>
          <w:szCs w:val="24"/>
          <w:lang w:val="ru-RU" w:eastAsia="ru-RU"/>
        </w:rPr>
        <w:t>.</w:t>
      </w:r>
      <w:r w:rsidR="00126A6B">
        <w:rPr>
          <w:rFonts w:ascii="Times New Roman" w:hAnsi="Times New Roman"/>
          <w:b/>
          <w:szCs w:val="24"/>
          <w:lang w:val="ru-RU" w:eastAsia="ru-RU"/>
        </w:rPr>
        <w:t>01</w:t>
      </w:r>
      <w:r w:rsidR="0074011B" w:rsidRPr="00A67061">
        <w:rPr>
          <w:rFonts w:ascii="Times New Roman" w:hAnsi="Times New Roman"/>
          <w:b/>
          <w:szCs w:val="24"/>
          <w:lang w:val="ru-RU" w:eastAsia="ru-RU"/>
        </w:rPr>
        <w:t>.20</w:t>
      </w:r>
      <w:r w:rsidR="00126A6B">
        <w:rPr>
          <w:rFonts w:ascii="Times New Roman" w:hAnsi="Times New Roman"/>
          <w:b/>
          <w:szCs w:val="24"/>
          <w:lang w:val="ru-RU" w:eastAsia="ru-RU"/>
        </w:rPr>
        <w:t>26</w:t>
      </w:r>
    </w:p>
    <w:p w14:paraId="4BB02DB7" w14:textId="77777777" w:rsidR="00526CD4" w:rsidRDefault="00526CD4">
      <w:pPr>
        <w:pStyle w:val="211112"/>
        <w:ind w:firstLine="709"/>
        <w:jc w:val="center"/>
        <w:outlineLvl w:val="0"/>
        <w:rPr>
          <w:b/>
          <w:bCs/>
          <w:lang w:val="ru-RU"/>
        </w:rPr>
      </w:pPr>
    </w:p>
    <w:p w14:paraId="40D6AB75" w14:textId="77777777" w:rsidR="00526CD4" w:rsidRDefault="00526CD4">
      <w:pPr>
        <w:pStyle w:val="211112"/>
        <w:ind w:firstLine="709"/>
        <w:jc w:val="center"/>
        <w:outlineLvl w:val="0"/>
        <w:rPr>
          <w:b/>
          <w:bCs/>
          <w:lang w:val="ru-RU"/>
        </w:rPr>
      </w:pPr>
    </w:p>
    <w:p w14:paraId="067C8984" w14:textId="77777777" w:rsidR="00526CD4" w:rsidRDefault="00526CD4">
      <w:pPr>
        <w:tabs>
          <w:tab w:val="left" w:pos="5442"/>
        </w:tabs>
        <w:jc w:val="both"/>
        <w:rPr>
          <w:b/>
          <w:spacing w:val="1"/>
          <w:sz w:val="28"/>
          <w:szCs w:val="28"/>
        </w:rPr>
      </w:pPr>
    </w:p>
    <w:p w14:paraId="72B4308B" w14:textId="77777777" w:rsidR="00526CD4" w:rsidRDefault="00526CD4">
      <w:pPr>
        <w:tabs>
          <w:tab w:val="left" w:pos="5442"/>
        </w:tabs>
        <w:jc w:val="center"/>
        <w:rPr>
          <w:b/>
          <w:spacing w:val="1"/>
          <w:sz w:val="28"/>
          <w:szCs w:val="28"/>
        </w:rPr>
      </w:pPr>
    </w:p>
    <w:p w14:paraId="05B7290E" w14:textId="77777777" w:rsidR="00526CD4" w:rsidRDefault="00526CD4">
      <w:pPr>
        <w:tabs>
          <w:tab w:val="left" w:pos="5442"/>
        </w:tabs>
        <w:jc w:val="center"/>
        <w:rPr>
          <w:b/>
          <w:spacing w:val="1"/>
          <w:sz w:val="28"/>
          <w:szCs w:val="28"/>
        </w:rPr>
      </w:pPr>
    </w:p>
    <w:p w14:paraId="5EAEA892" w14:textId="77777777" w:rsidR="00526CD4" w:rsidRDefault="00526CD4">
      <w:pPr>
        <w:tabs>
          <w:tab w:val="left" w:pos="5442"/>
        </w:tabs>
        <w:jc w:val="center"/>
        <w:rPr>
          <w:b/>
          <w:spacing w:val="1"/>
          <w:sz w:val="28"/>
          <w:szCs w:val="28"/>
        </w:rPr>
      </w:pPr>
    </w:p>
    <w:p w14:paraId="6D85C280" w14:textId="77777777" w:rsidR="00526CD4" w:rsidRDefault="00526CD4">
      <w:pPr>
        <w:tabs>
          <w:tab w:val="left" w:pos="5442"/>
        </w:tabs>
        <w:jc w:val="center"/>
        <w:rPr>
          <w:b/>
          <w:spacing w:val="1"/>
          <w:sz w:val="28"/>
          <w:szCs w:val="28"/>
        </w:rPr>
      </w:pPr>
    </w:p>
    <w:p w14:paraId="3F83A40F" w14:textId="77777777" w:rsidR="00526CD4" w:rsidRDefault="00526CD4">
      <w:pPr>
        <w:tabs>
          <w:tab w:val="left" w:pos="5442"/>
        </w:tabs>
        <w:jc w:val="center"/>
        <w:rPr>
          <w:b/>
          <w:spacing w:val="1"/>
          <w:sz w:val="28"/>
          <w:szCs w:val="28"/>
        </w:rPr>
      </w:pPr>
    </w:p>
    <w:p w14:paraId="38399B28" w14:textId="77777777" w:rsidR="00526CD4" w:rsidRDefault="0074011B">
      <w:pPr>
        <w:tabs>
          <w:tab w:val="left" w:pos="5442"/>
        </w:tabs>
        <w:jc w:val="center"/>
        <w:rPr>
          <w:b/>
          <w:spacing w:val="1"/>
          <w:sz w:val="28"/>
          <w:szCs w:val="28"/>
        </w:rPr>
      </w:pPr>
      <w:r>
        <w:rPr>
          <w:b/>
          <w:spacing w:val="1"/>
          <w:sz w:val="28"/>
          <w:szCs w:val="28"/>
        </w:rPr>
        <w:t>ДОКУМЕНТАЦИЯ</w:t>
      </w:r>
    </w:p>
    <w:p w14:paraId="150220DB" w14:textId="77777777" w:rsidR="00526CD4" w:rsidRDefault="0074011B">
      <w:pPr>
        <w:tabs>
          <w:tab w:val="left" w:pos="5442"/>
        </w:tabs>
        <w:jc w:val="center"/>
        <w:rPr>
          <w:rFonts w:ascii="Liberation Serif" w:hAnsi="Liberation Serif"/>
          <w:b/>
          <w:i/>
          <w:sz w:val="20"/>
          <w:szCs w:val="20"/>
        </w:rPr>
      </w:pPr>
      <w:r>
        <w:rPr>
          <w:b/>
          <w:spacing w:val="1"/>
          <w:sz w:val="28"/>
          <w:szCs w:val="28"/>
        </w:rPr>
        <w:t>ОБ АУКЦИОНЕ В ЭЛЕКТРОННОЙ ФОРМЕ</w:t>
      </w:r>
      <w:r>
        <w:rPr>
          <w:rFonts w:ascii="Liberation Serif" w:hAnsi="Liberation Serif"/>
          <w:b/>
          <w:i/>
          <w:sz w:val="20"/>
          <w:szCs w:val="20"/>
        </w:rPr>
        <w:t xml:space="preserve"> </w:t>
      </w:r>
    </w:p>
    <w:p w14:paraId="0DB32470" w14:textId="07463031" w:rsidR="00526CD4" w:rsidRDefault="0074011B" w:rsidP="00EC6293">
      <w:pPr>
        <w:tabs>
          <w:tab w:val="left" w:pos="5442"/>
        </w:tabs>
        <w:jc w:val="center"/>
        <w:rPr>
          <w:bCs/>
          <w:spacing w:val="1"/>
        </w:rPr>
      </w:pPr>
      <w:r>
        <w:rPr>
          <w:bCs/>
          <w:spacing w:val="1"/>
        </w:rPr>
        <w:t xml:space="preserve">на право заключения договора </w:t>
      </w:r>
      <w:proofErr w:type="gramStart"/>
      <w:r>
        <w:rPr>
          <w:bCs/>
          <w:spacing w:val="1"/>
        </w:rPr>
        <w:t xml:space="preserve">на  </w:t>
      </w:r>
      <w:r w:rsidR="00EC6293" w:rsidRPr="00EC6293">
        <w:rPr>
          <w:bCs/>
          <w:spacing w:val="1"/>
        </w:rPr>
        <w:t>поставку</w:t>
      </w:r>
      <w:proofErr w:type="gramEnd"/>
      <w:r w:rsidR="00EC6293" w:rsidRPr="00EC6293">
        <w:rPr>
          <w:bCs/>
          <w:spacing w:val="1"/>
        </w:rPr>
        <w:t xml:space="preserve"> горюче-смазочных материалов по топливным картам</w:t>
      </w:r>
    </w:p>
    <w:p w14:paraId="2C899CFA" w14:textId="77777777" w:rsidR="00526CD4" w:rsidRDefault="00526CD4">
      <w:pPr>
        <w:tabs>
          <w:tab w:val="left" w:pos="5442"/>
        </w:tabs>
        <w:jc w:val="center"/>
        <w:rPr>
          <w:bCs/>
          <w:spacing w:val="1"/>
        </w:rPr>
      </w:pPr>
    </w:p>
    <w:p w14:paraId="3657F6D1" w14:textId="77777777" w:rsidR="00526CD4" w:rsidRDefault="00526CD4">
      <w:pPr>
        <w:tabs>
          <w:tab w:val="left" w:pos="5442"/>
        </w:tabs>
        <w:jc w:val="center"/>
        <w:rPr>
          <w:b/>
          <w:i/>
          <w:color w:val="000000"/>
        </w:rPr>
      </w:pPr>
    </w:p>
    <w:p w14:paraId="67A47B27" w14:textId="77777777" w:rsidR="00526CD4" w:rsidRDefault="00526CD4">
      <w:pPr>
        <w:tabs>
          <w:tab w:val="left" w:pos="5442"/>
        </w:tabs>
        <w:jc w:val="center"/>
        <w:rPr>
          <w:i/>
          <w:color w:val="000000"/>
        </w:rPr>
      </w:pPr>
    </w:p>
    <w:p w14:paraId="2C156F18" w14:textId="77777777" w:rsidR="00526CD4" w:rsidRDefault="00526CD4">
      <w:pPr>
        <w:tabs>
          <w:tab w:val="left" w:pos="5442"/>
        </w:tabs>
        <w:jc w:val="center"/>
        <w:rPr>
          <w:bCs/>
          <w:iCs/>
          <w:sz w:val="28"/>
          <w:szCs w:val="28"/>
          <w:lang w:eastAsia="en-US"/>
        </w:rPr>
      </w:pPr>
    </w:p>
    <w:p w14:paraId="4D53C316" w14:textId="77777777" w:rsidR="00526CD4" w:rsidRDefault="00526CD4">
      <w:pPr>
        <w:spacing w:line="276" w:lineRule="auto"/>
        <w:jc w:val="center"/>
        <w:outlineLvl w:val="0"/>
        <w:rPr>
          <w:bCs/>
          <w:iCs/>
          <w:lang w:eastAsia="en-US"/>
        </w:rPr>
      </w:pPr>
    </w:p>
    <w:p w14:paraId="216FF4E4" w14:textId="77777777" w:rsidR="00526CD4" w:rsidRDefault="00526CD4">
      <w:pPr>
        <w:spacing w:line="276" w:lineRule="auto"/>
        <w:jc w:val="center"/>
        <w:outlineLvl w:val="0"/>
        <w:rPr>
          <w:bCs/>
          <w:iCs/>
          <w:lang w:eastAsia="en-US"/>
        </w:rPr>
      </w:pPr>
    </w:p>
    <w:p w14:paraId="5F1296C2" w14:textId="77777777" w:rsidR="00526CD4" w:rsidRDefault="00526CD4">
      <w:pPr>
        <w:pStyle w:val="211112"/>
        <w:ind w:left="284"/>
        <w:rPr>
          <w:b/>
          <w:lang w:val="ru-RU"/>
        </w:rPr>
      </w:pPr>
    </w:p>
    <w:p w14:paraId="672E78B3" w14:textId="77777777" w:rsidR="00526CD4" w:rsidRDefault="00526CD4">
      <w:pPr>
        <w:pStyle w:val="211112"/>
        <w:ind w:left="284"/>
        <w:rPr>
          <w:b/>
          <w:lang w:val="ru-RU"/>
        </w:rPr>
      </w:pPr>
    </w:p>
    <w:p w14:paraId="7CD95E43" w14:textId="77777777" w:rsidR="00526CD4" w:rsidRDefault="00526CD4">
      <w:pPr>
        <w:pStyle w:val="211112"/>
        <w:ind w:left="284"/>
        <w:rPr>
          <w:b/>
          <w:lang w:val="ru-RU"/>
        </w:rPr>
      </w:pPr>
    </w:p>
    <w:p w14:paraId="3A023E7B" w14:textId="77777777" w:rsidR="00526CD4" w:rsidRDefault="00526CD4">
      <w:pPr>
        <w:pStyle w:val="211112"/>
        <w:ind w:left="284"/>
        <w:rPr>
          <w:b/>
          <w:lang w:val="ru-RU"/>
        </w:rPr>
      </w:pPr>
    </w:p>
    <w:p w14:paraId="0323BE31" w14:textId="77777777" w:rsidR="00526CD4" w:rsidRDefault="00526CD4">
      <w:pPr>
        <w:pStyle w:val="211112"/>
        <w:ind w:left="284"/>
        <w:rPr>
          <w:b/>
          <w:lang w:val="ru-RU"/>
        </w:rPr>
      </w:pPr>
    </w:p>
    <w:p w14:paraId="0D44188C" w14:textId="77777777" w:rsidR="00526CD4" w:rsidRDefault="00526CD4">
      <w:pPr>
        <w:pStyle w:val="211112"/>
        <w:ind w:left="284"/>
        <w:rPr>
          <w:b/>
          <w:lang w:val="ru-RU"/>
        </w:rPr>
      </w:pPr>
    </w:p>
    <w:p w14:paraId="086E75ED" w14:textId="77777777" w:rsidR="00526CD4" w:rsidRDefault="00526CD4">
      <w:pPr>
        <w:pStyle w:val="211112"/>
        <w:ind w:left="284"/>
        <w:rPr>
          <w:lang w:val="ru-RU"/>
        </w:rPr>
      </w:pPr>
    </w:p>
    <w:p w14:paraId="10AEBF03" w14:textId="77777777" w:rsidR="00526CD4" w:rsidRDefault="00526CD4">
      <w:pPr>
        <w:jc w:val="center"/>
      </w:pPr>
    </w:p>
    <w:p w14:paraId="1AE289F9" w14:textId="77777777" w:rsidR="00526CD4" w:rsidRDefault="00526CD4">
      <w:pPr>
        <w:jc w:val="center"/>
      </w:pPr>
    </w:p>
    <w:p w14:paraId="7FD3C4A9" w14:textId="77777777" w:rsidR="00526CD4" w:rsidRDefault="00526CD4">
      <w:pPr>
        <w:jc w:val="center"/>
      </w:pPr>
    </w:p>
    <w:p w14:paraId="7A2C71DD" w14:textId="77777777" w:rsidR="00526CD4" w:rsidRDefault="00526CD4">
      <w:pPr>
        <w:jc w:val="center"/>
      </w:pPr>
    </w:p>
    <w:p w14:paraId="16192FD6" w14:textId="77777777" w:rsidR="00526CD4" w:rsidRDefault="00526CD4">
      <w:pPr>
        <w:jc w:val="center"/>
      </w:pPr>
    </w:p>
    <w:p w14:paraId="5F4CE4A8" w14:textId="77777777" w:rsidR="00526CD4" w:rsidRDefault="00526CD4">
      <w:pPr>
        <w:jc w:val="center"/>
      </w:pPr>
    </w:p>
    <w:p w14:paraId="23ECD88D" w14:textId="77777777" w:rsidR="00526CD4" w:rsidRDefault="00526CD4">
      <w:pPr>
        <w:jc w:val="center"/>
      </w:pPr>
    </w:p>
    <w:p w14:paraId="503C52B1" w14:textId="77777777" w:rsidR="00526CD4" w:rsidRDefault="00526CD4">
      <w:pPr>
        <w:jc w:val="center"/>
      </w:pPr>
    </w:p>
    <w:p w14:paraId="353D365B" w14:textId="77777777" w:rsidR="00526CD4" w:rsidRDefault="00526CD4">
      <w:pPr>
        <w:jc w:val="center"/>
      </w:pPr>
    </w:p>
    <w:p w14:paraId="085B03AC" w14:textId="77777777" w:rsidR="00526CD4" w:rsidRDefault="00526CD4">
      <w:pPr>
        <w:jc w:val="center"/>
      </w:pPr>
    </w:p>
    <w:p w14:paraId="26A8A352" w14:textId="77777777" w:rsidR="00526CD4" w:rsidRDefault="00526CD4">
      <w:pPr>
        <w:jc w:val="center"/>
      </w:pPr>
    </w:p>
    <w:p w14:paraId="2E8E3F5B" w14:textId="77777777" w:rsidR="00526CD4" w:rsidRDefault="00526CD4">
      <w:pPr>
        <w:jc w:val="center"/>
      </w:pPr>
    </w:p>
    <w:p w14:paraId="2221533D" w14:textId="77777777" w:rsidR="00526CD4" w:rsidRDefault="00526CD4">
      <w:pPr>
        <w:jc w:val="center"/>
      </w:pPr>
    </w:p>
    <w:p w14:paraId="73830214" w14:textId="77777777" w:rsidR="00526CD4" w:rsidRDefault="00526CD4">
      <w:pPr>
        <w:jc w:val="center"/>
      </w:pPr>
    </w:p>
    <w:p w14:paraId="03F3BEF1" w14:textId="77777777" w:rsidR="00526CD4" w:rsidRDefault="00526CD4">
      <w:pPr>
        <w:jc w:val="center"/>
      </w:pPr>
    </w:p>
    <w:p w14:paraId="38F0D8D3" w14:textId="77777777" w:rsidR="00526CD4" w:rsidRDefault="00526CD4">
      <w:pPr>
        <w:jc w:val="center"/>
      </w:pPr>
    </w:p>
    <w:p w14:paraId="0ABAF61D" w14:textId="77777777" w:rsidR="00526CD4" w:rsidRDefault="00526CD4">
      <w:pPr>
        <w:jc w:val="center"/>
      </w:pPr>
    </w:p>
    <w:p w14:paraId="418079BF" w14:textId="77777777" w:rsidR="00526CD4" w:rsidRDefault="00526CD4">
      <w:pPr>
        <w:jc w:val="center"/>
      </w:pPr>
    </w:p>
    <w:p w14:paraId="78CB6B9A" w14:textId="77777777" w:rsidR="00526CD4" w:rsidRDefault="00526CD4">
      <w:pPr>
        <w:jc w:val="center"/>
      </w:pPr>
    </w:p>
    <w:p w14:paraId="2EEBDD45" w14:textId="6A558C2D" w:rsidR="00526CD4" w:rsidRDefault="0074011B">
      <w:pPr>
        <w:jc w:val="center"/>
        <w:rPr>
          <w:b/>
          <w:bCs/>
        </w:rPr>
      </w:pPr>
      <w:r>
        <w:rPr>
          <w:b/>
        </w:rPr>
        <w:t>202</w:t>
      </w:r>
      <w:r w:rsidR="00126A6B">
        <w:rPr>
          <w:b/>
        </w:rPr>
        <w:t>6</w:t>
      </w:r>
      <w:r>
        <w:rPr>
          <w:b/>
          <w:bCs/>
        </w:rPr>
        <w:t xml:space="preserve"> г.</w:t>
      </w:r>
    </w:p>
    <w:p w14:paraId="29947051" w14:textId="77777777" w:rsidR="00526CD4" w:rsidRDefault="00526CD4"/>
    <w:tbl>
      <w:tblPr>
        <w:tblW w:w="5000" w:type="pct"/>
        <w:tblLook w:val="04A0" w:firstRow="1" w:lastRow="0" w:firstColumn="1" w:lastColumn="0" w:noHBand="0" w:noVBand="1"/>
      </w:tblPr>
      <w:tblGrid>
        <w:gridCol w:w="1386"/>
        <w:gridCol w:w="3324"/>
        <w:gridCol w:w="2573"/>
        <w:gridCol w:w="786"/>
        <w:gridCol w:w="2407"/>
      </w:tblGrid>
      <w:tr w:rsidR="00526CD4" w14:paraId="28EC0F19" w14:textId="77777777">
        <w:trPr>
          <w:trHeight w:val="7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3EA59B82" w14:textId="77777777" w:rsidR="00526CD4" w:rsidRDefault="0074011B">
            <w:pPr>
              <w:widowControl w:val="0"/>
              <w:jc w:val="center"/>
              <w:rPr>
                <w:b/>
                <w:bCs/>
                <w:sz w:val="22"/>
                <w:szCs w:val="22"/>
              </w:rPr>
            </w:pPr>
            <w:r>
              <w:lastRenderedPageBreak/>
              <w:br w:type="page" w:clear="all"/>
            </w:r>
            <w:r>
              <w:rPr>
                <w:sz w:val="22"/>
                <w:szCs w:val="22"/>
              </w:rPr>
              <w:br w:type="page" w:clear="all"/>
            </w:r>
            <w:r>
              <w:rPr>
                <w:b/>
                <w:bCs/>
                <w:sz w:val="22"/>
                <w:szCs w:val="22"/>
              </w:rPr>
              <w:t>Информационная карта</w:t>
            </w:r>
          </w:p>
          <w:p w14:paraId="724B9A06" w14:textId="77777777" w:rsidR="00526CD4" w:rsidRDefault="00526CD4">
            <w:pPr>
              <w:widowControl w:val="0"/>
              <w:jc w:val="center"/>
              <w:rPr>
                <w:b/>
                <w:bCs/>
                <w:sz w:val="22"/>
                <w:szCs w:val="22"/>
              </w:rPr>
            </w:pPr>
          </w:p>
          <w:p w14:paraId="5960C32D" w14:textId="77777777" w:rsidR="00526CD4" w:rsidRDefault="0074011B">
            <w:pPr>
              <w:pStyle w:val="211112"/>
              <w:widowControl w:val="0"/>
              <w:ind w:firstLine="560"/>
              <w:rPr>
                <w:rFonts w:ascii="Times New Roman" w:hAnsi="Times New Roman"/>
                <w:sz w:val="22"/>
                <w:szCs w:val="22"/>
                <w:lang w:val="ru-RU"/>
              </w:rPr>
            </w:pPr>
            <w:r>
              <w:rPr>
                <w:rFonts w:ascii="Times New Roman" w:hAnsi="Times New Roman"/>
                <w:sz w:val="22"/>
                <w:szCs w:val="22"/>
                <w:lang w:val="ru-RU"/>
              </w:rPr>
              <w:t>Аукцион в электронной форме (далее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аукциона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w:t>
            </w:r>
            <w:r>
              <w:rPr>
                <w:rStyle w:val="af8"/>
                <w:rFonts w:ascii="Times New Roman" w:hAnsi="Times New Roman"/>
                <w:sz w:val="22"/>
                <w:szCs w:val="22"/>
                <w:lang w:val="ru-RU"/>
              </w:rPr>
              <w:footnoteReference w:id="1"/>
            </w:r>
            <w:r>
              <w:rPr>
                <w:rFonts w:ascii="Times New Roman" w:hAnsi="Times New Roman"/>
                <w:sz w:val="22"/>
                <w:szCs w:val="22"/>
                <w:lang w:val="ru-RU"/>
              </w:rPr>
              <w:t xml:space="preserve">.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 </w:t>
            </w:r>
          </w:p>
          <w:p w14:paraId="702C7DDF" w14:textId="77777777" w:rsidR="00526CD4" w:rsidRDefault="0074011B">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Аукцион в электронной форме</w:t>
            </w:r>
            <w:r>
              <w:rPr>
                <w:sz w:val="22"/>
                <w:szCs w:val="22"/>
                <w:lang w:val="ru-RU"/>
              </w:rPr>
              <w:t xml:space="preserve"> </w:t>
            </w:r>
            <w:r>
              <w:rPr>
                <w:rFonts w:ascii="Times New Roman" w:hAnsi="Times New Roman"/>
                <w:sz w:val="22"/>
                <w:szCs w:val="22"/>
                <w:lang w:val="ru-RU" w:eastAsia="ru-RU"/>
              </w:rPr>
              <w:t xml:space="preserve">участниками которого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75E5BCC2" w14:textId="77777777" w:rsidR="00526CD4" w:rsidRDefault="0074011B">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09875C49" w14:textId="77777777" w:rsidR="00526CD4" w:rsidRDefault="0074011B">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указаны в пункте 2.3 настоящего Извещения.</w:t>
            </w:r>
          </w:p>
        </w:tc>
      </w:tr>
      <w:tr w:rsidR="00526CD4" w14:paraId="35D175AB" w14:textId="77777777">
        <w:tc>
          <w:tcPr>
            <w:tcW w:w="656" w:type="pct"/>
            <w:tcBorders>
              <w:top w:val="single" w:sz="4" w:space="0" w:color="auto"/>
              <w:left w:val="single" w:sz="4" w:space="0" w:color="000000"/>
              <w:bottom w:val="single" w:sz="4" w:space="0" w:color="000000"/>
              <w:right w:val="single" w:sz="4" w:space="0" w:color="000000"/>
            </w:tcBorders>
            <w:vAlign w:val="center"/>
          </w:tcPr>
          <w:p w14:paraId="030BFCDD" w14:textId="77777777" w:rsidR="00526CD4" w:rsidRDefault="0074011B">
            <w:pPr>
              <w:widowControl w:val="0"/>
              <w:jc w:val="center"/>
              <w:rPr>
                <w:sz w:val="22"/>
                <w:szCs w:val="22"/>
              </w:rPr>
            </w:pPr>
            <w:r>
              <w:rPr>
                <w:sz w:val="22"/>
                <w:szCs w:val="22"/>
              </w:rPr>
              <w:t>1.1.</w:t>
            </w:r>
          </w:p>
        </w:tc>
        <w:tc>
          <w:tcPr>
            <w:tcW w:w="1521" w:type="pct"/>
            <w:tcBorders>
              <w:top w:val="single" w:sz="4" w:space="0" w:color="auto"/>
              <w:left w:val="none" w:sz="4" w:space="0" w:color="000000"/>
              <w:bottom w:val="single" w:sz="4" w:space="0" w:color="000000"/>
              <w:right w:val="single" w:sz="4" w:space="0" w:color="000000"/>
            </w:tcBorders>
            <w:vAlign w:val="center"/>
          </w:tcPr>
          <w:p w14:paraId="7DF06866" w14:textId="77777777" w:rsidR="00526CD4" w:rsidRDefault="0074011B">
            <w:pPr>
              <w:widowControl w:val="0"/>
              <w:rPr>
                <w:b/>
                <w:bCs/>
                <w:sz w:val="22"/>
                <w:szCs w:val="22"/>
              </w:rPr>
            </w:pPr>
            <w:r>
              <w:rPr>
                <w:b/>
                <w:bCs/>
                <w:sz w:val="22"/>
                <w:szCs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2823" w:type="pct"/>
            <w:gridSpan w:val="3"/>
            <w:tcBorders>
              <w:top w:val="single" w:sz="4" w:space="0" w:color="auto"/>
              <w:left w:val="none" w:sz="4" w:space="0" w:color="000000"/>
              <w:bottom w:val="single" w:sz="4" w:space="0" w:color="000000"/>
              <w:right w:val="single" w:sz="4" w:space="0" w:color="000000"/>
            </w:tcBorders>
            <w:vAlign w:val="center"/>
          </w:tcPr>
          <w:p w14:paraId="062A381E" w14:textId="36C26EEC" w:rsidR="00126A6B" w:rsidRDefault="0074011B" w:rsidP="00126A6B">
            <w:pPr>
              <w:widowControl w:val="0"/>
              <w:jc w:val="both"/>
              <w:rPr>
                <w:sz w:val="22"/>
                <w:szCs w:val="22"/>
              </w:rPr>
            </w:pPr>
            <w:r>
              <w:rPr>
                <w:sz w:val="22"/>
                <w:szCs w:val="22"/>
              </w:rPr>
              <w:t xml:space="preserve">Начальная (максимальная) цена договора: </w:t>
            </w:r>
            <w:r w:rsidR="00126A6B">
              <w:rPr>
                <w:sz w:val="22"/>
                <w:szCs w:val="22"/>
              </w:rPr>
              <w:t>400 696 (</w:t>
            </w:r>
            <w:r w:rsidR="00126A6B" w:rsidRPr="00126A6B">
              <w:rPr>
                <w:sz w:val="22"/>
                <w:szCs w:val="22"/>
              </w:rPr>
              <w:t xml:space="preserve">четыреста тысяч шестьсот девяносто </w:t>
            </w:r>
            <w:r w:rsidR="00DB7BC6" w:rsidRPr="00126A6B">
              <w:rPr>
                <w:sz w:val="22"/>
                <w:szCs w:val="22"/>
              </w:rPr>
              <w:t>шесть)</w:t>
            </w:r>
            <w:r w:rsidR="00126A6B">
              <w:rPr>
                <w:sz w:val="22"/>
                <w:szCs w:val="22"/>
              </w:rPr>
              <w:t xml:space="preserve"> </w:t>
            </w:r>
            <w:r w:rsidR="00126A6B" w:rsidRPr="00126A6B">
              <w:rPr>
                <w:sz w:val="22"/>
                <w:szCs w:val="22"/>
              </w:rPr>
              <w:t>рублей</w:t>
            </w:r>
            <w:r w:rsidR="00126A6B">
              <w:rPr>
                <w:sz w:val="22"/>
                <w:szCs w:val="22"/>
              </w:rPr>
              <w:t xml:space="preserve"> 00 копеек.</w:t>
            </w:r>
          </w:p>
          <w:p w14:paraId="0AE20127" w14:textId="4CF133F0" w:rsidR="00526CD4" w:rsidRDefault="00526CD4">
            <w:pPr>
              <w:widowControl w:val="0"/>
              <w:jc w:val="both"/>
              <w:rPr>
                <w:sz w:val="22"/>
                <w:szCs w:val="22"/>
              </w:rPr>
            </w:pPr>
          </w:p>
          <w:p w14:paraId="1B52F589" w14:textId="77777777" w:rsidR="00526CD4" w:rsidRDefault="0074011B">
            <w:pPr>
              <w:widowControl w:val="0"/>
              <w:jc w:val="both"/>
              <w:rPr>
                <w:sz w:val="22"/>
                <w:szCs w:val="22"/>
              </w:rPr>
            </w:pPr>
            <w:r>
              <w:rPr>
                <w:sz w:val="22"/>
                <w:szCs w:val="22"/>
              </w:rPr>
              <w:t xml:space="preserve">Расчет начальной (максимальной) цены произведен методом </w:t>
            </w:r>
            <w:sdt>
              <w:sdtPr>
                <w:rPr>
                  <w:sz w:val="22"/>
                  <w:szCs w:val="22"/>
                </w:rPr>
                <w:id w:val="1482041609"/>
                <w:placeholder>
                  <w:docPart w:val="B9FCEBBAD9BF42ACB20DC9C32CA4BA48"/>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Pr>
                    <w:sz w:val="22"/>
                    <w:szCs w:val="22"/>
                  </w:rPr>
                  <w:t>метод сопоставимых рыночных цен (анализ рынка)</w:t>
                </w:r>
              </w:sdtContent>
            </w:sdt>
          </w:p>
          <w:p w14:paraId="58A23D5E" w14:textId="77777777" w:rsidR="00526CD4" w:rsidRDefault="00526CD4">
            <w:pPr>
              <w:widowControl w:val="0"/>
              <w:jc w:val="both"/>
              <w:rPr>
                <w:sz w:val="22"/>
                <w:szCs w:val="22"/>
              </w:rPr>
            </w:pPr>
          </w:p>
          <w:p w14:paraId="63192C9E" w14:textId="77777777" w:rsidR="00526CD4" w:rsidRDefault="0074011B">
            <w:pPr>
              <w:widowControl w:val="0"/>
              <w:jc w:val="both"/>
              <w:rPr>
                <w:sz w:val="22"/>
                <w:szCs w:val="22"/>
              </w:rPr>
            </w:pPr>
            <w:r>
              <w:rPr>
                <w:sz w:val="22"/>
                <w:szCs w:val="22"/>
              </w:rPr>
              <w:t>Обоснование начальной (максимальной) цены в Приложении №3.</w:t>
            </w:r>
          </w:p>
          <w:p w14:paraId="57D191B3" w14:textId="77777777" w:rsidR="00526CD4" w:rsidRDefault="00526CD4">
            <w:pPr>
              <w:widowControl w:val="0"/>
              <w:jc w:val="both"/>
              <w:rPr>
                <w:sz w:val="22"/>
                <w:szCs w:val="22"/>
              </w:rPr>
            </w:pPr>
          </w:p>
          <w:p w14:paraId="1DCF53E0" w14:textId="77777777" w:rsidR="00526CD4" w:rsidRDefault="0074011B">
            <w:pPr>
              <w:widowControl w:val="0"/>
              <w:jc w:val="both"/>
              <w:rPr>
                <w:sz w:val="22"/>
                <w:szCs w:val="22"/>
              </w:rPr>
            </w:pPr>
            <w:r>
              <w:rPr>
                <w:sz w:val="22"/>
                <w:szCs w:val="22"/>
              </w:rPr>
              <w:t>Цена Договора формируется с учетом расходов на загрузку, перевозку, отгрузку, страхование, уплату таможенных пошлин, налогов, сборов и других обязательных платежей, в том числе прямые и косвенные затраты поставщика, любые иные расходы, связанные с исполнением настоящего Договора.</w:t>
            </w:r>
          </w:p>
        </w:tc>
      </w:tr>
      <w:tr w:rsidR="00526CD4" w14:paraId="0F404704" w14:textId="77777777">
        <w:tc>
          <w:tcPr>
            <w:tcW w:w="656" w:type="pct"/>
            <w:tcBorders>
              <w:top w:val="none" w:sz="4" w:space="0" w:color="000000"/>
              <w:left w:val="single" w:sz="4" w:space="0" w:color="000000"/>
              <w:bottom w:val="single" w:sz="4" w:space="0" w:color="000000"/>
              <w:right w:val="single" w:sz="4" w:space="0" w:color="000000"/>
            </w:tcBorders>
            <w:vAlign w:val="center"/>
          </w:tcPr>
          <w:p w14:paraId="3F9BEAED" w14:textId="77777777" w:rsidR="00526CD4" w:rsidRDefault="0074011B">
            <w:pPr>
              <w:widowControl w:val="0"/>
              <w:jc w:val="center"/>
              <w:rPr>
                <w:sz w:val="22"/>
                <w:szCs w:val="22"/>
              </w:rPr>
            </w:pPr>
            <w:r>
              <w:rPr>
                <w:sz w:val="22"/>
                <w:szCs w:val="22"/>
              </w:rPr>
              <w:t>1.2.</w:t>
            </w:r>
          </w:p>
        </w:tc>
        <w:tc>
          <w:tcPr>
            <w:tcW w:w="1521" w:type="pct"/>
            <w:tcBorders>
              <w:top w:val="none" w:sz="4" w:space="0" w:color="000000"/>
              <w:left w:val="none" w:sz="4" w:space="0" w:color="000000"/>
              <w:bottom w:val="single" w:sz="4" w:space="0" w:color="000000"/>
              <w:right w:val="single" w:sz="4" w:space="0" w:color="000000"/>
            </w:tcBorders>
            <w:vAlign w:val="center"/>
          </w:tcPr>
          <w:p w14:paraId="5B905CB7" w14:textId="77777777" w:rsidR="00526CD4" w:rsidRDefault="0074011B">
            <w:pPr>
              <w:widowControl w:val="0"/>
              <w:rPr>
                <w:b/>
                <w:bCs/>
                <w:color w:val="000000"/>
                <w:sz w:val="22"/>
                <w:szCs w:val="22"/>
              </w:rPr>
            </w:pPr>
            <w:r>
              <w:rPr>
                <w:b/>
                <w:bCs/>
                <w:color w:val="000000"/>
                <w:sz w:val="22"/>
                <w:szCs w:val="22"/>
              </w:rPr>
              <w:t>Предмет договора</w:t>
            </w:r>
          </w:p>
        </w:tc>
        <w:tc>
          <w:tcPr>
            <w:tcW w:w="2823" w:type="pct"/>
            <w:gridSpan w:val="3"/>
            <w:tcBorders>
              <w:top w:val="none" w:sz="4" w:space="0" w:color="000000"/>
              <w:left w:val="none" w:sz="4" w:space="0" w:color="000000"/>
              <w:bottom w:val="single" w:sz="4" w:space="0" w:color="000000"/>
              <w:right w:val="single" w:sz="4" w:space="0" w:color="000000"/>
            </w:tcBorders>
            <w:vAlign w:val="center"/>
          </w:tcPr>
          <w:p w14:paraId="4C41B16C" w14:textId="77777777" w:rsidR="00526CD4" w:rsidRDefault="0074011B" w:rsidP="00EC6293">
            <w:pPr>
              <w:widowControl w:val="0"/>
              <w:rPr>
                <w:sz w:val="22"/>
                <w:szCs w:val="22"/>
              </w:rPr>
            </w:pPr>
            <w:r>
              <w:rPr>
                <w:sz w:val="22"/>
                <w:szCs w:val="22"/>
              </w:rPr>
              <w:t xml:space="preserve">Поставка </w:t>
            </w:r>
            <w:r w:rsidR="00EC6293" w:rsidRPr="00EC6293">
              <w:rPr>
                <w:sz w:val="22"/>
                <w:szCs w:val="22"/>
              </w:rPr>
              <w:t>горюче-смазочных материалов по топливным картам</w:t>
            </w:r>
          </w:p>
        </w:tc>
      </w:tr>
      <w:tr w:rsidR="00526CD4" w14:paraId="5613200A" w14:textId="77777777">
        <w:tc>
          <w:tcPr>
            <w:tcW w:w="656" w:type="pct"/>
            <w:tcBorders>
              <w:top w:val="none" w:sz="4" w:space="0" w:color="000000"/>
              <w:left w:val="single" w:sz="4" w:space="0" w:color="000000"/>
              <w:bottom w:val="single" w:sz="4" w:space="0" w:color="000000"/>
              <w:right w:val="single" w:sz="4" w:space="0" w:color="000000"/>
            </w:tcBorders>
            <w:vAlign w:val="center"/>
          </w:tcPr>
          <w:p w14:paraId="2FF12292" w14:textId="77777777" w:rsidR="00526CD4" w:rsidRDefault="0074011B">
            <w:pPr>
              <w:widowControl w:val="0"/>
              <w:jc w:val="center"/>
              <w:rPr>
                <w:sz w:val="22"/>
                <w:szCs w:val="22"/>
              </w:rPr>
            </w:pPr>
            <w:r>
              <w:rPr>
                <w:sz w:val="22"/>
                <w:szCs w:val="22"/>
              </w:rPr>
              <w:t>1.3.</w:t>
            </w:r>
          </w:p>
        </w:tc>
        <w:tc>
          <w:tcPr>
            <w:tcW w:w="1521" w:type="pct"/>
            <w:tcBorders>
              <w:top w:val="none" w:sz="4" w:space="0" w:color="000000"/>
              <w:left w:val="none" w:sz="4" w:space="0" w:color="000000"/>
              <w:bottom w:val="single" w:sz="4" w:space="0" w:color="000000"/>
              <w:right w:val="single" w:sz="4" w:space="0" w:color="000000"/>
            </w:tcBorders>
            <w:vAlign w:val="center"/>
          </w:tcPr>
          <w:p w14:paraId="50C804C5" w14:textId="77777777" w:rsidR="00526CD4" w:rsidRDefault="0074011B">
            <w:pPr>
              <w:widowControl w:val="0"/>
              <w:rPr>
                <w:b/>
                <w:bCs/>
                <w:sz w:val="22"/>
                <w:szCs w:val="22"/>
              </w:rPr>
            </w:pPr>
            <w:r>
              <w:rPr>
                <w:b/>
                <w:bCs/>
                <w:sz w:val="22"/>
                <w:szCs w:val="22"/>
              </w:rPr>
              <w:t>Количество товара (объем выполняемых работ, оказываемых услуг)</w:t>
            </w:r>
          </w:p>
        </w:tc>
        <w:tc>
          <w:tcPr>
            <w:tcW w:w="2823" w:type="pct"/>
            <w:gridSpan w:val="3"/>
            <w:tcBorders>
              <w:top w:val="none" w:sz="4" w:space="0" w:color="000000"/>
              <w:left w:val="none" w:sz="4" w:space="0" w:color="000000"/>
              <w:bottom w:val="single" w:sz="4" w:space="0" w:color="000000"/>
              <w:right w:val="single" w:sz="4" w:space="0" w:color="000000"/>
            </w:tcBorders>
            <w:vAlign w:val="center"/>
          </w:tcPr>
          <w:p w14:paraId="246BC938" w14:textId="77777777" w:rsidR="00526CD4" w:rsidRDefault="0074011B">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526CD4" w14:paraId="66CB8102" w14:textId="77777777">
        <w:tc>
          <w:tcPr>
            <w:tcW w:w="656" w:type="pct"/>
            <w:tcBorders>
              <w:top w:val="none" w:sz="4" w:space="0" w:color="000000"/>
              <w:left w:val="single" w:sz="4" w:space="0" w:color="000000"/>
              <w:bottom w:val="single" w:sz="4" w:space="0" w:color="000000"/>
              <w:right w:val="single" w:sz="4" w:space="0" w:color="000000"/>
            </w:tcBorders>
            <w:vAlign w:val="center"/>
          </w:tcPr>
          <w:p w14:paraId="36C11067" w14:textId="77777777" w:rsidR="00526CD4" w:rsidRDefault="0074011B">
            <w:pPr>
              <w:widowControl w:val="0"/>
              <w:jc w:val="center"/>
              <w:rPr>
                <w:sz w:val="22"/>
                <w:szCs w:val="22"/>
              </w:rPr>
            </w:pPr>
            <w:r>
              <w:rPr>
                <w:sz w:val="22"/>
                <w:szCs w:val="22"/>
              </w:rPr>
              <w:t>1.4.</w:t>
            </w:r>
          </w:p>
        </w:tc>
        <w:tc>
          <w:tcPr>
            <w:tcW w:w="1521" w:type="pct"/>
            <w:tcBorders>
              <w:top w:val="none" w:sz="4" w:space="0" w:color="000000"/>
              <w:left w:val="none" w:sz="4" w:space="0" w:color="000000"/>
              <w:bottom w:val="single" w:sz="4" w:space="0" w:color="000000"/>
              <w:right w:val="single" w:sz="4" w:space="0" w:color="000000"/>
            </w:tcBorders>
            <w:vAlign w:val="center"/>
          </w:tcPr>
          <w:p w14:paraId="279F010F" w14:textId="77777777" w:rsidR="00526CD4" w:rsidRDefault="0074011B">
            <w:pPr>
              <w:widowControl w:val="0"/>
              <w:rPr>
                <w:b/>
                <w:bCs/>
                <w:sz w:val="22"/>
                <w:szCs w:val="22"/>
              </w:rPr>
            </w:pPr>
            <w:r>
              <w:rPr>
                <w:b/>
                <w:bCs/>
                <w:sz w:val="22"/>
                <w:szCs w:val="22"/>
              </w:rPr>
              <w:t>Требования к качеству товара (работам, услугам)</w:t>
            </w:r>
          </w:p>
        </w:tc>
        <w:tc>
          <w:tcPr>
            <w:tcW w:w="2823" w:type="pct"/>
            <w:gridSpan w:val="3"/>
            <w:tcBorders>
              <w:top w:val="none" w:sz="4" w:space="0" w:color="000000"/>
              <w:left w:val="none" w:sz="4" w:space="0" w:color="000000"/>
              <w:bottom w:val="single" w:sz="4" w:space="0" w:color="000000"/>
              <w:right w:val="single" w:sz="4" w:space="0" w:color="000000"/>
            </w:tcBorders>
            <w:vAlign w:val="center"/>
          </w:tcPr>
          <w:p w14:paraId="19F8546C" w14:textId="77777777" w:rsidR="00526CD4" w:rsidRDefault="0074011B">
            <w:pPr>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526CD4" w14:paraId="3AFDADCD" w14:textId="77777777">
        <w:tc>
          <w:tcPr>
            <w:tcW w:w="656" w:type="pct"/>
            <w:tcBorders>
              <w:top w:val="none" w:sz="4" w:space="0" w:color="000000"/>
              <w:left w:val="single" w:sz="4" w:space="0" w:color="000000"/>
              <w:bottom w:val="single" w:sz="4" w:space="0" w:color="000000"/>
              <w:right w:val="single" w:sz="4" w:space="0" w:color="000000"/>
            </w:tcBorders>
            <w:vAlign w:val="center"/>
          </w:tcPr>
          <w:p w14:paraId="28211866" w14:textId="77777777" w:rsidR="00526CD4" w:rsidRDefault="0074011B">
            <w:pPr>
              <w:widowControl w:val="0"/>
              <w:jc w:val="center"/>
              <w:rPr>
                <w:sz w:val="22"/>
                <w:szCs w:val="22"/>
              </w:rPr>
            </w:pPr>
            <w:r>
              <w:rPr>
                <w:sz w:val="22"/>
                <w:szCs w:val="22"/>
              </w:rPr>
              <w:t xml:space="preserve">1.5. </w:t>
            </w:r>
          </w:p>
        </w:tc>
        <w:tc>
          <w:tcPr>
            <w:tcW w:w="1521" w:type="pct"/>
            <w:tcBorders>
              <w:top w:val="none" w:sz="4" w:space="0" w:color="000000"/>
              <w:left w:val="none" w:sz="4" w:space="0" w:color="000000"/>
              <w:bottom w:val="single" w:sz="4" w:space="0" w:color="000000"/>
              <w:right w:val="single" w:sz="4" w:space="0" w:color="000000"/>
            </w:tcBorders>
            <w:vAlign w:val="center"/>
          </w:tcPr>
          <w:p w14:paraId="18B1BF66" w14:textId="77777777" w:rsidR="00526CD4" w:rsidRDefault="0074011B">
            <w:pPr>
              <w:widowControl w:val="0"/>
              <w:rPr>
                <w:b/>
                <w:bCs/>
                <w:sz w:val="22"/>
                <w:szCs w:val="22"/>
              </w:rPr>
            </w:pPr>
            <w:r>
              <w:rPr>
                <w:b/>
                <w:bCs/>
                <w:sz w:val="22"/>
                <w:szCs w:val="22"/>
              </w:rPr>
              <w:t xml:space="preserve">Технические, функциональные, эксплуатационные характеристики товара (работ, </w:t>
            </w:r>
            <w:r>
              <w:rPr>
                <w:b/>
                <w:bCs/>
                <w:sz w:val="22"/>
                <w:szCs w:val="22"/>
              </w:rPr>
              <w:lastRenderedPageBreak/>
              <w:t>услуг)</w:t>
            </w:r>
          </w:p>
        </w:tc>
        <w:tc>
          <w:tcPr>
            <w:tcW w:w="2823" w:type="pct"/>
            <w:gridSpan w:val="3"/>
            <w:tcBorders>
              <w:top w:val="none" w:sz="4" w:space="0" w:color="000000"/>
              <w:left w:val="none" w:sz="4" w:space="0" w:color="000000"/>
              <w:bottom w:val="single" w:sz="4" w:space="0" w:color="000000"/>
              <w:right w:val="single" w:sz="4" w:space="0" w:color="000000"/>
            </w:tcBorders>
            <w:vAlign w:val="center"/>
          </w:tcPr>
          <w:p w14:paraId="76086453" w14:textId="77777777" w:rsidR="00526CD4" w:rsidRDefault="0074011B">
            <w:pPr>
              <w:rPr>
                <w:sz w:val="22"/>
                <w:szCs w:val="22"/>
              </w:rPr>
            </w:pPr>
            <w:r>
              <w:rPr>
                <w:sz w:val="22"/>
                <w:szCs w:val="22"/>
              </w:rPr>
              <w:lastRenderedPageBreak/>
              <w:t xml:space="preserve">Согласно техническому заданию </w:t>
            </w:r>
            <w:r>
              <w:rPr>
                <w:bCs/>
                <w:sz w:val="22"/>
                <w:szCs w:val="22"/>
                <w:lang w:val="ba-RU" w:eastAsia="en-US"/>
              </w:rPr>
              <w:t>(приложение №1)</w:t>
            </w:r>
          </w:p>
        </w:tc>
      </w:tr>
      <w:tr w:rsidR="00526CD4" w14:paraId="5FDDA054" w14:textId="77777777">
        <w:tc>
          <w:tcPr>
            <w:tcW w:w="656" w:type="pct"/>
            <w:tcBorders>
              <w:top w:val="none" w:sz="4" w:space="0" w:color="000000"/>
              <w:left w:val="single" w:sz="4" w:space="0" w:color="000000"/>
              <w:bottom w:val="single" w:sz="4" w:space="0" w:color="000000"/>
              <w:right w:val="single" w:sz="4" w:space="0" w:color="000000"/>
            </w:tcBorders>
            <w:vAlign w:val="center"/>
          </w:tcPr>
          <w:p w14:paraId="31016FCF" w14:textId="77777777" w:rsidR="00526CD4" w:rsidRDefault="0074011B">
            <w:pPr>
              <w:widowControl w:val="0"/>
              <w:jc w:val="center"/>
              <w:rPr>
                <w:sz w:val="22"/>
                <w:szCs w:val="22"/>
              </w:rPr>
            </w:pPr>
            <w:r>
              <w:rPr>
                <w:sz w:val="22"/>
                <w:szCs w:val="22"/>
              </w:rPr>
              <w:t>1.6.</w:t>
            </w:r>
          </w:p>
        </w:tc>
        <w:tc>
          <w:tcPr>
            <w:tcW w:w="1521" w:type="pct"/>
            <w:tcBorders>
              <w:top w:val="none" w:sz="4" w:space="0" w:color="000000"/>
              <w:left w:val="none" w:sz="4" w:space="0" w:color="000000"/>
              <w:bottom w:val="single" w:sz="4" w:space="0" w:color="000000"/>
              <w:right w:val="single" w:sz="4" w:space="0" w:color="000000"/>
            </w:tcBorders>
            <w:vAlign w:val="center"/>
          </w:tcPr>
          <w:p w14:paraId="1F2B25FA" w14:textId="77777777" w:rsidR="00526CD4" w:rsidRDefault="0074011B">
            <w:pPr>
              <w:widowControl w:val="0"/>
              <w:rPr>
                <w:b/>
                <w:bCs/>
                <w:sz w:val="22"/>
                <w:szCs w:val="22"/>
              </w:rPr>
            </w:pPr>
            <w:r>
              <w:rPr>
                <w:b/>
                <w:bCs/>
                <w:sz w:val="22"/>
                <w:szCs w:val="22"/>
              </w:rPr>
              <w:t>Срок поставки товара, выполнения работ, оказания услуг</w:t>
            </w:r>
          </w:p>
        </w:tc>
        <w:tc>
          <w:tcPr>
            <w:tcW w:w="2823" w:type="pct"/>
            <w:gridSpan w:val="3"/>
            <w:tcBorders>
              <w:top w:val="none" w:sz="4" w:space="0" w:color="000000"/>
              <w:left w:val="none" w:sz="4" w:space="0" w:color="000000"/>
              <w:bottom w:val="single" w:sz="4" w:space="0" w:color="000000"/>
              <w:right w:val="single" w:sz="4" w:space="0" w:color="000000"/>
            </w:tcBorders>
            <w:vAlign w:val="center"/>
          </w:tcPr>
          <w:p w14:paraId="555CB020" w14:textId="77777777" w:rsidR="00526CD4" w:rsidRDefault="0074011B">
            <w:pPr>
              <w:widowControl w:val="0"/>
              <w:shd w:val="clear" w:color="auto" w:fill="FFFFFF"/>
              <w:tabs>
                <w:tab w:val="left" w:leader="underscore" w:pos="8774"/>
              </w:tabs>
              <w:jc w:val="both"/>
              <w:rPr>
                <w:sz w:val="22"/>
                <w:szCs w:val="22"/>
                <w:lang w:eastAsia="en-US"/>
              </w:rPr>
            </w:pPr>
            <w:r>
              <w:rPr>
                <w:sz w:val="22"/>
                <w:szCs w:val="22"/>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526CD4" w14:paraId="5ED8326E" w14:textId="77777777">
        <w:tc>
          <w:tcPr>
            <w:tcW w:w="656" w:type="pct"/>
            <w:tcBorders>
              <w:top w:val="none" w:sz="4" w:space="0" w:color="000000"/>
              <w:left w:val="single" w:sz="4" w:space="0" w:color="000000"/>
              <w:bottom w:val="single" w:sz="4" w:space="0" w:color="000000"/>
              <w:right w:val="single" w:sz="4" w:space="0" w:color="000000"/>
            </w:tcBorders>
            <w:vAlign w:val="center"/>
          </w:tcPr>
          <w:p w14:paraId="545C9526" w14:textId="77777777" w:rsidR="00526CD4" w:rsidRDefault="0074011B">
            <w:pPr>
              <w:widowControl w:val="0"/>
              <w:jc w:val="center"/>
              <w:rPr>
                <w:sz w:val="22"/>
                <w:szCs w:val="22"/>
              </w:rPr>
            </w:pPr>
            <w:r>
              <w:rPr>
                <w:sz w:val="22"/>
                <w:szCs w:val="22"/>
              </w:rPr>
              <w:t>1.7.</w:t>
            </w:r>
          </w:p>
        </w:tc>
        <w:tc>
          <w:tcPr>
            <w:tcW w:w="1521" w:type="pct"/>
            <w:tcBorders>
              <w:top w:val="none" w:sz="4" w:space="0" w:color="000000"/>
              <w:left w:val="none" w:sz="4" w:space="0" w:color="000000"/>
              <w:bottom w:val="single" w:sz="4" w:space="0" w:color="000000"/>
              <w:right w:val="single" w:sz="4" w:space="0" w:color="000000"/>
            </w:tcBorders>
            <w:vAlign w:val="center"/>
          </w:tcPr>
          <w:p w14:paraId="7ED2BC73" w14:textId="77777777" w:rsidR="00526CD4" w:rsidRDefault="0074011B">
            <w:pPr>
              <w:widowControl w:val="0"/>
              <w:rPr>
                <w:b/>
                <w:bCs/>
                <w:sz w:val="22"/>
                <w:szCs w:val="22"/>
              </w:rPr>
            </w:pPr>
            <w:r>
              <w:rPr>
                <w:b/>
                <w:bCs/>
                <w:sz w:val="22"/>
                <w:szCs w:val="22"/>
              </w:rPr>
              <w:t>Место поставки товара, выполнения работ, оказания услуг</w:t>
            </w:r>
          </w:p>
        </w:tc>
        <w:tc>
          <w:tcPr>
            <w:tcW w:w="2823" w:type="pct"/>
            <w:gridSpan w:val="3"/>
            <w:tcBorders>
              <w:top w:val="none" w:sz="4" w:space="0" w:color="000000"/>
              <w:left w:val="none" w:sz="4" w:space="0" w:color="000000"/>
              <w:bottom w:val="single" w:sz="4" w:space="0" w:color="000000"/>
              <w:right w:val="single" w:sz="4" w:space="0" w:color="000000"/>
            </w:tcBorders>
            <w:vAlign w:val="center"/>
          </w:tcPr>
          <w:p w14:paraId="75948C53" w14:textId="77777777" w:rsidR="00526CD4" w:rsidRDefault="0074011B">
            <w:pPr>
              <w:widowControl w:val="0"/>
              <w:jc w:val="both"/>
              <w:rPr>
                <w:sz w:val="22"/>
                <w:szCs w:val="22"/>
              </w:rPr>
            </w:pPr>
            <w:r>
              <w:rPr>
                <w:sz w:val="22"/>
                <w:szCs w:val="22"/>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526CD4" w14:paraId="30F1E2FE" w14:textId="77777777">
        <w:tc>
          <w:tcPr>
            <w:tcW w:w="656" w:type="pct"/>
            <w:tcBorders>
              <w:top w:val="none" w:sz="4" w:space="0" w:color="000000"/>
              <w:left w:val="single" w:sz="4" w:space="0" w:color="000000"/>
              <w:bottom w:val="single" w:sz="4" w:space="0" w:color="000000"/>
              <w:right w:val="single" w:sz="4" w:space="0" w:color="000000"/>
            </w:tcBorders>
            <w:vAlign w:val="center"/>
          </w:tcPr>
          <w:p w14:paraId="27137D8E" w14:textId="77777777" w:rsidR="00526CD4" w:rsidRDefault="0074011B">
            <w:pPr>
              <w:widowControl w:val="0"/>
              <w:jc w:val="center"/>
              <w:rPr>
                <w:sz w:val="22"/>
                <w:szCs w:val="22"/>
              </w:rPr>
            </w:pPr>
            <w:r>
              <w:rPr>
                <w:sz w:val="22"/>
                <w:szCs w:val="22"/>
              </w:rPr>
              <w:t>1.8.</w:t>
            </w:r>
          </w:p>
        </w:tc>
        <w:tc>
          <w:tcPr>
            <w:tcW w:w="1521" w:type="pct"/>
            <w:tcBorders>
              <w:top w:val="none" w:sz="4" w:space="0" w:color="000000"/>
              <w:left w:val="none" w:sz="4" w:space="0" w:color="000000"/>
              <w:bottom w:val="single" w:sz="4" w:space="0" w:color="000000"/>
              <w:right w:val="single" w:sz="4" w:space="0" w:color="000000"/>
            </w:tcBorders>
            <w:vAlign w:val="center"/>
          </w:tcPr>
          <w:p w14:paraId="31C47107" w14:textId="77777777" w:rsidR="00526CD4" w:rsidRDefault="0074011B">
            <w:pPr>
              <w:widowControl w:val="0"/>
              <w:rPr>
                <w:b/>
                <w:bCs/>
                <w:sz w:val="22"/>
                <w:szCs w:val="22"/>
              </w:rPr>
            </w:pPr>
            <w:r>
              <w:rPr>
                <w:b/>
                <w:bCs/>
                <w:sz w:val="22"/>
                <w:szCs w:val="22"/>
              </w:rPr>
              <w:t>Условия поставки товара, выполнения работ, оказания услуг</w:t>
            </w:r>
          </w:p>
        </w:tc>
        <w:tc>
          <w:tcPr>
            <w:tcW w:w="2823" w:type="pct"/>
            <w:gridSpan w:val="3"/>
            <w:tcBorders>
              <w:top w:val="none" w:sz="4" w:space="0" w:color="000000"/>
              <w:left w:val="none" w:sz="4" w:space="0" w:color="000000"/>
              <w:bottom w:val="single" w:sz="4" w:space="0" w:color="000000"/>
              <w:right w:val="single" w:sz="4" w:space="0" w:color="000000"/>
            </w:tcBorders>
            <w:vAlign w:val="center"/>
          </w:tcPr>
          <w:p w14:paraId="5830D51C" w14:textId="77777777" w:rsidR="00526CD4" w:rsidRDefault="0074011B">
            <w:pPr>
              <w:widowControl w:val="0"/>
              <w:rPr>
                <w:sz w:val="22"/>
                <w:szCs w:val="22"/>
              </w:rPr>
            </w:pPr>
            <w:r>
              <w:rPr>
                <w:sz w:val="22"/>
                <w:szCs w:val="22"/>
              </w:rPr>
              <w:t xml:space="preserve">В соответствии с техническим заданием (приложение №1), </w:t>
            </w:r>
          </w:p>
          <w:p w14:paraId="646C7C85" w14:textId="77777777" w:rsidR="00526CD4" w:rsidRDefault="0074011B">
            <w:pPr>
              <w:widowControl w:val="0"/>
              <w:rPr>
                <w:sz w:val="22"/>
                <w:szCs w:val="22"/>
              </w:rPr>
            </w:pPr>
            <w:r>
              <w:rPr>
                <w:sz w:val="22"/>
                <w:szCs w:val="22"/>
              </w:rPr>
              <w:t>проектом договора (приложение №2)</w:t>
            </w:r>
          </w:p>
        </w:tc>
      </w:tr>
      <w:tr w:rsidR="00526CD4" w14:paraId="5B852E6A" w14:textId="77777777">
        <w:tc>
          <w:tcPr>
            <w:tcW w:w="656" w:type="pct"/>
            <w:tcBorders>
              <w:top w:val="single" w:sz="4" w:space="0" w:color="000000"/>
              <w:left w:val="single" w:sz="4" w:space="0" w:color="000000"/>
              <w:bottom w:val="single" w:sz="4" w:space="0" w:color="000000"/>
              <w:right w:val="single" w:sz="4" w:space="0" w:color="000000"/>
            </w:tcBorders>
            <w:vAlign w:val="center"/>
          </w:tcPr>
          <w:p w14:paraId="4A9DFA99" w14:textId="77777777" w:rsidR="00526CD4" w:rsidRDefault="0074011B">
            <w:pPr>
              <w:widowControl w:val="0"/>
              <w:jc w:val="center"/>
              <w:rPr>
                <w:sz w:val="22"/>
                <w:szCs w:val="22"/>
              </w:rPr>
            </w:pPr>
            <w:r>
              <w:rPr>
                <w:sz w:val="22"/>
                <w:szCs w:val="22"/>
              </w:rPr>
              <w:t>1.9.</w:t>
            </w:r>
          </w:p>
        </w:tc>
        <w:tc>
          <w:tcPr>
            <w:tcW w:w="1521" w:type="pct"/>
            <w:tcBorders>
              <w:top w:val="single" w:sz="4" w:space="0" w:color="000000"/>
              <w:left w:val="none" w:sz="4" w:space="0" w:color="000000"/>
              <w:bottom w:val="single" w:sz="4" w:space="0" w:color="000000"/>
              <w:right w:val="single" w:sz="4" w:space="0" w:color="000000"/>
            </w:tcBorders>
            <w:vAlign w:val="center"/>
          </w:tcPr>
          <w:p w14:paraId="29A38EA2" w14:textId="77777777" w:rsidR="00526CD4" w:rsidRDefault="0074011B">
            <w:pPr>
              <w:widowControl w:val="0"/>
              <w:rPr>
                <w:b/>
                <w:bCs/>
                <w:sz w:val="22"/>
                <w:szCs w:val="22"/>
              </w:rPr>
            </w:pPr>
            <w:r>
              <w:rPr>
                <w:b/>
                <w:bCs/>
                <w:sz w:val="22"/>
                <w:szCs w:val="22"/>
              </w:rPr>
              <w:t>Форма, сроки и порядок оплаты товара, работ, услуг</w:t>
            </w:r>
          </w:p>
        </w:tc>
        <w:tc>
          <w:tcPr>
            <w:tcW w:w="2823" w:type="pct"/>
            <w:gridSpan w:val="3"/>
            <w:tcBorders>
              <w:top w:val="single" w:sz="4" w:space="0" w:color="000000"/>
              <w:left w:val="none" w:sz="4" w:space="0" w:color="000000"/>
              <w:bottom w:val="single" w:sz="4" w:space="0" w:color="000000"/>
              <w:right w:val="single" w:sz="4" w:space="0" w:color="000000"/>
            </w:tcBorders>
            <w:vAlign w:val="center"/>
          </w:tcPr>
          <w:p w14:paraId="02A3A889" w14:textId="77777777" w:rsidR="00526CD4" w:rsidRDefault="0074011B">
            <w:pPr>
              <w:widowControl w:val="0"/>
              <w:jc w:val="both"/>
              <w:rPr>
                <w:color w:val="000000"/>
                <w:sz w:val="22"/>
                <w:szCs w:val="22"/>
              </w:rPr>
            </w:pPr>
            <w:r>
              <w:rPr>
                <w:color w:val="000000"/>
                <w:sz w:val="22"/>
                <w:szCs w:val="22"/>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526CD4" w14:paraId="7155A9FB" w14:textId="77777777">
        <w:tc>
          <w:tcPr>
            <w:tcW w:w="656" w:type="pct"/>
            <w:tcBorders>
              <w:top w:val="none" w:sz="4" w:space="0" w:color="000000"/>
              <w:left w:val="single" w:sz="4" w:space="0" w:color="000000"/>
              <w:bottom w:val="single" w:sz="4" w:space="0" w:color="000000"/>
              <w:right w:val="single" w:sz="4" w:space="0" w:color="000000"/>
            </w:tcBorders>
            <w:vAlign w:val="center"/>
          </w:tcPr>
          <w:p w14:paraId="1F527D84" w14:textId="77777777" w:rsidR="00526CD4" w:rsidRDefault="0074011B">
            <w:pPr>
              <w:widowControl w:val="0"/>
              <w:jc w:val="center"/>
              <w:rPr>
                <w:sz w:val="22"/>
                <w:szCs w:val="22"/>
              </w:rPr>
            </w:pPr>
            <w:r>
              <w:rPr>
                <w:sz w:val="22"/>
                <w:szCs w:val="22"/>
              </w:rPr>
              <w:t>1.10.</w:t>
            </w:r>
          </w:p>
        </w:tc>
        <w:tc>
          <w:tcPr>
            <w:tcW w:w="1521" w:type="pct"/>
            <w:tcBorders>
              <w:top w:val="none" w:sz="4" w:space="0" w:color="000000"/>
              <w:left w:val="none" w:sz="4" w:space="0" w:color="000000"/>
              <w:bottom w:val="single" w:sz="4" w:space="0" w:color="000000"/>
              <w:right w:val="single" w:sz="4" w:space="0" w:color="000000"/>
            </w:tcBorders>
            <w:vAlign w:val="center"/>
          </w:tcPr>
          <w:p w14:paraId="3AA5F5BD" w14:textId="77777777" w:rsidR="00526CD4" w:rsidRDefault="0074011B">
            <w:pPr>
              <w:widowControl w:val="0"/>
              <w:rPr>
                <w:b/>
                <w:bCs/>
                <w:sz w:val="22"/>
                <w:szCs w:val="22"/>
              </w:rPr>
            </w:pPr>
            <w:r>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2823" w:type="pct"/>
            <w:gridSpan w:val="3"/>
            <w:tcBorders>
              <w:top w:val="none" w:sz="4" w:space="0" w:color="000000"/>
              <w:left w:val="none" w:sz="4" w:space="0" w:color="000000"/>
              <w:bottom w:val="single" w:sz="4" w:space="0" w:color="000000"/>
              <w:right w:val="single" w:sz="4" w:space="0" w:color="000000"/>
            </w:tcBorders>
            <w:vAlign w:val="center"/>
          </w:tcPr>
          <w:p w14:paraId="0BD123C3" w14:textId="77777777" w:rsidR="00526CD4" w:rsidRDefault="0074011B">
            <w:pPr>
              <w:widowControl w:val="0"/>
              <w:rPr>
                <w:sz w:val="22"/>
                <w:szCs w:val="22"/>
              </w:rPr>
            </w:pPr>
            <w:r>
              <w:rPr>
                <w:sz w:val="22"/>
                <w:szCs w:val="22"/>
              </w:rPr>
              <w:t>Рубль Российской Федерации</w:t>
            </w:r>
          </w:p>
        </w:tc>
      </w:tr>
      <w:tr w:rsidR="00526CD4" w14:paraId="02C8646F" w14:textId="77777777">
        <w:tc>
          <w:tcPr>
            <w:tcW w:w="656" w:type="pct"/>
            <w:tcBorders>
              <w:top w:val="none" w:sz="4" w:space="0" w:color="000000"/>
              <w:left w:val="single" w:sz="4" w:space="0" w:color="000000"/>
              <w:bottom w:val="single" w:sz="4" w:space="0" w:color="000000"/>
              <w:right w:val="single" w:sz="4" w:space="0" w:color="000000"/>
            </w:tcBorders>
            <w:vAlign w:val="center"/>
          </w:tcPr>
          <w:p w14:paraId="7E670096" w14:textId="77777777" w:rsidR="00526CD4" w:rsidRDefault="0074011B">
            <w:pPr>
              <w:widowControl w:val="0"/>
              <w:jc w:val="center"/>
              <w:rPr>
                <w:sz w:val="22"/>
                <w:szCs w:val="22"/>
              </w:rPr>
            </w:pPr>
            <w:r>
              <w:rPr>
                <w:sz w:val="22"/>
                <w:szCs w:val="22"/>
              </w:rPr>
              <w:t>1.11.</w:t>
            </w:r>
          </w:p>
        </w:tc>
        <w:tc>
          <w:tcPr>
            <w:tcW w:w="1521" w:type="pct"/>
            <w:tcBorders>
              <w:top w:val="none" w:sz="4" w:space="0" w:color="000000"/>
              <w:left w:val="none" w:sz="4" w:space="0" w:color="000000"/>
              <w:bottom w:val="single" w:sz="4" w:space="0" w:color="000000"/>
              <w:right w:val="single" w:sz="4" w:space="0" w:color="000000"/>
            </w:tcBorders>
            <w:vAlign w:val="center"/>
          </w:tcPr>
          <w:p w14:paraId="508E64D1" w14:textId="77777777" w:rsidR="00526CD4" w:rsidRDefault="0074011B">
            <w:pPr>
              <w:widowControl w:val="0"/>
              <w:rPr>
                <w:b/>
                <w:bCs/>
                <w:sz w:val="22"/>
                <w:szCs w:val="22"/>
              </w:rPr>
            </w:pPr>
            <w:r>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2823" w:type="pct"/>
            <w:gridSpan w:val="3"/>
            <w:tcBorders>
              <w:top w:val="none" w:sz="4" w:space="0" w:color="000000"/>
              <w:left w:val="none" w:sz="4" w:space="0" w:color="000000"/>
              <w:bottom w:val="single" w:sz="4" w:space="0" w:color="000000"/>
              <w:right w:val="single" w:sz="4" w:space="0" w:color="000000"/>
            </w:tcBorders>
            <w:vAlign w:val="center"/>
          </w:tcPr>
          <w:p w14:paraId="01BE762E" w14:textId="77777777" w:rsidR="00526CD4" w:rsidRDefault="0074011B">
            <w:pPr>
              <w:widowControl w:val="0"/>
              <w:rPr>
                <w:sz w:val="22"/>
                <w:szCs w:val="22"/>
              </w:rPr>
            </w:pPr>
            <w:r>
              <w:rPr>
                <w:sz w:val="22"/>
                <w:szCs w:val="22"/>
              </w:rPr>
              <w:t>НЕ ПРИМЕНЯЕТСЯ</w:t>
            </w:r>
          </w:p>
        </w:tc>
      </w:tr>
      <w:tr w:rsidR="00526CD4" w14:paraId="002EC547" w14:textId="77777777">
        <w:tc>
          <w:tcPr>
            <w:tcW w:w="656" w:type="pct"/>
            <w:tcBorders>
              <w:top w:val="single" w:sz="4" w:space="0" w:color="000000"/>
              <w:left w:val="single" w:sz="4" w:space="0" w:color="000000"/>
              <w:bottom w:val="single" w:sz="4" w:space="0" w:color="000000"/>
              <w:right w:val="single" w:sz="4" w:space="0" w:color="000000"/>
            </w:tcBorders>
            <w:vAlign w:val="center"/>
          </w:tcPr>
          <w:p w14:paraId="5CC19FC3" w14:textId="77777777" w:rsidR="00526CD4" w:rsidRDefault="0074011B">
            <w:pPr>
              <w:widowControl w:val="0"/>
              <w:jc w:val="center"/>
              <w:rPr>
                <w:sz w:val="22"/>
                <w:szCs w:val="22"/>
              </w:rPr>
            </w:pPr>
            <w:r>
              <w:rPr>
                <w:sz w:val="22"/>
                <w:szCs w:val="22"/>
              </w:rPr>
              <w:t>1.12.</w:t>
            </w:r>
          </w:p>
        </w:tc>
        <w:tc>
          <w:tcPr>
            <w:tcW w:w="1521" w:type="pct"/>
            <w:tcBorders>
              <w:top w:val="single" w:sz="4" w:space="0" w:color="000000"/>
              <w:left w:val="single" w:sz="4" w:space="0" w:color="000000"/>
              <w:bottom w:val="single" w:sz="4" w:space="0" w:color="000000"/>
              <w:right w:val="single" w:sz="4" w:space="0" w:color="000000"/>
            </w:tcBorders>
            <w:vAlign w:val="center"/>
          </w:tcPr>
          <w:p w14:paraId="0B1AD77A" w14:textId="77777777" w:rsidR="00526CD4" w:rsidRDefault="0074011B">
            <w:pPr>
              <w:widowControl w:val="0"/>
              <w:rPr>
                <w:b/>
                <w:bCs/>
                <w:sz w:val="22"/>
                <w:szCs w:val="22"/>
              </w:rPr>
            </w:pPr>
            <w:r>
              <w:rPr>
                <w:b/>
                <w:bCs/>
                <w:sz w:val="22"/>
                <w:szCs w:val="22"/>
              </w:rPr>
              <w:t>Требования к гарантии качества товара (работ, услуг)</w:t>
            </w:r>
          </w:p>
        </w:tc>
        <w:tc>
          <w:tcPr>
            <w:tcW w:w="2823" w:type="pct"/>
            <w:gridSpan w:val="3"/>
            <w:tcBorders>
              <w:top w:val="single" w:sz="4" w:space="0" w:color="000000"/>
              <w:left w:val="single" w:sz="4" w:space="0" w:color="000000"/>
              <w:bottom w:val="single" w:sz="4" w:space="0" w:color="000000"/>
              <w:right w:val="single" w:sz="4" w:space="0" w:color="000000"/>
            </w:tcBorders>
            <w:vAlign w:val="center"/>
          </w:tcPr>
          <w:p w14:paraId="1FC914C6" w14:textId="77777777" w:rsidR="00526CD4" w:rsidRDefault="0074011B">
            <w:pPr>
              <w:widowControl w:val="0"/>
              <w:jc w:val="both"/>
              <w:rPr>
                <w:sz w:val="22"/>
                <w:szCs w:val="22"/>
              </w:rPr>
            </w:pPr>
            <w:r>
              <w:rPr>
                <w:rFonts w:cs="Times New Roman"/>
                <w:sz w:val="22"/>
                <w:szCs w:val="22"/>
              </w:rPr>
              <w:t xml:space="preserve">В соответствии с техническим заданием </w:t>
            </w:r>
            <w:r>
              <w:rPr>
                <w:rFonts w:cs="Times New Roman"/>
                <w:bCs/>
                <w:sz w:val="22"/>
                <w:szCs w:val="22"/>
                <w:lang w:val="ba-RU" w:eastAsia="en-US"/>
              </w:rPr>
              <w:t xml:space="preserve">(приложение №1), </w:t>
            </w:r>
            <w:r>
              <w:rPr>
                <w:rFonts w:cs="Times New Roman"/>
                <w:sz w:val="22"/>
                <w:szCs w:val="22"/>
              </w:rPr>
              <w:t xml:space="preserve">проектом договора </w:t>
            </w:r>
            <w:r>
              <w:rPr>
                <w:rFonts w:cs="Times New Roman"/>
                <w:bCs/>
                <w:sz w:val="22"/>
                <w:szCs w:val="22"/>
                <w:lang w:val="ba-RU" w:eastAsia="en-US"/>
              </w:rPr>
              <w:t>(приложение №2)</w:t>
            </w:r>
          </w:p>
        </w:tc>
      </w:tr>
      <w:tr w:rsidR="00526CD4" w14:paraId="1001981D" w14:textId="77777777">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1D52E400" w14:textId="77777777" w:rsidR="00526CD4" w:rsidRDefault="0074011B">
            <w:pPr>
              <w:widowControl w:val="0"/>
              <w:jc w:val="center"/>
              <w:rPr>
                <w:sz w:val="22"/>
                <w:szCs w:val="22"/>
              </w:rPr>
            </w:pPr>
            <w:r>
              <w:rPr>
                <w:b/>
                <w:sz w:val="22"/>
                <w:szCs w:val="22"/>
              </w:rPr>
              <w:t>2. Требования к потенциальным участникам закупки и перечень документов, для подтверждения их соответствия установленным требованиям</w:t>
            </w:r>
          </w:p>
        </w:tc>
      </w:tr>
      <w:tr w:rsidR="00526CD4" w14:paraId="419A9B92" w14:textId="77777777">
        <w:tc>
          <w:tcPr>
            <w:tcW w:w="656" w:type="pct"/>
            <w:tcBorders>
              <w:top w:val="none" w:sz="4" w:space="0" w:color="000000"/>
              <w:left w:val="single" w:sz="4" w:space="0" w:color="000000"/>
              <w:bottom w:val="single" w:sz="4" w:space="0" w:color="000000"/>
              <w:right w:val="single" w:sz="4" w:space="0" w:color="000000"/>
            </w:tcBorders>
            <w:vAlign w:val="center"/>
          </w:tcPr>
          <w:p w14:paraId="283556AB" w14:textId="77777777" w:rsidR="00526CD4" w:rsidRDefault="0074011B">
            <w:pPr>
              <w:widowControl w:val="0"/>
              <w:jc w:val="center"/>
              <w:rPr>
                <w:sz w:val="22"/>
                <w:szCs w:val="22"/>
              </w:rPr>
            </w:pPr>
            <w:r>
              <w:rPr>
                <w:sz w:val="22"/>
                <w:szCs w:val="22"/>
              </w:rPr>
              <w:t>2.1.</w:t>
            </w:r>
          </w:p>
        </w:tc>
        <w:tc>
          <w:tcPr>
            <w:tcW w:w="1521" w:type="pct"/>
            <w:tcBorders>
              <w:top w:val="none" w:sz="4" w:space="0" w:color="000000"/>
              <w:left w:val="none" w:sz="4" w:space="0" w:color="000000"/>
              <w:bottom w:val="single" w:sz="4" w:space="0" w:color="000000"/>
              <w:right w:val="single" w:sz="4" w:space="0" w:color="000000"/>
            </w:tcBorders>
            <w:vAlign w:val="center"/>
          </w:tcPr>
          <w:p w14:paraId="214AB890" w14:textId="77777777" w:rsidR="00526CD4" w:rsidRDefault="0074011B">
            <w:pPr>
              <w:widowControl w:val="0"/>
              <w:rPr>
                <w:sz w:val="22"/>
                <w:szCs w:val="22"/>
              </w:rPr>
            </w:pPr>
            <w:r>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2823" w:type="pct"/>
            <w:gridSpan w:val="3"/>
            <w:tcBorders>
              <w:top w:val="none" w:sz="4" w:space="0" w:color="000000"/>
              <w:left w:val="none" w:sz="4" w:space="0" w:color="000000"/>
              <w:bottom w:val="single" w:sz="4" w:space="0" w:color="000000"/>
              <w:right w:val="single" w:sz="4" w:space="0" w:color="000000"/>
            </w:tcBorders>
            <w:vAlign w:val="center"/>
          </w:tcPr>
          <w:p w14:paraId="5001CB87" w14:textId="77777777" w:rsidR="00860D43" w:rsidRDefault="00860D43" w:rsidP="00860D43">
            <w:pPr>
              <w:pStyle w:val="af2"/>
              <w:widowControl w:val="0"/>
              <w:ind w:firstLine="473"/>
              <w:jc w:val="both"/>
              <w:rPr>
                <w:rFonts w:cs="Times New Roman"/>
                <w:sz w:val="22"/>
              </w:rPr>
            </w:pPr>
            <w:r>
              <w:rPr>
                <w:rFonts w:cs="Times New Roman"/>
                <w:b/>
                <w:sz w:val="22"/>
              </w:rPr>
              <w:t>Требования к участникам закупки:</w:t>
            </w:r>
            <w:r>
              <w:rPr>
                <w:rFonts w:cs="Times New Roman"/>
                <w:sz w:val="22"/>
              </w:rPr>
              <w:t xml:space="preserve"> </w:t>
            </w:r>
          </w:p>
          <w:p w14:paraId="6FE9E2B7" w14:textId="7297EF6C" w:rsidR="00860D43" w:rsidRDefault="00860D43" w:rsidP="00860D43">
            <w:pPr>
              <w:pStyle w:val="af2"/>
              <w:widowControl w:val="0"/>
              <w:ind w:firstLine="473"/>
              <w:jc w:val="both"/>
              <w:rPr>
                <w:rFonts w:cs="Times New Roman"/>
                <w:sz w:val="22"/>
              </w:rPr>
            </w:pPr>
            <w:r>
              <w:rPr>
                <w:rFonts w:cs="Times New Roman"/>
                <w:sz w:val="22"/>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AAB7D2A" w14:textId="7FB23493" w:rsidR="00860D43" w:rsidRDefault="00860D43" w:rsidP="00860D43">
            <w:pPr>
              <w:pStyle w:val="af2"/>
              <w:widowControl w:val="0"/>
              <w:ind w:firstLine="473"/>
              <w:jc w:val="both"/>
              <w:rPr>
                <w:rFonts w:cs="Times New Roman"/>
                <w:sz w:val="22"/>
              </w:rPr>
            </w:pPr>
            <w:r>
              <w:rPr>
                <w:rFonts w:cs="Times New Roman"/>
                <w:sz w:val="22"/>
              </w:rPr>
              <w:t xml:space="preserve">б) </w:t>
            </w:r>
            <w:proofErr w:type="spellStart"/>
            <w:r>
              <w:rPr>
                <w:rFonts w:cs="Times New Roman"/>
                <w:sz w:val="22"/>
              </w:rPr>
              <w:t>неприостановление</w:t>
            </w:r>
            <w:proofErr w:type="spellEnd"/>
            <w:r>
              <w:rPr>
                <w:rFonts w:cs="Times New Roman"/>
                <w:sz w:val="22"/>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1FEDA9AC" w14:textId="12E8953E" w:rsidR="00860D43" w:rsidRDefault="00860D43" w:rsidP="00860D43">
            <w:pPr>
              <w:pStyle w:val="af2"/>
              <w:widowControl w:val="0"/>
              <w:ind w:firstLine="473"/>
              <w:jc w:val="both"/>
              <w:rPr>
                <w:rFonts w:cs="Times New Roman"/>
                <w:sz w:val="22"/>
              </w:rPr>
            </w:pPr>
            <w:r>
              <w:rPr>
                <w:rFonts w:cs="Times New Roman"/>
                <w:sz w:val="22"/>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w:t>
            </w:r>
            <w:r>
              <w:rPr>
                <w:rFonts w:cs="Times New Roman"/>
                <w:sz w:val="22"/>
              </w:rPr>
              <w:lastRenderedPageBreak/>
              <w:t>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B92F73C" w14:textId="49C90489" w:rsidR="00860D43" w:rsidRDefault="00860D43" w:rsidP="00860D43">
            <w:pPr>
              <w:pStyle w:val="af2"/>
              <w:widowControl w:val="0"/>
              <w:ind w:firstLine="473"/>
              <w:jc w:val="both"/>
              <w:rPr>
                <w:rFonts w:cs="Times New Roman"/>
                <w:sz w:val="22"/>
              </w:rPr>
            </w:pPr>
            <w:r>
              <w:rPr>
                <w:rFonts w:cs="Times New Roman"/>
                <w:sz w:val="22"/>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023AB23" w14:textId="3FBFD0D0" w:rsidR="00860D43" w:rsidRDefault="00860D43" w:rsidP="00860D43">
            <w:pPr>
              <w:pStyle w:val="af2"/>
              <w:widowControl w:val="0"/>
              <w:ind w:firstLine="473"/>
              <w:jc w:val="both"/>
              <w:rPr>
                <w:rFonts w:cs="Times New Roman"/>
                <w:sz w:val="22"/>
              </w:rPr>
            </w:pPr>
            <w:r>
              <w:rPr>
                <w:rFonts w:cs="Times New Roman"/>
                <w:sz w:val="22"/>
              </w:rPr>
              <w:t>д) отсутствие фактов привлечения в течение двух лет до момента подачи заявки на участие в конкурентной закупке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693EC0" w14:textId="5DF0F75B" w:rsidR="00860D43" w:rsidRDefault="00860D43" w:rsidP="00860D43">
            <w:pPr>
              <w:pStyle w:val="af2"/>
              <w:widowControl w:val="0"/>
              <w:ind w:firstLine="473"/>
              <w:jc w:val="both"/>
              <w:rPr>
                <w:rFonts w:cs="Times New Roman"/>
                <w:sz w:val="22"/>
              </w:rPr>
            </w:pPr>
            <w:r>
              <w:rPr>
                <w:rFonts w:cs="Times New Roman"/>
                <w:sz w:val="22"/>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79907D7" w14:textId="542D9F71" w:rsidR="00860D43" w:rsidRDefault="00860D43" w:rsidP="00860D43">
            <w:pPr>
              <w:pStyle w:val="af2"/>
              <w:widowControl w:val="0"/>
              <w:ind w:firstLine="473"/>
              <w:jc w:val="both"/>
              <w:rPr>
                <w:rFonts w:cs="Times New Roman"/>
                <w:sz w:val="22"/>
              </w:rPr>
            </w:pPr>
            <w:r>
              <w:rPr>
                <w:rFonts w:cs="Times New Roman"/>
                <w:sz w:val="22"/>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4CEB6DF" w14:textId="754A8C6A" w:rsidR="00860D43" w:rsidRDefault="00860D43" w:rsidP="00860D43">
            <w:pPr>
              <w:widowControl w:val="0"/>
              <w:tabs>
                <w:tab w:val="left" w:pos="851"/>
              </w:tabs>
              <w:ind w:firstLine="473"/>
              <w:jc w:val="both"/>
              <w:rPr>
                <w:rFonts w:cs="Times New Roman"/>
                <w:sz w:val="22"/>
                <w:szCs w:val="22"/>
              </w:rPr>
            </w:pPr>
            <w:r>
              <w:rPr>
                <w:rFonts w:cs="Times New Roman"/>
                <w:sz w:val="22"/>
                <w:szCs w:val="22"/>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94A54EA" w14:textId="77777777" w:rsidR="00860D43" w:rsidRDefault="00860D43" w:rsidP="00860D43">
            <w:pPr>
              <w:widowControl w:val="0"/>
              <w:tabs>
                <w:tab w:val="left" w:pos="851"/>
              </w:tabs>
              <w:ind w:firstLine="473"/>
              <w:jc w:val="both"/>
              <w:rPr>
                <w:rFonts w:cs="Times New Roman"/>
                <w:sz w:val="22"/>
                <w:szCs w:val="22"/>
              </w:rPr>
            </w:pPr>
          </w:p>
          <w:p w14:paraId="0367D673" w14:textId="2FB42C60" w:rsidR="00526CD4" w:rsidRDefault="00860D43" w:rsidP="00860D43">
            <w:pPr>
              <w:widowControl w:val="0"/>
              <w:tabs>
                <w:tab w:val="left" w:pos="851"/>
              </w:tabs>
              <w:ind w:firstLine="317"/>
              <w:jc w:val="both"/>
              <w:rPr>
                <w:sz w:val="22"/>
                <w:szCs w:val="22"/>
              </w:rPr>
            </w:pPr>
            <w:r>
              <w:rPr>
                <w:rFonts w:cs="Times New Roman"/>
                <w:sz w:val="22"/>
                <w:szCs w:val="22"/>
                <w:lang w:eastAsia="en-US"/>
              </w:rPr>
              <w:t xml:space="preserve">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w:t>
            </w:r>
            <w:r>
              <w:rPr>
                <w:rFonts w:cs="Times New Roman"/>
                <w:sz w:val="22"/>
                <w:szCs w:val="22"/>
                <w:lang w:eastAsia="en-US"/>
              </w:rPr>
              <w:lastRenderedPageBreak/>
              <w:t>государственных и муниципальных нужд».</w:t>
            </w:r>
          </w:p>
        </w:tc>
      </w:tr>
      <w:tr w:rsidR="00526CD4" w14:paraId="0886F690" w14:textId="77777777">
        <w:tc>
          <w:tcPr>
            <w:tcW w:w="5000" w:type="pct"/>
            <w:gridSpan w:val="5"/>
            <w:tcBorders>
              <w:top w:val="single" w:sz="4" w:space="0" w:color="000000"/>
              <w:left w:val="single" w:sz="4" w:space="0" w:color="000000"/>
              <w:bottom w:val="single" w:sz="4" w:space="0" w:color="auto"/>
              <w:right w:val="single" w:sz="4" w:space="0" w:color="000000"/>
            </w:tcBorders>
            <w:noWrap/>
            <w:vAlign w:val="center"/>
          </w:tcPr>
          <w:p w14:paraId="634F06CE" w14:textId="77777777" w:rsidR="00526CD4" w:rsidRDefault="0074011B">
            <w:pPr>
              <w:widowControl w:val="0"/>
              <w:ind w:firstLine="330"/>
              <w:jc w:val="center"/>
              <w:rPr>
                <w:b/>
                <w:sz w:val="22"/>
                <w:szCs w:val="22"/>
              </w:rPr>
            </w:pPr>
            <w:r>
              <w:rPr>
                <w:b/>
                <w:sz w:val="22"/>
                <w:szCs w:val="22"/>
              </w:rPr>
              <w:lastRenderedPageBreak/>
              <w:t>3. Требования к содержанию и составу заявки на участие в аукционе в электронной форме.</w:t>
            </w:r>
          </w:p>
          <w:p w14:paraId="69C4F3B6" w14:textId="77777777" w:rsidR="00526CD4" w:rsidRDefault="0074011B">
            <w:pPr>
              <w:widowControl w:val="0"/>
              <w:ind w:firstLine="330"/>
              <w:jc w:val="both"/>
              <w:rPr>
                <w:sz w:val="22"/>
                <w:szCs w:val="22"/>
              </w:rPr>
            </w:pPr>
            <w:r>
              <w:rPr>
                <w:sz w:val="22"/>
                <w:szCs w:val="22"/>
              </w:rPr>
              <w:t>Участник аукциона в электронной форме формирует заявку на участие в аукционе в электронной форме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43C67604" w14:textId="77777777" w:rsidR="00526CD4" w:rsidRDefault="0074011B">
            <w:pPr>
              <w:widowControl w:val="0"/>
              <w:ind w:firstLine="330"/>
              <w:jc w:val="both"/>
              <w:rPr>
                <w:sz w:val="22"/>
                <w:szCs w:val="22"/>
              </w:rPr>
            </w:pPr>
            <w:r>
              <w:rPr>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2FAA5CAF" w14:textId="77777777" w:rsidR="00526CD4" w:rsidRDefault="0074011B">
            <w:pPr>
              <w:widowControl w:val="0"/>
              <w:ind w:firstLine="330"/>
              <w:jc w:val="both"/>
              <w:rPr>
                <w:sz w:val="22"/>
                <w:szCs w:val="22"/>
              </w:rPr>
            </w:pPr>
            <w:r>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Pr>
                <w:sz w:val="22"/>
                <w:szCs w:val="22"/>
              </w:rPr>
              <w:t>doc</w:t>
            </w:r>
            <w:proofErr w:type="spellEnd"/>
            <w:r>
              <w:rPr>
                <w:sz w:val="22"/>
                <w:szCs w:val="22"/>
              </w:rPr>
              <w:t>), (*.</w:t>
            </w:r>
            <w:proofErr w:type="spellStart"/>
            <w:r>
              <w:rPr>
                <w:sz w:val="22"/>
                <w:szCs w:val="22"/>
              </w:rPr>
              <w:t>docx</w:t>
            </w:r>
            <w:proofErr w:type="spellEnd"/>
            <w:r>
              <w:rPr>
                <w:sz w:val="22"/>
                <w:szCs w:val="22"/>
              </w:rPr>
              <w:t>), (*.</w:t>
            </w:r>
            <w:proofErr w:type="spellStart"/>
            <w:r>
              <w:rPr>
                <w:sz w:val="22"/>
                <w:szCs w:val="22"/>
              </w:rPr>
              <w:t>xls</w:t>
            </w:r>
            <w:proofErr w:type="spellEnd"/>
            <w:r>
              <w:rPr>
                <w:sz w:val="22"/>
                <w:szCs w:val="22"/>
              </w:rPr>
              <w:t>), (*.</w:t>
            </w:r>
            <w:proofErr w:type="spellStart"/>
            <w:r>
              <w:rPr>
                <w:sz w:val="22"/>
                <w:szCs w:val="22"/>
              </w:rPr>
              <w:t>xlsx</w:t>
            </w:r>
            <w:proofErr w:type="spellEnd"/>
            <w:r>
              <w:rPr>
                <w:sz w:val="22"/>
                <w:szCs w:val="22"/>
              </w:rPr>
              <w:t>), (*.</w:t>
            </w:r>
            <w:proofErr w:type="spellStart"/>
            <w:r>
              <w:rPr>
                <w:sz w:val="22"/>
                <w:szCs w:val="22"/>
              </w:rPr>
              <w:t>txt</w:t>
            </w:r>
            <w:proofErr w:type="spellEnd"/>
            <w:r>
              <w:rPr>
                <w:sz w:val="22"/>
                <w:szCs w:val="22"/>
              </w:rPr>
              <w:t>), (*.</w:t>
            </w:r>
            <w:proofErr w:type="spellStart"/>
            <w:r>
              <w:rPr>
                <w:sz w:val="22"/>
                <w:szCs w:val="22"/>
              </w:rPr>
              <w:t>pdf</w:t>
            </w:r>
            <w:proofErr w:type="spellEnd"/>
            <w:r>
              <w:rPr>
                <w:sz w:val="22"/>
                <w:szCs w:val="22"/>
              </w:rPr>
              <w:t>), (*.</w:t>
            </w:r>
            <w:proofErr w:type="spellStart"/>
            <w:r>
              <w:rPr>
                <w:sz w:val="22"/>
                <w:szCs w:val="22"/>
              </w:rPr>
              <w:t>jpg</w:t>
            </w:r>
            <w:proofErr w:type="spellEnd"/>
            <w:r>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35B26843" w14:textId="77777777" w:rsidR="00526CD4" w:rsidRDefault="0074011B">
            <w:pPr>
              <w:widowControl w:val="0"/>
              <w:ind w:firstLine="330"/>
              <w:jc w:val="both"/>
              <w:rPr>
                <w:sz w:val="22"/>
                <w:szCs w:val="22"/>
              </w:rPr>
            </w:pPr>
            <w:r>
              <w:rPr>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18569F25" w14:textId="77777777" w:rsidR="00526CD4" w:rsidRDefault="0074011B">
            <w:pPr>
              <w:widowControl w:val="0"/>
              <w:ind w:firstLine="330"/>
              <w:jc w:val="both"/>
              <w:rPr>
                <w:sz w:val="22"/>
                <w:szCs w:val="22"/>
              </w:rPr>
            </w:pPr>
            <w:r>
              <w:rPr>
                <w:sz w:val="22"/>
                <w:szCs w:val="22"/>
              </w:rPr>
              <w:t xml:space="preserve">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 </w:t>
            </w:r>
          </w:p>
          <w:p w14:paraId="4E2408E3" w14:textId="77777777" w:rsidR="00526CD4" w:rsidRDefault="0074011B">
            <w:pPr>
              <w:widowControl w:val="0"/>
              <w:ind w:firstLine="330"/>
              <w:jc w:val="both"/>
              <w:rPr>
                <w:sz w:val="22"/>
                <w:szCs w:val="22"/>
              </w:rPr>
            </w:pPr>
            <w:r>
              <w:rPr>
                <w:sz w:val="22"/>
                <w:szCs w:val="22"/>
              </w:rPr>
              <w:t>Файлы первой части заявки размещаются отдельно от файлов второй части заявки в соответствующих разделах на ЭТП.</w:t>
            </w:r>
          </w:p>
          <w:p w14:paraId="5775BA04" w14:textId="77777777" w:rsidR="00526CD4" w:rsidRDefault="0074011B">
            <w:pPr>
              <w:widowControl w:val="0"/>
              <w:ind w:firstLine="330"/>
              <w:jc w:val="both"/>
              <w:rPr>
                <w:sz w:val="22"/>
                <w:szCs w:val="22"/>
              </w:rPr>
            </w:pPr>
            <w:r>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5A6E0537" w14:textId="77777777" w:rsidR="00526CD4" w:rsidRDefault="0074011B">
            <w:pPr>
              <w:widowControl w:val="0"/>
              <w:ind w:firstLine="330"/>
              <w:jc w:val="both"/>
              <w:rPr>
                <w:sz w:val="22"/>
                <w:szCs w:val="22"/>
              </w:rPr>
            </w:pPr>
            <w:r>
              <w:rPr>
                <w:sz w:val="22"/>
                <w:szCs w:val="22"/>
              </w:rPr>
              <w:t xml:space="preserve">Все файлы не должны иметь защиты от их открытия, изменения, копирования их содержимого или их печати. </w:t>
            </w:r>
          </w:p>
          <w:p w14:paraId="49CB000C" w14:textId="77777777" w:rsidR="00526CD4" w:rsidRDefault="0074011B">
            <w:pPr>
              <w:widowControl w:val="0"/>
              <w:ind w:firstLine="330"/>
              <w:jc w:val="both"/>
              <w:rPr>
                <w:sz w:val="22"/>
                <w:szCs w:val="22"/>
              </w:rPr>
            </w:pPr>
            <w:r>
              <w:rPr>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0BCDA9E0" w14:textId="77777777" w:rsidR="00526CD4" w:rsidRDefault="0074011B">
            <w:pPr>
              <w:widowControl w:val="0"/>
              <w:ind w:firstLine="330"/>
              <w:jc w:val="both"/>
              <w:rPr>
                <w:b/>
                <w:sz w:val="22"/>
                <w:szCs w:val="22"/>
              </w:rPr>
            </w:pPr>
            <w:r>
              <w:rPr>
                <w:b/>
                <w:sz w:val="22"/>
                <w:szCs w:val="22"/>
              </w:rPr>
              <w:t>Каждый потенциальный участник закупки вправе подать только одну заявку на участие.</w:t>
            </w:r>
          </w:p>
          <w:p w14:paraId="6BFA9DDC" w14:textId="77777777" w:rsidR="00526CD4" w:rsidRDefault="0074011B">
            <w:pPr>
              <w:widowControl w:val="0"/>
              <w:ind w:firstLine="330"/>
              <w:jc w:val="both"/>
              <w:rPr>
                <w:sz w:val="22"/>
                <w:szCs w:val="22"/>
              </w:rPr>
            </w:pPr>
            <w:r>
              <w:rPr>
                <w:sz w:val="22"/>
                <w:szCs w:val="22"/>
              </w:rPr>
              <w:t>Заявка на участие в аукционе в электронной форме состоит из двух частей:</w:t>
            </w:r>
          </w:p>
        </w:tc>
      </w:tr>
      <w:tr w:rsidR="00526CD4" w14:paraId="7295E86A" w14:textId="77777777">
        <w:tc>
          <w:tcPr>
            <w:tcW w:w="656" w:type="pct"/>
            <w:vMerge w:val="restart"/>
            <w:tcBorders>
              <w:top w:val="single" w:sz="4" w:space="0" w:color="auto"/>
              <w:left w:val="single" w:sz="4" w:space="0" w:color="auto"/>
              <w:bottom w:val="single" w:sz="4" w:space="0" w:color="auto"/>
              <w:right w:val="single" w:sz="4" w:space="0" w:color="auto"/>
            </w:tcBorders>
            <w:vAlign w:val="center"/>
          </w:tcPr>
          <w:p w14:paraId="3CADACAF" w14:textId="77777777" w:rsidR="00526CD4" w:rsidRDefault="0074011B">
            <w:pPr>
              <w:widowControl w:val="0"/>
              <w:rPr>
                <w:sz w:val="22"/>
                <w:szCs w:val="22"/>
                <w:lang w:val="en-US" w:eastAsia="en-US"/>
              </w:rPr>
            </w:pPr>
            <w:r>
              <w:rPr>
                <w:sz w:val="22"/>
                <w:szCs w:val="22"/>
              </w:rPr>
              <w:t>3.1.</w:t>
            </w:r>
          </w:p>
        </w:tc>
        <w:tc>
          <w:tcPr>
            <w:tcW w:w="4344" w:type="pct"/>
            <w:gridSpan w:val="4"/>
            <w:tcBorders>
              <w:top w:val="single" w:sz="4" w:space="0" w:color="auto"/>
              <w:left w:val="single" w:sz="4" w:space="0" w:color="auto"/>
              <w:bottom w:val="single" w:sz="4" w:space="0" w:color="auto"/>
              <w:right w:val="single" w:sz="4" w:space="0" w:color="auto"/>
            </w:tcBorders>
            <w:vAlign w:val="center"/>
          </w:tcPr>
          <w:p w14:paraId="6DC67C27" w14:textId="741EA06F" w:rsidR="00526CD4" w:rsidRDefault="0074011B">
            <w:pPr>
              <w:widowControl w:val="0"/>
              <w:jc w:val="both"/>
              <w:rPr>
                <w:sz w:val="22"/>
                <w:szCs w:val="22"/>
                <w:lang w:eastAsia="en-US"/>
              </w:rPr>
            </w:pPr>
            <w:r>
              <w:rPr>
                <w:b/>
                <w:bCs/>
                <w:sz w:val="22"/>
                <w:szCs w:val="22"/>
              </w:rPr>
              <w:t xml:space="preserve">Первая часть ЗАЯВКИ на участие в аукционе </w:t>
            </w:r>
            <w:r>
              <w:rPr>
                <w:b/>
                <w:sz w:val="22"/>
                <w:szCs w:val="22"/>
              </w:rPr>
              <w:t>в электронной форме</w:t>
            </w:r>
            <w:r>
              <w:rPr>
                <w:sz w:val="22"/>
                <w:szCs w:val="22"/>
              </w:rPr>
              <w:t xml:space="preserve"> </w:t>
            </w:r>
            <w:r>
              <w:rPr>
                <w:b/>
                <w:bCs/>
                <w:sz w:val="22"/>
                <w:szCs w:val="22"/>
              </w:rPr>
              <w:t xml:space="preserve">должна содержать предложение участника конкурентной закупки в отношении предмета такой закупки, в том числе следующую информацию: </w:t>
            </w:r>
          </w:p>
        </w:tc>
      </w:tr>
      <w:tr w:rsidR="00526CD4" w14:paraId="7C341E3D"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7C021B46" w14:textId="77777777" w:rsidR="00526CD4" w:rsidRDefault="00526CD4">
            <w:pPr>
              <w:widowControl w:val="0"/>
              <w:rPr>
                <w:sz w:val="22"/>
                <w:szCs w:val="22"/>
                <w:lang w:eastAsia="en-US"/>
              </w:rPr>
            </w:pPr>
          </w:p>
        </w:tc>
        <w:tc>
          <w:tcPr>
            <w:tcW w:w="4344" w:type="pct"/>
            <w:gridSpan w:val="4"/>
            <w:tcBorders>
              <w:top w:val="single" w:sz="4" w:space="0" w:color="auto"/>
              <w:left w:val="single" w:sz="4" w:space="0" w:color="auto"/>
              <w:right w:val="single" w:sz="4" w:space="0" w:color="auto"/>
            </w:tcBorders>
            <w:vAlign w:val="center"/>
          </w:tcPr>
          <w:p w14:paraId="77DD3481" w14:textId="77777777" w:rsidR="00526CD4" w:rsidRDefault="0074011B">
            <w:pPr>
              <w:widowControl w:val="0"/>
              <w:rPr>
                <w:sz w:val="22"/>
                <w:szCs w:val="22"/>
              </w:rPr>
            </w:pPr>
            <w:r>
              <w:rPr>
                <w:sz w:val="22"/>
                <w:szCs w:val="22"/>
              </w:rPr>
              <w:t>1) при осуществлении закупки на поставку товара:</w:t>
            </w:r>
          </w:p>
        </w:tc>
      </w:tr>
      <w:tr w:rsidR="00526CD4" w14:paraId="79352870"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76790138" w14:textId="77777777" w:rsidR="00526CD4" w:rsidRDefault="00526CD4">
            <w:pPr>
              <w:widowControl w:val="0"/>
              <w:rPr>
                <w:sz w:val="22"/>
                <w:szCs w:val="22"/>
                <w:lang w:eastAsia="en-US"/>
              </w:rPr>
            </w:pPr>
          </w:p>
        </w:tc>
        <w:tc>
          <w:tcPr>
            <w:tcW w:w="2808" w:type="pct"/>
            <w:gridSpan w:val="2"/>
            <w:tcBorders>
              <w:top w:val="single" w:sz="4" w:space="0" w:color="auto"/>
              <w:left w:val="single" w:sz="4" w:space="0" w:color="auto"/>
              <w:bottom w:val="single" w:sz="4" w:space="0" w:color="auto"/>
              <w:right w:val="single" w:sz="4" w:space="0" w:color="auto"/>
            </w:tcBorders>
            <w:vAlign w:val="center"/>
          </w:tcPr>
          <w:p w14:paraId="1B30B350" w14:textId="77777777" w:rsidR="00526CD4" w:rsidRDefault="0074011B">
            <w:pPr>
              <w:widowControl w:val="0"/>
              <w:jc w:val="both"/>
              <w:rPr>
                <w:sz w:val="22"/>
                <w:szCs w:val="22"/>
              </w:rPr>
            </w:pPr>
            <w:r>
              <w:rPr>
                <w:sz w:val="22"/>
                <w:szCs w:val="22"/>
              </w:rPr>
              <w:t xml:space="preserve">а)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означающее: согласие с товарным(ми) знаком, указание на который содержится в документации о закупке </w:t>
            </w:r>
          </w:p>
        </w:tc>
        <w:tc>
          <w:tcPr>
            <w:tcW w:w="1536" w:type="pct"/>
            <w:gridSpan w:val="2"/>
            <w:tcBorders>
              <w:top w:val="single" w:sz="4" w:space="0" w:color="auto"/>
              <w:left w:val="single" w:sz="4" w:space="0" w:color="auto"/>
              <w:bottom w:val="single" w:sz="4" w:space="0" w:color="auto"/>
              <w:right w:val="single" w:sz="4" w:space="0" w:color="auto"/>
            </w:tcBorders>
            <w:vAlign w:val="center"/>
          </w:tcPr>
          <w:p w14:paraId="365BC22E" w14:textId="77777777" w:rsidR="00526CD4" w:rsidRDefault="0074011B">
            <w:pPr>
              <w:widowControl w:val="0"/>
              <w:rPr>
                <w:sz w:val="22"/>
                <w:szCs w:val="22"/>
              </w:rPr>
            </w:pPr>
            <w:r>
              <w:rPr>
                <w:sz w:val="22"/>
                <w:szCs w:val="22"/>
              </w:rPr>
              <w:t>ПРИМЕНЯЕТСЯ</w:t>
            </w:r>
          </w:p>
        </w:tc>
      </w:tr>
      <w:tr w:rsidR="00526CD4" w14:paraId="6BD9BE5E"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075D46B4" w14:textId="77777777" w:rsidR="00526CD4" w:rsidRDefault="00526CD4">
            <w:pPr>
              <w:widowControl w:val="0"/>
              <w:rPr>
                <w:sz w:val="22"/>
                <w:szCs w:val="22"/>
                <w:lang w:eastAsia="en-US"/>
              </w:rPr>
            </w:pPr>
          </w:p>
        </w:tc>
        <w:tc>
          <w:tcPr>
            <w:tcW w:w="2808" w:type="pct"/>
            <w:gridSpan w:val="2"/>
            <w:tcBorders>
              <w:top w:val="single" w:sz="4" w:space="0" w:color="auto"/>
              <w:left w:val="single" w:sz="4" w:space="0" w:color="auto"/>
              <w:bottom w:val="single" w:sz="4" w:space="0" w:color="auto"/>
              <w:right w:val="single" w:sz="4" w:space="0" w:color="auto"/>
            </w:tcBorders>
            <w:vAlign w:val="center"/>
          </w:tcPr>
          <w:p w14:paraId="206E1E2A" w14:textId="77777777" w:rsidR="00526CD4" w:rsidRDefault="0074011B">
            <w:pPr>
              <w:widowControl w:val="0"/>
              <w:jc w:val="both"/>
              <w:rPr>
                <w:sz w:val="22"/>
                <w:szCs w:val="22"/>
              </w:rPr>
            </w:pPr>
            <w:r>
              <w:rPr>
                <w:sz w:val="22"/>
                <w:szCs w:val="22"/>
              </w:rPr>
              <w:t xml:space="preserve">б)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tc>
          <w:tcPr>
            <w:tcW w:w="1536" w:type="pct"/>
            <w:gridSpan w:val="2"/>
            <w:tcBorders>
              <w:top w:val="single" w:sz="4" w:space="0" w:color="auto"/>
              <w:left w:val="single" w:sz="4" w:space="0" w:color="auto"/>
              <w:bottom w:val="single" w:sz="4" w:space="0" w:color="auto"/>
              <w:right w:val="single" w:sz="4" w:space="0" w:color="auto"/>
            </w:tcBorders>
            <w:vAlign w:val="center"/>
          </w:tcPr>
          <w:p w14:paraId="3B8802A1" w14:textId="77777777" w:rsidR="00526CD4" w:rsidRDefault="0074011B">
            <w:pPr>
              <w:widowControl w:val="0"/>
              <w:rPr>
                <w:sz w:val="22"/>
                <w:szCs w:val="22"/>
              </w:rPr>
            </w:pPr>
            <w:r>
              <w:rPr>
                <w:sz w:val="22"/>
                <w:szCs w:val="22"/>
              </w:rPr>
              <w:t>ПРИМЕНЯЕТСЯ</w:t>
            </w:r>
          </w:p>
        </w:tc>
      </w:tr>
      <w:tr w:rsidR="00526CD4" w14:paraId="514F0EB8"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1B68FADC" w14:textId="77777777" w:rsidR="00526CD4" w:rsidRDefault="00526CD4">
            <w:pPr>
              <w:widowControl w:val="0"/>
              <w:rPr>
                <w:sz w:val="22"/>
                <w:szCs w:val="22"/>
                <w:lang w:eastAsia="en-US"/>
              </w:rPr>
            </w:pPr>
          </w:p>
        </w:tc>
        <w:tc>
          <w:tcPr>
            <w:tcW w:w="2808" w:type="pct"/>
            <w:gridSpan w:val="2"/>
            <w:tcBorders>
              <w:top w:val="single" w:sz="4" w:space="0" w:color="auto"/>
              <w:left w:val="single" w:sz="4" w:space="0" w:color="auto"/>
              <w:bottom w:val="single" w:sz="4" w:space="0" w:color="auto"/>
              <w:right w:val="single" w:sz="4" w:space="0" w:color="auto"/>
            </w:tcBorders>
            <w:vAlign w:val="center"/>
          </w:tcPr>
          <w:p w14:paraId="256C942E" w14:textId="77777777" w:rsidR="00526CD4" w:rsidRDefault="0074011B">
            <w:pPr>
              <w:widowControl w:val="0"/>
              <w:jc w:val="both"/>
              <w:rPr>
                <w:sz w:val="22"/>
                <w:szCs w:val="22"/>
              </w:rPr>
            </w:pPr>
            <w:r>
              <w:rPr>
                <w:sz w:val="22"/>
                <w:szCs w:val="22"/>
              </w:rPr>
              <w:t>2)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осуществления закупки на выполнение работ, оказание услуг</w:t>
            </w:r>
          </w:p>
        </w:tc>
        <w:tc>
          <w:tcPr>
            <w:tcW w:w="1536" w:type="pct"/>
            <w:gridSpan w:val="2"/>
            <w:tcBorders>
              <w:top w:val="single" w:sz="4" w:space="0" w:color="auto"/>
              <w:left w:val="single" w:sz="4" w:space="0" w:color="auto"/>
              <w:bottom w:val="single" w:sz="4" w:space="0" w:color="auto"/>
              <w:right w:val="single" w:sz="4" w:space="0" w:color="auto"/>
            </w:tcBorders>
            <w:vAlign w:val="center"/>
          </w:tcPr>
          <w:p w14:paraId="517D5C69" w14:textId="77777777" w:rsidR="00526CD4" w:rsidRDefault="0074011B">
            <w:pPr>
              <w:widowControl w:val="0"/>
              <w:rPr>
                <w:sz w:val="22"/>
                <w:szCs w:val="22"/>
              </w:rPr>
            </w:pPr>
            <w:r>
              <w:rPr>
                <w:sz w:val="22"/>
                <w:szCs w:val="22"/>
              </w:rPr>
              <w:t>НЕ ПРИМЕНЯЕТСЯ</w:t>
            </w:r>
          </w:p>
        </w:tc>
      </w:tr>
      <w:tr w:rsidR="00526CD4" w14:paraId="49A667FE"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60F49C3B" w14:textId="77777777" w:rsidR="00526CD4" w:rsidRDefault="00526CD4">
            <w:pPr>
              <w:widowControl w:val="0"/>
              <w:rPr>
                <w:sz w:val="22"/>
                <w:szCs w:val="22"/>
                <w:lang w:eastAsia="en-US"/>
              </w:rPr>
            </w:pPr>
          </w:p>
        </w:tc>
        <w:tc>
          <w:tcPr>
            <w:tcW w:w="4344" w:type="pct"/>
            <w:gridSpan w:val="4"/>
            <w:tcBorders>
              <w:top w:val="single" w:sz="4" w:space="0" w:color="auto"/>
              <w:left w:val="single" w:sz="4" w:space="0" w:color="auto"/>
              <w:bottom w:val="single" w:sz="4" w:space="0" w:color="auto"/>
              <w:right w:val="single" w:sz="4" w:space="0" w:color="auto"/>
            </w:tcBorders>
            <w:vAlign w:val="center"/>
          </w:tcPr>
          <w:p w14:paraId="231A7926" w14:textId="77777777" w:rsidR="00526CD4" w:rsidRDefault="0074011B">
            <w:pPr>
              <w:widowControl w:val="0"/>
              <w:rPr>
                <w:sz w:val="22"/>
                <w:szCs w:val="22"/>
              </w:rPr>
            </w:pPr>
            <w:r>
              <w:rPr>
                <w:sz w:val="22"/>
                <w:szCs w:val="22"/>
              </w:rPr>
              <w:t>3) при осуществлении закупки на выполнение работ, оказание услуг для выполнения, оказания которых используется товар:</w:t>
            </w:r>
          </w:p>
        </w:tc>
      </w:tr>
      <w:tr w:rsidR="00526CD4" w14:paraId="1970F002"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0FF0562A" w14:textId="77777777" w:rsidR="00526CD4" w:rsidRDefault="00526CD4">
            <w:pPr>
              <w:widowControl w:val="0"/>
              <w:rPr>
                <w:sz w:val="22"/>
                <w:szCs w:val="22"/>
                <w:lang w:eastAsia="en-US"/>
              </w:rPr>
            </w:pPr>
          </w:p>
        </w:tc>
        <w:tc>
          <w:tcPr>
            <w:tcW w:w="2808" w:type="pct"/>
            <w:gridSpan w:val="2"/>
            <w:tcBorders>
              <w:top w:val="single" w:sz="4" w:space="0" w:color="auto"/>
              <w:left w:val="single" w:sz="4" w:space="0" w:color="auto"/>
              <w:bottom w:val="single" w:sz="4" w:space="0" w:color="auto"/>
              <w:right w:val="single" w:sz="4" w:space="0" w:color="auto"/>
            </w:tcBorders>
            <w:vAlign w:val="center"/>
          </w:tcPr>
          <w:p w14:paraId="12264966" w14:textId="77777777" w:rsidR="00526CD4" w:rsidRDefault="0074011B">
            <w:pPr>
              <w:widowControl w:val="0"/>
              <w:jc w:val="both"/>
              <w:rPr>
                <w:sz w:val="22"/>
                <w:szCs w:val="22"/>
              </w:rPr>
            </w:pPr>
            <w:r>
              <w:rPr>
                <w:sz w:val="22"/>
                <w:szCs w:val="22"/>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о закупке</w:t>
            </w:r>
          </w:p>
        </w:tc>
        <w:tc>
          <w:tcPr>
            <w:tcW w:w="1536" w:type="pct"/>
            <w:gridSpan w:val="2"/>
            <w:tcBorders>
              <w:top w:val="single" w:sz="4" w:space="0" w:color="auto"/>
              <w:left w:val="single" w:sz="4" w:space="0" w:color="auto"/>
              <w:bottom w:val="single" w:sz="4" w:space="0" w:color="auto"/>
              <w:right w:val="single" w:sz="4" w:space="0" w:color="auto"/>
            </w:tcBorders>
            <w:vAlign w:val="center"/>
          </w:tcPr>
          <w:p w14:paraId="61DA941C" w14:textId="77777777" w:rsidR="00526CD4" w:rsidRDefault="0074011B">
            <w:pPr>
              <w:widowControl w:val="0"/>
              <w:rPr>
                <w:sz w:val="22"/>
                <w:szCs w:val="22"/>
              </w:rPr>
            </w:pPr>
            <w:r>
              <w:rPr>
                <w:sz w:val="22"/>
                <w:szCs w:val="22"/>
              </w:rPr>
              <w:t>НЕ ПРИМЕНЯЕТСЯ</w:t>
            </w:r>
          </w:p>
        </w:tc>
      </w:tr>
      <w:tr w:rsidR="00526CD4" w14:paraId="214690B6"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1CB43D8B" w14:textId="77777777" w:rsidR="00526CD4" w:rsidRDefault="00526CD4">
            <w:pPr>
              <w:widowControl w:val="0"/>
              <w:rPr>
                <w:sz w:val="22"/>
                <w:szCs w:val="22"/>
                <w:lang w:eastAsia="en-US"/>
              </w:rPr>
            </w:pPr>
          </w:p>
        </w:tc>
        <w:tc>
          <w:tcPr>
            <w:tcW w:w="2808" w:type="pct"/>
            <w:gridSpan w:val="2"/>
            <w:tcBorders>
              <w:top w:val="single" w:sz="4" w:space="0" w:color="auto"/>
              <w:left w:val="single" w:sz="4" w:space="0" w:color="auto"/>
              <w:bottom w:val="single" w:sz="4" w:space="0" w:color="auto"/>
              <w:right w:val="single" w:sz="4" w:space="0" w:color="auto"/>
            </w:tcBorders>
            <w:vAlign w:val="center"/>
          </w:tcPr>
          <w:p w14:paraId="49A9B58B" w14:textId="77777777" w:rsidR="00526CD4" w:rsidRDefault="0074011B">
            <w:pPr>
              <w:widowControl w:val="0"/>
              <w:jc w:val="both"/>
              <w:rPr>
                <w:sz w:val="22"/>
                <w:szCs w:val="22"/>
              </w:rPr>
            </w:pPr>
            <w:r>
              <w:rPr>
                <w:sz w:val="22"/>
                <w:szCs w:val="22"/>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tc>
          <w:tcPr>
            <w:tcW w:w="1536" w:type="pct"/>
            <w:gridSpan w:val="2"/>
            <w:tcBorders>
              <w:top w:val="single" w:sz="4" w:space="0" w:color="auto"/>
              <w:left w:val="single" w:sz="4" w:space="0" w:color="auto"/>
              <w:bottom w:val="single" w:sz="4" w:space="0" w:color="auto"/>
              <w:right w:val="single" w:sz="4" w:space="0" w:color="auto"/>
            </w:tcBorders>
            <w:vAlign w:val="center"/>
          </w:tcPr>
          <w:p w14:paraId="0EA66A3E" w14:textId="77777777" w:rsidR="00526CD4" w:rsidRDefault="0074011B">
            <w:pPr>
              <w:widowControl w:val="0"/>
              <w:rPr>
                <w:sz w:val="22"/>
                <w:szCs w:val="22"/>
              </w:rPr>
            </w:pPr>
            <w:r>
              <w:rPr>
                <w:sz w:val="22"/>
                <w:szCs w:val="22"/>
              </w:rPr>
              <w:t>НЕ ПРИМЕНЯЕТСЯ</w:t>
            </w:r>
          </w:p>
        </w:tc>
      </w:tr>
      <w:tr w:rsidR="00526CD4" w14:paraId="02B4BD4B"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2B2A54D5" w14:textId="77777777" w:rsidR="00526CD4" w:rsidRDefault="00526CD4">
            <w:pPr>
              <w:widowControl w:val="0"/>
              <w:rPr>
                <w:sz w:val="22"/>
                <w:szCs w:val="22"/>
                <w:lang w:eastAsia="en-US"/>
              </w:rPr>
            </w:pPr>
          </w:p>
        </w:tc>
        <w:tc>
          <w:tcPr>
            <w:tcW w:w="4344" w:type="pct"/>
            <w:gridSpan w:val="4"/>
            <w:tcBorders>
              <w:top w:val="single" w:sz="4" w:space="0" w:color="auto"/>
              <w:left w:val="single" w:sz="4" w:space="0" w:color="auto"/>
              <w:bottom w:val="single" w:sz="4" w:space="0" w:color="auto"/>
              <w:right w:val="single" w:sz="4" w:space="0" w:color="auto"/>
            </w:tcBorders>
            <w:vAlign w:val="center"/>
          </w:tcPr>
          <w:p w14:paraId="12054A7F" w14:textId="77777777" w:rsidR="00526CD4" w:rsidRDefault="0074011B">
            <w:pPr>
              <w:widowControl w:val="0"/>
              <w:ind w:firstLine="324"/>
              <w:jc w:val="both"/>
              <w:rPr>
                <w:sz w:val="22"/>
                <w:szCs w:val="22"/>
              </w:rPr>
            </w:pPr>
            <w:r>
              <w:rPr>
                <w:sz w:val="22"/>
                <w:szCs w:val="22"/>
              </w:rPr>
              <w:t xml:space="preserve">Первая часть заявки на участие в аукционе должна содержать предложение участника </w:t>
            </w:r>
            <w:r>
              <w:rPr>
                <w:sz w:val="22"/>
                <w:szCs w:val="22"/>
              </w:rPr>
              <w:lastRenderedPageBreak/>
              <w:t>закупки в отношении предмета закупки.</w:t>
            </w:r>
          </w:p>
          <w:p w14:paraId="700798D0" w14:textId="77777777" w:rsidR="00526CD4" w:rsidRDefault="0074011B">
            <w:pPr>
              <w:widowControl w:val="0"/>
              <w:ind w:firstLine="324"/>
              <w:jc w:val="both"/>
              <w:rPr>
                <w:b/>
                <w:sz w:val="22"/>
                <w:szCs w:val="22"/>
              </w:rPr>
            </w:pPr>
            <w:r>
              <w:rPr>
                <w:sz w:val="22"/>
                <w:szCs w:val="22"/>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6E7E69FB" w14:textId="77777777" w:rsidR="00526CD4" w:rsidRDefault="0074011B">
            <w:pPr>
              <w:widowControl w:val="0"/>
              <w:ind w:firstLine="324"/>
              <w:jc w:val="both"/>
              <w:rPr>
                <w:b/>
                <w:bCs/>
                <w:sz w:val="22"/>
                <w:szCs w:val="22"/>
              </w:rPr>
            </w:pPr>
            <w:r>
              <w:rPr>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526CD4" w14:paraId="052C92B8"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6ACEAA81" w14:textId="77777777" w:rsidR="00526CD4" w:rsidRDefault="00526CD4">
            <w:pPr>
              <w:widowControl w:val="0"/>
              <w:rPr>
                <w:sz w:val="22"/>
                <w:szCs w:val="22"/>
                <w:lang w:eastAsia="en-US"/>
              </w:rPr>
            </w:pPr>
          </w:p>
        </w:tc>
        <w:tc>
          <w:tcPr>
            <w:tcW w:w="4344" w:type="pct"/>
            <w:gridSpan w:val="4"/>
            <w:tcBorders>
              <w:top w:val="single" w:sz="4" w:space="0" w:color="auto"/>
              <w:left w:val="single" w:sz="4" w:space="0" w:color="auto"/>
              <w:bottom w:val="single" w:sz="4" w:space="0" w:color="auto"/>
              <w:right w:val="single" w:sz="4" w:space="0" w:color="auto"/>
            </w:tcBorders>
            <w:vAlign w:val="center"/>
          </w:tcPr>
          <w:p w14:paraId="157002EA" w14:textId="77777777" w:rsidR="00526CD4" w:rsidRDefault="0074011B">
            <w:pPr>
              <w:widowControl w:val="0"/>
              <w:jc w:val="both"/>
              <w:rPr>
                <w:b/>
                <w:sz w:val="22"/>
                <w:szCs w:val="22"/>
                <w:lang w:eastAsia="en-US"/>
              </w:rPr>
            </w:pPr>
            <w:r>
              <w:rPr>
                <w:b/>
                <w:bCs/>
                <w:sz w:val="22"/>
                <w:szCs w:val="22"/>
              </w:rPr>
              <w:t xml:space="preserve">Вторая часть ЗАЯВКИ на участие в аукционе </w:t>
            </w:r>
            <w:r>
              <w:rPr>
                <w:b/>
                <w:sz w:val="22"/>
                <w:szCs w:val="22"/>
              </w:rPr>
              <w:t>в электронной форме</w:t>
            </w:r>
            <w:r>
              <w:rPr>
                <w:sz w:val="22"/>
                <w:szCs w:val="22"/>
              </w:rPr>
              <w:t xml:space="preserve"> </w:t>
            </w:r>
            <w:r>
              <w:rPr>
                <w:b/>
                <w:bCs/>
                <w:sz w:val="22"/>
                <w:szCs w:val="22"/>
              </w:rPr>
              <w:t>должна содержать следующую информацию:</w:t>
            </w:r>
          </w:p>
        </w:tc>
      </w:tr>
      <w:tr w:rsidR="00526CD4" w14:paraId="6BAE9B8F"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1A0549CE" w14:textId="77777777" w:rsidR="00526CD4" w:rsidRDefault="00526CD4">
            <w:pPr>
              <w:widowControl w:val="0"/>
              <w:rPr>
                <w:sz w:val="22"/>
                <w:szCs w:val="22"/>
                <w:lang w:eastAsia="en-US"/>
              </w:rPr>
            </w:pPr>
          </w:p>
        </w:tc>
        <w:tc>
          <w:tcPr>
            <w:tcW w:w="3145" w:type="pct"/>
            <w:gridSpan w:val="3"/>
            <w:tcBorders>
              <w:top w:val="single" w:sz="4" w:space="0" w:color="auto"/>
              <w:left w:val="single" w:sz="4" w:space="0" w:color="auto"/>
              <w:bottom w:val="single" w:sz="4" w:space="0" w:color="auto"/>
              <w:right w:val="single" w:sz="4" w:space="0" w:color="auto"/>
            </w:tcBorders>
            <w:vAlign w:val="center"/>
          </w:tcPr>
          <w:p w14:paraId="57ED16B6" w14:textId="03DA3E42" w:rsidR="00526CD4" w:rsidRDefault="0074011B">
            <w:pPr>
              <w:widowControl w:val="0"/>
              <w:ind w:firstLine="317"/>
              <w:jc w:val="both"/>
              <w:rPr>
                <w:sz w:val="22"/>
                <w:szCs w:val="22"/>
                <w:lang w:eastAsia="en-US"/>
              </w:rPr>
            </w:pPr>
            <w:r>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tc>
        <w:tc>
          <w:tcPr>
            <w:tcW w:w="1199" w:type="pct"/>
            <w:tcBorders>
              <w:top w:val="single" w:sz="4" w:space="0" w:color="auto"/>
              <w:left w:val="single" w:sz="4" w:space="0" w:color="auto"/>
              <w:bottom w:val="single" w:sz="4" w:space="0" w:color="auto"/>
              <w:right w:val="single" w:sz="4" w:space="0" w:color="auto"/>
            </w:tcBorders>
            <w:vAlign w:val="center"/>
          </w:tcPr>
          <w:p w14:paraId="3D8D2AC5" w14:textId="77777777" w:rsidR="00526CD4" w:rsidRDefault="0074011B">
            <w:pPr>
              <w:widowControl w:val="0"/>
              <w:rPr>
                <w:sz w:val="22"/>
                <w:szCs w:val="22"/>
                <w:lang w:eastAsia="en-US"/>
              </w:rPr>
            </w:pPr>
            <w:r>
              <w:rPr>
                <w:sz w:val="22"/>
                <w:szCs w:val="22"/>
              </w:rPr>
              <w:t>ПРИМЕНЯЕТСЯ</w:t>
            </w:r>
          </w:p>
        </w:tc>
      </w:tr>
      <w:tr w:rsidR="00526CD4" w14:paraId="68D54DD2"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2492AE8B" w14:textId="77777777" w:rsidR="00526CD4" w:rsidRDefault="00526CD4">
            <w:pPr>
              <w:widowControl w:val="0"/>
              <w:rPr>
                <w:sz w:val="22"/>
                <w:szCs w:val="22"/>
                <w:lang w:eastAsia="en-US"/>
              </w:rPr>
            </w:pPr>
          </w:p>
        </w:tc>
        <w:tc>
          <w:tcPr>
            <w:tcW w:w="3145" w:type="pct"/>
            <w:gridSpan w:val="3"/>
            <w:tcBorders>
              <w:top w:val="single" w:sz="4" w:space="0" w:color="auto"/>
              <w:left w:val="single" w:sz="4" w:space="0" w:color="auto"/>
              <w:bottom w:val="single" w:sz="4" w:space="0" w:color="auto"/>
              <w:right w:val="single" w:sz="4" w:space="0" w:color="auto"/>
            </w:tcBorders>
            <w:vAlign w:val="center"/>
          </w:tcPr>
          <w:p w14:paraId="2A3ECC0F" w14:textId="66932086" w:rsidR="00526CD4" w:rsidRDefault="0074011B">
            <w:pPr>
              <w:widowControl w:val="0"/>
              <w:ind w:firstLine="317"/>
              <w:jc w:val="both"/>
              <w:rPr>
                <w:sz w:val="22"/>
                <w:szCs w:val="22"/>
              </w:rPr>
            </w:pPr>
            <w:r>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tc>
        <w:tc>
          <w:tcPr>
            <w:tcW w:w="1199" w:type="pct"/>
            <w:tcBorders>
              <w:top w:val="single" w:sz="4" w:space="0" w:color="auto"/>
              <w:left w:val="single" w:sz="4" w:space="0" w:color="auto"/>
              <w:bottom w:val="single" w:sz="4" w:space="0" w:color="auto"/>
              <w:right w:val="single" w:sz="4" w:space="0" w:color="auto"/>
            </w:tcBorders>
            <w:vAlign w:val="center"/>
          </w:tcPr>
          <w:p w14:paraId="462732D1" w14:textId="77777777" w:rsidR="00526CD4" w:rsidRDefault="0074011B">
            <w:pPr>
              <w:widowControl w:val="0"/>
              <w:rPr>
                <w:sz w:val="22"/>
                <w:szCs w:val="22"/>
              </w:rPr>
            </w:pPr>
            <w:r>
              <w:rPr>
                <w:sz w:val="22"/>
                <w:szCs w:val="22"/>
              </w:rPr>
              <w:t>ПРИМЕНЯЕТСЯ</w:t>
            </w:r>
          </w:p>
        </w:tc>
      </w:tr>
      <w:tr w:rsidR="00526CD4" w14:paraId="47E8029A"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5A175F95" w14:textId="77777777" w:rsidR="00526CD4" w:rsidRDefault="00526CD4">
            <w:pPr>
              <w:widowControl w:val="0"/>
              <w:rPr>
                <w:sz w:val="22"/>
                <w:szCs w:val="22"/>
                <w:lang w:eastAsia="en-US"/>
              </w:rPr>
            </w:pPr>
          </w:p>
        </w:tc>
        <w:tc>
          <w:tcPr>
            <w:tcW w:w="3145" w:type="pct"/>
            <w:gridSpan w:val="3"/>
            <w:tcBorders>
              <w:top w:val="single" w:sz="4" w:space="0" w:color="auto"/>
              <w:left w:val="single" w:sz="4" w:space="0" w:color="auto"/>
              <w:bottom w:val="single" w:sz="4" w:space="0" w:color="auto"/>
              <w:right w:val="single" w:sz="4" w:space="0" w:color="auto"/>
            </w:tcBorders>
            <w:vAlign w:val="center"/>
          </w:tcPr>
          <w:p w14:paraId="4DBABF5B" w14:textId="678B8487" w:rsidR="00526CD4" w:rsidRDefault="0074011B">
            <w:pPr>
              <w:widowControl w:val="0"/>
              <w:ind w:firstLine="317"/>
              <w:jc w:val="both"/>
              <w:rPr>
                <w:sz w:val="22"/>
                <w:szCs w:val="22"/>
              </w:rPr>
            </w:pPr>
            <w:r>
              <w:rPr>
                <w:sz w:val="22"/>
                <w:szCs w:val="22"/>
              </w:rPr>
              <w:t xml:space="preserve">3) идентификационный номер налогоплательщика участника конкурентной </w:t>
            </w:r>
            <w:proofErr w:type="gramStart"/>
            <w:r>
              <w:rPr>
                <w:sz w:val="22"/>
                <w:szCs w:val="22"/>
              </w:rPr>
              <w:t>закупки  в</w:t>
            </w:r>
            <w:proofErr w:type="gramEnd"/>
            <w:r>
              <w:rPr>
                <w:sz w:val="22"/>
                <w:szCs w:val="22"/>
              </w:rPr>
              <w:t xml:space="preserve">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99" w:type="pct"/>
            <w:tcBorders>
              <w:top w:val="single" w:sz="4" w:space="0" w:color="auto"/>
              <w:left w:val="single" w:sz="4" w:space="0" w:color="auto"/>
              <w:bottom w:val="single" w:sz="4" w:space="0" w:color="auto"/>
              <w:right w:val="single" w:sz="4" w:space="0" w:color="auto"/>
            </w:tcBorders>
            <w:vAlign w:val="center"/>
          </w:tcPr>
          <w:p w14:paraId="104BD2F0" w14:textId="77777777" w:rsidR="00526CD4" w:rsidRDefault="0074011B">
            <w:pPr>
              <w:widowControl w:val="0"/>
              <w:rPr>
                <w:sz w:val="22"/>
                <w:szCs w:val="22"/>
              </w:rPr>
            </w:pPr>
            <w:r>
              <w:rPr>
                <w:sz w:val="22"/>
                <w:szCs w:val="22"/>
              </w:rPr>
              <w:t>ПРИМЕНЯЕТСЯ</w:t>
            </w:r>
          </w:p>
        </w:tc>
      </w:tr>
      <w:tr w:rsidR="00526CD4" w14:paraId="533FEE1F"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2AB89760" w14:textId="77777777" w:rsidR="00526CD4" w:rsidRDefault="00526CD4">
            <w:pPr>
              <w:widowControl w:val="0"/>
              <w:rPr>
                <w:sz w:val="22"/>
                <w:szCs w:val="22"/>
                <w:lang w:eastAsia="en-US"/>
              </w:rPr>
            </w:pPr>
          </w:p>
        </w:tc>
        <w:tc>
          <w:tcPr>
            <w:tcW w:w="3145" w:type="pct"/>
            <w:gridSpan w:val="3"/>
            <w:tcBorders>
              <w:top w:val="single" w:sz="4" w:space="0" w:color="auto"/>
              <w:left w:val="single" w:sz="4" w:space="0" w:color="auto"/>
              <w:bottom w:val="single" w:sz="4" w:space="0" w:color="auto"/>
              <w:right w:val="single" w:sz="4" w:space="0" w:color="auto"/>
            </w:tcBorders>
            <w:vAlign w:val="center"/>
          </w:tcPr>
          <w:p w14:paraId="06941804" w14:textId="6E68208F" w:rsidR="00526CD4" w:rsidRDefault="0074011B">
            <w:pPr>
              <w:widowControl w:val="0"/>
              <w:ind w:firstLine="317"/>
              <w:jc w:val="both"/>
              <w:rPr>
                <w:sz w:val="22"/>
                <w:szCs w:val="22"/>
              </w:rPr>
            </w:pPr>
            <w:r>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99" w:type="pct"/>
            <w:tcBorders>
              <w:top w:val="single" w:sz="4" w:space="0" w:color="auto"/>
              <w:left w:val="single" w:sz="4" w:space="0" w:color="auto"/>
              <w:bottom w:val="single" w:sz="4" w:space="0" w:color="auto"/>
              <w:right w:val="single" w:sz="4" w:space="0" w:color="auto"/>
            </w:tcBorders>
            <w:vAlign w:val="center"/>
          </w:tcPr>
          <w:p w14:paraId="7A6A18A2" w14:textId="77777777" w:rsidR="00526CD4" w:rsidRDefault="0074011B">
            <w:pPr>
              <w:widowControl w:val="0"/>
              <w:rPr>
                <w:sz w:val="22"/>
                <w:szCs w:val="22"/>
              </w:rPr>
            </w:pPr>
            <w:r>
              <w:rPr>
                <w:sz w:val="22"/>
                <w:szCs w:val="22"/>
              </w:rPr>
              <w:t>ПРИМЕНЯЕТСЯ</w:t>
            </w:r>
          </w:p>
        </w:tc>
      </w:tr>
      <w:tr w:rsidR="00526CD4" w14:paraId="16A8F09D"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569EEB0F" w14:textId="77777777" w:rsidR="00526CD4" w:rsidRDefault="00526CD4">
            <w:pPr>
              <w:widowControl w:val="0"/>
              <w:rPr>
                <w:sz w:val="22"/>
                <w:szCs w:val="22"/>
                <w:lang w:eastAsia="en-US"/>
              </w:rPr>
            </w:pPr>
          </w:p>
        </w:tc>
        <w:tc>
          <w:tcPr>
            <w:tcW w:w="3145" w:type="pct"/>
            <w:gridSpan w:val="3"/>
            <w:tcBorders>
              <w:top w:val="single" w:sz="4" w:space="0" w:color="auto"/>
              <w:left w:val="single" w:sz="4" w:space="0" w:color="auto"/>
              <w:bottom w:val="single" w:sz="4" w:space="0" w:color="auto"/>
              <w:right w:val="single" w:sz="4" w:space="0" w:color="auto"/>
            </w:tcBorders>
            <w:vAlign w:val="center"/>
          </w:tcPr>
          <w:p w14:paraId="29AC8973" w14:textId="2BB5EEE8" w:rsidR="00526CD4" w:rsidRDefault="0074011B">
            <w:pPr>
              <w:widowControl w:val="0"/>
              <w:ind w:firstLine="317"/>
              <w:jc w:val="both"/>
              <w:rPr>
                <w:sz w:val="22"/>
                <w:szCs w:val="22"/>
              </w:rPr>
            </w:pPr>
            <w:r>
              <w:rPr>
                <w:sz w:val="22"/>
                <w:szCs w:val="22"/>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5B21C2F0" w14:textId="77777777" w:rsidR="00526CD4" w:rsidRDefault="0074011B">
            <w:pPr>
              <w:widowControl w:val="0"/>
              <w:ind w:firstLine="317"/>
              <w:jc w:val="both"/>
              <w:rPr>
                <w:sz w:val="22"/>
                <w:szCs w:val="22"/>
              </w:rPr>
            </w:pPr>
            <w:r>
              <w:rPr>
                <w:sz w:val="22"/>
                <w:szCs w:val="22"/>
              </w:rPr>
              <w:t>а) индивидуальным предпринимателем, если участником такой закупки является индивидуальный предприниматель;</w:t>
            </w:r>
          </w:p>
          <w:p w14:paraId="394059F0" w14:textId="77777777" w:rsidR="00526CD4" w:rsidRDefault="0074011B">
            <w:pPr>
              <w:widowControl w:val="0"/>
              <w:ind w:firstLine="317"/>
              <w:jc w:val="both"/>
              <w:rPr>
                <w:sz w:val="22"/>
                <w:szCs w:val="22"/>
              </w:rPr>
            </w:pPr>
            <w:r>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99" w:type="pct"/>
            <w:tcBorders>
              <w:top w:val="single" w:sz="4" w:space="0" w:color="auto"/>
              <w:left w:val="single" w:sz="4" w:space="0" w:color="auto"/>
              <w:bottom w:val="single" w:sz="4" w:space="0" w:color="auto"/>
              <w:right w:val="single" w:sz="4" w:space="0" w:color="auto"/>
            </w:tcBorders>
            <w:vAlign w:val="center"/>
          </w:tcPr>
          <w:p w14:paraId="74C7237A" w14:textId="77777777" w:rsidR="00526CD4" w:rsidRDefault="0074011B">
            <w:pPr>
              <w:widowControl w:val="0"/>
              <w:rPr>
                <w:sz w:val="22"/>
                <w:szCs w:val="22"/>
              </w:rPr>
            </w:pPr>
            <w:r>
              <w:rPr>
                <w:sz w:val="22"/>
                <w:szCs w:val="22"/>
              </w:rPr>
              <w:t>ПРИМЕНЯЕТСЯ</w:t>
            </w:r>
          </w:p>
        </w:tc>
      </w:tr>
      <w:tr w:rsidR="00526CD4" w14:paraId="3BD46ABE" w14:textId="77777777" w:rsidTr="00A67061">
        <w:tc>
          <w:tcPr>
            <w:tcW w:w="656" w:type="pct"/>
            <w:vMerge/>
            <w:tcBorders>
              <w:top w:val="single" w:sz="4" w:space="0" w:color="auto"/>
              <w:left w:val="single" w:sz="4" w:space="0" w:color="auto"/>
              <w:bottom w:val="single" w:sz="4" w:space="0" w:color="auto"/>
              <w:right w:val="single" w:sz="4" w:space="0" w:color="auto"/>
            </w:tcBorders>
            <w:vAlign w:val="center"/>
          </w:tcPr>
          <w:p w14:paraId="6A238316" w14:textId="77777777" w:rsidR="00526CD4" w:rsidRDefault="00526CD4">
            <w:pPr>
              <w:widowControl w:val="0"/>
              <w:rPr>
                <w:sz w:val="22"/>
                <w:szCs w:val="22"/>
                <w:lang w:eastAsia="en-US"/>
              </w:rPr>
            </w:pPr>
          </w:p>
        </w:tc>
        <w:tc>
          <w:tcPr>
            <w:tcW w:w="3145"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68CAD7" w14:textId="7D9B15EA" w:rsidR="00526CD4" w:rsidRDefault="0074011B">
            <w:pPr>
              <w:pStyle w:val="af2"/>
              <w:widowControl w:val="0"/>
              <w:ind w:firstLine="317"/>
              <w:jc w:val="both"/>
              <w:rPr>
                <w:sz w:val="22"/>
                <w:lang w:eastAsia="ru-RU"/>
              </w:rPr>
            </w:pPr>
            <w:r>
              <w:rPr>
                <w:sz w:val="22"/>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99" w:type="pct"/>
            <w:tcBorders>
              <w:top w:val="single" w:sz="4" w:space="0" w:color="auto"/>
              <w:left w:val="single" w:sz="4" w:space="0" w:color="auto"/>
              <w:bottom w:val="single" w:sz="4" w:space="0" w:color="auto"/>
              <w:right w:val="single" w:sz="4" w:space="0" w:color="auto"/>
            </w:tcBorders>
            <w:shd w:val="clear" w:color="auto" w:fill="auto"/>
            <w:vAlign w:val="center"/>
          </w:tcPr>
          <w:p w14:paraId="223A90DE" w14:textId="77777777" w:rsidR="00526CD4" w:rsidRDefault="0074011B">
            <w:pPr>
              <w:widowControl w:val="0"/>
              <w:rPr>
                <w:sz w:val="22"/>
                <w:szCs w:val="22"/>
              </w:rPr>
            </w:pPr>
            <w:r w:rsidRPr="00A67061">
              <w:rPr>
                <w:sz w:val="22"/>
                <w:szCs w:val="22"/>
              </w:rPr>
              <w:t xml:space="preserve">НЕ </w:t>
            </w:r>
            <w:r w:rsidR="00F91417" w:rsidRPr="00A67061">
              <w:rPr>
                <w:sz w:val="22"/>
                <w:szCs w:val="22"/>
              </w:rPr>
              <w:t>П</w:t>
            </w:r>
            <w:r w:rsidRPr="00A67061">
              <w:rPr>
                <w:sz w:val="22"/>
                <w:szCs w:val="22"/>
              </w:rPr>
              <w:t>РИМЕНЯЕТСЯ</w:t>
            </w:r>
          </w:p>
        </w:tc>
      </w:tr>
      <w:tr w:rsidR="00526CD4" w14:paraId="6BECBD72"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5F0FC98C" w14:textId="77777777" w:rsidR="00526CD4" w:rsidRDefault="00526CD4">
            <w:pPr>
              <w:widowControl w:val="0"/>
              <w:rPr>
                <w:sz w:val="22"/>
                <w:szCs w:val="22"/>
                <w:lang w:eastAsia="en-US"/>
              </w:rPr>
            </w:pPr>
          </w:p>
        </w:tc>
        <w:tc>
          <w:tcPr>
            <w:tcW w:w="3145" w:type="pct"/>
            <w:gridSpan w:val="3"/>
            <w:tcBorders>
              <w:top w:val="single" w:sz="4" w:space="0" w:color="auto"/>
              <w:left w:val="single" w:sz="4" w:space="0" w:color="auto"/>
              <w:bottom w:val="single" w:sz="4" w:space="0" w:color="auto"/>
              <w:right w:val="single" w:sz="4" w:space="0" w:color="auto"/>
            </w:tcBorders>
            <w:vAlign w:val="center"/>
          </w:tcPr>
          <w:p w14:paraId="7BB3E77B" w14:textId="41A4B7D4" w:rsidR="00526CD4" w:rsidRDefault="0074011B">
            <w:pPr>
              <w:pStyle w:val="af2"/>
              <w:widowControl w:val="0"/>
              <w:ind w:firstLine="317"/>
              <w:jc w:val="both"/>
              <w:rPr>
                <w:sz w:val="22"/>
                <w:lang w:eastAsia="ru-RU"/>
              </w:rPr>
            </w:pPr>
            <w:r>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199" w:type="pct"/>
            <w:tcBorders>
              <w:top w:val="single" w:sz="4" w:space="0" w:color="auto"/>
              <w:left w:val="single" w:sz="4" w:space="0" w:color="auto"/>
              <w:bottom w:val="single" w:sz="4" w:space="0" w:color="auto"/>
              <w:right w:val="single" w:sz="4" w:space="0" w:color="auto"/>
            </w:tcBorders>
            <w:vAlign w:val="center"/>
          </w:tcPr>
          <w:p w14:paraId="3FC461E7" w14:textId="77777777" w:rsidR="00526CD4" w:rsidRDefault="0074011B">
            <w:pPr>
              <w:widowControl w:val="0"/>
              <w:rPr>
                <w:sz w:val="22"/>
                <w:szCs w:val="22"/>
              </w:rPr>
            </w:pPr>
            <w:r>
              <w:rPr>
                <w:sz w:val="22"/>
                <w:szCs w:val="22"/>
              </w:rPr>
              <w:t>ПРИМЕНЯЕТСЯ</w:t>
            </w:r>
          </w:p>
        </w:tc>
      </w:tr>
      <w:tr w:rsidR="00526CD4" w14:paraId="4DD6A9E2"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742CB925" w14:textId="77777777" w:rsidR="00526CD4" w:rsidRDefault="00526CD4">
            <w:pPr>
              <w:widowControl w:val="0"/>
              <w:rPr>
                <w:sz w:val="22"/>
                <w:szCs w:val="22"/>
                <w:lang w:eastAsia="en-US"/>
              </w:rPr>
            </w:pPr>
          </w:p>
        </w:tc>
        <w:tc>
          <w:tcPr>
            <w:tcW w:w="3145" w:type="pct"/>
            <w:gridSpan w:val="3"/>
            <w:tcBorders>
              <w:top w:val="single" w:sz="4" w:space="0" w:color="auto"/>
              <w:left w:val="single" w:sz="4" w:space="0" w:color="auto"/>
              <w:bottom w:val="single" w:sz="4" w:space="0" w:color="auto"/>
              <w:right w:val="single" w:sz="4" w:space="0" w:color="auto"/>
            </w:tcBorders>
            <w:vAlign w:val="center"/>
          </w:tcPr>
          <w:p w14:paraId="72C7AEA8" w14:textId="672D29BD" w:rsidR="00526CD4" w:rsidRDefault="0074011B">
            <w:pPr>
              <w:pStyle w:val="af2"/>
              <w:widowControl w:val="0"/>
              <w:ind w:firstLine="317"/>
              <w:jc w:val="both"/>
              <w:rPr>
                <w:sz w:val="22"/>
                <w:lang w:eastAsia="ru-RU"/>
              </w:rPr>
            </w:pPr>
            <w:r>
              <w:rPr>
                <w:sz w:val="22"/>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71846AB9" w14:textId="4AA71CD0" w:rsidR="00526CD4" w:rsidRDefault="0074011B">
            <w:pPr>
              <w:pStyle w:val="af2"/>
              <w:widowControl w:val="0"/>
              <w:ind w:firstLine="317"/>
              <w:jc w:val="both"/>
              <w:rPr>
                <w:sz w:val="22"/>
                <w:lang w:eastAsia="ru-RU"/>
              </w:rPr>
            </w:pPr>
            <w:r>
              <w:rPr>
                <w:sz w:val="22"/>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7FFF399C" w14:textId="64F53FDD" w:rsidR="00526CD4" w:rsidRDefault="0074011B">
            <w:pPr>
              <w:pStyle w:val="af2"/>
              <w:widowControl w:val="0"/>
              <w:ind w:firstLine="317"/>
              <w:jc w:val="both"/>
              <w:rPr>
                <w:sz w:val="22"/>
                <w:lang w:eastAsia="ru-RU"/>
              </w:rPr>
            </w:pPr>
            <w:r>
              <w:rPr>
                <w:sz w:val="22"/>
                <w:lang w:eastAsia="ru-RU"/>
              </w:rPr>
              <w:t>б) независимая гарантия или ее копия, если в качестве обеспечения заявки на участие у такой закупки предоставляется независимая гарантия;</w:t>
            </w:r>
          </w:p>
        </w:tc>
        <w:tc>
          <w:tcPr>
            <w:tcW w:w="1199" w:type="pct"/>
            <w:tcBorders>
              <w:top w:val="single" w:sz="4" w:space="0" w:color="auto"/>
              <w:left w:val="single" w:sz="4" w:space="0" w:color="auto"/>
              <w:bottom w:val="single" w:sz="4" w:space="0" w:color="auto"/>
              <w:right w:val="single" w:sz="4" w:space="0" w:color="auto"/>
            </w:tcBorders>
            <w:vAlign w:val="center"/>
          </w:tcPr>
          <w:p w14:paraId="7D51FFFE" w14:textId="77777777" w:rsidR="00526CD4" w:rsidRDefault="0074011B">
            <w:pPr>
              <w:widowControl w:val="0"/>
              <w:rPr>
                <w:sz w:val="22"/>
                <w:szCs w:val="22"/>
              </w:rPr>
            </w:pPr>
            <w:r>
              <w:rPr>
                <w:sz w:val="22"/>
                <w:szCs w:val="22"/>
              </w:rPr>
              <w:t>НЕ ПРИМЕНЯЕТСЯ</w:t>
            </w:r>
          </w:p>
        </w:tc>
      </w:tr>
      <w:tr w:rsidR="00526CD4" w14:paraId="39D18A60"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3F40319F" w14:textId="77777777" w:rsidR="00526CD4" w:rsidRDefault="00526CD4">
            <w:pPr>
              <w:widowControl w:val="0"/>
              <w:rPr>
                <w:sz w:val="22"/>
                <w:szCs w:val="22"/>
                <w:lang w:eastAsia="en-US"/>
              </w:rPr>
            </w:pPr>
          </w:p>
        </w:tc>
        <w:tc>
          <w:tcPr>
            <w:tcW w:w="3145" w:type="pct"/>
            <w:gridSpan w:val="3"/>
            <w:tcBorders>
              <w:top w:val="single" w:sz="4" w:space="0" w:color="auto"/>
              <w:left w:val="single" w:sz="4" w:space="0" w:color="auto"/>
              <w:bottom w:val="single" w:sz="4" w:space="0" w:color="auto"/>
              <w:right w:val="single" w:sz="4" w:space="0" w:color="auto"/>
            </w:tcBorders>
            <w:vAlign w:val="center"/>
          </w:tcPr>
          <w:p w14:paraId="1CBC7788" w14:textId="23A320EB" w:rsidR="00526CD4" w:rsidRDefault="0074011B">
            <w:pPr>
              <w:pStyle w:val="af2"/>
              <w:widowControl w:val="0"/>
              <w:ind w:firstLine="317"/>
              <w:jc w:val="both"/>
              <w:rPr>
                <w:sz w:val="22"/>
                <w:lang w:eastAsia="ru-RU"/>
              </w:rPr>
            </w:pPr>
            <w:r>
              <w:rPr>
                <w:sz w:val="22"/>
                <w:lang w:eastAsia="ru-RU"/>
              </w:rPr>
              <w:t xml:space="preserve">9) декларация, подтверждающая на дату подачи заявки на участие в конкурентной </w:t>
            </w:r>
            <w:proofErr w:type="gramStart"/>
            <w:r>
              <w:rPr>
                <w:sz w:val="22"/>
                <w:lang w:eastAsia="ru-RU"/>
              </w:rPr>
              <w:t xml:space="preserve">закупке </w:t>
            </w:r>
            <w:r w:rsidR="009C4799">
              <w:rPr>
                <w:sz w:val="22"/>
                <w:lang w:eastAsia="ru-RU"/>
              </w:rPr>
              <w:t>.</w:t>
            </w:r>
            <w:proofErr w:type="gramEnd"/>
          </w:p>
          <w:p w14:paraId="05425CEC" w14:textId="44329F61" w:rsidR="00526CD4" w:rsidRDefault="0074011B">
            <w:pPr>
              <w:pStyle w:val="af2"/>
              <w:widowControl w:val="0"/>
              <w:ind w:firstLine="317"/>
              <w:jc w:val="both"/>
              <w:rPr>
                <w:sz w:val="22"/>
                <w:lang w:eastAsia="ru-RU"/>
              </w:rPr>
            </w:pPr>
            <w:r>
              <w:rPr>
                <w:sz w:val="22"/>
                <w:lang w:eastAsia="ru-RU"/>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DF38C45" w14:textId="65191511" w:rsidR="00526CD4" w:rsidRDefault="0074011B">
            <w:pPr>
              <w:pStyle w:val="af2"/>
              <w:widowControl w:val="0"/>
              <w:ind w:firstLine="317"/>
              <w:jc w:val="both"/>
              <w:rPr>
                <w:sz w:val="22"/>
                <w:lang w:eastAsia="ru-RU"/>
              </w:rPr>
            </w:pPr>
            <w:r>
              <w:rPr>
                <w:sz w:val="22"/>
                <w:lang w:eastAsia="ru-RU"/>
              </w:rPr>
              <w:t xml:space="preserve">б) </w:t>
            </w:r>
            <w:proofErr w:type="spellStart"/>
            <w:r>
              <w:rPr>
                <w:sz w:val="22"/>
                <w:lang w:eastAsia="ru-RU"/>
              </w:rPr>
              <w:t>неприостановление</w:t>
            </w:r>
            <w:proofErr w:type="spellEnd"/>
            <w:r>
              <w:rPr>
                <w:sz w:val="22"/>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6359184B" w14:textId="0E4A1C4C" w:rsidR="00526CD4" w:rsidRDefault="0074011B">
            <w:pPr>
              <w:pStyle w:val="af2"/>
              <w:widowControl w:val="0"/>
              <w:ind w:firstLine="317"/>
              <w:jc w:val="both"/>
              <w:rPr>
                <w:sz w:val="22"/>
                <w:lang w:eastAsia="ru-RU"/>
              </w:rPr>
            </w:pPr>
            <w:r>
              <w:rPr>
                <w:sz w:val="22"/>
                <w:lang w:eastAsia="ru-RU"/>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C05DE4B" w14:textId="4990D2E5" w:rsidR="00526CD4" w:rsidRDefault="0074011B">
            <w:pPr>
              <w:pStyle w:val="af2"/>
              <w:widowControl w:val="0"/>
              <w:ind w:firstLine="317"/>
              <w:jc w:val="both"/>
              <w:rPr>
                <w:sz w:val="22"/>
                <w:lang w:eastAsia="ru-RU"/>
              </w:rPr>
            </w:pPr>
            <w:r>
              <w:rPr>
                <w:sz w:val="22"/>
                <w:lang w:eastAsia="ru-RU"/>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82DD669" w14:textId="53F77C86" w:rsidR="00526CD4" w:rsidRDefault="0074011B">
            <w:pPr>
              <w:pStyle w:val="af2"/>
              <w:widowControl w:val="0"/>
              <w:ind w:firstLine="317"/>
              <w:jc w:val="both"/>
              <w:rPr>
                <w:sz w:val="22"/>
                <w:lang w:eastAsia="ru-RU"/>
              </w:rPr>
            </w:pPr>
            <w:r>
              <w:rPr>
                <w:sz w:val="22"/>
                <w:lang w:eastAsia="ru-RU"/>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w:t>
            </w:r>
            <w:r>
              <w:rPr>
                <w:sz w:val="22"/>
                <w:lang w:eastAsia="ru-RU"/>
              </w:rPr>
              <w:lastRenderedPageBreak/>
              <w:t>Российской Федерации об административных правонарушениях;</w:t>
            </w:r>
          </w:p>
          <w:p w14:paraId="51875B07" w14:textId="5870F8A5" w:rsidR="00526CD4" w:rsidRDefault="0074011B">
            <w:pPr>
              <w:pStyle w:val="af2"/>
              <w:widowControl w:val="0"/>
              <w:ind w:firstLine="317"/>
              <w:jc w:val="both"/>
              <w:rPr>
                <w:sz w:val="22"/>
                <w:lang w:eastAsia="ru-RU"/>
              </w:rPr>
            </w:pPr>
            <w:r>
              <w:rPr>
                <w:sz w:val="22"/>
                <w:lang w:eastAsia="ru-RU"/>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0BBF010" w14:textId="00FFB53A" w:rsidR="00526CD4" w:rsidRDefault="0074011B">
            <w:pPr>
              <w:pStyle w:val="af2"/>
              <w:widowControl w:val="0"/>
              <w:ind w:firstLine="317"/>
              <w:jc w:val="both"/>
              <w:rPr>
                <w:sz w:val="22"/>
                <w:lang w:eastAsia="ru-RU"/>
              </w:rPr>
            </w:pPr>
            <w:r>
              <w:rPr>
                <w:sz w:val="22"/>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4F56B74" w14:textId="6CD81908" w:rsidR="00526CD4" w:rsidRDefault="0074011B">
            <w:pPr>
              <w:pStyle w:val="af2"/>
              <w:widowControl w:val="0"/>
              <w:ind w:firstLine="317"/>
              <w:jc w:val="both"/>
              <w:rPr>
                <w:sz w:val="22"/>
                <w:lang w:eastAsia="ru-RU"/>
              </w:rPr>
            </w:pPr>
            <w:r>
              <w:rPr>
                <w:sz w:val="22"/>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99" w:type="pct"/>
            <w:tcBorders>
              <w:top w:val="single" w:sz="4" w:space="0" w:color="auto"/>
              <w:left w:val="single" w:sz="4" w:space="0" w:color="auto"/>
              <w:bottom w:val="single" w:sz="4" w:space="0" w:color="auto"/>
              <w:right w:val="single" w:sz="4" w:space="0" w:color="auto"/>
            </w:tcBorders>
            <w:vAlign w:val="center"/>
          </w:tcPr>
          <w:p w14:paraId="66283294" w14:textId="77777777" w:rsidR="00526CD4" w:rsidRDefault="0074011B">
            <w:pPr>
              <w:widowControl w:val="0"/>
              <w:jc w:val="both"/>
              <w:rPr>
                <w:sz w:val="20"/>
                <w:szCs w:val="20"/>
              </w:rPr>
            </w:pPr>
            <w:r>
              <w:rPr>
                <w:sz w:val="20"/>
                <w:szCs w:val="20"/>
              </w:rPr>
              <w:lastRenderedPageBreak/>
              <w:t>ПРИМЕНЯЕТСЯ</w:t>
            </w:r>
          </w:p>
          <w:p w14:paraId="2F29581E" w14:textId="77777777" w:rsidR="00526CD4" w:rsidRDefault="00526CD4">
            <w:pPr>
              <w:widowControl w:val="0"/>
              <w:jc w:val="both"/>
              <w:rPr>
                <w:sz w:val="20"/>
                <w:szCs w:val="20"/>
              </w:rPr>
            </w:pPr>
          </w:p>
          <w:p w14:paraId="60265681" w14:textId="77777777" w:rsidR="00526CD4" w:rsidRDefault="0074011B">
            <w:pPr>
              <w:widowControl w:val="0"/>
              <w:jc w:val="both"/>
              <w:rPr>
                <w:i/>
                <w:sz w:val="20"/>
                <w:szCs w:val="20"/>
              </w:rPr>
            </w:pPr>
            <w:r>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526CD4" w14:paraId="28579FC6"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36B653DA" w14:textId="77777777" w:rsidR="00526CD4" w:rsidRDefault="00526CD4">
            <w:pPr>
              <w:widowControl w:val="0"/>
              <w:rPr>
                <w:sz w:val="22"/>
                <w:szCs w:val="22"/>
                <w:lang w:eastAsia="en-US"/>
              </w:rPr>
            </w:pPr>
          </w:p>
        </w:tc>
        <w:tc>
          <w:tcPr>
            <w:tcW w:w="3145" w:type="pct"/>
            <w:gridSpan w:val="3"/>
            <w:tcBorders>
              <w:top w:val="single" w:sz="4" w:space="0" w:color="auto"/>
              <w:left w:val="single" w:sz="4" w:space="0" w:color="auto"/>
              <w:bottom w:val="single" w:sz="4" w:space="0" w:color="auto"/>
              <w:right w:val="single" w:sz="4" w:space="0" w:color="auto"/>
            </w:tcBorders>
            <w:vAlign w:val="center"/>
          </w:tcPr>
          <w:p w14:paraId="0BBB96E8" w14:textId="77777777" w:rsidR="00526CD4" w:rsidRDefault="0074011B">
            <w:pPr>
              <w:pStyle w:val="af2"/>
              <w:widowControl w:val="0"/>
              <w:ind w:firstLine="317"/>
              <w:jc w:val="both"/>
              <w:rPr>
                <w:sz w:val="22"/>
                <w:lang w:eastAsia="ru-RU"/>
              </w:rPr>
            </w:pPr>
            <w:r>
              <w:rPr>
                <w:sz w:val="22"/>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99" w:type="pct"/>
            <w:tcBorders>
              <w:top w:val="single" w:sz="4" w:space="0" w:color="auto"/>
              <w:left w:val="single" w:sz="4" w:space="0" w:color="auto"/>
              <w:bottom w:val="single" w:sz="4" w:space="0" w:color="auto"/>
              <w:right w:val="single" w:sz="4" w:space="0" w:color="auto"/>
            </w:tcBorders>
            <w:vAlign w:val="center"/>
          </w:tcPr>
          <w:p w14:paraId="36990B6A" w14:textId="77777777" w:rsidR="00526CD4" w:rsidRDefault="0074011B">
            <w:pPr>
              <w:widowControl w:val="0"/>
              <w:rPr>
                <w:sz w:val="22"/>
                <w:szCs w:val="22"/>
              </w:rPr>
            </w:pPr>
            <w:r>
              <w:rPr>
                <w:sz w:val="22"/>
                <w:szCs w:val="22"/>
              </w:rPr>
              <w:t>ПРИМЕНЯЕТСЯ</w:t>
            </w:r>
          </w:p>
        </w:tc>
      </w:tr>
      <w:tr w:rsidR="00526CD4" w14:paraId="6B9D3C9D"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44994699" w14:textId="77777777" w:rsidR="00526CD4" w:rsidRDefault="00526CD4">
            <w:pPr>
              <w:widowControl w:val="0"/>
              <w:rPr>
                <w:sz w:val="22"/>
                <w:szCs w:val="22"/>
                <w:lang w:eastAsia="en-US"/>
              </w:rPr>
            </w:pPr>
          </w:p>
        </w:tc>
        <w:tc>
          <w:tcPr>
            <w:tcW w:w="3145" w:type="pct"/>
            <w:gridSpan w:val="3"/>
            <w:tcBorders>
              <w:top w:val="single" w:sz="4" w:space="0" w:color="auto"/>
              <w:left w:val="single" w:sz="4" w:space="0" w:color="auto"/>
              <w:bottom w:val="single" w:sz="4" w:space="0" w:color="auto"/>
              <w:right w:val="single" w:sz="4" w:space="0" w:color="auto"/>
            </w:tcBorders>
            <w:vAlign w:val="center"/>
          </w:tcPr>
          <w:p w14:paraId="473622FD" w14:textId="77777777" w:rsidR="00526CD4" w:rsidRDefault="0074011B">
            <w:pPr>
              <w:pStyle w:val="BulletListFooterTextnumberedTable-NormalRSHBTable-NormalUseCaseListParagraphParagraphedeliste1lp1"/>
              <w:widowControl w:val="0"/>
              <w:spacing w:after="0"/>
              <w:ind w:left="0" w:firstLine="317"/>
              <w:rPr>
                <w:sz w:val="22"/>
                <w:szCs w:val="22"/>
                <w:lang w:val="ru-RU" w:eastAsia="ru-RU"/>
              </w:rPr>
            </w:pPr>
            <w:r>
              <w:rPr>
                <w:sz w:val="22"/>
                <w:szCs w:val="22"/>
                <w:lang w:val="ru-RU" w:eastAsia="ru-RU"/>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02E921B9" w14:textId="77777777" w:rsidR="00526CD4" w:rsidRDefault="00526CD4">
            <w:pPr>
              <w:pStyle w:val="BulletListFooterTextnumberedTable-NormalRSHBTable-NormalUseCaseListParagraphParagraphedeliste1lp1"/>
              <w:widowControl w:val="0"/>
              <w:spacing w:after="0"/>
              <w:ind w:left="0" w:firstLine="317"/>
              <w:rPr>
                <w:sz w:val="22"/>
                <w:szCs w:val="22"/>
                <w:lang w:val="ru-RU" w:eastAsia="ru-RU"/>
              </w:rPr>
            </w:pPr>
          </w:p>
          <w:p w14:paraId="44BF7991" w14:textId="77777777" w:rsidR="00526CD4" w:rsidRDefault="0074011B">
            <w:pPr>
              <w:pStyle w:val="BulletListFooterTextnumberedTable-NormalRSHBTable-NormalUseCaseListParagraphParagraphedeliste1lp1"/>
              <w:widowControl w:val="0"/>
              <w:spacing w:after="0"/>
              <w:ind w:left="0" w:firstLine="317"/>
              <w:rPr>
                <w:sz w:val="22"/>
                <w:szCs w:val="22"/>
                <w:lang w:val="ru-RU" w:eastAsia="ru-RU"/>
              </w:rPr>
            </w:pPr>
            <w:r>
              <w:rPr>
                <w:sz w:val="22"/>
                <w:szCs w:val="22"/>
                <w:lang w:val="ru-RU"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d"/>
              <w:tblW w:w="6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3"/>
              <w:gridCol w:w="3119"/>
            </w:tblGrid>
            <w:tr w:rsidR="00526CD4" w14:paraId="752261B1" w14:textId="77777777">
              <w:tc>
                <w:tcPr>
                  <w:tcW w:w="3203" w:type="dxa"/>
                </w:tcPr>
                <w:p w14:paraId="00A794D6" w14:textId="77777777" w:rsidR="00526CD4" w:rsidRDefault="00A20811">
                  <w:pPr>
                    <w:tabs>
                      <w:tab w:val="left" w:pos="268"/>
                    </w:tabs>
                    <w:jc w:val="both"/>
                    <w:rPr>
                      <w:bCs/>
                      <w:sz w:val="22"/>
                      <w:szCs w:val="22"/>
                    </w:rPr>
                  </w:pPr>
                  <w:sdt>
                    <w:sdtPr>
                      <w:rPr>
                        <w:bCs/>
                        <w:sz w:val="22"/>
                        <w:szCs w:val="22"/>
                      </w:rPr>
                      <w:id w:val="2096056119"/>
                      <w14:checkbox>
                        <w14:checked w14:val="0"/>
                        <w14:checkedState w14:val="2612" w14:font="MS Gothic"/>
                        <w14:uncheckedState w14:val="2610" w14:font="MS Gothic"/>
                      </w14:checkbox>
                    </w:sdtPr>
                    <w:sdtEndPr/>
                    <w:sdtContent>
                      <w:r w:rsidR="0074011B">
                        <w:rPr>
                          <w:rFonts w:ascii="MS Gothic" w:eastAsia="MS Gothic" w:hAnsi="MS Gothic" w:hint="eastAsia"/>
                          <w:bCs/>
                          <w:sz w:val="22"/>
                          <w:szCs w:val="22"/>
                        </w:rPr>
                        <w:t>☐</w:t>
                      </w:r>
                    </w:sdtContent>
                  </w:sdt>
                  <w:r w:rsidR="0074011B">
                    <w:rPr>
                      <w:bCs/>
                      <w:sz w:val="22"/>
                      <w:szCs w:val="22"/>
                    </w:rPr>
                    <w:t xml:space="preserve"> номер реестровой записи</w:t>
                  </w:r>
                </w:p>
              </w:tc>
              <w:tc>
                <w:tcPr>
                  <w:tcW w:w="3119" w:type="dxa"/>
                </w:tcPr>
                <w:p w14:paraId="3805821A" w14:textId="77777777" w:rsidR="00526CD4" w:rsidRDefault="00A20811">
                  <w:pPr>
                    <w:tabs>
                      <w:tab w:val="left" w:pos="268"/>
                    </w:tabs>
                    <w:jc w:val="both"/>
                    <w:rPr>
                      <w:bCs/>
                      <w:sz w:val="22"/>
                      <w:szCs w:val="22"/>
                    </w:rPr>
                  </w:pPr>
                  <w:sdt>
                    <w:sdtPr>
                      <w:rPr>
                        <w:bCs/>
                        <w:sz w:val="22"/>
                        <w:szCs w:val="22"/>
                      </w:rPr>
                      <w:id w:val="1665890965"/>
                      <w14:checkbox>
                        <w14:checked w14:val="0"/>
                        <w14:checkedState w14:val="2612" w14:font="MS Gothic"/>
                        <w14:uncheckedState w14:val="2610" w14:font="MS Gothic"/>
                      </w14:checkbox>
                    </w:sdtPr>
                    <w:sdtEndPr/>
                    <w:sdtContent>
                      <w:r w:rsidR="0074011B">
                        <w:rPr>
                          <w:rFonts w:ascii="MS Gothic" w:eastAsia="MS Gothic" w:hAnsi="MS Gothic" w:hint="eastAsia"/>
                          <w:bCs/>
                          <w:sz w:val="22"/>
                          <w:szCs w:val="22"/>
                        </w:rPr>
                        <w:t>☐</w:t>
                      </w:r>
                    </w:sdtContent>
                  </w:sdt>
                  <w:r w:rsidR="0074011B">
                    <w:rPr>
                      <w:bCs/>
                      <w:sz w:val="22"/>
                      <w:szCs w:val="22"/>
                    </w:rPr>
                    <w:t xml:space="preserve"> из российского (евразийского) реестра промышленной продукции</w:t>
                  </w:r>
                </w:p>
                <w:p w14:paraId="465CE74D" w14:textId="77777777" w:rsidR="00526CD4" w:rsidRDefault="00A20811">
                  <w:pPr>
                    <w:tabs>
                      <w:tab w:val="left" w:pos="268"/>
                    </w:tabs>
                    <w:jc w:val="both"/>
                    <w:rPr>
                      <w:bCs/>
                      <w:sz w:val="22"/>
                      <w:szCs w:val="22"/>
                    </w:rPr>
                  </w:pPr>
                  <w:sdt>
                    <w:sdtPr>
                      <w:rPr>
                        <w:bCs/>
                        <w:sz w:val="22"/>
                        <w:szCs w:val="22"/>
                      </w:rPr>
                      <w:id w:val="-105429971"/>
                      <w14:checkbox>
                        <w14:checked w14:val="0"/>
                        <w14:checkedState w14:val="2612" w14:font="MS Gothic"/>
                        <w14:uncheckedState w14:val="2610" w14:font="MS Gothic"/>
                      </w14:checkbox>
                    </w:sdtPr>
                    <w:sdtEndPr/>
                    <w:sdtContent>
                      <w:r w:rsidR="0074011B">
                        <w:rPr>
                          <w:rFonts w:ascii="Segoe UI Symbol" w:hAnsi="Segoe UI Symbol" w:cs="Segoe UI Symbol"/>
                          <w:bCs/>
                          <w:sz w:val="22"/>
                          <w:szCs w:val="22"/>
                        </w:rPr>
                        <w:t>☐</w:t>
                      </w:r>
                    </w:sdtContent>
                  </w:sdt>
                  <w:r w:rsidR="0074011B">
                    <w:rPr>
                      <w:bCs/>
                      <w:sz w:val="22"/>
                      <w:szCs w:val="22"/>
                    </w:rPr>
                    <w:t xml:space="preserve"> из реестра российского (евразийского) программного обеспечения</w:t>
                  </w:r>
                </w:p>
              </w:tc>
            </w:tr>
            <w:tr w:rsidR="00526CD4" w14:paraId="61FFF880" w14:textId="77777777">
              <w:trPr>
                <w:trHeight w:val="276"/>
              </w:trPr>
              <w:tc>
                <w:tcPr>
                  <w:tcW w:w="3203" w:type="dxa"/>
                </w:tcPr>
                <w:p w14:paraId="430AB2A5" w14:textId="77777777" w:rsidR="00526CD4" w:rsidRDefault="00A20811">
                  <w:pPr>
                    <w:tabs>
                      <w:tab w:val="left" w:pos="268"/>
                    </w:tabs>
                    <w:jc w:val="both"/>
                    <w:rPr>
                      <w:bCs/>
                      <w:sz w:val="22"/>
                      <w:szCs w:val="22"/>
                    </w:rPr>
                  </w:pPr>
                  <w:sdt>
                    <w:sdtPr>
                      <w:rPr>
                        <w:bCs/>
                        <w:sz w:val="22"/>
                        <w:szCs w:val="22"/>
                      </w:rPr>
                      <w:id w:val="-724452186"/>
                      <w14:checkbox>
                        <w14:checked w14:val="1"/>
                        <w14:checkedState w14:val="2612" w14:font="MS Gothic"/>
                        <w14:uncheckedState w14:val="2610" w14:font="MS Gothic"/>
                      </w14:checkbox>
                    </w:sdtPr>
                    <w:sdtEndPr/>
                    <w:sdtContent>
                      <w:r w:rsidR="0074011B">
                        <w:rPr>
                          <w:rFonts w:ascii="Segoe UI Symbol" w:eastAsia="MS Gothic" w:hAnsi="Segoe UI Symbol" w:cs="Segoe UI Symbol"/>
                          <w:bCs/>
                          <w:sz w:val="22"/>
                          <w:szCs w:val="22"/>
                        </w:rPr>
                        <w:t>☒</w:t>
                      </w:r>
                    </w:sdtContent>
                  </w:sdt>
                  <w:r w:rsidR="0074011B">
                    <w:rPr>
                      <w:bCs/>
                      <w:sz w:val="22"/>
                      <w:szCs w:val="22"/>
                    </w:rPr>
                    <w:t xml:space="preserve"> наименование страны происхождения</w:t>
                  </w:r>
                </w:p>
              </w:tc>
              <w:tc>
                <w:tcPr>
                  <w:tcW w:w="3119" w:type="dxa"/>
                </w:tcPr>
                <w:p w14:paraId="0C743AC9" w14:textId="77777777" w:rsidR="00526CD4" w:rsidRDefault="00526CD4">
                  <w:pPr>
                    <w:tabs>
                      <w:tab w:val="left" w:pos="268"/>
                    </w:tabs>
                    <w:jc w:val="both"/>
                    <w:rPr>
                      <w:bCs/>
                      <w:sz w:val="22"/>
                      <w:szCs w:val="22"/>
                    </w:rPr>
                  </w:pPr>
                </w:p>
              </w:tc>
            </w:tr>
            <w:tr w:rsidR="00526CD4" w14:paraId="63F49038" w14:textId="77777777">
              <w:tc>
                <w:tcPr>
                  <w:tcW w:w="3203" w:type="dxa"/>
                </w:tcPr>
                <w:p w14:paraId="33ED2B48" w14:textId="77777777" w:rsidR="00526CD4" w:rsidRDefault="00A20811">
                  <w:pPr>
                    <w:tabs>
                      <w:tab w:val="left" w:pos="268"/>
                    </w:tabs>
                    <w:jc w:val="both"/>
                    <w:rPr>
                      <w:bCs/>
                      <w:sz w:val="22"/>
                      <w:szCs w:val="22"/>
                    </w:rPr>
                  </w:pPr>
                  <w:sdt>
                    <w:sdtPr>
                      <w:rPr>
                        <w:bCs/>
                        <w:sz w:val="22"/>
                        <w:szCs w:val="22"/>
                      </w:rPr>
                      <w:id w:val="-1882398615"/>
                      <w14:checkbox>
                        <w14:checked w14:val="0"/>
                        <w14:checkedState w14:val="2612" w14:font="MS Gothic"/>
                        <w14:uncheckedState w14:val="2610" w14:font="MS Gothic"/>
                      </w14:checkbox>
                    </w:sdtPr>
                    <w:sdtEndPr/>
                    <w:sdtContent>
                      <w:r w:rsidR="0074011B">
                        <w:rPr>
                          <w:rFonts w:ascii="Segoe UI Symbol" w:hAnsi="Segoe UI Symbol" w:cs="Segoe UI Symbol"/>
                          <w:bCs/>
                          <w:sz w:val="22"/>
                          <w:szCs w:val="22"/>
                        </w:rPr>
                        <w:t>☐</w:t>
                      </w:r>
                    </w:sdtContent>
                  </w:sdt>
                  <w:r w:rsidR="0074011B">
                    <w:rPr>
                      <w:bCs/>
                      <w:sz w:val="22"/>
                      <w:szCs w:val="22"/>
                    </w:rPr>
                    <w:t xml:space="preserve"> акт экспертизы ТПП РФ или аналогичный документ, выданный в ЕАЭС</w:t>
                  </w:r>
                </w:p>
              </w:tc>
              <w:tc>
                <w:tcPr>
                  <w:tcW w:w="3119" w:type="dxa"/>
                </w:tcPr>
                <w:p w14:paraId="2CA22866" w14:textId="77777777" w:rsidR="00526CD4" w:rsidRDefault="00526CD4">
                  <w:pPr>
                    <w:tabs>
                      <w:tab w:val="left" w:pos="268"/>
                    </w:tabs>
                    <w:jc w:val="both"/>
                    <w:rPr>
                      <w:bCs/>
                      <w:sz w:val="22"/>
                      <w:szCs w:val="22"/>
                    </w:rPr>
                  </w:pPr>
                </w:p>
              </w:tc>
            </w:tr>
            <w:tr w:rsidR="00526CD4" w14:paraId="7016F1E3" w14:textId="77777777">
              <w:tc>
                <w:tcPr>
                  <w:tcW w:w="3203" w:type="dxa"/>
                </w:tcPr>
                <w:p w14:paraId="384D92E7" w14:textId="77777777" w:rsidR="00526CD4" w:rsidRDefault="00A20811">
                  <w:pPr>
                    <w:tabs>
                      <w:tab w:val="left" w:pos="268"/>
                    </w:tabs>
                    <w:jc w:val="both"/>
                    <w:rPr>
                      <w:bCs/>
                      <w:sz w:val="22"/>
                      <w:szCs w:val="22"/>
                    </w:rPr>
                  </w:pPr>
                  <w:sdt>
                    <w:sdtPr>
                      <w:rPr>
                        <w:bCs/>
                        <w:sz w:val="22"/>
                        <w:szCs w:val="22"/>
                      </w:rPr>
                      <w:id w:val="2014720479"/>
                      <w14:checkbox>
                        <w14:checked w14:val="0"/>
                        <w14:checkedState w14:val="2612" w14:font="MS Gothic"/>
                        <w14:uncheckedState w14:val="2610" w14:font="MS Gothic"/>
                      </w14:checkbox>
                    </w:sdtPr>
                    <w:sdtEndPr/>
                    <w:sdtContent>
                      <w:r w:rsidR="0074011B">
                        <w:rPr>
                          <w:rFonts w:ascii="MS Gothic" w:eastAsia="MS Gothic" w:hAnsi="MS Gothic" w:hint="eastAsia"/>
                          <w:bCs/>
                          <w:sz w:val="22"/>
                          <w:szCs w:val="22"/>
                        </w:rPr>
                        <w:t>☐</w:t>
                      </w:r>
                    </w:sdtContent>
                  </w:sdt>
                  <w:r w:rsidR="0074011B">
                    <w:rPr>
                      <w:bCs/>
                      <w:sz w:val="22"/>
                      <w:szCs w:val="22"/>
                    </w:rPr>
                    <w:t xml:space="preserve"> сертификат о происхождении товара (СТ-1)</w:t>
                  </w:r>
                </w:p>
              </w:tc>
              <w:tc>
                <w:tcPr>
                  <w:tcW w:w="3119" w:type="dxa"/>
                </w:tcPr>
                <w:p w14:paraId="13098A9A" w14:textId="77777777" w:rsidR="00526CD4" w:rsidRDefault="00526CD4">
                  <w:pPr>
                    <w:tabs>
                      <w:tab w:val="left" w:pos="268"/>
                    </w:tabs>
                    <w:jc w:val="both"/>
                    <w:rPr>
                      <w:bCs/>
                      <w:sz w:val="22"/>
                      <w:szCs w:val="22"/>
                    </w:rPr>
                  </w:pPr>
                </w:p>
              </w:tc>
            </w:tr>
            <w:tr w:rsidR="00526CD4" w14:paraId="55B2717E" w14:textId="77777777">
              <w:tc>
                <w:tcPr>
                  <w:tcW w:w="3203" w:type="dxa"/>
                </w:tcPr>
                <w:p w14:paraId="3B4A774B" w14:textId="77777777" w:rsidR="00526CD4" w:rsidRDefault="00A20811">
                  <w:pPr>
                    <w:tabs>
                      <w:tab w:val="left" w:pos="268"/>
                    </w:tabs>
                    <w:jc w:val="both"/>
                    <w:rPr>
                      <w:bCs/>
                      <w:sz w:val="22"/>
                      <w:szCs w:val="22"/>
                    </w:rPr>
                  </w:pPr>
                  <w:sdt>
                    <w:sdtPr>
                      <w:rPr>
                        <w:bCs/>
                        <w:sz w:val="22"/>
                        <w:szCs w:val="22"/>
                      </w:rPr>
                      <w:id w:val="2130506440"/>
                      <w14:checkbox>
                        <w14:checked w14:val="0"/>
                        <w14:checkedState w14:val="2612" w14:font="MS Gothic"/>
                        <w14:uncheckedState w14:val="2610" w14:font="MS Gothic"/>
                      </w14:checkbox>
                    </w:sdtPr>
                    <w:sdtEndPr/>
                    <w:sdtContent>
                      <w:r w:rsidR="0074011B">
                        <w:rPr>
                          <w:rFonts w:ascii="Segoe UI Symbol" w:hAnsi="Segoe UI Symbol" w:cs="Segoe UI Symbol"/>
                          <w:bCs/>
                          <w:sz w:val="22"/>
                          <w:szCs w:val="22"/>
                        </w:rPr>
                        <w:t>☐</w:t>
                      </w:r>
                    </w:sdtContent>
                  </w:sdt>
                  <w:r w:rsidR="0074011B">
                    <w:rPr>
                      <w:bCs/>
                      <w:sz w:val="22"/>
                      <w:szCs w:val="22"/>
                    </w:rPr>
                    <w:t xml:space="preserve"> реквизиты (дата и номер) документа о соответствии производства </w:t>
                  </w:r>
                  <w:proofErr w:type="spellStart"/>
                  <w:r w:rsidR="0074011B">
                    <w:rPr>
                      <w:bCs/>
                      <w:sz w:val="22"/>
                      <w:szCs w:val="22"/>
                    </w:rPr>
                    <w:t>медизделий</w:t>
                  </w:r>
                  <w:proofErr w:type="spellEnd"/>
                  <w:r w:rsidR="0074011B">
                    <w:rPr>
                      <w:bCs/>
                      <w:sz w:val="22"/>
                      <w:szCs w:val="22"/>
                    </w:rPr>
                    <w:t xml:space="preserve"> требованиям ГОСТ ISO 13485-2017</w:t>
                  </w:r>
                </w:p>
              </w:tc>
              <w:tc>
                <w:tcPr>
                  <w:tcW w:w="3119" w:type="dxa"/>
                </w:tcPr>
                <w:p w14:paraId="32CF4C64" w14:textId="77777777" w:rsidR="00526CD4" w:rsidRDefault="00526CD4">
                  <w:pPr>
                    <w:tabs>
                      <w:tab w:val="left" w:pos="268"/>
                    </w:tabs>
                    <w:jc w:val="both"/>
                    <w:rPr>
                      <w:bCs/>
                      <w:sz w:val="22"/>
                      <w:szCs w:val="22"/>
                    </w:rPr>
                  </w:pPr>
                </w:p>
              </w:tc>
            </w:tr>
          </w:tbl>
          <w:p w14:paraId="39B8CE75" w14:textId="77777777" w:rsidR="00526CD4" w:rsidRDefault="00526CD4">
            <w:pPr>
              <w:pStyle w:val="BulletListFooterTextnumberedTable-NormalRSHBTable-NormalUseCaseListParagraphParagraphedeliste1lp1"/>
              <w:widowControl w:val="0"/>
              <w:spacing w:after="0"/>
              <w:ind w:left="0" w:firstLine="317"/>
              <w:rPr>
                <w:sz w:val="22"/>
                <w:szCs w:val="22"/>
                <w:lang w:val="ru-RU" w:eastAsia="ru-RU"/>
              </w:rPr>
            </w:pPr>
          </w:p>
        </w:tc>
        <w:tc>
          <w:tcPr>
            <w:tcW w:w="1199" w:type="pct"/>
            <w:tcBorders>
              <w:top w:val="single" w:sz="4" w:space="0" w:color="auto"/>
              <w:left w:val="single" w:sz="4" w:space="0" w:color="auto"/>
              <w:bottom w:val="single" w:sz="4" w:space="0" w:color="auto"/>
              <w:right w:val="single" w:sz="4" w:space="0" w:color="auto"/>
            </w:tcBorders>
            <w:vAlign w:val="center"/>
          </w:tcPr>
          <w:p w14:paraId="01D536A0" w14:textId="77777777" w:rsidR="00526CD4" w:rsidRDefault="0074011B">
            <w:pPr>
              <w:widowControl w:val="0"/>
              <w:rPr>
                <w:sz w:val="22"/>
                <w:szCs w:val="22"/>
              </w:rPr>
            </w:pPr>
            <w:r>
              <w:rPr>
                <w:sz w:val="22"/>
                <w:szCs w:val="22"/>
              </w:rPr>
              <w:t>ПРИМЕНЯЕТСЯ</w:t>
            </w:r>
            <w:r>
              <w:rPr>
                <w:rStyle w:val="af8"/>
                <w:szCs w:val="22"/>
              </w:rPr>
              <w:footnoteReference w:id="2"/>
            </w:r>
          </w:p>
        </w:tc>
      </w:tr>
      <w:tr w:rsidR="00526CD4" w14:paraId="747921F2" w14:textId="77777777">
        <w:tc>
          <w:tcPr>
            <w:tcW w:w="656" w:type="pct"/>
            <w:vMerge/>
            <w:tcBorders>
              <w:top w:val="single" w:sz="4" w:space="0" w:color="auto"/>
              <w:left w:val="single" w:sz="4" w:space="0" w:color="auto"/>
              <w:bottom w:val="single" w:sz="4" w:space="0" w:color="auto"/>
              <w:right w:val="single" w:sz="4" w:space="0" w:color="auto"/>
            </w:tcBorders>
            <w:vAlign w:val="center"/>
          </w:tcPr>
          <w:p w14:paraId="0A2B3E7D" w14:textId="77777777" w:rsidR="00526CD4" w:rsidRDefault="00526CD4">
            <w:pPr>
              <w:widowControl w:val="0"/>
              <w:rPr>
                <w:sz w:val="22"/>
                <w:szCs w:val="22"/>
                <w:lang w:eastAsia="en-US"/>
              </w:rPr>
            </w:pPr>
          </w:p>
        </w:tc>
        <w:tc>
          <w:tcPr>
            <w:tcW w:w="3145" w:type="pct"/>
            <w:gridSpan w:val="3"/>
            <w:tcBorders>
              <w:top w:val="single" w:sz="4" w:space="0" w:color="auto"/>
              <w:left w:val="single" w:sz="4" w:space="0" w:color="auto"/>
              <w:bottom w:val="single" w:sz="4" w:space="0" w:color="auto"/>
              <w:right w:val="single" w:sz="4" w:space="0" w:color="auto"/>
            </w:tcBorders>
            <w:vAlign w:val="center"/>
          </w:tcPr>
          <w:p w14:paraId="3808F7BC" w14:textId="77777777" w:rsidR="00526CD4" w:rsidRDefault="0074011B">
            <w:pPr>
              <w:pStyle w:val="BulletListFooterTextnumberedTable-NormalRSHBTable-NormalUseCaseListParagraphParagraphedeliste1lp1"/>
              <w:widowControl w:val="0"/>
              <w:spacing w:after="0"/>
              <w:ind w:left="0" w:firstLine="317"/>
              <w:rPr>
                <w:sz w:val="22"/>
                <w:szCs w:val="22"/>
                <w:lang w:val="ru-RU" w:eastAsia="ru-RU"/>
              </w:rPr>
            </w:pPr>
            <w:r>
              <w:rPr>
                <w:sz w:val="22"/>
                <w:szCs w:val="22"/>
                <w:lang w:val="ru-RU" w:eastAsia="ru-RU"/>
              </w:rPr>
              <w:t xml:space="preserve">Предоставление в составе второй части заявки на участие в </w:t>
            </w:r>
            <w:r>
              <w:rPr>
                <w:sz w:val="22"/>
                <w:szCs w:val="22"/>
                <w:lang w:val="ru-RU" w:eastAsia="ru-RU"/>
              </w:rPr>
              <w:lastRenderedPageBreak/>
              <w:t>аукционе выписки из Единого реестра субъектов малого и среднего предпринимательства.</w:t>
            </w:r>
          </w:p>
        </w:tc>
        <w:tc>
          <w:tcPr>
            <w:tcW w:w="1199" w:type="pct"/>
            <w:tcBorders>
              <w:top w:val="single" w:sz="4" w:space="0" w:color="auto"/>
              <w:left w:val="single" w:sz="4" w:space="0" w:color="auto"/>
              <w:bottom w:val="single" w:sz="4" w:space="0" w:color="auto"/>
              <w:right w:val="single" w:sz="4" w:space="0" w:color="auto"/>
            </w:tcBorders>
            <w:vAlign w:val="center"/>
          </w:tcPr>
          <w:p w14:paraId="4B14B539" w14:textId="77777777" w:rsidR="00526CD4" w:rsidRDefault="0074011B">
            <w:pPr>
              <w:widowControl w:val="0"/>
              <w:rPr>
                <w:sz w:val="22"/>
                <w:szCs w:val="22"/>
              </w:rPr>
            </w:pPr>
            <w:r>
              <w:rPr>
                <w:sz w:val="22"/>
                <w:szCs w:val="22"/>
              </w:rPr>
              <w:lastRenderedPageBreak/>
              <w:t xml:space="preserve">РЕКОМЕНДУЕТСЯ </w:t>
            </w:r>
            <w:r>
              <w:rPr>
                <w:sz w:val="22"/>
                <w:szCs w:val="22"/>
              </w:rPr>
              <w:lastRenderedPageBreak/>
              <w:t>(ДОПУСКАЕТСЯ)</w:t>
            </w:r>
          </w:p>
        </w:tc>
      </w:tr>
      <w:tr w:rsidR="00526CD4" w14:paraId="4277507B" w14:textId="77777777">
        <w:tc>
          <w:tcPr>
            <w:tcW w:w="5000" w:type="pct"/>
            <w:gridSpan w:val="5"/>
            <w:tcBorders>
              <w:top w:val="single" w:sz="4" w:space="0" w:color="auto"/>
              <w:left w:val="single" w:sz="4" w:space="0" w:color="auto"/>
              <w:bottom w:val="single" w:sz="4" w:space="0" w:color="auto"/>
              <w:right w:val="single" w:sz="4" w:space="0" w:color="auto"/>
            </w:tcBorders>
            <w:vAlign w:val="center"/>
          </w:tcPr>
          <w:p w14:paraId="661843BD" w14:textId="77777777" w:rsidR="00526CD4" w:rsidRDefault="0074011B">
            <w:pPr>
              <w:widowControl w:val="0"/>
              <w:ind w:firstLine="454"/>
              <w:jc w:val="center"/>
              <w:rPr>
                <w:b/>
                <w:sz w:val="22"/>
                <w:szCs w:val="22"/>
              </w:rPr>
            </w:pPr>
            <w:r>
              <w:rPr>
                <w:b/>
                <w:sz w:val="22"/>
                <w:szCs w:val="22"/>
              </w:rPr>
              <w:lastRenderedPageBreak/>
              <w:t>4. Порядок подачи заявок</w:t>
            </w:r>
          </w:p>
          <w:p w14:paraId="4BEB8931" w14:textId="77777777" w:rsidR="00F91417" w:rsidRPr="00A67061" w:rsidRDefault="0074011B" w:rsidP="00F91417">
            <w:pPr>
              <w:widowControl w:val="0"/>
              <w:ind w:firstLine="454"/>
              <w:jc w:val="both"/>
              <w:rPr>
                <w:sz w:val="22"/>
                <w:szCs w:val="22"/>
              </w:rPr>
            </w:pPr>
            <w:r>
              <w:rPr>
                <w:sz w:val="22"/>
                <w:szCs w:val="22"/>
              </w:rPr>
              <w:t xml:space="preserve">Порядок подачи Заявок на электронной торговой площадке определяется правилами и инструкциями Электронной торговой </w:t>
            </w:r>
            <w:r w:rsidRPr="00A67061">
              <w:rPr>
                <w:sz w:val="22"/>
                <w:szCs w:val="22"/>
              </w:rPr>
              <w:t xml:space="preserve">площадки </w:t>
            </w:r>
            <w:r w:rsidR="00F91417" w:rsidRPr="00A67061">
              <w:rPr>
                <w:sz w:val="22"/>
                <w:szCs w:val="22"/>
              </w:rPr>
              <w:t>АО «Российский аукционный дом» универсальная торговая площадка</w:t>
            </w:r>
          </w:p>
          <w:p w14:paraId="6B55C253" w14:textId="77777777" w:rsidR="00860D43" w:rsidRDefault="00F91417" w:rsidP="00F91417">
            <w:pPr>
              <w:widowControl w:val="0"/>
              <w:ind w:firstLine="454"/>
              <w:jc w:val="both"/>
              <w:rPr>
                <w:color w:val="0000FF"/>
                <w:sz w:val="22"/>
                <w:szCs w:val="22"/>
                <w:u w:val="single"/>
              </w:rPr>
            </w:pPr>
            <w:r w:rsidRPr="00A67061">
              <w:rPr>
                <w:sz w:val="22"/>
                <w:szCs w:val="22"/>
              </w:rPr>
              <w:t xml:space="preserve">Адрес электронной площадки в сети Интернет: </w:t>
            </w:r>
            <w:hyperlink r:id="rId12" w:history="1">
              <w:r w:rsidR="00860D43" w:rsidRPr="00A67061">
                <w:rPr>
                  <w:color w:val="0000FF"/>
                  <w:sz w:val="22"/>
                  <w:szCs w:val="22"/>
                  <w:u w:val="single"/>
                </w:rPr>
                <w:t>https://tender.lot-online.ru</w:t>
              </w:r>
            </w:hyperlink>
          </w:p>
          <w:p w14:paraId="2B3BBC11" w14:textId="43CB5A58" w:rsidR="00526CD4" w:rsidRDefault="0074011B" w:rsidP="00F91417">
            <w:pPr>
              <w:widowControl w:val="0"/>
              <w:ind w:firstLine="454"/>
              <w:jc w:val="both"/>
              <w:rPr>
                <w:sz w:val="22"/>
                <w:szCs w:val="22"/>
              </w:rPr>
            </w:pPr>
            <w:r>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2DAA9C83" w14:textId="77777777" w:rsidR="00526CD4" w:rsidRDefault="0074011B">
            <w:pPr>
              <w:widowControl w:val="0"/>
              <w:ind w:firstLine="454"/>
              <w:jc w:val="both"/>
              <w:rPr>
                <w:sz w:val="22"/>
                <w:szCs w:val="22"/>
              </w:rPr>
            </w:pPr>
            <w:r>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05431A3F" w14:textId="77777777" w:rsidR="00526CD4" w:rsidRDefault="0074011B">
            <w:pPr>
              <w:widowControl w:val="0"/>
              <w:ind w:firstLine="454"/>
              <w:jc w:val="both"/>
              <w:rPr>
                <w:sz w:val="22"/>
                <w:szCs w:val="22"/>
              </w:rPr>
            </w:pPr>
            <w:r>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7A528F64" w14:textId="77777777" w:rsidR="00526CD4" w:rsidRDefault="0074011B">
            <w:pPr>
              <w:widowControl w:val="0"/>
              <w:ind w:firstLine="454"/>
              <w:jc w:val="both"/>
              <w:rPr>
                <w:sz w:val="22"/>
                <w:szCs w:val="22"/>
              </w:rPr>
            </w:pPr>
            <w:r>
              <w:rPr>
                <w:sz w:val="22"/>
                <w:szCs w:val="22"/>
              </w:rPr>
              <w:t>Участник закупки не допускается Закупочной комиссией к дальнейшему участию в закупке в случаях:</w:t>
            </w:r>
          </w:p>
          <w:p w14:paraId="4C53EB7C" w14:textId="77777777" w:rsidR="00526CD4" w:rsidRDefault="0074011B">
            <w:pPr>
              <w:widowControl w:val="0"/>
              <w:ind w:firstLine="454"/>
              <w:jc w:val="both"/>
              <w:rPr>
                <w:sz w:val="22"/>
                <w:szCs w:val="22"/>
              </w:rPr>
            </w:pPr>
            <w:r>
              <w:rPr>
                <w:sz w:val="22"/>
                <w:szCs w:val="22"/>
              </w:rPr>
              <w:t>-содержания в первой части заявки сведений о ценовом предложении участника;</w:t>
            </w:r>
          </w:p>
          <w:p w14:paraId="4A7DCD23" w14:textId="77777777" w:rsidR="00526CD4" w:rsidRDefault="0074011B">
            <w:pPr>
              <w:widowControl w:val="0"/>
              <w:ind w:firstLine="454"/>
              <w:jc w:val="both"/>
              <w:rPr>
                <w:sz w:val="22"/>
                <w:szCs w:val="22"/>
              </w:rPr>
            </w:pPr>
            <w:r>
              <w:rPr>
                <w:sz w:val="22"/>
                <w:szCs w:val="22"/>
              </w:rPr>
              <w:t>-содержания в первой части заявки сведений об участнике закупки;</w:t>
            </w:r>
          </w:p>
          <w:p w14:paraId="5733906E" w14:textId="77777777" w:rsidR="00526CD4" w:rsidRDefault="0074011B">
            <w:pPr>
              <w:widowControl w:val="0"/>
              <w:ind w:firstLine="454"/>
              <w:jc w:val="both"/>
              <w:rPr>
                <w:sz w:val="22"/>
                <w:szCs w:val="22"/>
              </w:rPr>
            </w:pPr>
            <w:r>
              <w:rPr>
                <w:sz w:val="22"/>
                <w:szCs w:val="22"/>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7038A832" w14:textId="77777777" w:rsidR="00526CD4" w:rsidRDefault="0074011B">
            <w:pPr>
              <w:widowControl w:val="0"/>
              <w:ind w:firstLine="454"/>
              <w:jc w:val="both"/>
              <w:rPr>
                <w:sz w:val="22"/>
                <w:szCs w:val="22"/>
              </w:rPr>
            </w:pPr>
            <w:r>
              <w:rPr>
                <w:sz w:val="22"/>
                <w:szCs w:val="22"/>
              </w:rPr>
              <w:t>-несоответствия Спецификации технической части, технического предложения (технических характеристик продукции, технических условий продукции, сроков поставки товара/выполнения работ/оказания услуг) требованиям настоящей закупочной документации (если данные технические требования, условия, определены как обязательные);</w:t>
            </w:r>
          </w:p>
          <w:p w14:paraId="48997702" w14:textId="77777777" w:rsidR="00526CD4" w:rsidRDefault="0074011B">
            <w:pPr>
              <w:widowControl w:val="0"/>
              <w:ind w:firstLine="454"/>
              <w:jc w:val="both"/>
              <w:rPr>
                <w:b/>
                <w:bCs/>
                <w:sz w:val="22"/>
                <w:szCs w:val="22"/>
              </w:rPr>
            </w:pPr>
            <w:r>
              <w:rPr>
                <w:sz w:val="22"/>
                <w:szCs w:val="22"/>
              </w:rPr>
              <w:t>- несоответствие требованиям закупочной документации для данной закупки.</w:t>
            </w:r>
          </w:p>
        </w:tc>
      </w:tr>
      <w:tr w:rsidR="00526CD4" w14:paraId="2D46FD47" w14:textId="77777777">
        <w:tc>
          <w:tcPr>
            <w:tcW w:w="5000" w:type="pct"/>
            <w:gridSpan w:val="5"/>
            <w:tcBorders>
              <w:top w:val="single" w:sz="4" w:space="0" w:color="auto"/>
              <w:left w:val="single" w:sz="4" w:space="0" w:color="000000"/>
              <w:bottom w:val="single" w:sz="4" w:space="0" w:color="000000"/>
              <w:right w:val="single" w:sz="4" w:space="0" w:color="000000"/>
            </w:tcBorders>
            <w:noWrap/>
            <w:vAlign w:val="center"/>
          </w:tcPr>
          <w:p w14:paraId="765766D5" w14:textId="77777777" w:rsidR="00526CD4" w:rsidRDefault="0074011B">
            <w:pPr>
              <w:widowControl w:val="0"/>
              <w:jc w:val="center"/>
              <w:rPr>
                <w:b/>
                <w:sz w:val="22"/>
                <w:szCs w:val="22"/>
              </w:rPr>
            </w:pPr>
            <w:r>
              <w:rPr>
                <w:b/>
                <w:sz w:val="22"/>
                <w:szCs w:val="22"/>
              </w:rPr>
              <w:t>5. Внесение изменений в документацию о закупке.</w:t>
            </w:r>
          </w:p>
          <w:p w14:paraId="1210E5A7" w14:textId="77777777" w:rsidR="00526CD4" w:rsidRDefault="0074011B">
            <w:pPr>
              <w:widowControl w:val="0"/>
              <w:jc w:val="center"/>
              <w:rPr>
                <w:b/>
                <w:sz w:val="22"/>
                <w:szCs w:val="22"/>
              </w:rPr>
            </w:pPr>
            <w:r>
              <w:rPr>
                <w:b/>
                <w:sz w:val="22"/>
                <w:szCs w:val="22"/>
              </w:rPr>
              <w:t>Разъяснение положений закупочной документации.</w:t>
            </w:r>
          </w:p>
        </w:tc>
      </w:tr>
      <w:tr w:rsidR="00526CD4" w14:paraId="0584119F" w14:textId="77777777">
        <w:tc>
          <w:tcPr>
            <w:tcW w:w="656" w:type="pct"/>
            <w:tcBorders>
              <w:top w:val="none" w:sz="4" w:space="0" w:color="000000"/>
              <w:left w:val="single" w:sz="4" w:space="0" w:color="000000"/>
              <w:bottom w:val="single" w:sz="4" w:space="0" w:color="000000"/>
              <w:right w:val="single" w:sz="4" w:space="0" w:color="000000"/>
            </w:tcBorders>
            <w:vAlign w:val="center"/>
          </w:tcPr>
          <w:p w14:paraId="176F5CD2" w14:textId="77777777" w:rsidR="00526CD4" w:rsidRDefault="0074011B">
            <w:pPr>
              <w:widowControl w:val="0"/>
              <w:jc w:val="center"/>
              <w:rPr>
                <w:sz w:val="22"/>
                <w:szCs w:val="22"/>
              </w:rPr>
            </w:pPr>
            <w:r>
              <w:rPr>
                <w:sz w:val="22"/>
                <w:szCs w:val="22"/>
              </w:rPr>
              <w:t>5.1.</w:t>
            </w:r>
          </w:p>
        </w:tc>
        <w:tc>
          <w:tcPr>
            <w:tcW w:w="1521" w:type="pct"/>
            <w:tcBorders>
              <w:top w:val="none" w:sz="4" w:space="0" w:color="000000"/>
              <w:left w:val="none" w:sz="4" w:space="0" w:color="000000"/>
              <w:bottom w:val="single" w:sz="4" w:space="0" w:color="000000"/>
              <w:right w:val="single" w:sz="4" w:space="0" w:color="000000"/>
            </w:tcBorders>
            <w:vAlign w:val="center"/>
          </w:tcPr>
          <w:p w14:paraId="26489778" w14:textId="77777777" w:rsidR="00526CD4" w:rsidRDefault="0074011B">
            <w:pPr>
              <w:widowControl w:val="0"/>
              <w:rPr>
                <w:b/>
                <w:bCs/>
                <w:sz w:val="22"/>
                <w:szCs w:val="22"/>
              </w:rPr>
            </w:pPr>
            <w:r>
              <w:rPr>
                <w:b/>
                <w:sz w:val="22"/>
                <w:szCs w:val="22"/>
              </w:rPr>
              <w:t>Внесение изменений в извещение</w:t>
            </w:r>
          </w:p>
        </w:tc>
        <w:tc>
          <w:tcPr>
            <w:tcW w:w="2823" w:type="pct"/>
            <w:gridSpan w:val="3"/>
            <w:tcBorders>
              <w:top w:val="none" w:sz="4" w:space="0" w:color="000000"/>
              <w:left w:val="none" w:sz="4" w:space="0" w:color="000000"/>
              <w:bottom w:val="single" w:sz="4" w:space="0" w:color="000000"/>
              <w:right w:val="single" w:sz="4" w:space="0" w:color="000000"/>
            </w:tcBorders>
            <w:vAlign w:val="center"/>
          </w:tcPr>
          <w:p w14:paraId="49E78C64" w14:textId="77777777" w:rsidR="00526CD4" w:rsidRDefault="0074011B">
            <w:pPr>
              <w:widowControl w:val="0"/>
              <w:ind w:firstLine="414"/>
              <w:jc w:val="both"/>
              <w:rPr>
                <w:sz w:val="22"/>
                <w:szCs w:val="22"/>
              </w:rPr>
            </w:pPr>
            <w:r>
              <w:rPr>
                <w:sz w:val="22"/>
                <w:szCs w:val="22"/>
              </w:rPr>
              <w:t>Заказчик до окончания срока подачи заявок вправе принять решение о внесении изменений в извещение о проведении аукциона в электронной форме, документацию о закупке. При этом может быть продлен срок окончания подачи заявок.</w:t>
            </w:r>
          </w:p>
          <w:p w14:paraId="5301C233" w14:textId="77777777" w:rsidR="00526CD4" w:rsidRDefault="0074011B">
            <w:pPr>
              <w:widowControl w:val="0"/>
              <w:ind w:firstLine="414"/>
              <w:jc w:val="both"/>
              <w:rPr>
                <w:sz w:val="22"/>
                <w:szCs w:val="22"/>
              </w:rPr>
            </w:pPr>
            <w:r>
              <w:rPr>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526CD4" w14:paraId="67A359D4" w14:textId="77777777">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36A4B43D" w14:textId="77777777" w:rsidR="00526CD4" w:rsidRDefault="0074011B">
            <w:pPr>
              <w:widowControl w:val="0"/>
              <w:jc w:val="center"/>
              <w:rPr>
                <w:b/>
                <w:sz w:val="22"/>
                <w:szCs w:val="22"/>
              </w:rPr>
            </w:pPr>
            <w:r>
              <w:rPr>
                <w:b/>
                <w:sz w:val="22"/>
                <w:szCs w:val="22"/>
              </w:rPr>
              <w:t>6. Обеспечение исполнения обязательств в связи с подачей заявок на участие</w:t>
            </w:r>
          </w:p>
        </w:tc>
      </w:tr>
      <w:tr w:rsidR="00526CD4" w14:paraId="66A9A917" w14:textId="77777777">
        <w:tc>
          <w:tcPr>
            <w:tcW w:w="656" w:type="pct"/>
            <w:tcBorders>
              <w:top w:val="single" w:sz="4" w:space="0" w:color="000000"/>
              <w:left w:val="single" w:sz="4" w:space="0" w:color="000000"/>
              <w:bottom w:val="single" w:sz="4" w:space="0" w:color="000000"/>
              <w:right w:val="single" w:sz="4" w:space="0" w:color="000000"/>
            </w:tcBorders>
            <w:vAlign w:val="center"/>
          </w:tcPr>
          <w:p w14:paraId="00BA19C6" w14:textId="77777777" w:rsidR="00526CD4" w:rsidRDefault="0074011B">
            <w:pPr>
              <w:widowControl w:val="0"/>
              <w:jc w:val="center"/>
              <w:rPr>
                <w:sz w:val="22"/>
                <w:szCs w:val="22"/>
              </w:rPr>
            </w:pPr>
            <w:r>
              <w:rPr>
                <w:sz w:val="22"/>
                <w:szCs w:val="22"/>
              </w:rPr>
              <w:t>6.1.</w:t>
            </w:r>
          </w:p>
        </w:tc>
        <w:tc>
          <w:tcPr>
            <w:tcW w:w="1521" w:type="pct"/>
            <w:tcBorders>
              <w:top w:val="single" w:sz="4" w:space="0" w:color="000000"/>
              <w:left w:val="none" w:sz="4" w:space="0" w:color="000000"/>
              <w:bottom w:val="single" w:sz="4" w:space="0" w:color="000000"/>
              <w:right w:val="single" w:sz="4" w:space="0" w:color="000000"/>
            </w:tcBorders>
            <w:vAlign w:val="center"/>
          </w:tcPr>
          <w:p w14:paraId="7E7B68CA" w14:textId="77777777" w:rsidR="00526CD4" w:rsidRDefault="0074011B">
            <w:pPr>
              <w:widowControl w:val="0"/>
              <w:rPr>
                <w:b/>
                <w:bCs/>
                <w:sz w:val="22"/>
                <w:szCs w:val="22"/>
              </w:rPr>
            </w:pPr>
            <w:r>
              <w:rPr>
                <w:b/>
                <w:bCs/>
                <w:sz w:val="22"/>
                <w:szCs w:val="22"/>
              </w:rPr>
              <w:t>Обеспечение заявки</w:t>
            </w:r>
          </w:p>
        </w:tc>
        <w:tc>
          <w:tcPr>
            <w:tcW w:w="2823" w:type="pct"/>
            <w:gridSpan w:val="3"/>
            <w:tcBorders>
              <w:top w:val="single" w:sz="4" w:space="0" w:color="000000"/>
              <w:left w:val="none" w:sz="4" w:space="0" w:color="000000"/>
              <w:bottom w:val="single" w:sz="4" w:space="0" w:color="000000"/>
              <w:right w:val="single" w:sz="4" w:space="0" w:color="000000"/>
            </w:tcBorders>
            <w:vAlign w:val="center"/>
          </w:tcPr>
          <w:p w14:paraId="5F6FFF80" w14:textId="77777777" w:rsidR="00526CD4" w:rsidRDefault="0074011B">
            <w:pPr>
              <w:widowControl w:val="0"/>
              <w:ind w:firstLine="414"/>
              <w:jc w:val="both"/>
              <w:rPr>
                <w:sz w:val="22"/>
                <w:szCs w:val="22"/>
              </w:rPr>
            </w:pPr>
            <w:r>
              <w:rPr>
                <w:rFonts w:cs="Times New Roman"/>
                <w:i/>
                <w:sz w:val="22"/>
                <w:szCs w:val="22"/>
              </w:rPr>
              <w:t>Не установлено</w:t>
            </w:r>
          </w:p>
        </w:tc>
      </w:tr>
      <w:tr w:rsidR="00526CD4" w14:paraId="2C4FF4A8" w14:textId="77777777">
        <w:tc>
          <w:tcPr>
            <w:tcW w:w="656" w:type="pct"/>
            <w:tcBorders>
              <w:top w:val="single" w:sz="4" w:space="0" w:color="000000"/>
              <w:left w:val="single" w:sz="4" w:space="0" w:color="000000"/>
              <w:bottom w:val="single" w:sz="4" w:space="0" w:color="000000"/>
              <w:right w:val="single" w:sz="4" w:space="0" w:color="000000"/>
            </w:tcBorders>
            <w:vAlign w:val="center"/>
          </w:tcPr>
          <w:p w14:paraId="15C8BE29" w14:textId="77777777" w:rsidR="00526CD4" w:rsidRDefault="0074011B">
            <w:pPr>
              <w:widowControl w:val="0"/>
              <w:jc w:val="center"/>
              <w:rPr>
                <w:sz w:val="22"/>
                <w:szCs w:val="22"/>
              </w:rPr>
            </w:pPr>
            <w:r>
              <w:rPr>
                <w:sz w:val="22"/>
                <w:szCs w:val="22"/>
              </w:rPr>
              <w:t>6.2.</w:t>
            </w:r>
          </w:p>
        </w:tc>
        <w:tc>
          <w:tcPr>
            <w:tcW w:w="1521" w:type="pct"/>
            <w:tcBorders>
              <w:top w:val="single" w:sz="4" w:space="0" w:color="000000"/>
              <w:left w:val="none" w:sz="4" w:space="0" w:color="000000"/>
              <w:bottom w:val="single" w:sz="4" w:space="0" w:color="000000"/>
              <w:right w:val="single" w:sz="4" w:space="0" w:color="000000"/>
            </w:tcBorders>
            <w:vAlign w:val="center"/>
          </w:tcPr>
          <w:p w14:paraId="5133E676" w14:textId="77777777" w:rsidR="00526CD4" w:rsidRDefault="0074011B">
            <w:pPr>
              <w:widowControl w:val="0"/>
              <w:rPr>
                <w:b/>
                <w:bCs/>
                <w:sz w:val="22"/>
                <w:szCs w:val="22"/>
              </w:rPr>
            </w:pPr>
            <w:r>
              <w:rPr>
                <w:b/>
                <w:bCs/>
                <w:sz w:val="22"/>
                <w:szCs w:val="22"/>
              </w:rPr>
              <w:t>Обеспечение исполнения договора</w:t>
            </w:r>
          </w:p>
        </w:tc>
        <w:tc>
          <w:tcPr>
            <w:tcW w:w="2823" w:type="pct"/>
            <w:gridSpan w:val="3"/>
            <w:tcBorders>
              <w:top w:val="single" w:sz="4" w:space="0" w:color="000000"/>
              <w:left w:val="none" w:sz="4" w:space="0" w:color="000000"/>
              <w:bottom w:val="single" w:sz="4" w:space="0" w:color="000000"/>
              <w:right w:val="single" w:sz="4" w:space="0" w:color="000000"/>
            </w:tcBorders>
            <w:vAlign w:val="center"/>
          </w:tcPr>
          <w:p w14:paraId="4F1D2637" w14:textId="77777777" w:rsidR="00526CD4" w:rsidRDefault="00F91417">
            <w:pPr>
              <w:widowControl w:val="0"/>
              <w:ind w:firstLine="414"/>
              <w:jc w:val="both"/>
              <w:rPr>
                <w:iCs/>
                <w:sz w:val="22"/>
                <w:szCs w:val="22"/>
              </w:rPr>
            </w:pPr>
            <w:r>
              <w:rPr>
                <w:rFonts w:cs="Times New Roman"/>
                <w:i/>
                <w:sz w:val="22"/>
                <w:szCs w:val="22"/>
              </w:rPr>
              <w:t>Не установлено</w:t>
            </w:r>
          </w:p>
        </w:tc>
      </w:tr>
      <w:tr w:rsidR="00526CD4" w14:paraId="795FEF1B" w14:textId="77777777">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1269A15C" w14:textId="77777777" w:rsidR="00526CD4" w:rsidRDefault="0074011B">
            <w:pPr>
              <w:widowControl w:val="0"/>
              <w:jc w:val="center"/>
              <w:rPr>
                <w:b/>
                <w:sz w:val="22"/>
                <w:szCs w:val="22"/>
              </w:rPr>
            </w:pPr>
            <w:r>
              <w:rPr>
                <w:b/>
                <w:sz w:val="22"/>
                <w:szCs w:val="22"/>
              </w:rPr>
              <w:t>7. Порядок рассмотрения, критерии оценки и сопоставления заявок</w:t>
            </w:r>
          </w:p>
        </w:tc>
      </w:tr>
      <w:tr w:rsidR="00526CD4" w14:paraId="0BD97533" w14:textId="77777777">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7064D0D9" w14:textId="77777777" w:rsidR="00526CD4" w:rsidRDefault="0074011B">
            <w:pPr>
              <w:widowControl w:val="0"/>
              <w:ind w:firstLine="596"/>
              <w:jc w:val="both"/>
              <w:rPr>
                <w:sz w:val="22"/>
                <w:szCs w:val="22"/>
              </w:rPr>
            </w:pPr>
            <w:r>
              <w:rPr>
                <w:sz w:val="22"/>
                <w:szCs w:val="22"/>
              </w:rPr>
              <w:t>7.1. Заявки участников принимаются в течение срока подачи заявок, установленного закупочной документацией.</w:t>
            </w:r>
          </w:p>
          <w:p w14:paraId="66AD005A" w14:textId="77777777" w:rsidR="00526CD4" w:rsidRDefault="0074011B">
            <w:pPr>
              <w:widowControl w:val="0"/>
              <w:ind w:firstLine="596"/>
              <w:jc w:val="both"/>
              <w:rPr>
                <w:sz w:val="22"/>
                <w:szCs w:val="22"/>
              </w:rPr>
            </w:pPr>
            <w:r>
              <w:rPr>
                <w:sz w:val="22"/>
                <w:szCs w:val="22"/>
              </w:rPr>
              <w:t xml:space="preserve">7.2.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w:t>
            </w:r>
            <w:r>
              <w:rPr>
                <w:sz w:val="22"/>
                <w:szCs w:val="22"/>
              </w:rPr>
              <w:lastRenderedPageBreak/>
              <w:t>электронной форме не отозваны, все заявки на участие в аукционе в электронной форме этого участника не рассматриваются.</w:t>
            </w:r>
          </w:p>
          <w:p w14:paraId="15F36FB7" w14:textId="77777777" w:rsidR="00526CD4" w:rsidRDefault="0074011B">
            <w:pPr>
              <w:widowControl w:val="0"/>
              <w:ind w:firstLine="596"/>
              <w:jc w:val="both"/>
              <w:rPr>
                <w:sz w:val="22"/>
                <w:szCs w:val="22"/>
              </w:rPr>
            </w:pPr>
            <w:r>
              <w:rPr>
                <w:sz w:val="22"/>
                <w:szCs w:val="22"/>
              </w:rPr>
              <w:t xml:space="preserve">7.3. Участники, подавшие заявки, обязаны обеспечить конфиденциальность сведений, содержащихся в таких заявках. </w:t>
            </w:r>
          </w:p>
          <w:p w14:paraId="37116BFD" w14:textId="77777777" w:rsidR="00526CD4" w:rsidRDefault="0074011B">
            <w:pPr>
              <w:widowControl w:val="0"/>
              <w:ind w:firstLine="596"/>
              <w:jc w:val="both"/>
              <w:rPr>
                <w:sz w:val="22"/>
                <w:szCs w:val="22"/>
              </w:rPr>
            </w:pPr>
            <w:r>
              <w:rPr>
                <w:sz w:val="22"/>
                <w:szCs w:val="22"/>
              </w:rPr>
              <w:t>7.4.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2689EB4" w14:textId="77777777" w:rsidR="00526CD4" w:rsidRDefault="0074011B">
            <w:pPr>
              <w:widowControl w:val="0"/>
              <w:ind w:firstLine="596"/>
              <w:jc w:val="both"/>
              <w:rPr>
                <w:sz w:val="22"/>
                <w:szCs w:val="22"/>
              </w:rPr>
            </w:pPr>
            <w:r>
              <w:rPr>
                <w:sz w:val="22"/>
                <w:szCs w:val="22"/>
              </w:rPr>
              <w:t>7.5.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29D3867" w14:textId="77777777" w:rsidR="00526CD4" w:rsidRDefault="0074011B">
            <w:pPr>
              <w:widowControl w:val="0"/>
              <w:ind w:firstLine="596"/>
              <w:jc w:val="both"/>
              <w:rPr>
                <w:sz w:val="22"/>
                <w:szCs w:val="22"/>
              </w:rPr>
            </w:pPr>
            <w:r>
              <w:rPr>
                <w:sz w:val="22"/>
                <w:szCs w:val="22"/>
              </w:rPr>
              <w:t>7.6.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1489BF88" w14:textId="77777777" w:rsidR="00526CD4" w:rsidRDefault="0074011B">
            <w:pPr>
              <w:widowControl w:val="0"/>
              <w:ind w:firstLine="596"/>
              <w:jc w:val="both"/>
              <w:rPr>
                <w:sz w:val="22"/>
                <w:szCs w:val="22"/>
              </w:rPr>
            </w:pPr>
            <w:r>
              <w:rPr>
                <w:sz w:val="22"/>
                <w:szCs w:val="22"/>
              </w:rPr>
              <w:t>7.7. Аукцион в электронной форме включает в себя порядок подачи его участниками предложений о цене договора с учетом следующих требований:</w:t>
            </w:r>
          </w:p>
          <w:p w14:paraId="03857E7B" w14:textId="77777777" w:rsidR="00526CD4" w:rsidRDefault="0074011B">
            <w:pPr>
              <w:widowControl w:val="0"/>
              <w:ind w:firstLine="596"/>
              <w:jc w:val="both"/>
              <w:rPr>
                <w:sz w:val="22"/>
                <w:szCs w:val="22"/>
              </w:rPr>
            </w:pPr>
            <w:r>
              <w:rPr>
                <w:sz w:val="22"/>
                <w:szCs w:val="22"/>
              </w:rPr>
              <w:t>1) «шаг аукциона» составляет от 0,5 процента до 5 процентов начальной (максимальной) цены договора;</w:t>
            </w:r>
          </w:p>
          <w:p w14:paraId="3351DF65" w14:textId="77777777" w:rsidR="00526CD4" w:rsidRDefault="0074011B">
            <w:pPr>
              <w:widowControl w:val="0"/>
              <w:ind w:firstLine="596"/>
              <w:jc w:val="both"/>
              <w:rPr>
                <w:sz w:val="22"/>
                <w:szCs w:val="22"/>
              </w:rPr>
            </w:pPr>
            <w:r>
              <w:rPr>
                <w:sz w:val="22"/>
                <w:szCs w:val="22"/>
              </w:rPr>
              <w:t>2) снижение текущего минимального предложения о цене договора осуществляется на величину в пределах «шага аукциона»;</w:t>
            </w:r>
          </w:p>
          <w:p w14:paraId="66F3EDB2" w14:textId="77777777" w:rsidR="00526CD4" w:rsidRDefault="0074011B">
            <w:pPr>
              <w:widowControl w:val="0"/>
              <w:ind w:firstLine="596"/>
              <w:jc w:val="both"/>
              <w:rPr>
                <w:sz w:val="22"/>
                <w:szCs w:val="22"/>
              </w:rPr>
            </w:pPr>
            <w:r>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6F2B4DC" w14:textId="77777777" w:rsidR="00526CD4" w:rsidRDefault="0074011B">
            <w:pPr>
              <w:widowControl w:val="0"/>
              <w:ind w:firstLine="596"/>
              <w:jc w:val="both"/>
              <w:rPr>
                <w:sz w:val="22"/>
                <w:szCs w:val="22"/>
              </w:rPr>
            </w:pPr>
            <w:r>
              <w:rPr>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181124AE" w14:textId="77777777" w:rsidR="00526CD4" w:rsidRDefault="0074011B">
            <w:pPr>
              <w:widowControl w:val="0"/>
              <w:ind w:firstLine="596"/>
              <w:jc w:val="both"/>
              <w:rPr>
                <w:sz w:val="22"/>
                <w:szCs w:val="22"/>
              </w:rPr>
            </w:pPr>
            <w:r>
              <w:rPr>
                <w:sz w:val="22"/>
                <w:szCs w:val="22"/>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Pr>
                <w:sz w:val="22"/>
                <w:szCs w:val="22"/>
              </w:rPr>
              <w:t>договора, в случае, если</w:t>
            </w:r>
            <w:proofErr w:type="gramEnd"/>
            <w:r>
              <w:rPr>
                <w:sz w:val="22"/>
                <w:szCs w:val="22"/>
              </w:rPr>
              <w:t xml:space="preserve"> оно подано этим участником аукциона в электронной форме.</w:t>
            </w:r>
          </w:p>
          <w:p w14:paraId="64B8E8FF" w14:textId="77777777" w:rsidR="00526CD4" w:rsidRDefault="0074011B">
            <w:pPr>
              <w:widowControl w:val="0"/>
              <w:ind w:firstLine="596"/>
              <w:jc w:val="both"/>
              <w:rPr>
                <w:sz w:val="22"/>
                <w:szCs w:val="22"/>
              </w:rPr>
            </w:pPr>
            <w:r>
              <w:rPr>
                <w:sz w:val="22"/>
                <w:szCs w:val="22"/>
              </w:rPr>
              <w:t>7.8.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24CF6AE9" w14:textId="77777777" w:rsidR="00526CD4" w:rsidRDefault="0074011B">
            <w:pPr>
              <w:widowControl w:val="0"/>
              <w:ind w:firstLine="596"/>
              <w:jc w:val="both"/>
              <w:rPr>
                <w:sz w:val="22"/>
                <w:szCs w:val="22"/>
                <w:lang w:eastAsia="en-US"/>
              </w:rPr>
            </w:pPr>
            <w:r>
              <w:rPr>
                <w:sz w:val="22"/>
                <w:szCs w:val="22"/>
                <w:lang w:eastAsia="en-US"/>
              </w:rPr>
              <w:t xml:space="preserve">7.9. </w:t>
            </w:r>
            <w:r>
              <w:rPr>
                <w:sz w:val="22"/>
                <w:szCs w:val="22"/>
              </w:rPr>
              <w:t xml:space="preserve">Заявки на участие в аукционе в электронной форме и участники закупки, подавшие такие заявки, рассматриваются </w:t>
            </w:r>
            <w:r>
              <w:rPr>
                <w:sz w:val="22"/>
                <w:szCs w:val="22"/>
                <w:lang w:eastAsia="en-US"/>
              </w:rPr>
              <w:t xml:space="preserve">Закупочной комиссией </w:t>
            </w:r>
            <w:r>
              <w:rPr>
                <w:sz w:val="22"/>
                <w:szCs w:val="22"/>
              </w:rPr>
              <w:t>на соответствие требованиям, установленным закупочной документацией</w:t>
            </w:r>
            <w:r>
              <w:rPr>
                <w:sz w:val="22"/>
                <w:szCs w:val="22"/>
                <w:lang w:eastAsia="en-US"/>
              </w:rPr>
              <w:t>:</w:t>
            </w:r>
          </w:p>
          <w:p w14:paraId="4445322E" w14:textId="77777777" w:rsidR="00526CD4" w:rsidRDefault="0074011B">
            <w:pPr>
              <w:widowControl w:val="0"/>
              <w:numPr>
                <w:ilvl w:val="0"/>
                <w:numId w:val="7"/>
              </w:numPr>
              <w:tabs>
                <w:tab w:val="left" w:pos="851"/>
              </w:tabs>
              <w:ind w:left="0" w:firstLine="596"/>
              <w:jc w:val="both"/>
              <w:rPr>
                <w:sz w:val="22"/>
                <w:szCs w:val="22"/>
              </w:rPr>
            </w:pPr>
            <w:r>
              <w:rPr>
                <w:sz w:val="22"/>
                <w:szCs w:val="22"/>
              </w:rPr>
              <w:t>соответствие участника общим требованиям к участникам закупки;</w:t>
            </w:r>
          </w:p>
          <w:p w14:paraId="2DA2D7C4" w14:textId="77777777" w:rsidR="00526CD4" w:rsidRDefault="0074011B">
            <w:pPr>
              <w:widowControl w:val="0"/>
              <w:numPr>
                <w:ilvl w:val="0"/>
                <w:numId w:val="7"/>
              </w:numPr>
              <w:tabs>
                <w:tab w:val="left" w:pos="851"/>
              </w:tabs>
              <w:ind w:left="0" w:firstLine="596"/>
              <w:jc w:val="both"/>
              <w:rPr>
                <w:sz w:val="22"/>
                <w:szCs w:val="22"/>
              </w:rPr>
            </w:pPr>
            <w:r>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5B3C57DD" w14:textId="77777777" w:rsidR="00526CD4" w:rsidRDefault="0074011B">
            <w:pPr>
              <w:widowControl w:val="0"/>
              <w:numPr>
                <w:ilvl w:val="0"/>
                <w:numId w:val="7"/>
              </w:numPr>
              <w:tabs>
                <w:tab w:val="left" w:pos="851"/>
              </w:tabs>
              <w:ind w:left="0" w:firstLine="596"/>
              <w:jc w:val="both"/>
              <w:rPr>
                <w:sz w:val="22"/>
                <w:szCs w:val="22"/>
              </w:rPr>
            </w:pPr>
            <w:r>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35039513" w14:textId="77777777" w:rsidR="00526CD4" w:rsidRDefault="0074011B">
            <w:pPr>
              <w:widowControl w:val="0"/>
              <w:numPr>
                <w:ilvl w:val="0"/>
                <w:numId w:val="7"/>
              </w:numPr>
              <w:tabs>
                <w:tab w:val="left" w:pos="851"/>
              </w:tabs>
              <w:ind w:left="0" w:firstLine="596"/>
              <w:jc w:val="both"/>
              <w:rPr>
                <w:sz w:val="22"/>
                <w:szCs w:val="22"/>
              </w:rPr>
            </w:pPr>
            <w:r>
              <w:rPr>
                <w:sz w:val="22"/>
                <w:szCs w:val="22"/>
              </w:rPr>
              <w:t>соответствие заявки участника требованиям закупочной документации;</w:t>
            </w:r>
          </w:p>
          <w:p w14:paraId="657AC0EF" w14:textId="77777777" w:rsidR="00526CD4" w:rsidRDefault="0074011B">
            <w:pPr>
              <w:widowControl w:val="0"/>
              <w:numPr>
                <w:ilvl w:val="0"/>
                <w:numId w:val="7"/>
              </w:numPr>
              <w:tabs>
                <w:tab w:val="left" w:pos="851"/>
              </w:tabs>
              <w:ind w:left="0" w:firstLine="596"/>
              <w:jc w:val="both"/>
              <w:rPr>
                <w:sz w:val="22"/>
                <w:szCs w:val="22"/>
              </w:rPr>
            </w:pPr>
            <w:r>
              <w:rPr>
                <w:sz w:val="22"/>
                <w:szCs w:val="22"/>
              </w:rPr>
              <w:t>предоставление участником всех документов и сведений, предусмотренных закупочной документацией;</w:t>
            </w:r>
          </w:p>
          <w:p w14:paraId="31487228" w14:textId="77777777" w:rsidR="00526CD4" w:rsidRDefault="0074011B">
            <w:pPr>
              <w:widowControl w:val="0"/>
              <w:numPr>
                <w:ilvl w:val="0"/>
                <w:numId w:val="7"/>
              </w:numPr>
              <w:tabs>
                <w:tab w:val="left" w:pos="851"/>
              </w:tabs>
              <w:ind w:left="0" w:firstLine="596"/>
              <w:jc w:val="both"/>
              <w:rPr>
                <w:sz w:val="22"/>
                <w:szCs w:val="22"/>
              </w:rPr>
            </w:pPr>
            <w:r>
              <w:rPr>
                <w:sz w:val="22"/>
                <w:szCs w:val="22"/>
              </w:rPr>
              <w:t>достоверность документов и сведений, предоставленных в составе заявки участника.</w:t>
            </w:r>
          </w:p>
          <w:p w14:paraId="4350407F" w14:textId="77777777" w:rsidR="00526CD4" w:rsidRDefault="0074011B">
            <w:pPr>
              <w:widowControl w:val="0"/>
              <w:tabs>
                <w:tab w:val="left" w:pos="851"/>
              </w:tabs>
              <w:ind w:firstLine="596"/>
              <w:jc w:val="both"/>
              <w:rPr>
                <w:sz w:val="22"/>
                <w:szCs w:val="22"/>
              </w:rPr>
            </w:pPr>
            <w:r>
              <w:rPr>
                <w:sz w:val="22"/>
                <w:szCs w:val="22"/>
              </w:rPr>
              <w:t>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14:paraId="78C72B6A" w14:textId="77777777" w:rsidR="00526CD4" w:rsidRDefault="0074011B">
            <w:pPr>
              <w:widowControl w:val="0"/>
              <w:tabs>
                <w:tab w:val="left" w:pos="0"/>
              </w:tabs>
              <w:ind w:firstLine="596"/>
              <w:jc w:val="both"/>
              <w:rPr>
                <w:sz w:val="22"/>
                <w:szCs w:val="22"/>
              </w:rPr>
            </w:pPr>
            <w:r>
              <w:rPr>
                <w:sz w:val="22"/>
                <w:szCs w:val="22"/>
              </w:rPr>
              <w:t>7.12.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tc>
      </w:tr>
      <w:tr w:rsidR="00526CD4" w14:paraId="1D39AF09" w14:textId="77777777">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3071EA63" w14:textId="77777777" w:rsidR="00526CD4" w:rsidRDefault="0074011B">
            <w:pPr>
              <w:widowControl w:val="0"/>
              <w:jc w:val="center"/>
              <w:rPr>
                <w:b/>
                <w:sz w:val="22"/>
                <w:szCs w:val="22"/>
                <w:lang w:eastAsia="en-US"/>
              </w:rPr>
            </w:pPr>
            <w:r>
              <w:rPr>
                <w:b/>
                <w:sz w:val="22"/>
                <w:szCs w:val="22"/>
                <w:lang w:eastAsia="en-US"/>
              </w:rPr>
              <w:lastRenderedPageBreak/>
              <w:t>8. Завершение процедуры закупки</w:t>
            </w:r>
          </w:p>
        </w:tc>
      </w:tr>
      <w:tr w:rsidR="00526CD4" w14:paraId="3A8A3076" w14:textId="77777777">
        <w:tc>
          <w:tcPr>
            <w:tcW w:w="656" w:type="pct"/>
            <w:tcBorders>
              <w:top w:val="single" w:sz="4" w:space="0" w:color="000000"/>
              <w:left w:val="single" w:sz="4" w:space="0" w:color="000000"/>
              <w:bottom w:val="single" w:sz="4" w:space="0" w:color="000000"/>
              <w:right w:val="single" w:sz="4" w:space="0" w:color="000000"/>
            </w:tcBorders>
            <w:vAlign w:val="center"/>
          </w:tcPr>
          <w:p w14:paraId="48FCA24B" w14:textId="77777777" w:rsidR="00526CD4" w:rsidRDefault="0074011B">
            <w:pPr>
              <w:widowControl w:val="0"/>
              <w:jc w:val="center"/>
              <w:rPr>
                <w:sz w:val="22"/>
                <w:szCs w:val="22"/>
              </w:rPr>
            </w:pPr>
            <w:r>
              <w:rPr>
                <w:sz w:val="22"/>
                <w:szCs w:val="22"/>
              </w:rPr>
              <w:t>8.1.</w:t>
            </w:r>
          </w:p>
        </w:tc>
        <w:tc>
          <w:tcPr>
            <w:tcW w:w="1521" w:type="pct"/>
            <w:tcBorders>
              <w:top w:val="single" w:sz="4" w:space="0" w:color="000000"/>
              <w:left w:val="none" w:sz="4" w:space="0" w:color="000000"/>
              <w:bottom w:val="single" w:sz="4" w:space="0" w:color="000000"/>
              <w:right w:val="single" w:sz="4" w:space="0" w:color="000000"/>
            </w:tcBorders>
            <w:vAlign w:val="center"/>
          </w:tcPr>
          <w:p w14:paraId="1EEAEFAA" w14:textId="77777777" w:rsidR="00526CD4" w:rsidRDefault="0074011B">
            <w:pPr>
              <w:widowControl w:val="0"/>
              <w:rPr>
                <w:b/>
                <w:bCs/>
                <w:sz w:val="22"/>
                <w:szCs w:val="22"/>
              </w:rPr>
            </w:pPr>
            <w:r>
              <w:rPr>
                <w:b/>
                <w:bCs/>
                <w:sz w:val="22"/>
                <w:szCs w:val="22"/>
              </w:rPr>
              <w:t xml:space="preserve">Рассмотрение заявок (первых, вторых частей), подведение итогов </w:t>
            </w:r>
            <w:r>
              <w:rPr>
                <w:b/>
                <w:sz w:val="22"/>
                <w:szCs w:val="22"/>
              </w:rPr>
              <w:t xml:space="preserve">аукциона в электронной форме </w:t>
            </w:r>
          </w:p>
        </w:tc>
        <w:tc>
          <w:tcPr>
            <w:tcW w:w="2823" w:type="pct"/>
            <w:gridSpan w:val="3"/>
            <w:tcBorders>
              <w:top w:val="single" w:sz="4" w:space="0" w:color="000000"/>
              <w:left w:val="none" w:sz="4" w:space="0" w:color="000000"/>
              <w:bottom w:val="single" w:sz="4" w:space="0" w:color="000000"/>
              <w:right w:val="single" w:sz="4" w:space="0" w:color="000000"/>
            </w:tcBorders>
            <w:vAlign w:val="center"/>
          </w:tcPr>
          <w:p w14:paraId="35F90D1F" w14:textId="77777777" w:rsidR="00526CD4" w:rsidRDefault="0074011B">
            <w:pPr>
              <w:widowControl w:val="0"/>
              <w:tabs>
                <w:tab w:val="left" w:pos="295"/>
              </w:tabs>
              <w:ind w:firstLine="459"/>
              <w:jc w:val="both"/>
              <w:rPr>
                <w:sz w:val="22"/>
                <w:szCs w:val="22"/>
                <w:lang w:eastAsia="en-US"/>
              </w:rPr>
            </w:pPr>
            <w:r>
              <w:rPr>
                <w:sz w:val="22"/>
                <w:szCs w:val="22"/>
                <w:lang w:eastAsia="en-US"/>
              </w:rPr>
              <w:t>По итогам рассмотрения первых частей заявок на участие в аукционе в электронной форме заказчик направляет оператору электронной площадки протокол, указанный в части 13 статьи 3.2 Закона № 223-ФЗ. В течение часа с момента получения указанного протокола оператор электронной площадки размещает его в единой информационной системе.</w:t>
            </w:r>
          </w:p>
          <w:p w14:paraId="2E79393A" w14:textId="77777777" w:rsidR="00526CD4" w:rsidRDefault="00526CD4">
            <w:pPr>
              <w:widowControl w:val="0"/>
              <w:tabs>
                <w:tab w:val="left" w:pos="295"/>
              </w:tabs>
              <w:ind w:firstLine="459"/>
              <w:jc w:val="both"/>
              <w:rPr>
                <w:sz w:val="22"/>
                <w:szCs w:val="22"/>
                <w:lang w:eastAsia="en-US"/>
              </w:rPr>
            </w:pPr>
          </w:p>
          <w:p w14:paraId="7B952D2D" w14:textId="77777777" w:rsidR="00526CD4" w:rsidRDefault="0074011B">
            <w:pPr>
              <w:widowControl w:val="0"/>
              <w:tabs>
                <w:tab w:val="left" w:pos="295"/>
              </w:tabs>
              <w:ind w:firstLine="459"/>
              <w:jc w:val="both"/>
              <w:rPr>
                <w:sz w:val="22"/>
                <w:szCs w:val="22"/>
              </w:rPr>
            </w:pPr>
            <w:r>
              <w:rPr>
                <w:sz w:val="22"/>
                <w:szCs w:val="22"/>
              </w:rPr>
              <w:t xml:space="preserve">Оператор электронной площадки в следующем порядке направляет заказчику вторые части заявок на участие в аукционе в электронной форме сроки, </w:t>
            </w:r>
            <w:r>
              <w:rPr>
                <w:sz w:val="22"/>
                <w:szCs w:val="22"/>
              </w:rPr>
              <w:lastRenderedPageBreak/>
              <w:t>установленные документацией о закупке.</w:t>
            </w:r>
          </w:p>
          <w:p w14:paraId="24F2FFA6" w14:textId="77777777" w:rsidR="00526CD4" w:rsidRDefault="00526CD4">
            <w:pPr>
              <w:widowControl w:val="0"/>
              <w:tabs>
                <w:tab w:val="left" w:pos="295"/>
              </w:tabs>
              <w:ind w:firstLine="459"/>
              <w:jc w:val="both"/>
              <w:rPr>
                <w:sz w:val="22"/>
                <w:szCs w:val="22"/>
              </w:rPr>
            </w:pPr>
          </w:p>
          <w:p w14:paraId="19465727" w14:textId="77777777" w:rsidR="00526CD4" w:rsidRDefault="0074011B">
            <w:pPr>
              <w:widowControl w:val="0"/>
              <w:tabs>
                <w:tab w:val="left" w:pos="295"/>
              </w:tabs>
              <w:ind w:firstLine="459"/>
              <w:jc w:val="both"/>
              <w:rPr>
                <w:sz w:val="22"/>
                <w:szCs w:val="22"/>
              </w:rPr>
            </w:pPr>
            <w:r>
              <w:rPr>
                <w:sz w:val="22"/>
                <w:szCs w:val="22"/>
              </w:rPr>
              <w:t>Комиссия по осуществлению закупок на основании результатов рассмотрения заявок на участие в аукционе в электронной форме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526CD4" w14:paraId="041873BF" w14:textId="77777777">
        <w:tc>
          <w:tcPr>
            <w:tcW w:w="656" w:type="pct"/>
            <w:tcBorders>
              <w:top w:val="single" w:sz="4" w:space="0" w:color="000000"/>
              <w:left w:val="single" w:sz="4" w:space="0" w:color="000000"/>
              <w:bottom w:val="single" w:sz="4" w:space="0" w:color="000000"/>
              <w:right w:val="single" w:sz="4" w:space="0" w:color="000000"/>
            </w:tcBorders>
            <w:vAlign w:val="center"/>
          </w:tcPr>
          <w:p w14:paraId="6271E8AB" w14:textId="77777777" w:rsidR="00526CD4" w:rsidRDefault="0074011B">
            <w:pPr>
              <w:widowControl w:val="0"/>
              <w:jc w:val="center"/>
              <w:rPr>
                <w:sz w:val="22"/>
                <w:szCs w:val="22"/>
              </w:rPr>
            </w:pPr>
            <w:r>
              <w:rPr>
                <w:sz w:val="22"/>
                <w:szCs w:val="22"/>
              </w:rPr>
              <w:lastRenderedPageBreak/>
              <w:t>8.2.</w:t>
            </w:r>
          </w:p>
        </w:tc>
        <w:tc>
          <w:tcPr>
            <w:tcW w:w="1521" w:type="pct"/>
            <w:tcBorders>
              <w:top w:val="single" w:sz="4" w:space="0" w:color="000000"/>
              <w:bottom w:val="single" w:sz="4" w:space="0" w:color="000000"/>
              <w:right w:val="single" w:sz="4" w:space="0" w:color="000000"/>
            </w:tcBorders>
            <w:vAlign w:val="center"/>
          </w:tcPr>
          <w:p w14:paraId="46F7E51A" w14:textId="77777777" w:rsidR="00526CD4" w:rsidRDefault="0074011B">
            <w:pPr>
              <w:widowControl w:val="0"/>
              <w:jc w:val="both"/>
              <w:rPr>
                <w:b/>
                <w:bCs/>
                <w:sz w:val="22"/>
                <w:szCs w:val="22"/>
              </w:rPr>
            </w:pPr>
            <w:r>
              <w:rPr>
                <w:b/>
                <w:bCs/>
                <w:sz w:val="22"/>
                <w:szCs w:val="22"/>
              </w:rPr>
              <w:t>Срок отказа от проведения закупочной процедуры</w:t>
            </w:r>
          </w:p>
        </w:tc>
        <w:tc>
          <w:tcPr>
            <w:tcW w:w="2823" w:type="pct"/>
            <w:gridSpan w:val="3"/>
            <w:tcBorders>
              <w:top w:val="single" w:sz="4" w:space="0" w:color="000000"/>
              <w:left w:val="single" w:sz="4" w:space="0" w:color="000000"/>
              <w:bottom w:val="single" w:sz="4" w:space="0" w:color="000000"/>
              <w:right w:val="single" w:sz="4" w:space="0" w:color="000000"/>
            </w:tcBorders>
            <w:vAlign w:val="center"/>
          </w:tcPr>
          <w:p w14:paraId="2F1CEF63" w14:textId="77777777" w:rsidR="00526CD4" w:rsidRDefault="0074011B">
            <w:pPr>
              <w:widowControl w:val="0"/>
              <w:ind w:firstLine="459"/>
              <w:jc w:val="both"/>
              <w:rPr>
                <w:sz w:val="22"/>
                <w:szCs w:val="22"/>
              </w:rPr>
            </w:pPr>
            <w:r>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526CD4" w14:paraId="05D5CDAD" w14:textId="77777777">
        <w:tc>
          <w:tcPr>
            <w:tcW w:w="656" w:type="pct"/>
            <w:tcBorders>
              <w:top w:val="single" w:sz="4" w:space="0" w:color="000000"/>
              <w:left w:val="single" w:sz="4" w:space="0" w:color="000000"/>
              <w:bottom w:val="single" w:sz="4" w:space="0" w:color="000000"/>
              <w:right w:val="single" w:sz="4" w:space="0" w:color="000000"/>
            </w:tcBorders>
            <w:vAlign w:val="center"/>
          </w:tcPr>
          <w:p w14:paraId="391D2481" w14:textId="77777777" w:rsidR="00526CD4" w:rsidRDefault="0074011B">
            <w:pPr>
              <w:widowControl w:val="0"/>
              <w:jc w:val="center"/>
              <w:rPr>
                <w:sz w:val="22"/>
                <w:szCs w:val="22"/>
              </w:rPr>
            </w:pPr>
            <w:r>
              <w:rPr>
                <w:sz w:val="22"/>
                <w:szCs w:val="22"/>
              </w:rPr>
              <w:t>8.3.</w:t>
            </w:r>
          </w:p>
        </w:tc>
        <w:tc>
          <w:tcPr>
            <w:tcW w:w="1521" w:type="pct"/>
            <w:tcBorders>
              <w:top w:val="single" w:sz="4" w:space="0" w:color="000000"/>
              <w:left w:val="none" w:sz="4" w:space="0" w:color="000000"/>
              <w:bottom w:val="single" w:sz="4" w:space="0" w:color="000000"/>
              <w:right w:val="single" w:sz="4" w:space="0" w:color="000000"/>
            </w:tcBorders>
            <w:vAlign w:val="center"/>
          </w:tcPr>
          <w:p w14:paraId="2E0E3298" w14:textId="77777777" w:rsidR="00526CD4" w:rsidRDefault="0074011B">
            <w:pPr>
              <w:widowControl w:val="0"/>
              <w:jc w:val="both"/>
              <w:rPr>
                <w:b/>
                <w:bCs/>
                <w:sz w:val="22"/>
                <w:szCs w:val="22"/>
              </w:rPr>
            </w:pPr>
            <w:r>
              <w:rPr>
                <w:b/>
                <w:bCs/>
                <w:sz w:val="22"/>
                <w:szCs w:val="22"/>
              </w:rPr>
              <w:t>Условия заключения договора</w:t>
            </w:r>
          </w:p>
        </w:tc>
        <w:tc>
          <w:tcPr>
            <w:tcW w:w="2823" w:type="pct"/>
            <w:gridSpan w:val="3"/>
            <w:tcBorders>
              <w:top w:val="single" w:sz="4" w:space="0" w:color="000000"/>
              <w:left w:val="none" w:sz="4" w:space="0" w:color="000000"/>
              <w:bottom w:val="single" w:sz="4" w:space="0" w:color="000000"/>
              <w:right w:val="single" w:sz="4" w:space="0" w:color="000000"/>
            </w:tcBorders>
            <w:vAlign w:val="center"/>
          </w:tcPr>
          <w:p w14:paraId="71B7C0DD" w14:textId="77777777" w:rsidR="00526CD4" w:rsidRDefault="0074011B">
            <w:pPr>
              <w:widowControl w:val="0"/>
              <w:ind w:firstLine="459"/>
              <w:jc w:val="both"/>
              <w:rPr>
                <w:sz w:val="22"/>
                <w:szCs w:val="22"/>
              </w:rPr>
            </w:pPr>
            <w:r>
              <w:rPr>
                <w:sz w:val="22"/>
                <w:szCs w:val="22"/>
              </w:rPr>
              <w:t xml:space="preserve">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прилагаемый к документации о закупке. </w:t>
            </w:r>
          </w:p>
          <w:p w14:paraId="316EE1B6" w14:textId="77777777" w:rsidR="00526CD4" w:rsidRDefault="0074011B">
            <w:pPr>
              <w:widowControl w:val="0"/>
              <w:ind w:firstLine="459"/>
              <w:jc w:val="both"/>
              <w:rPr>
                <w:sz w:val="22"/>
                <w:szCs w:val="22"/>
              </w:rPr>
            </w:pPr>
            <w:r>
              <w:rPr>
                <w:sz w:val="22"/>
                <w:szCs w:val="22"/>
              </w:rPr>
              <w:t>В случае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tc>
      </w:tr>
      <w:tr w:rsidR="00526CD4" w14:paraId="72EC88CC" w14:textId="77777777">
        <w:tc>
          <w:tcPr>
            <w:tcW w:w="656" w:type="pct"/>
            <w:tcBorders>
              <w:top w:val="single" w:sz="4" w:space="0" w:color="000000"/>
              <w:left w:val="single" w:sz="4" w:space="0" w:color="000000"/>
              <w:bottom w:val="single" w:sz="4" w:space="0" w:color="000000"/>
              <w:right w:val="single" w:sz="4" w:space="0" w:color="000000"/>
            </w:tcBorders>
            <w:vAlign w:val="center"/>
          </w:tcPr>
          <w:p w14:paraId="76400F0E" w14:textId="77777777" w:rsidR="00526CD4" w:rsidRDefault="0074011B">
            <w:pPr>
              <w:widowControl w:val="0"/>
              <w:jc w:val="center"/>
              <w:rPr>
                <w:sz w:val="22"/>
                <w:szCs w:val="22"/>
              </w:rPr>
            </w:pPr>
            <w:r>
              <w:rPr>
                <w:sz w:val="22"/>
                <w:szCs w:val="22"/>
              </w:rPr>
              <w:t>8.4.</w:t>
            </w:r>
          </w:p>
        </w:tc>
        <w:tc>
          <w:tcPr>
            <w:tcW w:w="1521" w:type="pct"/>
            <w:tcBorders>
              <w:top w:val="single" w:sz="4" w:space="0" w:color="000000"/>
              <w:left w:val="none" w:sz="4" w:space="0" w:color="000000"/>
              <w:bottom w:val="single" w:sz="4" w:space="0" w:color="000000"/>
              <w:right w:val="single" w:sz="4" w:space="0" w:color="000000"/>
            </w:tcBorders>
            <w:vAlign w:val="center"/>
          </w:tcPr>
          <w:p w14:paraId="128E888C" w14:textId="77777777" w:rsidR="00526CD4" w:rsidRDefault="0074011B">
            <w:pPr>
              <w:widowControl w:val="0"/>
              <w:jc w:val="both"/>
              <w:rPr>
                <w:b/>
                <w:bCs/>
                <w:sz w:val="22"/>
                <w:szCs w:val="22"/>
              </w:rPr>
            </w:pPr>
            <w:r>
              <w:rPr>
                <w:b/>
                <w:bCs/>
                <w:sz w:val="22"/>
                <w:szCs w:val="22"/>
              </w:rPr>
              <w:t>Срок заключения договора</w:t>
            </w:r>
          </w:p>
        </w:tc>
        <w:tc>
          <w:tcPr>
            <w:tcW w:w="2823" w:type="pct"/>
            <w:gridSpan w:val="3"/>
            <w:tcBorders>
              <w:top w:val="single" w:sz="4" w:space="0" w:color="000000"/>
              <w:left w:val="none" w:sz="4" w:space="0" w:color="000000"/>
              <w:bottom w:val="single" w:sz="4" w:space="0" w:color="000000"/>
              <w:right w:val="single" w:sz="4" w:space="0" w:color="000000"/>
            </w:tcBorders>
            <w:vAlign w:val="center"/>
          </w:tcPr>
          <w:p w14:paraId="01190B1A" w14:textId="77777777" w:rsidR="00526CD4" w:rsidRDefault="0074011B">
            <w:pPr>
              <w:widowControl w:val="0"/>
              <w:ind w:firstLine="492"/>
              <w:jc w:val="both"/>
              <w:rPr>
                <w:bCs/>
                <w:sz w:val="22"/>
                <w:szCs w:val="22"/>
                <w:lang w:eastAsia="en-US"/>
              </w:rPr>
            </w:pPr>
            <w:r>
              <w:rPr>
                <w:bCs/>
                <w:sz w:val="22"/>
                <w:szCs w:val="22"/>
                <w:lang w:eastAsia="en-US"/>
              </w:rPr>
              <w:t xml:space="preserve">Договор по результатам аукциона в электронной форме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аукциона в электронной форме. </w:t>
            </w:r>
          </w:p>
          <w:p w14:paraId="38CB8650" w14:textId="77777777" w:rsidR="00526CD4" w:rsidRDefault="0074011B">
            <w:pPr>
              <w:widowControl w:val="0"/>
              <w:ind w:firstLine="492"/>
              <w:jc w:val="both"/>
              <w:rPr>
                <w:sz w:val="22"/>
                <w:szCs w:val="22"/>
              </w:rPr>
            </w:pPr>
            <w:r>
              <w:rPr>
                <w:bCs/>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526CD4" w14:paraId="14D6B843" w14:textId="77777777">
        <w:tc>
          <w:tcPr>
            <w:tcW w:w="656" w:type="pct"/>
            <w:tcBorders>
              <w:top w:val="single" w:sz="4" w:space="0" w:color="000000"/>
              <w:left w:val="single" w:sz="4" w:space="0" w:color="000000"/>
              <w:bottom w:val="single" w:sz="4" w:space="0" w:color="000000"/>
              <w:right w:val="single" w:sz="4" w:space="0" w:color="000000"/>
            </w:tcBorders>
            <w:vAlign w:val="center"/>
          </w:tcPr>
          <w:p w14:paraId="7748E853" w14:textId="77777777" w:rsidR="00526CD4" w:rsidRDefault="0074011B">
            <w:pPr>
              <w:widowControl w:val="0"/>
              <w:jc w:val="center"/>
              <w:rPr>
                <w:sz w:val="22"/>
                <w:szCs w:val="22"/>
              </w:rPr>
            </w:pPr>
            <w:r>
              <w:rPr>
                <w:sz w:val="22"/>
                <w:szCs w:val="22"/>
              </w:rPr>
              <w:t>8.5.</w:t>
            </w:r>
          </w:p>
        </w:tc>
        <w:tc>
          <w:tcPr>
            <w:tcW w:w="1521" w:type="pct"/>
            <w:tcBorders>
              <w:top w:val="single" w:sz="4" w:space="0" w:color="000000"/>
              <w:left w:val="none" w:sz="4" w:space="0" w:color="000000"/>
              <w:bottom w:val="single" w:sz="4" w:space="0" w:color="000000"/>
              <w:right w:val="single" w:sz="4" w:space="0" w:color="000000"/>
            </w:tcBorders>
            <w:vAlign w:val="center"/>
          </w:tcPr>
          <w:p w14:paraId="4305BFD9" w14:textId="77777777" w:rsidR="00526CD4" w:rsidRDefault="0074011B">
            <w:pPr>
              <w:widowControl w:val="0"/>
              <w:jc w:val="both"/>
              <w:rPr>
                <w:b/>
                <w:bCs/>
                <w:sz w:val="22"/>
                <w:szCs w:val="22"/>
              </w:rPr>
            </w:pPr>
            <w:r>
              <w:rPr>
                <w:b/>
                <w:bCs/>
                <w:sz w:val="22"/>
                <w:szCs w:val="22"/>
              </w:rPr>
              <w:t>Обязанность участника отслеживать информацию о закупке</w:t>
            </w:r>
          </w:p>
        </w:tc>
        <w:tc>
          <w:tcPr>
            <w:tcW w:w="2823" w:type="pct"/>
            <w:gridSpan w:val="3"/>
            <w:tcBorders>
              <w:top w:val="single" w:sz="4" w:space="0" w:color="000000"/>
              <w:left w:val="none" w:sz="4" w:space="0" w:color="000000"/>
              <w:bottom w:val="single" w:sz="4" w:space="0" w:color="000000"/>
              <w:right w:val="single" w:sz="4" w:space="0" w:color="000000"/>
            </w:tcBorders>
            <w:vAlign w:val="center"/>
          </w:tcPr>
          <w:p w14:paraId="4E9DBFDF" w14:textId="77777777" w:rsidR="00526CD4" w:rsidRDefault="0074011B">
            <w:pPr>
              <w:widowControl w:val="0"/>
              <w:tabs>
                <w:tab w:val="num" w:pos="1985"/>
              </w:tabs>
              <w:ind w:firstLine="580"/>
              <w:jc w:val="both"/>
              <w:rPr>
                <w:sz w:val="22"/>
                <w:szCs w:val="22"/>
              </w:rPr>
            </w:pPr>
            <w:r>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526CD4" w14:paraId="04F44B7D" w14:textId="77777777">
        <w:tc>
          <w:tcPr>
            <w:tcW w:w="656" w:type="pct"/>
            <w:tcBorders>
              <w:top w:val="single" w:sz="4" w:space="0" w:color="000000"/>
              <w:left w:val="single" w:sz="4" w:space="0" w:color="000000"/>
              <w:bottom w:val="single" w:sz="4" w:space="0" w:color="000000"/>
              <w:right w:val="single" w:sz="4" w:space="0" w:color="000000"/>
            </w:tcBorders>
            <w:vAlign w:val="center"/>
          </w:tcPr>
          <w:p w14:paraId="0C67AB8C" w14:textId="77777777" w:rsidR="00526CD4" w:rsidRDefault="0074011B">
            <w:pPr>
              <w:widowControl w:val="0"/>
              <w:jc w:val="center"/>
              <w:rPr>
                <w:sz w:val="22"/>
                <w:szCs w:val="22"/>
              </w:rPr>
            </w:pPr>
            <w:r>
              <w:rPr>
                <w:sz w:val="22"/>
                <w:szCs w:val="22"/>
              </w:rPr>
              <w:lastRenderedPageBreak/>
              <w:t>8.6.</w:t>
            </w:r>
          </w:p>
        </w:tc>
        <w:tc>
          <w:tcPr>
            <w:tcW w:w="1521" w:type="pct"/>
            <w:tcBorders>
              <w:top w:val="single" w:sz="4" w:space="0" w:color="000000"/>
              <w:left w:val="none" w:sz="4" w:space="0" w:color="000000"/>
              <w:bottom w:val="single" w:sz="4" w:space="0" w:color="000000"/>
              <w:right w:val="single" w:sz="4" w:space="0" w:color="000000"/>
            </w:tcBorders>
            <w:vAlign w:val="center"/>
          </w:tcPr>
          <w:p w14:paraId="002CDF19" w14:textId="77777777" w:rsidR="00526CD4" w:rsidRDefault="0074011B">
            <w:pPr>
              <w:widowControl w:val="0"/>
              <w:rPr>
                <w:b/>
                <w:bCs/>
                <w:sz w:val="22"/>
                <w:szCs w:val="22"/>
              </w:rPr>
            </w:pPr>
            <w:r>
              <w:rPr>
                <w:b/>
                <w:bCs/>
                <w:sz w:val="22"/>
                <w:szCs w:val="22"/>
              </w:rPr>
              <w:t>Возможность заказчика изменить условия договора</w:t>
            </w:r>
          </w:p>
        </w:tc>
        <w:tc>
          <w:tcPr>
            <w:tcW w:w="2823" w:type="pct"/>
            <w:gridSpan w:val="3"/>
            <w:tcBorders>
              <w:top w:val="single" w:sz="4" w:space="0" w:color="000000"/>
              <w:left w:val="none" w:sz="4" w:space="0" w:color="000000"/>
              <w:bottom w:val="single" w:sz="4" w:space="0" w:color="000000"/>
              <w:right w:val="single" w:sz="4" w:space="0" w:color="000000"/>
            </w:tcBorders>
            <w:vAlign w:val="center"/>
          </w:tcPr>
          <w:p w14:paraId="54776F43" w14:textId="77777777" w:rsidR="00526CD4" w:rsidRDefault="0074011B">
            <w:pPr>
              <w:widowControl w:val="0"/>
              <w:ind w:firstLine="492"/>
              <w:jc w:val="both"/>
              <w:rPr>
                <w:sz w:val="22"/>
                <w:szCs w:val="22"/>
              </w:rPr>
            </w:pPr>
            <w:r>
              <w:rPr>
                <w:sz w:val="22"/>
                <w:szCs w:val="22"/>
              </w:rPr>
              <w:t>ПРЕДУСМОТРЕНО: в соответствии с условиями договора</w:t>
            </w:r>
          </w:p>
        </w:tc>
      </w:tr>
      <w:tr w:rsidR="00526CD4" w14:paraId="2CF994B0" w14:textId="77777777">
        <w:trPr>
          <w:trHeight w:val="135"/>
        </w:trPr>
        <w:tc>
          <w:tcPr>
            <w:tcW w:w="656" w:type="pct"/>
            <w:tcBorders>
              <w:top w:val="single" w:sz="4" w:space="0" w:color="000000"/>
              <w:left w:val="single" w:sz="4" w:space="0" w:color="000000"/>
              <w:bottom w:val="single" w:sz="4" w:space="0" w:color="auto"/>
              <w:right w:val="single" w:sz="4" w:space="0" w:color="000000"/>
            </w:tcBorders>
            <w:vAlign w:val="center"/>
          </w:tcPr>
          <w:p w14:paraId="2B00BCB9" w14:textId="77777777" w:rsidR="00526CD4" w:rsidRDefault="0074011B">
            <w:pPr>
              <w:widowControl w:val="0"/>
              <w:jc w:val="center"/>
              <w:rPr>
                <w:sz w:val="22"/>
                <w:szCs w:val="22"/>
              </w:rPr>
            </w:pPr>
            <w:r>
              <w:rPr>
                <w:sz w:val="22"/>
                <w:szCs w:val="22"/>
              </w:rPr>
              <w:t>8.7.</w:t>
            </w:r>
          </w:p>
        </w:tc>
        <w:tc>
          <w:tcPr>
            <w:tcW w:w="1521" w:type="pct"/>
            <w:tcBorders>
              <w:top w:val="single" w:sz="4" w:space="0" w:color="000000"/>
              <w:left w:val="none" w:sz="4" w:space="0" w:color="000000"/>
              <w:bottom w:val="single" w:sz="4" w:space="0" w:color="auto"/>
              <w:right w:val="single" w:sz="4" w:space="0" w:color="000000"/>
            </w:tcBorders>
            <w:vAlign w:val="center"/>
          </w:tcPr>
          <w:p w14:paraId="5654D587" w14:textId="77777777" w:rsidR="00526CD4" w:rsidRDefault="0074011B">
            <w:pPr>
              <w:widowControl w:val="0"/>
              <w:rPr>
                <w:b/>
                <w:bCs/>
                <w:sz w:val="22"/>
                <w:szCs w:val="22"/>
              </w:rPr>
            </w:pPr>
            <w:r>
              <w:rPr>
                <w:b/>
                <w:bCs/>
                <w:sz w:val="22"/>
                <w:szCs w:val="22"/>
              </w:rPr>
              <w:t>Последствия уклонения участника от заключения договора</w:t>
            </w:r>
          </w:p>
        </w:tc>
        <w:tc>
          <w:tcPr>
            <w:tcW w:w="2823" w:type="pct"/>
            <w:gridSpan w:val="3"/>
            <w:tcBorders>
              <w:top w:val="single" w:sz="4" w:space="0" w:color="000000"/>
              <w:left w:val="none" w:sz="4" w:space="0" w:color="000000"/>
              <w:bottom w:val="single" w:sz="4" w:space="0" w:color="auto"/>
              <w:right w:val="single" w:sz="4" w:space="0" w:color="000000"/>
            </w:tcBorders>
            <w:vAlign w:val="center"/>
          </w:tcPr>
          <w:p w14:paraId="0F909175" w14:textId="77777777" w:rsidR="00526CD4" w:rsidRDefault="0074011B">
            <w:pPr>
              <w:widowControl w:val="0"/>
              <w:ind w:firstLine="492"/>
              <w:jc w:val="both"/>
              <w:rPr>
                <w:sz w:val="22"/>
                <w:szCs w:val="22"/>
              </w:rPr>
            </w:pPr>
            <w:r>
              <w:rPr>
                <w:sz w:val="22"/>
                <w:szCs w:val="22"/>
              </w:rPr>
              <w:t>Победитель закупки признан уклонившимся от заключения договора в следующих случаях:</w:t>
            </w:r>
          </w:p>
          <w:p w14:paraId="3829012F" w14:textId="77777777" w:rsidR="00526CD4" w:rsidRDefault="0074011B">
            <w:pPr>
              <w:widowControl w:val="0"/>
              <w:ind w:firstLine="492"/>
              <w:jc w:val="both"/>
              <w:rPr>
                <w:sz w:val="22"/>
                <w:szCs w:val="22"/>
              </w:rPr>
            </w:pPr>
            <w:r>
              <w:rPr>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181F2D16" w14:textId="77777777" w:rsidR="00526CD4" w:rsidRDefault="0074011B">
            <w:pPr>
              <w:widowControl w:val="0"/>
              <w:ind w:firstLine="492"/>
              <w:jc w:val="both"/>
              <w:rPr>
                <w:sz w:val="22"/>
                <w:szCs w:val="22"/>
              </w:rPr>
            </w:pPr>
            <w:r>
              <w:rPr>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7F1163A1" w14:textId="77777777" w:rsidR="00526CD4" w:rsidRDefault="0074011B">
            <w:pPr>
              <w:widowControl w:val="0"/>
              <w:ind w:firstLine="492"/>
              <w:jc w:val="both"/>
              <w:rPr>
                <w:sz w:val="22"/>
                <w:szCs w:val="22"/>
              </w:rPr>
            </w:pPr>
            <w:r>
              <w:rPr>
                <w:sz w:val="22"/>
                <w:szCs w:val="22"/>
              </w:rPr>
              <w:t>3. Не внес денежные средства в размере предложенной участником закупки цены за право заключения договора (если при проведении аукциона в электронной форме цена договора снижена до нуля и аукцион в электронной форме проводился на право заключить договор).</w:t>
            </w:r>
          </w:p>
          <w:p w14:paraId="592811FF" w14:textId="77777777" w:rsidR="00526CD4" w:rsidRDefault="0074011B">
            <w:pPr>
              <w:widowControl w:val="0"/>
              <w:ind w:firstLine="492"/>
              <w:jc w:val="both"/>
              <w:rPr>
                <w:sz w:val="22"/>
                <w:szCs w:val="22"/>
              </w:rPr>
            </w:pPr>
            <w:r>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71473CE0" w14:textId="77777777" w:rsidR="00526CD4" w:rsidRDefault="0074011B">
            <w:pPr>
              <w:widowControl w:val="0"/>
              <w:ind w:firstLine="492"/>
              <w:jc w:val="both"/>
              <w:rPr>
                <w:sz w:val="22"/>
                <w:szCs w:val="22"/>
              </w:rPr>
            </w:pPr>
            <w:r>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p w14:paraId="54F74407" w14:textId="77777777" w:rsidR="00526CD4" w:rsidRDefault="00526CD4">
            <w:pPr>
              <w:widowControl w:val="0"/>
              <w:ind w:firstLine="492"/>
              <w:jc w:val="both"/>
              <w:rPr>
                <w:sz w:val="22"/>
                <w:szCs w:val="22"/>
              </w:rPr>
            </w:pPr>
          </w:p>
        </w:tc>
      </w:tr>
    </w:tbl>
    <w:p w14:paraId="7DC9FD19" w14:textId="77777777" w:rsidR="00526CD4" w:rsidRDefault="0074011B">
      <w:pPr>
        <w:pStyle w:val="27"/>
        <w:pageBreakBefore/>
        <w:ind w:left="1134"/>
        <w:rPr>
          <w:rFonts w:ascii="Times New Roman" w:hAnsi="Times New Roman"/>
          <w:sz w:val="22"/>
          <w:szCs w:val="22"/>
        </w:rPr>
      </w:pPr>
      <w:bookmarkStart w:id="1" w:name="_Toc536454773"/>
      <w:bookmarkStart w:id="2" w:name="_Ref314161369"/>
      <w:bookmarkStart w:id="3" w:name="_Toc415874697"/>
      <w:bookmarkStart w:id="4" w:name="_Ref414291069"/>
      <w:bookmarkStart w:id="5" w:name="_Ref414276712"/>
      <w:bookmarkStart w:id="6" w:name="_Hlk128567428"/>
      <w:r>
        <w:rPr>
          <w:rFonts w:ascii="Times New Roman" w:hAnsi="Times New Roman"/>
          <w:sz w:val="22"/>
          <w:szCs w:val="22"/>
        </w:rPr>
        <w:lastRenderedPageBreak/>
        <w:t>ОБРАЗЦЫ ФОРМ ДОКУМЕНТОВ, ВКЛЮЧАЕМЫХ В ЗАЯВКУ</w:t>
      </w:r>
      <w:bookmarkEnd w:id="1"/>
      <w:bookmarkEnd w:id="2"/>
      <w:bookmarkEnd w:id="3"/>
      <w:bookmarkEnd w:id="4"/>
      <w:bookmarkEnd w:id="5"/>
    </w:p>
    <w:p w14:paraId="48FFAE21" w14:textId="77777777" w:rsidR="00526CD4" w:rsidRDefault="00526CD4">
      <w:pPr>
        <w:ind w:firstLine="567"/>
        <w:jc w:val="both"/>
        <w:rPr>
          <w:i/>
          <w:sz w:val="22"/>
          <w:szCs w:val="22"/>
          <w:shd w:val="clear" w:color="auto" w:fill="FFFF99"/>
        </w:rPr>
      </w:pPr>
    </w:p>
    <w:p w14:paraId="13C8002F" w14:textId="77777777" w:rsidR="00526CD4" w:rsidRDefault="0074011B">
      <w:pPr>
        <w:tabs>
          <w:tab w:val="left" w:pos="9355"/>
        </w:tabs>
        <w:spacing w:before="120"/>
        <w:jc w:val="center"/>
        <w:rPr>
          <w:b/>
          <w:bCs/>
          <w:sz w:val="22"/>
          <w:szCs w:val="22"/>
        </w:rPr>
      </w:pPr>
      <w:r>
        <w:rPr>
          <w:b/>
          <w:bCs/>
          <w:sz w:val="22"/>
          <w:szCs w:val="22"/>
        </w:rPr>
        <w:t>ВНИМАНИЮ УЧАСТНИКОВ ЗАКУПКИ!</w:t>
      </w:r>
    </w:p>
    <w:p w14:paraId="7ABBB688" w14:textId="77777777" w:rsidR="00526CD4" w:rsidRDefault="00526CD4">
      <w:pPr>
        <w:tabs>
          <w:tab w:val="left" w:pos="9355"/>
        </w:tabs>
        <w:spacing w:before="120"/>
        <w:jc w:val="center"/>
        <w:rPr>
          <w:bCs/>
          <w:sz w:val="22"/>
          <w:szCs w:val="22"/>
        </w:rPr>
      </w:pPr>
    </w:p>
    <w:p w14:paraId="0E5666BC" w14:textId="77777777" w:rsidR="00526CD4" w:rsidRDefault="0074011B">
      <w:pPr>
        <w:ind w:firstLine="567"/>
        <w:jc w:val="both"/>
        <w:rPr>
          <w:i/>
          <w:sz w:val="22"/>
          <w:szCs w:val="22"/>
          <w:shd w:val="clear" w:color="auto" w:fill="FFFF99"/>
        </w:rPr>
      </w:pPr>
      <w:r>
        <w:rPr>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23B0005B" w14:textId="6EEF9873" w:rsidR="00526CD4" w:rsidRDefault="0074011B">
      <w:pPr>
        <w:tabs>
          <w:tab w:val="left" w:pos="9355"/>
        </w:tabs>
        <w:spacing w:before="120"/>
        <w:jc w:val="center"/>
        <w:rPr>
          <w:b/>
          <w:bCs/>
          <w:sz w:val="22"/>
          <w:szCs w:val="22"/>
        </w:rPr>
      </w:pPr>
      <w:r>
        <w:rPr>
          <w:b/>
          <w:bCs/>
          <w:sz w:val="22"/>
          <w:szCs w:val="22"/>
        </w:rPr>
        <w:t>Образцы форм документов, включаемых в заявки</w:t>
      </w:r>
    </w:p>
    <w:p w14:paraId="320A7688" w14:textId="77777777" w:rsidR="00526CD4" w:rsidRDefault="00526CD4">
      <w:pPr>
        <w:tabs>
          <w:tab w:val="left" w:pos="9355"/>
        </w:tabs>
        <w:spacing w:before="120"/>
        <w:jc w:val="center"/>
        <w:rPr>
          <w:b/>
          <w:bCs/>
          <w:sz w:val="22"/>
          <w:szCs w:val="22"/>
        </w:rPr>
      </w:pPr>
    </w:p>
    <w:p w14:paraId="2330BADC" w14:textId="77777777" w:rsidR="00526CD4" w:rsidRDefault="00526CD4">
      <w:pPr>
        <w:ind w:firstLine="567"/>
        <w:jc w:val="center"/>
        <w:rPr>
          <w:b/>
          <w:sz w:val="22"/>
          <w:szCs w:val="22"/>
          <w:shd w:val="clear" w:color="auto" w:fill="FFFF99"/>
        </w:rPr>
      </w:pPr>
    </w:p>
    <w:p w14:paraId="1F7D4E2F" w14:textId="77777777" w:rsidR="00526CD4" w:rsidRDefault="0074011B">
      <w:pPr>
        <w:ind w:firstLine="567"/>
        <w:jc w:val="center"/>
        <w:rPr>
          <w:b/>
          <w:sz w:val="22"/>
          <w:szCs w:val="22"/>
          <w:shd w:val="clear" w:color="auto" w:fill="FFFF99"/>
        </w:rPr>
      </w:pPr>
      <w:r>
        <w:rPr>
          <w:b/>
          <w:iCs/>
          <w:sz w:val="22"/>
          <w:szCs w:val="22"/>
        </w:rPr>
        <w:t>ПЕРВАЯ ЧАСТЬ ЗАЯВКИ</w:t>
      </w:r>
    </w:p>
    <w:p w14:paraId="252D26C2" w14:textId="77777777" w:rsidR="00526CD4" w:rsidRDefault="0074011B">
      <w:pPr>
        <w:spacing w:before="120"/>
        <w:jc w:val="both"/>
        <w:outlineLvl w:val="3"/>
        <w:rPr>
          <w:sz w:val="22"/>
          <w:szCs w:val="22"/>
        </w:rPr>
      </w:pPr>
      <w:bookmarkStart w:id="7" w:name="_Toc311975354"/>
      <w:r>
        <w:rPr>
          <w:sz w:val="22"/>
          <w:szCs w:val="22"/>
        </w:rPr>
        <w:t xml:space="preserve">Форма 1 </w:t>
      </w:r>
      <w:bookmarkEnd w:id="7"/>
      <w:r>
        <w:rPr>
          <w:sz w:val="22"/>
          <w:szCs w:val="22"/>
        </w:rPr>
        <w:t>первой части Заявки</w:t>
      </w:r>
    </w:p>
    <w:p w14:paraId="5034B778" w14:textId="558E69CB" w:rsidR="00526CD4" w:rsidRDefault="0074011B">
      <w:pPr>
        <w:tabs>
          <w:tab w:val="left" w:pos="9355"/>
        </w:tabs>
        <w:ind w:right="-1"/>
        <w:jc w:val="both"/>
        <w:rPr>
          <w:sz w:val="22"/>
          <w:szCs w:val="22"/>
        </w:rPr>
      </w:pPr>
      <w:r>
        <w:rPr>
          <w:sz w:val="22"/>
          <w:szCs w:val="22"/>
        </w:rPr>
        <w:t>«____</w:t>
      </w:r>
      <w:proofErr w:type="gramStart"/>
      <w:r>
        <w:rPr>
          <w:sz w:val="22"/>
          <w:szCs w:val="22"/>
        </w:rPr>
        <w:t>_»_</w:t>
      </w:r>
      <w:proofErr w:type="gramEnd"/>
      <w:r>
        <w:rPr>
          <w:sz w:val="22"/>
          <w:szCs w:val="22"/>
        </w:rPr>
        <w:t>__________ 202</w:t>
      </w:r>
      <w:r w:rsidR="00126A6B">
        <w:rPr>
          <w:sz w:val="22"/>
          <w:szCs w:val="22"/>
        </w:rPr>
        <w:t>6</w:t>
      </w:r>
      <w:r>
        <w:rPr>
          <w:sz w:val="22"/>
          <w:szCs w:val="22"/>
        </w:rPr>
        <w:t xml:space="preserve"> г.</w:t>
      </w:r>
    </w:p>
    <w:p w14:paraId="116F4C04" w14:textId="77777777" w:rsidR="00526CD4" w:rsidRDefault="0074011B">
      <w:pPr>
        <w:tabs>
          <w:tab w:val="left" w:pos="9355"/>
        </w:tabs>
        <w:ind w:right="-1"/>
        <w:jc w:val="both"/>
        <w:rPr>
          <w:sz w:val="22"/>
          <w:szCs w:val="22"/>
        </w:rPr>
      </w:pPr>
      <w:r>
        <w:rPr>
          <w:sz w:val="22"/>
          <w:szCs w:val="22"/>
        </w:rPr>
        <w:t>№__________</w:t>
      </w:r>
    </w:p>
    <w:p w14:paraId="75C3EBA0" w14:textId="77777777" w:rsidR="00526CD4" w:rsidRDefault="00526CD4">
      <w:pPr>
        <w:tabs>
          <w:tab w:val="left" w:pos="9355"/>
        </w:tabs>
        <w:ind w:right="-1"/>
        <w:jc w:val="both"/>
        <w:rPr>
          <w:sz w:val="22"/>
          <w:szCs w:val="22"/>
        </w:rPr>
      </w:pPr>
    </w:p>
    <w:p w14:paraId="611709F4" w14:textId="36057F78" w:rsidR="00526CD4" w:rsidRDefault="0074011B">
      <w:pPr>
        <w:ind w:left="-540"/>
        <w:jc w:val="center"/>
        <w:rPr>
          <w:b/>
          <w:color w:val="000000"/>
          <w:sz w:val="22"/>
          <w:szCs w:val="22"/>
        </w:rPr>
      </w:pPr>
      <w:r>
        <w:rPr>
          <w:b/>
          <w:color w:val="000000"/>
          <w:sz w:val="22"/>
          <w:szCs w:val="22"/>
        </w:rPr>
        <w:t xml:space="preserve">ЗАЯВКА НА УЧАСТИЕ В АУКЦИОНЕ В ЭЛЕКТРОННОЙ ФОРМЕ </w:t>
      </w:r>
    </w:p>
    <w:p w14:paraId="4BE5BF5D" w14:textId="77777777" w:rsidR="00526CD4" w:rsidRDefault="0074011B">
      <w:pPr>
        <w:ind w:left="360"/>
        <w:rPr>
          <w:b/>
          <w:color w:val="000000"/>
          <w:sz w:val="22"/>
          <w:szCs w:val="22"/>
        </w:rPr>
      </w:pPr>
      <w:r>
        <w:rPr>
          <w:b/>
          <w:color w:val="000000"/>
          <w:sz w:val="22"/>
          <w:szCs w:val="22"/>
        </w:rPr>
        <w:t xml:space="preserve"> Кому</w:t>
      </w:r>
      <w:r>
        <w:rPr>
          <w:color w:val="000000"/>
          <w:sz w:val="22"/>
          <w:szCs w:val="22"/>
        </w:rPr>
        <w:t>:</w:t>
      </w:r>
      <w:r>
        <w:rPr>
          <w:b/>
          <w:color w:val="000000"/>
          <w:sz w:val="22"/>
          <w:szCs w:val="22"/>
        </w:rPr>
        <w:t xml:space="preserve"> </w:t>
      </w:r>
    </w:p>
    <w:p w14:paraId="47EB37F0" w14:textId="77777777" w:rsidR="00526CD4" w:rsidRDefault="00526CD4">
      <w:pPr>
        <w:ind w:left="360"/>
        <w:rPr>
          <w:b/>
          <w:color w:val="000000"/>
          <w:sz w:val="22"/>
          <w:szCs w:val="22"/>
        </w:rPr>
      </w:pPr>
    </w:p>
    <w:p w14:paraId="25CDD445" w14:textId="77777777" w:rsidR="00526CD4" w:rsidRDefault="0074011B">
      <w:pPr>
        <w:spacing w:before="120" w:after="200" w:line="276" w:lineRule="auto"/>
        <w:ind w:firstLine="567"/>
        <w:jc w:val="both"/>
        <w:rPr>
          <w:iCs/>
          <w:sz w:val="22"/>
          <w:szCs w:val="22"/>
          <w:lang w:eastAsia="en-US"/>
        </w:rPr>
      </w:pPr>
      <w:r>
        <w:rPr>
          <w:iCs/>
          <w:sz w:val="22"/>
          <w:szCs w:val="22"/>
          <w:lang w:eastAsia="en-US"/>
        </w:rPr>
        <w:t xml:space="preserve">Изучив извещение и документацию о закупке </w:t>
      </w:r>
      <w:r>
        <w:rPr>
          <w:sz w:val="22"/>
          <w:szCs w:val="22"/>
          <w:lang w:eastAsia="en-US"/>
        </w:rPr>
        <w:t>(включая все изменения и разъяснения к ней)</w:t>
      </w:r>
      <w:r>
        <w:rPr>
          <w:iCs/>
          <w:sz w:val="22"/>
          <w:szCs w:val="22"/>
          <w:lang w:eastAsia="en-US"/>
        </w:rPr>
        <w:t>, размещенные _________[</w:t>
      </w:r>
      <w:r>
        <w:rPr>
          <w:bCs/>
          <w:iCs/>
          <w:sz w:val="22"/>
          <w:szCs w:val="22"/>
          <w:shd w:val="clear" w:color="auto" w:fill="D9D9D9"/>
          <w:lang w:eastAsia="en-US"/>
        </w:rPr>
        <w:t>указывается дата официального размещения извещения, а также его номер</w:t>
      </w:r>
      <w:r>
        <w:rPr>
          <w:iCs/>
          <w:sz w:val="22"/>
          <w:szCs w:val="22"/>
          <w:lang w:eastAsia="en-US"/>
        </w:rPr>
        <w:t>], и </w:t>
      </w:r>
      <w:r>
        <w:rPr>
          <w:sz w:val="22"/>
          <w:szCs w:val="22"/>
          <w:lang w:eastAsia="en-US"/>
        </w:rPr>
        <w:t xml:space="preserve">безоговорочно </w:t>
      </w:r>
      <w:r>
        <w:rPr>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64552BFD" w14:textId="77777777" w:rsidR="00526CD4" w:rsidRDefault="0074011B">
      <w:pPr>
        <w:spacing w:before="120"/>
        <w:ind w:firstLine="567"/>
        <w:jc w:val="both"/>
        <w:rPr>
          <w:iCs/>
          <w:sz w:val="22"/>
          <w:szCs w:val="22"/>
          <w:lang w:eastAsia="en-US"/>
        </w:rPr>
      </w:pPr>
      <w:r>
        <w:rPr>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32856958" w14:textId="77777777" w:rsidR="00526CD4" w:rsidRDefault="0074011B">
      <w:pPr>
        <w:spacing w:before="120"/>
        <w:ind w:firstLine="567"/>
        <w:jc w:val="both"/>
        <w:rPr>
          <w:sz w:val="22"/>
          <w:szCs w:val="22"/>
          <w:lang w:eastAsia="en-US"/>
        </w:rPr>
      </w:pPr>
      <w:r>
        <w:rPr>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sz w:val="22"/>
          <w:szCs w:val="22"/>
          <w:lang w:eastAsia="en-US"/>
        </w:rPr>
        <w:t xml:space="preserve">с единственным участником конкурентной закупки </w:t>
      </w:r>
      <w:r>
        <w:rPr>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327260B" w14:textId="77777777" w:rsidR="00526CD4" w:rsidRDefault="0074011B">
      <w:pPr>
        <w:spacing w:before="120"/>
        <w:ind w:firstLine="567"/>
        <w:jc w:val="both"/>
        <w:rPr>
          <w:sz w:val="22"/>
          <w:szCs w:val="22"/>
          <w:lang w:eastAsia="en-US"/>
        </w:rPr>
      </w:pPr>
      <w:r>
        <w:rPr>
          <w:sz w:val="22"/>
          <w:szCs w:val="22"/>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sz w:val="22"/>
          <w:szCs w:val="22"/>
          <w:vertAlign w:val="superscript"/>
          <w:lang w:eastAsia="en-US"/>
        </w:rPr>
        <w:footnoteReference w:id="3"/>
      </w:r>
    </w:p>
    <w:p w14:paraId="4FEB3C00" w14:textId="77777777" w:rsidR="00526CD4" w:rsidRDefault="0074011B">
      <w:pPr>
        <w:spacing w:before="120"/>
        <w:jc w:val="right"/>
        <w:rPr>
          <w:sz w:val="22"/>
          <w:szCs w:val="22"/>
        </w:rPr>
      </w:pPr>
      <w:r>
        <w:rPr>
          <w:sz w:val="22"/>
          <w:szCs w:val="22"/>
        </w:rPr>
        <w:br w:type="page" w:clear="all"/>
      </w:r>
    </w:p>
    <w:p w14:paraId="0E69BB32" w14:textId="77777777" w:rsidR="00526CD4" w:rsidRDefault="00526CD4">
      <w:pPr>
        <w:spacing w:before="120"/>
        <w:jc w:val="right"/>
        <w:rPr>
          <w:sz w:val="22"/>
          <w:szCs w:val="22"/>
        </w:rPr>
      </w:pPr>
    </w:p>
    <w:p w14:paraId="093F35EC" w14:textId="77777777" w:rsidR="00526CD4" w:rsidRDefault="00526CD4">
      <w:pPr>
        <w:rPr>
          <w:highlight w:val="yellow"/>
        </w:rPr>
      </w:pPr>
    </w:p>
    <w:p w14:paraId="59046085" w14:textId="77777777" w:rsidR="00526CD4" w:rsidRDefault="0074011B">
      <w:pPr>
        <w:widowControl w:val="0"/>
        <w:jc w:val="right"/>
        <w:rPr>
          <w:rFonts w:cs="Times New Roman"/>
          <w:sz w:val="20"/>
          <w:szCs w:val="20"/>
          <w:lang w:eastAsia="zh-CN"/>
        </w:rPr>
      </w:pPr>
      <w:r>
        <w:rPr>
          <w:rFonts w:cs="Times New Roman"/>
          <w:sz w:val="20"/>
          <w:szCs w:val="20"/>
          <w:lang w:eastAsia="zh-CN"/>
        </w:rPr>
        <w:t xml:space="preserve">Приложение </w:t>
      </w:r>
      <w:r>
        <w:rPr>
          <w:rFonts w:cs="Times New Roman"/>
          <w:sz w:val="20"/>
          <w:szCs w:val="20"/>
          <w:lang w:eastAsia="zh-CN"/>
        </w:rPr>
        <w:fldChar w:fldCharType="begin"/>
      </w:r>
      <w:r>
        <w:rPr>
          <w:rFonts w:cs="Times New Roman"/>
          <w:sz w:val="20"/>
          <w:szCs w:val="20"/>
          <w:lang w:eastAsia="zh-CN"/>
        </w:rPr>
        <w:instrText xml:space="preserve"> SEQ Приложение \* ARABIC </w:instrText>
      </w:r>
      <w:r>
        <w:rPr>
          <w:rFonts w:cs="Times New Roman"/>
          <w:sz w:val="20"/>
          <w:szCs w:val="20"/>
          <w:lang w:eastAsia="zh-CN"/>
        </w:rPr>
        <w:fldChar w:fldCharType="separate"/>
      </w:r>
      <w:r>
        <w:rPr>
          <w:rFonts w:cs="Times New Roman"/>
          <w:sz w:val="20"/>
          <w:szCs w:val="20"/>
          <w:lang w:eastAsia="zh-CN"/>
        </w:rPr>
        <w:t>1</w:t>
      </w:r>
      <w:r>
        <w:rPr>
          <w:rFonts w:cs="Times New Roman"/>
          <w:sz w:val="20"/>
          <w:szCs w:val="20"/>
          <w:lang w:eastAsia="zh-CN"/>
        </w:rPr>
        <w:fldChar w:fldCharType="end"/>
      </w:r>
      <w:r>
        <w:rPr>
          <w:rFonts w:cs="Times New Roman"/>
          <w:sz w:val="20"/>
          <w:szCs w:val="20"/>
          <w:lang w:eastAsia="zh-CN"/>
        </w:rPr>
        <w:t>к Форме Заявки</w:t>
      </w:r>
      <w:r>
        <w:rPr>
          <w:rFonts w:cs="Times New Roman"/>
          <w:sz w:val="20"/>
          <w:szCs w:val="20"/>
          <w:lang w:eastAsia="zh-CN"/>
        </w:rPr>
        <w:br/>
        <w:t>от «___</w:t>
      </w:r>
      <w:proofErr w:type="gramStart"/>
      <w:r>
        <w:rPr>
          <w:rFonts w:cs="Times New Roman"/>
          <w:sz w:val="20"/>
          <w:szCs w:val="20"/>
          <w:lang w:eastAsia="zh-CN"/>
        </w:rPr>
        <w:t>_»_</w:t>
      </w:r>
      <w:proofErr w:type="gramEnd"/>
      <w:r>
        <w:rPr>
          <w:rFonts w:cs="Times New Roman"/>
          <w:sz w:val="20"/>
          <w:szCs w:val="20"/>
          <w:lang w:eastAsia="zh-CN"/>
        </w:rPr>
        <w:t>____________ 20_ г. №__________</w:t>
      </w:r>
    </w:p>
    <w:p w14:paraId="17F7BA97" w14:textId="77777777" w:rsidR="00526CD4" w:rsidRDefault="00526CD4">
      <w:pPr>
        <w:widowControl w:val="0"/>
        <w:jc w:val="right"/>
        <w:rPr>
          <w:rFonts w:cs="Times New Roman"/>
          <w:sz w:val="20"/>
          <w:szCs w:val="20"/>
          <w:lang w:eastAsia="zh-CN"/>
        </w:rPr>
      </w:pPr>
    </w:p>
    <w:p w14:paraId="15BDF864" w14:textId="77777777" w:rsidR="00526CD4" w:rsidRDefault="00526CD4">
      <w:pPr>
        <w:widowControl w:val="0"/>
        <w:jc w:val="right"/>
        <w:rPr>
          <w:rFonts w:cs="Times New Roman"/>
          <w:sz w:val="20"/>
          <w:szCs w:val="20"/>
          <w:lang w:eastAsia="zh-CN"/>
        </w:rPr>
      </w:pPr>
    </w:p>
    <w:p w14:paraId="33EEDD62" w14:textId="77777777" w:rsidR="00526CD4" w:rsidRDefault="00526CD4">
      <w:pPr>
        <w:widowControl w:val="0"/>
        <w:jc w:val="right"/>
        <w:rPr>
          <w:rFonts w:cs="Times New Roman"/>
          <w:sz w:val="20"/>
          <w:szCs w:val="20"/>
          <w:lang w:eastAsia="zh-CN"/>
        </w:rPr>
      </w:pPr>
    </w:p>
    <w:p w14:paraId="6DAFD642" w14:textId="77777777" w:rsidR="00526CD4" w:rsidRDefault="00526CD4">
      <w:pPr>
        <w:widowControl w:val="0"/>
        <w:jc w:val="right"/>
        <w:rPr>
          <w:rFonts w:cs="Times New Roman"/>
          <w:sz w:val="20"/>
          <w:szCs w:val="20"/>
          <w:lang w:eastAsia="zh-CN"/>
        </w:rPr>
      </w:pPr>
    </w:p>
    <w:p w14:paraId="0DBBA421" w14:textId="77777777" w:rsidR="00526CD4" w:rsidRDefault="0074011B">
      <w:pPr>
        <w:widowControl w:val="0"/>
        <w:jc w:val="center"/>
        <w:rPr>
          <w:rFonts w:cs="Times New Roman"/>
          <w:b/>
          <w:iCs/>
          <w:sz w:val="20"/>
          <w:szCs w:val="20"/>
          <w:lang w:eastAsia="zh-CN"/>
        </w:rPr>
      </w:pPr>
      <w:r>
        <w:rPr>
          <w:rFonts w:cs="Times New Roman"/>
          <w:b/>
          <w:iCs/>
          <w:sz w:val="20"/>
          <w:szCs w:val="20"/>
          <w:lang w:eastAsia="zh-CN"/>
        </w:rPr>
        <w:t>ТЕХНИЧЕСКОЕ ПРЕДЛОЖЕНИЕ</w:t>
      </w:r>
    </w:p>
    <w:p w14:paraId="72944D18" w14:textId="77777777" w:rsidR="00526CD4" w:rsidRDefault="00526CD4">
      <w:pPr>
        <w:widowControl w:val="0"/>
        <w:jc w:val="both"/>
        <w:rPr>
          <w:rFonts w:cs="Times New Roman"/>
          <w:sz w:val="20"/>
          <w:szCs w:val="20"/>
          <w:lang w:eastAsia="zh-CN"/>
        </w:rPr>
      </w:pPr>
    </w:p>
    <w:p w14:paraId="3E5E7A05" w14:textId="77777777" w:rsidR="00526CD4" w:rsidRDefault="0074011B">
      <w:pPr>
        <w:widowControl w:val="0"/>
        <w:ind w:firstLine="360"/>
        <w:jc w:val="both"/>
        <w:rPr>
          <w:rFonts w:cs="Times New Roman"/>
          <w:sz w:val="20"/>
          <w:szCs w:val="20"/>
          <w:lang w:eastAsia="zh-CN"/>
        </w:rPr>
      </w:pPr>
      <w:r>
        <w:rPr>
          <w:rFonts w:cs="Times New Roman"/>
          <w:sz w:val="20"/>
          <w:szCs w:val="20"/>
          <w:lang w:eastAsia="zh-CN"/>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ИЗВЕЩЕНИЕМ О ЗАПРОСЕ КОТИРОВОК В ЭЛЕКТРОННОЙ ФОРМЕ»</w:t>
      </w:r>
    </w:p>
    <w:p w14:paraId="497BE5A9" w14:textId="77777777" w:rsidR="00526CD4" w:rsidRDefault="00526CD4">
      <w:pPr>
        <w:widowControl w:val="0"/>
        <w:ind w:firstLine="851"/>
        <w:jc w:val="both"/>
        <w:rPr>
          <w:rFonts w:cs="Times New Roman"/>
          <w:sz w:val="20"/>
          <w:szCs w:val="20"/>
          <w:lang w:eastAsia="zh-CN"/>
        </w:rPr>
      </w:pPr>
    </w:p>
    <w:tbl>
      <w:tblPr>
        <w:tblW w:w="5000" w:type="pct"/>
        <w:tblLook w:val="00A0" w:firstRow="1" w:lastRow="0" w:firstColumn="1" w:lastColumn="0" w:noHBand="0" w:noVBand="0"/>
      </w:tblPr>
      <w:tblGrid>
        <w:gridCol w:w="493"/>
        <w:gridCol w:w="1498"/>
        <w:gridCol w:w="3149"/>
        <w:gridCol w:w="591"/>
        <w:gridCol w:w="668"/>
        <w:gridCol w:w="1588"/>
        <w:gridCol w:w="1247"/>
        <w:gridCol w:w="1242"/>
      </w:tblGrid>
      <w:tr w:rsidR="00526CD4" w14:paraId="721D48FD" w14:textId="77777777" w:rsidTr="00A67061">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126680D" w14:textId="77777777" w:rsidR="00526CD4" w:rsidRDefault="0074011B">
            <w:pPr>
              <w:widowControl w:val="0"/>
              <w:jc w:val="center"/>
              <w:rPr>
                <w:rFonts w:cs="Times New Roman"/>
                <w:sz w:val="20"/>
                <w:szCs w:val="20"/>
                <w:lang w:eastAsia="zh-CN"/>
              </w:rPr>
            </w:pPr>
            <w:r>
              <w:rPr>
                <w:rFonts w:cs="Times New Roman"/>
                <w:sz w:val="20"/>
                <w:szCs w:val="20"/>
                <w:lang w:eastAsia="zh-CN"/>
              </w:rPr>
              <w:t>№</w:t>
            </w:r>
          </w:p>
          <w:p w14:paraId="29728487" w14:textId="77777777" w:rsidR="00526CD4" w:rsidRDefault="0074011B">
            <w:pPr>
              <w:widowControl w:val="0"/>
              <w:jc w:val="center"/>
              <w:rPr>
                <w:rFonts w:cs="Times New Roman"/>
                <w:sz w:val="20"/>
                <w:szCs w:val="20"/>
                <w:lang w:eastAsia="zh-CN"/>
              </w:rPr>
            </w:pPr>
            <w:proofErr w:type="spellStart"/>
            <w:r>
              <w:rPr>
                <w:rFonts w:cs="Times New Roman"/>
                <w:sz w:val="20"/>
                <w:szCs w:val="20"/>
                <w:lang w:eastAsia="zh-CN"/>
              </w:rPr>
              <w:t>пп</w:t>
            </w:r>
            <w:proofErr w:type="spellEnd"/>
            <w:r>
              <w:rPr>
                <w:rFonts w:cs="Times New Roman"/>
                <w:sz w:val="20"/>
                <w:szCs w:val="20"/>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295305A9" w14:textId="77777777" w:rsidR="00526CD4" w:rsidRDefault="0074011B">
            <w:pPr>
              <w:widowControl w:val="0"/>
              <w:jc w:val="center"/>
              <w:rPr>
                <w:rFonts w:cs="Times New Roman"/>
                <w:sz w:val="20"/>
                <w:szCs w:val="20"/>
                <w:lang w:eastAsia="zh-CN"/>
              </w:rPr>
            </w:pPr>
            <w:r>
              <w:rPr>
                <w:rFonts w:cs="Times New Roman"/>
                <w:sz w:val="20"/>
                <w:szCs w:val="20"/>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710CFD55" w14:textId="77777777" w:rsidR="00526CD4" w:rsidRDefault="0074011B">
            <w:pPr>
              <w:widowControl w:val="0"/>
              <w:ind w:right="-92"/>
              <w:jc w:val="center"/>
              <w:rPr>
                <w:rFonts w:cs="Times New Roman"/>
                <w:sz w:val="20"/>
                <w:szCs w:val="20"/>
                <w:lang w:eastAsia="zh-CN"/>
              </w:rPr>
            </w:pPr>
            <w:r>
              <w:rPr>
                <w:rFonts w:cs="Times New Roman"/>
                <w:sz w:val="20"/>
                <w:szCs w:val="20"/>
                <w:lang w:eastAsia="zh-CN"/>
              </w:rPr>
              <w:t xml:space="preserve">Конкретные показатели, соответствующие значениям, установленным извещением о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282" w:type="pct"/>
            <w:tcBorders>
              <w:top w:val="single" w:sz="4" w:space="0" w:color="000000"/>
              <w:left w:val="single" w:sz="4" w:space="0" w:color="000000"/>
              <w:bottom w:val="single" w:sz="4" w:space="0" w:color="000000"/>
              <w:right w:val="single" w:sz="4" w:space="0" w:color="000000"/>
            </w:tcBorders>
            <w:vAlign w:val="center"/>
          </w:tcPr>
          <w:p w14:paraId="1A5F9706" w14:textId="77777777" w:rsidR="00526CD4" w:rsidRDefault="0074011B">
            <w:pPr>
              <w:widowControl w:val="0"/>
              <w:ind w:right="-92"/>
              <w:jc w:val="center"/>
              <w:rPr>
                <w:rFonts w:cs="Times New Roman"/>
                <w:sz w:val="20"/>
                <w:szCs w:val="20"/>
                <w:lang w:eastAsia="zh-CN"/>
              </w:rPr>
            </w:pPr>
            <w:r>
              <w:rPr>
                <w:rFonts w:cs="Times New Roman"/>
                <w:sz w:val="20"/>
                <w:szCs w:val="20"/>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60317F72" w14:textId="77777777" w:rsidR="00526CD4" w:rsidRDefault="0074011B">
            <w:pPr>
              <w:widowControl w:val="0"/>
              <w:ind w:right="-92"/>
              <w:jc w:val="center"/>
              <w:rPr>
                <w:rFonts w:cs="Times New Roman"/>
                <w:sz w:val="20"/>
                <w:szCs w:val="20"/>
                <w:lang w:eastAsia="zh-CN"/>
              </w:rPr>
            </w:pPr>
            <w:r>
              <w:rPr>
                <w:rFonts w:cs="Times New Roman"/>
                <w:sz w:val="20"/>
                <w:szCs w:val="20"/>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5F31014" w14:textId="77777777" w:rsidR="00526CD4" w:rsidRDefault="0074011B">
            <w:pPr>
              <w:widowControl w:val="0"/>
              <w:ind w:right="-92"/>
              <w:jc w:val="center"/>
              <w:rPr>
                <w:rFonts w:cs="Times New Roman"/>
                <w:sz w:val="20"/>
                <w:szCs w:val="20"/>
                <w:lang w:eastAsia="zh-CN"/>
              </w:rPr>
            </w:pPr>
            <w:r>
              <w:rPr>
                <w:rFonts w:cs="Times New Roman"/>
                <w:sz w:val="20"/>
                <w:szCs w:val="20"/>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CBD09" w14:textId="77777777" w:rsidR="00526CD4" w:rsidRPr="00E61FBE" w:rsidRDefault="0074011B">
            <w:pPr>
              <w:widowControl w:val="0"/>
              <w:ind w:right="-92"/>
              <w:jc w:val="center"/>
              <w:rPr>
                <w:rFonts w:cs="Times New Roman"/>
                <w:sz w:val="20"/>
                <w:szCs w:val="20"/>
                <w:highlight w:val="yellow"/>
                <w:lang w:eastAsia="zh-CN"/>
              </w:rPr>
            </w:pPr>
            <w:r w:rsidRPr="00A67061">
              <w:rPr>
                <w:rFonts w:cs="Times New Roman"/>
                <w:sz w:val="20"/>
                <w:szCs w:val="20"/>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3BACE015" w14:textId="77777777" w:rsidR="00526CD4" w:rsidRDefault="0074011B">
            <w:pPr>
              <w:widowControl w:val="0"/>
              <w:ind w:right="-92"/>
              <w:jc w:val="center"/>
              <w:rPr>
                <w:rFonts w:cs="Times New Roman"/>
                <w:sz w:val="20"/>
                <w:szCs w:val="20"/>
                <w:lang w:eastAsia="zh-CN"/>
              </w:rPr>
            </w:pPr>
            <w:r>
              <w:rPr>
                <w:rFonts w:cs="Times New Roman"/>
                <w:sz w:val="20"/>
                <w:szCs w:val="20"/>
                <w:lang w:eastAsia="zh-CN"/>
              </w:rPr>
              <w:t>Сумма в руб. с НДС</w:t>
            </w:r>
          </w:p>
        </w:tc>
      </w:tr>
      <w:tr w:rsidR="00526CD4" w14:paraId="6B464AAC" w14:textId="77777777">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6885F710" w14:textId="77777777" w:rsidR="00526CD4" w:rsidRDefault="0074011B">
            <w:pPr>
              <w:widowControl w:val="0"/>
              <w:jc w:val="center"/>
              <w:rPr>
                <w:rFonts w:cs="Times New Roman"/>
                <w:sz w:val="20"/>
                <w:szCs w:val="20"/>
                <w:lang w:eastAsia="zh-CN"/>
              </w:rPr>
            </w:pPr>
            <w:r>
              <w:rPr>
                <w:rFonts w:cs="Times New Roman"/>
                <w:sz w:val="20"/>
                <w:szCs w:val="20"/>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7664030A" w14:textId="77777777" w:rsidR="00526CD4" w:rsidRDefault="00526CD4">
            <w:pPr>
              <w:widowControl w:val="0"/>
              <w:ind w:firstLine="33"/>
              <w:jc w:val="both"/>
              <w:rPr>
                <w:rFonts w:cs="Times New Roman"/>
                <w:sz w:val="20"/>
                <w:szCs w:val="20"/>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75D59BDA" w14:textId="77777777" w:rsidR="00526CD4" w:rsidRDefault="00526CD4">
            <w:pPr>
              <w:widowControl w:val="0"/>
              <w:jc w:val="center"/>
              <w:rPr>
                <w:rFonts w:cs="Times New Roman"/>
                <w:color w:val="000000"/>
                <w:sz w:val="20"/>
                <w:szCs w:val="2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EC8F8E7" w14:textId="77777777" w:rsidR="00526CD4" w:rsidRDefault="00526CD4">
            <w:pPr>
              <w:widowControl w:val="0"/>
              <w:jc w:val="center"/>
              <w:rPr>
                <w:rFonts w:cs="Times New Roman"/>
                <w:color w:val="000000"/>
                <w:sz w:val="20"/>
                <w:szCs w:val="2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1F016F64" w14:textId="77777777" w:rsidR="00526CD4" w:rsidRDefault="00526CD4">
            <w:pPr>
              <w:widowControl w:val="0"/>
              <w:jc w:val="center"/>
              <w:rPr>
                <w:rFonts w:cs="Times New Roman"/>
                <w:color w:val="000000"/>
                <w:sz w:val="20"/>
                <w:szCs w:val="2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151B0F05" w14:textId="77777777" w:rsidR="00526CD4" w:rsidRDefault="00526CD4">
            <w:pPr>
              <w:widowControl w:val="0"/>
              <w:jc w:val="center"/>
              <w:rPr>
                <w:rFonts w:cs="Times New Roman"/>
                <w:color w:val="000000"/>
                <w:sz w:val="20"/>
                <w:szCs w:val="2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1BF56D" w14:textId="77777777" w:rsidR="00526CD4" w:rsidRPr="00E61FBE" w:rsidRDefault="00526CD4">
            <w:pPr>
              <w:widowControl w:val="0"/>
              <w:jc w:val="center"/>
              <w:rPr>
                <w:rFonts w:cs="Times New Roman"/>
                <w:color w:val="000000"/>
                <w:sz w:val="20"/>
                <w:szCs w:val="20"/>
                <w:highlight w:val="yellow"/>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2DA342CC" w14:textId="77777777" w:rsidR="00526CD4" w:rsidRDefault="00526CD4">
            <w:pPr>
              <w:widowControl w:val="0"/>
              <w:jc w:val="center"/>
              <w:rPr>
                <w:rFonts w:cs="Times New Roman"/>
                <w:color w:val="000000"/>
                <w:sz w:val="20"/>
                <w:szCs w:val="20"/>
                <w:lang w:eastAsia="zh-CN"/>
              </w:rPr>
            </w:pPr>
          </w:p>
        </w:tc>
      </w:tr>
    </w:tbl>
    <w:p w14:paraId="02AB9C07" w14:textId="77777777" w:rsidR="00526CD4" w:rsidRDefault="00526CD4">
      <w:pPr>
        <w:widowControl w:val="0"/>
        <w:ind w:firstLine="567"/>
        <w:jc w:val="both"/>
        <w:rPr>
          <w:rFonts w:cs="Times New Roman"/>
          <w:sz w:val="20"/>
          <w:szCs w:val="20"/>
          <w:lang w:eastAsia="zh-CN"/>
        </w:rPr>
      </w:pPr>
    </w:p>
    <w:p w14:paraId="0C8D6F9E" w14:textId="77777777" w:rsidR="00526CD4" w:rsidRDefault="00526CD4">
      <w:pPr>
        <w:widowControl w:val="0"/>
        <w:ind w:firstLine="567"/>
        <w:jc w:val="both"/>
        <w:rPr>
          <w:rFonts w:cs="Times New Roman"/>
          <w:sz w:val="20"/>
          <w:szCs w:val="20"/>
          <w:lang w:eastAsia="zh-CN"/>
        </w:rPr>
      </w:pPr>
    </w:p>
    <w:p w14:paraId="28FFC749" w14:textId="77777777" w:rsidR="00526CD4" w:rsidRDefault="00526CD4">
      <w:pPr>
        <w:widowControl w:val="0"/>
        <w:ind w:firstLine="567"/>
        <w:jc w:val="both"/>
        <w:rPr>
          <w:rFonts w:cs="Times New Roman"/>
          <w:sz w:val="20"/>
          <w:szCs w:val="20"/>
          <w:lang w:eastAsia="zh-CN"/>
        </w:rPr>
      </w:pPr>
    </w:p>
    <w:p w14:paraId="778CFF8B" w14:textId="77777777" w:rsidR="00526CD4" w:rsidRDefault="00526CD4">
      <w:pPr>
        <w:rPr>
          <w:highlight w:val="yellow"/>
        </w:rPr>
      </w:pPr>
    </w:p>
    <w:p w14:paraId="773465C0" w14:textId="77777777" w:rsidR="00526CD4" w:rsidRDefault="00526CD4">
      <w:pPr>
        <w:rPr>
          <w:highlight w:val="yellow"/>
        </w:rPr>
      </w:pPr>
    </w:p>
    <w:p w14:paraId="30306EB6" w14:textId="77777777" w:rsidR="00526CD4" w:rsidRDefault="00526CD4">
      <w:pPr>
        <w:rPr>
          <w:highlight w:val="yellow"/>
        </w:rPr>
      </w:pPr>
    </w:p>
    <w:p w14:paraId="4D140E9D" w14:textId="77777777" w:rsidR="00526CD4" w:rsidRDefault="00526CD4">
      <w:pPr>
        <w:rPr>
          <w:highlight w:val="yellow"/>
        </w:rPr>
      </w:pPr>
    </w:p>
    <w:p w14:paraId="1581765A" w14:textId="77777777" w:rsidR="00526CD4" w:rsidRDefault="00526CD4">
      <w:pPr>
        <w:rPr>
          <w:highlight w:val="yellow"/>
        </w:rPr>
      </w:pPr>
    </w:p>
    <w:p w14:paraId="22A621F4" w14:textId="77777777" w:rsidR="00526CD4" w:rsidRDefault="00526CD4">
      <w:pPr>
        <w:rPr>
          <w:highlight w:val="yellow"/>
        </w:rPr>
      </w:pPr>
    </w:p>
    <w:p w14:paraId="5A715D83" w14:textId="77777777" w:rsidR="00526CD4" w:rsidRDefault="00526CD4">
      <w:pPr>
        <w:rPr>
          <w:highlight w:val="yellow"/>
        </w:rPr>
      </w:pPr>
    </w:p>
    <w:p w14:paraId="4A1D5C8E" w14:textId="77777777" w:rsidR="00526CD4" w:rsidRDefault="00526CD4">
      <w:pPr>
        <w:widowControl w:val="0"/>
        <w:jc w:val="center"/>
        <w:rPr>
          <w:rFonts w:cs="Times New Roman"/>
          <w:b/>
          <w:bCs/>
          <w:sz w:val="22"/>
          <w:szCs w:val="22"/>
        </w:rPr>
      </w:pPr>
    </w:p>
    <w:p w14:paraId="637497FD" w14:textId="77777777" w:rsidR="00526CD4" w:rsidRDefault="00526CD4">
      <w:pPr>
        <w:spacing w:after="240"/>
        <w:jc w:val="center"/>
        <w:rPr>
          <w:b/>
          <w:bCs/>
          <w:sz w:val="22"/>
          <w:szCs w:val="22"/>
        </w:rPr>
      </w:pPr>
    </w:p>
    <w:p w14:paraId="0AF7AE0A" w14:textId="77777777" w:rsidR="00526CD4" w:rsidRDefault="00526CD4">
      <w:pPr>
        <w:spacing w:after="240"/>
        <w:jc w:val="center"/>
        <w:rPr>
          <w:b/>
          <w:bCs/>
          <w:sz w:val="22"/>
          <w:szCs w:val="22"/>
        </w:rPr>
      </w:pPr>
    </w:p>
    <w:p w14:paraId="5ADC630A" w14:textId="77777777" w:rsidR="00526CD4" w:rsidRDefault="00526CD4">
      <w:pPr>
        <w:spacing w:after="240"/>
        <w:jc w:val="center"/>
        <w:rPr>
          <w:b/>
          <w:bCs/>
          <w:sz w:val="22"/>
          <w:szCs w:val="22"/>
        </w:rPr>
      </w:pPr>
    </w:p>
    <w:p w14:paraId="53D05351" w14:textId="77777777" w:rsidR="00526CD4" w:rsidRDefault="00526CD4">
      <w:pPr>
        <w:spacing w:after="240"/>
        <w:jc w:val="center"/>
        <w:rPr>
          <w:b/>
          <w:bCs/>
          <w:sz w:val="22"/>
          <w:szCs w:val="22"/>
        </w:rPr>
      </w:pPr>
    </w:p>
    <w:p w14:paraId="7A193EB6" w14:textId="77777777" w:rsidR="00526CD4" w:rsidRDefault="00526CD4">
      <w:pPr>
        <w:spacing w:after="240"/>
        <w:jc w:val="center"/>
        <w:rPr>
          <w:b/>
          <w:bCs/>
          <w:sz w:val="22"/>
          <w:szCs w:val="22"/>
        </w:rPr>
      </w:pPr>
    </w:p>
    <w:p w14:paraId="3587C8B9" w14:textId="77777777" w:rsidR="00526CD4" w:rsidRDefault="00526CD4">
      <w:pPr>
        <w:spacing w:after="240"/>
        <w:jc w:val="center"/>
        <w:rPr>
          <w:b/>
          <w:bCs/>
          <w:sz w:val="22"/>
          <w:szCs w:val="22"/>
        </w:rPr>
      </w:pPr>
    </w:p>
    <w:p w14:paraId="352C3DBF" w14:textId="77777777" w:rsidR="00526CD4" w:rsidRDefault="00526CD4">
      <w:pPr>
        <w:spacing w:after="240"/>
        <w:jc w:val="center"/>
        <w:rPr>
          <w:b/>
          <w:bCs/>
          <w:sz w:val="22"/>
          <w:szCs w:val="22"/>
        </w:rPr>
      </w:pPr>
    </w:p>
    <w:p w14:paraId="7D49885F" w14:textId="77777777" w:rsidR="00526CD4" w:rsidRDefault="00526CD4">
      <w:pPr>
        <w:spacing w:after="240"/>
        <w:jc w:val="center"/>
        <w:rPr>
          <w:b/>
          <w:bCs/>
          <w:sz w:val="22"/>
          <w:szCs w:val="22"/>
        </w:rPr>
      </w:pPr>
    </w:p>
    <w:p w14:paraId="0901A95D" w14:textId="77777777" w:rsidR="00526CD4" w:rsidRDefault="00526CD4">
      <w:pPr>
        <w:spacing w:after="240"/>
        <w:jc w:val="center"/>
        <w:rPr>
          <w:b/>
          <w:bCs/>
          <w:sz w:val="22"/>
          <w:szCs w:val="22"/>
        </w:rPr>
      </w:pPr>
    </w:p>
    <w:p w14:paraId="1FCB0A36" w14:textId="77777777" w:rsidR="00526CD4" w:rsidRDefault="00526CD4">
      <w:pPr>
        <w:spacing w:after="240"/>
        <w:jc w:val="center"/>
        <w:rPr>
          <w:b/>
          <w:bCs/>
          <w:sz w:val="22"/>
          <w:szCs w:val="22"/>
        </w:rPr>
      </w:pPr>
    </w:p>
    <w:p w14:paraId="4B5380A6" w14:textId="77777777" w:rsidR="00526CD4" w:rsidRDefault="00526CD4">
      <w:pPr>
        <w:spacing w:after="240"/>
        <w:jc w:val="center"/>
        <w:rPr>
          <w:b/>
          <w:bCs/>
          <w:sz w:val="22"/>
          <w:szCs w:val="22"/>
        </w:rPr>
      </w:pPr>
    </w:p>
    <w:p w14:paraId="5D7B41A3" w14:textId="77777777" w:rsidR="00526CD4" w:rsidRDefault="00526CD4">
      <w:pPr>
        <w:spacing w:after="240"/>
        <w:jc w:val="center"/>
        <w:rPr>
          <w:b/>
          <w:bCs/>
          <w:sz w:val="22"/>
          <w:szCs w:val="22"/>
        </w:rPr>
      </w:pPr>
    </w:p>
    <w:p w14:paraId="5C91E22E" w14:textId="77777777" w:rsidR="00526CD4" w:rsidRDefault="00526CD4">
      <w:pPr>
        <w:spacing w:after="240"/>
        <w:jc w:val="center"/>
        <w:rPr>
          <w:b/>
          <w:bCs/>
          <w:sz w:val="22"/>
          <w:szCs w:val="22"/>
        </w:rPr>
      </w:pPr>
    </w:p>
    <w:p w14:paraId="639EE1FD" w14:textId="77777777" w:rsidR="00526CD4" w:rsidRDefault="00526CD4">
      <w:pPr>
        <w:spacing w:after="240"/>
        <w:jc w:val="center"/>
        <w:rPr>
          <w:b/>
          <w:bCs/>
          <w:sz w:val="18"/>
          <w:szCs w:val="18"/>
        </w:rPr>
      </w:pPr>
    </w:p>
    <w:p w14:paraId="61509A99" w14:textId="77777777" w:rsidR="00526CD4" w:rsidRDefault="0074011B">
      <w:pPr>
        <w:spacing w:after="240"/>
        <w:jc w:val="center"/>
        <w:rPr>
          <w:b/>
          <w:bCs/>
          <w:sz w:val="18"/>
          <w:szCs w:val="18"/>
        </w:rPr>
      </w:pPr>
      <w:r>
        <w:rPr>
          <w:b/>
          <w:bCs/>
          <w:sz w:val="18"/>
          <w:szCs w:val="18"/>
        </w:rPr>
        <w:t>ВНИМАНИЮ УЧАСТНИКОВ ЗАКУПКИ: РЕКОМЕНДУЕТСЯ ВКЛЮЧАТЬ ВО ВТОРУЮ ЧАСТЬ ЗАЯВКИ!</w:t>
      </w:r>
    </w:p>
    <w:p w14:paraId="6C47CACD" w14:textId="77777777" w:rsidR="00526CD4" w:rsidRDefault="0074011B">
      <w:pPr>
        <w:tabs>
          <w:tab w:val="left" w:pos="9355"/>
        </w:tabs>
        <w:spacing w:before="120"/>
        <w:jc w:val="center"/>
        <w:rPr>
          <w:b/>
          <w:bCs/>
          <w:sz w:val="18"/>
          <w:szCs w:val="18"/>
        </w:rPr>
      </w:pPr>
      <w:r>
        <w:rPr>
          <w:b/>
          <w:bCs/>
          <w:sz w:val="18"/>
          <w:szCs w:val="18"/>
        </w:rPr>
        <w:t>Образцы форм документов, включаемых во вторую часть заявки</w:t>
      </w:r>
    </w:p>
    <w:p w14:paraId="193C17E8" w14:textId="77777777" w:rsidR="00526CD4" w:rsidRDefault="0074011B">
      <w:pPr>
        <w:spacing w:before="120"/>
        <w:jc w:val="both"/>
        <w:outlineLvl w:val="3"/>
        <w:rPr>
          <w:sz w:val="18"/>
          <w:szCs w:val="18"/>
        </w:rPr>
      </w:pPr>
      <w:r>
        <w:rPr>
          <w:sz w:val="18"/>
          <w:szCs w:val="18"/>
        </w:rPr>
        <w:t>Форма 1 второй части Заявки</w:t>
      </w:r>
    </w:p>
    <w:p w14:paraId="316DD575" w14:textId="3A7D03F1" w:rsidR="00526CD4" w:rsidRDefault="0074011B">
      <w:pPr>
        <w:spacing w:after="120"/>
        <w:jc w:val="both"/>
        <w:rPr>
          <w:b/>
          <w:iCs/>
          <w:sz w:val="18"/>
          <w:szCs w:val="18"/>
        </w:rPr>
      </w:pPr>
      <w:r>
        <w:rPr>
          <w:sz w:val="18"/>
          <w:szCs w:val="18"/>
        </w:rPr>
        <w:t>«____» _____________ 202</w:t>
      </w:r>
      <w:r w:rsidR="00DB7BC6">
        <w:rPr>
          <w:sz w:val="18"/>
          <w:szCs w:val="18"/>
        </w:rPr>
        <w:t>6</w:t>
      </w:r>
      <w:r>
        <w:rPr>
          <w:sz w:val="18"/>
          <w:szCs w:val="18"/>
        </w:rPr>
        <w:t xml:space="preserve"> г. </w:t>
      </w:r>
    </w:p>
    <w:p w14:paraId="5DA2A97E" w14:textId="77777777" w:rsidR="00526CD4" w:rsidRDefault="0074011B">
      <w:pPr>
        <w:spacing w:after="240"/>
        <w:jc w:val="center"/>
        <w:rPr>
          <w:iCs/>
          <w:sz w:val="18"/>
          <w:szCs w:val="18"/>
        </w:rPr>
      </w:pPr>
      <w:r>
        <w:rPr>
          <w:b/>
          <w:iCs/>
          <w:sz w:val="18"/>
          <w:szCs w:val="18"/>
        </w:rPr>
        <w:t xml:space="preserve">ВТОРАЯ ЧАСТЬ ЗАЯВКИ </w:t>
      </w:r>
      <w:r>
        <w:rPr>
          <w:iCs/>
          <w:sz w:val="18"/>
          <w:szCs w:val="18"/>
        </w:rPr>
        <w:t>(формируется в соответствии с пунктом2.1 Информационной карты «Вторая часть ЗАЯВКИ»)</w:t>
      </w:r>
    </w:p>
    <w:p w14:paraId="444D2542" w14:textId="77777777" w:rsidR="00526CD4" w:rsidRDefault="0074011B">
      <w:pPr>
        <w:spacing w:after="160" w:line="254" w:lineRule="auto"/>
        <w:jc w:val="center"/>
        <w:rPr>
          <w:color w:val="000000"/>
          <w:sz w:val="20"/>
          <w:szCs w:val="20"/>
        </w:rPr>
      </w:pPr>
      <w:r>
        <w:rPr>
          <w:color w:val="000000"/>
          <w:sz w:val="20"/>
          <w:szCs w:val="20"/>
        </w:rPr>
        <w:t>Рекомендуемая форма декларации о соответствии участника аукциона в электронной форме требованиям, установленными в п. 2.1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526CD4" w14:paraId="4D30BD8E" w14:textId="77777777">
        <w:tc>
          <w:tcPr>
            <w:tcW w:w="10031" w:type="dxa"/>
          </w:tcPr>
          <w:p w14:paraId="5E9B30B0" w14:textId="77777777" w:rsidR="00526CD4" w:rsidRDefault="0074011B">
            <w:pPr>
              <w:widowControl w:val="0"/>
              <w:ind w:firstLine="709"/>
              <w:rPr>
                <w:color w:val="000000"/>
                <w:sz w:val="20"/>
                <w:szCs w:val="20"/>
              </w:rPr>
            </w:pPr>
            <w:r>
              <w:rPr>
                <w:color w:val="000000"/>
                <w:sz w:val="20"/>
                <w:szCs w:val="20"/>
              </w:rPr>
              <w:t>Настоящим организация/физическое лицо/юридическое лицо______________________________________</w:t>
            </w:r>
          </w:p>
          <w:p w14:paraId="02A7B65E" w14:textId="77777777" w:rsidR="00526CD4" w:rsidRDefault="0074011B">
            <w:pPr>
              <w:widowControl w:val="0"/>
              <w:rPr>
                <w:color w:val="000000"/>
                <w:sz w:val="20"/>
                <w:szCs w:val="20"/>
              </w:rPr>
            </w:pPr>
            <w:r>
              <w:rPr>
                <w:color w:val="000000"/>
                <w:sz w:val="20"/>
                <w:szCs w:val="20"/>
              </w:rPr>
              <w:t>во второй части заявки на участие в аукционе в электронной форме на _______________________________________________________________________________</w:t>
            </w:r>
          </w:p>
          <w:p w14:paraId="770BF33C" w14:textId="77777777" w:rsidR="00526CD4" w:rsidRDefault="0074011B">
            <w:pPr>
              <w:widowControl w:val="0"/>
              <w:rPr>
                <w:color w:val="000000"/>
                <w:sz w:val="20"/>
                <w:szCs w:val="20"/>
              </w:rPr>
            </w:pPr>
            <w:r>
              <w:rPr>
                <w:color w:val="000000"/>
                <w:sz w:val="20"/>
                <w:szCs w:val="20"/>
              </w:rPr>
              <w:t xml:space="preserve"> (указывается наименование аукциона в электронной форме)</w:t>
            </w:r>
          </w:p>
          <w:p w14:paraId="207F42C2" w14:textId="77777777" w:rsidR="00526CD4" w:rsidRDefault="0074011B">
            <w:pPr>
              <w:jc w:val="both"/>
              <w:rPr>
                <w:b/>
                <w:i/>
                <w:color w:val="000000"/>
                <w:sz w:val="20"/>
                <w:szCs w:val="20"/>
                <w:lang w:eastAsia="en-US"/>
              </w:rPr>
            </w:pPr>
            <w:r>
              <w:rPr>
                <w:color w:val="000000"/>
                <w:sz w:val="20"/>
                <w:szCs w:val="20"/>
              </w:rPr>
              <w:t>(реестровый номер закупки ___________________), сообщает о своем соответствии требованиям, установленным</w:t>
            </w:r>
            <w:r>
              <w:rPr>
                <w:sz w:val="20"/>
                <w:szCs w:val="20"/>
              </w:rPr>
              <w:t xml:space="preserve"> в пункте 2.1</w:t>
            </w:r>
            <w:r>
              <w:rPr>
                <w:color w:val="000000"/>
                <w:sz w:val="20"/>
                <w:szCs w:val="20"/>
              </w:rPr>
              <w:t xml:space="preserve"> Информационной карты, а именно:</w:t>
            </w:r>
          </w:p>
        </w:tc>
      </w:tr>
      <w:tr w:rsidR="00526CD4" w14:paraId="21112AF4" w14:textId="77777777">
        <w:tc>
          <w:tcPr>
            <w:tcW w:w="10031" w:type="dxa"/>
          </w:tcPr>
          <w:p w14:paraId="61E4C973" w14:textId="0BF7E9FA" w:rsidR="00526CD4" w:rsidRDefault="0074011B">
            <w:pPr>
              <w:ind w:firstLine="540"/>
              <w:jc w:val="both"/>
              <w:rPr>
                <w:b/>
                <w:i/>
                <w:color w:val="000000"/>
                <w:sz w:val="20"/>
                <w:szCs w:val="20"/>
                <w:lang w:eastAsia="en-US"/>
              </w:rPr>
            </w:pPr>
            <w:r>
              <w:rPr>
                <w:bCs/>
                <w:iCs/>
                <w:color w:val="000000"/>
                <w:sz w:val="20"/>
                <w:szCs w:val="20"/>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526CD4" w14:paraId="46C14518" w14:textId="77777777">
        <w:tc>
          <w:tcPr>
            <w:tcW w:w="10031" w:type="dxa"/>
          </w:tcPr>
          <w:p w14:paraId="2AA994E1" w14:textId="40D7C4F5" w:rsidR="00526CD4" w:rsidRDefault="0074011B">
            <w:pPr>
              <w:ind w:firstLine="540"/>
              <w:jc w:val="both"/>
              <w:rPr>
                <w:color w:val="000000"/>
                <w:sz w:val="20"/>
                <w:szCs w:val="20"/>
                <w:lang w:eastAsia="en-US"/>
              </w:rPr>
            </w:pPr>
            <w:r>
              <w:rPr>
                <w:color w:val="000000"/>
                <w:sz w:val="20"/>
                <w:szCs w:val="20"/>
                <w:lang w:eastAsia="en-US"/>
              </w:rPr>
              <w:t xml:space="preserve">б) </w:t>
            </w:r>
            <w:proofErr w:type="spellStart"/>
            <w:r>
              <w:rPr>
                <w:color w:val="000000"/>
                <w:sz w:val="20"/>
                <w:szCs w:val="20"/>
                <w:lang w:eastAsia="en-US"/>
              </w:rPr>
              <w:t>неприостановление</w:t>
            </w:r>
            <w:proofErr w:type="spellEnd"/>
            <w:r>
              <w:rPr>
                <w:color w:val="000000"/>
                <w:sz w:val="20"/>
                <w:szCs w:val="20"/>
                <w:lang w:eastAsia="en-US"/>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tc>
      </w:tr>
      <w:tr w:rsidR="00526CD4" w14:paraId="18B80222" w14:textId="77777777">
        <w:tc>
          <w:tcPr>
            <w:tcW w:w="10031" w:type="dxa"/>
          </w:tcPr>
          <w:p w14:paraId="7F847CE3" w14:textId="30ABBA21" w:rsidR="00526CD4" w:rsidRDefault="0074011B">
            <w:pPr>
              <w:ind w:firstLine="540"/>
              <w:jc w:val="both"/>
              <w:rPr>
                <w:color w:val="000000"/>
                <w:sz w:val="20"/>
                <w:szCs w:val="20"/>
                <w:lang w:eastAsia="en-US"/>
              </w:rPr>
            </w:pPr>
            <w:r>
              <w:rPr>
                <w:color w:val="000000"/>
                <w:sz w:val="20"/>
                <w:szCs w:val="20"/>
                <w:lang w:eastAsia="en-US"/>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r>
      <w:tr w:rsidR="00526CD4" w14:paraId="57E38337" w14:textId="77777777">
        <w:tc>
          <w:tcPr>
            <w:tcW w:w="10031" w:type="dxa"/>
          </w:tcPr>
          <w:p w14:paraId="66369AF4" w14:textId="58D86C1A" w:rsidR="00526CD4" w:rsidRDefault="0074011B">
            <w:pPr>
              <w:ind w:firstLine="540"/>
              <w:jc w:val="both"/>
              <w:rPr>
                <w:color w:val="000000"/>
                <w:sz w:val="20"/>
                <w:szCs w:val="20"/>
                <w:lang w:eastAsia="en-US"/>
              </w:rPr>
            </w:pPr>
            <w:r>
              <w:rPr>
                <w:color w:val="000000"/>
                <w:sz w:val="20"/>
                <w:szCs w:val="20"/>
                <w:lang w:eastAsia="en-US"/>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526CD4" w14:paraId="4D97D1EC" w14:textId="77777777">
        <w:tc>
          <w:tcPr>
            <w:tcW w:w="10031" w:type="dxa"/>
          </w:tcPr>
          <w:p w14:paraId="4E2DC97E" w14:textId="01B806D4" w:rsidR="00526CD4" w:rsidRDefault="0074011B">
            <w:pPr>
              <w:ind w:firstLine="540"/>
              <w:jc w:val="both"/>
              <w:rPr>
                <w:color w:val="000000"/>
                <w:sz w:val="20"/>
                <w:szCs w:val="20"/>
                <w:lang w:eastAsia="en-US"/>
              </w:rPr>
            </w:pPr>
            <w:r>
              <w:rPr>
                <w:color w:val="000000"/>
                <w:sz w:val="20"/>
                <w:szCs w:val="20"/>
                <w:lang w:eastAsia="en-US"/>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526CD4" w14:paraId="12DB3DE4" w14:textId="77777777">
        <w:tc>
          <w:tcPr>
            <w:tcW w:w="10031" w:type="dxa"/>
          </w:tcPr>
          <w:p w14:paraId="545D1AD5" w14:textId="0BEA9D47" w:rsidR="00526CD4" w:rsidRDefault="0074011B">
            <w:pPr>
              <w:ind w:firstLine="540"/>
              <w:jc w:val="both"/>
              <w:rPr>
                <w:color w:val="000000"/>
                <w:sz w:val="20"/>
                <w:szCs w:val="20"/>
                <w:lang w:eastAsia="en-US"/>
              </w:rPr>
            </w:pPr>
            <w:r>
              <w:rPr>
                <w:color w:val="000000"/>
                <w:sz w:val="20"/>
                <w:szCs w:val="20"/>
                <w:lang w:eastAsia="en-US"/>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526CD4" w14:paraId="1CFA101D" w14:textId="77777777">
        <w:tc>
          <w:tcPr>
            <w:tcW w:w="10031" w:type="dxa"/>
          </w:tcPr>
          <w:p w14:paraId="7FE20581" w14:textId="42A0715B" w:rsidR="00526CD4" w:rsidRDefault="0074011B">
            <w:pPr>
              <w:ind w:firstLine="540"/>
              <w:jc w:val="both"/>
              <w:rPr>
                <w:color w:val="000000"/>
                <w:sz w:val="20"/>
                <w:szCs w:val="20"/>
                <w:lang w:eastAsia="en-US"/>
              </w:rPr>
            </w:pPr>
            <w:r>
              <w:rPr>
                <w:color w:val="000000"/>
                <w:sz w:val="20"/>
                <w:szCs w:val="20"/>
                <w:lang w:eastAsia="en-US"/>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526CD4" w14:paraId="49748B00" w14:textId="77777777">
        <w:tc>
          <w:tcPr>
            <w:tcW w:w="10031" w:type="dxa"/>
          </w:tcPr>
          <w:p w14:paraId="4048F1E4" w14:textId="2029823F" w:rsidR="00526CD4" w:rsidRDefault="0074011B">
            <w:pPr>
              <w:ind w:firstLine="540"/>
              <w:jc w:val="both"/>
              <w:rPr>
                <w:color w:val="000000"/>
                <w:sz w:val="20"/>
                <w:szCs w:val="20"/>
                <w:lang w:eastAsia="en-US"/>
              </w:rPr>
            </w:pPr>
            <w:r>
              <w:rPr>
                <w:color w:val="000000"/>
                <w:sz w:val="20"/>
                <w:szCs w:val="20"/>
                <w:lang w:eastAsia="en-US"/>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526CD4" w14:paraId="41005ADE" w14:textId="77777777">
        <w:tc>
          <w:tcPr>
            <w:tcW w:w="10031" w:type="dxa"/>
          </w:tcPr>
          <w:p w14:paraId="17054A4E" w14:textId="77777777" w:rsidR="00526CD4" w:rsidRDefault="0074011B">
            <w:pPr>
              <w:ind w:firstLine="540"/>
              <w:jc w:val="both"/>
              <w:rPr>
                <w:color w:val="000000"/>
                <w:sz w:val="20"/>
                <w:szCs w:val="20"/>
                <w:lang w:eastAsia="en-US"/>
              </w:rPr>
            </w:pPr>
            <w:r>
              <w:rPr>
                <w:color w:val="000000"/>
                <w:sz w:val="20"/>
                <w:szCs w:val="2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w:t>
            </w:r>
          </w:p>
        </w:tc>
      </w:tr>
    </w:tbl>
    <w:p w14:paraId="45AAC9E5" w14:textId="77777777" w:rsidR="00526CD4" w:rsidRDefault="00526CD4">
      <w:pPr>
        <w:rPr>
          <w:b/>
          <w:sz w:val="20"/>
          <w:szCs w:val="20"/>
        </w:rPr>
      </w:pPr>
    </w:p>
    <w:p w14:paraId="44102876" w14:textId="77777777" w:rsidR="00526CD4" w:rsidRDefault="0074011B">
      <w:pPr>
        <w:jc w:val="center"/>
        <w:rPr>
          <w:b/>
          <w:sz w:val="20"/>
          <w:szCs w:val="20"/>
        </w:rPr>
      </w:pPr>
      <w:r>
        <w:rPr>
          <w:b/>
          <w:sz w:val="20"/>
          <w:szCs w:val="20"/>
        </w:rPr>
        <w:t xml:space="preserve">Анкета участника </w:t>
      </w:r>
      <w:r>
        <w:rPr>
          <w:sz w:val="20"/>
          <w:szCs w:val="20"/>
        </w:rPr>
        <w:t>(рекомендуемая форма)</w:t>
      </w:r>
    </w:p>
    <w:p w14:paraId="3AED21A4" w14:textId="77777777" w:rsidR="00526CD4" w:rsidRDefault="00526CD4">
      <w:pPr>
        <w:rPr>
          <w:b/>
          <w:sz w:val="20"/>
          <w:szCs w:val="20"/>
        </w:rPr>
      </w:pPr>
    </w:p>
    <w:tbl>
      <w:tblPr>
        <w:tblW w:w="5000" w:type="pct"/>
        <w:tblLook w:val="04A0" w:firstRow="1" w:lastRow="0" w:firstColumn="1" w:lastColumn="0" w:noHBand="0" w:noVBand="1"/>
      </w:tblPr>
      <w:tblGrid>
        <w:gridCol w:w="622"/>
        <w:gridCol w:w="5630"/>
        <w:gridCol w:w="4224"/>
      </w:tblGrid>
      <w:tr w:rsidR="00526CD4" w14:paraId="5C69C4F6" w14:textId="77777777">
        <w:trPr>
          <w:trHeight w:val="659"/>
        </w:trPr>
        <w:tc>
          <w:tcPr>
            <w:tcW w:w="297" w:type="pct"/>
            <w:tcBorders>
              <w:top w:val="single" w:sz="4" w:space="0" w:color="000000"/>
              <w:left w:val="single" w:sz="4" w:space="0" w:color="000000"/>
              <w:bottom w:val="single" w:sz="4" w:space="0" w:color="000000"/>
              <w:right w:val="none" w:sz="255" w:space="0" w:color="FFFFFF"/>
            </w:tcBorders>
          </w:tcPr>
          <w:p w14:paraId="36306433" w14:textId="77777777" w:rsidR="00526CD4" w:rsidRDefault="0074011B">
            <w:pPr>
              <w:rPr>
                <w:b/>
                <w:sz w:val="20"/>
                <w:szCs w:val="20"/>
              </w:rPr>
            </w:pPr>
            <w:r>
              <w:rPr>
                <w:b/>
                <w:sz w:val="20"/>
                <w:szCs w:val="20"/>
              </w:rPr>
              <w:lastRenderedPageBreak/>
              <w:t>№ п/п</w:t>
            </w:r>
          </w:p>
        </w:tc>
        <w:tc>
          <w:tcPr>
            <w:tcW w:w="4703" w:type="pct"/>
            <w:gridSpan w:val="2"/>
            <w:tcBorders>
              <w:top w:val="single" w:sz="4" w:space="0" w:color="000000"/>
              <w:left w:val="single" w:sz="4" w:space="0" w:color="000000"/>
              <w:bottom w:val="single" w:sz="4" w:space="0" w:color="000000"/>
              <w:right w:val="single" w:sz="4" w:space="0" w:color="000000"/>
            </w:tcBorders>
          </w:tcPr>
          <w:p w14:paraId="7980C746" w14:textId="77777777" w:rsidR="00526CD4" w:rsidRDefault="0074011B">
            <w:pPr>
              <w:rPr>
                <w:sz w:val="20"/>
                <w:szCs w:val="20"/>
              </w:rPr>
            </w:pPr>
            <w:r>
              <w:rPr>
                <w:b/>
                <w:sz w:val="20"/>
                <w:szCs w:val="20"/>
              </w:rPr>
              <w:t>Сведения об участнике закупки</w:t>
            </w:r>
          </w:p>
        </w:tc>
      </w:tr>
      <w:tr w:rsidR="00526CD4" w14:paraId="7B28FE62" w14:textId="77777777">
        <w:trPr>
          <w:cantSplit/>
        </w:trPr>
        <w:tc>
          <w:tcPr>
            <w:tcW w:w="297" w:type="pct"/>
            <w:vMerge w:val="restart"/>
            <w:tcBorders>
              <w:top w:val="single" w:sz="4" w:space="0" w:color="000000"/>
              <w:left w:val="single" w:sz="4" w:space="0" w:color="000000"/>
              <w:bottom w:val="single" w:sz="4" w:space="0" w:color="000000"/>
              <w:right w:val="none" w:sz="255" w:space="0" w:color="FFFFFF"/>
            </w:tcBorders>
          </w:tcPr>
          <w:p w14:paraId="60B5E702" w14:textId="77777777" w:rsidR="00526CD4" w:rsidRDefault="00526CD4">
            <w:pPr>
              <w:rPr>
                <w:b/>
                <w:sz w:val="20"/>
                <w:szCs w:val="20"/>
              </w:rPr>
            </w:pPr>
          </w:p>
          <w:p w14:paraId="3D6C292B" w14:textId="77777777" w:rsidR="00526CD4" w:rsidRDefault="00526CD4">
            <w:pPr>
              <w:rPr>
                <w:b/>
                <w:sz w:val="20"/>
                <w:szCs w:val="20"/>
              </w:rPr>
            </w:pPr>
          </w:p>
          <w:p w14:paraId="7974309B" w14:textId="77777777" w:rsidR="00526CD4" w:rsidRDefault="0074011B">
            <w:pPr>
              <w:rPr>
                <w:b/>
                <w:sz w:val="20"/>
                <w:szCs w:val="20"/>
              </w:rPr>
            </w:pPr>
            <w:r>
              <w:rPr>
                <w:b/>
                <w:sz w:val="20"/>
                <w:szCs w:val="20"/>
              </w:rPr>
              <w:t>1</w:t>
            </w:r>
          </w:p>
        </w:tc>
        <w:tc>
          <w:tcPr>
            <w:tcW w:w="2687" w:type="pct"/>
            <w:tcBorders>
              <w:top w:val="single" w:sz="4" w:space="0" w:color="000000"/>
              <w:left w:val="single" w:sz="4" w:space="0" w:color="000000"/>
              <w:bottom w:val="single" w:sz="4" w:space="0" w:color="000000"/>
              <w:right w:val="none" w:sz="255" w:space="0" w:color="FFFFFF"/>
            </w:tcBorders>
          </w:tcPr>
          <w:p w14:paraId="7979B047" w14:textId="77777777" w:rsidR="00526CD4" w:rsidRDefault="0074011B">
            <w:pPr>
              <w:rPr>
                <w:b/>
                <w:sz w:val="20"/>
                <w:szCs w:val="20"/>
              </w:rPr>
            </w:pPr>
            <w:r>
              <w:rPr>
                <w:b/>
                <w:sz w:val="20"/>
                <w:szCs w:val="20"/>
              </w:rPr>
              <w:t>Полное наименование организации и ее организационно-правовая форма</w:t>
            </w:r>
            <w:r>
              <w:rPr>
                <w:sz w:val="20"/>
                <w:szCs w:val="20"/>
              </w:rPr>
              <w:t xml:space="preserve"> (для юридического лица</w:t>
            </w:r>
            <w:r>
              <w:rPr>
                <w:i/>
                <w:sz w:val="20"/>
                <w:szCs w:val="20"/>
              </w:rPr>
              <w:t>)</w:t>
            </w:r>
            <w:r>
              <w:rPr>
                <w:b/>
                <w:sz w:val="20"/>
                <w:szCs w:val="20"/>
              </w:rPr>
              <w:t xml:space="preserve">/ Ф.И.О. участника закупки </w:t>
            </w:r>
            <w:r>
              <w:rPr>
                <w:sz w:val="20"/>
                <w:szCs w:val="20"/>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4C6C8B4E" w14:textId="77777777" w:rsidR="00526CD4" w:rsidRDefault="00526CD4">
            <w:pPr>
              <w:rPr>
                <w:b/>
                <w:sz w:val="20"/>
                <w:szCs w:val="20"/>
              </w:rPr>
            </w:pPr>
          </w:p>
        </w:tc>
      </w:tr>
      <w:tr w:rsidR="00526CD4" w14:paraId="45BC75F4"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6EB3E7A4"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06CA6A1B" w14:textId="77777777" w:rsidR="00526CD4" w:rsidRDefault="0074011B">
            <w:pPr>
              <w:rPr>
                <w:b/>
                <w:sz w:val="20"/>
                <w:szCs w:val="20"/>
              </w:rPr>
            </w:pPr>
            <w:r>
              <w:rPr>
                <w:b/>
                <w:sz w:val="20"/>
                <w:szCs w:val="20"/>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1E553419" w14:textId="77777777" w:rsidR="00526CD4" w:rsidRDefault="00526CD4">
            <w:pPr>
              <w:rPr>
                <w:b/>
                <w:sz w:val="20"/>
                <w:szCs w:val="20"/>
              </w:rPr>
            </w:pPr>
          </w:p>
        </w:tc>
      </w:tr>
      <w:tr w:rsidR="00526CD4" w14:paraId="308B0221" w14:textId="77777777">
        <w:tc>
          <w:tcPr>
            <w:tcW w:w="297" w:type="pct"/>
            <w:tcBorders>
              <w:top w:val="single" w:sz="4" w:space="0" w:color="000000"/>
              <w:left w:val="single" w:sz="4" w:space="0" w:color="000000"/>
              <w:bottom w:val="single" w:sz="4" w:space="0" w:color="000000"/>
              <w:right w:val="none" w:sz="255" w:space="0" w:color="FFFFFF"/>
            </w:tcBorders>
          </w:tcPr>
          <w:p w14:paraId="6A05E76E" w14:textId="77777777" w:rsidR="00526CD4" w:rsidRDefault="0074011B">
            <w:pPr>
              <w:rPr>
                <w:b/>
                <w:sz w:val="20"/>
                <w:szCs w:val="20"/>
              </w:rPr>
            </w:pPr>
            <w:r>
              <w:rPr>
                <w:b/>
                <w:sz w:val="20"/>
                <w:szCs w:val="20"/>
              </w:rPr>
              <w:t>2</w:t>
            </w:r>
          </w:p>
        </w:tc>
        <w:tc>
          <w:tcPr>
            <w:tcW w:w="2687" w:type="pct"/>
            <w:tcBorders>
              <w:top w:val="single" w:sz="4" w:space="0" w:color="000000"/>
              <w:left w:val="single" w:sz="4" w:space="0" w:color="000000"/>
              <w:bottom w:val="single" w:sz="4" w:space="0" w:color="000000"/>
              <w:right w:val="none" w:sz="255" w:space="0" w:color="FFFFFF"/>
            </w:tcBorders>
          </w:tcPr>
          <w:p w14:paraId="7F8C6656" w14:textId="77777777" w:rsidR="00526CD4" w:rsidRDefault="0074011B">
            <w:pPr>
              <w:rPr>
                <w:b/>
                <w:sz w:val="20"/>
                <w:szCs w:val="20"/>
              </w:rPr>
            </w:pPr>
            <w:r>
              <w:rPr>
                <w:b/>
                <w:sz w:val="20"/>
                <w:szCs w:val="20"/>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483EE95A" w14:textId="77777777" w:rsidR="00526CD4" w:rsidRDefault="00526CD4">
            <w:pPr>
              <w:rPr>
                <w:b/>
                <w:sz w:val="20"/>
                <w:szCs w:val="20"/>
              </w:rPr>
            </w:pPr>
          </w:p>
        </w:tc>
      </w:tr>
      <w:tr w:rsidR="00526CD4" w14:paraId="3BD99EE0" w14:textId="77777777">
        <w:trPr>
          <w:cantSplit/>
        </w:trPr>
        <w:tc>
          <w:tcPr>
            <w:tcW w:w="297" w:type="pct"/>
            <w:vMerge w:val="restart"/>
            <w:tcBorders>
              <w:top w:val="single" w:sz="4" w:space="0" w:color="000000"/>
              <w:left w:val="single" w:sz="4" w:space="0" w:color="000000"/>
              <w:bottom w:val="single" w:sz="4" w:space="0" w:color="000000"/>
              <w:right w:val="none" w:sz="255" w:space="0" w:color="FFFFFF"/>
            </w:tcBorders>
          </w:tcPr>
          <w:p w14:paraId="5FDD7D0F" w14:textId="77777777" w:rsidR="00526CD4" w:rsidRDefault="00526CD4">
            <w:pPr>
              <w:rPr>
                <w:b/>
                <w:sz w:val="20"/>
                <w:szCs w:val="20"/>
              </w:rPr>
            </w:pPr>
          </w:p>
          <w:p w14:paraId="4F1396D1" w14:textId="77777777" w:rsidR="00526CD4" w:rsidRDefault="00526CD4">
            <w:pPr>
              <w:rPr>
                <w:b/>
                <w:sz w:val="20"/>
                <w:szCs w:val="20"/>
              </w:rPr>
            </w:pPr>
          </w:p>
          <w:p w14:paraId="3D8DBF1F" w14:textId="77777777" w:rsidR="00526CD4" w:rsidRDefault="00526CD4">
            <w:pPr>
              <w:rPr>
                <w:b/>
                <w:sz w:val="20"/>
                <w:szCs w:val="20"/>
              </w:rPr>
            </w:pPr>
          </w:p>
          <w:p w14:paraId="01E9D105" w14:textId="77777777" w:rsidR="00526CD4" w:rsidRDefault="0074011B">
            <w:pPr>
              <w:rPr>
                <w:b/>
                <w:sz w:val="20"/>
                <w:szCs w:val="20"/>
              </w:rPr>
            </w:pPr>
            <w:r>
              <w:rPr>
                <w:b/>
                <w:sz w:val="20"/>
                <w:szCs w:val="20"/>
              </w:rPr>
              <w:t>3</w:t>
            </w:r>
          </w:p>
        </w:tc>
        <w:tc>
          <w:tcPr>
            <w:tcW w:w="2687" w:type="pct"/>
            <w:tcBorders>
              <w:top w:val="single" w:sz="4" w:space="0" w:color="000000"/>
              <w:left w:val="single" w:sz="4" w:space="0" w:color="000000"/>
              <w:bottom w:val="single" w:sz="4" w:space="0" w:color="000000"/>
              <w:right w:val="none" w:sz="255" w:space="0" w:color="FFFFFF"/>
            </w:tcBorders>
          </w:tcPr>
          <w:p w14:paraId="02046E9C" w14:textId="77777777" w:rsidR="00526CD4" w:rsidRDefault="0074011B">
            <w:pPr>
              <w:rPr>
                <w:b/>
                <w:sz w:val="20"/>
                <w:szCs w:val="20"/>
              </w:rPr>
            </w:pPr>
            <w:r>
              <w:rPr>
                <w:b/>
                <w:sz w:val="20"/>
                <w:szCs w:val="20"/>
              </w:rPr>
              <w:t xml:space="preserve">Регистрационные данные: дата, место и орган регистрации физического лица в качестве индивидуального предпринимателя </w:t>
            </w:r>
            <w:r>
              <w:rPr>
                <w:i/>
                <w:sz w:val="20"/>
                <w:szCs w:val="20"/>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7F13F637" w14:textId="77777777" w:rsidR="00526CD4" w:rsidRDefault="00526CD4">
            <w:pPr>
              <w:rPr>
                <w:b/>
                <w:sz w:val="20"/>
                <w:szCs w:val="20"/>
              </w:rPr>
            </w:pPr>
          </w:p>
        </w:tc>
      </w:tr>
      <w:tr w:rsidR="00526CD4" w14:paraId="7AB3C3F3"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26B0D629"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6914B41D" w14:textId="77777777" w:rsidR="00526CD4" w:rsidRDefault="0074011B">
            <w:pPr>
              <w:rPr>
                <w:i/>
                <w:sz w:val="20"/>
                <w:szCs w:val="20"/>
              </w:rPr>
            </w:pPr>
            <w:r>
              <w:rPr>
                <w:b/>
                <w:sz w:val="20"/>
                <w:szCs w:val="20"/>
              </w:rPr>
              <w:t xml:space="preserve">Учредители </w:t>
            </w:r>
            <w:r>
              <w:rPr>
                <w:sz w:val="20"/>
                <w:szCs w:val="20"/>
              </w:rPr>
              <w:t>(перечислить наименования и организационно-правовую форму всех учредителей, чья</w:t>
            </w:r>
            <w:r>
              <w:rPr>
                <w:i/>
                <w:sz w:val="20"/>
                <w:szCs w:val="20"/>
              </w:rPr>
              <w:t xml:space="preserve"> </w:t>
            </w:r>
            <w:r>
              <w:rPr>
                <w:sz w:val="20"/>
                <w:szCs w:val="20"/>
              </w:rPr>
              <w:t>доля в уставном капитале превышает 10%) и доля их участия (для акционерных обществ – выписка из реестра акционеров отдельным документом)</w:t>
            </w:r>
          </w:p>
          <w:p w14:paraId="5A4EB8D7" w14:textId="77777777" w:rsidR="00526CD4" w:rsidRDefault="0074011B">
            <w:pPr>
              <w:rPr>
                <w:b/>
                <w:sz w:val="20"/>
                <w:szCs w:val="20"/>
              </w:rPr>
            </w:pPr>
            <w:r>
              <w:rPr>
                <w:i/>
                <w:sz w:val="20"/>
                <w:szCs w:val="20"/>
              </w:rPr>
              <w:t xml:space="preserve">(на основании Учредительных документов установленной формы (устав, положение, учредительный договор) </w:t>
            </w:r>
            <w:r>
              <w:rPr>
                <w:sz w:val="20"/>
                <w:szCs w:val="20"/>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1915F70F" w14:textId="77777777" w:rsidR="00526CD4" w:rsidRDefault="00526CD4">
            <w:pPr>
              <w:rPr>
                <w:b/>
                <w:sz w:val="20"/>
                <w:szCs w:val="20"/>
              </w:rPr>
            </w:pPr>
          </w:p>
        </w:tc>
      </w:tr>
      <w:tr w:rsidR="00526CD4" w14:paraId="20D6FEAC"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5D7148BF"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5E00B0CF" w14:textId="77777777" w:rsidR="00526CD4" w:rsidRDefault="0074011B">
            <w:pPr>
              <w:rPr>
                <w:b/>
                <w:sz w:val="20"/>
                <w:szCs w:val="20"/>
              </w:rPr>
            </w:pPr>
            <w:r>
              <w:rPr>
                <w:b/>
                <w:sz w:val="20"/>
                <w:szCs w:val="20"/>
              </w:rPr>
              <w:t xml:space="preserve">Срок деятельности </w:t>
            </w:r>
          </w:p>
        </w:tc>
        <w:tc>
          <w:tcPr>
            <w:tcW w:w="2016" w:type="pct"/>
            <w:tcBorders>
              <w:top w:val="single" w:sz="4" w:space="0" w:color="000000"/>
              <w:left w:val="single" w:sz="4" w:space="0" w:color="000000"/>
              <w:bottom w:val="single" w:sz="4" w:space="0" w:color="000000"/>
              <w:right w:val="single" w:sz="4" w:space="0" w:color="000000"/>
            </w:tcBorders>
          </w:tcPr>
          <w:p w14:paraId="5B8BE4D7" w14:textId="77777777" w:rsidR="00526CD4" w:rsidRDefault="00526CD4">
            <w:pPr>
              <w:rPr>
                <w:b/>
                <w:sz w:val="20"/>
                <w:szCs w:val="20"/>
              </w:rPr>
            </w:pPr>
          </w:p>
        </w:tc>
      </w:tr>
      <w:tr w:rsidR="00526CD4" w14:paraId="58E2E6E8"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72F4DBE8"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36A541CD" w14:textId="77777777" w:rsidR="00526CD4" w:rsidRDefault="0074011B">
            <w:pPr>
              <w:rPr>
                <w:b/>
                <w:sz w:val="20"/>
                <w:szCs w:val="20"/>
              </w:rPr>
            </w:pPr>
            <w:r>
              <w:rPr>
                <w:b/>
                <w:sz w:val="20"/>
                <w:szCs w:val="20"/>
              </w:rPr>
              <w:t xml:space="preserve">Размер уставного капитала </w:t>
            </w:r>
            <w:proofErr w:type="gramStart"/>
            <w:r>
              <w:rPr>
                <w:sz w:val="20"/>
                <w:szCs w:val="20"/>
              </w:rPr>
              <w:t>( для</w:t>
            </w:r>
            <w:proofErr w:type="gramEnd"/>
            <w:r>
              <w:rPr>
                <w:sz w:val="20"/>
                <w:szCs w:val="20"/>
              </w:rPr>
              <w:t xml:space="preserve">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7CDA2C50" w14:textId="77777777" w:rsidR="00526CD4" w:rsidRDefault="00526CD4">
            <w:pPr>
              <w:rPr>
                <w:b/>
                <w:sz w:val="20"/>
                <w:szCs w:val="20"/>
              </w:rPr>
            </w:pPr>
          </w:p>
        </w:tc>
      </w:tr>
      <w:tr w:rsidR="00526CD4" w14:paraId="5D16AE4A" w14:textId="77777777">
        <w:trPr>
          <w:cantSplit/>
          <w:trHeight w:val="407"/>
        </w:trPr>
        <w:tc>
          <w:tcPr>
            <w:tcW w:w="297" w:type="pct"/>
            <w:vMerge w:val="restart"/>
            <w:tcBorders>
              <w:top w:val="single" w:sz="4" w:space="0" w:color="000000"/>
              <w:left w:val="single" w:sz="4" w:space="0" w:color="000000"/>
              <w:bottom w:val="single" w:sz="4" w:space="0" w:color="000000"/>
              <w:right w:val="none" w:sz="255" w:space="0" w:color="FFFFFF"/>
            </w:tcBorders>
          </w:tcPr>
          <w:p w14:paraId="13C13736" w14:textId="77777777" w:rsidR="00526CD4" w:rsidRDefault="00526CD4">
            <w:pPr>
              <w:rPr>
                <w:b/>
                <w:sz w:val="20"/>
                <w:szCs w:val="20"/>
              </w:rPr>
            </w:pPr>
          </w:p>
        </w:tc>
        <w:tc>
          <w:tcPr>
            <w:tcW w:w="2687" w:type="pct"/>
            <w:tcBorders>
              <w:top w:val="single" w:sz="4" w:space="0" w:color="000000"/>
              <w:left w:val="single" w:sz="4" w:space="0" w:color="000000"/>
              <w:bottom w:val="none" w:sz="255" w:space="0" w:color="FFFFFF"/>
              <w:right w:val="none" w:sz="255" w:space="0" w:color="FFFFFF"/>
            </w:tcBorders>
          </w:tcPr>
          <w:p w14:paraId="766FDFCA" w14:textId="77777777" w:rsidR="00526CD4" w:rsidRDefault="0074011B">
            <w:pPr>
              <w:rPr>
                <w:b/>
                <w:sz w:val="20"/>
                <w:szCs w:val="20"/>
              </w:rPr>
            </w:pPr>
            <w:r>
              <w:rPr>
                <w:b/>
                <w:sz w:val="20"/>
                <w:szCs w:val="20"/>
              </w:rPr>
              <w:t>ИНН</w:t>
            </w:r>
          </w:p>
        </w:tc>
        <w:tc>
          <w:tcPr>
            <w:tcW w:w="2016" w:type="pct"/>
            <w:tcBorders>
              <w:top w:val="single" w:sz="4" w:space="0" w:color="000000"/>
              <w:left w:val="single" w:sz="4" w:space="0" w:color="000000"/>
              <w:bottom w:val="none" w:sz="255" w:space="0" w:color="FFFFFF"/>
              <w:right w:val="single" w:sz="4" w:space="0" w:color="000000"/>
            </w:tcBorders>
          </w:tcPr>
          <w:p w14:paraId="3CE94C08" w14:textId="77777777" w:rsidR="00526CD4" w:rsidRDefault="00526CD4">
            <w:pPr>
              <w:rPr>
                <w:b/>
                <w:sz w:val="20"/>
                <w:szCs w:val="20"/>
              </w:rPr>
            </w:pPr>
          </w:p>
        </w:tc>
      </w:tr>
      <w:tr w:rsidR="00526CD4" w14:paraId="07972CF1"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4A292F7D"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290FA9C0" w14:textId="77777777" w:rsidR="00526CD4" w:rsidRDefault="0074011B">
            <w:pPr>
              <w:rPr>
                <w:b/>
                <w:sz w:val="20"/>
                <w:szCs w:val="20"/>
              </w:rPr>
            </w:pPr>
            <w:r>
              <w:rPr>
                <w:b/>
                <w:sz w:val="20"/>
                <w:szCs w:val="20"/>
              </w:rPr>
              <w:t>КПП</w:t>
            </w:r>
          </w:p>
        </w:tc>
        <w:tc>
          <w:tcPr>
            <w:tcW w:w="2016" w:type="pct"/>
            <w:tcBorders>
              <w:top w:val="single" w:sz="4" w:space="0" w:color="000000"/>
              <w:left w:val="single" w:sz="4" w:space="0" w:color="000000"/>
              <w:bottom w:val="single" w:sz="4" w:space="0" w:color="000000"/>
              <w:right w:val="single" w:sz="4" w:space="0" w:color="000000"/>
            </w:tcBorders>
          </w:tcPr>
          <w:p w14:paraId="58EFEE56" w14:textId="77777777" w:rsidR="00526CD4" w:rsidRDefault="00526CD4">
            <w:pPr>
              <w:rPr>
                <w:b/>
                <w:sz w:val="20"/>
                <w:szCs w:val="20"/>
              </w:rPr>
            </w:pPr>
          </w:p>
        </w:tc>
      </w:tr>
      <w:tr w:rsidR="00526CD4" w14:paraId="6DED7995"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4DA3C8E8"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1F5F3E54" w14:textId="77777777" w:rsidR="00526CD4" w:rsidRDefault="0074011B">
            <w:pPr>
              <w:rPr>
                <w:b/>
                <w:sz w:val="20"/>
                <w:szCs w:val="20"/>
              </w:rPr>
            </w:pPr>
            <w:r>
              <w:rPr>
                <w:b/>
                <w:sz w:val="20"/>
                <w:szCs w:val="20"/>
              </w:rPr>
              <w:t>ОГРН</w:t>
            </w:r>
          </w:p>
        </w:tc>
        <w:tc>
          <w:tcPr>
            <w:tcW w:w="2016" w:type="pct"/>
            <w:tcBorders>
              <w:top w:val="single" w:sz="4" w:space="0" w:color="000000"/>
              <w:left w:val="single" w:sz="4" w:space="0" w:color="000000"/>
              <w:bottom w:val="single" w:sz="4" w:space="0" w:color="000000"/>
              <w:right w:val="single" w:sz="4" w:space="0" w:color="000000"/>
            </w:tcBorders>
          </w:tcPr>
          <w:p w14:paraId="23E6F263" w14:textId="77777777" w:rsidR="00526CD4" w:rsidRDefault="00526CD4">
            <w:pPr>
              <w:rPr>
                <w:b/>
                <w:sz w:val="20"/>
                <w:szCs w:val="20"/>
              </w:rPr>
            </w:pPr>
          </w:p>
        </w:tc>
      </w:tr>
      <w:tr w:rsidR="00526CD4" w14:paraId="46C70136"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4A5E3D1E"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1C5B88A2" w14:textId="77777777" w:rsidR="00526CD4" w:rsidRDefault="0074011B">
            <w:pPr>
              <w:rPr>
                <w:b/>
                <w:sz w:val="20"/>
                <w:szCs w:val="20"/>
              </w:rPr>
            </w:pPr>
            <w:r>
              <w:rPr>
                <w:b/>
                <w:sz w:val="20"/>
                <w:szCs w:val="20"/>
              </w:rPr>
              <w:t>ОКПО</w:t>
            </w:r>
          </w:p>
        </w:tc>
        <w:tc>
          <w:tcPr>
            <w:tcW w:w="2016" w:type="pct"/>
            <w:tcBorders>
              <w:top w:val="single" w:sz="4" w:space="0" w:color="000000"/>
              <w:left w:val="single" w:sz="4" w:space="0" w:color="000000"/>
              <w:bottom w:val="single" w:sz="4" w:space="0" w:color="000000"/>
              <w:right w:val="single" w:sz="4" w:space="0" w:color="000000"/>
            </w:tcBorders>
          </w:tcPr>
          <w:p w14:paraId="7E95756E" w14:textId="77777777" w:rsidR="00526CD4" w:rsidRDefault="00526CD4">
            <w:pPr>
              <w:rPr>
                <w:b/>
                <w:sz w:val="20"/>
                <w:szCs w:val="20"/>
              </w:rPr>
            </w:pPr>
          </w:p>
        </w:tc>
      </w:tr>
      <w:tr w:rsidR="00526CD4" w14:paraId="0C1EA21E"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5B863F05" w14:textId="77777777" w:rsidR="00526CD4" w:rsidRDefault="00526CD4">
            <w:pPr>
              <w:rPr>
                <w:b/>
                <w:sz w:val="20"/>
                <w:szCs w:val="20"/>
              </w:rPr>
            </w:pPr>
          </w:p>
        </w:tc>
        <w:tc>
          <w:tcPr>
            <w:tcW w:w="2687" w:type="pct"/>
            <w:tcBorders>
              <w:top w:val="none" w:sz="255" w:space="0" w:color="FFFFFF"/>
              <w:left w:val="single" w:sz="4" w:space="0" w:color="000000"/>
              <w:bottom w:val="single" w:sz="4" w:space="0" w:color="000000"/>
              <w:right w:val="none" w:sz="255" w:space="0" w:color="FFFFFF"/>
            </w:tcBorders>
          </w:tcPr>
          <w:p w14:paraId="482C8AD1" w14:textId="77777777" w:rsidR="00526CD4" w:rsidRDefault="0074011B">
            <w:pPr>
              <w:rPr>
                <w:b/>
                <w:sz w:val="20"/>
                <w:szCs w:val="20"/>
              </w:rPr>
            </w:pPr>
            <w:r>
              <w:rPr>
                <w:b/>
                <w:sz w:val="20"/>
                <w:szCs w:val="20"/>
              </w:rPr>
              <w:t>ОКТМО</w:t>
            </w:r>
          </w:p>
        </w:tc>
        <w:tc>
          <w:tcPr>
            <w:tcW w:w="2016" w:type="pct"/>
            <w:tcBorders>
              <w:top w:val="none" w:sz="255" w:space="0" w:color="FFFFFF"/>
              <w:left w:val="single" w:sz="4" w:space="0" w:color="000000"/>
              <w:bottom w:val="single" w:sz="4" w:space="0" w:color="000000"/>
              <w:right w:val="single" w:sz="4" w:space="0" w:color="000000"/>
            </w:tcBorders>
          </w:tcPr>
          <w:p w14:paraId="6FD65242" w14:textId="77777777" w:rsidR="00526CD4" w:rsidRDefault="00526CD4">
            <w:pPr>
              <w:rPr>
                <w:b/>
                <w:sz w:val="20"/>
                <w:szCs w:val="20"/>
              </w:rPr>
            </w:pPr>
          </w:p>
        </w:tc>
      </w:tr>
      <w:tr w:rsidR="00526CD4" w14:paraId="65A63240"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0E3E215C"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00926C57" w14:textId="77777777" w:rsidR="00526CD4" w:rsidRDefault="0074011B">
            <w:pPr>
              <w:rPr>
                <w:b/>
                <w:sz w:val="20"/>
                <w:szCs w:val="20"/>
              </w:rPr>
            </w:pPr>
            <w:r>
              <w:rPr>
                <w:b/>
                <w:sz w:val="20"/>
                <w:szCs w:val="20"/>
              </w:rPr>
              <w:t>ОКДП</w:t>
            </w:r>
          </w:p>
        </w:tc>
        <w:tc>
          <w:tcPr>
            <w:tcW w:w="2016" w:type="pct"/>
            <w:tcBorders>
              <w:top w:val="single" w:sz="4" w:space="0" w:color="000000"/>
              <w:left w:val="single" w:sz="4" w:space="0" w:color="000000"/>
              <w:bottom w:val="single" w:sz="4" w:space="0" w:color="000000"/>
              <w:right w:val="single" w:sz="4" w:space="0" w:color="000000"/>
            </w:tcBorders>
          </w:tcPr>
          <w:p w14:paraId="0C52F5A3" w14:textId="77777777" w:rsidR="00526CD4" w:rsidRDefault="00526CD4">
            <w:pPr>
              <w:rPr>
                <w:b/>
                <w:sz w:val="20"/>
                <w:szCs w:val="20"/>
              </w:rPr>
            </w:pPr>
          </w:p>
        </w:tc>
      </w:tr>
      <w:tr w:rsidR="00526CD4" w14:paraId="45633FD2"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33E2A3E5"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18B653DF" w14:textId="77777777" w:rsidR="00526CD4" w:rsidRDefault="0074011B">
            <w:pPr>
              <w:rPr>
                <w:b/>
                <w:sz w:val="20"/>
                <w:szCs w:val="20"/>
              </w:rPr>
            </w:pPr>
            <w:r>
              <w:rPr>
                <w:b/>
                <w:sz w:val="20"/>
                <w:szCs w:val="20"/>
              </w:rPr>
              <w:t>ОКВЭД</w:t>
            </w:r>
          </w:p>
        </w:tc>
        <w:tc>
          <w:tcPr>
            <w:tcW w:w="2016" w:type="pct"/>
            <w:tcBorders>
              <w:top w:val="single" w:sz="4" w:space="0" w:color="000000"/>
              <w:left w:val="single" w:sz="4" w:space="0" w:color="000000"/>
              <w:bottom w:val="single" w:sz="4" w:space="0" w:color="000000"/>
              <w:right w:val="single" w:sz="4" w:space="0" w:color="000000"/>
            </w:tcBorders>
          </w:tcPr>
          <w:p w14:paraId="25BC5706" w14:textId="77777777" w:rsidR="00526CD4" w:rsidRDefault="00526CD4">
            <w:pPr>
              <w:rPr>
                <w:b/>
                <w:sz w:val="20"/>
                <w:szCs w:val="20"/>
              </w:rPr>
            </w:pPr>
          </w:p>
        </w:tc>
      </w:tr>
      <w:tr w:rsidR="00526CD4" w14:paraId="351F3DD6" w14:textId="77777777">
        <w:tc>
          <w:tcPr>
            <w:tcW w:w="297" w:type="pct"/>
            <w:tcBorders>
              <w:top w:val="single" w:sz="4" w:space="0" w:color="000000"/>
              <w:left w:val="single" w:sz="4" w:space="0" w:color="000000"/>
              <w:bottom w:val="single" w:sz="4" w:space="0" w:color="000000"/>
              <w:right w:val="none" w:sz="255" w:space="0" w:color="FFFFFF"/>
            </w:tcBorders>
          </w:tcPr>
          <w:p w14:paraId="0B942F70" w14:textId="77777777" w:rsidR="00526CD4" w:rsidRDefault="0074011B">
            <w:pPr>
              <w:rPr>
                <w:b/>
                <w:sz w:val="20"/>
                <w:szCs w:val="20"/>
              </w:rPr>
            </w:pPr>
            <w:r>
              <w:rPr>
                <w:b/>
                <w:sz w:val="20"/>
                <w:szCs w:val="20"/>
              </w:rPr>
              <w:t>4</w:t>
            </w:r>
          </w:p>
        </w:tc>
        <w:tc>
          <w:tcPr>
            <w:tcW w:w="2687" w:type="pct"/>
            <w:tcBorders>
              <w:top w:val="single" w:sz="4" w:space="0" w:color="000000"/>
              <w:left w:val="single" w:sz="4" w:space="0" w:color="000000"/>
              <w:bottom w:val="single" w:sz="4" w:space="0" w:color="000000"/>
              <w:right w:val="none" w:sz="255" w:space="0" w:color="FFFFFF"/>
            </w:tcBorders>
          </w:tcPr>
          <w:p w14:paraId="4EEC8E7D" w14:textId="77777777" w:rsidR="00526CD4" w:rsidRDefault="0074011B">
            <w:pPr>
              <w:rPr>
                <w:b/>
                <w:sz w:val="20"/>
                <w:szCs w:val="20"/>
              </w:rPr>
            </w:pPr>
            <w:r>
              <w:rPr>
                <w:b/>
                <w:sz w:val="20"/>
                <w:szCs w:val="20"/>
              </w:rPr>
              <w:t xml:space="preserve">Местонахождение </w:t>
            </w:r>
            <w:r>
              <w:rPr>
                <w:i/>
                <w:sz w:val="20"/>
                <w:szCs w:val="20"/>
              </w:rPr>
              <w:t>(для юридического лица)</w:t>
            </w:r>
            <w:r>
              <w:rPr>
                <w:b/>
                <w:sz w:val="20"/>
                <w:szCs w:val="20"/>
              </w:rPr>
              <w:t xml:space="preserve">/сведения о месте жительства </w:t>
            </w:r>
            <w:r>
              <w:rPr>
                <w:i/>
                <w:sz w:val="20"/>
                <w:szCs w:val="20"/>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64233117" w14:textId="77777777" w:rsidR="00526CD4" w:rsidRDefault="00526CD4">
            <w:pPr>
              <w:rPr>
                <w:b/>
                <w:sz w:val="20"/>
                <w:szCs w:val="20"/>
              </w:rPr>
            </w:pPr>
          </w:p>
        </w:tc>
      </w:tr>
      <w:tr w:rsidR="00526CD4" w14:paraId="1A566209" w14:textId="77777777">
        <w:tc>
          <w:tcPr>
            <w:tcW w:w="297" w:type="pct"/>
            <w:tcBorders>
              <w:top w:val="single" w:sz="4" w:space="0" w:color="000000"/>
              <w:left w:val="single" w:sz="4" w:space="0" w:color="000000"/>
              <w:bottom w:val="single" w:sz="4" w:space="0" w:color="000000"/>
              <w:right w:val="none" w:sz="255" w:space="0" w:color="FFFFFF"/>
            </w:tcBorders>
          </w:tcPr>
          <w:p w14:paraId="0A940599" w14:textId="77777777" w:rsidR="00526CD4" w:rsidRDefault="0074011B">
            <w:pPr>
              <w:rPr>
                <w:b/>
                <w:sz w:val="20"/>
                <w:szCs w:val="20"/>
              </w:rPr>
            </w:pPr>
            <w:r>
              <w:rPr>
                <w:b/>
                <w:sz w:val="20"/>
                <w:szCs w:val="20"/>
              </w:rPr>
              <w:t>5</w:t>
            </w:r>
          </w:p>
        </w:tc>
        <w:tc>
          <w:tcPr>
            <w:tcW w:w="2687" w:type="pct"/>
            <w:tcBorders>
              <w:top w:val="single" w:sz="4" w:space="0" w:color="000000"/>
              <w:left w:val="single" w:sz="4" w:space="0" w:color="000000"/>
              <w:bottom w:val="single" w:sz="4" w:space="0" w:color="000000"/>
              <w:right w:val="none" w:sz="255" w:space="0" w:color="FFFFFF"/>
            </w:tcBorders>
          </w:tcPr>
          <w:p w14:paraId="6BA783AA" w14:textId="77777777" w:rsidR="00526CD4" w:rsidRDefault="0074011B">
            <w:pPr>
              <w:rPr>
                <w:b/>
                <w:sz w:val="20"/>
                <w:szCs w:val="20"/>
              </w:rPr>
            </w:pPr>
            <w:r>
              <w:rPr>
                <w:b/>
                <w:sz w:val="20"/>
                <w:szCs w:val="20"/>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1472FCBC" w14:textId="77777777" w:rsidR="00526CD4" w:rsidRDefault="00526CD4">
            <w:pPr>
              <w:rPr>
                <w:b/>
                <w:sz w:val="20"/>
                <w:szCs w:val="20"/>
              </w:rPr>
            </w:pPr>
          </w:p>
        </w:tc>
      </w:tr>
      <w:tr w:rsidR="00526CD4" w14:paraId="3E752AC8" w14:textId="77777777">
        <w:trPr>
          <w:cantSplit/>
        </w:trPr>
        <w:tc>
          <w:tcPr>
            <w:tcW w:w="297" w:type="pct"/>
            <w:vMerge w:val="restart"/>
            <w:tcBorders>
              <w:top w:val="single" w:sz="4" w:space="0" w:color="000000"/>
              <w:left w:val="single" w:sz="4" w:space="0" w:color="000000"/>
              <w:bottom w:val="single" w:sz="4" w:space="0" w:color="000000"/>
              <w:right w:val="none" w:sz="255" w:space="0" w:color="FFFFFF"/>
            </w:tcBorders>
          </w:tcPr>
          <w:p w14:paraId="7EFBAD69" w14:textId="77777777" w:rsidR="00526CD4" w:rsidRDefault="00526CD4">
            <w:pPr>
              <w:rPr>
                <w:b/>
                <w:sz w:val="20"/>
                <w:szCs w:val="20"/>
              </w:rPr>
            </w:pPr>
          </w:p>
          <w:p w14:paraId="1838938D" w14:textId="77777777" w:rsidR="00526CD4" w:rsidRDefault="00526CD4">
            <w:pPr>
              <w:rPr>
                <w:b/>
                <w:sz w:val="20"/>
                <w:szCs w:val="20"/>
              </w:rPr>
            </w:pPr>
          </w:p>
          <w:p w14:paraId="4D814C2F" w14:textId="77777777" w:rsidR="00526CD4" w:rsidRDefault="0074011B">
            <w:pPr>
              <w:rPr>
                <w:b/>
                <w:sz w:val="20"/>
                <w:szCs w:val="20"/>
              </w:rPr>
            </w:pPr>
            <w:r>
              <w:rPr>
                <w:b/>
                <w:sz w:val="20"/>
                <w:szCs w:val="20"/>
              </w:rPr>
              <w:t>6</w:t>
            </w:r>
          </w:p>
        </w:tc>
        <w:tc>
          <w:tcPr>
            <w:tcW w:w="2687" w:type="pct"/>
            <w:tcBorders>
              <w:top w:val="single" w:sz="4" w:space="0" w:color="000000"/>
              <w:left w:val="single" w:sz="4" w:space="0" w:color="000000"/>
              <w:bottom w:val="single" w:sz="4" w:space="0" w:color="000000"/>
              <w:right w:val="none" w:sz="255" w:space="0" w:color="FFFFFF"/>
            </w:tcBorders>
          </w:tcPr>
          <w:p w14:paraId="7454773F" w14:textId="77777777" w:rsidR="00526CD4" w:rsidRDefault="0074011B">
            <w:pPr>
              <w:rPr>
                <w:b/>
                <w:sz w:val="20"/>
                <w:szCs w:val="20"/>
              </w:rPr>
            </w:pPr>
            <w:r>
              <w:rPr>
                <w:b/>
                <w:sz w:val="20"/>
                <w:szCs w:val="20"/>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676F935C" w14:textId="77777777" w:rsidR="00526CD4" w:rsidRDefault="00526CD4">
            <w:pPr>
              <w:rPr>
                <w:b/>
                <w:sz w:val="20"/>
                <w:szCs w:val="20"/>
              </w:rPr>
            </w:pPr>
          </w:p>
        </w:tc>
      </w:tr>
      <w:tr w:rsidR="00526CD4" w14:paraId="238FC28B"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2FF705E3"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32A99707" w14:textId="77777777" w:rsidR="00526CD4" w:rsidRDefault="0074011B">
            <w:pPr>
              <w:rPr>
                <w:b/>
                <w:sz w:val="20"/>
                <w:szCs w:val="20"/>
              </w:rPr>
            </w:pPr>
            <w:r>
              <w:rPr>
                <w:b/>
                <w:sz w:val="20"/>
                <w:szCs w:val="20"/>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F13BEE9" w14:textId="77777777" w:rsidR="00526CD4" w:rsidRDefault="00526CD4">
            <w:pPr>
              <w:rPr>
                <w:b/>
                <w:sz w:val="20"/>
                <w:szCs w:val="20"/>
              </w:rPr>
            </w:pPr>
          </w:p>
        </w:tc>
      </w:tr>
      <w:tr w:rsidR="00526CD4" w14:paraId="721754D1"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5D27166D"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3F943BD3" w14:textId="77777777" w:rsidR="00526CD4" w:rsidRDefault="0074011B">
            <w:pPr>
              <w:rPr>
                <w:b/>
                <w:sz w:val="20"/>
                <w:szCs w:val="20"/>
              </w:rPr>
            </w:pPr>
            <w:r>
              <w:rPr>
                <w:b/>
                <w:sz w:val="20"/>
                <w:szCs w:val="20"/>
              </w:rPr>
              <w:t xml:space="preserve">Адрес электронной почты Участника </w:t>
            </w:r>
            <w:proofErr w:type="gramStart"/>
            <w:r>
              <w:rPr>
                <w:b/>
                <w:sz w:val="20"/>
                <w:szCs w:val="20"/>
              </w:rPr>
              <w:t>( для</w:t>
            </w:r>
            <w:proofErr w:type="gramEnd"/>
            <w:r>
              <w:rPr>
                <w:b/>
                <w:sz w:val="20"/>
                <w:szCs w:val="20"/>
              </w:rPr>
              <w:t xml:space="preserve">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34C7DA88" w14:textId="77777777" w:rsidR="00526CD4" w:rsidRDefault="00526CD4">
            <w:pPr>
              <w:rPr>
                <w:b/>
                <w:sz w:val="20"/>
                <w:szCs w:val="20"/>
              </w:rPr>
            </w:pPr>
          </w:p>
        </w:tc>
      </w:tr>
      <w:tr w:rsidR="00526CD4" w14:paraId="70F695D6"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041DC5B9"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0536FDFD" w14:textId="77777777" w:rsidR="00526CD4" w:rsidRDefault="0074011B">
            <w:pPr>
              <w:rPr>
                <w:b/>
                <w:sz w:val="20"/>
                <w:szCs w:val="20"/>
              </w:rPr>
            </w:pPr>
            <w:r>
              <w:rPr>
                <w:b/>
                <w:sz w:val="20"/>
                <w:szCs w:val="20"/>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29BA73BB" w14:textId="77777777" w:rsidR="00526CD4" w:rsidRDefault="00526CD4">
            <w:pPr>
              <w:rPr>
                <w:b/>
                <w:sz w:val="20"/>
                <w:szCs w:val="20"/>
              </w:rPr>
            </w:pPr>
          </w:p>
        </w:tc>
      </w:tr>
      <w:tr w:rsidR="00526CD4" w14:paraId="088DFEF5" w14:textId="77777777">
        <w:tc>
          <w:tcPr>
            <w:tcW w:w="297" w:type="pct"/>
            <w:tcBorders>
              <w:top w:val="single" w:sz="4" w:space="0" w:color="000000"/>
              <w:left w:val="single" w:sz="4" w:space="0" w:color="000000"/>
              <w:bottom w:val="single" w:sz="4" w:space="0" w:color="000000"/>
              <w:right w:val="none" w:sz="255" w:space="0" w:color="FFFFFF"/>
            </w:tcBorders>
          </w:tcPr>
          <w:p w14:paraId="3EDF28D4" w14:textId="77777777" w:rsidR="00526CD4" w:rsidRDefault="0074011B">
            <w:pPr>
              <w:rPr>
                <w:b/>
                <w:sz w:val="20"/>
                <w:szCs w:val="20"/>
              </w:rPr>
            </w:pPr>
            <w:r>
              <w:rPr>
                <w:b/>
                <w:sz w:val="20"/>
                <w:szCs w:val="20"/>
              </w:rPr>
              <w:t>7</w:t>
            </w:r>
          </w:p>
        </w:tc>
        <w:tc>
          <w:tcPr>
            <w:tcW w:w="2687" w:type="pct"/>
            <w:tcBorders>
              <w:top w:val="single" w:sz="4" w:space="0" w:color="000000"/>
              <w:left w:val="single" w:sz="4" w:space="0" w:color="000000"/>
              <w:bottom w:val="single" w:sz="4" w:space="0" w:color="000000"/>
              <w:right w:val="none" w:sz="255" w:space="0" w:color="FFFFFF"/>
            </w:tcBorders>
          </w:tcPr>
          <w:p w14:paraId="122E310C" w14:textId="77777777" w:rsidR="00526CD4" w:rsidRDefault="0074011B">
            <w:pPr>
              <w:rPr>
                <w:b/>
                <w:sz w:val="20"/>
                <w:szCs w:val="20"/>
              </w:rPr>
            </w:pPr>
            <w:r>
              <w:rPr>
                <w:b/>
                <w:sz w:val="20"/>
                <w:szCs w:val="20"/>
              </w:rPr>
              <w:t xml:space="preserve">Руководитель </w:t>
            </w:r>
            <w:r>
              <w:rPr>
                <w:sz w:val="20"/>
                <w:szCs w:val="20"/>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111C5FA5" w14:textId="77777777" w:rsidR="00526CD4" w:rsidRDefault="00526CD4">
            <w:pPr>
              <w:rPr>
                <w:b/>
                <w:sz w:val="20"/>
                <w:szCs w:val="20"/>
              </w:rPr>
            </w:pPr>
          </w:p>
        </w:tc>
      </w:tr>
      <w:tr w:rsidR="00526CD4" w14:paraId="768ACFE9" w14:textId="77777777">
        <w:tc>
          <w:tcPr>
            <w:tcW w:w="297" w:type="pct"/>
            <w:tcBorders>
              <w:top w:val="single" w:sz="4" w:space="0" w:color="000000"/>
              <w:left w:val="single" w:sz="4" w:space="0" w:color="000000"/>
              <w:bottom w:val="single" w:sz="4" w:space="0" w:color="000000"/>
              <w:right w:val="none" w:sz="255" w:space="0" w:color="FFFFFF"/>
            </w:tcBorders>
          </w:tcPr>
          <w:p w14:paraId="4A7AB174" w14:textId="77777777" w:rsidR="00526CD4" w:rsidRDefault="0074011B">
            <w:pPr>
              <w:rPr>
                <w:b/>
                <w:sz w:val="20"/>
                <w:szCs w:val="20"/>
              </w:rPr>
            </w:pPr>
            <w:r>
              <w:rPr>
                <w:b/>
                <w:sz w:val="20"/>
                <w:szCs w:val="20"/>
              </w:rPr>
              <w:t>8</w:t>
            </w:r>
          </w:p>
        </w:tc>
        <w:tc>
          <w:tcPr>
            <w:tcW w:w="2687" w:type="pct"/>
            <w:tcBorders>
              <w:top w:val="single" w:sz="4" w:space="0" w:color="000000"/>
              <w:left w:val="single" w:sz="4" w:space="0" w:color="000000"/>
              <w:bottom w:val="single" w:sz="4" w:space="0" w:color="000000"/>
              <w:right w:val="none" w:sz="255" w:space="0" w:color="FFFFFF"/>
            </w:tcBorders>
          </w:tcPr>
          <w:p w14:paraId="5FF68EAC" w14:textId="77777777" w:rsidR="00526CD4" w:rsidRDefault="0074011B">
            <w:pPr>
              <w:rPr>
                <w:sz w:val="20"/>
                <w:szCs w:val="20"/>
              </w:rPr>
            </w:pPr>
            <w:r>
              <w:rPr>
                <w:b/>
                <w:sz w:val="20"/>
                <w:szCs w:val="20"/>
              </w:rPr>
              <w:t>Главный бухгалтер</w:t>
            </w:r>
          </w:p>
          <w:p w14:paraId="10CC4D08" w14:textId="77777777" w:rsidR="00526CD4" w:rsidRDefault="0074011B">
            <w:pPr>
              <w:rPr>
                <w:b/>
                <w:sz w:val="20"/>
                <w:szCs w:val="20"/>
              </w:rPr>
            </w:pPr>
            <w:r>
              <w:rPr>
                <w:sz w:val="20"/>
                <w:szCs w:val="20"/>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08B3D8A4" w14:textId="77777777" w:rsidR="00526CD4" w:rsidRDefault="00526CD4">
            <w:pPr>
              <w:rPr>
                <w:b/>
                <w:sz w:val="20"/>
                <w:szCs w:val="20"/>
              </w:rPr>
            </w:pPr>
          </w:p>
        </w:tc>
      </w:tr>
      <w:tr w:rsidR="00526CD4" w14:paraId="0ECE3B1F" w14:textId="77777777">
        <w:tc>
          <w:tcPr>
            <w:tcW w:w="297" w:type="pct"/>
            <w:tcBorders>
              <w:top w:val="single" w:sz="4" w:space="0" w:color="000000"/>
              <w:left w:val="single" w:sz="4" w:space="0" w:color="000000"/>
              <w:bottom w:val="single" w:sz="4" w:space="0" w:color="000000"/>
              <w:right w:val="none" w:sz="255" w:space="0" w:color="FFFFFF"/>
            </w:tcBorders>
          </w:tcPr>
          <w:p w14:paraId="465710A9" w14:textId="77777777" w:rsidR="00526CD4" w:rsidRDefault="0074011B">
            <w:pPr>
              <w:rPr>
                <w:b/>
                <w:sz w:val="20"/>
                <w:szCs w:val="20"/>
              </w:rPr>
            </w:pPr>
            <w:r>
              <w:rPr>
                <w:b/>
                <w:sz w:val="20"/>
                <w:szCs w:val="20"/>
              </w:rPr>
              <w:t>9</w:t>
            </w:r>
          </w:p>
        </w:tc>
        <w:tc>
          <w:tcPr>
            <w:tcW w:w="2687" w:type="pct"/>
            <w:tcBorders>
              <w:top w:val="single" w:sz="4" w:space="0" w:color="000000"/>
              <w:left w:val="single" w:sz="4" w:space="0" w:color="000000"/>
              <w:bottom w:val="single" w:sz="4" w:space="0" w:color="000000"/>
              <w:right w:val="none" w:sz="255" w:space="0" w:color="FFFFFF"/>
            </w:tcBorders>
          </w:tcPr>
          <w:p w14:paraId="1526F658" w14:textId="77777777" w:rsidR="00526CD4" w:rsidRDefault="0074011B">
            <w:pPr>
              <w:rPr>
                <w:sz w:val="20"/>
                <w:szCs w:val="20"/>
              </w:rPr>
            </w:pPr>
            <w:r>
              <w:rPr>
                <w:b/>
                <w:sz w:val="20"/>
                <w:szCs w:val="20"/>
              </w:rPr>
              <w:t>Контактное лицо</w:t>
            </w:r>
          </w:p>
          <w:p w14:paraId="12C5445F" w14:textId="77777777" w:rsidR="00526CD4" w:rsidRDefault="0074011B">
            <w:pPr>
              <w:rPr>
                <w:b/>
                <w:sz w:val="20"/>
                <w:szCs w:val="20"/>
              </w:rPr>
            </w:pPr>
            <w:r>
              <w:rPr>
                <w:sz w:val="20"/>
                <w:szCs w:val="20"/>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4DC9F0B" w14:textId="77777777" w:rsidR="00526CD4" w:rsidRDefault="00526CD4">
            <w:pPr>
              <w:rPr>
                <w:b/>
                <w:sz w:val="20"/>
                <w:szCs w:val="20"/>
              </w:rPr>
            </w:pPr>
          </w:p>
        </w:tc>
      </w:tr>
      <w:tr w:rsidR="00526CD4" w14:paraId="352D1FE2" w14:textId="77777777">
        <w:trPr>
          <w:cantSplit/>
        </w:trPr>
        <w:tc>
          <w:tcPr>
            <w:tcW w:w="297" w:type="pct"/>
            <w:vMerge w:val="restart"/>
            <w:tcBorders>
              <w:top w:val="single" w:sz="4" w:space="0" w:color="000000"/>
              <w:left w:val="single" w:sz="4" w:space="0" w:color="000000"/>
              <w:bottom w:val="single" w:sz="4" w:space="0" w:color="000000"/>
              <w:right w:val="none" w:sz="255" w:space="0" w:color="FFFFFF"/>
            </w:tcBorders>
          </w:tcPr>
          <w:p w14:paraId="18BECABD" w14:textId="77777777" w:rsidR="00526CD4" w:rsidRDefault="00526CD4">
            <w:pPr>
              <w:rPr>
                <w:b/>
                <w:sz w:val="20"/>
                <w:szCs w:val="20"/>
              </w:rPr>
            </w:pPr>
          </w:p>
          <w:p w14:paraId="6A746A28" w14:textId="77777777" w:rsidR="00526CD4" w:rsidRDefault="00526CD4">
            <w:pPr>
              <w:rPr>
                <w:b/>
                <w:sz w:val="20"/>
                <w:szCs w:val="20"/>
              </w:rPr>
            </w:pPr>
          </w:p>
          <w:p w14:paraId="0F1974E6" w14:textId="77777777" w:rsidR="00526CD4" w:rsidRDefault="00526CD4">
            <w:pPr>
              <w:rPr>
                <w:b/>
                <w:sz w:val="20"/>
                <w:szCs w:val="20"/>
              </w:rPr>
            </w:pPr>
          </w:p>
          <w:p w14:paraId="5EA65267" w14:textId="77777777" w:rsidR="00526CD4" w:rsidRDefault="0074011B">
            <w:pPr>
              <w:rPr>
                <w:b/>
                <w:sz w:val="20"/>
                <w:szCs w:val="20"/>
              </w:rPr>
            </w:pPr>
            <w:r>
              <w:rPr>
                <w:b/>
                <w:sz w:val="20"/>
                <w:szCs w:val="20"/>
              </w:rPr>
              <w:t>10</w:t>
            </w:r>
          </w:p>
        </w:tc>
        <w:tc>
          <w:tcPr>
            <w:tcW w:w="2687" w:type="pct"/>
            <w:tcBorders>
              <w:top w:val="single" w:sz="4" w:space="0" w:color="000000"/>
              <w:left w:val="single" w:sz="4" w:space="0" w:color="000000"/>
              <w:bottom w:val="single" w:sz="4" w:space="0" w:color="000000"/>
              <w:right w:val="none" w:sz="255" w:space="0" w:color="FFFFFF"/>
            </w:tcBorders>
          </w:tcPr>
          <w:p w14:paraId="2DB411C3" w14:textId="77777777" w:rsidR="00526CD4" w:rsidRDefault="0074011B">
            <w:pPr>
              <w:rPr>
                <w:b/>
                <w:sz w:val="20"/>
                <w:szCs w:val="20"/>
              </w:rPr>
            </w:pPr>
            <w:r>
              <w:rPr>
                <w:b/>
                <w:sz w:val="20"/>
                <w:szCs w:val="20"/>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701A1F3B" w14:textId="77777777" w:rsidR="00526CD4" w:rsidRDefault="00526CD4">
            <w:pPr>
              <w:rPr>
                <w:b/>
                <w:sz w:val="20"/>
                <w:szCs w:val="20"/>
              </w:rPr>
            </w:pPr>
          </w:p>
        </w:tc>
      </w:tr>
      <w:tr w:rsidR="00526CD4" w14:paraId="7105D6CD"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1F2CE7E9"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18C9A213" w14:textId="77777777" w:rsidR="00526CD4" w:rsidRDefault="0074011B">
            <w:pPr>
              <w:rPr>
                <w:b/>
                <w:sz w:val="20"/>
                <w:szCs w:val="20"/>
              </w:rPr>
            </w:pPr>
            <w:r>
              <w:rPr>
                <w:b/>
                <w:sz w:val="20"/>
                <w:szCs w:val="20"/>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0A5B70DF" w14:textId="77777777" w:rsidR="00526CD4" w:rsidRDefault="00526CD4">
            <w:pPr>
              <w:rPr>
                <w:b/>
                <w:sz w:val="20"/>
                <w:szCs w:val="20"/>
              </w:rPr>
            </w:pPr>
          </w:p>
        </w:tc>
      </w:tr>
      <w:tr w:rsidR="00526CD4" w14:paraId="5049F999"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080E74BB"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2DA0DFF5" w14:textId="77777777" w:rsidR="00526CD4" w:rsidRDefault="0074011B">
            <w:pPr>
              <w:rPr>
                <w:b/>
                <w:sz w:val="20"/>
                <w:szCs w:val="20"/>
              </w:rPr>
            </w:pPr>
            <w:r>
              <w:rPr>
                <w:b/>
                <w:sz w:val="20"/>
                <w:szCs w:val="20"/>
              </w:rPr>
              <w:t xml:space="preserve">Применение ставки НДС 10% </w:t>
            </w:r>
            <w:r>
              <w:rPr>
                <w:sz w:val="20"/>
                <w:szCs w:val="20"/>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0FBC926C" w14:textId="77777777" w:rsidR="00526CD4" w:rsidRDefault="00526CD4">
            <w:pPr>
              <w:rPr>
                <w:b/>
                <w:sz w:val="20"/>
                <w:szCs w:val="20"/>
              </w:rPr>
            </w:pPr>
          </w:p>
        </w:tc>
      </w:tr>
      <w:tr w:rsidR="00526CD4" w14:paraId="60BC7CC0"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40F93D8C"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34BAEAF8" w14:textId="77777777" w:rsidR="00526CD4" w:rsidRDefault="0074011B">
            <w:pPr>
              <w:rPr>
                <w:b/>
                <w:sz w:val="20"/>
                <w:szCs w:val="20"/>
              </w:rPr>
            </w:pPr>
            <w:r>
              <w:rPr>
                <w:b/>
                <w:sz w:val="20"/>
                <w:szCs w:val="20"/>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01D4EE09" w14:textId="77777777" w:rsidR="00526CD4" w:rsidRDefault="00526CD4">
            <w:pPr>
              <w:rPr>
                <w:b/>
                <w:sz w:val="20"/>
                <w:szCs w:val="20"/>
              </w:rPr>
            </w:pPr>
          </w:p>
        </w:tc>
      </w:tr>
      <w:tr w:rsidR="00526CD4" w14:paraId="0D468991"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3A0AB568"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47DE3797" w14:textId="77777777" w:rsidR="00526CD4" w:rsidRDefault="0074011B">
            <w:pPr>
              <w:rPr>
                <w:b/>
                <w:sz w:val="20"/>
                <w:szCs w:val="20"/>
              </w:rPr>
            </w:pPr>
            <w:r>
              <w:rPr>
                <w:b/>
                <w:sz w:val="20"/>
                <w:szCs w:val="20"/>
              </w:rPr>
              <w:t>Основные виды деятельности</w:t>
            </w:r>
          </w:p>
          <w:p w14:paraId="33076968" w14:textId="77777777" w:rsidR="00526CD4" w:rsidRDefault="00526CD4">
            <w:pPr>
              <w:rPr>
                <w:b/>
                <w:sz w:val="20"/>
                <w:szCs w:val="20"/>
              </w:rPr>
            </w:pPr>
          </w:p>
        </w:tc>
        <w:tc>
          <w:tcPr>
            <w:tcW w:w="2016" w:type="pct"/>
            <w:tcBorders>
              <w:top w:val="single" w:sz="4" w:space="0" w:color="000000"/>
              <w:left w:val="single" w:sz="4" w:space="0" w:color="000000"/>
              <w:bottom w:val="single" w:sz="4" w:space="0" w:color="000000"/>
              <w:right w:val="single" w:sz="4" w:space="0" w:color="000000"/>
            </w:tcBorders>
          </w:tcPr>
          <w:p w14:paraId="3E63948C" w14:textId="77777777" w:rsidR="00526CD4" w:rsidRDefault="00526CD4">
            <w:pPr>
              <w:rPr>
                <w:b/>
                <w:sz w:val="20"/>
                <w:szCs w:val="20"/>
              </w:rPr>
            </w:pPr>
          </w:p>
        </w:tc>
      </w:tr>
      <w:tr w:rsidR="00526CD4" w14:paraId="1BD3FB9F"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661836D2"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49FC0A81" w14:textId="77777777" w:rsidR="00526CD4" w:rsidRDefault="0074011B">
            <w:pPr>
              <w:rPr>
                <w:b/>
                <w:sz w:val="20"/>
                <w:szCs w:val="20"/>
              </w:rPr>
            </w:pPr>
            <w:r>
              <w:rPr>
                <w:b/>
                <w:sz w:val="20"/>
                <w:szCs w:val="20"/>
              </w:rPr>
              <w:t>Лицензируемые виды деятельности</w:t>
            </w:r>
          </w:p>
          <w:p w14:paraId="652BC623" w14:textId="77777777" w:rsidR="00526CD4" w:rsidRDefault="00526CD4">
            <w:pPr>
              <w:rPr>
                <w:b/>
                <w:sz w:val="20"/>
                <w:szCs w:val="20"/>
              </w:rPr>
            </w:pPr>
          </w:p>
        </w:tc>
        <w:tc>
          <w:tcPr>
            <w:tcW w:w="2016" w:type="pct"/>
            <w:tcBorders>
              <w:top w:val="single" w:sz="4" w:space="0" w:color="000000"/>
              <w:left w:val="single" w:sz="4" w:space="0" w:color="000000"/>
              <w:bottom w:val="single" w:sz="4" w:space="0" w:color="000000"/>
              <w:right w:val="single" w:sz="4" w:space="0" w:color="000000"/>
            </w:tcBorders>
          </w:tcPr>
          <w:p w14:paraId="5B5D0D4C" w14:textId="77777777" w:rsidR="00526CD4" w:rsidRDefault="00526CD4">
            <w:pPr>
              <w:rPr>
                <w:b/>
                <w:sz w:val="20"/>
                <w:szCs w:val="20"/>
              </w:rPr>
            </w:pPr>
          </w:p>
        </w:tc>
      </w:tr>
      <w:tr w:rsidR="00526CD4" w14:paraId="39C2D40C"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2E68C287"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03FB7EA0" w14:textId="77777777" w:rsidR="00526CD4" w:rsidRDefault="0074011B">
            <w:pPr>
              <w:rPr>
                <w:b/>
                <w:sz w:val="20"/>
                <w:szCs w:val="20"/>
              </w:rPr>
            </w:pPr>
            <w:r>
              <w:rPr>
                <w:b/>
                <w:sz w:val="20"/>
                <w:szCs w:val="20"/>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623581D6" w14:textId="77777777" w:rsidR="00526CD4" w:rsidRDefault="00526CD4">
            <w:pPr>
              <w:rPr>
                <w:b/>
                <w:sz w:val="20"/>
                <w:szCs w:val="20"/>
              </w:rPr>
            </w:pPr>
          </w:p>
        </w:tc>
      </w:tr>
      <w:tr w:rsidR="00526CD4" w14:paraId="521562CF" w14:textId="77777777">
        <w:trPr>
          <w:cantSplit/>
        </w:trPr>
        <w:tc>
          <w:tcPr>
            <w:tcW w:w="297" w:type="pct"/>
            <w:vMerge w:val="restart"/>
            <w:tcBorders>
              <w:top w:val="single" w:sz="4" w:space="0" w:color="000000"/>
              <w:left w:val="single" w:sz="4" w:space="0" w:color="000000"/>
              <w:bottom w:val="single" w:sz="4" w:space="0" w:color="000000"/>
              <w:right w:val="none" w:sz="255" w:space="0" w:color="FFFFFF"/>
            </w:tcBorders>
          </w:tcPr>
          <w:p w14:paraId="024D9A05" w14:textId="77777777" w:rsidR="00526CD4" w:rsidRDefault="00526CD4">
            <w:pPr>
              <w:rPr>
                <w:b/>
                <w:sz w:val="20"/>
                <w:szCs w:val="20"/>
              </w:rPr>
            </w:pPr>
          </w:p>
          <w:p w14:paraId="761A5421" w14:textId="77777777" w:rsidR="00526CD4" w:rsidRDefault="0074011B">
            <w:pPr>
              <w:rPr>
                <w:b/>
                <w:sz w:val="20"/>
                <w:szCs w:val="20"/>
              </w:rPr>
            </w:pPr>
            <w:r>
              <w:rPr>
                <w:b/>
                <w:sz w:val="20"/>
                <w:szCs w:val="20"/>
              </w:rPr>
              <w:t>11</w:t>
            </w:r>
          </w:p>
        </w:tc>
        <w:tc>
          <w:tcPr>
            <w:tcW w:w="2687" w:type="pct"/>
            <w:tcBorders>
              <w:top w:val="single" w:sz="4" w:space="0" w:color="000000"/>
              <w:left w:val="single" w:sz="4" w:space="0" w:color="000000"/>
              <w:bottom w:val="single" w:sz="4" w:space="0" w:color="000000"/>
              <w:right w:val="none" w:sz="255" w:space="0" w:color="FFFFFF"/>
            </w:tcBorders>
          </w:tcPr>
          <w:p w14:paraId="6B1A7D89" w14:textId="77777777" w:rsidR="00526CD4" w:rsidRDefault="0074011B">
            <w:pPr>
              <w:rPr>
                <w:b/>
                <w:sz w:val="20"/>
                <w:szCs w:val="20"/>
              </w:rPr>
            </w:pPr>
            <w:r>
              <w:rPr>
                <w:b/>
                <w:sz w:val="20"/>
                <w:szCs w:val="20"/>
              </w:rPr>
              <w:t xml:space="preserve">Банковские реквизиты </w:t>
            </w:r>
            <w:r>
              <w:rPr>
                <w:sz w:val="20"/>
                <w:szCs w:val="20"/>
              </w:rPr>
              <w:t>(может быть несколько)</w:t>
            </w:r>
            <w:r>
              <w:rPr>
                <w:b/>
                <w:sz w:val="20"/>
                <w:szCs w:val="20"/>
              </w:rPr>
              <w:t>:</w:t>
            </w:r>
          </w:p>
          <w:p w14:paraId="724ED1CD" w14:textId="77777777" w:rsidR="00526CD4" w:rsidRDefault="0074011B">
            <w:pPr>
              <w:rPr>
                <w:b/>
                <w:sz w:val="20"/>
                <w:szCs w:val="20"/>
              </w:rPr>
            </w:pPr>
            <w:r>
              <w:rPr>
                <w:b/>
                <w:sz w:val="20"/>
                <w:szCs w:val="20"/>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54D38801" w14:textId="77777777" w:rsidR="00526CD4" w:rsidRDefault="00526CD4">
            <w:pPr>
              <w:rPr>
                <w:b/>
                <w:sz w:val="20"/>
                <w:szCs w:val="20"/>
              </w:rPr>
            </w:pPr>
          </w:p>
        </w:tc>
      </w:tr>
      <w:tr w:rsidR="00526CD4" w14:paraId="63FEBA95"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197C6DE0"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558FF993" w14:textId="77777777" w:rsidR="00526CD4" w:rsidRDefault="0074011B">
            <w:pPr>
              <w:rPr>
                <w:b/>
                <w:sz w:val="20"/>
                <w:szCs w:val="20"/>
              </w:rPr>
            </w:pPr>
            <w:r>
              <w:rPr>
                <w:b/>
                <w:sz w:val="20"/>
                <w:szCs w:val="20"/>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0F665605" w14:textId="77777777" w:rsidR="00526CD4" w:rsidRDefault="00526CD4">
            <w:pPr>
              <w:rPr>
                <w:b/>
                <w:sz w:val="20"/>
                <w:szCs w:val="20"/>
              </w:rPr>
            </w:pPr>
          </w:p>
        </w:tc>
      </w:tr>
      <w:tr w:rsidR="00526CD4" w14:paraId="49608BAF"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3E48CBE2"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09C26A35" w14:textId="77777777" w:rsidR="00526CD4" w:rsidRDefault="0074011B">
            <w:pPr>
              <w:rPr>
                <w:b/>
                <w:sz w:val="20"/>
                <w:szCs w:val="20"/>
              </w:rPr>
            </w:pPr>
            <w:r>
              <w:rPr>
                <w:b/>
                <w:sz w:val="20"/>
                <w:szCs w:val="20"/>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02712336" w14:textId="77777777" w:rsidR="00526CD4" w:rsidRDefault="00526CD4">
            <w:pPr>
              <w:rPr>
                <w:b/>
                <w:sz w:val="20"/>
                <w:szCs w:val="20"/>
              </w:rPr>
            </w:pPr>
          </w:p>
        </w:tc>
      </w:tr>
      <w:tr w:rsidR="00526CD4" w14:paraId="7A52D7F4"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17DB93D8"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5DC372B9" w14:textId="77777777" w:rsidR="00526CD4" w:rsidRDefault="0074011B">
            <w:pPr>
              <w:rPr>
                <w:b/>
                <w:sz w:val="20"/>
                <w:szCs w:val="20"/>
              </w:rPr>
            </w:pPr>
            <w:r>
              <w:rPr>
                <w:b/>
                <w:sz w:val="20"/>
                <w:szCs w:val="20"/>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2E151852" w14:textId="77777777" w:rsidR="00526CD4" w:rsidRDefault="00526CD4">
            <w:pPr>
              <w:rPr>
                <w:b/>
                <w:sz w:val="20"/>
                <w:szCs w:val="20"/>
              </w:rPr>
            </w:pPr>
          </w:p>
        </w:tc>
      </w:tr>
      <w:tr w:rsidR="00526CD4" w14:paraId="5A7494F3" w14:textId="77777777">
        <w:trPr>
          <w:cantSplit/>
        </w:trPr>
        <w:tc>
          <w:tcPr>
            <w:tcW w:w="297" w:type="pct"/>
            <w:vMerge/>
            <w:tcBorders>
              <w:top w:val="single" w:sz="4" w:space="0" w:color="000000"/>
              <w:left w:val="single" w:sz="4" w:space="0" w:color="000000"/>
              <w:bottom w:val="single" w:sz="4" w:space="0" w:color="000000"/>
              <w:right w:val="none" w:sz="255" w:space="0" w:color="FFFFFF"/>
            </w:tcBorders>
            <w:vAlign w:val="center"/>
          </w:tcPr>
          <w:p w14:paraId="5733A77F" w14:textId="77777777" w:rsidR="00526CD4" w:rsidRDefault="00526CD4">
            <w:pPr>
              <w:rPr>
                <w:b/>
                <w:sz w:val="20"/>
                <w:szCs w:val="20"/>
              </w:rPr>
            </w:pPr>
          </w:p>
        </w:tc>
        <w:tc>
          <w:tcPr>
            <w:tcW w:w="2687" w:type="pct"/>
            <w:tcBorders>
              <w:top w:val="single" w:sz="4" w:space="0" w:color="000000"/>
              <w:left w:val="single" w:sz="4" w:space="0" w:color="000000"/>
              <w:bottom w:val="single" w:sz="4" w:space="0" w:color="000000"/>
              <w:right w:val="none" w:sz="255" w:space="0" w:color="FFFFFF"/>
            </w:tcBorders>
          </w:tcPr>
          <w:p w14:paraId="73AD96B7" w14:textId="77777777" w:rsidR="00526CD4" w:rsidRDefault="0074011B">
            <w:pPr>
              <w:rPr>
                <w:b/>
                <w:sz w:val="20"/>
                <w:szCs w:val="20"/>
              </w:rPr>
            </w:pPr>
            <w:r>
              <w:rPr>
                <w:b/>
                <w:sz w:val="20"/>
                <w:szCs w:val="20"/>
              </w:rPr>
              <w:t>Код БИК</w:t>
            </w:r>
          </w:p>
        </w:tc>
        <w:tc>
          <w:tcPr>
            <w:tcW w:w="2016" w:type="pct"/>
            <w:tcBorders>
              <w:top w:val="single" w:sz="4" w:space="0" w:color="000000"/>
              <w:left w:val="single" w:sz="4" w:space="0" w:color="000000"/>
              <w:bottom w:val="single" w:sz="4" w:space="0" w:color="000000"/>
              <w:right w:val="single" w:sz="4" w:space="0" w:color="000000"/>
            </w:tcBorders>
          </w:tcPr>
          <w:p w14:paraId="657BD3AE" w14:textId="77777777" w:rsidR="00526CD4" w:rsidRDefault="00526CD4">
            <w:pPr>
              <w:rPr>
                <w:b/>
                <w:sz w:val="20"/>
                <w:szCs w:val="20"/>
              </w:rPr>
            </w:pPr>
          </w:p>
        </w:tc>
      </w:tr>
      <w:tr w:rsidR="00526CD4" w14:paraId="70BC80BD" w14:textId="77777777">
        <w:tc>
          <w:tcPr>
            <w:tcW w:w="297" w:type="pct"/>
            <w:tcBorders>
              <w:top w:val="single" w:sz="4" w:space="0" w:color="000000"/>
              <w:left w:val="single" w:sz="4" w:space="0" w:color="000000"/>
              <w:bottom w:val="single" w:sz="4" w:space="0" w:color="000000"/>
              <w:right w:val="none" w:sz="255" w:space="0" w:color="FFFFFF"/>
            </w:tcBorders>
          </w:tcPr>
          <w:p w14:paraId="458306D8" w14:textId="77777777" w:rsidR="00526CD4" w:rsidRDefault="0074011B">
            <w:pPr>
              <w:rPr>
                <w:b/>
                <w:sz w:val="20"/>
                <w:szCs w:val="20"/>
              </w:rPr>
            </w:pPr>
            <w:r>
              <w:rPr>
                <w:b/>
                <w:sz w:val="20"/>
                <w:szCs w:val="20"/>
              </w:rPr>
              <w:t>12</w:t>
            </w:r>
          </w:p>
        </w:tc>
        <w:tc>
          <w:tcPr>
            <w:tcW w:w="2687" w:type="pct"/>
            <w:tcBorders>
              <w:top w:val="single" w:sz="4" w:space="0" w:color="000000"/>
              <w:left w:val="single" w:sz="4" w:space="0" w:color="000000"/>
              <w:bottom w:val="single" w:sz="4" w:space="0" w:color="000000"/>
              <w:right w:val="none" w:sz="255" w:space="0" w:color="FFFFFF"/>
            </w:tcBorders>
          </w:tcPr>
          <w:p w14:paraId="4EAA5AC5" w14:textId="77777777" w:rsidR="00526CD4" w:rsidRDefault="0074011B">
            <w:pPr>
              <w:rPr>
                <w:b/>
                <w:sz w:val="20"/>
                <w:szCs w:val="20"/>
              </w:rPr>
            </w:pPr>
            <w:r>
              <w:rPr>
                <w:b/>
                <w:sz w:val="20"/>
                <w:szCs w:val="20"/>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14:paraId="78690A49" w14:textId="77777777" w:rsidR="00526CD4" w:rsidRDefault="00526CD4">
            <w:pPr>
              <w:rPr>
                <w:b/>
                <w:sz w:val="20"/>
                <w:szCs w:val="20"/>
              </w:rPr>
            </w:pPr>
          </w:p>
        </w:tc>
      </w:tr>
      <w:tr w:rsidR="00526CD4" w14:paraId="4FB95844" w14:textId="77777777">
        <w:tc>
          <w:tcPr>
            <w:tcW w:w="297" w:type="pct"/>
            <w:tcBorders>
              <w:top w:val="single" w:sz="4" w:space="0" w:color="000000"/>
              <w:left w:val="single" w:sz="4" w:space="0" w:color="000000"/>
              <w:bottom w:val="single" w:sz="4" w:space="0" w:color="000000"/>
              <w:right w:val="none" w:sz="255" w:space="0" w:color="FFFFFF"/>
            </w:tcBorders>
          </w:tcPr>
          <w:p w14:paraId="0AA3B3FF" w14:textId="77777777" w:rsidR="00526CD4" w:rsidRDefault="0074011B">
            <w:pPr>
              <w:rPr>
                <w:b/>
                <w:sz w:val="20"/>
                <w:szCs w:val="20"/>
              </w:rPr>
            </w:pPr>
            <w:r>
              <w:rPr>
                <w:b/>
                <w:sz w:val="20"/>
                <w:szCs w:val="20"/>
              </w:rPr>
              <w:t>13</w:t>
            </w:r>
          </w:p>
        </w:tc>
        <w:tc>
          <w:tcPr>
            <w:tcW w:w="2687" w:type="pct"/>
            <w:tcBorders>
              <w:top w:val="single" w:sz="4" w:space="0" w:color="000000"/>
              <w:left w:val="single" w:sz="4" w:space="0" w:color="000000"/>
              <w:bottom w:val="single" w:sz="4" w:space="0" w:color="000000"/>
              <w:right w:val="none" w:sz="255" w:space="0" w:color="FFFFFF"/>
            </w:tcBorders>
          </w:tcPr>
          <w:p w14:paraId="453CEF50" w14:textId="77777777" w:rsidR="00526CD4" w:rsidRDefault="0074011B">
            <w:pPr>
              <w:rPr>
                <w:b/>
                <w:sz w:val="20"/>
                <w:szCs w:val="20"/>
              </w:rPr>
            </w:pPr>
            <w:r>
              <w:rPr>
                <w:b/>
                <w:sz w:val="20"/>
                <w:szCs w:val="20"/>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4DB5BA4F" w14:textId="77777777" w:rsidR="00526CD4" w:rsidRDefault="00526CD4">
            <w:pPr>
              <w:rPr>
                <w:b/>
                <w:sz w:val="20"/>
                <w:szCs w:val="20"/>
              </w:rPr>
            </w:pPr>
          </w:p>
        </w:tc>
      </w:tr>
    </w:tbl>
    <w:p w14:paraId="147C144E" w14:textId="77777777" w:rsidR="00526CD4" w:rsidRDefault="0074011B">
      <w:pPr>
        <w:rPr>
          <w:sz w:val="20"/>
          <w:szCs w:val="20"/>
        </w:rPr>
      </w:pPr>
      <w:r>
        <w:rPr>
          <w:sz w:val="20"/>
          <w:szCs w:val="20"/>
        </w:rPr>
        <w:t>Мы, нижеподписавшееся, заверяем достоверность всех данных, указанных в анкете.</w:t>
      </w:r>
    </w:p>
    <w:p w14:paraId="7723A184" w14:textId="77777777" w:rsidR="00526CD4" w:rsidRDefault="0074011B">
      <w:pPr>
        <w:rPr>
          <w:sz w:val="20"/>
          <w:szCs w:val="20"/>
        </w:rPr>
      </w:pPr>
      <w:r>
        <w:rPr>
          <w:sz w:val="20"/>
          <w:szCs w:val="20"/>
        </w:rPr>
        <w:lastRenderedPageBreak/>
        <w:t>Главный бухгалтер</w:t>
      </w:r>
    </w:p>
    <w:p w14:paraId="2CF83319" w14:textId="77777777" w:rsidR="00526CD4" w:rsidRDefault="00526CD4">
      <w:pPr>
        <w:rPr>
          <w:sz w:val="20"/>
          <w:szCs w:val="20"/>
        </w:rPr>
      </w:pPr>
    </w:p>
    <w:p w14:paraId="48CD2085" w14:textId="77777777" w:rsidR="00526CD4" w:rsidRDefault="0074011B">
      <w:pPr>
        <w:rPr>
          <w:sz w:val="20"/>
          <w:szCs w:val="20"/>
        </w:rPr>
      </w:pPr>
      <w:r>
        <w:rPr>
          <w:sz w:val="20"/>
          <w:szCs w:val="20"/>
        </w:rPr>
        <w:t>________________________ _________________________</w:t>
      </w:r>
    </w:p>
    <w:p w14:paraId="00657160" w14:textId="77777777" w:rsidR="00526CD4" w:rsidRDefault="0074011B">
      <w:pPr>
        <w:rPr>
          <w:sz w:val="20"/>
          <w:szCs w:val="20"/>
        </w:rPr>
      </w:pPr>
      <w:r>
        <w:rPr>
          <w:sz w:val="20"/>
          <w:szCs w:val="20"/>
        </w:rPr>
        <w:t xml:space="preserve"> </w:t>
      </w:r>
      <w:proofErr w:type="gramStart"/>
      <w:r>
        <w:rPr>
          <w:sz w:val="20"/>
          <w:szCs w:val="20"/>
        </w:rPr>
        <w:t>( Ф.И.О.</w:t>
      </w:r>
      <w:proofErr w:type="gramEnd"/>
      <w:r>
        <w:rPr>
          <w:sz w:val="20"/>
          <w:szCs w:val="20"/>
        </w:rPr>
        <w:t xml:space="preserve">) (подпись) М.П. </w:t>
      </w:r>
    </w:p>
    <w:p w14:paraId="4EBB284C" w14:textId="77777777" w:rsidR="00526CD4" w:rsidRDefault="0074011B">
      <w:pPr>
        <w:rPr>
          <w:sz w:val="20"/>
          <w:szCs w:val="20"/>
        </w:rPr>
      </w:pPr>
      <w:r>
        <w:rPr>
          <w:sz w:val="20"/>
          <w:szCs w:val="20"/>
        </w:rPr>
        <w:t>Руководитель предприятия</w:t>
      </w:r>
    </w:p>
    <w:p w14:paraId="7D05BCD4" w14:textId="77777777" w:rsidR="00526CD4" w:rsidRDefault="00526CD4">
      <w:pPr>
        <w:rPr>
          <w:sz w:val="20"/>
          <w:szCs w:val="20"/>
        </w:rPr>
      </w:pPr>
    </w:p>
    <w:p w14:paraId="602A1BB5" w14:textId="77777777" w:rsidR="00526CD4" w:rsidRDefault="0074011B">
      <w:pPr>
        <w:rPr>
          <w:b/>
          <w:sz w:val="20"/>
          <w:szCs w:val="20"/>
        </w:rPr>
      </w:pPr>
      <w:r>
        <w:rPr>
          <w:sz w:val="20"/>
          <w:szCs w:val="20"/>
        </w:rPr>
        <w:t>________________________ _________________________</w:t>
      </w:r>
    </w:p>
    <w:p w14:paraId="4A75D0FC" w14:textId="77777777" w:rsidR="00526CD4" w:rsidRDefault="0074011B">
      <w:pPr>
        <w:rPr>
          <w:b/>
          <w:sz w:val="20"/>
          <w:szCs w:val="20"/>
        </w:rPr>
      </w:pPr>
      <w:r>
        <w:rPr>
          <w:b/>
          <w:sz w:val="20"/>
          <w:szCs w:val="20"/>
        </w:rPr>
        <w:t xml:space="preserve"> </w:t>
      </w:r>
      <w:proofErr w:type="gramStart"/>
      <w:r>
        <w:rPr>
          <w:sz w:val="20"/>
          <w:szCs w:val="20"/>
        </w:rPr>
        <w:t>( Ф.И.О.</w:t>
      </w:r>
      <w:proofErr w:type="gramEnd"/>
      <w:r>
        <w:rPr>
          <w:sz w:val="20"/>
          <w:szCs w:val="20"/>
        </w:rPr>
        <w:t xml:space="preserve">) (подпись) М.П. </w:t>
      </w:r>
    </w:p>
    <w:p w14:paraId="24DF3268" w14:textId="77777777" w:rsidR="00526CD4" w:rsidRDefault="0074011B">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подпись</w:t>
      </w:r>
    </w:p>
    <w:p w14:paraId="219D97F9" w14:textId="77777777" w:rsidR="00526CD4" w:rsidRDefault="00526CD4">
      <w:pPr>
        <w:pBdr>
          <w:bottom w:val="single" w:sz="12" w:space="1" w:color="000000"/>
        </w:pBdr>
        <w:rPr>
          <w:sz w:val="20"/>
          <w:szCs w:val="20"/>
        </w:rPr>
      </w:pPr>
    </w:p>
    <w:p w14:paraId="35DBFD48" w14:textId="77777777" w:rsidR="00526CD4" w:rsidRDefault="0074011B">
      <w:pPr>
        <w:tabs>
          <w:tab w:val="left" w:pos="1418"/>
        </w:tabs>
        <w:spacing w:before="120" w:after="60"/>
        <w:ind w:firstLine="567"/>
        <w:jc w:val="center"/>
        <w:outlineLvl w:val="3"/>
        <w:rPr>
          <w:bCs/>
          <w:sz w:val="20"/>
          <w:szCs w:val="20"/>
        </w:rPr>
      </w:pPr>
      <w:r>
        <w:rPr>
          <w:bCs/>
          <w:sz w:val="20"/>
          <w:szCs w:val="20"/>
        </w:rPr>
        <w:t>КОНЕЦ ФОРМЫ</w:t>
      </w:r>
    </w:p>
    <w:p w14:paraId="5390741E" w14:textId="77777777" w:rsidR="00526CD4" w:rsidRDefault="00526CD4">
      <w:pPr>
        <w:tabs>
          <w:tab w:val="left" w:pos="1418"/>
        </w:tabs>
        <w:spacing w:before="120" w:after="60"/>
        <w:ind w:firstLine="567"/>
        <w:jc w:val="center"/>
        <w:outlineLvl w:val="3"/>
        <w:rPr>
          <w:bCs/>
          <w:sz w:val="22"/>
          <w:szCs w:val="22"/>
        </w:rPr>
      </w:pPr>
    </w:p>
    <w:p w14:paraId="67C38F3E" w14:textId="77777777" w:rsidR="00526CD4" w:rsidRDefault="00526CD4">
      <w:pPr>
        <w:tabs>
          <w:tab w:val="left" w:pos="1418"/>
        </w:tabs>
        <w:spacing w:before="120" w:after="60"/>
        <w:jc w:val="both"/>
        <w:outlineLvl w:val="3"/>
        <w:rPr>
          <w:b/>
          <w:sz w:val="22"/>
          <w:szCs w:val="22"/>
        </w:rPr>
      </w:pPr>
    </w:p>
    <w:p w14:paraId="545B3063" w14:textId="77777777" w:rsidR="00526CD4" w:rsidRDefault="00526CD4">
      <w:pPr>
        <w:tabs>
          <w:tab w:val="left" w:pos="1418"/>
        </w:tabs>
        <w:spacing w:before="120" w:after="60"/>
        <w:jc w:val="both"/>
        <w:outlineLvl w:val="3"/>
        <w:rPr>
          <w:b/>
          <w:sz w:val="22"/>
          <w:szCs w:val="22"/>
        </w:rPr>
      </w:pPr>
    </w:p>
    <w:p w14:paraId="495C3143" w14:textId="77777777" w:rsidR="00526CD4" w:rsidRDefault="00526CD4">
      <w:pPr>
        <w:tabs>
          <w:tab w:val="left" w:pos="1418"/>
        </w:tabs>
        <w:spacing w:before="120" w:after="60"/>
        <w:jc w:val="both"/>
        <w:outlineLvl w:val="3"/>
        <w:rPr>
          <w:b/>
          <w:sz w:val="22"/>
          <w:szCs w:val="22"/>
        </w:rPr>
      </w:pPr>
    </w:p>
    <w:p w14:paraId="70DAB55F" w14:textId="77777777" w:rsidR="00526CD4" w:rsidRDefault="00526CD4">
      <w:pPr>
        <w:tabs>
          <w:tab w:val="left" w:pos="1418"/>
        </w:tabs>
        <w:spacing w:before="120" w:after="60"/>
        <w:jc w:val="both"/>
        <w:outlineLvl w:val="3"/>
        <w:rPr>
          <w:b/>
          <w:sz w:val="22"/>
          <w:szCs w:val="22"/>
        </w:rPr>
      </w:pPr>
    </w:p>
    <w:p w14:paraId="116CFC25" w14:textId="77777777" w:rsidR="00526CD4" w:rsidRDefault="00526CD4">
      <w:pPr>
        <w:tabs>
          <w:tab w:val="left" w:pos="1418"/>
        </w:tabs>
        <w:spacing w:before="120" w:after="60"/>
        <w:jc w:val="both"/>
        <w:outlineLvl w:val="3"/>
        <w:rPr>
          <w:b/>
          <w:sz w:val="22"/>
          <w:szCs w:val="22"/>
        </w:rPr>
      </w:pPr>
    </w:p>
    <w:p w14:paraId="1D11CA05" w14:textId="77777777" w:rsidR="00526CD4" w:rsidRDefault="00526CD4">
      <w:pPr>
        <w:tabs>
          <w:tab w:val="left" w:pos="1418"/>
        </w:tabs>
        <w:spacing w:before="120" w:after="60"/>
        <w:jc w:val="both"/>
        <w:outlineLvl w:val="3"/>
        <w:rPr>
          <w:b/>
          <w:sz w:val="22"/>
          <w:szCs w:val="22"/>
        </w:rPr>
      </w:pPr>
    </w:p>
    <w:p w14:paraId="4E7FEC98" w14:textId="77777777" w:rsidR="00526CD4" w:rsidRDefault="0074011B">
      <w:pPr>
        <w:spacing w:before="480" w:after="240"/>
        <w:jc w:val="center"/>
        <w:rPr>
          <w:b/>
          <w:bCs/>
          <w:sz w:val="22"/>
          <w:szCs w:val="22"/>
        </w:rPr>
      </w:pPr>
      <w:r>
        <w:rPr>
          <w:b/>
          <w:bCs/>
          <w:sz w:val="22"/>
          <w:szCs w:val="22"/>
        </w:rPr>
        <w:br w:type="page" w:clear="all"/>
      </w:r>
      <w:r>
        <w:rPr>
          <w:b/>
          <w:bCs/>
          <w:sz w:val="22"/>
          <w:szCs w:val="22"/>
        </w:rPr>
        <w:lastRenderedPageBreak/>
        <w:t>ВНИМАНИЮ УЧАСТНИКОВ ЗАКУПКИ: ДОКУМЕНТ РЕКОМЕНДУЕТСЯ ВКЛЮЧАТЬ ВО ВТОРУЮ ЧАСТЬ ЗАЯВКИ!</w:t>
      </w:r>
    </w:p>
    <w:p w14:paraId="1CA467B3" w14:textId="77777777" w:rsidR="00526CD4" w:rsidRDefault="00526CD4">
      <w:pPr>
        <w:rPr>
          <w:sz w:val="22"/>
          <w:szCs w:val="22"/>
          <w:lang w:eastAsia="en-US"/>
        </w:rPr>
      </w:pPr>
    </w:p>
    <w:p w14:paraId="6A2B07C1" w14:textId="77777777" w:rsidR="00526CD4" w:rsidRDefault="0074011B">
      <w:pPr>
        <w:jc w:val="center"/>
        <w:rPr>
          <w:b/>
          <w:sz w:val="22"/>
          <w:szCs w:val="22"/>
          <w:u w:val="single"/>
        </w:rPr>
      </w:pPr>
      <w:r>
        <w:rPr>
          <w:sz w:val="22"/>
          <w:szCs w:val="22"/>
          <w:u w:val="single"/>
        </w:rPr>
        <w:t>Согласие на обработку персональных данных (представленных участниками):</w:t>
      </w:r>
    </w:p>
    <w:p w14:paraId="0FD56D21" w14:textId="77777777" w:rsidR="00526CD4" w:rsidRDefault="00526CD4">
      <w:pPr>
        <w:jc w:val="both"/>
        <w:rPr>
          <w:sz w:val="22"/>
          <w:szCs w:val="22"/>
        </w:rPr>
      </w:pPr>
    </w:p>
    <w:p w14:paraId="09C841B1" w14:textId="77777777" w:rsidR="00526CD4" w:rsidRDefault="0074011B">
      <w:pPr>
        <w:jc w:val="center"/>
        <w:rPr>
          <w:i/>
          <w:sz w:val="22"/>
          <w:szCs w:val="22"/>
        </w:rPr>
      </w:pPr>
      <w:r>
        <w:rPr>
          <w:i/>
          <w:sz w:val="22"/>
          <w:szCs w:val="22"/>
        </w:rPr>
        <w:t>Начало формы</w:t>
      </w:r>
    </w:p>
    <w:p w14:paraId="628CC757" w14:textId="77777777" w:rsidR="00526CD4" w:rsidRDefault="0074011B">
      <w:pPr>
        <w:jc w:val="both"/>
        <w:rPr>
          <w:sz w:val="22"/>
          <w:szCs w:val="22"/>
        </w:rPr>
      </w:pPr>
      <w:r>
        <w:rPr>
          <w:sz w:val="22"/>
          <w:szCs w:val="22"/>
        </w:rPr>
        <w:t>____________________________________________________________________________</w:t>
      </w:r>
    </w:p>
    <w:p w14:paraId="4DC83C9B" w14:textId="77777777" w:rsidR="00526CD4" w:rsidRDefault="00526CD4">
      <w:pPr>
        <w:ind w:left="3540" w:firstLine="708"/>
        <w:jc w:val="both"/>
        <w:rPr>
          <w:sz w:val="22"/>
          <w:szCs w:val="22"/>
        </w:rPr>
      </w:pPr>
    </w:p>
    <w:p w14:paraId="15C9E4A5" w14:textId="77777777" w:rsidR="00526CD4" w:rsidRDefault="0074011B">
      <w:pPr>
        <w:spacing w:before="120"/>
        <w:jc w:val="both"/>
        <w:outlineLvl w:val="3"/>
        <w:rPr>
          <w:sz w:val="22"/>
          <w:szCs w:val="22"/>
        </w:rPr>
      </w:pPr>
      <w:r>
        <w:rPr>
          <w:sz w:val="22"/>
          <w:szCs w:val="22"/>
        </w:rPr>
        <w:t>Форма 2 второй части Заявки</w:t>
      </w:r>
    </w:p>
    <w:p w14:paraId="7D555BB7" w14:textId="77777777" w:rsidR="00526CD4" w:rsidRDefault="0074011B">
      <w:pPr>
        <w:spacing w:after="120"/>
        <w:jc w:val="both"/>
        <w:rPr>
          <w:sz w:val="22"/>
          <w:szCs w:val="22"/>
        </w:rPr>
      </w:pPr>
      <w:r>
        <w:rPr>
          <w:sz w:val="22"/>
          <w:szCs w:val="22"/>
        </w:rPr>
        <w:t xml:space="preserve">«____» _____________ 202_ г. </w:t>
      </w:r>
    </w:p>
    <w:p w14:paraId="4EAC6A26" w14:textId="77777777" w:rsidR="00526CD4" w:rsidRDefault="00526CD4">
      <w:pPr>
        <w:jc w:val="both"/>
        <w:rPr>
          <w:sz w:val="22"/>
          <w:szCs w:val="22"/>
        </w:rPr>
      </w:pPr>
    </w:p>
    <w:p w14:paraId="47711895" w14:textId="77777777" w:rsidR="00526CD4" w:rsidRDefault="0074011B">
      <w:pPr>
        <w:jc w:val="center"/>
        <w:rPr>
          <w:b/>
          <w:color w:val="1E1E1E"/>
          <w:sz w:val="22"/>
          <w:szCs w:val="22"/>
        </w:rPr>
      </w:pPr>
      <w:r>
        <w:rPr>
          <w:b/>
          <w:sz w:val="22"/>
          <w:szCs w:val="22"/>
        </w:rPr>
        <w:t>СОГЛАСИЕ</w:t>
      </w:r>
      <w:r>
        <w:rPr>
          <w:b/>
          <w:sz w:val="22"/>
          <w:szCs w:val="22"/>
        </w:rPr>
        <w:br w:type="textWrapping" w:clear="all"/>
        <w:t>на обработку персональных данных</w:t>
      </w:r>
    </w:p>
    <w:p w14:paraId="58C8F1BB" w14:textId="77777777" w:rsidR="00526CD4" w:rsidRDefault="0074011B">
      <w:pPr>
        <w:widowControl w:val="0"/>
        <w:jc w:val="both"/>
        <w:rPr>
          <w:color w:val="1E1E1E"/>
          <w:sz w:val="22"/>
          <w:szCs w:val="22"/>
        </w:rPr>
      </w:pPr>
      <w:r>
        <w:rPr>
          <w:color w:val="1E1E1E"/>
          <w:sz w:val="22"/>
          <w:szCs w:val="22"/>
        </w:rPr>
        <w:t xml:space="preserve">Я, нижеподписавшийся </w:t>
      </w:r>
    </w:p>
    <w:p w14:paraId="2FEE7876" w14:textId="77777777" w:rsidR="00526CD4" w:rsidRDefault="0074011B">
      <w:pPr>
        <w:widowControl w:val="0"/>
        <w:rPr>
          <w:color w:val="1E1E1E"/>
          <w:sz w:val="22"/>
          <w:szCs w:val="22"/>
        </w:rPr>
      </w:pPr>
      <w:r>
        <w:rPr>
          <w:color w:val="1E1E1E"/>
          <w:sz w:val="22"/>
          <w:szCs w:val="22"/>
        </w:rPr>
        <w:t>_________________________________________________________________________</w:t>
      </w:r>
    </w:p>
    <w:p w14:paraId="6A90256D" w14:textId="77777777" w:rsidR="00526CD4" w:rsidRDefault="0074011B">
      <w:pPr>
        <w:widowControl w:val="0"/>
        <w:jc w:val="center"/>
        <w:rPr>
          <w:color w:val="1E1E1E"/>
          <w:sz w:val="22"/>
          <w:szCs w:val="22"/>
        </w:rPr>
      </w:pPr>
      <w:r>
        <w:rPr>
          <w:color w:val="1E1E1E"/>
          <w:sz w:val="22"/>
          <w:szCs w:val="22"/>
        </w:rPr>
        <w:t xml:space="preserve"> </w:t>
      </w:r>
      <w:r>
        <w:rPr>
          <w:color w:val="1E1E1E"/>
          <w:sz w:val="22"/>
          <w:szCs w:val="22"/>
          <w:vertAlign w:val="superscript"/>
        </w:rPr>
        <w:t>(фамилия, имя, отчество)</w:t>
      </w:r>
    </w:p>
    <w:p w14:paraId="36F8A947" w14:textId="77777777" w:rsidR="00526CD4" w:rsidRDefault="00526CD4">
      <w:pPr>
        <w:widowControl w:val="0"/>
        <w:jc w:val="both"/>
        <w:rPr>
          <w:color w:val="1E1E1E"/>
          <w:sz w:val="22"/>
          <w:szCs w:val="22"/>
        </w:rPr>
      </w:pPr>
    </w:p>
    <w:p w14:paraId="7C82EB18" w14:textId="77777777" w:rsidR="00526CD4" w:rsidRDefault="0074011B">
      <w:pPr>
        <w:widowControl w:val="0"/>
        <w:jc w:val="both"/>
        <w:rPr>
          <w:color w:val="1E1E1E"/>
          <w:sz w:val="22"/>
          <w:szCs w:val="22"/>
        </w:rPr>
      </w:pPr>
      <w:r>
        <w:rPr>
          <w:color w:val="1E1E1E"/>
          <w:sz w:val="22"/>
          <w:szCs w:val="22"/>
        </w:rPr>
        <w:t>паспорт_____________№__________________ дата выдачи______________________</w:t>
      </w:r>
    </w:p>
    <w:p w14:paraId="458203E9" w14:textId="77777777" w:rsidR="00526CD4" w:rsidRDefault="00526CD4">
      <w:pPr>
        <w:widowControl w:val="0"/>
        <w:jc w:val="both"/>
        <w:rPr>
          <w:color w:val="1E1E1E"/>
          <w:sz w:val="22"/>
          <w:szCs w:val="22"/>
        </w:rPr>
      </w:pPr>
    </w:p>
    <w:p w14:paraId="27DCD5CA" w14:textId="77777777" w:rsidR="00526CD4" w:rsidRDefault="0074011B">
      <w:pPr>
        <w:widowControl w:val="0"/>
        <w:jc w:val="both"/>
        <w:rPr>
          <w:color w:val="1E1E1E"/>
          <w:sz w:val="22"/>
          <w:szCs w:val="22"/>
        </w:rPr>
      </w:pPr>
      <w:r>
        <w:rPr>
          <w:color w:val="1E1E1E"/>
          <w:sz w:val="22"/>
          <w:szCs w:val="22"/>
        </w:rPr>
        <w:t xml:space="preserve">название выдавшего органа _________________________________________________, </w:t>
      </w:r>
    </w:p>
    <w:p w14:paraId="5E027F8C" w14:textId="77777777" w:rsidR="00526CD4" w:rsidRDefault="00526CD4">
      <w:pPr>
        <w:widowControl w:val="0"/>
        <w:jc w:val="both"/>
        <w:rPr>
          <w:color w:val="1E1E1E"/>
          <w:sz w:val="22"/>
          <w:szCs w:val="22"/>
        </w:rPr>
      </w:pPr>
    </w:p>
    <w:p w14:paraId="20E3FD8C" w14:textId="77777777" w:rsidR="00526CD4" w:rsidRDefault="0074011B">
      <w:pPr>
        <w:widowControl w:val="0"/>
        <w:jc w:val="both"/>
        <w:rPr>
          <w:color w:val="1E1E1E"/>
          <w:sz w:val="22"/>
          <w:szCs w:val="22"/>
        </w:rPr>
      </w:pPr>
      <w:r>
        <w:rPr>
          <w:color w:val="1E1E1E"/>
          <w:sz w:val="22"/>
          <w:szCs w:val="22"/>
        </w:rPr>
        <w:t>в соответствии с требованиями ст. 9 Федерального закона от 27.07.06</w:t>
      </w:r>
      <w:r>
        <w:rPr>
          <w:rFonts w:ascii="MS Gothic" w:eastAsia="MS Gothic" w:hAnsi="MS Gothic"/>
          <w:color w:val="1E1E1E"/>
          <w:sz w:val="22"/>
          <w:szCs w:val="22"/>
        </w:rPr>
        <w:t> </w:t>
      </w:r>
      <w:r>
        <w:rPr>
          <w:color w:val="1E1E1E"/>
          <w:sz w:val="22"/>
          <w:szCs w:val="22"/>
        </w:rPr>
        <w:t xml:space="preserve">г. «О персональных данных» № 152-ФЗ, подтверждаю своё согласие на обработку </w:t>
      </w:r>
      <w:r>
        <w:rPr>
          <w:color w:val="000000"/>
          <w:sz w:val="22"/>
          <w:szCs w:val="22"/>
        </w:rPr>
        <w:t>________________</w:t>
      </w:r>
      <w:r>
        <w:rPr>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2"/>
          <w:szCs w:val="22"/>
        </w:rPr>
        <w:t>_______________</w:t>
      </w:r>
      <w:r>
        <w:rPr>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6582959C" w14:textId="77777777" w:rsidR="00526CD4" w:rsidRDefault="0074011B">
      <w:pPr>
        <w:widowControl w:val="0"/>
        <w:ind w:firstLine="426"/>
        <w:jc w:val="both"/>
        <w:rPr>
          <w:color w:val="1E1E1E"/>
          <w:sz w:val="22"/>
          <w:szCs w:val="22"/>
        </w:rPr>
      </w:pPr>
      <w:r>
        <w:rPr>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DB272E3" w14:textId="77777777" w:rsidR="00526CD4" w:rsidRDefault="0074011B">
      <w:pPr>
        <w:widowControl w:val="0"/>
        <w:ind w:firstLine="426"/>
        <w:jc w:val="both"/>
        <w:rPr>
          <w:color w:val="1E1E1E"/>
          <w:sz w:val="22"/>
          <w:szCs w:val="22"/>
        </w:rPr>
      </w:pPr>
      <w:r>
        <w:rPr>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21EE59EA" w14:textId="77777777" w:rsidR="00526CD4" w:rsidRDefault="0074011B">
      <w:pPr>
        <w:widowControl w:val="0"/>
        <w:ind w:firstLine="426"/>
        <w:jc w:val="both"/>
        <w:rPr>
          <w:color w:val="1E1E1E"/>
          <w:sz w:val="22"/>
          <w:szCs w:val="22"/>
        </w:rPr>
      </w:pPr>
      <w:r>
        <w:rPr>
          <w:color w:val="1E1E1E"/>
          <w:sz w:val="22"/>
          <w:szCs w:val="22"/>
        </w:rPr>
        <w:t xml:space="preserve">Срок хранения моих персональных данных соответствует сроку хранения документов, связанных с осуществлением </w:t>
      </w:r>
      <w:proofErr w:type="gramStart"/>
      <w:r>
        <w:rPr>
          <w:color w:val="1E1E1E"/>
          <w:sz w:val="22"/>
          <w:szCs w:val="22"/>
        </w:rPr>
        <w:t>Организатором закупочной деятельности</w:t>
      </w:r>
      <w:proofErr w:type="gramEnd"/>
      <w:r>
        <w:rPr>
          <w:color w:val="1E1E1E"/>
          <w:sz w:val="22"/>
          <w:szCs w:val="22"/>
        </w:rPr>
        <w:t xml:space="preserve"> и составляет три года.</w:t>
      </w:r>
    </w:p>
    <w:p w14:paraId="4FFC2B9E" w14:textId="77777777" w:rsidR="00526CD4" w:rsidRDefault="0074011B">
      <w:pPr>
        <w:widowControl w:val="0"/>
        <w:ind w:firstLine="426"/>
        <w:jc w:val="both"/>
        <w:rPr>
          <w:color w:val="1E1E1E"/>
          <w:sz w:val="22"/>
          <w:szCs w:val="22"/>
        </w:rPr>
      </w:pPr>
      <w:r>
        <w:rPr>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18221C6D" w14:textId="77777777" w:rsidR="00526CD4" w:rsidRDefault="0074011B">
      <w:pPr>
        <w:widowControl w:val="0"/>
        <w:ind w:firstLine="426"/>
        <w:jc w:val="both"/>
        <w:rPr>
          <w:color w:val="1E1E1E"/>
          <w:sz w:val="22"/>
          <w:szCs w:val="22"/>
        </w:rPr>
      </w:pPr>
      <w:r>
        <w:rPr>
          <w:color w:val="1E1E1E"/>
          <w:sz w:val="22"/>
          <w:szCs w:val="22"/>
        </w:rPr>
        <w:t>Настоящее согласие дано мной и действует с «_____</w:t>
      </w:r>
      <w:proofErr w:type="gramStart"/>
      <w:r>
        <w:rPr>
          <w:color w:val="1E1E1E"/>
          <w:sz w:val="22"/>
          <w:szCs w:val="22"/>
        </w:rPr>
        <w:t>_»_</w:t>
      </w:r>
      <w:proofErr w:type="gramEnd"/>
      <w:r>
        <w:rPr>
          <w:color w:val="1E1E1E"/>
          <w:sz w:val="22"/>
          <w:szCs w:val="22"/>
        </w:rPr>
        <w:t>________________ 20____г. бессрочно.</w:t>
      </w:r>
    </w:p>
    <w:p w14:paraId="6FA934C5" w14:textId="77777777" w:rsidR="00526CD4" w:rsidRDefault="0074011B">
      <w:pPr>
        <w:widowControl w:val="0"/>
        <w:ind w:firstLine="426"/>
        <w:jc w:val="both"/>
        <w:rPr>
          <w:color w:val="1E1E1E"/>
          <w:sz w:val="22"/>
          <w:szCs w:val="22"/>
        </w:rPr>
      </w:pPr>
      <w:r>
        <w:rPr>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95A6C17" w14:textId="77777777" w:rsidR="00526CD4" w:rsidRDefault="0074011B">
      <w:pPr>
        <w:widowControl w:val="0"/>
        <w:jc w:val="right"/>
        <w:rPr>
          <w:sz w:val="22"/>
          <w:szCs w:val="22"/>
        </w:rPr>
      </w:pPr>
      <w:r>
        <w:rPr>
          <w:color w:val="1E1E1E"/>
          <w:sz w:val="22"/>
          <w:szCs w:val="22"/>
        </w:rPr>
        <w:t>__________________________________________________</w:t>
      </w:r>
    </w:p>
    <w:p w14:paraId="2CF19861" w14:textId="77777777" w:rsidR="00526CD4" w:rsidRDefault="0074011B">
      <w:pPr>
        <w:widowControl w:val="0"/>
        <w:jc w:val="right"/>
        <w:rPr>
          <w:color w:val="1E1E1E"/>
          <w:sz w:val="22"/>
          <w:szCs w:val="22"/>
          <w:vertAlign w:val="superscript"/>
        </w:rPr>
      </w:pPr>
      <w:r>
        <w:rPr>
          <w:color w:val="1E1E1E"/>
          <w:sz w:val="22"/>
          <w:szCs w:val="22"/>
          <w:vertAlign w:val="superscript"/>
        </w:rPr>
        <w:t>(подпись субъекта персональных данных)</w:t>
      </w:r>
      <w:bookmarkEnd w:id="6"/>
    </w:p>
    <w:p w14:paraId="4B6F9BE7" w14:textId="77777777" w:rsidR="00526CD4" w:rsidRDefault="00526CD4">
      <w:pPr>
        <w:tabs>
          <w:tab w:val="left" w:pos="1418"/>
        </w:tabs>
        <w:spacing w:before="120" w:after="60"/>
        <w:jc w:val="both"/>
        <w:outlineLvl w:val="3"/>
        <w:rPr>
          <w:b/>
          <w:sz w:val="22"/>
          <w:szCs w:val="22"/>
        </w:rPr>
      </w:pPr>
    </w:p>
    <w:p w14:paraId="13BCBE85" w14:textId="77777777" w:rsidR="00526CD4" w:rsidRDefault="00526CD4">
      <w:pPr>
        <w:tabs>
          <w:tab w:val="left" w:pos="1418"/>
        </w:tabs>
        <w:spacing w:before="120" w:after="60"/>
        <w:jc w:val="both"/>
        <w:outlineLvl w:val="3"/>
        <w:rPr>
          <w:b/>
          <w:sz w:val="22"/>
          <w:szCs w:val="22"/>
        </w:rPr>
      </w:pPr>
    </w:p>
    <w:p w14:paraId="4AE5A060" w14:textId="77777777" w:rsidR="00526CD4" w:rsidRDefault="00526CD4">
      <w:pPr>
        <w:spacing w:line="200" w:lineRule="atLeast"/>
        <w:jc w:val="both"/>
        <w:rPr>
          <w:b/>
          <w:sz w:val="22"/>
          <w:szCs w:val="22"/>
        </w:rPr>
      </w:pPr>
    </w:p>
    <w:p w14:paraId="66465538" w14:textId="77777777" w:rsidR="00526CD4" w:rsidRDefault="00526CD4"/>
    <w:sectPr w:rsidR="00526CD4">
      <w:pgSz w:w="11906" w:h="16838"/>
      <w:pgMar w:top="284" w:right="566" w:bottom="568"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FC6A" w14:textId="77777777" w:rsidR="00EB7C93" w:rsidRDefault="00EB7C93">
      <w:r>
        <w:separator/>
      </w:r>
    </w:p>
  </w:endnote>
  <w:endnote w:type="continuationSeparator" w:id="0">
    <w:p w14:paraId="2F5A7FB6" w14:textId="77777777" w:rsidR="00EB7C93" w:rsidRDefault="00EB7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AAD8" w14:textId="77777777" w:rsidR="00EB7C93" w:rsidRDefault="00EB7C93">
      <w:r>
        <w:separator/>
      </w:r>
    </w:p>
  </w:footnote>
  <w:footnote w:type="continuationSeparator" w:id="0">
    <w:p w14:paraId="280A3703" w14:textId="77777777" w:rsidR="00EB7C93" w:rsidRDefault="00EB7C93">
      <w:r>
        <w:continuationSeparator/>
      </w:r>
    </w:p>
  </w:footnote>
  <w:footnote w:id="1">
    <w:p w14:paraId="23E9B023" w14:textId="77777777" w:rsidR="009803EB" w:rsidRDefault="009803EB">
      <w:pPr>
        <w:pStyle w:val="af6"/>
        <w:rPr>
          <w:lang w:val="ru-RU"/>
        </w:rPr>
      </w:pPr>
      <w:r>
        <w:rPr>
          <w:rStyle w:val="af8"/>
        </w:rPr>
        <w:footnoteRef/>
      </w:r>
      <w:r>
        <w:rPr>
          <w:lang w:val="ru-RU"/>
        </w:rPr>
        <w:t xml:space="preserve"> </w:t>
      </w:r>
      <w:r>
        <w:rPr>
          <w:rFonts w:cs="Times New Roman"/>
          <w:sz w:val="16"/>
          <w:szCs w:val="16"/>
          <w:lang w:val="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footnote>
  <w:footnote w:id="2">
    <w:p w14:paraId="5716F1A0" w14:textId="77777777" w:rsidR="009803EB" w:rsidRDefault="009803EB">
      <w:pPr>
        <w:pStyle w:val="af6"/>
        <w:rPr>
          <w:lang w:val="ru-RU"/>
        </w:rPr>
      </w:pPr>
      <w:r>
        <w:rPr>
          <w:rStyle w:val="af8"/>
        </w:rPr>
        <w:footnoteRef/>
      </w:r>
      <w:r>
        <w:rPr>
          <w:lang w:val="ru-RU"/>
        </w:rPr>
        <w:t xml:space="preserve"> В настоящем пункте определяется перечень документов, подтверждающих страну происхождения товара.</w:t>
      </w:r>
    </w:p>
  </w:footnote>
  <w:footnote w:id="3">
    <w:p w14:paraId="264068D5" w14:textId="77777777" w:rsidR="009803EB" w:rsidRDefault="009803EB">
      <w:pPr>
        <w:pStyle w:val="af6"/>
        <w:rPr>
          <w:lang w:val="ru-RU"/>
        </w:rPr>
      </w:pPr>
      <w:r>
        <w:rPr>
          <w:rStyle w:val="af8"/>
        </w:rPr>
        <w:footnoteRef/>
      </w:r>
      <w:r>
        <w:rPr>
          <w:lang w:val="ru-RU"/>
        </w:rPr>
        <w:t>При отсутствии соответствующего обязательного требования в п. 2.1 информационной карты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3D4E"/>
    <w:multiLevelType w:val="hybridMultilevel"/>
    <w:tmpl w:val="280E2CAC"/>
    <w:lvl w:ilvl="0" w:tplc="32565472">
      <w:start w:val="1"/>
      <w:numFmt w:val="decimal"/>
      <w:lvlText w:val="%1."/>
      <w:lvlJc w:val="left"/>
      <w:pPr>
        <w:tabs>
          <w:tab w:val="num" w:pos="360"/>
        </w:tabs>
        <w:ind w:left="360" w:hanging="360"/>
      </w:pPr>
    </w:lvl>
    <w:lvl w:ilvl="1" w:tplc="1FBCFA20">
      <w:start w:val="1"/>
      <w:numFmt w:val="bullet"/>
      <w:lvlText w:val="o"/>
      <w:lvlJc w:val="left"/>
      <w:pPr>
        <w:ind w:left="1440" w:hanging="360"/>
      </w:pPr>
      <w:rPr>
        <w:rFonts w:ascii="Courier New" w:eastAsia="Courier New" w:hAnsi="Courier New" w:cs="Courier New" w:hint="default"/>
      </w:rPr>
    </w:lvl>
    <w:lvl w:ilvl="2" w:tplc="385EFEBE">
      <w:start w:val="1"/>
      <w:numFmt w:val="bullet"/>
      <w:lvlText w:val="§"/>
      <w:lvlJc w:val="left"/>
      <w:pPr>
        <w:ind w:left="2160" w:hanging="360"/>
      </w:pPr>
      <w:rPr>
        <w:rFonts w:ascii="Wingdings" w:eastAsia="Wingdings" w:hAnsi="Wingdings" w:cs="Wingdings" w:hint="default"/>
      </w:rPr>
    </w:lvl>
    <w:lvl w:ilvl="3" w:tplc="4FB06590">
      <w:start w:val="1"/>
      <w:numFmt w:val="bullet"/>
      <w:lvlText w:val="·"/>
      <w:lvlJc w:val="left"/>
      <w:pPr>
        <w:ind w:left="2880" w:hanging="360"/>
      </w:pPr>
      <w:rPr>
        <w:rFonts w:ascii="Symbol" w:eastAsia="Symbol" w:hAnsi="Symbol" w:cs="Symbol" w:hint="default"/>
      </w:rPr>
    </w:lvl>
    <w:lvl w:ilvl="4" w:tplc="BD502A88">
      <w:start w:val="1"/>
      <w:numFmt w:val="bullet"/>
      <w:lvlText w:val="o"/>
      <w:lvlJc w:val="left"/>
      <w:pPr>
        <w:ind w:left="3600" w:hanging="360"/>
      </w:pPr>
      <w:rPr>
        <w:rFonts w:ascii="Courier New" w:eastAsia="Courier New" w:hAnsi="Courier New" w:cs="Courier New" w:hint="default"/>
      </w:rPr>
    </w:lvl>
    <w:lvl w:ilvl="5" w:tplc="E9305D2C">
      <w:start w:val="1"/>
      <w:numFmt w:val="bullet"/>
      <w:lvlText w:val="§"/>
      <w:lvlJc w:val="left"/>
      <w:pPr>
        <w:ind w:left="4320" w:hanging="360"/>
      </w:pPr>
      <w:rPr>
        <w:rFonts w:ascii="Wingdings" w:eastAsia="Wingdings" w:hAnsi="Wingdings" w:cs="Wingdings" w:hint="default"/>
      </w:rPr>
    </w:lvl>
    <w:lvl w:ilvl="6" w:tplc="C53657C2">
      <w:start w:val="1"/>
      <w:numFmt w:val="bullet"/>
      <w:lvlText w:val="·"/>
      <w:lvlJc w:val="left"/>
      <w:pPr>
        <w:ind w:left="5040" w:hanging="360"/>
      </w:pPr>
      <w:rPr>
        <w:rFonts w:ascii="Symbol" w:eastAsia="Symbol" w:hAnsi="Symbol" w:cs="Symbol" w:hint="default"/>
      </w:rPr>
    </w:lvl>
    <w:lvl w:ilvl="7" w:tplc="39028248">
      <w:start w:val="1"/>
      <w:numFmt w:val="bullet"/>
      <w:lvlText w:val="o"/>
      <w:lvlJc w:val="left"/>
      <w:pPr>
        <w:ind w:left="5760" w:hanging="360"/>
      </w:pPr>
      <w:rPr>
        <w:rFonts w:ascii="Courier New" w:eastAsia="Courier New" w:hAnsi="Courier New" w:cs="Courier New" w:hint="default"/>
      </w:rPr>
    </w:lvl>
    <w:lvl w:ilvl="8" w:tplc="A7E46E9A">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45110A0"/>
    <w:multiLevelType w:val="multilevel"/>
    <w:tmpl w:val="CBA40AFA"/>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4EB26F2"/>
    <w:multiLevelType w:val="hybridMultilevel"/>
    <w:tmpl w:val="AD6C8356"/>
    <w:lvl w:ilvl="0" w:tplc="DE447D20">
      <w:start w:val="1"/>
      <w:numFmt w:val="decimal"/>
      <w:lvlText w:val="%1."/>
      <w:lvlJc w:val="left"/>
      <w:pPr>
        <w:ind w:left="360" w:hanging="360"/>
      </w:pPr>
    </w:lvl>
    <w:lvl w:ilvl="1" w:tplc="9F52AFDE">
      <w:start w:val="1"/>
      <w:numFmt w:val="lowerLetter"/>
      <w:lvlText w:val="%2."/>
      <w:lvlJc w:val="left"/>
      <w:pPr>
        <w:ind w:left="1080" w:hanging="360"/>
      </w:pPr>
    </w:lvl>
    <w:lvl w:ilvl="2" w:tplc="6E7AA688">
      <w:start w:val="1"/>
      <w:numFmt w:val="lowerRoman"/>
      <w:lvlText w:val="%3."/>
      <w:lvlJc w:val="right"/>
      <w:pPr>
        <w:ind w:left="1800" w:hanging="180"/>
      </w:pPr>
    </w:lvl>
    <w:lvl w:ilvl="3" w:tplc="409C1C2A">
      <w:start w:val="1"/>
      <w:numFmt w:val="decimal"/>
      <w:lvlText w:val="%4."/>
      <w:lvlJc w:val="left"/>
      <w:pPr>
        <w:ind w:left="2520" w:hanging="360"/>
      </w:pPr>
    </w:lvl>
    <w:lvl w:ilvl="4" w:tplc="BE44E504">
      <w:start w:val="1"/>
      <w:numFmt w:val="lowerLetter"/>
      <w:lvlText w:val="%5."/>
      <w:lvlJc w:val="left"/>
      <w:pPr>
        <w:ind w:left="3240" w:hanging="360"/>
      </w:pPr>
    </w:lvl>
    <w:lvl w:ilvl="5" w:tplc="7BA8780E">
      <w:start w:val="1"/>
      <w:numFmt w:val="lowerRoman"/>
      <w:lvlText w:val="%6."/>
      <w:lvlJc w:val="right"/>
      <w:pPr>
        <w:ind w:left="3960" w:hanging="180"/>
      </w:pPr>
    </w:lvl>
    <w:lvl w:ilvl="6" w:tplc="4BD82154">
      <w:start w:val="1"/>
      <w:numFmt w:val="decimal"/>
      <w:lvlText w:val="%7."/>
      <w:lvlJc w:val="left"/>
      <w:pPr>
        <w:ind w:left="4680" w:hanging="360"/>
      </w:pPr>
    </w:lvl>
    <w:lvl w:ilvl="7" w:tplc="044E6AA4">
      <w:start w:val="1"/>
      <w:numFmt w:val="lowerLetter"/>
      <w:lvlText w:val="%8."/>
      <w:lvlJc w:val="left"/>
      <w:pPr>
        <w:ind w:left="5400" w:hanging="360"/>
      </w:pPr>
    </w:lvl>
    <w:lvl w:ilvl="8" w:tplc="944A4BAE">
      <w:start w:val="1"/>
      <w:numFmt w:val="lowerRoman"/>
      <w:lvlText w:val="%9."/>
      <w:lvlJc w:val="right"/>
      <w:pPr>
        <w:ind w:left="6120" w:hanging="180"/>
      </w:pPr>
    </w:lvl>
  </w:abstractNum>
  <w:abstractNum w:abstractNumId="3" w15:restartNumberingAfterBreak="0">
    <w:nsid w:val="177052AD"/>
    <w:multiLevelType w:val="hybridMultilevel"/>
    <w:tmpl w:val="F57EA292"/>
    <w:lvl w:ilvl="0" w:tplc="36BE7D72">
      <w:start w:val="1"/>
      <w:numFmt w:val="bullet"/>
      <w:lvlText w:val=""/>
      <w:lvlJc w:val="left"/>
      <w:pPr>
        <w:ind w:left="928" w:hanging="360"/>
      </w:pPr>
      <w:rPr>
        <w:rFonts w:ascii="Symbol" w:hAnsi="Symbol"/>
      </w:rPr>
    </w:lvl>
    <w:lvl w:ilvl="1" w:tplc="1EA8619C">
      <w:start w:val="1"/>
      <w:numFmt w:val="bullet"/>
      <w:lvlText w:val="o"/>
      <w:lvlJc w:val="left"/>
      <w:pPr>
        <w:ind w:left="2007" w:hanging="360"/>
      </w:pPr>
      <w:rPr>
        <w:rFonts w:ascii="Courier New" w:hAnsi="Courier New"/>
      </w:rPr>
    </w:lvl>
    <w:lvl w:ilvl="2" w:tplc="2F0C6D02">
      <w:start w:val="1"/>
      <w:numFmt w:val="bullet"/>
      <w:lvlText w:val=""/>
      <w:lvlJc w:val="left"/>
      <w:pPr>
        <w:ind w:left="2727" w:hanging="360"/>
      </w:pPr>
      <w:rPr>
        <w:rFonts w:ascii="Wingdings" w:hAnsi="Wingdings"/>
      </w:rPr>
    </w:lvl>
    <w:lvl w:ilvl="3" w:tplc="6F743FDE">
      <w:start w:val="1"/>
      <w:numFmt w:val="bullet"/>
      <w:lvlText w:val=""/>
      <w:lvlJc w:val="left"/>
      <w:pPr>
        <w:ind w:left="3447" w:hanging="360"/>
      </w:pPr>
      <w:rPr>
        <w:rFonts w:ascii="Symbol" w:hAnsi="Symbol"/>
      </w:rPr>
    </w:lvl>
    <w:lvl w:ilvl="4" w:tplc="900475EA">
      <w:start w:val="1"/>
      <w:numFmt w:val="bullet"/>
      <w:lvlText w:val="o"/>
      <w:lvlJc w:val="left"/>
      <w:pPr>
        <w:ind w:left="4167" w:hanging="360"/>
      </w:pPr>
      <w:rPr>
        <w:rFonts w:ascii="Courier New" w:hAnsi="Courier New"/>
      </w:rPr>
    </w:lvl>
    <w:lvl w:ilvl="5" w:tplc="30EC287E">
      <w:start w:val="1"/>
      <w:numFmt w:val="bullet"/>
      <w:lvlText w:val=""/>
      <w:lvlJc w:val="left"/>
      <w:pPr>
        <w:ind w:left="4887" w:hanging="360"/>
      </w:pPr>
      <w:rPr>
        <w:rFonts w:ascii="Wingdings" w:hAnsi="Wingdings"/>
      </w:rPr>
    </w:lvl>
    <w:lvl w:ilvl="6" w:tplc="B994D570">
      <w:start w:val="1"/>
      <w:numFmt w:val="bullet"/>
      <w:lvlText w:val=""/>
      <w:lvlJc w:val="left"/>
      <w:pPr>
        <w:ind w:left="5607" w:hanging="360"/>
      </w:pPr>
      <w:rPr>
        <w:rFonts w:ascii="Symbol" w:hAnsi="Symbol"/>
      </w:rPr>
    </w:lvl>
    <w:lvl w:ilvl="7" w:tplc="AAA29820">
      <w:start w:val="1"/>
      <w:numFmt w:val="bullet"/>
      <w:lvlText w:val="o"/>
      <w:lvlJc w:val="left"/>
      <w:pPr>
        <w:ind w:left="6327" w:hanging="360"/>
      </w:pPr>
      <w:rPr>
        <w:rFonts w:ascii="Courier New" w:hAnsi="Courier New"/>
      </w:rPr>
    </w:lvl>
    <w:lvl w:ilvl="8" w:tplc="B24C9192">
      <w:start w:val="1"/>
      <w:numFmt w:val="bullet"/>
      <w:lvlText w:val=""/>
      <w:lvlJc w:val="left"/>
      <w:pPr>
        <w:ind w:left="7047" w:hanging="360"/>
      </w:pPr>
      <w:rPr>
        <w:rFonts w:ascii="Wingdings" w:hAnsi="Wingdings"/>
      </w:rPr>
    </w:lvl>
  </w:abstractNum>
  <w:abstractNum w:abstractNumId="4" w15:restartNumberingAfterBreak="0">
    <w:nsid w:val="181E5D83"/>
    <w:multiLevelType w:val="hybridMultilevel"/>
    <w:tmpl w:val="83025152"/>
    <w:lvl w:ilvl="0" w:tplc="2EF60D1E">
      <w:start w:val="1"/>
      <w:numFmt w:val="decimal"/>
      <w:lvlText w:val="%1)"/>
      <w:lvlJc w:val="left"/>
      <w:pPr>
        <w:tabs>
          <w:tab w:val="num" w:pos="720"/>
        </w:tabs>
        <w:ind w:left="720" w:hanging="360"/>
      </w:pPr>
      <w:rPr>
        <w:rFonts w:ascii="Symbol" w:hAnsi="Symbol"/>
        <w:b w:val="0"/>
        <w:bCs w:val="0"/>
        <w:caps w:val="0"/>
        <w:smallCaps w:val="0"/>
      </w:rPr>
    </w:lvl>
    <w:lvl w:ilvl="1" w:tplc="9256555C">
      <w:start w:val="1"/>
      <w:numFmt w:val="decimal"/>
      <w:lvlText w:val="%2."/>
      <w:lvlJc w:val="left"/>
      <w:pPr>
        <w:tabs>
          <w:tab w:val="num" w:pos="1080"/>
        </w:tabs>
        <w:ind w:left="1080" w:hanging="360"/>
      </w:pPr>
    </w:lvl>
    <w:lvl w:ilvl="2" w:tplc="1AB61330">
      <w:start w:val="1"/>
      <w:numFmt w:val="decimal"/>
      <w:lvlText w:val="%3."/>
      <w:lvlJc w:val="left"/>
      <w:pPr>
        <w:tabs>
          <w:tab w:val="num" w:pos="1440"/>
        </w:tabs>
        <w:ind w:left="1440" w:hanging="360"/>
      </w:pPr>
    </w:lvl>
    <w:lvl w:ilvl="3" w:tplc="5D5AAB56">
      <w:start w:val="1"/>
      <w:numFmt w:val="decimal"/>
      <w:lvlText w:val="%4."/>
      <w:lvlJc w:val="left"/>
      <w:pPr>
        <w:tabs>
          <w:tab w:val="num" w:pos="1800"/>
        </w:tabs>
        <w:ind w:left="1800" w:hanging="360"/>
      </w:pPr>
    </w:lvl>
    <w:lvl w:ilvl="4" w:tplc="A62432EE">
      <w:start w:val="1"/>
      <w:numFmt w:val="decimal"/>
      <w:lvlText w:val="%5."/>
      <w:lvlJc w:val="left"/>
      <w:pPr>
        <w:tabs>
          <w:tab w:val="num" w:pos="2160"/>
        </w:tabs>
        <w:ind w:left="2160" w:hanging="360"/>
      </w:pPr>
    </w:lvl>
    <w:lvl w:ilvl="5" w:tplc="52B8D3AC">
      <w:start w:val="1"/>
      <w:numFmt w:val="decimal"/>
      <w:lvlText w:val="%6."/>
      <w:lvlJc w:val="left"/>
      <w:pPr>
        <w:tabs>
          <w:tab w:val="num" w:pos="2520"/>
        </w:tabs>
        <w:ind w:left="2520" w:hanging="360"/>
      </w:pPr>
    </w:lvl>
    <w:lvl w:ilvl="6" w:tplc="28FE0730">
      <w:start w:val="1"/>
      <w:numFmt w:val="decimal"/>
      <w:lvlText w:val="%7."/>
      <w:lvlJc w:val="left"/>
      <w:pPr>
        <w:tabs>
          <w:tab w:val="num" w:pos="2880"/>
        </w:tabs>
        <w:ind w:left="2880" w:hanging="360"/>
      </w:pPr>
    </w:lvl>
    <w:lvl w:ilvl="7" w:tplc="34CE1A40">
      <w:start w:val="1"/>
      <w:numFmt w:val="decimal"/>
      <w:lvlText w:val="%8."/>
      <w:lvlJc w:val="left"/>
      <w:pPr>
        <w:tabs>
          <w:tab w:val="num" w:pos="3240"/>
        </w:tabs>
        <w:ind w:left="3240" w:hanging="360"/>
      </w:pPr>
    </w:lvl>
    <w:lvl w:ilvl="8" w:tplc="59E8923C">
      <w:start w:val="1"/>
      <w:numFmt w:val="decimal"/>
      <w:lvlText w:val="%9."/>
      <w:lvlJc w:val="left"/>
      <w:pPr>
        <w:tabs>
          <w:tab w:val="num" w:pos="3600"/>
        </w:tabs>
        <w:ind w:left="3600" w:hanging="360"/>
      </w:pPr>
    </w:lvl>
  </w:abstractNum>
  <w:abstractNum w:abstractNumId="5" w15:restartNumberingAfterBreak="0">
    <w:nsid w:val="1A1712F2"/>
    <w:multiLevelType w:val="hybridMultilevel"/>
    <w:tmpl w:val="154A214E"/>
    <w:lvl w:ilvl="0" w:tplc="0DC468F4">
      <w:start w:val="1"/>
      <w:numFmt w:val="upperRoman"/>
      <w:pStyle w:val="a"/>
      <w:lvlText w:val="%1."/>
      <w:lvlJc w:val="left"/>
      <w:pPr>
        <w:tabs>
          <w:tab w:val="num" w:pos="567"/>
        </w:tabs>
        <w:ind w:left="567" w:hanging="567"/>
      </w:pPr>
    </w:lvl>
    <w:lvl w:ilvl="1" w:tplc="D74ABD32">
      <w:start w:val="1"/>
      <w:numFmt w:val="lowerLetter"/>
      <w:lvlText w:val="%2."/>
      <w:lvlJc w:val="left"/>
      <w:pPr>
        <w:tabs>
          <w:tab w:val="num" w:pos="1440"/>
        </w:tabs>
        <w:ind w:left="1440" w:hanging="360"/>
      </w:pPr>
    </w:lvl>
    <w:lvl w:ilvl="2" w:tplc="BB80B846">
      <w:start w:val="1"/>
      <w:numFmt w:val="lowerRoman"/>
      <w:lvlText w:val="%3."/>
      <w:lvlJc w:val="right"/>
      <w:pPr>
        <w:tabs>
          <w:tab w:val="num" w:pos="2160"/>
        </w:tabs>
        <w:ind w:left="2160" w:hanging="180"/>
      </w:pPr>
    </w:lvl>
    <w:lvl w:ilvl="3" w:tplc="E32E1F00">
      <w:start w:val="1"/>
      <w:numFmt w:val="decimal"/>
      <w:pStyle w:val="a0"/>
      <w:lvlText w:val="%4."/>
      <w:lvlJc w:val="left"/>
      <w:pPr>
        <w:tabs>
          <w:tab w:val="num" w:pos="2880"/>
        </w:tabs>
        <w:ind w:left="2880" w:hanging="360"/>
      </w:pPr>
    </w:lvl>
    <w:lvl w:ilvl="4" w:tplc="C574692E">
      <w:start w:val="1"/>
      <w:numFmt w:val="lowerLetter"/>
      <w:pStyle w:val="a1"/>
      <w:lvlText w:val="%5."/>
      <w:lvlJc w:val="left"/>
      <w:pPr>
        <w:tabs>
          <w:tab w:val="num" w:pos="3600"/>
        </w:tabs>
        <w:ind w:left="3600" w:hanging="360"/>
      </w:pPr>
    </w:lvl>
    <w:lvl w:ilvl="5" w:tplc="8E3C1118">
      <w:start w:val="1"/>
      <w:numFmt w:val="lowerRoman"/>
      <w:lvlText w:val="%6."/>
      <w:lvlJc w:val="right"/>
      <w:pPr>
        <w:tabs>
          <w:tab w:val="num" w:pos="4320"/>
        </w:tabs>
        <w:ind w:left="4320" w:hanging="180"/>
      </w:pPr>
    </w:lvl>
    <w:lvl w:ilvl="6" w:tplc="0CB853EC">
      <w:start w:val="1"/>
      <w:numFmt w:val="decimal"/>
      <w:lvlText w:val="%7."/>
      <w:lvlJc w:val="left"/>
      <w:pPr>
        <w:tabs>
          <w:tab w:val="num" w:pos="5040"/>
        </w:tabs>
        <w:ind w:left="5040" w:hanging="360"/>
      </w:pPr>
    </w:lvl>
    <w:lvl w:ilvl="7" w:tplc="F2B21EF6">
      <w:start w:val="1"/>
      <w:numFmt w:val="lowerLetter"/>
      <w:lvlText w:val="%8."/>
      <w:lvlJc w:val="left"/>
      <w:pPr>
        <w:tabs>
          <w:tab w:val="num" w:pos="5760"/>
        </w:tabs>
        <w:ind w:left="5760" w:hanging="360"/>
      </w:pPr>
    </w:lvl>
    <w:lvl w:ilvl="8" w:tplc="04C658DA">
      <w:start w:val="1"/>
      <w:numFmt w:val="lowerRoman"/>
      <w:lvlText w:val="%9."/>
      <w:lvlJc w:val="right"/>
      <w:pPr>
        <w:tabs>
          <w:tab w:val="num" w:pos="6480"/>
        </w:tabs>
        <w:ind w:left="6480" w:hanging="180"/>
      </w:pPr>
    </w:lvl>
  </w:abstractNum>
  <w:abstractNum w:abstractNumId="6" w15:restartNumberingAfterBreak="0">
    <w:nsid w:val="301D0E85"/>
    <w:multiLevelType w:val="hybridMultilevel"/>
    <w:tmpl w:val="8F60D966"/>
    <w:lvl w:ilvl="0" w:tplc="99025726">
      <w:start w:val="1"/>
      <w:numFmt w:val="bullet"/>
      <w:lvlText w:val=""/>
      <w:lvlJc w:val="left"/>
      <w:pPr>
        <w:tabs>
          <w:tab w:val="num" w:pos="720"/>
        </w:tabs>
        <w:ind w:left="720" w:hanging="360"/>
      </w:pPr>
      <w:rPr>
        <w:rFonts w:ascii="Symbol" w:hAnsi="Symbol"/>
        <w:b/>
        <w:bCs/>
        <w:caps w:val="0"/>
        <w:smallCaps w:val="0"/>
        <w:sz w:val="22"/>
        <w:szCs w:val="20"/>
      </w:rPr>
    </w:lvl>
    <w:lvl w:ilvl="1" w:tplc="A8A44A44">
      <w:start w:val="1"/>
      <w:numFmt w:val="bullet"/>
      <w:lvlText w:val=""/>
      <w:lvlJc w:val="left"/>
      <w:pPr>
        <w:tabs>
          <w:tab w:val="num" w:pos="1080"/>
        </w:tabs>
        <w:ind w:left="1080" w:hanging="360"/>
      </w:pPr>
      <w:rPr>
        <w:rFonts w:ascii="Symbol" w:hAnsi="Symbol"/>
        <w:b/>
        <w:bCs/>
        <w:caps w:val="0"/>
        <w:smallCaps w:val="0"/>
        <w:sz w:val="22"/>
        <w:szCs w:val="20"/>
      </w:rPr>
    </w:lvl>
    <w:lvl w:ilvl="2" w:tplc="930CB2B8">
      <w:start w:val="1"/>
      <w:numFmt w:val="bullet"/>
      <w:lvlText w:val=""/>
      <w:lvlJc w:val="left"/>
      <w:pPr>
        <w:tabs>
          <w:tab w:val="num" w:pos="1440"/>
        </w:tabs>
        <w:ind w:left="1440" w:hanging="360"/>
      </w:pPr>
      <w:rPr>
        <w:rFonts w:ascii="Symbol" w:hAnsi="Symbol"/>
        <w:b/>
        <w:bCs/>
        <w:caps w:val="0"/>
        <w:smallCaps w:val="0"/>
        <w:sz w:val="22"/>
        <w:szCs w:val="20"/>
      </w:rPr>
    </w:lvl>
    <w:lvl w:ilvl="3" w:tplc="CF7C677A">
      <w:start w:val="1"/>
      <w:numFmt w:val="bullet"/>
      <w:lvlText w:val=""/>
      <w:lvlJc w:val="left"/>
      <w:pPr>
        <w:tabs>
          <w:tab w:val="num" w:pos="1800"/>
        </w:tabs>
        <w:ind w:left="1800" w:hanging="360"/>
      </w:pPr>
      <w:rPr>
        <w:rFonts w:ascii="Symbol" w:hAnsi="Symbol"/>
        <w:b/>
        <w:bCs/>
        <w:caps w:val="0"/>
        <w:smallCaps w:val="0"/>
        <w:sz w:val="22"/>
        <w:szCs w:val="20"/>
      </w:rPr>
    </w:lvl>
    <w:lvl w:ilvl="4" w:tplc="329A8EB8">
      <w:start w:val="1"/>
      <w:numFmt w:val="bullet"/>
      <w:lvlText w:val=""/>
      <w:lvlJc w:val="left"/>
      <w:pPr>
        <w:tabs>
          <w:tab w:val="num" w:pos="2160"/>
        </w:tabs>
        <w:ind w:left="2160" w:hanging="360"/>
      </w:pPr>
      <w:rPr>
        <w:rFonts w:ascii="Symbol" w:hAnsi="Symbol"/>
        <w:b/>
        <w:bCs/>
        <w:caps w:val="0"/>
        <w:smallCaps w:val="0"/>
        <w:sz w:val="22"/>
        <w:szCs w:val="20"/>
      </w:rPr>
    </w:lvl>
    <w:lvl w:ilvl="5" w:tplc="D138FA10">
      <w:start w:val="1"/>
      <w:numFmt w:val="bullet"/>
      <w:lvlText w:val=""/>
      <w:lvlJc w:val="left"/>
      <w:pPr>
        <w:tabs>
          <w:tab w:val="num" w:pos="2520"/>
        </w:tabs>
        <w:ind w:left="2520" w:hanging="360"/>
      </w:pPr>
      <w:rPr>
        <w:rFonts w:ascii="Symbol" w:hAnsi="Symbol"/>
        <w:b/>
        <w:bCs/>
        <w:caps w:val="0"/>
        <w:smallCaps w:val="0"/>
        <w:sz w:val="22"/>
        <w:szCs w:val="20"/>
      </w:rPr>
    </w:lvl>
    <w:lvl w:ilvl="6" w:tplc="E2F8F8F2">
      <w:start w:val="1"/>
      <w:numFmt w:val="bullet"/>
      <w:lvlText w:val=""/>
      <w:lvlJc w:val="left"/>
      <w:pPr>
        <w:tabs>
          <w:tab w:val="num" w:pos="2880"/>
        </w:tabs>
        <w:ind w:left="2880" w:hanging="360"/>
      </w:pPr>
      <w:rPr>
        <w:rFonts w:ascii="Symbol" w:hAnsi="Symbol"/>
        <w:b/>
        <w:bCs/>
        <w:caps w:val="0"/>
        <w:smallCaps w:val="0"/>
        <w:sz w:val="22"/>
        <w:szCs w:val="20"/>
      </w:rPr>
    </w:lvl>
    <w:lvl w:ilvl="7" w:tplc="08D2DADC">
      <w:start w:val="1"/>
      <w:numFmt w:val="bullet"/>
      <w:lvlText w:val=""/>
      <w:lvlJc w:val="left"/>
      <w:pPr>
        <w:tabs>
          <w:tab w:val="num" w:pos="3240"/>
        </w:tabs>
        <w:ind w:left="3240" w:hanging="360"/>
      </w:pPr>
      <w:rPr>
        <w:rFonts w:ascii="Symbol" w:hAnsi="Symbol"/>
        <w:b/>
        <w:bCs/>
        <w:caps w:val="0"/>
        <w:smallCaps w:val="0"/>
        <w:sz w:val="22"/>
        <w:szCs w:val="20"/>
      </w:rPr>
    </w:lvl>
    <w:lvl w:ilvl="8" w:tplc="A2285B84">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7" w15:restartNumberingAfterBreak="0">
    <w:nsid w:val="31F25259"/>
    <w:multiLevelType w:val="hybridMultilevel"/>
    <w:tmpl w:val="CDD0460A"/>
    <w:lvl w:ilvl="0" w:tplc="562E80F6">
      <w:start w:val="1"/>
      <w:numFmt w:val="decimal"/>
      <w:pStyle w:val="a2"/>
      <w:lvlText w:val="%1."/>
      <w:lvlJc w:val="left"/>
      <w:pPr>
        <w:tabs>
          <w:tab w:val="num" w:pos="643"/>
        </w:tabs>
        <w:ind w:left="643" w:hanging="360"/>
      </w:pPr>
    </w:lvl>
    <w:lvl w:ilvl="1" w:tplc="F020A5D6">
      <w:start w:val="1"/>
      <w:numFmt w:val="bullet"/>
      <w:lvlText w:val="o"/>
      <w:lvlJc w:val="left"/>
      <w:pPr>
        <w:ind w:left="1440" w:hanging="360"/>
      </w:pPr>
      <w:rPr>
        <w:rFonts w:ascii="Courier New" w:eastAsia="Courier New" w:hAnsi="Courier New" w:cs="Courier New" w:hint="default"/>
      </w:rPr>
    </w:lvl>
    <w:lvl w:ilvl="2" w:tplc="6E44C016">
      <w:start w:val="1"/>
      <w:numFmt w:val="bullet"/>
      <w:lvlText w:val="§"/>
      <w:lvlJc w:val="left"/>
      <w:pPr>
        <w:ind w:left="2160" w:hanging="360"/>
      </w:pPr>
      <w:rPr>
        <w:rFonts w:ascii="Wingdings" w:eastAsia="Wingdings" w:hAnsi="Wingdings" w:cs="Wingdings" w:hint="default"/>
      </w:rPr>
    </w:lvl>
    <w:lvl w:ilvl="3" w:tplc="B6F68A7C">
      <w:start w:val="1"/>
      <w:numFmt w:val="bullet"/>
      <w:lvlText w:val="·"/>
      <w:lvlJc w:val="left"/>
      <w:pPr>
        <w:ind w:left="2880" w:hanging="360"/>
      </w:pPr>
      <w:rPr>
        <w:rFonts w:ascii="Symbol" w:eastAsia="Symbol" w:hAnsi="Symbol" w:cs="Symbol" w:hint="default"/>
      </w:rPr>
    </w:lvl>
    <w:lvl w:ilvl="4" w:tplc="2294D484">
      <w:start w:val="1"/>
      <w:numFmt w:val="bullet"/>
      <w:lvlText w:val="o"/>
      <w:lvlJc w:val="left"/>
      <w:pPr>
        <w:ind w:left="3600" w:hanging="360"/>
      </w:pPr>
      <w:rPr>
        <w:rFonts w:ascii="Courier New" w:eastAsia="Courier New" w:hAnsi="Courier New" w:cs="Courier New" w:hint="default"/>
      </w:rPr>
    </w:lvl>
    <w:lvl w:ilvl="5" w:tplc="50681A64">
      <w:start w:val="1"/>
      <w:numFmt w:val="bullet"/>
      <w:lvlText w:val="§"/>
      <w:lvlJc w:val="left"/>
      <w:pPr>
        <w:ind w:left="4320" w:hanging="360"/>
      </w:pPr>
      <w:rPr>
        <w:rFonts w:ascii="Wingdings" w:eastAsia="Wingdings" w:hAnsi="Wingdings" w:cs="Wingdings" w:hint="default"/>
      </w:rPr>
    </w:lvl>
    <w:lvl w:ilvl="6" w:tplc="ED464BEC">
      <w:start w:val="1"/>
      <w:numFmt w:val="bullet"/>
      <w:lvlText w:val="·"/>
      <w:lvlJc w:val="left"/>
      <w:pPr>
        <w:ind w:left="5040" w:hanging="360"/>
      </w:pPr>
      <w:rPr>
        <w:rFonts w:ascii="Symbol" w:eastAsia="Symbol" w:hAnsi="Symbol" w:cs="Symbol" w:hint="default"/>
      </w:rPr>
    </w:lvl>
    <w:lvl w:ilvl="7" w:tplc="24AC4F54">
      <w:start w:val="1"/>
      <w:numFmt w:val="bullet"/>
      <w:lvlText w:val="o"/>
      <w:lvlJc w:val="left"/>
      <w:pPr>
        <w:ind w:left="5760" w:hanging="360"/>
      </w:pPr>
      <w:rPr>
        <w:rFonts w:ascii="Courier New" w:eastAsia="Courier New" w:hAnsi="Courier New" w:cs="Courier New" w:hint="default"/>
      </w:rPr>
    </w:lvl>
    <w:lvl w:ilvl="8" w:tplc="9E56D21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333C4839"/>
    <w:multiLevelType w:val="multilevel"/>
    <w:tmpl w:val="844018AC"/>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50A6FE6"/>
    <w:multiLevelType w:val="multilevel"/>
    <w:tmpl w:val="01A67798"/>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10" w15:restartNumberingAfterBreak="0">
    <w:nsid w:val="3742268F"/>
    <w:multiLevelType w:val="multilevel"/>
    <w:tmpl w:val="88EE986A"/>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3B64288A"/>
    <w:multiLevelType w:val="hybridMultilevel"/>
    <w:tmpl w:val="C47C56B4"/>
    <w:lvl w:ilvl="0" w:tplc="91AC1864">
      <w:start w:val="1"/>
      <w:numFmt w:val="decimal"/>
      <w:lvlText w:val="%1."/>
      <w:lvlJc w:val="left"/>
      <w:pPr>
        <w:tabs>
          <w:tab w:val="num" w:pos="1572"/>
        </w:tabs>
        <w:ind w:left="1572" w:hanging="360"/>
      </w:pPr>
    </w:lvl>
    <w:lvl w:ilvl="1" w:tplc="39E6952C">
      <w:start w:val="1"/>
      <w:numFmt w:val="decimal"/>
      <w:lvlText w:val="%2."/>
      <w:lvlJc w:val="left"/>
      <w:pPr>
        <w:tabs>
          <w:tab w:val="num" w:pos="1932"/>
        </w:tabs>
        <w:ind w:left="1932" w:hanging="360"/>
      </w:pPr>
    </w:lvl>
    <w:lvl w:ilvl="2" w:tplc="5AA4DE12">
      <w:start w:val="1"/>
      <w:numFmt w:val="decimal"/>
      <w:lvlText w:val="%3."/>
      <w:lvlJc w:val="left"/>
      <w:pPr>
        <w:tabs>
          <w:tab w:val="num" w:pos="2292"/>
        </w:tabs>
        <w:ind w:left="2292" w:hanging="360"/>
      </w:pPr>
    </w:lvl>
    <w:lvl w:ilvl="3" w:tplc="E4B47F86">
      <w:start w:val="1"/>
      <w:numFmt w:val="decimal"/>
      <w:lvlText w:val="%4."/>
      <w:lvlJc w:val="left"/>
      <w:pPr>
        <w:tabs>
          <w:tab w:val="num" w:pos="2652"/>
        </w:tabs>
        <w:ind w:left="2652" w:hanging="360"/>
      </w:pPr>
    </w:lvl>
    <w:lvl w:ilvl="4" w:tplc="94CCB8FE">
      <w:start w:val="1"/>
      <w:numFmt w:val="decimal"/>
      <w:lvlText w:val="%5."/>
      <w:lvlJc w:val="left"/>
      <w:pPr>
        <w:tabs>
          <w:tab w:val="num" w:pos="3012"/>
        </w:tabs>
        <w:ind w:left="3012" w:hanging="360"/>
      </w:pPr>
    </w:lvl>
    <w:lvl w:ilvl="5" w:tplc="7D1ACD8E">
      <w:start w:val="1"/>
      <w:numFmt w:val="decimal"/>
      <w:lvlText w:val="%6."/>
      <w:lvlJc w:val="left"/>
      <w:pPr>
        <w:tabs>
          <w:tab w:val="num" w:pos="3372"/>
        </w:tabs>
        <w:ind w:left="3372" w:hanging="360"/>
      </w:pPr>
    </w:lvl>
    <w:lvl w:ilvl="6" w:tplc="58AC232E">
      <w:start w:val="1"/>
      <w:numFmt w:val="decimal"/>
      <w:lvlText w:val="%7."/>
      <w:lvlJc w:val="left"/>
      <w:pPr>
        <w:tabs>
          <w:tab w:val="num" w:pos="3732"/>
        </w:tabs>
        <w:ind w:left="3732" w:hanging="360"/>
      </w:pPr>
    </w:lvl>
    <w:lvl w:ilvl="7" w:tplc="156E8372">
      <w:start w:val="1"/>
      <w:numFmt w:val="decimal"/>
      <w:lvlText w:val="%8."/>
      <w:lvlJc w:val="left"/>
      <w:pPr>
        <w:tabs>
          <w:tab w:val="num" w:pos="4092"/>
        </w:tabs>
        <w:ind w:left="4092" w:hanging="360"/>
      </w:pPr>
    </w:lvl>
    <w:lvl w:ilvl="8" w:tplc="0B8EB45A">
      <w:start w:val="1"/>
      <w:numFmt w:val="decimal"/>
      <w:lvlText w:val="%9."/>
      <w:lvlJc w:val="left"/>
      <w:pPr>
        <w:tabs>
          <w:tab w:val="num" w:pos="4452"/>
        </w:tabs>
        <w:ind w:left="4452" w:hanging="360"/>
      </w:pPr>
    </w:lvl>
  </w:abstractNum>
  <w:abstractNum w:abstractNumId="12" w15:restartNumberingAfterBreak="0">
    <w:nsid w:val="458379EF"/>
    <w:multiLevelType w:val="multilevel"/>
    <w:tmpl w:val="C6DEDFFE"/>
    <w:lvl w:ilvl="0">
      <w:start w:val="1"/>
      <w:numFmt w:val="decimal"/>
      <w:pStyle w:val="a3"/>
      <w:lvlText w:val="%1."/>
      <w:lvlJc w:val="left"/>
      <w:pPr>
        <w:ind w:left="360" w:hanging="360"/>
      </w:pPr>
    </w:lvl>
    <w:lvl w:ilvl="1">
      <w:start w:val="1"/>
      <w:numFmt w:val="decimal"/>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8576CC3"/>
    <w:multiLevelType w:val="hybridMultilevel"/>
    <w:tmpl w:val="87DEF446"/>
    <w:lvl w:ilvl="0" w:tplc="EC726FA2">
      <w:start w:val="1"/>
      <w:numFmt w:val="decimal"/>
      <w:lvlText w:val="%1)"/>
      <w:lvlJc w:val="left"/>
      <w:pPr>
        <w:ind w:left="1069" w:hanging="360"/>
      </w:pPr>
    </w:lvl>
    <w:lvl w:ilvl="1" w:tplc="F264690E">
      <w:start w:val="1"/>
      <w:numFmt w:val="lowerLetter"/>
      <w:lvlText w:val="%2."/>
      <w:lvlJc w:val="left"/>
      <w:pPr>
        <w:ind w:left="1800" w:hanging="360"/>
      </w:pPr>
    </w:lvl>
    <w:lvl w:ilvl="2" w:tplc="AA0401FA">
      <w:start w:val="1"/>
      <w:numFmt w:val="lowerRoman"/>
      <w:lvlText w:val="%3."/>
      <w:lvlJc w:val="right"/>
      <w:pPr>
        <w:ind w:left="2520" w:hanging="180"/>
      </w:pPr>
    </w:lvl>
    <w:lvl w:ilvl="3" w:tplc="2E72423C">
      <w:start w:val="1"/>
      <w:numFmt w:val="decimal"/>
      <w:lvlText w:val="%4."/>
      <w:lvlJc w:val="left"/>
      <w:pPr>
        <w:ind w:left="3240" w:hanging="360"/>
      </w:pPr>
    </w:lvl>
    <w:lvl w:ilvl="4" w:tplc="4AF62DC2">
      <w:start w:val="1"/>
      <w:numFmt w:val="lowerLetter"/>
      <w:lvlText w:val="%5."/>
      <w:lvlJc w:val="left"/>
      <w:pPr>
        <w:ind w:left="3960" w:hanging="360"/>
      </w:pPr>
    </w:lvl>
    <w:lvl w:ilvl="5" w:tplc="EAF20A38">
      <w:start w:val="1"/>
      <w:numFmt w:val="lowerRoman"/>
      <w:lvlText w:val="%6."/>
      <w:lvlJc w:val="right"/>
      <w:pPr>
        <w:ind w:left="4680" w:hanging="180"/>
      </w:pPr>
    </w:lvl>
    <w:lvl w:ilvl="6" w:tplc="484AAC02">
      <w:start w:val="1"/>
      <w:numFmt w:val="decimal"/>
      <w:lvlText w:val="%7."/>
      <w:lvlJc w:val="left"/>
      <w:pPr>
        <w:ind w:left="5400" w:hanging="360"/>
      </w:pPr>
    </w:lvl>
    <w:lvl w:ilvl="7" w:tplc="4CC8F4E2">
      <w:start w:val="1"/>
      <w:numFmt w:val="lowerLetter"/>
      <w:lvlText w:val="%8."/>
      <w:lvlJc w:val="left"/>
      <w:pPr>
        <w:ind w:left="6120" w:hanging="360"/>
      </w:pPr>
    </w:lvl>
    <w:lvl w:ilvl="8" w:tplc="3962D564">
      <w:start w:val="1"/>
      <w:numFmt w:val="lowerRoman"/>
      <w:lvlText w:val="%9."/>
      <w:lvlJc w:val="right"/>
      <w:pPr>
        <w:ind w:left="6840" w:hanging="180"/>
      </w:pPr>
    </w:lvl>
  </w:abstractNum>
  <w:abstractNum w:abstractNumId="14" w15:restartNumberingAfterBreak="0">
    <w:nsid w:val="5B384AAE"/>
    <w:multiLevelType w:val="multilevel"/>
    <w:tmpl w:val="A2B0E21E"/>
    <w:lvl w:ilvl="0">
      <w:start w:val="1"/>
      <w:numFmt w:val="decimal"/>
      <w:pStyle w:val="1"/>
      <w:lvlText w:val="%1."/>
      <w:lvlJc w:val="left"/>
      <w:pPr>
        <w:tabs>
          <w:tab w:val="num" w:pos="1134"/>
        </w:tabs>
      </w:pPr>
      <w:rPr>
        <w:caps w:val="0"/>
        <w:strike w:val="0"/>
        <w:vanish w:val="0"/>
        <w:color w:val="000000"/>
        <w:spacing w:val="0"/>
        <w:position w:val="0"/>
        <w:u w:val="none"/>
        <w:vertAlign w:val="baseline"/>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vanish w:val="0"/>
        <w:color w:val="000000"/>
        <w:spacing w:val="0"/>
        <w:position w:val="0"/>
        <w:sz w:val="36"/>
        <w:szCs w:val="36"/>
        <w:u w:val="none"/>
        <w:vertAlign w:val="baseline"/>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vanish w:val="0"/>
        <w:color w:val="000000"/>
        <w:spacing w:val="0"/>
        <w:position w:val="0"/>
        <w:sz w:val="28"/>
        <w:szCs w:val="28"/>
        <w:u w:val="none"/>
        <w:vertAlign w:val="baseline"/>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vanish w:val="0"/>
        <w:color w:val="000000"/>
        <w:spacing w:val="0"/>
        <w:position w:val="0"/>
        <w:sz w:val="28"/>
        <w:szCs w:val="28"/>
        <w:u w:val="none"/>
        <w:vertAlign w:val="baseline"/>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5EFF2E54"/>
    <w:multiLevelType w:val="multilevel"/>
    <w:tmpl w:val="5C64E732"/>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E9C1ECB"/>
    <w:multiLevelType w:val="hybridMultilevel"/>
    <w:tmpl w:val="FD7C45AE"/>
    <w:lvl w:ilvl="0" w:tplc="899C9BBA">
      <w:start w:val="1"/>
      <w:numFmt w:val="decimal"/>
      <w:pStyle w:val="20"/>
      <w:lvlText w:val="%1."/>
      <w:lvlJc w:val="left"/>
      <w:pPr>
        <w:ind w:left="785" w:hanging="360"/>
      </w:pPr>
    </w:lvl>
    <w:lvl w:ilvl="1" w:tplc="B1442830">
      <w:start w:val="1"/>
      <w:numFmt w:val="lowerLetter"/>
      <w:lvlText w:val="%2."/>
      <w:lvlJc w:val="left"/>
      <w:pPr>
        <w:ind w:left="1505" w:hanging="360"/>
      </w:pPr>
    </w:lvl>
    <w:lvl w:ilvl="2" w:tplc="42E6F154">
      <w:start w:val="1"/>
      <w:numFmt w:val="lowerRoman"/>
      <w:lvlText w:val="%3."/>
      <w:lvlJc w:val="right"/>
      <w:pPr>
        <w:ind w:left="2225" w:hanging="180"/>
      </w:pPr>
    </w:lvl>
    <w:lvl w:ilvl="3" w:tplc="ACE414D6">
      <w:start w:val="1"/>
      <w:numFmt w:val="decimal"/>
      <w:lvlText w:val="%4."/>
      <w:lvlJc w:val="left"/>
      <w:pPr>
        <w:ind w:left="2945" w:hanging="360"/>
      </w:pPr>
    </w:lvl>
    <w:lvl w:ilvl="4" w:tplc="9CD4E148">
      <w:start w:val="1"/>
      <w:numFmt w:val="lowerLetter"/>
      <w:lvlText w:val="%5."/>
      <w:lvlJc w:val="left"/>
      <w:pPr>
        <w:ind w:left="3665" w:hanging="360"/>
      </w:pPr>
    </w:lvl>
    <w:lvl w:ilvl="5" w:tplc="2604D4DE">
      <w:start w:val="1"/>
      <w:numFmt w:val="lowerRoman"/>
      <w:lvlText w:val="%6."/>
      <w:lvlJc w:val="right"/>
      <w:pPr>
        <w:ind w:left="4385" w:hanging="180"/>
      </w:pPr>
    </w:lvl>
    <w:lvl w:ilvl="6" w:tplc="FB3E3710">
      <w:start w:val="1"/>
      <w:numFmt w:val="decimal"/>
      <w:lvlText w:val="%7."/>
      <w:lvlJc w:val="left"/>
      <w:pPr>
        <w:ind w:left="5105" w:hanging="360"/>
      </w:pPr>
    </w:lvl>
    <w:lvl w:ilvl="7" w:tplc="B9DE33DA">
      <w:start w:val="1"/>
      <w:numFmt w:val="lowerLetter"/>
      <w:lvlText w:val="%8."/>
      <w:lvlJc w:val="left"/>
      <w:pPr>
        <w:ind w:left="5825" w:hanging="360"/>
      </w:pPr>
    </w:lvl>
    <w:lvl w:ilvl="8" w:tplc="A4C0F182">
      <w:start w:val="1"/>
      <w:numFmt w:val="lowerRoman"/>
      <w:lvlText w:val="%9."/>
      <w:lvlJc w:val="right"/>
      <w:pPr>
        <w:ind w:left="6545" w:hanging="180"/>
      </w:pPr>
    </w:lvl>
  </w:abstractNum>
  <w:abstractNum w:abstractNumId="17" w15:restartNumberingAfterBreak="0">
    <w:nsid w:val="7C6D2E5A"/>
    <w:multiLevelType w:val="hybridMultilevel"/>
    <w:tmpl w:val="1182E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4"/>
  </w:num>
  <w:num w:numId="3">
    <w:abstractNumId w:val="12"/>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8"/>
  </w:num>
  <w:num w:numId="7">
    <w:abstractNumId w:val="3"/>
  </w:num>
  <w:num w:numId="8">
    <w:abstractNumId w:val="9"/>
  </w:num>
  <w:num w:numId="9">
    <w:abstractNumId w:val="1"/>
  </w:num>
  <w:num w:numId="10">
    <w:abstractNumId w:val="1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6CD4"/>
    <w:rsid w:val="00126A6B"/>
    <w:rsid w:val="00214DD2"/>
    <w:rsid w:val="002A7DAF"/>
    <w:rsid w:val="003516D9"/>
    <w:rsid w:val="00514AEF"/>
    <w:rsid w:val="00526CD4"/>
    <w:rsid w:val="00582171"/>
    <w:rsid w:val="005E65CD"/>
    <w:rsid w:val="00653103"/>
    <w:rsid w:val="00734F9F"/>
    <w:rsid w:val="0074011B"/>
    <w:rsid w:val="00860D43"/>
    <w:rsid w:val="009550E5"/>
    <w:rsid w:val="00973355"/>
    <w:rsid w:val="009803EB"/>
    <w:rsid w:val="009C4799"/>
    <w:rsid w:val="00A20811"/>
    <w:rsid w:val="00A67061"/>
    <w:rsid w:val="00C40BC5"/>
    <w:rsid w:val="00D2032D"/>
    <w:rsid w:val="00DB7BC6"/>
    <w:rsid w:val="00E46FE1"/>
    <w:rsid w:val="00E61FBE"/>
    <w:rsid w:val="00E65FCD"/>
    <w:rsid w:val="00EB7C93"/>
    <w:rsid w:val="00EC6293"/>
    <w:rsid w:val="00F91417"/>
    <w:rsid w:val="00F93411"/>
    <w:rsid w:val="00FD5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1FDB7"/>
  <w15:docId w15:val="{5F4ACBBF-BB8E-4DB2-938F-14BFCED5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126A6B"/>
    <w:rPr>
      <w:rFonts w:ascii="Times New Roman" w:hAnsi="Times New Roman"/>
      <w:sz w:val="24"/>
      <w:szCs w:val="24"/>
    </w:rPr>
  </w:style>
  <w:style w:type="paragraph" w:styleId="1">
    <w:name w:val="heading 1"/>
    <w:basedOn w:val="a5"/>
    <w:next w:val="a5"/>
    <w:link w:val="10"/>
    <w:uiPriority w:val="9"/>
    <w:qFormat/>
    <w:pPr>
      <w:keepNext/>
      <w:keepLines/>
      <w:pageBreakBefore/>
      <w:numPr>
        <w:numId w:val="2"/>
      </w:numPr>
      <w:spacing w:before="600" w:after="360"/>
      <w:jc w:val="center"/>
      <w:outlineLvl w:val="0"/>
    </w:pPr>
    <w:rPr>
      <w:rFonts w:ascii="Arial" w:hAnsi="Arial"/>
      <w:b/>
      <w:bCs/>
      <w:sz w:val="48"/>
      <w:szCs w:val="40"/>
      <w:lang w:val="en-US" w:eastAsia="en-US"/>
    </w:rPr>
  </w:style>
  <w:style w:type="paragraph" w:styleId="2">
    <w:name w:val="heading 2"/>
    <w:basedOn w:val="a5"/>
    <w:next w:val="a5"/>
    <w:link w:val="21"/>
    <w:uiPriority w:val="9"/>
    <w:semiHidden/>
    <w:unhideWhenUsed/>
    <w:qFormat/>
    <w:pPr>
      <w:keepNext/>
      <w:numPr>
        <w:ilvl w:val="1"/>
        <w:numId w:val="2"/>
      </w:numPr>
      <w:tabs>
        <w:tab w:val="left" w:pos="1701"/>
      </w:tabs>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paragraph" w:styleId="5">
    <w:name w:val="heading 5"/>
    <w:basedOn w:val="a5"/>
    <w:next w:val="a5"/>
    <w:link w:val="50"/>
    <w:uiPriority w:val="9"/>
    <w:unhideWhenUsed/>
    <w:qFormat/>
    <w:pPr>
      <w:keepNext/>
      <w:keepLines/>
      <w:spacing w:before="320" w:after="200"/>
      <w:outlineLvl w:val="4"/>
    </w:pPr>
    <w:rPr>
      <w:rFonts w:ascii="Liberation Sans" w:eastAsia="Liberation Sans" w:hAnsi="Liberation Sans" w:cs="Liberation Sans"/>
      <w:b/>
      <w:bCs/>
    </w:rPr>
  </w:style>
  <w:style w:type="paragraph" w:styleId="6">
    <w:name w:val="heading 6"/>
    <w:basedOn w:val="a5"/>
    <w:next w:val="a5"/>
    <w:link w:val="60"/>
    <w:uiPriority w:val="9"/>
    <w:unhideWhenUsed/>
    <w:qFormat/>
    <w:pPr>
      <w:keepNext/>
      <w:keepLines/>
      <w:spacing w:before="320" w:after="200"/>
      <w:outlineLvl w:val="5"/>
    </w:pPr>
    <w:rPr>
      <w:rFonts w:ascii="Liberation Sans" w:eastAsia="Liberation Sans" w:hAnsi="Liberation Sans" w:cs="Liberation Sans"/>
      <w:b/>
      <w:bCs/>
      <w:sz w:val="22"/>
      <w:szCs w:val="22"/>
    </w:rPr>
  </w:style>
  <w:style w:type="paragraph" w:styleId="7">
    <w:name w:val="heading 7"/>
    <w:basedOn w:val="a5"/>
    <w:next w:val="a5"/>
    <w:link w:val="70"/>
    <w:uiPriority w:val="9"/>
    <w:unhideWhenUsed/>
    <w:qFormat/>
    <w:pPr>
      <w:keepNext/>
      <w:keepLines/>
      <w:spacing w:before="320" w:after="200"/>
      <w:outlineLvl w:val="6"/>
    </w:pPr>
    <w:rPr>
      <w:rFonts w:ascii="Liberation Sans" w:eastAsia="Liberation Sans" w:hAnsi="Liberation Sans" w:cs="Liberation Sans"/>
      <w:b/>
      <w:bCs/>
      <w:i/>
      <w:iCs/>
      <w:sz w:val="22"/>
      <w:szCs w:val="22"/>
    </w:rPr>
  </w:style>
  <w:style w:type="paragraph" w:styleId="8">
    <w:name w:val="heading 8"/>
    <w:basedOn w:val="a5"/>
    <w:next w:val="a5"/>
    <w:link w:val="80"/>
    <w:uiPriority w:val="9"/>
    <w:unhideWhenUsed/>
    <w:qFormat/>
    <w:pPr>
      <w:keepNext/>
      <w:keepLines/>
      <w:spacing w:before="320" w:after="200"/>
      <w:outlineLvl w:val="7"/>
    </w:pPr>
    <w:rPr>
      <w:rFonts w:ascii="Liberation Sans" w:eastAsia="Liberation Sans" w:hAnsi="Liberation Sans" w:cs="Liberation Sans"/>
      <w:i/>
      <w:iCs/>
      <w:sz w:val="22"/>
      <w:szCs w:val="22"/>
    </w:rPr>
  </w:style>
  <w:style w:type="paragraph" w:styleId="9">
    <w:name w:val="heading 9"/>
    <w:basedOn w:val="a5"/>
    <w:next w:val="a5"/>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Heading1Char">
    <w:name w:val="Heading 1 Char"/>
    <w:basedOn w:val="a6"/>
    <w:uiPriority w:val="9"/>
    <w:rPr>
      <w:rFonts w:ascii="Liberation Sans" w:eastAsia="Liberation Sans" w:hAnsi="Liberation Sans" w:cs="Liberation Sans"/>
      <w:sz w:val="40"/>
      <w:szCs w:val="40"/>
    </w:rPr>
  </w:style>
  <w:style w:type="character" w:customStyle="1" w:styleId="Heading2Char">
    <w:name w:val="Heading 2 Char"/>
    <w:basedOn w:val="a6"/>
    <w:uiPriority w:val="9"/>
    <w:rPr>
      <w:rFonts w:ascii="Liberation Sans" w:eastAsia="Liberation Sans" w:hAnsi="Liberation Sans" w:cs="Liberation Sans"/>
      <w:sz w:val="34"/>
    </w:rPr>
  </w:style>
  <w:style w:type="character" w:customStyle="1" w:styleId="Heading3Char">
    <w:name w:val="Heading 3 Char"/>
    <w:basedOn w:val="a6"/>
    <w:uiPriority w:val="9"/>
    <w:rPr>
      <w:rFonts w:ascii="Liberation Sans" w:eastAsia="Liberation Sans" w:hAnsi="Liberation Sans" w:cs="Liberation Sans"/>
      <w:sz w:val="30"/>
      <w:szCs w:val="30"/>
    </w:rPr>
  </w:style>
  <w:style w:type="character" w:customStyle="1" w:styleId="Heading4Char">
    <w:name w:val="Heading 4 Char"/>
    <w:basedOn w:val="a6"/>
    <w:uiPriority w:val="9"/>
    <w:rPr>
      <w:rFonts w:ascii="Liberation Sans" w:eastAsia="Liberation Sans" w:hAnsi="Liberation Sans" w:cs="Liberation Sans"/>
      <w:b/>
      <w:bCs/>
      <w:sz w:val="26"/>
      <w:szCs w:val="26"/>
    </w:rPr>
  </w:style>
  <w:style w:type="character" w:customStyle="1" w:styleId="50">
    <w:name w:val="Заголовок 5 Знак"/>
    <w:basedOn w:val="a6"/>
    <w:link w:val="5"/>
    <w:uiPriority w:val="9"/>
    <w:rPr>
      <w:rFonts w:ascii="Liberation Sans" w:eastAsia="Liberation Sans" w:hAnsi="Liberation Sans" w:cs="Liberation Sans"/>
      <w:b/>
      <w:bCs/>
      <w:sz w:val="24"/>
      <w:szCs w:val="24"/>
    </w:rPr>
  </w:style>
  <w:style w:type="character" w:customStyle="1" w:styleId="60">
    <w:name w:val="Заголовок 6 Знак"/>
    <w:basedOn w:val="a6"/>
    <w:link w:val="6"/>
    <w:uiPriority w:val="9"/>
    <w:rPr>
      <w:rFonts w:ascii="Liberation Sans" w:eastAsia="Liberation Sans" w:hAnsi="Liberation Sans" w:cs="Liberation Sans"/>
      <w:b/>
      <w:bCs/>
      <w:sz w:val="22"/>
      <w:szCs w:val="22"/>
    </w:rPr>
  </w:style>
  <w:style w:type="character" w:customStyle="1" w:styleId="70">
    <w:name w:val="Заголовок 7 Знак"/>
    <w:basedOn w:val="a6"/>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6"/>
    <w:link w:val="8"/>
    <w:uiPriority w:val="9"/>
    <w:rPr>
      <w:rFonts w:ascii="Liberation Sans" w:eastAsia="Liberation Sans" w:hAnsi="Liberation Sans" w:cs="Liberation Sans"/>
      <w:i/>
      <w:iCs/>
      <w:sz w:val="22"/>
      <w:szCs w:val="22"/>
    </w:rPr>
  </w:style>
  <w:style w:type="character" w:customStyle="1" w:styleId="90">
    <w:name w:val="Заголовок 9 Знак"/>
    <w:basedOn w:val="a6"/>
    <w:link w:val="9"/>
    <w:uiPriority w:val="9"/>
    <w:rPr>
      <w:rFonts w:ascii="Liberation Sans" w:eastAsia="Liberation Sans" w:hAnsi="Liberation Sans" w:cs="Liberation Sans"/>
      <w:i/>
      <w:iCs/>
      <w:sz w:val="21"/>
      <w:szCs w:val="21"/>
    </w:rPr>
  </w:style>
  <w:style w:type="paragraph" w:styleId="a9">
    <w:name w:val="List Paragraph"/>
    <w:basedOn w:val="a5"/>
    <w:uiPriority w:val="34"/>
    <w:qFormat/>
    <w:pPr>
      <w:ind w:left="720"/>
      <w:contextualSpacing/>
    </w:pPr>
  </w:style>
  <w:style w:type="character" w:customStyle="1" w:styleId="TitleChar">
    <w:name w:val="Title Char"/>
    <w:basedOn w:val="a6"/>
    <w:uiPriority w:val="10"/>
    <w:rPr>
      <w:sz w:val="48"/>
      <w:szCs w:val="48"/>
    </w:rPr>
  </w:style>
  <w:style w:type="paragraph" w:styleId="aa">
    <w:name w:val="Subtitle"/>
    <w:basedOn w:val="a5"/>
    <w:next w:val="a5"/>
    <w:link w:val="ab"/>
    <w:uiPriority w:val="11"/>
    <w:qFormat/>
    <w:pPr>
      <w:spacing w:before="200" w:after="200"/>
    </w:pPr>
  </w:style>
  <w:style w:type="character" w:customStyle="1" w:styleId="ab">
    <w:name w:val="Подзаголовок Знак"/>
    <w:basedOn w:val="a6"/>
    <w:link w:val="aa"/>
    <w:uiPriority w:val="11"/>
    <w:rPr>
      <w:sz w:val="24"/>
      <w:szCs w:val="24"/>
    </w:rPr>
  </w:style>
  <w:style w:type="paragraph" w:styleId="22">
    <w:name w:val="Quote"/>
    <w:basedOn w:val="a5"/>
    <w:next w:val="a5"/>
    <w:link w:val="23"/>
    <w:uiPriority w:val="29"/>
    <w:qFormat/>
    <w:pPr>
      <w:ind w:left="720" w:right="720"/>
    </w:pPr>
    <w:rPr>
      <w:i/>
    </w:rPr>
  </w:style>
  <w:style w:type="character" w:customStyle="1" w:styleId="23">
    <w:name w:val="Цитата 2 Знак"/>
    <w:link w:val="22"/>
    <w:uiPriority w:val="29"/>
    <w:rPr>
      <w:i/>
    </w:rPr>
  </w:style>
  <w:style w:type="paragraph" w:styleId="ac">
    <w:name w:val="Intense Quote"/>
    <w:basedOn w:val="a5"/>
    <w:next w:val="a5"/>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character" w:customStyle="1" w:styleId="HeaderChar">
    <w:name w:val="Header Char"/>
    <w:basedOn w:val="a6"/>
    <w:uiPriority w:val="99"/>
  </w:style>
  <w:style w:type="character" w:customStyle="1" w:styleId="FooterChar">
    <w:name w:val="Footer Char"/>
    <w:basedOn w:val="a6"/>
    <w:uiPriority w:val="99"/>
  </w:style>
  <w:style w:type="paragraph" w:styleId="ae">
    <w:name w:val="caption"/>
    <w:basedOn w:val="a5"/>
    <w:next w:val="a5"/>
    <w:link w:val="af"/>
    <w:uiPriority w:val="35"/>
    <w:semiHidden/>
    <w:unhideWhenUsed/>
    <w:qFormat/>
    <w:pPr>
      <w:spacing w:line="276" w:lineRule="auto"/>
    </w:pPr>
    <w:rPr>
      <w:b/>
      <w:bCs/>
      <w:color w:val="4472C4" w:themeColor="accent1"/>
      <w:sz w:val="18"/>
      <w:szCs w:val="18"/>
    </w:rPr>
  </w:style>
  <w:style w:type="character" w:customStyle="1" w:styleId="af">
    <w:name w:val="Название объекта Знак"/>
    <w:basedOn w:val="a6"/>
    <w:link w:val="ae"/>
    <w:uiPriority w:val="35"/>
    <w:rPr>
      <w:b/>
      <w:bCs/>
      <w:color w:val="4472C4" w:themeColor="accent1"/>
      <w:sz w:val="18"/>
      <w:szCs w:val="18"/>
    </w:rPr>
  </w:style>
  <w:style w:type="table" w:customStyle="1" w:styleId="TableGridLight">
    <w:name w:val="Table Grid Light"/>
    <w:basedOn w:val="a7"/>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7"/>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7"/>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7"/>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
    <w:name w:val="Таблица простая 41"/>
    <w:basedOn w:val="a7"/>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
    <w:name w:val="Таблица простая 51"/>
    <w:basedOn w:val="a7"/>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7"/>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7"/>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7"/>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7"/>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7"/>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7"/>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7"/>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7"/>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7"/>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7"/>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7"/>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7"/>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7"/>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7"/>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31">
    <w:name w:val="Таблица-сетка 31"/>
    <w:basedOn w:val="a7"/>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7"/>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7"/>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7"/>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7"/>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7"/>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7"/>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41">
    <w:name w:val="Таблица-сетка 41"/>
    <w:basedOn w:val="a7"/>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7"/>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7"/>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7"/>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7"/>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7"/>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7"/>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7"/>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7"/>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7"/>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7"/>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7"/>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7"/>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7"/>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7"/>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customStyle="1" w:styleId="-71">
    <w:name w:val="Таблица-сетка 7 цветная1"/>
    <w:basedOn w:val="a7"/>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7"/>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7"/>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7"/>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7"/>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7"/>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7"/>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110">
    <w:name w:val="Список-таблица 1 светлая1"/>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7"/>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7"/>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7"/>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7"/>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7"/>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7"/>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7"/>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7"/>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310">
    <w:name w:val="Список-таблица 31"/>
    <w:basedOn w:val="a7"/>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7"/>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7"/>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7"/>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7"/>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7"/>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7"/>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7"/>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7"/>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7"/>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7"/>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7"/>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7"/>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7"/>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7"/>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7"/>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7"/>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7"/>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7"/>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7"/>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7"/>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7"/>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7"/>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7"/>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7"/>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7"/>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7"/>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7"/>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710">
    <w:name w:val="Список-таблица 7 цветная1"/>
    <w:basedOn w:val="a7"/>
    <w:uiPriority w:val="99"/>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7"/>
    <w:uiPriority w:val="99"/>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7"/>
    <w:uiPriority w:val="99"/>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7"/>
    <w:uiPriority w:val="99"/>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7"/>
    <w:uiPriority w:val="99"/>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7"/>
    <w:uiPriority w:val="99"/>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7"/>
    <w:uiPriority w:val="99"/>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7"/>
    <w:uiPriority w:val="99"/>
    <w:rPr>
      <w:color w:val="40404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7"/>
    <w:uiPriority w:val="99"/>
    <w:rPr>
      <w:color w:val="404040"/>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7"/>
    <w:uiPriority w:val="99"/>
    <w:rPr>
      <w:color w:val="40404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7"/>
    <w:uiPriority w:val="99"/>
    <w:rPr>
      <w:color w:val="40404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7"/>
    <w:uiPriority w:val="99"/>
    <w:rPr>
      <w:color w:val="40404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7"/>
    <w:uiPriority w:val="99"/>
    <w:rPr>
      <w:color w:val="404040"/>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7"/>
    <w:uiPriority w:val="99"/>
    <w:rPr>
      <w:color w:val="40404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7"/>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7"/>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7"/>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7"/>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7"/>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7"/>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7"/>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7"/>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7"/>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7"/>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7"/>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7"/>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7"/>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7"/>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5"/>
    <w:next w:val="a5"/>
    <w:uiPriority w:val="39"/>
    <w:unhideWhenUsed/>
    <w:pPr>
      <w:spacing w:after="57"/>
    </w:pPr>
  </w:style>
  <w:style w:type="paragraph" w:styleId="24">
    <w:name w:val="toc 2"/>
    <w:basedOn w:val="a5"/>
    <w:next w:val="a5"/>
    <w:uiPriority w:val="39"/>
    <w:unhideWhenUsed/>
    <w:pPr>
      <w:spacing w:after="57"/>
      <w:ind w:left="283"/>
    </w:pPr>
  </w:style>
  <w:style w:type="paragraph" w:styleId="32">
    <w:name w:val="toc 3"/>
    <w:basedOn w:val="a5"/>
    <w:next w:val="a5"/>
    <w:uiPriority w:val="39"/>
    <w:unhideWhenUsed/>
    <w:pPr>
      <w:spacing w:after="57"/>
      <w:ind w:left="567"/>
    </w:pPr>
  </w:style>
  <w:style w:type="paragraph" w:styleId="42">
    <w:name w:val="toc 4"/>
    <w:basedOn w:val="a5"/>
    <w:next w:val="a5"/>
    <w:uiPriority w:val="39"/>
    <w:unhideWhenUsed/>
    <w:pPr>
      <w:spacing w:after="57"/>
      <w:ind w:left="850"/>
    </w:pPr>
  </w:style>
  <w:style w:type="paragraph" w:styleId="52">
    <w:name w:val="toc 5"/>
    <w:basedOn w:val="a5"/>
    <w:next w:val="a5"/>
    <w:uiPriority w:val="39"/>
    <w:unhideWhenUsed/>
    <w:pPr>
      <w:spacing w:after="57"/>
      <w:ind w:left="1134"/>
    </w:pPr>
  </w:style>
  <w:style w:type="paragraph" w:styleId="61">
    <w:name w:val="toc 6"/>
    <w:basedOn w:val="a5"/>
    <w:next w:val="a5"/>
    <w:uiPriority w:val="39"/>
    <w:unhideWhenUsed/>
    <w:pPr>
      <w:spacing w:after="57"/>
      <w:ind w:left="1417"/>
    </w:pPr>
  </w:style>
  <w:style w:type="paragraph" w:styleId="71">
    <w:name w:val="toc 7"/>
    <w:basedOn w:val="a5"/>
    <w:next w:val="a5"/>
    <w:uiPriority w:val="39"/>
    <w:unhideWhenUsed/>
    <w:pPr>
      <w:spacing w:after="57"/>
      <w:ind w:left="1701"/>
    </w:pPr>
  </w:style>
  <w:style w:type="paragraph" w:styleId="81">
    <w:name w:val="toc 8"/>
    <w:basedOn w:val="a5"/>
    <w:next w:val="a5"/>
    <w:uiPriority w:val="39"/>
    <w:unhideWhenUsed/>
    <w:pPr>
      <w:spacing w:after="57"/>
      <w:ind w:left="1984"/>
    </w:pPr>
  </w:style>
  <w:style w:type="paragraph" w:styleId="91">
    <w:name w:val="toc 9"/>
    <w:basedOn w:val="a5"/>
    <w:next w:val="a5"/>
    <w:uiPriority w:val="39"/>
    <w:unhideWhenUsed/>
    <w:pPr>
      <w:spacing w:after="57"/>
      <w:ind w:left="2268"/>
    </w:pPr>
  </w:style>
  <w:style w:type="paragraph" w:styleId="af0">
    <w:name w:val="TOC Heading"/>
    <w:uiPriority w:val="39"/>
    <w:unhideWhenUsed/>
  </w:style>
  <w:style w:type="paragraph" w:styleId="af1">
    <w:name w:val="table of figures"/>
    <w:basedOn w:val="a5"/>
    <w:next w:val="a5"/>
    <w:uiPriority w:val="99"/>
    <w:unhideWhenUsed/>
  </w:style>
  <w:style w:type="character" w:customStyle="1" w:styleId="10">
    <w:name w:val="Заголовок 1 Знак"/>
    <w:link w:val="1"/>
    <w:rPr>
      <w:rFonts w:ascii="Arial" w:hAnsi="Arial"/>
      <w:b/>
      <w:bCs/>
      <w:sz w:val="48"/>
      <w:szCs w:val="40"/>
    </w:rPr>
  </w:style>
  <w:style w:type="character" w:customStyle="1" w:styleId="21">
    <w:name w:val="Заголовок 2 Знак"/>
    <w:link w:val="2"/>
    <w:rPr>
      <w:rFonts w:ascii="Times New Roman" w:hAnsi="Times New Roman"/>
      <w:b/>
      <w:bCs/>
      <w:sz w:val="36"/>
      <w:szCs w:val="32"/>
    </w:rPr>
  </w:style>
  <w:style w:type="character" w:customStyle="1" w:styleId="30">
    <w:name w:val="Заголовок 3 Знак"/>
    <w:link w:val="3"/>
    <w:rPr>
      <w:rFonts w:ascii="Calibri Light" w:hAnsi="Calibri Light"/>
      <w:b/>
      <w:sz w:val="26"/>
      <w:lang w:val="en-US" w:eastAsia="en-US"/>
    </w:rPr>
  </w:style>
  <w:style w:type="character" w:customStyle="1" w:styleId="40">
    <w:name w:val="Заголовок 4 Знак"/>
    <w:link w:val="4"/>
    <w:semiHidden/>
    <w:rPr>
      <w:rFonts w:ascii="Calibri" w:hAnsi="Calibri"/>
      <w:b/>
      <w:sz w:val="28"/>
    </w:rPr>
  </w:style>
  <w:style w:type="paragraph" w:customStyle="1" w:styleId="-3">
    <w:name w:val="Пункт-3"/>
    <w:basedOn w:val="a5"/>
    <w:pPr>
      <w:numPr>
        <w:ilvl w:val="2"/>
        <w:numId w:val="2"/>
      </w:numPr>
      <w:tabs>
        <w:tab w:val="left" w:pos="1701"/>
      </w:tabs>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rFonts w:ascii="Calibri" w:hAnsi="Calibri"/>
      <w:sz w:val="22"/>
      <w:szCs w:val="22"/>
    </w:rPr>
  </w:style>
  <w:style w:type="paragraph" w:styleId="af2">
    <w:name w:val="No Spacing"/>
    <w:qFormat/>
    <w:pPr>
      <w:jc w:val="right"/>
    </w:pPr>
    <w:rPr>
      <w:rFonts w:ascii="Times New Roman" w:hAnsi="Times New Roman"/>
      <w:sz w:val="24"/>
      <w:szCs w:val="22"/>
      <w:lang w:eastAsia="en-US"/>
    </w:rPr>
  </w:style>
  <w:style w:type="character" w:styleId="af3">
    <w:name w:val="Hyperlink"/>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pPr>
      <w:numPr>
        <w:ilvl w:val="3"/>
        <w:numId w:val="2"/>
      </w:numPr>
      <w:spacing w:line="288" w:lineRule="auto"/>
      <w:jc w:val="both"/>
    </w:pPr>
    <w:rPr>
      <w:sz w:val="28"/>
      <w:szCs w:val="20"/>
    </w:rPr>
  </w:style>
  <w:style w:type="paragraph" w:customStyle="1" w:styleId="-6">
    <w:name w:val="Пункт-6"/>
    <w:basedOn w:val="a5"/>
    <w:pPr>
      <w:numPr>
        <w:ilvl w:val="5"/>
        <w:numId w:val="2"/>
      </w:numPr>
      <w:spacing w:line="288" w:lineRule="auto"/>
      <w:ind w:firstLine="567"/>
      <w:jc w:val="both"/>
    </w:pPr>
    <w:rPr>
      <w:sz w:val="28"/>
      <w:szCs w:val="20"/>
    </w:rPr>
  </w:style>
  <w:style w:type="paragraph" w:customStyle="1" w:styleId="-5">
    <w:name w:val="Пункт-5"/>
    <w:basedOn w:val="a5"/>
    <w:pPr>
      <w:numPr>
        <w:ilvl w:val="4"/>
        <w:numId w:val="2"/>
      </w:numPr>
      <w:spacing w:line="288" w:lineRule="auto"/>
      <w:jc w:val="both"/>
    </w:pPr>
    <w:rPr>
      <w:sz w:val="28"/>
      <w:szCs w:val="20"/>
    </w:rPr>
  </w:style>
  <w:style w:type="paragraph" w:customStyle="1" w:styleId="a3">
    <w:name w:val="Заголовок ЗД"/>
    <w:basedOn w:val="1"/>
    <w:pPr>
      <w:numPr>
        <w:numId w:val="3"/>
      </w:numPr>
      <w:tabs>
        <w:tab w:val="left" w:pos="142"/>
        <w:tab w:val="left" w:pos="426"/>
        <w:tab w:val="num" w:pos="643"/>
      </w:tabs>
      <w:spacing w:before="0" w:after="0"/>
      <w:ind w:left="643"/>
      <w:jc w:val="left"/>
    </w:pPr>
    <w:rPr>
      <w:rFonts w:ascii="Times New Roman" w:hAnsi="Times New Roman"/>
      <w:bCs w:val="0"/>
      <w:sz w:val="24"/>
      <w:szCs w:val="24"/>
    </w:rPr>
  </w:style>
  <w:style w:type="paragraph" w:customStyle="1" w:styleId="13">
    <w:name w:val="Заголовок ЗД 1"/>
    <w:basedOn w:val="2"/>
    <w:pPr>
      <w:numPr>
        <w:ilvl w:val="0"/>
        <w:numId w:val="0"/>
      </w:numPr>
      <w:tabs>
        <w:tab w:val="left" w:pos="142"/>
        <w:tab w:val="left" w:pos="426"/>
        <w:tab w:val="num" w:pos="643"/>
      </w:tabs>
      <w:spacing w:before="0" w:after="0"/>
      <w:jc w:val="both"/>
    </w:pPr>
    <w:rPr>
      <w:bCs w:val="0"/>
      <w:sz w:val="24"/>
      <w:szCs w:val="24"/>
    </w:rPr>
  </w:style>
  <w:style w:type="paragraph" w:customStyle="1" w:styleId="a4">
    <w:name w:val="Подзаголовок ЗД"/>
    <w:basedOn w:val="a5"/>
    <w:pPr>
      <w:numPr>
        <w:ilvl w:val="2"/>
        <w:numId w:val="3"/>
      </w:numPr>
    </w:pPr>
    <w:rPr>
      <w:b/>
    </w:rPr>
  </w:style>
  <w:style w:type="paragraph" w:customStyle="1" w:styleId="af4">
    <w:name w:val="Абзац"/>
    <w:basedOn w:val="a5"/>
    <w:link w:val="af5"/>
    <w:pPr>
      <w:spacing w:before="120" w:after="60"/>
      <w:ind w:firstLine="567"/>
      <w:jc w:val="both"/>
    </w:pPr>
    <w:rPr>
      <w:szCs w:val="20"/>
      <w:lang w:val="en-US" w:eastAsia="en-US"/>
    </w:rPr>
  </w:style>
  <w:style w:type="character" w:customStyle="1" w:styleId="af5">
    <w:name w:val="Абзац Знак"/>
    <w:link w:val="af4"/>
    <w:rPr>
      <w:rFonts w:ascii="Times New Roman" w:hAnsi="Times New Roman"/>
      <w:sz w:val="24"/>
    </w:rPr>
  </w:style>
  <w:style w:type="paragraph" w:customStyle="1" w:styleId="43">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5">
    <w:name w:val="Пункт 2"/>
    <w:basedOn w:val="2"/>
    <w:pPr>
      <w:keepNext w:val="0"/>
      <w:numPr>
        <w:ilvl w:val="0"/>
        <w:numId w:val="0"/>
      </w:numPr>
      <w:tabs>
        <w:tab w:val="clear" w:pos="1701"/>
        <w:tab w:val="left" w:pos="1134"/>
      </w:tabs>
      <w:spacing w:before="120" w:after="60"/>
      <w:ind w:firstLine="567"/>
      <w:jc w:val="both"/>
    </w:pPr>
    <w:rPr>
      <w:b w:val="0"/>
      <w:iCs/>
      <w:sz w:val="24"/>
      <w:szCs w:val="24"/>
    </w:rPr>
  </w:style>
  <w:style w:type="paragraph" w:styleId="af6">
    <w:name w:val="footnote text"/>
    <w:basedOn w:val="a5"/>
    <w:link w:val="af7"/>
    <w:semiHidden/>
    <w:pPr>
      <w:spacing w:after="160"/>
      <w:jc w:val="both"/>
    </w:pPr>
    <w:rPr>
      <w:sz w:val="20"/>
      <w:szCs w:val="20"/>
      <w:lang w:val="en-US" w:eastAsia="en-US"/>
    </w:rPr>
  </w:style>
  <w:style w:type="character" w:customStyle="1" w:styleId="af7">
    <w:name w:val="Текст сноски Знак"/>
    <w:link w:val="af6"/>
    <w:semiHidden/>
    <w:rPr>
      <w:rFonts w:ascii="Times New Roman" w:hAnsi="Times New Roman"/>
      <w:lang w:val="en-US" w:eastAsia="en-US"/>
    </w:rPr>
  </w:style>
  <w:style w:type="character" w:styleId="af8">
    <w:name w:val="footnote reference"/>
    <w:rPr>
      <w:sz w:val="20"/>
      <w:vertAlign w:val="superscript"/>
    </w:rPr>
  </w:style>
  <w:style w:type="paragraph" w:customStyle="1" w:styleId="a">
    <w:name w:val="Главы"/>
    <w:basedOn w:val="a5"/>
    <w:next w:val="a5"/>
    <w:pPr>
      <w:pageBreakBefore/>
      <w:numPr>
        <w:numId w:val="5"/>
      </w:numPr>
      <w:tabs>
        <w:tab w:val="clear" w:pos="567"/>
        <w:tab w:val="left" w:pos="851"/>
      </w:tabs>
      <w:spacing w:before="1440" w:after="720" w:line="360" w:lineRule="auto"/>
      <w:ind w:left="0" w:firstLine="0"/>
      <w:jc w:val="center"/>
      <w:outlineLvl w:val="0"/>
    </w:pPr>
    <w:rPr>
      <w:rFonts w:ascii="Arial" w:hAnsi="Arial"/>
      <w:b/>
      <w:caps/>
      <w:spacing w:val="40"/>
      <w:sz w:val="44"/>
      <w:szCs w:val="44"/>
    </w:rPr>
  </w:style>
  <w:style w:type="paragraph" w:customStyle="1" w:styleId="a0">
    <w:name w:val="Подпункт"/>
    <w:basedOn w:val="a5"/>
    <w:pPr>
      <w:numPr>
        <w:ilvl w:val="3"/>
        <w:numId w:val="5"/>
      </w:numPr>
      <w:spacing w:line="360" w:lineRule="auto"/>
      <w:jc w:val="both"/>
    </w:pPr>
    <w:rPr>
      <w:sz w:val="28"/>
      <w:szCs w:val="28"/>
    </w:rPr>
  </w:style>
  <w:style w:type="paragraph" w:customStyle="1" w:styleId="a1">
    <w:name w:val="Подподпункт"/>
    <w:basedOn w:val="a0"/>
    <w:pPr>
      <w:numPr>
        <w:ilvl w:val="4"/>
      </w:numPr>
      <w:ind w:hanging="792"/>
    </w:pPr>
  </w:style>
  <w:style w:type="paragraph" w:customStyle="1" w:styleId="af9">
    <w:name w:val="Таблица текст"/>
    <w:basedOn w:val="a5"/>
    <w:pPr>
      <w:spacing w:before="40" w:after="40"/>
      <w:ind w:left="57" w:right="57"/>
    </w:pPr>
  </w:style>
  <w:style w:type="paragraph" w:customStyle="1" w:styleId="afa">
    <w:name w:val="Текст таблицы"/>
    <w:basedOn w:val="a5"/>
    <w:semiHidden/>
    <w:pPr>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Pr>
      <w:rFonts w:ascii="Arial" w:hAnsi="Arial"/>
      <w:sz w:val="24"/>
      <w:lang w:val="en-US" w:eastAsia="en-US"/>
    </w:rPr>
  </w:style>
  <w:style w:type="paragraph" w:customStyle="1" w:styleId="26">
    <w:name w:val="Обычный2"/>
    <w:pPr>
      <w:ind w:firstLine="720"/>
      <w:jc w:val="both"/>
    </w:pPr>
    <w:rPr>
      <w:rFonts w:ascii="Times New Roman" w:hAnsi="Times New Roman"/>
      <w:sz w:val="28"/>
    </w:rPr>
  </w:style>
  <w:style w:type="paragraph" w:customStyle="1" w:styleId="ConsNormal">
    <w:name w:val="ConsNormal"/>
    <w:link w:val="ConsNormal0"/>
    <w:pPr>
      <w:widowControl w:val="0"/>
      <w:numPr>
        <w:ilvl w:val="1"/>
        <w:numId w:val="6"/>
      </w:numPr>
      <w:jc w:val="both"/>
    </w:pPr>
    <w:rPr>
      <w:rFonts w:ascii="Times New Roman" w:hAnsi="Times New Roman"/>
      <w:sz w:val="28"/>
    </w:rPr>
  </w:style>
  <w:style w:type="paragraph" w:styleId="33">
    <w:name w:val="Body Text 3"/>
    <w:basedOn w:val="a5"/>
    <w:link w:val="34"/>
    <w:pPr>
      <w:spacing w:after="120"/>
    </w:pPr>
    <w:rPr>
      <w:sz w:val="16"/>
      <w:szCs w:val="20"/>
      <w:lang w:val="en-US" w:eastAsia="en-US"/>
    </w:rPr>
  </w:style>
  <w:style w:type="character" w:customStyle="1" w:styleId="34">
    <w:name w:val="Основной текст 3 Знак"/>
    <w:link w:val="33"/>
    <w:rPr>
      <w:rFonts w:ascii="Times New Roman" w:hAnsi="Times New Roman"/>
      <w:sz w:val="16"/>
    </w:rPr>
  </w:style>
  <w:style w:type="paragraph" w:styleId="afb">
    <w:name w:val="Body Text Indent"/>
    <w:basedOn w:val="a5"/>
    <w:link w:val="afc"/>
    <w:pPr>
      <w:spacing w:after="120" w:line="276" w:lineRule="auto"/>
      <w:ind w:left="283"/>
    </w:pPr>
    <w:rPr>
      <w:rFonts w:ascii="Calibri" w:hAnsi="Calibri"/>
      <w:sz w:val="22"/>
      <w:szCs w:val="20"/>
      <w:lang w:val="en-US" w:eastAsia="en-US"/>
    </w:rPr>
  </w:style>
  <w:style w:type="character" w:customStyle="1" w:styleId="afc">
    <w:name w:val="Основной текст с отступом Знак"/>
    <w:link w:val="afb"/>
    <w:rPr>
      <w:rFonts w:eastAsia="Times New Roman"/>
      <w:sz w:val="22"/>
    </w:rPr>
  </w:style>
  <w:style w:type="paragraph" w:customStyle="1" w:styleId="14">
    <w:name w:val="Обычный1"/>
    <w:link w:val="Normal"/>
    <w:pPr>
      <w:ind w:firstLine="720"/>
      <w:jc w:val="both"/>
    </w:pPr>
    <w:rPr>
      <w:rFonts w:ascii="Times New Roman" w:hAnsi="Times New Roman"/>
      <w:sz w:val="28"/>
    </w:rPr>
  </w:style>
  <w:style w:type="character" w:customStyle="1" w:styleId="Normal">
    <w:name w:val="Normal Знак"/>
    <w:link w:val="14"/>
    <w:rPr>
      <w:rFonts w:ascii="Times New Roman" w:hAnsi="Times New Roman"/>
      <w:sz w:val="28"/>
      <w:lang w:bidi="ar-SA"/>
    </w:rPr>
  </w:style>
  <w:style w:type="table" w:styleId="afd">
    <w:name w:val="Table Grid"/>
    <w:basedOn w:val="a7"/>
    <w:qFormat/>
    <w:rPr>
      <w:lang w:eastAsia="en-US"/>
    </w:rPr>
    <w:tblPr/>
  </w:style>
  <w:style w:type="paragraph" w:customStyle="1" w:styleId="ConsPlusNormal">
    <w:name w:val="ConsPlusNormal"/>
    <w:link w:val="ConsPlusNormal0"/>
    <w:pPr>
      <w:widowControl w:val="0"/>
      <w:ind w:firstLine="720"/>
    </w:pPr>
    <w:rPr>
      <w:rFonts w:ascii="Arial" w:hAnsi="Arial"/>
    </w:rPr>
  </w:style>
  <w:style w:type="paragraph" w:customStyle="1" w:styleId="ConsPlusNonformat">
    <w:name w:val="ConsPlusNonformat"/>
    <w:rPr>
      <w:rFonts w:ascii="Courier New" w:hAnsi="Courier New"/>
    </w:rPr>
  </w:style>
  <w:style w:type="paragraph" w:styleId="afe">
    <w:name w:val="Balloon Text"/>
    <w:basedOn w:val="a5"/>
    <w:link w:val="aff"/>
    <w:semiHidden/>
    <w:rPr>
      <w:rFonts w:ascii="Segoe UI" w:hAnsi="Segoe UI"/>
      <w:sz w:val="18"/>
      <w:szCs w:val="20"/>
      <w:lang w:val="en-US" w:eastAsia="en-US"/>
    </w:rPr>
  </w:style>
  <w:style w:type="character" w:customStyle="1" w:styleId="aff">
    <w:name w:val="Текст выноски Знак"/>
    <w:link w:val="afe"/>
    <w:semiHidden/>
    <w:rPr>
      <w:rFonts w:ascii="Segoe UI" w:hAnsi="Segoe UI"/>
      <w:sz w:val="18"/>
    </w:rPr>
  </w:style>
  <w:style w:type="paragraph" w:styleId="aff0">
    <w:name w:val="endnote text"/>
    <w:basedOn w:val="a5"/>
    <w:link w:val="aff1"/>
    <w:rPr>
      <w:sz w:val="20"/>
      <w:szCs w:val="20"/>
      <w:lang w:val="en-US" w:eastAsia="en-US"/>
    </w:rPr>
  </w:style>
  <w:style w:type="character" w:customStyle="1" w:styleId="aff1">
    <w:name w:val="Текст концевой сноски Знак"/>
    <w:link w:val="aff0"/>
    <w:rPr>
      <w:rFonts w:ascii="Times New Roman" w:hAnsi="Times New Roman"/>
    </w:rPr>
  </w:style>
  <w:style w:type="character" w:styleId="aff2">
    <w:name w:val="endnote reference"/>
    <w:rPr>
      <w:vertAlign w:val="superscript"/>
    </w:rPr>
  </w:style>
  <w:style w:type="paragraph" w:styleId="35">
    <w:name w:val="Body Text Indent 3"/>
    <w:basedOn w:val="a5"/>
    <w:link w:val="36"/>
    <w:semiHidden/>
    <w:pPr>
      <w:spacing w:after="120"/>
      <w:ind w:left="283"/>
    </w:pPr>
    <w:rPr>
      <w:sz w:val="16"/>
      <w:szCs w:val="20"/>
      <w:lang w:val="en-US" w:eastAsia="en-US"/>
    </w:rPr>
  </w:style>
  <w:style w:type="character" w:customStyle="1" w:styleId="36">
    <w:name w:val="Основной текст с отступом 3 Знак"/>
    <w:link w:val="35"/>
    <w:semiHidden/>
    <w:rPr>
      <w:rFonts w:ascii="Times New Roman" w:hAnsi="Times New Roman"/>
      <w:sz w:val="16"/>
    </w:rPr>
  </w:style>
  <w:style w:type="character" w:customStyle="1" w:styleId="aff3">
    <w:name w:val="Сноска_"/>
    <w:link w:val="aff4"/>
    <w:rPr>
      <w:rFonts w:ascii="Times New Roman" w:hAnsi="Times New Roman"/>
      <w:sz w:val="19"/>
      <w:shd w:val="clear" w:color="auto" w:fill="FFFFFF"/>
    </w:rPr>
  </w:style>
  <w:style w:type="paragraph" w:customStyle="1" w:styleId="aff4">
    <w:name w:val="Сноска"/>
    <w:basedOn w:val="a5"/>
    <w:link w:val="aff3"/>
    <w:pPr>
      <w:shd w:val="clear" w:color="auto" w:fill="FFFFFF"/>
      <w:spacing w:line="240" w:lineRule="atLeast"/>
    </w:pPr>
    <w:rPr>
      <w:sz w:val="19"/>
      <w:szCs w:val="20"/>
      <w:lang w:val="en-US" w:eastAsia="en-US"/>
    </w:rPr>
  </w:style>
  <w:style w:type="paragraph" w:styleId="aff5">
    <w:name w:val="Title"/>
    <w:basedOn w:val="a5"/>
    <w:next w:val="a5"/>
    <w:link w:val="aff6"/>
    <w:uiPriority w:val="10"/>
    <w:qFormat/>
    <w:pPr>
      <w:spacing w:before="240" w:after="60"/>
      <w:jc w:val="center"/>
      <w:outlineLvl w:val="0"/>
    </w:pPr>
    <w:rPr>
      <w:rFonts w:ascii="Cambria" w:hAnsi="Cambria"/>
      <w:b/>
      <w:color w:val="000000"/>
      <w:sz w:val="32"/>
      <w:szCs w:val="20"/>
      <w:lang w:val="en-US" w:eastAsia="en-US"/>
    </w:rPr>
  </w:style>
  <w:style w:type="character" w:customStyle="1" w:styleId="44">
    <w:name w:val="Основной текст (4)_"/>
    <w:link w:val="410"/>
    <w:rPr>
      <w:rFonts w:ascii="Times New Roman" w:hAnsi="Times New Roman"/>
      <w:sz w:val="19"/>
      <w:shd w:val="clear" w:color="auto" w:fill="FFFFFF"/>
    </w:rPr>
  </w:style>
  <w:style w:type="character" w:customStyle="1" w:styleId="aff6">
    <w:name w:val="Заголовок Знак"/>
    <w:link w:val="aff5"/>
    <w:rPr>
      <w:rFonts w:ascii="Cambria" w:hAnsi="Cambria"/>
      <w:b/>
      <w:color w:val="000000"/>
      <w:sz w:val="32"/>
      <w:lang w:val="en-US" w:eastAsia="en-US"/>
    </w:rPr>
  </w:style>
  <w:style w:type="paragraph" w:customStyle="1" w:styleId="410">
    <w:name w:val="Основной текст (4)1"/>
    <w:basedOn w:val="a5"/>
    <w:link w:val="44"/>
    <w:pPr>
      <w:shd w:val="clear" w:color="auto" w:fill="FFFFFF"/>
      <w:spacing w:line="240" w:lineRule="atLeast"/>
      <w:ind w:hanging="140"/>
    </w:pPr>
    <w:rPr>
      <w:sz w:val="19"/>
      <w:szCs w:val="20"/>
      <w:lang w:val="en-US" w:eastAsia="en-US"/>
    </w:rPr>
  </w:style>
  <w:style w:type="character" w:customStyle="1" w:styleId="37">
    <w:name w:val="Заголовок №3_"/>
    <w:link w:val="38"/>
    <w:rPr>
      <w:rFonts w:ascii="Times New Roman" w:hAnsi="Times New Roman"/>
      <w:b/>
      <w:sz w:val="23"/>
      <w:shd w:val="clear" w:color="auto" w:fill="FFFFFF"/>
    </w:rPr>
  </w:style>
  <w:style w:type="paragraph" w:customStyle="1" w:styleId="38">
    <w:name w:val="Заголовок №3"/>
    <w:basedOn w:val="a5"/>
    <w:link w:val="37"/>
    <w:pPr>
      <w:shd w:val="clear" w:color="auto" w:fill="FFFFFF"/>
      <w:spacing w:before="300" w:line="274" w:lineRule="exact"/>
      <w:jc w:val="both"/>
      <w:outlineLvl w:val="2"/>
    </w:pPr>
    <w:rPr>
      <w:b/>
      <w:sz w:val="23"/>
      <w:szCs w:val="20"/>
      <w:lang w:val="en-US" w:eastAsia="en-US"/>
    </w:rPr>
  </w:style>
  <w:style w:type="paragraph" w:customStyle="1" w:styleId="45">
    <w:name w:val="[Ростех] Текст Пункта (Уровень 4)"/>
    <w:link w:val="46"/>
    <w:pPr>
      <w:spacing w:before="120"/>
      <w:jc w:val="both"/>
      <w:outlineLvl w:val="3"/>
    </w:pPr>
    <w:rPr>
      <w:rFonts w:ascii="Proxima Nova ExCn Rg" w:hAnsi="Proxima Nova ExCn Rg"/>
      <w:sz w:val="28"/>
    </w:rPr>
  </w:style>
  <w:style w:type="character" w:customStyle="1" w:styleId="46">
    <w:name w:val="[Ростех] Текст Пункта (Уровень 4) Знак"/>
    <w:link w:val="45"/>
    <w:rPr>
      <w:rFonts w:ascii="Proxima Nova ExCn Rg" w:hAnsi="Proxima Nova ExCn Rg"/>
      <w:sz w:val="28"/>
      <w:lang w:bidi="ar-SA"/>
    </w:rPr>
  </w:style>
  <w:style w:type="paragraph" w:styleId="a2">
    <w:name w:val="List Number"/>
    <w:basedOn w:val="a5"/>
    <w:semiHidden/>
    <w:pPr>
      <w:numPr>
        <w:numId w:val="1"/>
      </w:numPr>
      <w:tabs>
        <w:tab w:val="num" w:pos="1069"/>
        <w:tab w:val="num" w:pos="1134"/>
      </w:tabs>
      <w:ind w:left="360"/>
      <w:contextualSpacing/>
    </w:pPr>
  </w:style>
  <w:style w:type="character" w:customStyle="1" w:styleId="39">
    <w:name w:val="[Ростех] Наименование Подраздела (Уровень 3) Знак"/>
    <w:link w:val="3a"/>
    <w:rPr>
      <w:rFonts w:ascii="Times New Roman" w:hAnsi="Times New Roman"/>
      <w:b/>
      <w:sz w:val="22"/>
      <w:szCs w:val="22"/>
      <w:lang w:val="ru-RU" w:eastAsia="ru-RU" w:bidi="ar-SA"/>
    </w:rPr>
  </w:style>
  <w:style w:type="paragraph" w:customStyle="1" w:styleId="3a">
    <w:name w:val="[Ростех] Наименование Подраздела (Уровень 3)"/>
    <w:link w:val="39"/>
    <w:pPr>
      <w:keepNext/>
      <w:keepLines/>
      <w:spacing w:before="240"/>
      <w:outlineLvl w:val="2"/>
    </w:pPr>
    <w:rPr>
      <w:rFonts w:ascii="Times New Roman" w:hAnsi="Times New Roman"/>
      <w:b/>
      <w:sz w:val="22"/>
      <w:szCs w:val="22"/>
    </w:rPr>
  </w:style>
  <w:style w:type="paragraph" w:customStyle="1" w:styleId="27">
    <w:name w:val="[Ростех] Наименование Раздела (Уровень 2)"/>
    <w:pPr>
      <w:keepNext/>
      <w:keepLines/>
      <w:spacing w:before="240"/>
      <w:jc w:val="center"/>
      <w:outlineLvl w:val="1"/>
    </w:pPr>
    <w:rPr>
      <w:rFonts w:ascii="Proxima Nova ExCn Rg" w:hAnsi="Proxima Nova ExCn Rg"/>
      <w:b/>
      <w:sz w:val="28"/>
      <w:szCs w:val="28"/>
    </w:rPr>
  </w:style>
  <w:style w:type="character" w:customStyle="1" w:styleId="aff7">
    <w:name w:val="[Ростех] Простой текст (Без уровня) Знак"/>
    <w:link w:val="aff8"/>
    <w:rPr>
      <w:rFonts w:ascii="Times New Roman" w:hAnsi="Times New Roman"/>
      <w:sz w:val="22"/>
      <w:szCs w:val="22"/>
      <w:lang w:val="ru-RU" w:eastAsia="ru-RU" w:bidi="ar-SA"/>
    </w:rPr>
  </w:style>
  <w:style w:type="paragraph" w:customStyle="1" w:styleId="aff8">
    <w:name w:val="[Ростех] Простой текст (Без уровня)"/>
    <w:link w:val="aff7"/>
    <w:pPr>
      <w:spacing w:before="120"/>
      <w:jc w:val="both"/>
    </w:pPr>
    <w:rPr>
      <w:rFonts w:ascii="Times New Roman" w:hAnsi="Times New Roman"/>
      <w:sz w:val="22"/>
      <w:szCs w:val="22"/>
    </w:rPr>
  </w:style>
  <w:style w:type="paragraph" w:customStyle="1" w:styleId="ListNum">
    <w:name w:val="ListNum"/>
    <w:basedOn w:val="a5"/>
    <w:pPr>
      <w:numPr>
        <w:numId w:val="9"/>
      </w:numPr>
      <w:tabs>
        <w:tab w:val="left" w:pos="284"/>
      </w:tabs>
      <w:spacing w:before="60"/>
      <w:jc w:val="both"/>
    </w:pPr>
    <w:rPr>
      <w:sz w:val="22"/>
    </w:rPr>
  </w:style>
  <w:style w:type="table" w:customStyle="1" w:styleId="28">
    <w:name w:val="Сетка таблицы2"/>
    <w:basedOn w:val="a7"/>
    <w:next w:val="afd"/>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5">
    <w:name w:val="Знак примечания1"/>
    <w:rPr>
      <w:sz w:val="16"/>
      <w:szCs w:val="16"/>
    </w:rPr>
  </w:style>
  <w:style w:type="paragraph" w:customStyle="1" w:styleId="aff9">
    <w:name w:val="Содержимое таблицы"/>
    <w:basedOn w:val="a5"/>
    <w:pPr>
      <w:suppressLineNumbers/>
    </w:pPr>
    <w:rPr>
      <w:sz w:val="20"/>
      <w:szCs w:val="20"/>
      <w:lang w:eastAsia="ar-SA"/>
    </w:rPr>
  </w:style>
  <w:style w:type="paragraph" w:customStyle="1" w:styleId="FORMATTEXT">
    <w:name w:val=".FORMATTEXT"/>
    <w:pPr>
      <w:widowControl w:val="0"/>
    </w:pPr>
    <w:rPr>
      <w:rFonts w:ascii="Times New Roman" w:hAnsi="Times New Roman"/>
      <w:sz w:val="24"/>
      <w:szCs w:val="24"/>
      <w:lang w:eastAsia="ar-SA"/>
    </w:rPr>
  </w:style>
  <w:style w:type="character" w:customStyle="1" w:styleId="affa">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pPr>
    <w:rPr>
      <w:lang w:eastAsia="ar-SA"/>
    </w:rPr>
  </w:style>
  <w:style w:type="paragraph" w:customStyle="1" w:styleId="Style5">
    <w:name w:val="Style5"/>
    <w:basedOn w:val="a5"/>
    <w:pPr>
      <w:widowControl w:val="0"/>
    </w:pPr>
    <w:rPr>
      <w:lang w:eastAsia="ar-SA"/>
    </w:rPr>
  </w:style>
  <w:style w:type="paragraph" w:customStyle="1" w:styleId="Standard">
    <w:name w:val="Standard"/>
    <w:pPr>
      <w:spacing w:after="200" w:line="276" w:lineRule="auto"/>
    </w:pPr>
    <w:rPr>
      <w:sz w:val="22"/>
      <w:szCs w:val="22"/>
      <w:lang w:eastAsia="zh-CN"/>
    </w:rPr>
  </w:style>
  <w:style w:type="paragraph" w:customStyle="1" w:styleId="Textbody">
    <w:name w:val="Text body"/>
    <w:basedOn w:val="Standard"/>
    <w:pPr>
      <w:widowControl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9">
    <w:name w:val="Body Text Indent 2"/>
    <w:basedOn w:val="a5"/>
    <w:link w:val="2a"/>
    <w:pPr>
      <w:spacing w:after="120" w:line="480" w:lineRule="auto"/>
      <w:ind w:left="283"/>
    </w:pPr>
    <w:rPr>
      <w:lang w:val="en-US" w:eastAsia="en-US"/>
    </w:rPr>
  </w:style>
  <w:style w:type="character" w:customStyle="1" w:styleId="2a">
    <w:name w:val="Основной текст с отступом 2 Знак"/>
    <w:link w:val="29"/>
    <w:rPr>
      <w:rFonts w:ascii="Times New Roman" w:hAnsi="Times New Roman"/>
      <w:sz w:val="24"/>
      <w:szCs w:val="24"/>
    </w:rPr>
  </w:style>
  <w:style w:type="paragraph" w:styleId="affb">
    <w:name w:val="header"/>
    <w:basedOn w:val="a5"/>
    <w:link w:val="affc"/>
    <w:pPr>
      <w:tabs>
        <w:tab w:val="center" w:pos="4677"/>
        <w:tab w:val="right" w:pos="9355"/>
      </w:tabs>
    </w:pPr>
    <w:rPr>
      <w:lang w:val="en-US" w:eastAsia="en-US"/>
    </w:rPr>
  </w:style>
  <w:style w:type="character" w:customStyle="1" w:styleId="affc">
    <w:name w:val="Верхний колонтитул Знак"/>
    <w:link w:val="affb"/>
    <w:rPr>
      <w:rFonts w:ascii="Times New Roman" w:hAnsi="Times New Roman"/>
      <w:sz w:val="24"/>
      <w:szCs w:val="24"/>
    </w:rPr>
  </w:style>
  <w:style w:type="paragraph" w:styleId="affd">
    <w:name w:val="footer"/>
    <w:basedOn w:val="a5"/>
    <w:link w:val="affe"/>
    <w:pPr>
      <w:tabs>
        <w:tab w:val="center" w:pos="4677"/>
        <w:tab w:val="right" w:pos="9355"/>
      </w:tabs>
    </w:pPr>
    <w:rPr>
      <w:lang w:val="en-US" w:eastAsia="en-US"/>
    </w:rPr>
  </w:style>
  <w:style w:type="character" w:customStyle="1" w:styleId="affe">
    <w:name w:val="Нижний колонтитул Знак"/>
    <w:link w:val="affd"/>
    <w:rPr>
      <w:rFonts w:ascii="Times New Roman" w:hAnsi="Times New Roman"/>
      <w:sz w:val="24"/>
      <w:szCs w:val="24"/>
    </w:rPr>
  </w:style>
  <w:style w:type="character" w:customStyle="1" w:styleId="16">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rPr>
  </w:style>
  <w:style w:type="character" w:customStyle="1" w:styleId="CharChar">
    <w:name w:val="Обычный Char Char"/>
    <w:link w:val="120"/>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rPr>
  </w:style>
  <w:style w:type="paragraph" w:customStyle="1" w:styleId="Normal1">
    <w:name w:val="Normal1"/>
    <w:pPr>
      <w:widowControl w:val="0"/>
      <w:spacing w:line="300" w:lineRule="auto"/>
      <w:ind w:firstLine="720"/>
    </w:pPr>
    <w:rPr>
      <w:rFonts w:ascii="Times New Roman" w:hAnsi="Times New Roman"/>
      <w:sz w:val="22"/>
    </w:rPr>
  </w:style>
  <w:style w:type="character" w:customStyle="1" w:styleId="2b">
    <w:name w:val="Неразрешенное упоминание2"/>
    <w:uiPriority w:val="99"/>
    <w:semiHidden/>
    <w:unhideWhenUsed/>
    <w:rPr>
      <w:color w:val="605E5C"/>
      <w:shd w:val="clear" w:color="auto" w:fill="E1DFDD"/>
    </w:rPr>
  </w:style>
  <w:style w:type="character" w:customStyle="1" w:styleId="3b">
    <w:name w:val="Неразрешенное упоминание3"/>
    <w:semiHidden/>
    <w:rPr>
      <w:color w:val="605E5C"/>
      <w:shd w:val="clear" w:color="auto" w:fill="E1DFDD"/>
    </w:rPr>
  </w:style>
  <w:style w:type="character" w:styleId="afff">
    <w:name w:val="Placeholder Text"/>
    <w:uiPriority w:val="99"/>
    <w:semiHidden/>
    <w:rPr>
      <w:color w:val="808080"/>
    </w:rPr>
  </w:style>
  <w:style w:type="character" w:customStyle="1" w:styleId="longcopy">
    <w:name w:val="long_copy"/>
    <w:basedOn w:val="a6"/>
    <w:rsid w:val="0074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78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nder.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nder.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nder.lot-online.ru"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FCEBBAD9BF42ACB20DC9C32CA4BA48"/>
        <w:category>
          <w:name w:val="Общие"/>
          <w:gallery w:val="placeholder"/>
        </w:category>
        <w:types>
          <w:type w:val="bbPlcHdr"/>
        </w:types>
        <w:behaviors>
          <w:behavior w:val="content"/>
        </w:behaviors>
        <w:guid w:val="{93AA8E79-B9EF-4795-9411-E1A19895DFDD}"/>
      </w:docPartPr>
      <w:docPartBody>
        <w:p w:rsidR="0080049D" w:rsidRDefault="0080049D">
          <w:pPr>
            <w:pStyle w:val="B9FCEBBAD9BF42ACB20DC9C32CA4BA48"/>
          </w:pPr>
          <w:r>
            <w:rPr>
              <w:rStyle w:val="afb"/>
            </w:rPr>
            <w:t>Выберите элемент.</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A18B0" w:rsidRDefault="000A18B0">
      <w:pPr>
        <w:spacing w:after="0" w:line="240" w:lineRule="auto"/>
      </w:pPr>
      <w:r>
        <w:separator/>
      </w:r>
    </w:p>
  </w:endnote>
  <w:endnote w:type="continuationSeparator" w:id="0">
    <w:p w:rsidR="000A18B0" w:rsidRDefault="000A18B0">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iberation Serif">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A18B0" w:rsidRDefault="000A18B0">
      <w:pPr>
        <w:spacing w:after="0" w:line="240" w:lineRule="auto"/>
      </w:pPr>
      <w:r>
        <w:separator/>
      </w:r>
    </w:p>
  </w:footnote>
  <w:footnote w:type="continuationSeparator" w:id="0">
    <w:p w:rsidR="000A18B0" w:rsidRDefault="000A18B0">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49D"/>
    <w:rsid w:val="000A18B0"/>
    <w:rsid w:val="002E79FB"/>
    <w:rsid w:val="00327054"/>
    <w:rsid w:val="003673C8"/>
    <w:rsid w:val="003A265C"/>
    <w:rsid w:val="005931CE"/>
    <w:rsid w:val="006A7897"/>
    <w:rsid w:val="0080049D"/>
    <w:rsid w:val="00AF36BC"/>
    <w:rsid w:val="00B855F3"/>
    <w:rsid w:val="00C04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ae">
    <w:name w:val="Нижний колонтитул Знак"/>
    <w:basedOn w:val="a0"/>
    <w:link w:val="ad"/>
    <w:uiPriority w:val="99"/>
  </w:style>
  <w:style w:type="paragraph" w:styleId="af">
    <w:name w:val="caption"/>
    <w:basedOn w:val="a"/>
    <w:next w:val="a"/>
    <w:link w:val="af0"/>
    <w:uiPriority w:val="35"/>
    <w:semiHidden/>
    <w:unhideWhenUsed/>
    <w:qFormat/>
    <w:pPr>
      <w:spacing w:line="276" w:lineRule="auto"/>
    </w:pPr>
    <w:rPr>
      <w:b/>
      <w:bCs/>
      <w:color w:val="4472C4" w:themeColor="accent1"/>
      <w:sz w:val="18"/>
      <w:szCs w:val="18"/>
    </w:rPr>
  </w:style>
  <w:style w:type="character" w:customStyle="1" w:styleId="af0">
    <w:name w:val="Название объекта Знак"/>
    <w:basedOn w:val="a0"/>
    <w:link w:val="af"/>
    <w:uiPriority w:val="35"/>
    <w:rPr>
      <w:b/>
      <w:bCs/>
      <w:color w:val="4472C4" w:themeColor="accent1"/>
      <w:sz w:val="18"/>
      <w:szCs w:val="18"/>
    </w:rPr>
  </w:style>
  <w:style w:type="table" w:styleId="af1">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8E2F3" w:themeColor="accent1" w:themeTint="34" w:fill="D8E2F3" w:themeFill="accent1" w:themeFillTint="34"/>
      </w:tcPr>
    </w:tblStylePr>
    <w:tblStylePr w:type="band1Horz">
      <w:rPr>
        <w:rFonts w:ascii="Liberation Sans" w:hAnsi="Liberation Sans"/>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Liberation Sans" w:hAnsi="Liberation Sans"/>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3F3" w:themeColor="accent1" w:themeTint="32" w:fill="DAE3F3" w:themeFill="accent1" w:themeFillTint="32"/>
      </w:tcPr>
    </w:tblStylePr>
    <w:tblStylePr w:type="band1Horz">
      <w:rPr>
        <w:rFonts w:ascii="Liberation Sans" w:hAnsi="Liberation Sans"/>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Liberation Sans" w:hAnsi="Liberation Sans"/>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Liberation Sans" w:hAnsi="Liberation Sans"/>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Liberation Sans" w:hAnsi="Liberation Sans"/>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Liberation Sans" w:hAnsi="Liberation Sans"/>
        <w:b/>
        <w:color w:val="FFFFFF"/>
        <w:sz w:val="22"/>
      </w:rPr>
      <w:tblPr/>
      <w:tcPr>
        <w:shd w:val="clear" w:color="4472C4" w:themeColor="accent1" w:fill="4472C4" w:themeFill="accent1"/>
      </w:tcPr>
    </w:tblStylePr>
    <w:tblStylePr w:type="lastRow">
      <w:rPr>
        <w:rFonts w:ascii="Liberation Sans" w:hAnsi="Liberation Sans"/>
        <w:b/>
        <w:color w:val="FFFFFF"/>
        <w:sz w:val="22"/>
      </w:rPr>
      <w:tblPr/>
      <w:tcPr>
        <w:tcBorders>
          <w:top w:val="single" w:sz="4" w:space="0" w:color="FFFFFF" w:themeColor="light1"/>
        </w:tcBorders>
        <w:shd w:val="clear" w:color="4472C4" w:themeColor="accent1" w:fill="4472C4" w:themeFill="accent1"/>
      </w:tcPr>
    </w:tblStylePr>
    <w:tblStylePr w:type="firstCol">
      <w:rPr>
        <w:rFonts w:ascii="Liberation Sans" w:hAnsi="Liberation Sans"/>
        <w:b/>
        <w:color w:val="FFFFFF"/>
        <w:sz w:val="22"/>
      </w:rPr>
      <w:tblPr/>
      <w:tcPr>
        <w:shd w:val="clear" w:color="4472C4" w:themeColor="accent1" w:fill="4472C4" w:themeFill="accent1"/>
      </w:tcPr>
    </w:tblStylePr>
    <w:tblStylePr w:type="lastCol">
      <w:rPr>
        <w:rFonts w:ascii="Liberation Sans" w:hAnsi="Liberation Sans"/>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Liberation Sans" w:hAnsi="Liberation Sans"/>
        <w:b/>
        <w:color w:val="FFFFFF"/>
        <w:sz w:val="22"/>
      </w:rPr>
      <w:tblPr/>
      <w:tcPr>
        <w:shd w:val="clear" w:color="ED7D31" w:themeColor="accent2" w:fill="ED7D31" w:themeFill="accent2"/>
      </w:tcPr>
    </w:tblStylePr>
    <w:tblStylePr w:type="lastRow">
      <w:rPr>
        <w:rFonts w:ascii="Liberation Sans" w:hAnsi="Liberation Sans"/>
        <w:b/>
        <w:color w:val="FFFFFF"/>
        <w:sz w:val="22"/>
      </w:rPr>
      <w:tblPr/>
      <w:tcPr>
        <w:tcBorders>
          <w:top w:val="single" w:sz="4" w:space="0" w:color="FFFFFF" w:themeColor="light1"/>
        </w:tcBorders>
        <w:shd w:val="clear" w:color="ED7D31" w:themeColor="accent2" w:fill="ED7D31" w:themeFill="accent2"/>
      </w:tcPr>
    </w:tblStylePr>
    <w:tblStylePr w:type="firstCol">
      <w:rPr>
        <w:rFonts w:ascii="Liberation Sans" w:hAnsi="Liberation Sans"/>
        <w:b/>
        <w:color w:val="FFFFFF"/>
        <w:sz w:val="22"/>
      </w:rPr>
      <w:tblPr/>
      <w:tcPr>
        <w:shd w:val="clear" w:color="ED7D31" w:themeColor="accent2" w:fill="ED7D31" w:themeFill="accent2"/>
      </w:tcPr>
    </w:tblStylePr>
    <w:tblStylePr w:type="lastCol">
      <w:rPr>
        <w:rFonts w:ascii="Liberation Sans" w:hAnsi="Liberation Sans"/>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Liberation Sans" w:hAnsi="Liberation Sans"/>
        <w:b/>
        <w:color w:val="FFFFFF"/>
        <w:sz w:val="22"/>
      </w:rPr>
      <w:tblPr/>
      <w:tcPr>
        <w:shd w:val="clear" w:color="A5A5A5" w:themeColor="accent3" w:fill="A5A5A5" w:themeFill="accent3"/>
      </w:tcPr>
    </w:tblStylePr>
    <w:tblStylePr w:type="lastRow">
      <w:rPr>
        <w:rFonts w:ascii="Liberation Sans" w:hAnsi="Liberation Sans"/>
        <w:b/>
        <w:color w:val="FFFFFF"/>
        <w:sz w:val="22"/>
      </w:rPr>
      <w:tblPr/>
      <w:tcPr>
        <w:tcBorders>
          <w:top w:val="single" w:sz="4" w:space="0" w:color="FFFFFF" w:themeColor="light1"/>
        </w:tcBorders>
        <w:shd w:val="clear" w:color="A5A5A5" w:themeColor="accent3" w:fill="A5A5A5" w:themeFill="accent3"/>
      </w:tcPr>
    </w:tblStylePr>
    <w:tblStylePr w:type="firstCol">
      <w:rPr>
        <w:rFonts w:ascii="Liberation Sans" w:hAnsi="Liberation Sans"/>
        <w:b/>
        <w:color w:val="FFFFFF"/>
        <w:sz w:val="22"/>
      </w:rPr>
      <w:tblPr/>
      <w:tcPr>
        <w:shd w:val="clear" w:color="A5A5A5" w:themeColor="accent3" w:fill="A5A5A5" w:themeFill="accent3"/>
      </w:tcPr>
    </w:tblStylePr>
    <w:tblStylePr w:type="lastCol">
      <w:rPr>
        <w:rFonts w:ascii="Liberation Sans" w:hAnsi="Liberation Sans"/>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Liberation Sans" w:hAnsi="Liberation Sans"/>
        <w:b/>
        <w:color w:val="FFFFFF"/>
        <w:sz w:val="22"/>
      </w:rPr>
      <w:tblPr/>
      <w:tcPr>
        <w:shd w:val="clear" w:color="FFC000" w:themeColor="accent4" w:fill="FFC000" w:themeFill="accent4"/>
      </w:tcPr>
    </w:tblStylePr>
    <w:tblStylePr w:type="lastRow">
      <w:rPr>
        <w:rFonts w:ascii="Liberation Sans" w:hAnsi="Liberation Sans"/>
        <w:b/>
        <w:color w:val="FFFFFF"/>
        <w:sz w:val="22"/>
      </w:rPr>
      <w:tblPr/>
      <w:tcPr>
        <w:tcBorders>
          <w:top w:val="single" w:sz="4" w:space="0" w:color="FFFFFF" w:themeColor="light1"/>
        </w:tcBorders>
        <w:shd w:val="clear" w:color="FFC000" w:themeColor="accent4" w:fill="FFC000" w:themeFill="accent4"/>
      </w:tcPr>
    </w:tblStylePr>
    <w:tblStylePr w:type="firstCol">
      <w:rPr>
        <w:rFonts w:ascii="Liberation Sans" w:hAnsi="Liberation Sans"/>
        <w:b/>
        <w:color w:val="FFFFFF"/>
        <w:sz w:val="22"/>
      </w:rPr>
      <w:tblPr/>
      <w:tcPr>
        <w:shd w:val="clear" w:color="FFC000" w:themeColor="accent4" w:fill="FFC000" w:themeFill="accent4"/>
      </w:tcPr>
    </w:tblStylePr>
    <w:tblStylePr w:type="lastCol">
      <w:rPr>
        <w:rFonts w:ascii="Liberation Sans" w:hAnsi="Liberation Sans"/>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Liberation Sans" w:hAnsi="Liberation Sans"/>
        <w:b/>
        <w:color w:val="FFFFFF"/>
        <w:sz w:val="22"/>
      </w:rPr>
      <w:tblPr/>
      <w:tcPr>
        <w:shd w:val="clear" w:color="5B9BD5" w:themeColor="accent5" w:fill="5B9BD5" w:themeFill="accent5"/>
      </w:tcPr>
    </w:tblStylePr>
    <w:tblStylePr w:type="lastRow">
      <w:rPr>
        <w:rFonts w:ascii="Liberation Sans" w:hAnsi="Liberation Sans"/>
        <w:b/>
        <w:color w:val="FFFFFF"/>
        <w:sz w:val="22"/>
      </w:rPr>
      <w:tblPr/>
      <w:tcPr>
        <w:tcBorders>
          <w:top w:val="single" w:sz="4" w:space="0" w:color="FFFFFF" w:themeColor="light1"/>
        </w:tcBorders>
        <w:shd w:val="clear" w:color="5B9BD5" w:themeColor="accent5" w:fill="5B9BD5" w:themeFill="accent5"/>
      </w:tcPr>
    </w:tblStylePr>
    <w:tblStylePr w:type="firstCol">
      <w:rPr>
        <w:rFonts w:ascii="Liberation Sans" w:hAnsi="Liberation Sans"/>
        <w:b/>
        <w:color w:val="FFFFFF"/>
        <w:sz w:val="22"/>
      </w:rPr>
      <w:tblPr/>
      <w:tcPr>
        <w:shd w:val="clear" w:color="5B9BD5" w:themeColor="accent5" w:fill="5B9BD5" w:themeFill="accent5"/>
      </w:tcPr>
    </w:tblStylePr>
    <w:tblStylePr w:type="lastCol">
      <w:rPr>
        <w:rFonts w:ascii="Liberation Sans" w:hAnsi="Liberation Sans"/>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Liberation Sans" w:hAnsi="Liberation Sans"/>
        <w:b/>
        <w:color w:val="FFFFFF"/>
        <w:sz w:val="22"/>
      </w:rPr>
      <w:tblPr/>
      <w:tcPr>
        <w:shd w:val="clear" w:color="70AD47" w:themeColor="accent6" w:fill="70AD47" w:themeFill="accent6"/>
      </w:tcPr>
    </w:tblStylePr>
    <w:tblStylePr w:type="lastRow">
      <w:rPr>
        <w:rFonts w:ascii="Liberation Sans" w:hAnsi="Liberation Sans"/>
        <w:b/>
        <w:color w:val="FFFFFF"/>
        <w:sz w:val="22"/>
      </w:rPr>
      <w:tblPr/>
      <w:tcPr>
        <w:tcBorders>
          <w:top w:val="single" w:sz="4" w:space="0" w:color="FFFFFF" w:themeColor="light1"/>
        </w:tcBorders>
        <w:shd w:val="clear" w:color="70AD47" w:themeColor="accent6" w:fill="70AD47" w:themeFill="accent6"/>
      </w:tcPr>
    </w:tblStylePr>
    <w:tblStylePr w:type="firstCol">
      <w:rPr>
        <w:rFonts w:ascii="Liberation Sans" w:hAnsi="Liberation Sans"/>
        <w:b/>
        <w:color w:val="FFFFFF"/>
        <w:sz w:val="22"/>
      </w:rPr>
      <w:tblPr/>
      <w:tcPr>
        <w:shd w:val="clear" w:color="70AD47" w:themeColor="accent6" w:fill="70AD47" w:themeFill="accent6"/>
      </w:tcPr>
    </w:tblStylePr>
    <w:tblStylePr w:type="lastCol">
      <w:rPr>
        <w:rFonts w:ascii="Liberation Sans" w:hAnsi="Liberation Sans"/>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Liberation Sans" w:hAnsi="Liberation Sans"/>
        <w:color w:val="245A8D" w:themeColor="accent5" w:themeShade="95"/>
        <w:sz w:val="22"/>
      </w:rPr>
      <w:tblPr/>
      <w:tcPr>
        <w:shd w:val="clear" w:color="E1EFD8" w:themeColor="accent6" w:themeTint="34" w:fill="E1EFD8" w:themeFill="accent6" w:themeFillTint="34"/>
      </w:tcPr>
    </w:tblStylePr>
    <w:tblStylePr w:type="band2Horz">
      <w:rPr>
        <w:rFonts w:ascii="Liberation Sans" w:hAnsi="Liberation Sans"/>
        <w:color w:val="245A8D"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Liberation Sans" w:hAnsi="Liberation Sans"/>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Liberation Sans" w:hAnsi="Liberation Sans"/>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Liberation Sans" w:hAnsi="Liberation Sans"/>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Liberation Sans" w:hAnsi="Liberation Sans"/>
        <w:color w:val="A0B7E1" w:themeColor="accent1" w:themeTint="80" w:themeShade="95"/>
        <w:sz w:val="22"/>
      </w:rPr>
      <w:tblPr/>
      <w:tcPr>
        <w:shd w:val="clear" w:color="D8E2F3" w:themeColor="accent1" w:themeTint="34" w:fill="D8E2F3" w:themeFill="accent1" w:themeFillTint="34"/>
      </w:tcPr>
    </w:tblStylePr>
    <w:tblStylePr w:type="band2Horz">
      <w:rPr>
        <w:rFonts w:ascii="Liberation Sans" w:hAnsi="Liberation Sans"/>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Liberation Sans" w:hAnsi="Liberation Sans"/>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Liberation Sans" w:hAnsi="Liberation Sans"/>
        <w:color w:val="F4B184" w:themeColor="accent2" w:themeTint="97" w:themeShade="95"/>
        <w:sz w:val="22"/>
      </w:rPr>
      <w:tblPr/>
      <w:tcPr>
        <w:shd w:val="clear" w:color="FBE5D6" w:themeColor="accent2" w:themeTint="32" w:fill="FBE5D6" w:themeFill="accent2" w:themeFillTint="32"/>
      </w:tcPr>
    </w:tblStylePr>
    <w:tblStylePr w:type="band2Horz">
      <w:rPr>
        <w:rFonts w:ascii="Liberation Sans" w:hAnsi="Liberation Sans"/>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Liberation Sans" w:hAnsi="Liberation Sans"/>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Liberation Sans" w:hAnsi="Liberation Sans"/>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Liberation Sans" w:hAnsi="Liberation Sans"/>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Liberation Sans" w:hAnsi="Liberation Sans"/>
        <w:color w:val="A5A5A5" w:themeColor="accent3" w:themeTint="FE" w:themeShade="95"/>
        <w:sz w:val="22"/>
      </w:rPr>
      <w:tblPr/>
      <w:tcPr>
        <w:shd w:val="clear" w:color="ECECEC" w:themeColor="accent3" w:themeTint="34" w:fill="ECECEC" w:themeFill="accent3" w:themeFillTint="34"/>
      </w:tcPr>
    </w:tblStylePr>
    <w:tblStylePr w:type="band2Horz">
      <w:rPr>
        <w:rFonts w:ascii="Liberation Sans" w:hAnsi="Liberation Sans"/>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Liberation Sans" w:hAnsi="Liberation Sans"/>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Liberation Sans" w:hAnsi="Liberation Sans"/>
        <w:color w:val="FFD865" w:themeColor="accent4" w:themeTint="9A" w:themeShade="95"/>
        <w:sz w:val="22"/>
      </w:rPr>
      <w:tblPr/>
      <w:tcPr>
        <w:shd w:val="clear" w:color="FFF2CB" w:themeColor="accent4" w:themeTint="34" w:fill="FFF2CB" w:themeFill="accent4" w:themeFillTint="34"/>
      </w:tcPr>
    </w:tblStylePr>
    <w:tblStylePr w:type="band2Horz">
      <w:rPr>
        <w:rFonts w:ascii="Liberation Sans" w:hAnsi="Liberation Sans"/>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Liberation Sans" w:hAnsi="Liberation Sans"/>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Liberation Sans" w:hAnsi="Liberation Sans"/>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Liberation Sans" w:hAnsi="Liberation Sans"/>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Liberation Sans" w:hAnsi="Liberation Sans"/>
        <w:color w:val="245A8D" w:themeColor="accent5" w:themeShade="95"/>
        <w:sz w:val="22"/>
      </w:rPr>
      <w:tblPr/>
      <w:tcPr>
        <w:shd w:val="clear" w:color="DDEAF6" w:themeColor="accent5" w:themeTint="34" w:fill="DDEAF6" w:themeFill="accent5" w:themeFillTint="34"/>
      </w:tcPr>
    </w:tblStylePr>
    <w:tblStylePr w:type="band2Horz">
      <w:rPr>
        <w:rFonts w:ascii="Liberation Sans" w:hAnsi="Liberation Sans"/>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Liberation Sans" w:hAnsi="Liberation Sans"/>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Liberation Sans" w:hAnsi="Liberation Sans"/>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Liberation Sans" w:hAnsi="Liberation Sans"/>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Liberation Sans" w:hAnsi="Liberation Sans"/>
        <w:color w:val="416429" w:themeColor="accent6" w:themeShade="95"/>
        <w:sz w:val="22"/>
      </w:rPr>
      <w:tblPr/>
      <w:tcPr>
        <w:shd w:val="clear" w:color="E1EFD8" w:themeColor="accent6" w:themeTint="34" w:fill="E1EFD8" w:themeFill="accent6" w:themeFillTint="34"/>
      </w:tcPr>
    </w:tblStylePr>
    <w:tblStylePr w:type="band2Horz">
      <w:rPr>
        <w:rFonts w:ascii="Liberation Sans" w:hAnsi="Liberation Sans"/>
        <w:color w:val="416429"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472C4" w:themeColor="accent1"/>
          <w:right w:val="single" w:sz="4" w:space="0" w:color="4472C4" w:themeColor="accent1"/>
        </w:tcBorders>
      </w:tcPr>
    </w:tblStylePr>
    <w:tblStylePr w:type="band1Horz">
      <w:rPr>
        <w:rFonts w:ascii="Liberation Sans" w:hAnsi="Liberation Sans"/>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Liberation Sans" w:hAnsi="Liberation Sans"/>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Liberation Sans" w:hAnsi="Liberation Sans"/>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Liberation Sans" w:hAnsi="Liberation Sans"/>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Liberation Sans" w:hAnsi="Liberation Sans"/>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Liberation Sans" w:hAnsi="Liberation Sans"/>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Liberation Sans" w:hAnsi="Liberation Sans"/>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Liberation Sans" w:hAnsi="Liberation Sans"/>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Liberation Sans" w:hAnsi="Liberation Sans"/>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Liberation Sans" w:hAnsi="Liberation Sans"/>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Liberation Sans" w:hAnsi="Liberation Sans"/>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Liberation Sans" w:hAnsi="Liberation Sans"/>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FDBF0" w:themeColor="accent1" w:themeTint="40" w:fill="CFDBF0" w:themeFill="accent1" w:themeFillTint="40"/>
      </w:tcPr>
    </w:tblStylePr>
    <w:tblStylePr w:type="band1Horz">
      <w:rPr>
        <w:rFonts w:ascii="Liberation Sans" w:hAnsi="Liberation Sans"/>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Liberation Sans" w:hAnsi="Liberation Sans"/>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ADECB" w:themeColor="accent2" w:themeTint="40" w:fill="FADECB" w:themeFill="accent2" w:themeFillTint="40"/>
      </w:tcPr>
    </w:tblStylePr>
    <w:tblStylePr w:type="band1Horz">
      <w:rPr>
        <w:rFonts w:ascii="Liberation Sans" w:hAnsi="Liberation Sans"/>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Liberation Sans" w:hAnsi="Liberation Sans"/>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8E8E8" w:themeColor="accent3" w:themeTint="40" w:fill="E8E8E8" w:themeFill="accent3" w:themeFillTint="40"/>
      </w:tcPr>
    </w:tblStylePr>
    <w:tblStylePr w:type="band1Horz">
      <w:rPr>
        <w:rFonts w:ascii="Liberation Sans" w:hAnsi="Liberation Sans"/>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Liberation Sans" w:hAnsi="Liberation Sans"/>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FEFBF" w:themeColor="accent4" w:themeTint="40" w:fill="FFEFBF" w:themeFill="accent4" w:themeFillTint="40"/>
      </w:tcPr>
    </w:tblStylePr>
    <w:tblStylePr w:type="band1Horz">
      <w:rPr>
        <w:rFonts w:ascii="Liberation Sans" w:hAnsi="Liberation Sans"/>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Liberation Sans" w:hAnsi="Liberation Sans"/>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5E5F4" w:themeColor="accent5" w:themeTint="40" w:fill="D5E5F4" w:themeFill="accent5" w:themeFillTint="40"/>
      </w:tcPr>
    </w:tblStylePr>
    <w:tblStylePr w:type="band1Horz">
      <w:rPr>
        <w:rFonts w:ascii="Liberation Sans" w:hAnsi="Liberation Sans"/>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Liberation Sans" w:hAnsi="Liberation Sans"/>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BCF" w:themeColor="accent6" w:themeTint="40" w:fill="DAEBCF" w:themeFill="accent6" w:themeFillTint="40"/>
      </w:tcPr>
    </w:tblStylePr>
    <w:tblStylePr w:type="band1Horz">
      <w:rPr>
        <w:rFonts w:ascii="Liberation Sans" w:hAnsi="Liberation Sans"/>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Liberation Sans" w:hAnsi="Liberation Sans"/>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Liberation Sans" w:hAnsi="Liberation Sans"/>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Liberation Sans" w:hAnsi="Liberation Sans"/>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Liberation Sans" w:hAnsi="Liberation Sans"/>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Liberation Sans" w:hAnsi="Liberation Sans"/>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Liberation Sans" w:hAnsi="Liberation Sans"/>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472C4" w:themeColor="accent1"/>
      </w:tblBorders>
    </w:tblPr>
    <w:tblStylePr w:type="firstRow">
      <w:rPr>
        <w:rFonts w:ascii="Liberation Sans" w:hAnsi="Liberation Sans"/>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Liberation Sans" w:hAnsi="Liberation Sans"/>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Liberation Sans" w:hAnsi="Liberation Sans"/>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Liberation Sans" w:hAnsi="Liberation Sans"/>
        <w:color w:val="254175" w:themeColor="accent1" w:themeShade="95"/>
        <w:sz w:val="22"/>
      </w:rPr>
      <w:tblPr/>
      <w:tcPr>
        <w:shd w:val="clear" w:color="CFDBF0" w:themeColor="accent1" w:themeTint="40" w:fill="CFDBF0" w:themeFill="accent1" w:themeFillTint="40"/>
      </w:tcPr>
    </w:tblStylePr>
    <w:tblStylePr w:type="band2Horz">
      <w:rPr>
        <w:rFonts w:ascii="Liberation Sans" w:hAnsi="Liberation Sans"/>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Liberation Sans" w:hAnsi="Liberation Sans"/>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Liberation Sans" w:hAnsi="Liberation Sans"/>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Liberation Sans" w:hAnsi="Liberation Sans"/>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Liberation Sans" w:hAnsi="Liberation Sans"/>
        <w:color w:val="F4B184" w:themeColor="accent2" w:themeTint="97" w:themeShade="95"/>
        <w:sz w:val="22"/>
      </w:rPr>
      <w:tblPr/>
      <w:tcPr>
        <w:shd w:val="clear" w:color="FADECB" w:themeColor="accent2" w:themeTint="40" w:fill="FADECB" w:themeFill="accent2" w:themeFillTint="40"/>
      </w:tcPr>
    </w:tblStylePr>
    <w:tblStylePr w:type="band2Horz">
      <w:rPr>
        <w:rFonts w:ascii="Liberation Sans" w:hAnsi="Liberation Sans"/>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Liberation Sans" w:hAnsi="Liberation Sans"/>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Liberation Sans" w:hAnsi="Liberation Sans"/>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Liberation Sans" w:hAnsi="Liberation Sans"/>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Liberation Sans" w:hAnsi="Liberation Sans"/>
        <w:color w:val="C9C9C9" w:themeColor="accent3" w:themeTint="98" w:themeShade="95"/>
        <w:sz w:val="22"/>
      </w:rPr>
      <w:tblPr/>
      <w:tcPr>
        <w:shd w:val="clear" w:color="E8E8E8" w:themeColor="accent3" w:themeTint="40" w:fill="E8E8E8" w:themeFill="accent3" w:themeFillTint="40"/>
      </w:tcPr>
    </w:tblStylePr>
    <w:tblStylePr w:type="band2Horz">
      <w:rPr>
        <w:rFonts w:ascii="Liberation Sans" w:hAnsi="Liberation Sans"/>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Liberation Sans" w:hAnsi="Liberation Sans"/>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Liberation Sans" w:hAnsi="Liberation Sans"/>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Liberation Sans" w:hAnsi="Liberation Sans"/>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Liberation Sans" w:hAnsi="Liberation Sans"/>
        <w:color w:val="FFD865" w:themeColor="accent4" w:themeTint="9A" w:themeShade="95"/>
        <w:sz w:val="22"/>
      </w:rPr>
      <w:tblPr/>
      <w:tcPr>
        <w:shd w:val="clear" w:color="FFEFBF" w:themeColor="accent4" w:themeTint="40" w:fill="FFEFBF" w:themeFill="accent4" w:themeFillTint="40"/>
      </w:tcPr>
    </w:tblStylePr>
    <w:tblStylePr w:type="band2Horz">
      <w:rPr>
        <w:rFonts w:ascii="Liberation Sans" w:hAnsi="Liberation Sans"/>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Liberation Sans" w:hAnsi="Liberation Sans"/>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Liberation Sans" w:hAnsi="Liberation Sans"/>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Liberation Sans" w:hAnsi="Liberation Sans"/>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Liberation Sans" w:hAnsi="Liberation Sans"/>
        <w:color w:val="9BC2E5" w:themeColor="accent5" w:themeTint="9A" w:themeShade="95"/>
        <w:sz w:val="22"/>
      </w:rPr>
      <w:tblPr/>
      <w:tcPr>
        <w:shd w:val="clear" w:color="D5E5F4" w:themeColor="accent5" w:themeTint="40" w:fill="D5E5F4" w:themeFill="accent5" w:themeFillTint="40"/>
      </w:tcPr>
    </w:tblStylePr>
    <w:tblStylePr w:type="band2Horz">
      <w:rPr>
        <w:rFonts w:ascii="Liberation Sans" w:hAnsi="Liberation Sans"/>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Liberation Sans" w:hAnsi="Liberation Sans"/>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Liberation Sans" w:hAnsi="Liberation Sans"/>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Liberation Sans" w:hAnsi="Liberation Sans"/>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Liberation Sans" w:hAnsi="Liberation Sans"/>
        <w:color w:val="A9D08E" w:themeColor="accent6" w:themeTint="98" w:themeShade="95"/>
        <w:sz w:val="22"/>
      </w:rPr>
      <w:tblPr/>
      <w:tcPr>
        <w:shd w:val="clear" w:color="DAEBCF" w:themeColor="accent6" w:themeTint="40" w:fill="DAEBCF" w:themeFill="accent6" w:themeFillTint="40"/>
      </w:tcPr>
    </w:tblStylePr>
    <w:tblStylePr w:type="band2Horz">
      <w:rPr>
        <w:rFonts w:ascii="Liberation Sans" w:hAnsi="Liberation Sans"/>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Liberation Sans" w:hAnsi="Liberation Sans"/>
        <w:color w:val="F2F2F2"/>
        <w:sz w:val="22"/>
      </w:rPr>
      <w:tblPr/>
      <w:tcPr>
        <w:shd w:val="clear" w:color="537DC8" w:themeColor="accent1" w:themeTint="EA" w:fill="537DC8" w:themeFill="accent1" w:themeFillTint="EA"/>
      </w:tcPr>
    </w:tblStylePr>
    <w:tblStylePr w:type="lastRow">
      <w:rPr>
        <w:rFonts w:ascii="Liberation Sans" w:hAnsi="Liberation Sans"/>
        <w:color w:val="F2F2F2"/>
        <w:sz w:val="22"/>
      </w:rPr>
      <w:tblPr/>
      <w:tcPr>
        <w:shd w:val="clear" w:color="537DC8" w:themeColor="accent1" w:themeTint="EA" w:fill="537DC8" w:themeFill="accent1" w:themeFillTint="EA"/>
      </w:tcPr>
    </w:tblStylePr>
    <w:tblStylePr w:type="firstCol">
      <w:rPr>
        <w:rFonts w:ascii="Liberation Sans" w:hAnsi="Liberation Sans"/>
        <w:color w:val="F2F2F2"/>
        <w:sz w:val="22"/>
      </w:rPr>
      <w:tblPr/>
      <w:tcPr>
        <w:shd w:val="clear" w:color="537DC8" w:themeColor="accent1" w:themeTint="EA" w:fill="537DC8" w:themeFill="accent1" w:themeFillTint="EA"/>
      </w:tcPr>
    </w:tblStylePr>
    <w:tblStylePr w:type="lastCol">
      <w:rPr>
        <w:rFonts w:ascii="Liberation Sans" w:hAnsi="Liberation Sans"/>
        <w:color w:val="F2F2F2"/>
        <w:sz w:val="22"/>
      </w:rPr>
      <w:tblPr/>
      <w:tcPr>
        <w:shd w:val="clear" w:color="537DC8" w:themeColor="accent1" w:themeTint="EA" w:fill="537DC8"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4D2EC" w:themeColor="accent1" w:themeTint="50" w:fill="C4D2EC"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Liberation Sans" w:hAnsi="Liberation Sans"/>
        <w:color w:val="F2F2F2"/>
        <w:sz w:val="22"/>
      </w:rPr>
      <w:tblPr/>
      <w:tcPr>
        <w:shd w:val="clear" w:color="F4B184" w:themeColor="accent2" w:themeTint="97" w:fill="F4B184" w:themeFill="accent2" w:themeFillTint="97"/>
      </w:tcPr>
    </w:tblStylePr>
    <w:tblStylePr w:type="lastRow">
      <w:rPr>
        <w:rFonts w:ascii="Liberation Sans" w:hAnsi="Liberation Sans"/>
        <w:color w:val="F2F2F2"/>
        <w:sz w:val="22"/>
      </w:rPr>
      <w:tblPr/>
      <w:tcPr>
        <w:shd w:val="clear" w:color="F4B184" w:themeColor="accent2" w:themeTint="97" w:fill="F4B184" w:themeFill="accent2" w:themeFillTint="97"/>
      </w:tcPr>
    </w:tblStylePr>
    <w:tblStylePr w:type="firstCol">
      <w:rPr>
        <w:rFonts w:ascii="Liberation Sans" w:hAnsi="Liberation Sans"/>
        <w:color w:val="F2F2F2"/>
        <w:sz w:val="22"/>
      </w:rPr>
      <w:tblPr/>
      <w:tcPr>
        <w:shd w:val="clear" w:color="F4B184" w:themeColor="accent2" w:themeTint="97" w:fill="F4B184" w:themeFill="accent2" w:themeFillTint="97"/>
      </w:tcPr>
    </w:tblStylePr>
    <w:tblStylePr w:type="lastCol">
      <w:rPr>
        <w:rFonts w:ascii="Liberation Sans" w:hAnsi="Liberation Sans"/>
        <w:color w:val="F2F2F2"/>
        <w:sz w:val="22"/>
      </w:rPr>
      <w:tblPr/>
      <w:tcPr>
        <w:shd w:val="clear" w:color="F4B184" w:themeColor="accent2" w:themeTint="97" w:fill="F4B184"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BE5D6" w:themeColor="accent2" w:themeTint="32" w:fill="FBE5D6"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Liberation Sans" w:hAnsi="Liberation Sans"/>
        <w:color w:val="F2F2F2"/>
        <w:sz w:val="22"/>
      </w:rPr>
      <w:tblPr/>
      <w:tcPr>
        <w:shd w:val="clear" w:color="A5A5A5" w:themeColor="accent3" w:themeTint="FE" w:fill="A5A5A5" w:themeFill="accent3" w:themeFillTint="FE"/>
      </w:tcPr>
    </w:tblStylePr>
    <w:tblStylePr w:type="lastRow">
      <w:rPr>
        <w:rFonts w:ascii="Liberation Sans" w:hAnsi="Liberation Sans"/>
        <w:color w:val="F2F2F2"/>
        <w:sz w:val="22"/>
      </w:rPr>
      <w:tblPr/>
      <w:tcPr>
        <w:shd w:val="clear" w:color="A5A5A5" w:themeColor="accent3" w:themeTint="FE" w:fill="A5A5A5" w:themeFill="accent3" w:themeFillTint="FE"/>
      </w:tcPr>
    </w:tblStylePr>
    <w:tblStylePr w:type="firstCol">
      <w:rPr>
        <w:rFonts w:ascii="Liberation Sans" w:hAnsi="Liberation Sans"/>
        <w:color w:val="F2F2F2"/>
        <w:sz w:val="22"/>
      </w:rPr>
      <w:tblPr/>
      <w:tcPr>
        <w:shd w:val="clear" w:color="A5A5A5" w:themeColor="accent3" w:themeTint="FE" w:fill="A5A5A5" w:themeFill="accent3" w:themeFillTint="FE"/>
      </w:tcPr>
    </w:tblStylePr>
    <w:tblStylePr w:type="lastCol">
      <w:rPr>
        <w:rFonts w:ascii="Liberation Sans" w:hAnsi="Liberation Sans"/>
        <w:color w:val="F2F2F2"/>
        <w:sz w:val="22"/>
      </w:rPr>
      <w:tblPr/>
      <w:tcPr>
        <w:shd w:val="clear" w:color="A5A5A5" w:themeColor="accent3" w:themeTint="FE" w:fill="A5A5A5"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CECEC" w:themeColor="accent3" w:themeTint="34" w:fill="ECECE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Liberation Sans" w:hAnsi="Liberation Sans"/>
        <w:color w:val="F2F2F2"/>
        <w:sz w:val="22"/>
      </w:rPr>
      <w:tblPr/>
      <w:tcPr>
        <w:shd w:val="clear" w:color="FFD865" w:themeColor="accent4" w:themeTint="9A" w:fill="FFD865" w:themeFill="accent4" w:themeFillTint="9A"/>
      </w:tcPr>
    </w:tblStylePr>
    <w:tblStylePr w:type="lastRow">
      <w:rPr>
        <w:rFonts w:ascii="Liberation Sans" w:hAnsi="Liberation Sans"/>
        <w:color w:val="F2F2F2"/>
        <w:sz w:val="22"/>
      </w:rPr>
      <w:tblPr/>
      <w:tcPr>
        <w:shd w:val="clear" w:color="FFD865" w:themeColor="accent4" w:themeTint="9A" w:fill="FFD865" w:themeFill="accent4" w:themeFillTint="9A"/>
      </w:tcPr>
    </w:tblStylePr>
    <w:tblStylePr w:type="firstCol">
      <w:rPr>
        <w:rFonts w:ascii="Liberation Sans" w:hAnsi="Liberation Sans"/>
        <w:color w:val="F2F2F2"/>
        <w:sz w:val="22"/>
      </w:rPr>
      <w:tblPr/>
      <w:tcPr>
        <w:shd w:val="clear" w:color="FFD865" w:themeColor="accent4" w:themeTint="9A" w:fill="FFD865" w:themeFill="accent4" w:themeFillTint="9A"/>
      </w:tcPr>
    </w:tblStylePr>
    <w:tblStylePr w:type="lastCol">
      <w:rPr>
        <w:rFonts w:ascii="Liberation Sans" w:hAnsi="Liberation Sans"/>
        <w:color w:val="F2F2F2"/>
        <w:sz w:val="22"/>
      </w:rPr>
      <w:tblPr/>
      <w:tcPr>
        <w:shd w:val="clear" w:color="FFD865" w:themeColor="accent4" w:themeTint="9A" w:fill="FFD865"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FF2CB" w:themeColor="accent4" w:themeTint="34" w:fill="FFF2CB"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Liberation Sans" w:hAnsi="Liberation Sans"/>
        <w:color w:val="F2F2F2"/>
        <w:sz w:val="22"/>
      </w:rPr>
      <w:tblPr/>
      <w:tcPr>
        <w:shd w:val="clear" w:color="5B9BD5" w:themeColor="accent5" w:fill="5B9BD5" w:themeFill="accent5"/>
      </w:tcPr>
    </w:tblStylePr>
    <w:tblStylePr w:type="lastRow">
      <w:rPr>
        <w:rFonts w:ascii="Liberation Sans" w:hAnsi="Liberation Sans"/>
        <w:color w:val="F2F2F2"/>
        <w:sz w:val="22"/>
      </w:rPr>
      <w:tblPr/>
      <w:tcPr>
        <w:shd w:val="clear" w:color="5B9BD5" w:themeColor="accent5" w:fill="5B9BD5" w:themeFill="accent5"/>
      </w:tcPr>
    </w:tblStylePr>
    <w:tblStylePr w:type="firstCol">
      <w:rPr>
        <w:rFonts w:ascii="Liberation Sans" w:hAnsi="Liberation Sans"/>
        <w:color w:val="F2F2F2"/>
        <w:sz w:val="22"/>
      </w:rPr>
      <w:tblPr/>
      <w:tcPr>
        <w:shd w:val="clear" w:color="5B9BD5" w:themeColor="accent5" w:fill="5B9BD5" w:themeFill="accent5"/>
      </w:tcPr>
    </w:tblStylePr>
    <w:tblStylePr w:type="lastCol">
      <w:rPr>
        <w:rFonts w:ascii="Liberation Sans" w:hAnsi="Liberation Sans"/>
        <w:color w:val="F2F2F2"/>
        <w:sz w:val="22"/>
      </w:rPr>
      <w:tblPr/>
      <w:tcPr>
        <w:shd w:val="clear" w:color="5B9BD5" w:themeColor="accent5" w:fill="5B9BD5"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DEAF6" w:themeColor="accent5" w:themeTint="34" w:fill="DDEAF6"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Liberation Sans" w:hAnsi="Liberation Sans"/>
        <w:color w:val="F2F2F2"/>
        <w:sz w:val="22"/>
      </w:rPr>
      <w:tblPr/>
      <w:tcPr>
        <w:shd w:val="clear" w:color="70AD47" w:themeColor="accent6" w:fill="70AD47" w:themeFill="accent6"/>
      </w:tcPr>
    </w:tblStylePr>
    <w:tblStylePr w:type="lastRow">
      <w:rPr>
        <w:rFonts w:ascii="Liberation Sans" w:hAnsi="Liberation Sans"/>
        <w:color w:val="F2F2F2"/>
        <w:sz w:val="22"/>
      </w:rPr>
      <w:tblPr/>
      <w:tcPr>
        <w:shd w:val="clear" w:color="70AD47" w:themeColor="accent6" w:fill="70AD47" w:themeFill="accent6"/>
      </w:tcPr>
    </w:tblStylePr>
    <w:tblStylePr w:type="firstCol">
      <w:rPr>
        <w:rFonts w:ascii="Liberation Sans" w:hAnsi="Liberation Sans"/>
        <w:color w:val="F2F2F2"/>
        <w:sz w:val="22"/>
      </w:rPr>
      <w:tblPr/>
      <w:tcPr>
        <w:shd w:val="clear" w:color="70AD47" w:themeColor="accent6" w:fill="70AD47" w:themeFill="accent6"/>
      </w:tcPr>
    </w:tblStylePr>
    <w:tblStylePr w:type="lastCol">
      <w:rPr>
        <w:rFonts w:ascii="Liberation Sans" w:hAnsi="Liberation Sans"/>
        <w:color w:val="F2F2F2"/>
        <w:sz w:val="22"/>
      </w:rPr>
      <w:tblPr/>
      <w:tcPr>
        <w:shd w:val="clear" w:color="70AD47" w:themeColor="accent6" w:fill="70AD47"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1EFD8" w:themeColor="accent6" w:themeTint="34" w:fill="E1EF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Liberation Sans" w:hAnsi="Liberation Sans"/>
        <w:color w:val="404040"/>
        <w:sz w:val="22"/>
      </w:rPr>
      <w:tblPr/>
      <w:tcPr>
        <w:tcBorders>
          <w:bottom w:val="single" w:sz="12" w:space="0" w:color="4472C4" w:themeColor="accent1"/>
        </w:tcBorders>
      </w:tcPr>
    </w:tblStylePr>
    <w:tblStylePr w:type="lastRow">
      <w:rPr>
        <w:rFonts w:ascii="Liberation Sans" w:hAnsi="Liberation Sans"/>
        <w:color w:val="404040"/>
        <w:sz w:val="22"/>
      </w:rPr>
      <w:tblPr/>
      <w:tcPr>
        <w:tcBorders>
          <w:top w:val="single" w:sz="12" w:space="0" w:color="4472C4"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472C4" w:themeColor="accent1"/>
        </w:tcBorders>
      </w:tcPr>
    </w:tblStylePr>
    <w:tblStylePr w:type="band1Horz">
      <w:rPr>
        <w:rFonts w:ascii="Liberation Sans" w:hAnsi="Liberation Sans"/>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Liberation Sans" w:hAnsi="Liberation Sans"/>
        <w:color w:val="404040"/>
        <w:sz w:val="22"/>
      </w:rPr>
      <w:tblPr/>
      <w:tcPr>
        <w:tcBorders>
          <w:bottom w:val="single" w:sz="12" w:space="0" w:color="F4B184" w:themeColor="accent2" w:themeTint="97"/>
        </w:tcBorders>
      </w:tcPr>
    </w:tblStylePr>
    <w:tblStylePr w:type="lastRow">
      <w:rPr>
        <w:rFonts w:ascii="Liberation Sans" w:hAnsi="Liberation Sans"/>
        <w:color w:val="404040"/>
        <w:sz w:val="22"/>
      </w:rPr>
      <w:tblPr/>
      <w:tcPr>
        <w:tcBorders>
          <w:top w:val="single" w:sz="12" w:space="0" w:color="F4B184"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4B184" w:themeColor="accent2" w:themeTint="97"/>
        </w:tcBorders>
      </w:tcPr>
    </w:tblStylePr>
    <w:tblStylePr w:type="band1Horz">
      <w:rPr>
        <w:rFonts w:ascii="Liberation Sans" w:hAnsi="Liberation Sans"/>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Liberation Sans" w:hAnsi="Liberation Sans"/>
        <w:color w:val="404040"/>
        <w:sz w:val="22"/>
      </w:rPr>
      <w:tblPr/>
      <w:tcPr>
        <w:tcBorders>
          <w:bottom w:val="single" w:sz="12" w:space="0" w:color="C9C9C9" w:themeColor="accent3" w:themeTint="98"/>
        </w:tcBorders>
      </w:tcPr>
    </w:tblStylePr>
    <w:tblStylePr w:type="lastRow">
      <w:rPr>
        <w:rFonts w:ascii="Liberation Sans" w:hAnsi="Liberation Sans"/>
        <w:color w:val="404040"/>
        <w:sz w:val="22"/>
      </w:rPr>
      <w:tblPr/>
      <w:tcPr>
        <w:tcBorders>
          <w:top w:val="single" w:sz="12" w:space="0" w:color="C9C9C9"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9C9C9" w:themeColor="accent3" w:themeTint="98"/>
        </w:tcBorders>
      </w:tcPr>
    </w:tblStylePr>
    <w:tblStylePr w:type="band1Horz">
      <w:rPr>
        <w:rFonts w:ascii="Liberation Sans" w:hAnsi="Liberation Sans"/>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Liberation Sans" w:hAnsi="Liberation Sans"/>
        <w:color w:val="404040"/>
        <w:sz w:val="22"/>
      </w:rPr>
      <w:tblPr/>
      <w:tcPr>
        <w:tcBorders>
          <w:bottom w:val="single" w:sz="12" w:space="0" w:color="FFD865" w:themeColor="accent4" w:themeTint="9A"/>
        </w:tcBorders>
      </w:tcPr>
    </w:tblStylePr>
    <w:tblStylePr w:type="lastRow">
      <w:rPr>
        <w:rFonts w:ascii="Liberation Sans" w:hAnsi="Liberation Sans"/>
        <w:color w:val="404040"/>
        <w:sz w:val="22"/>
      </w:rPr>
      <w:tblPr/>
      <w:tcPr>
        <w:tcBorders>
          <w:top w:val="single" w:sz="12" w:space="0" w:color="FFD865"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FD865" w:themeColor="accent4" w:themeTint="9A"/>
        </w:tcBorders>
      </w:tcPr>
    </w:tblStylePr>
    <w:tblStylePr w:type="band1Horz">
      <w:rPr>
        <w:rFonts w:ascii="Liberation Sans" w:hAnsi="Liberation Sans"/>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Liberation Sans" w:hAnsi="Liberation Sans"/>
        <w:color w:val="404040"/>
        <w:sz w:val="22"/>
      </w:rPr>
      <w:tblPr/>
      <w:tcPr>
        <w:tcBorders>
          <w:bottom w:val="single" w:sz="12" w:space="0" w:color="9BC2E5" w:themeColor="accent5" w:themeTint="9A"/>
        </w:tcBorders>
      </w:tcPr>
    </w:tblStylePr>
    <w:tblStylePr w:type="lastRow">
      <w:rPr>
        <w:rFonts w:ascii="Liberation Sans" w:hAnsi="Liberation Sans"/>
        <w:color w:val="404040"/>
        <w:sz w:val="22"/>
      </w:rPr>
      <w:tblPr/>
      <w:tcPr>
        <w:tcBorders>
          <w:top w:val="single" w:sz="12" w:space="0" w:color="9BC2E5"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BC2E5" w:themeColor="accent5" w:themeTint="9A"/>
        </w:tcBorders>
      </w:tcPr>
    </w:tblStylePr>
    <w:tblStylePr w:type="band1Horz">
      <w:rPr>
        <w:rFonts w:ascii="Liberation Sans" w:hAnsi="Liberation Sans"/>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Liberation Sans" w:hAnsi="Liberation Sans"/>
        <w:color w:val="404040"/>
        <w:sz w:val="22"/>
      </w:rPr>
      <w:tblPr/>
      <w:tcPr>
        <w:tcBorders>
          <w:bottom w:val="single" w:sz="12" w:space="0" w:color="A9D08E" w:themeColor="accent6" w:themeTint="98"/>
        </w:tcBorders>
      </w:tcPr>
    </w:tblStylePr>
    <w:tblStylePr w:type="lastRow">
      <w:rPr>
        <w:rFonts w:ascii="Liberation Sans" w:hAnsi="Liberation Sans"/>
        <w:color w:val="404040"/>
        <w:sz w:val="22"/>
      </w:rPr>
      <w:tblPr/>
      <w:tcPr>
        <w:tcBorders>
          <w:top w:val="single" w:sz="12" w:space="0" w:color="A9D08E"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A9D08E" w:themeColor="accent6" w:themeTint="98"/>
        </w:tcBorders>
      </w:tcPr>
    </w:tblStylePr>
    <w:tblStylePr w:type="band1Horz">
      <w:rPr>
        <w:rFonts w:ascii="Liberation Sans" w:hAnsi="Liberation Sans"/>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2">
    <w:name w:val="Hyperlink"/>
    <w:uiPriority w:val="99"/>
    <w:unhideWhenUsed/>
    <w:rPr>
      <w:color w:val="0563C1"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с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styleId="afb">
    <w:name w:val="Placeholder Text"/>
    <w:basedOn w:val="a0"/>
    <w:uiPriority w:val="99"/>
    <w:semiHidden/>
    <w:rPr>
      <w:color w:val="808080"/>
    </w:rPr>
  </w:style>
  <w:style w:type="paragraph" w:customStyle="1" w:styleId="B9FCEBBAD9BF42ACB20DC9C32CA4BA48">
    <w:name w:val="B9FCEBBAD9BF42ACB20DC9C32CA4B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25DC3-032A-47DF-B064-A88FD5CC0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21</Pages>
  <Words>8634</Words>
  <Characters>49215</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dc:description>DOC-MARKER-n6yjWqybmxsqpUwhYepRKg</dc:description>
  <cp:lastModifiedBy>User</cp:lastModifiedBy>
  <cp:revision>18</cp:revision>
  <dcterms:created xsi:type="dcterms:W3CDTF">2025-12-15T11:57:00Z</dcterms:created>
  <dcterms:modified xsi:type="dcterms:W3CDTF">2026-01-23T06:41:00Z</dcterms:modified>
</cp:coreProperties>
</file>