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C60" w:rsidRDefault="00347C60" w:rsidP="008D12D2">
      <w:pPr>
        <w:pStyle w:val="ConsPlusNormal"/>
        <w:spacing w:line="276" w:lineRule="auto"/>
        <w:ind w:firstLine="0"/>
        <w:jc w:val="center"/>
        <w:rPr>
          <w:rFonts w:ascii="Times New Roman" w:hAnsi="Times New Roman" w:cs="Times New Roman"/>
          <w:b/>
          <w:bCs/>
          <w:sz w:val="24"/>
          <w:szCs w:val="24"/>
          <w:lang w:val="en-US"/>
        </w:rPr>
      </w:pPr>
    </w:p>
    <w:bookmarkStart w:id="0" w:name="_GoBack"/>
    <w:p w:rsidR="001F2143" w:rsidRDefault="00BA343E" w:rsidP="008D12D2">
      <w:pPr>
        <w:pStyle w:val="ConsPlusNormal"/>
        <w:spacing w:line="276" w:lineRule="auto"/>
        <w:ind w:firstLine="0"/>
        <w:jc w:val="center"/>
        <w:rPr>
          <w:rFonts w:ascii="Times New Roman" w:hAnsi="Times New Roman" w:cs="Times New Roman"/>
          <w:b/>
          <w:bCs/>
          <w:sz w:val="24"/>
          <w:szCs w:val="24"/>
        </w:rPr>
      </w:pPr>
      <w:r w:rsidRPr="00BA343E">
        <w:rPr>
          <w:rFonts w:ascii="Times New Roman" w:hAnsi="Times New Roman" w:cs="Times New Roman"/>
          <w:b/>
          <w:bCs/>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6.55pt;height:757.4pt" o:ole="">
            <v:imagedata r:id="rId8" o:title=""/>
          </v:shape>
          <o:OLEObject Type="Embed" ProgID="AcroExch.Document.7" ShapeID="_x0000_i1027" DrawAspect="Content" ObjectID="_1831207811" r:id="rId9"/>
        </w:object>
      </w:r>
      <w:bookmarkEnd w:id="0"/>
    </w:p>
    <w:p w:rsidR="00442EA1" w:rsidRPr="00442EA1" w:rsidRDefault="002B3C2C" w:rsidP="002B3C2C">
      <w:pPr>
        <w:numPr>
          <w:ilvl w:val="0"/>
          <w:numId w:val="4"/>
        </w:numPr>
        <w:autoSpaceDE w:val="0"/>
        <w:autoSpaceDN w:val="0"/>
        <w:adjustRightInd w:val="0"/>
        <w:spacing w:after="0" w:line="256" w:lineRule="auto"/>
        <w:ind w:left="0" w:firstLine="284"/>
        <w:jc w:val="left"/>
        <w:rPr>
          <w:b/>
          <w:bCs/>
        </w:rPr>
      </w:pPr>
      <w:r w:rsidRPr="00472329">
        <w:lastRenderedPageBreak/>
        <w:t xml:space="preserve">Способ закупки: </w:t>
      </w:r>
      <w:r w:rsidRPr="00442EA1">
        <w:rPr>
          <w:b/>
          <w:bCs/>
        </w:rPr>
        <w:t>запрос котировок в электронной форме</w:t>
      </w:r>
    </w:p>
    <w:p w:rsidR="00363B67" w:rsidRPr="00363B67" w:rsidRDefault="002B3C2C" w:rsidP="00347C60">
      <w:pPr>
        <w:numPr>
          <w:ilvl w:val="0"/>
          <w:numId w:val="4"/>
        </w:numPr>
        <w:tabs>
          <w:tab w:val="clear" w:pos="644"/>
        </w:tabs>
        <w:autoSpaceDE w:val="0"/>
        <w:autoSpaceDN w:val="0"/>
        <w:adjustRightInd w:val="0"/>
        <w:spacing w:after="0" w:line="276" w:lineRule="auto"/>
        <w:ind w:left="0" w:firstLine="284"/>
      </w:pPr>
      <w:r w:rsidRPr="00472329">
        <w:t>Предмет закупки</w:t>
      </w:r>
      <w:r w:rsidRPr="00363B67">
        <w:rPr>
          <w:bCs/>
        </w:rPr>
        <w:t xml:space="preserve">: </w:t>
      </w:r>
      <w:r w:rsidR="00347C60" w:rsidRPr="00347C60">
        <w:rPr>
          <w:b/>
          <w:bCs/>
        </w:rPr>
        <w:t>Поставка шин для автотранспорта МАУДО г. Нижневартовска «СШОР»</w:t>
      </w:r>
      <w:r w:rsidR="005A7725">
        <w:rPr>
          <w:b/>
          <w:bCs/>
        </w:rPr>
        <w:t>.</w:t>
      </w:r>
    </w:p>
    <w:p w:rsidR="002B3C2C" w:rsidRPr="00472329" w:rsidRDefault="002B3C2C" w:rsidP="005B640C">
      <w:pPr>
        <w:numPr>
          <w:ilvl w:val="0"/>
          <w:numId w:val="4"/>
        </w:numPr>
        <w:autoSpaceDE w:val="0"/>
        <w:autoSpaceDN w:val="0"/>
        <w:adjustRightInd w:val="0"/>
        <w:spacing w:after="0" w:line="276" w:lineRule="auto"/>
        <w:ind w:left="0" w:firstLine="284"/>
        <w:jc w:val="left"/>
      </w:pPr>
      <w:r w:rsidRPr="00472329">
        <w:t xml:space="preserve">Адрес электронной площадки в информационно-телекоммуникационной сети «Интернет»: </w:t>
      </w:r>
      <w:r w:rsidR="00BA343E" w:rsidRPr="00BA343E">
        <w:t>ЭТП РЕГИОН https://torgi.etp-region.ru.</w:t>
      </w:r>
    </w:p>
    <w:p w:rsidR="002B3C2C" w:rsidRPr="00472329" w:rsidRDefault="002B3C2C" w:rsidP="005B640C">
      <w:pPr>
        <w:numPr>
          <w:ilvl w:val="0"/>
          <w:numId w:val="4"/>
        </w:numPr>
        <w:autoSpaceDE w:val="0"/>
        <w:autoSpaceDN w:val="0"/>
        <w:adjustRightInd w:val="0"/>
        <w:spacing w:after="0" w:line="276" w:lineRule="auto"/>
        <w:ind w:left="0" w:firstLine="284"/>
      </w:pPr>
      <w:r w:rsidRPr="00472329">
        <w:t xml:space="preserve">Запрос котировок проводит: </w:t>
      </w:r>
    </w:p>
    <w:p w:rsidR="002B3C2C" w:rsidRPr="00472329" w:rsidRDefault="002B3C2C" w:rsidP="002B3C2C">
      <w:pPr>
        <w:autoSpaceDE w:val="0"/>
        <w:autoSpaceDN w:val="0"/>
        <w:adjustRightInd w:val="0"/>
        <w:spacing w:after="0" w:line="276" w:lineRule="auto"/>
        <w:ind w:firstLine="284"/>
      </w:pPr>
      <w:r w:rsidRPr="00472329">
        <w:t xml:space="preserve">Заказчик: </w:t>
      </w:r>
      <w:r w:rsidRPr="004B1D19">
        <w:t>м</w:t>
      </w:r>
      <w:r w:rsidRPr="004B1D19">
        <w:rPr>
          <w:bCs/>
        </w:rPr>
        <w:t>униципальное автономное учреждение</w:t>
      </w:r>
      <w:r>
        <w:rPr>
          <w:bCs/>
        </w:rPr>
        <w:t xml:space="preserve"> до</w:t>
      </w:r>
      <w:r w:rsidR="00132E2F">
        <w:rPr>
          <w:bCs/>
        </w:rPr>
        <w:t>полнительного</w:t>
      </w:r>
      <w:r>
        <w:rPr>
          <w:bCs/>
        </w:rPr>
        <w:t xml:space="preserve"> образования</w:t>
      </w:r>
      <w:r w:rsidRPr="004B1D19">
        <w:rPr>
          <w:bCs/>
        </w:rPr>
        <w:t xml:space="preserve"> города Нижневартовска «Спортивная школа олимпийского резерва»</w:t>
      </w:r>
      <w:r w:rsidRPr="004B1D19">
        <w:t>.</w:t>
      </w:r>
    </w:p>
    <w:p w:rsidR="002B3C2C" w:rsidRPr="00472329" w:rsidRDefault="002B3C2C" w:rsidP="002B3C2C">
      <w:pPr>
        <w:autoSpaceDE w:val="0"/>
        <w:autoSpaceDN w:val="0"/>
        <w:adjustRightInd w:val="0"/>
        <w:spacing w:after="0" w:line="276" w:lineRule="auto"/>
        <w:ind w:firstLine="284"/>
      </w:pPr>
      <w:r w:rsidRPr="00472329">
        <w:t xml:space="preserve">Почтовый адрес: </w:t>
      </w:r>
      <w:r w:rsidRPr="0061308F">
        <w:t>628606, Ханты-Мансийский автономный округ – Югра, город Нижневартовск, улица Кузоваткина, дом 14а.</w:t>
      </w:r>
    </w:p>
    <w:p w:rsidR="002B3C2C" w:rsidRPr="00BE553C" w:rsidRDefault="002B3C2C" w:rsidP="002B3C2C">
      <w:pPr>
        <w:autoSpaceDE w:val="0"/>
        <w:autoSpaceDN w:val="0"/>
        <w:adjustRightInd w:val="0"/>
        <w:spacing w:after="0" w:line="276" w:lineRule="auto"/>
        <w:ind w:firstLine="284"/>
      </w:pPr>
      <w:r w:rsidRPr="00472329">
        <w:t xml:space="preserve">Адрес электронной почты: </w:t>
      </w:r>
      <w:r>
        <w:rPr>
          <w:lang w:val="en-US"/>
        </w:rPr>
        <w:t>o</w:t>
      </w:r>
      <w:r w:rsidRPr="0061308F">
        <w:rPr>
          <w:lang w:val="en-US"/>
        </w:rPr>
        <w:t>limp</w:t>
      </w:r>
      <w:r w:rsidRPr="0061308F">
        <w:t>-</w:t>
      </w:r>
      <w:r w:rsidRPr="0061308F">
        <w:rPr>
          <w:lang w:val="en-US"/>
        </w:rPr>
        <w:t>nv</w:t>
      </w:r>
      <w:r w:rsidRPr="0061308F">
        <w:t>@</w:t>
      </w:r>
      <w:r w:rsidRPr="0061308F">
        <w:rPr>
          <w:lang w:val="en-US"/>
        </w:rPr>
        <w:t>yandex</w:t>
      </w:r>
      <w:r w:rsidRPr="0061308F">
        <w:t>.</w:t>
      </w:r>
      <w:r w:rsidRPr="0061308F">
        <w:rPr>
          <w:lang w:val="en-US"/>
        </w:rPr>
        <w:t>ru</w:t>
      </w:r>
      <w:r>
        <w:t>.</w:t>
      </w:r>
    </w:p>
    <w:p w:rsidR="002B3C2C" w:rsidRPr="00472329" w:rsidRDefault="002B3C2C" w:rsidP="002B3C2C">
      <w:pPr>
        <w:autoSpaceDE w:val="0"/>
        <w:autoSpaceDN w:val="0"/>
        <w:adjustRightInd w:val="0"/>
        <w:spacing w:after="0" w:line="276" w:lineRule="auto"/>
        <w:ind w:firstLine="284"/>
      </w:pPr>
      <w:r w:rsidRPr="00472329">
        <w:t xml:space="preserve">Номер контактного телефона: </w:t>
      </w:r>
      <w:r w:rsidRPr="0061308F">
        <w:t xml:space="preserve">(3466) </w:t>
      </w:r>
      <w:r w:rsidR="00363B67">
        <w:t>400-500 (доб.518)</w:t>
      </w:r>
    </w:p>
    <w:p w:rsidR="002B3C2C" w:rsidRPr="00472329" w:rsidRDefault="002B3C2C" w:rsidP="002B3C2C">
      <w:pPr>
        <w:autoSpaceDE w:val="0"/>
        <w:autoSpaceDN w:val="0"/>
        <w:adjustRightInd w:val="0"/>
        <w:spacing w:after="0" w:line="276" w:lineRule="auto"/>
        <w:ind w:firstLine="284"/>
      </w:pPr>
      <w:r w:rsidRPr="00472329">
        <w:t xml:space="preserve">Ответственное должностное лицо: </w:t>
      </w:r>
      <w:r w:rsidR="003A4B53">
        <w:t>начальник</w:t>
      </w:r>
      <w:r w:rsidRPr="0061308F">
        <w:t xml:space="preserve"> отдела </w:t>
      </w:r>
      <w:r w:rsidR="003A4B53">
        <w:t xml:space="preserve">закупок и </w:t>
      </w:r>
      <w:r w:rsidRPr="0061308F">
        <w:t xml:space="preserve">правового обеспечения </w:t>
      </w:r>
      <w:r w:rsidR="003A4B53">
        <w:t>Долженко Анастасия Геннадьевна.</w:t>
      </w:r>
    </w:p>
    <w:p w:rsidR="002B3C2C" w:rsidRDefault="002B3C2C" w:rsidP="005B640C">
      <w:pPr>
        <w:numPr>
          <w:ilvl w:val="0"/>
          <w:numId w:val="4"/>
        </w:numPr>
        <w:autoSpaceDE w:val="0"/>
        <w:autoSpaceDN w:val="0"/>
        <w:adjustRightInd w:val="0"/>
        <w:spacing w:after="0" w:line="276" w:lineRule="auto"/>
        <w:ind w:left="0" w:firstLine="284"/>
      </w:pPr>
      <w:r w:rsidRPr="00472329">
        <w:t>Наименование и описание предмет договора:</w:t>
      </w:r>
      <w:r w:rsidRPr="00BE553C">
        <w:t xml:space="preserve"> </w:t>
      </w:r>
      <w:r w:rsidRPr="0061308F">
        <w:t>в соответствии с Техническим заданием (</w:t>
      </w:r>
      <w:r w:rsidRPr="00385DF8">
        <w:t xml:space="preserve">приложение № </w:t>
      </w:r>
      <w:r w:rsidR="000A5377">
        <w:t>5</w:t>
      </w:r>
      <w:r w:rsidRPr="0061308F">
        <w:t>).</w:t>
      </w:r>
      <w:r>
        <w:t xml:space="preserve"> </w:t>
      </w:r>
    </w:p>
    <w:p w:rsidR="002B3C2C" w:rsidRPr="00360707" w:rsidRDefault="00442EA1" w:rsidP="005B640C">
      <w:pPr>
        <w:numPr>
          <w:ilvl w:val="0"/>
          <w:numId w:val="4"/>
        </w:numPr>
        <w:tabs>
          <w:tab w:val="num" w:pos="0"/>
        </w:tabs>
        <w:autoSpaceDE w:val="0"/>
        <w:autoSpaceDN w:val="0"/>
        <w:adjustRightInd w:val="0"/>
        <w:spacing w:after="0" w:line="276" w:lineRule="auto"/>
        <w:ind w:left="0" w:firstLine="284"/>
        <w:rPr>
          <w:i/>
          <w:color w:val="0070C0"/>
        </w:rPr>
      </w:pPr>
      <w:r>
        <w:t>Начальная максимальная цена</w:t>
      </w:r>
      <w:r w:rsidR="002B3C2C" w:rsidRPr="00360707">
        <w:t xml:space="preserve"> договора:</w:t>
      </w:r>
      <w:r w:rsidR="00776844" w:rsidRPr="00776844">
        <w:rPr>
          <w:b/>
          <w:szCs w:val="28"/>
        </w:rPr>
        <w:t xml:space="preserve"> </w:t>
      </w:r>
      <w:r w:rsidR="00347C60" w:rsidRPr="00347C60">
        <w:rPr>
          <w:b/>
          <w:szCs w:val="28"/>
        </w:rPr>
        <w:t>237</w:t>
      </w:r>
      <w:r w:rsidR="00347C60">
        <w:rPr>
          <w:b/>
          <w:szCs w:val="28"/>
          <w:lang w:val="en-US"/>
        </w:rPr>
        <w:t> </w:t>
      </w:r>
      <w:r w:rsidR="00347C60">
        <w:rPr>
          <w:b/>
          <w:szCs w:val="28"/>
        </w:rPr>
        <w:t>998</w:t>
      </w:r>
      <w:r w:rsidR="00363B67">
        <w:rPr>
          <w:b/>
          <w:szCs w:val="28"/>
        </w:rPr>
        <w:t xml:space="preserve"> </w:t>
      </w:r>
      <w:r w:rsidR="00347C60">
        <w:rPr>
          <w:b/>
          <w:szCs w:val="28"/>
        </w:rPr>
        <w:t xml:space="preserve">рублей </w:t>
      </w:r>
      <w:r w:rsidR="00347C60" w:rsidRPr="00347C60">
        <w:rPr>
          <w:b/>
          <w:szCs w:val="28"/>
        </w:rPr>
        <w:t>06</w:t>
      </w:r>
      <w:r w:rsidR="00776844" w:rsidRPr="00776844">
        <w:rPr>
          <w:b/>
          <w:szCs w:val="28"/>
        </w:rPr>
        <w:t xml:space="preserve"> копеек (</w:t>
      </w:r>
      <w:r w:rsidR="00347C60">
        <w:rPr>
          <w:b/>
          <w:szCs w:val="28"/>
        </w:rPr>
        <w:t>Двести тридцать семь</w:t>
      </w:r>
      <w:r w:rsidR="00776844" w:rsidRPr="00776844">
        <w:rPr>
          <w:b/>
          <w:szCs w:val="28"/>
        </w:rPr>
        <w:t xml:space="preserve"> тысяч </w:t>
      </w:r>
      <w:r w:rsidR="00347C60">
        <w:rPr>
          <w:b/>
          <w:szCs w:val="28"/>
        </w:rPr>
        <w:t>девятьсот девяносто восемь рублей 06</w:t>
      </w:r>
      <w:r w:rsidR="00776844" w:rsidRPr="00776844">
        <w:rPr>
          <w:b/>
          <w:szCs w:val="28"/>
        </w:rPr>
        <w:t xml:space="preserve"> копеек)</w:t>
      </w:r>
      <w:r w:rsidR="002B3C2C" w:rsidRPr="00360707">
        <w:rPr>
          <w:b/>
          <w:bCs/>
        </w:rPr>
        <w:t>.</w:t>
      </w:r>
      <w:r w:rsidR="002B3C2C" w:rsidRPr="00360707">
        <w:t xml:space="preserve"> </w:t>
      </w:r>
    </w:p>
    <w:p w:rsidR="002B3C2C" w:rsidRPr="00F149FC" w:rsidRDefault="002B3C2C" w:rsidP="005B640C">
      <w:pPr>
        <w:numPr>
          <w:ilvl w:val="0"/>
          <w:numId w:val="4"/>
        </w:numPr>
        <w:autoSpaceDE w:val="0"/>
        <w:autoSpaceDN w:val="0"/>
        <w:adjustRightInd w:val="0"/>
        <w:spacing w:after="0" w:line="276" w:lineRule="auto"/>
        <w:ind w:left="0" w:firstLine="284"/>
        <w:rPr>
          <w:i/>
          <w:color w:val="0070C0"/>
        </w:rPr>
      </w:pPr>
      <w:r w:rsidRPr="00F149FC">
        <w:rPr>
          <w:snapToGrid w:val="0"/>
        </w:rPr>
        <w:t>Метод определения начальной (максимальной) цены договора (цены лота): метод сопоставимых рыночных цен (анализ рынка).</w:t>
      </w:r>
    </w:p>
    <w:p w:rsidR="002B3C2C" w:rsidRPr="00472329" w:rsidRDefault="002B3C2C" w:rsidP="005B640C">
      <w:pPr>
        <w:numPr>
          <w:ilvl w:val="0"/>
          <w:numId w:val="4"/>
        </w:numPr>
        <w:autoSpaceDE w:val="0"/>
        <w:autoSpaceDN w:val="0"/>
        <w:adjustRightInd w:val="0"/>
        <w:spacing w:after="0" w:line="276" w:lineRule="auto"/>
        <w:ind w:left="0" w:firstLine="284"/>
      </w:pPr>
      <w:r w:rsidRPr="00472329">
        <w:t>Обоснование начальной (максимальной) цены договора (цены лота): указано в приложении №</w:t>
      </w:r>
      <w:r>
        <w:t xml:space="preserve"> </w:t>
      </w:r>
      <w:r w:rsidRPr="00472329">
        <w:t>4 к настоящему извещению.</w:t>
      </w:r>
    </w:p>
    <w:p w:rsidR="002B3C2C" w:rsidRPr="00472329" w:rsidRDefault="002B3C2C" w:rsidP="005B640C">
      <w:pPr>
        <w:numPr>
          <w:ilvl w:val="0"/>
          <w:numId w:val="4"/>
        </w:numPr>
        <w:autoSpaceDE w:val="0"/>
        <w:autoSpaceDN w:val="0"/>
        <w:adjustRightInd w:val="0"/>
        <w:spacing w:after="0" w:line="276" w:lineRule="auto"/>
        <w:ind w:left="0" w:firstLine="284"/>
      </w:pPr>
      <w:r w:rsidRPr="00F70F0C">
        <w:rPr>
          <w:color w:val="000000" w:themeColor="text1"/>
        </w:rPr>
        <w:t>Место</w:t>
      </w:r>
      <w:r w:rsidR="00A470B4">
        <w:t xml:space="preserve"> и условия</w:t>
      </w:r>
      <w:r w:rsidRPr="00472329">
        <w:t xml:space="preserve"> поставки товара</w:t>
      </w:r>
      <w:r>
        <w:t xml:space="preserve">: </w:t>
      </w:r>
      <w:r w:rsidR="00A470B4" w:rsidRPr="0061308F">
        <w:t>в соответствии с Техническим заданием (</w:t>
      </w:r>
      <w:r w:rsidR="00A470B4" w:rsidRPr="00385DF8">
        <w:t xml:space="preserve">приложение № </w:t>
      </w:r>
      <w:r w:rsidR="00A470B4">
        <w:t>5)</w:t>
      </w:r>
      <w:r w:rsidRPr="0061308F">
        <w:t>.</w:t>
      </w:r>
    </w:p>
    <w:p w:rsidR="00363B67" w:rsidRPr="00363B67" w:rsidRDefault="0096053E" w:rsidP="00363B67">
      <w:pPr>
        <w:widowControl w:val="0"/>
        <w:numPr>
          <w:ilvl w:val="0"/>
          <w:numId w:val="4"/>
        </w:numPr>
        <w:tabs>
          <w:tab w:val="num" w:pos="-142"/>
        </w:tabs>
        <w:autoSpaceDE w:val="0"/>
        <w:autoSpaceDN w:val="0"/>
        <w:adjustRightInd w:val="0"/>
        <w:spacing w:after="0" w:line="276" w:lineRule="auto"/>
        <w:ind w:left="0" w:firstLine="284"/>
        <w:rPr>
          <w:b/>
        </w:rPr>
      </w:pPr>
      <w:r>
        <w:t xml:space="preserve"> </w:t>
      </w:r>
      <w:r w:rsidR="002B3C2C" w:rsidRPr="0096053E">
        <w:t xml:space="preserve">Срок </w:t>
      </w:r>
      <w:r w:rsidR="005A7725">
        <w:t>оказания услуг</w:t>
      </w:r>
      <w:r w:rsidR="002B3C2C" w:rsidRPr="0096053E">
        <w:t xml:space="preserve">: </w:t>
      </w:r>
      <w:r w:rsidR="00B27B22" w:rsidRPr="00B27B22">
        <w:rPr>
          <w:b/>
          <w:color w:val="000000"/>
        </w:rPr>
        <w:t>одной партией в течение 15 календарных дней после подписания договора</w:t>
      </w:r>
      <w:r w:rsidR="00B27B22">
        <w:rPr>
          <w:b/>
          <w:color w:val="000000"/>
        </w:rPr>
        <w:t>.</w:t>
      </w:r>
    </w:p>
    <w:p w:rsidR="002B3C2C" w:rsidRPr="00B1441F" w:rsidRDefault="002B3C2C" w:rsidP="005B640C">
      <w:pPr>
        <w:widowControl w:val="0"/>
        <w:numPr>
          <w:ilvl w:val="0"/>
          <w:numId w:val="4"/>
        </w:numPr>
        <w:tabs>
          <w:tab w:val="num" w:pos="-142"/>
        </w:tabs>
        <w:autoSpaceDE w:val="0"/>
        <w:autoSpaceDN w:val="0"/>
        <w:adjustRightInd w:val="0"/>
        <w:spacing w:after="0" w:line="276" w:lineRule="auto"/>
        <w:ind w:left="0" w:firstLine="284"/>
      </w:pPr>
      <w:r w:rsidRPr="00B1441F">
        <w:t xml:space="preserve">Источник финансирования: </w:t>
      </w:r>
      <w:r w:rsidR="00132E2F" w:rsidRPr="00B1441F">
        <w:t xml:space="preserve">федеральный бюджет, </w:t>
      </w:r>
      <w:r w:rsidR="00132E2F" w:rsidRPr="00363B67">
        <w:rPr>
          <w:color w:val="000000"/>
        </w:rPr>
        <w:t>окружной бюджет, бюджет г. Нижневартовска</w:t>
      </w:r>
      <w:r w:rsidRPr="00B1441F">
        <w:t>.</w:t>
      </w:r>
    </w:p>
    <w:p w:rsidR="00442EA1" w:rsidRPr="00324A00" w:rsidRDefault="002B3C2C" w:rsidP="00324A00">
      <w:pPr>
        <w:widowControl w:val="0"/>
        <w:numPr>
          <w:ilvl w:val="0"/>
          <w:numId w:val="4"/>
        </w:numPr>
        <w:tabs>
          <w:tab w:val="left" w:pos="0"/>
        </w:tabs>
        <w:autoSpaceDE w:val="0"/>
        <w:autoSpaceDN w:val="0"/>
        <w:adjustRightInd w:val="0"/>
        <w:spacing w:after="0" w:line="276" w:lineRule="auto"/>
        <w:ind w:left="0" w:firstLine="284"/>
        <w:rPr>
          <w:b/>
        </w:rPr>
      </w:pPr>
      <w:r w:rsidRPr="006706C2">
        <w:rPr>
          <w:b/>
        </w:rPr>
        <w:t xml:space="preserve">Требования к участникам закупки: </w:t>
      </w:r>
    </w:p>
    <w:p w:rsidR="002B3C2C" w:rsidRPr="006706C2" w:rsidRDefault="00442EA1" w:rsidP="00557012">
      <w:pPr>
        <w:tabs>
          <w:tab w:val="left" w:pos="0"/>
        </w:tabs>
        <w:autoSpaceDE w:val="0"/>
        <w:autoSpaceDN w:val="0"/>
        <w:adjustRightInd w:val="0"/>
        <w:spacing w:after="0" w:line="276" w:lineRule="auto"/>
        <w:ind w:firstLine="284"/>
        <w:rPr>
          <w:b/>
          <w:i/>
        </w:rPr>
      </w:pPr>
      <w:r>
        <w:rPr>
          <w:color w:val="000000" w:themeColor="text1"/>
        </w:rPr>
        <w:t>12</w:t>
      </w:r>
      <w:r w:rsidR="00E26391">
        <w:rPr>
          <w:color w:val="000000" w:themeColor="text1"/>
        </w:rPr>
        <w:t xml:space="preserve">.1. </w:t>
      </w:r>
      <w:r w:rsidR="000832AD">
        <w:rPr>
          <w:color w:val="000000" w:themeColor="text1"/>
        </w:rPr>
        <w:t xml:space="preserve">  </w:t>
      </w:r>
      <w:r w:rsidR="002B3C2C" w:rsidRPr="00F70F0C">
        <w:rPr>
          <w:color w:val="000000" w:themeColor="text1"/>
        </w:rPr>
        <w:t xml:space="preserve">соответствие требованиям, установленным в соответствии с законодательством Российской Федерации к лицам, осуществляющим поставку товара: </w:t>
      </w:r>
      <w:r w:rsidR="002B3C2C" w:rsidRPr="00F70F0C">
        <w:rPr>
          <w:b/>
          <w:color w:val="000000" w:themeColor="text1"/>
        </w:rPr>
        <w:t>не предусмотрено</w:t>
      </w:r>
      <w:r w:rsidR="002B3C2C" w:rsidRPr="006706C2">
        <w:rPr>
          <w:b/>
        </w:rPr>
        <w:t>;</w:t>
      </w:r>
    </w:p>
    <w:p w:rsidR="002B3C2C" w:rsidRPr="00472329" w:rsidRDefault="00442EA1" w:rsidP="00557012">
      <w:pPr>
        <w:tabs>
          <w:tab w:val="left" w:pos="0"/>
        </w:tabs>
        <w:autoSpaceDE w:val="0"/>
        <w:autoSpaceDN w:val="0"/>
        <w:adjustRightInd w:val="0"/>
        <w:spacing w:after="0" w:line="276" w:lineRule="auto"/>
        <w:ind w:firstLine="284"/>
        <w:rPr>
          <w:i/>
          <w:color w:val="FF0000"/>
        </w:rPr>
      </w:pPr>
      <w:r>
        <w:t>12</w:t>
      </w:r>
      <w:r w:rsidR="00E26391">
        <w:t xml:space="preserve">.2. </w:t>
      </w:r>
      <w:r w:rsidR="000832AD">
        <w:t xml:space="preserve">  </w:t>
      </w:r>
      <w:r w:rsidR="002B3C2C" w:rsidRPr="00472329">
        <w:t>непроведение ликвидации участника процедуры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банкротом и об открытии конкурсного производства;</w:t>
      </w:r>
    </w:p>
    <w:p w:rsidR="002B3C2C" w:rsidRPr="00472329" w:rsidRDefault="00E26391" w:rsidP="00557012">
      <w:pPr>
        <w:tabs>
          <w:tab w:val="left" w:pos="0"/>
        </w:tabs>
        <w:autoSpaceDE w:val="0"/>
        <w:autoSpaceDN w:val="0"/>
        <w:adjustRightInd w:val="0"/>
        <w:spacing w:after="0" w:line="276" w:lineRule="auto"/>
        <w:ind w:firstLine="284"/>
        <w:rPr>
          <w:i/>
          <w:color w:val="FF0000"/>
        </w:rPr>
      </w:pPr>
      <w:r>
        <w:t>1</w:t>
      </w:r>
      <w:r w:rsidR="00442EA1">
        <w:t>2</w:t>
      </w:r>
      <w:r>
        <w:t xml:space="preserve">.3. </w:t>
      </w:r>
      <w:r w:rsidR="000832AD">
        <w:t xml:space="preserve">  </w:t>
      </w:r>
      <w:r w:rsidR="002B3C2C" w:rsidRPr="00472329">
        <w:t>неприостановление деятельности участника процедуры закупки в порядке, установленном Кодексом Российской Федерации об административных правонарушениях, на день подачи заявки;</w:t>
      </w:r>
    </w:p>
    <w:p w:rsidR="002B3C2C" w:rsidRPr="00472329" w:rsidRDefault="00442EA1" w:rsidP="00557012">
      <w:pPr>
        <w:tabs>
          <w:tab w:val="left" w:pos="0"/>
        </w:tabs>
        <w:autoSpaceDE w:val="0"/>
        <w:autoSpaceDN w:val="0"/>
        <w:adjustRightInd w:val="0"/>
        <w:spacing w:after="0" w:line="276" w:lineRule="auto"/>
        <w:ind w:firstLine="284"/>
        <w:rPr>
          <w:i/>
          <w:color w:val="FF0000"/>
        </w:rPr>
      </w:pPr>
      <w:r>
        <w:t>12</w:t>
      </w:r>
      <w:r w:rsidR="00E26391">
        <w:t xml:space="preserve">.4. </w:t>
      </w:r>
      <w:r w:rsidR="000832AD">
        <w:t xml:space="preserve">    </w:t>
      </w:r>
      <w:r w:rsidR="002B3C2C" w:rsidRPr="00472329">
        <w:t>отсутствие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2B3C2C" w:rsidRPr="00472329" w:rsidRDefault="00E26391" w:rsidP="00557012">
      <w:pPr>
        <w:tabs>
          <w:tab w:val="left" w:pos="0"/>
        </w:tabs>
        <w:autoSpaceDE w:val="0"/>
        <w:autoSpaceDN w:val="0"/>
        <w:adjustRightInd w:val="0"/>
        <w:spacing w:after="0" w:line="276" w:lineRule="auto"/>
        <w:ind w:firstLine="284"/>
        <w:rPr>
          <w:i/>
          <w:color w:val="FF0000"/>
        </w:rPr>
      </w:pPr>
      <w:r>
        <w:t>1</w:t>
      </w:r>
      <w:r w:rsidR="00442EA1">
        <w:t>2</w:t>
      </w:r>
      <w:r>
        <w:t xml:space="preserve">.5. </w:t>
      </w:r>
      <w:r w:rsidR="000832AD">
        <w:t xml:space="preserve">  </w:t>
      </w:r>
      <w:r w:rsidR="002B3C2C" w:rsidRPr="00472329">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B3C2C" w:rsidRPr="00472329" w:rsidRDefault="00442EA1" w:rsidP="00557012">
      <w:pPr>
        <w:autoSpaceDE w:val="0"/>
        <w:autoSpaceDN w:val="0"/>
        <w:adjustRightInd w:val="0"/>
        <w:spacing w:after="0" w:line="276" w:lineRule="auto"/>
        <w:ind w:firstLine="284"/>
        <w:rPr>
          <w:i/>
          <w:color w:val="FF0000"/>
        </w:rPr>
      </w:pPr>
      <w:r>
        <w:lastRenderedPageBreak/>
        <w:t>12</w:t>
      </w:r>
      <w:r w:rsidR="000832AD">
        <w:t xml:space="preserve">.6. </w:t>
      </w:r>
      <w:r w:rsidR="002B3C2C" w:rsidRPr="00472329">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2B3C2C" w:rsidRPr="00472329" w:rsidRDefault="000832AD" w:rsidP="00557012">
      <w:pPr>
        <w:autoSpaceDE w:val="0"/>
        <w:autoSpaceDN w:val="0"/>
        <w:adjustRightInd w:val="0"/>
        <w:spacing w:after="0" w:line="276" w:lineRule="auto"/>
        <w:ind w:firstLine="284"/>
        <w:rPr>
          <w:i/>
          <w:color w:val="FF0000"/>
        </w:rPr>
      </w:pPr>
      <w:r>
        <w:t>1</w:t>
      </w:r>
      <w:r w:rsidR="00442EA1">
        <w:t>2</w:t>
      </w:r>
      <w:r>
        <w:t xml:space="preserve">.7.      </w:t>
      </w:r>
      <w:r w:rsidR="002B3C2C" w:rsidRPr="00472329">
        <w:t>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2B3C2C" w:rsidRPr="00472329" w:rsidRDefault="00442EA1" w:rsidP="00557012">
      <w:pPr>
        <w:autoSpaceDE w:val="0"/>
        <w:autoSpaceDN w:val="0"/>
        <w:adjustRightInd w:val="0"/>
        <w:spacing w:after="0" w:line="276" w:lineRule="auto"/>
        <w:ind w:firstLine="284"/>
        <w:rPr>
          <w:i/>
          <w:color w:val="FF0000"/>
        </w:rPr>
      </w:pPr>
      <w:r>
        <w:t>12</w:t>
      </w:r>
      <w:r w:rsidR="000832AD">
        <w:t xml:space="preserve">.8.     </w:t>
      </w:r>
      <w:r w:rsidR="002B3C2C" w:rsidRPr="00472329">
        <w:t xml:space="preserve">отсутствие сведений об участнике закупки в реестре недобросовестных поставщиков (подрядчиков, исполнителей), предусмотренном Законом № 44-ФЗ – </w:t>
      </w:r>
      <w:r w:rsidR="002B3C2C" w:rsidRPr="006706C2">
        <w:rPr>
          <w:b/>
        </w:rPr>
        <w:t>установлено;</w:t>
      </w:r>
    </w:p>
    <w:p w:rsidR="002B3C2C" w:rsidRPr="00E92754" w:rsidRDefault="000832AD" w:rsidP="00557012">
      <w:pPr>
        <w:autoSpaceDE w:val="0"/>
        <w:autoSpaceDN w:val="0"/>
        <w:adjustRightInd w:val="0"/>
        <w:spacing w:after="0" w:line="276" w:lineRule="auto"/>
        <w:ind w:firstLine="284"/>
        <w:rPr>
          <w:i/>
          <w:color w:val="FF0000"/>
        </w:rPr>
      </w:pPr>
      <w:r>
        <w:t>1</w:t>
      </w:r>
      <w:r w:rsidR="00442EA1">
        <w:t>2</w:t>
      </w:r>
      <w:r>
        <w:t xml:space="preserve">.9.     </w:t>
      </w:r>
      <w:r w:rsidR="002B3C2C" w:rsidRPr="00472329">
        <w:t xml:space="preserve">отсутствие сведений об участнике закупки в реестре недобросовестных поставщиков, предусмотренном Закон № 223-ФЗ </w:t>
      </w:r>
      <w:r w:rsidR="002B3C2C" w:rsidRPr="006706C2">
        <w:t xml:space="preserve">– </w:t>
      </w:r>
      <w:r w:rsidR="002B3C2C" w:rsidRPr="006706C2">
        <w:rPr>
          <w:b/>
        </w:rPr>
        <w:t>установлено;</w:t>
      </w:r>
    </w:p>
    <w:p w:rsidR="00455EB4" w:rsidRDefault="00442EA1" w:rsidP="00557012">
      <w:pPr>
        <w:autoSpaceDE w:val="0"/>
        <w:autoSpaceDN w:val="0"/>
        <w:adjustRightInd w:val="0"/>
        <w:spacing w:after="0" w:line="276" w:lineRule="auto"/>
        <w:ind w:firstLine="284"/>
        <w:rPr>
          <w:i/>
          <w:color w:val="FF0000"/>
        </w:rPr>
      </w:pPr>
      <w:r>
        <w:t>12</w:t>
      </w:r>
      <w:r w:rsidR="000832AD">
        <w:t xml:space="preserve">.10.   </w:t>
      </w:r>
      <w:r w:rsidR="002B3C2C" w:rsidRPr="0057534F">
        <w:t>наличие информации об участнике закупки в едином реестре субъектов малого и среднего предпринимательства</w:t>
      </w:r>
      <w:r w:rsidR="002B3C2C">
        <w:t xml:space="preserve"> – </w:t>
      </w:r>
      <w:r w:rsidR="00347C60" w:rsidRPr="00347C60">
        <w:rPr>
          <w:b/>
        </w:rPr>
        <w:t xml:space="preserve">не </w:t>
      </w:r>
      <w:r w:rsidR="002B3C2C" w:rsidRPr="00347C60">
        <w:rPr>
          <w:b/>
        </w:rPr>
        <w:t>установлено.</w:t>
      </w:r>
    </w:p>
    <w:p w:rsidR="00324A00" w:rsidRDefault="00442EA1" w:rsidP="00324A00">
      <w:pPr>
        <w:autoSpaceDE w:val="0"/>
        <w:autoSpaceDN w:val="0"/>
        <w:adjustRightInd w:val="0"/>
        <w:spacing w:after="0" w:line="276" w:lineRule="auto"/>
        <w:ind w:firstLine="284"/>
      </w:pPr>
      <w:r>
        <w:t>12</w:t>
      </w:r>
      <w:r w:rsidR="000832AD">
        <w:t xml:space="preserve">.11.  </w:t>
      </w:r>
      <w:r w:rsidR="006162A2" w:rsidRPr="001F2143">
        <w:t>отсутствие участника закупки под иностранным влиянием либо под российскими санкциями – установлено.</w:t>
      </w:r>
      <w:r w:rsidR="00324A00">
        <w:t xml:space="preserve"> </w:t>
      </w:r>
    </w:p>
    <w:p w:rsidR="00442EA1" w:rsidRPr="00324A00" w:rsidRDefault="00324A00" w:rsidP="00324A00">
      <w:pPr>
        <w:autoSpaceDE w:val="0"/>
        <w:autoSpaceDN w:val="0"/>
        <w:adjustRightInd w:val="0"/>
        <w:spacing w:after="0" w:line="276" w:lineRule="auto"/>
        <w:ind w:firstLine="284"/>
      </w:pPr>
      <w:r>
        <w:t xml:space="preserve">13. </w:t>
      </w:r>
      <w:r w:rsidR="002B3C2C" w:rsidRPr="006706C2">
        <w:rPr>
          <w:b/>
        </w:rPr>
        <w:t xml:space="preserve">Перечень документов, которые должны быть представлены участниками запроса котировок: </w:t>
      </w:r>
    </w:p>
    <w:p w:rsidR="002B3C2C" w:rsidRPr="00472329" w:rsidRDefault="00324A00" w:rsidP="00324A00">
      <w:pPr>
        <w:autoSpaceDE w:val="0"/>
        <w:autoSpaceDN w:val="0"/>
        <w:adjustRightInd w:val="0"/>
        <w:spacing w:after="0" w:line="276" w:lineRule="auto"/>
        <w:ind w:firstLine="284"/>
        <w:rPr>
          <w:i/>
        </w:rPr>
      </w:pPr>
      <w:r>
        <w:t xml:space="preserve">13.1. </w:t>
      </w:r>
      <w:r w:rsidR="002B3C2C" w:rsidRPr="00472329">
        <w:t xml:space="preserve">заявка на участие в закупке, оформленная по форме приложения №1 </w:t>
      </w:r>
      <w:r w:rsidR="002B3C2C">
        <w:t>к</w:t>
      </w:r>
      <w:r w:rsidR="002B3C2C" w:rsidRPr="00472329">
        <w:t xml:space="preserve"> настоящему извещению;</w:t>
      </w:r>
    </w:p>
    <w:p w:rsidR="002B3C2C" w:rsidRPr="00472329" w:rsidRDefault="00324A00" w:rsidP="00324A00">
      <w:pPr>
        <w:autoSpaceDE w:val="0"/>
        <w:autoSpaceDN w:val="0"/>
        <w:adjustRightInd w:val="0"/>
        <w:spacing w:after="0" w:line="276" w:lineRule="auto"/>
        <w:ind w:firstLine="284"/>
        <w:rPr>
          <w:i/>
        </w:rPr>
      </w:pPr>
      <w:r>
        <w:t xml:space="preserve">13.2. </w:t>
      </w:r>
      <w:r w:rsidR="002B3C2C" w:rsidRPr="00472329">
        <w:t>документ</w:t>
      </w:r>
      <w:r w:rsidR="002B3C2C" w:rsidRPr="00472329">
        <w:rPr>
          <w:snapToGrid w:val="0"/>
        </w:rPr>
        <w:t>, содержащий сведения об участнике закупок, подавшем такую заявку: наименование, фирменное наименование (при наличии), место нахождения (для юридического лица), фамилию, имя, отчество (последнее – при наличии), паспортные данные, место жительства (для физического лица), почтовый адрес участника запроса котировок, номер контактного телефона, идентификационный номер налогоплательщика участника запроса котировок, оформленный по форме приложения №2 (Анкета участника закупки);</w:t>
      </w:r>
    </w:p>
    <w:p w:rsidR="002B3C2C" w:rsidRPr="00472329" w:rsidRDefault="00324A00" w:rsidP="00324A00">
      <w:pPr>
        <w:autoSpaceDE w:val="0"/>
        <w:autoSpaceDN w:val="0"/>
        <w:adjustRightInd w:val="0"/>
        <w:spacing w:after="0" w:line="276" w:lineRule="auto"/>
        <w:ind w:firstLine="284"/>
        <w:rPr>
          <w:i/>
        </w:rPr>
      </w:pPr>
      <w:r>
        <w:rPr>
          <w:snapToGrid w:val="0"/>
        </w:rPr>
        <w:t xml:space="preserve">13.3. </w:t>
      </w:r>
      <w:r w:rsidR="002B3C2C" w:rsidRPr="00472329">
        <w:rPr>
          <w:snapToGrid w:val="0"/>
        </w:rPr>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Если от имени участника закупок действует иное лицо, заявка на участие в закупке должна включать также доверенность на осуществление действий от имени участника закупок, заверенную печатью участника закупок и подписанную руководителем участника закупок (для юридических лиц) или уполномоченным этим руководителем лицом, либо нотариально заверенную копию такой доверенности.</w:t>
      </w:r>
    </w:p>
    <w:p w:rsidR="002B3C2C" w:rsidRPr="001F2143" w:rsidRDefault="00324A00" w:rsidP="00324A00">
      <w:pPr>
        <w:autoSpaceDE w:val="0"/>
        <w:autoSpaceDN w:val="0"/>
        <w:adjustRightInd w:val="0"/>
        <w:spacing w:after="0" w:line="276" w:lineRule="auto"/>
        <w:ind w:firstLine="284"/>
        <w:rPr>
          <w:i/>
        </w:rPr>
      </w:pPr>
      <w:r>
        <w:rPr>
          <w:iCs/>
        </w:rPr>
        <w:t xml:space="preserve">13.4.  </w:t>
      </w:r>
      <w:r w:rsidR="002B3C2C" w:rsidRPr="00472329">
        <w:rPr>
          <w:iCs/>
        </w:rPr>
        <w:t>согласие участника запроса котировок на поставку товара</w:t>
      </w:r>
      <w:r w:rsidR="002B3C2C">
        <w:rPr>
          <w:iCs/>
        </w:rPr>
        <w:t xml:space="preserve"> </w:t>
      </w:r>
      <w:r w:rsidR="002B3C2C" w:rsidRPr="00472329">
        <w:rPr>
          <w:iCs/>
        </w:rPr>
        <w:t xml:space="preserve">на условиях, предусмотренных настоящим извещением и не подлежащих изменению по результатам проведения запроса </w:t>
      </w:r>
      <w:r w:rsidR="002B3C2C" w:rsidRPr="00472329">
        <w:rPr>
          <w:iCs/>
        </w:rPr>
        <w:lastRenderedPageBreak/>
        <w:t>котировок (</w:t>
      </w:r>
      <w:r w:rsidR="002B3C2C" w:rsidRPr="00472329">
        <w:rPr>
          <w:bCs/>
        </w:rPr>
        <w:t>может быть представлено с использованием программно-аппаратных средств ЭП</w:t>
      </w:r>
      <w:r w:rsidR="002B3C2C" w:rsidRPr="00472329">
        <w:rPr>
          <w:iCs/>
        </w:rPr>
        <w:t>)</w:t>
      </w:r>
      <w:r w:rsidR="006C365D">
        <w:rPr>
          <w:iCs/>
        </w:rPr>
        <w:t xml:space="preserve">, </w:t>
      </w:r>
      <w:r w:rsidR="006C365D" w:rsidRPr="001F2143">
        <w:rPr>
          <w:iCs/>
        </w:rPr>
        <w:t>если такое предусмотрено ЭТП</w:t>
      </w:r>
      <w:r w:rsidR="002B3C2C" w:rsidRPr="001F2143">
        <w:rPr>
          <w:iCs/>
        </w:rPr>
        <w:t>;</w:t>
      </w:r>
    </w:p>
    <w:p w:rsidR="002B3C2C" w:rsidRPr="001F2143" w:rsidRDefault="00324A00" w:rsidP="00324A00">
      <w:pPr>
        <w:autoSpaceDE w:val="0"/>
        <w:autoSpaceDN w:val="0"/>
        <w:adjustRightInd w:val="0"/>
        <w:spacing w:after="0" w:line="276" w:lineRule="auto"/>
        <w:ind w:firstLine="284"/>
        <w:rPr>
          <w:i/>
        </w:rPr>
      </w:pPr>
      <w:r>
        <w:rPr>
          <w:iCs/>
        </w:rPr>
        <w:t xml:space="preserve">13.5.     </w:t>
      </w:r>
      <w:r w:rsidR="002B3C2C" w:rsidRPr="001F2143">
        <w:rPr>
          <w:iCs/>
        </w:rPr>
        <w:t>информация о товаре, оформленная по форме приложения №3</w:t>
      </w:r>
      <w:r w:rsidR="002B3C2C" w:rsidRPr="001F2143">
        <w:rPr>
          <w:bCs/>
        </w:rPr>
        <w:t>:</w:t>
      </w:r>
    </w:p>
    <w:p w:rsidR="002B3C2C" w:rsidRPr="001F2143" w:rsidRDefault="002B3C2C" w:rsidP="002B3C2C">
      <w:pPr>
        <w:spacing w:after="0" w:line="276" w:lineRule="auto"/>
      </w:pPr>
      <w:r w:rsidRPr="001F2143">
        <w:t xml:space="preserve">- </w:t>
      </w:r>
      <w:r w:rsidR="00324A00">
        <w:t xml:space="preserve"> </w:t>
      </w:r>
      <w:r w:rsidRPr="001F2143">
        <w:t>наименование страны происхождения товара;</w:t>
      </w:r>
    </w:p>
    <w:p w:rsidR="002B3C2C" w:rsidRPr="001F2143" w:rsidRDefault="00324A00" w:rsidP="002B3C2C">
      <w:pPr>
        <w:spacing w:after="0" w:line="276" w:lineRule="auto"/>
      </w:pPr>
      <w:r>
        <w:t xml:space="preserve">- </w:t>
      </w:r>
      <w:r w:rsidR="002B3C2C" w:rsidRPr="001F2143">
        <w:t>конкретные показатели товара, соответствующие значениям, установленным извещением о закупке, и указание на товарный знак (при наличии). Информация, предусмотренная настоящим подпунктом, включается в заявку на участие в закупке в случае отсутствия в извещении о закупке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закупке.</w:t>
      </w:r>
    </w:p>
    <w:p w:rsidR="002B3C2C" w:rsidRPr="001F2143" w:rsidRDefault="00324A00" w:rsidP="00324A00">
      <w:pPr>
        <w:autoSpaceDE w:val="0"/>
        <w:autoSpaceDN w:val="0"/>
        <w:adjustRightInd w:val="0"/>
        <w:spacing w:after="0" w:line="276" w:lineRule="auto"/>
        <w:ind w:firstLine="284"/>
        <w:rPr>
          <w:i/>
          <w:color w:val="FF0000"/>
        </w:rPr>
      </w:pPr>
      <w:r>
        <w:t>13.6.</w:t>
      </w:r>
      <w:r w:rsidR="002B3C2C" w:rsidRPr="001F2143">
        <w:t xml:space="preserve">копии документов, подтверждающих соответствие товара требованиям, установленным в соответствии с законодательством Российской Федерации: </w:t>
      </w:r>
      <w:r w:rsidR="002B3C2C" w:rsidRPr="001F2143">
        <w:rPr>
          <w:b/>
        </w:rPr>
        <w:t>не предусмотрены;</w:t>
      </w:r>
    </w:p>
    <w:p w:rsidR="006162A2" w:rsidRPr="001F2143" w:rsidRDefault="00324A00" w:rsidP="00324A00">
      <w:pPr>
        <w:autoSpaceDE w:val="0"/>
        <w:autoSpaceDN w:val="0"/>
        <w:adjustRightInd w:val="0"/>
        <w:spacing w:after="0" w:line="276" w:lineRule="auto"/>
        <w:ind w:firstLine="284"/>
        <w:rPr>
          <w:i/>
          <w:color w:val="FF0000"/>
        </w:rPr>
      </w:pPr>
      <w:r>
        <w:rPr>
          <w:snapToGrid w:val="0"/>
        </w:rPr>
        <w:t xml:space="preserve">13.7. </w:t>
      </w:r>
      <w:r w:rsidR="002B3C2C" w:rsidRPr="001F2143">
        <w:rPr>
          <w:snapToGrid w:val="0"/>
        </w:rPr>
        <w:t>декларация о соответствии участника запроса котировок</w:t>
      </w:r>
      <w:r w:rsidR="002B3C2C" w:rsidRPr="001F2143">
        <w:rPr>
          <w:bCs/>
        </w:rPr>
        <w:t xml:space="preserve"> требованиям, установленным пунктом 12 настоящего извещения (может быть представлена с использованием программно-аппаратных средств ЭП)</w:t>
      </w:r>
      <w:r w:rsidR="006C365D" w:rsidRPr="001F2143">
        <w:rPr>
          <w:bCs/>
        </w:rPr>
        <w:t>, если такое предусмотрено ЭТП</w:t>
      </w:r>
      <w:r w:rsidR="002B3C2C" w:rsidRPr="001F2143">
        <w:rPr>
          <w:bCs/>
        </w:rPr>
        <w:t>;</w:t>
      </w:r>
    </w:p>
    <w:p w:rsidR="006162A2" w:rsidRPr="006162A2" w:rsidRDefault="00324A00" w:rsidP="00324A00">
      <w:pPr>
        <w:autoSpaceDE w:val="0"/>
        <w:autoSpaceDN w:val="0"/>
        <w:adjustRightInd w:val="0"/>
        <w:spacing w:after="0" w:line="276" w:lineRule="auto"/>
        <w:ind w:firstLine="284"/>
        <w:rPr>
          <w:i/>
          <w:color w:val="FF0000"/>
        </w:rPr>
      </w:pPr>
      <w:r>
        <w:rPr>
          <w:bCs/>
        </w:rPr>
        <w:t xml:space="preserve">13.8. </w:t>
      </w:r>
      <w:r w:rsidR="006162A2" w:rsidRPr="001F2143">
        <w:rPr>
          <w:bCs/>
        </w:rPr>
        <w:t>Д</w:t>
      </w:r>
      <w:r w:rsidR="006162A2" w:rsidRPr="001F2143">
        <w:t>окументы, подтверждающие происхождения товаров</w:t>
      </w:r>
      <w:r w:rsidR="006162A2" w:rsidRPr="006162A2">
        <w:t xml:space="preserve"> по Постановление правительства РФ №1875 от </w:t>
      </w:r>
      <w:r w:rsidR="006162A2" w:rsidRPr="006162A2">
        <w:rPr>
          <w:bCs/>
          <w:kern w:val="32"/>
        </w:rPr>
        <w:t>20.12.2024г.</w:t>
      </w:r>
      <w:r w:rsidR="006162A2" w:rsidRPr="006162A2">
        <w:t xml:space="preserve"> Номер реестровой записи из реестра российской промышленной продукции, предусмотренного </w:t>
      </w:r>
      <w:hyperlink r:id="rId10" w:history="1">
        <w:r w:rsidR="006162A2" w:rsidRPr="006162A2">
          <w:rPr>
            <w:color w:val="0000FF"/>
          </w:rPr>
          <w:t>статьей 17.1</w:t>
        </w:r>
      </w:hyperlink>
      <w:r w:rsidR="006162A2" w:rsidRPr="006162A2">
        <w:t xml:space="preserve"> Федерального закона "О промышленной политике в Российской Федерации", содержащей в том числе: информацию о совокупном количестве баллов за выполнение (освоение) на территории Российской Федерации соответствующих операций (условий) (если в отношении такого товара </w:t>
      </w:r>
      <w:hyperlink r:id="rId11" w:history="1">
        <w:r w:rsidR="006162A2" w:rsidRPr="006162A2">
          <w:rPr>
            <w:color w:val="0000FF"/>
          </w:rPr>
          <w:t>постановлением</w:t>
        </w:r>
      </w:hyperlink>
      <w:r w:rsidR="006162A2" w:rsidRPr="006162A2">
        <w:t xml:space="preserve"> Правительства Российской Федерации от 17 июля 2015 г. N 719 "О подтверждении производства российской промышленной продукции" за выполнение (освоение) на территории Российской Федерации соответствующих операций (условий) установлены требования о совокупном количестве баллов), которое составляет или превышает значение, определенное </w:t>
      </w:r>
      <w:hyperlink r:id="rId12" w:history="1">
        <w:r w:rsidR="006162A2" w:rsidRPr="006162A2">
          <w:rPr>
            <w:color w:val="0000FF"/>
          </w:rPr>
          <w:t>постановлением</w:t>
        </w:r>
      </w:hyperlink>
      <w:r w:rsidR="006162A2" w:rsidRPr="006162A2">
        <w:t xml:space="preserve"> Правительства Российской Федерации от 17 июля 2015 г. N 719 "О подтверждении производства российской промышленной продукции" для целей осуществления закупок.</w:t>
      </w:r>
    </w:p>
    <w:p w:rsidR="006162A2" w:rsidRDefault="00324A00" w:rsidP="00324A00">
      <w:pPr>
        <w:autoSpaceDE w:val="0"/>
        <w:autoSpaceDN w:val="0"/>
        <w:adjustRightInd w:val="0"/>
        <w:spacing w:after="0" w:line="276" w:lineRule="auto"/>
        <w:ind w:left="284"/>
        <w:rPr>
          <w:i/>
          <w:color w:val="FF0000"/>
        </w:rPr>
      </w:pPr>
      <w:r>
        <w:t xml:space="preserve">14.   </w:t>
      </w:r>
      <w:r w:rsidR="002B3C2C" w:rsidRPr="00472329">
        <w:t>Антидемпинговые меры:</w:t>
      </w:r>
      <w:r w:rsidR="002B3C2C" w:rsidRPr="00472329">
        <w:rPr>
          <w:i/>
          <w:color w:val="FF0000"/>
        </w:rPr>
        <w:t xml:space="preserve"> </w:t>
      </w:r>
      <w:r w:rsidR="002B3C2C" w:rsidRPr="006706C2">
        <w:rPr>
          <w:b/>
        </w:rPr>
        <w:t>не применяются</w:t>
      </w:r>
      <w:r w:rsidR="002B3C2C">
        <w:rPr>
          <w:b/>
        </w:rPr>
        <w:t>.</w:t>
      </w:r>
      <w:bookmarkStart w:id="1" w:name="_Toc524001959"/>
      <w:bookmarkStart w:id="2" w:name="_Toc523999861"/>
      <w:bookmarkStart w:id="3" w:name="_Toc523998970"/>
      <w:bookmarkStart w:id="4" w:name="_Toc523997007"/>
      <w:bookmarkStart w:id="5" w:name="_Toc523485099"/>
      <w:bookmarkStart w:id="6" w:name="_Toc523294602"/>
      <w:bookmarkStart w:id="7" w:name="_Toc523293905"/>
      <w:bookmarkStart w:id="8" w:name="_Toc523293758"/>
      <w:bookmarkStart w:id="9" w:name="_Toc523219786"/>
      <w:bookmarkStart w:id="10" w:name="_Toc523219586"/>
      <w:bookmarkStart w:id="11" w:name="_Toc523128309"/>
      <w:bookmarkStart w:id="12" w:name="_Toc523126997"/>
      <w:bookmarkStart w:id="13" w:name="_Toc523126816"/>
      <w:bookmarkStart w:id="14" w:name="_Toc523126086"/>
    </w:p>
    <w:bookmarkEnd w:id="1"/>
    <w:bookmarkEnd w:id="2"/>
    <w:bookmarkEnd w:id="3"/>
    <w:bookmarkEnd w:id="4"/>
    <w:bookmarkEnd w:id="5"/>
    <w:bookmarkEnd w:id="6"/>
    <w:bookmarkEnd w:id="7"/>
    <w:bookmarkEnd w:id="8"/>
    <w:bookmarkEnd w:id="9"/>
    <w:bookmarkEnd w:id="10"/>
    <w:bookmarkEnd w:id="11"/>
    <w:bookmarkEnd w:id="12"/>
    <w:bookmarkEnd w:id="13"/>
    <w:bookmarkEnd w:id="14"/>
    <w:p w:rsidR="00442EA1" w:rsidRDefault="00324A00" w:rsidP="00324A00">
      <w:pPr>
        <w:widowControl w:val="0"/>
        <w:autoSpaceDE w:val="0"/>
        <w:autoSpaceDN w:val="0"/>
        <w:adjustRightInd w:val="0"/>
        <w:spacing w:after="0" w:line="276" w:lineRule="auto"/>
        <w:ind w:firstLine="284"/>
      </w:pPr>
      <w:r>
        <w:t xml:space="preserve">15. </w:t>
      </w:r>
      <w:r w:rsidR="002B3C2C" w:rsidRPr="00472329">
        <w:t>Срок, место и порядок подачи заявок: заявка на участие в запросе котировок в электронной форме направляется участником оператору электронной площадки. Участник запроса котировок в электронной форме вправе подать заявку на участие в таком запросе в любое время, с момента размещения извещения о его проведении до предусмотренных извещением о запросе котировок в электронной форме даты и времени окончания срока подачи заявок на участие в таком запросе. Участник запроса котировок в электронной форме вправе подать только одну заявку на участие в таком запросе.</w:t>
      </w:r>
      <w:r w:rsidR="00442EA1">
        <w:t xml:space="preserve"> </w:t>
      </w:r>
      <w:r w:rsidR="002B3C2C" w:rsidRPr="00472329">
        <w:t>В целях конкретизации, уточнения сведений, содержащихся в заявке участника запроса котировок, заказчик, закупочная комиссия имеет право направить в адрес участников запроса котировок запросы на предоставление разъяснений заявки, при условии, что такие запросы направляются в адрес всех участников запроса котировок, и при условии, что все запросы касаются одних и тех же положений таких заявок.</w:t>
      </w:r>
    </w:p>
    <w:p w:rsidR="003E4515" w:rsidRPr="00442EA1" w:rsidRDefault="00324A00" w:rsidP="00324A00">
      <w:pPr>
        <w:widowControl w:val="0"/>
        <w:autoSpaceDE w:val="0"/>
        <w:autoSpaceDN w:val="0"/>
        <w:adjustRightInd w:val="0"/>
        <w:spacing w:after="0" w:line="276" w:lineRule="auto"/>
        <w:ind w:firstLine="284"/>
      </w:pPr>
      <w:r>
        <w:rPr>
          <w:b/>
          <w:bCs/>
        </w:rPr>
        <w:t xml:space="preserve">16. </w:t>
      </w:r>
      <w:r w:rsidR="003E4515" w:rsidRPr="00442EA1">
        <w:rPr>
          <w:b/>
          <w:bCs/>
        </w:rPr>
        <w:t xml:space="preserve">Инструкция по заполнению заявки на участие в </w:t>
      </w:r>
      <w:r w:rsidR="0036000D" w:rsidRPr="00442EA1">
        <w:rPr>
          <w:b/>
          <w:bCs/>
        </w:rPr>
        <w:t xml:space="preserve"> запросе котировок в электронной форме, участниками которого могут быть только субъекты малого и среднего предпринимательства</w:t>
      </w:r>
      <w:r w:rsidR="003E4515" w:rsidRPr="00442EA1">
        <w:rPr>
          <w:b/>
          <w:bCs/>
        </w:rPr>
        <w:t>.</w:t>
      </w:r>
    </w:p>
    <w:p w:rsidR="003E4515" w:rsidRPr="007A638A" w:rsidRDefault="003E4515" w:rsidP="003E4515">
      <w:pPr>
        <w:pStyle w:val="ConsPlusNormal"/>
        <w:tabs>
          <w:tab w:val="left" w:pos="0"/>
        </w:tabs>
        <w:spacing w:line="276" w:lineRule="auto"/>
        <w:ind w:firstLine="284"/>
        <w:jc w:val="both"/>
        <w:rPr>
          <w:rFonts w:ascii="Times New Roman" w:hAnsi="Times New Roman" w:cs="Times New Roman"/>
          <w:bCs/>
          <w:sz w:val="24"/>
          <w:szCs w:val="24"/>
        </w:rPr>
      </w:pPr>
      <w:r w:rsidRPr="007A638A">
        <w:rPr>
          <w:rFonts w:ascii="Times New Roman" w:hAnsi="Times New Roman" w:cs="Times New Roman"/>
          <w:bCs/>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«ТЕХНИЧЕСКОЕ ЗАДАНИЕ».</w:t>
      </w:r>
    </w:p>
    <w:p w:rsidR="003E4515" w:rsidRPr="007A638A" w:rsidRDefault="003E4515" w:rsidP="003E4515">
      <w:pPr>
        <w:pStyle w:val="ConsPlusNormal"/>
        <w:tabs>
          <w:tab w:val="left" w:pos="0"/>
        </w:tabs>
        <w:spacing w:line="276" w:lineRule="auto"/>
        <w:ind w:firstLine="284"/>
        <w:jc w:val="both"/>
        <w:rPr>
          <w:rFonts w:ascii="Times New Roman" w:hAnsi="Times New Roman" w:cs="Times New Roman"/>
          <w:bCs/>
          <w:sz w:val="24"/>
          <w:szCs w:val="24"/>
        </w:rPr>
      </w:pPr>
      <w:r w:rsidRPr="007A638A">
        <w:rPr>
          <w:rFonts w:ascii="Times New Roman" w:hAnsi="Times New Roman" w:cs="Times New Roman"/>
          <w:bCs/>
          <w:sz w:val="24"/>
          <w:szCs w:val="24"/>
        </w:rPr>
        <w:t xml:space="preserve">В случае если в разделе «ТЕХНИЧЕСКОЕ ЗАДАНИЕ» содержатся требования к году изготовления поставляемого товара, применяемых материалов, участник должен предложить значение указанного показателя. Предлагаемое участником значение показателя может быть указано в виде конкретного цифрового значения или сопровождаться словами «не менее», «не </w:t>
      </w:r>
      <w:r w:rsidRPr="007A638A">
        <w:rPr>
          <w:rFonts w:ascii="Times New Roman" w:hAnsi="Times New Roman" w:cs="Times New Roman"/>
          <w:bCs/>
          <w:sz w:val="24"/>
          <w:szCs w:val="24"/>
        </w:rPr>
        <w:lastRenderedPageBreak/>
        <w:t>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3E4515" w:rsidRPr="007A638A" w:rsidRDefault="003E4515" w:rsidP="003E4515">
      <w:pPr>
        <w:pStyle w:val="ConsPlusNormal"/>
        <w:tabs>
          <w:tab w:val="left" w:pos="0"/>
        </w:tabs>
        <w:spacing w:line="276" w:lineRule="auto"/>
        <w:ind w:firstLine="284"/>
        <w:jc w:val="both"/>
        <w:rPr>
          <w:rFonts w:ascii="Times New Roman" w:hAnsi="Times New Roman" w:cs="Times New Roman"/>
          <w:bCs/>
          <w:sz w:val="24"/>
          <w:szCs w:val="24"/>
        </w:rPr>
      </w:pPr>
      <w:r w:rsidRPr="007A638A">
        <w:rPr>
          <w:rFonts w:ascii="Times New Roman" w:hAnsi="Times New Roman" w:cs="Times New Roman"/>
          <w:bCs/>
          <w:sz w:val="24"/>
          <w:szCs w:val="24"/>
        </w:rPr>
        <w:t>Участник должен предложить одно конкретное значение в случае применения заказчиком в техническом задании при описании значения показателя с использованием следующих слов (знаков):</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«не менее», «не ниже» - участником предоставляется значение равное или превышающее указанное;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«не более», «не выше» - участником предоставляется значение равное или менее указанного;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«менее», «ниже» - участником предоставляется значение меньше указанного;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«более», «выше», «свыше» - участником предоставляется значение превышающее указанное;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«от» - участником предоставляется указанное значение или превышающее его;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«от… до…» - участником предоставляется одно конкретное значение в рамках значений;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со знаком «+/-» (например - погрешность) - участником предоставляется конкретное значение с указанием знака «+/-»;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знака «-» - участником предоставляется конкретное значение в рамках значений;</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знака «&gt;» - участником предоставляется конкретное значение превышающее указанное, «&gt;=» - равное или превышающее указанное;</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знака «&lt;» - участником предоставляется конкретное значение менее указанного, «&lt;=» - равное или менее указанного;</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знаков «&gt;= и &lt;» - участником предоставляется конкретное значение равное или превышающее левое значение и менее правого значения;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знаков «&gt; и &lt;=» - участником предоставляется конкретное значение превышающее левое значение и равное или менее правого значения;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знаков «&gt; и &lt;» - участником предоставляется конкретное значение превышающее левое значение и менее правого значения.</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В случае применение заказчиком в техническом задании перечисления значений показателя через союз «и», знаки «,»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 </w:t>
      </w:r>
    </w:p>
    <w:p w:rsidR="003E4515" w:rsidRPr="007A638A" w:rsidRDefault="003E4515" w:rsidP="003E4515">
      <w:pPr>
        <w:pStyle w:val="ConsPlusNormal"/>
        <w:tabs>
          <w:tab w:val="left" w:pos="0"/>
        </w:tabs>
        <w:spacing w:line="276" w:lineRule="auto"/>
        <w:ind w:firstLine="284"/>
        <w:jc w:val="both"/>
        <w:rPr>
          <w:rFonts w:ascii="Times New Roman" w:hAnsi="Times New Roman" w:cs="Times New Roman"/>
          <w:bCs/>
          <w:sz w:val="24"/>
          <w:szCs w:val="24"/>
        </w:rPr>
      </w:pPr>
      <w:r w:rsidRPr="007A638A">
        <w:rPr>
          <w:rFonts w:ascii="Times New Roman" w:hAnsi="Times New Roman" w:cs="Times New Roman"/>
          <w:bCs/>
          <w:sz w:val="24"/>
          <w:szCs w:val="24"/>
        </w:rPr>
        <w:t xml:space="preserve">В случае, если заказчик в техническом задании перед значением показателя прописал слово </w:t>
      </w:r>
      <w:r w:rsidRPr="007A638A">
        <w:rPr>
          <w:rFonts w:ascii="Times New Roman" w:hAnsi="Times New Roman" w:cs="Times New Roman"/>
          <w:bCs/>
          <w:sz w:val="24"/>
          <w:szCs w:val="24"/>
        </w:rPr>
        <w:lastRenderedPageBreak/>
        <w:t>«диапазон», участник должен предложить диапазонное значение в указанных границах заданными техническим заданием.</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В случае применения заказчиком в техническом задании при описании диапазона: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со знаком «-» - участник в заявке предлагает диапазонное значение, заданное техническим заданием (включаются верхние и нижние значения границ диапазона);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при использовании в описании диапазона предлогов «от» и «до» предельные значения входят в диапазон, допускается использование знака «-». </w:t>
      </w:r>
    </w:p>
    <w:p w:rsidR="003E4515" w:rsidRPr="007A638A" w:rsidRDefault="003E4515" w:rsidP="003E4515">
      <w:pPr>
        <w:pStyle w:val="ConsPlusNormal"/>
        <w:tabs>
          <w:tab w:val="left" w:pos="0"/>
        </w:tabs>
        <w:spacing w:line="276" w:lineRule="auto"/>
        <w:ind w:firstLine="284"/>
        <w:jc w:val="both"/>
        <w:rPr>
          <w:rFonts w:ascii="Times New Roman" w:hAnsi="Times New Roman" w:cs="Times New Roman"/>
          <w:bCs/>
          <w:sz w:val="24"/>
          <w:szCs w:val="24"/>
        </w:rPr>
      </w:pPr>
      <w:r w:rsidRPr="007A638A">
        <w:rPr>
          <w:rFonts w:ascii="Times New Roman" w:hAnsi="Times New Roman" w:cs="Times New Roman"/>
          <w:bCs/>
          <w:sz w:val="24"/>
          <w:szCs w:val="24"/>
        </w:rPr>
        <w:t>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В случае, если предложение с описанием характеристик товара сопровождается термином «значение(ия) неизменяемое(ые)», «неизменяемое(ые)»,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w:t>
      </w:r>
      <w:r>
        <w:rPr>
          <w:rFonts w:eastAsia="Calibri"/>
          <w:lang w:eastAsia="en-US"/>
        </w:rPr>
        <w:t>мое</w:t>
      </w:r>
      <w:r w:rsidRPr="007A638A">
        <w:rPr>
          <w:rFonts w:eastAsia="Calibri"/>
          <w:lang w:eastAsia="en-US"/>
        </w:rPr>
        <w:t xml:space="preserve">(ые)», «неизменяемое(ые)» включительно.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В случае указания в Техническом задании конкретного значения показателя, участнику необходимо предоставить значение такого показателя.</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Например: требования технического задания – «Шкаф металлический» участник в своей заявке должен указать: «Шкаф металлический».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 </w:t>
      </w:r>
    </w:p>
    <w:p w:rsidR="003E4515" w:rsidRPr="00D134B7" w:rsidRDefault="003E4515" w:rsidP="003E4515">
      <w:pPr>
        <w:pStyle w:val="ConsPlusNormal"/>
        <w:tabs>
          <w:tab w:val="left" w:pos="0"/>
        </w:tabs>
        <w:spacing w:line="276" w:lineRule="auto"/>
        <w:ind w:firstLine="284"/>
        <w:jc w:val="both"/>
        <w:rPr>
          <w:rFonts w:ascii="Times New Roman" w:hAnsi="Times New Roman" w:cs="Times New Roman"/>
          <w:bCs/>
          <w:sz w:val="24"/>
          <w:szCs w:val="24"/>
          <w:u w:val="single"/>
        </w:rPr>
      </w:pPr>
      <w:r w:rsidRPr="007A638A">
        <w:rPr>
          <w:rFonts w:ascii="Times New Roman" w:hAnsi="Times New Roman" w:cs="Times New Roman"/>
          <w:bCs/>
          <w:sz w:val="24"/>
          <w:szCs w:val="24"/>
          <w:u w:val="single"/>
        </w:rPr>
        <w:t xml:space="preserve">Несоблюдение указанных требований является основанием для принятия Закупочной комиссией решения о признании заявки участника не соответствующей требованиям, </w:t>
      </w:r>
      <w:r w:rsidRPr="00D134B7">
        <w:rPr>
          <w:rFonts w:ascii="Times New Roman" w:hAnsi="Times New Roman" w:cs="Times New Roman"/>
          <w:bCs/>
          <w:sz w:val="24"/>
          <w:szCs w:val="24"/>
          <w:u w:val="single"/>
        </w:rPr>
        <w:t>установленным настоящей документацией.</w:t>
      </w:r>
    </w:p>
    <w:p w:rsidR="002B3C2C" w:rsidRPr="00D134B7" w:rsidRDefault="00AF405D" w:rsidP="00AF405D">
      <w:pPr>
        <w:autoSpaceDE w:val="0"/>
        <w:autoSpaceDN w:val="0"/>
        <w:adjustRightInd w:val="0"/>
        <w:spacing w:after="0" w:line="276" w:lineRule="auto"/>
        <w:ind w:firstLine="284"/>
        <w:rPr>
          <w:color w:val="000000"/>
        </w:rPr>
      </w:pPr>
      <w:r w:rsidRPr="00D134B7">
        <w:rPr>
          <w:color w:val="000000"/>
        </w:rPr>
        <w:t xml:space="preserve">17. </w:t>
      </w:r>
      <w:r w:rsidR="002B3C2C" w:rsidRPr="00D134B7">
        <w:rPr>
          <w:color w:val="000000"/>
        </w:rPr>
        <w:t>Дата начала срока подачи заявок на участие в запросе</w:t>
      </w:r>
      <w:r w:rsidR="00EE6E8D">
        <w:rPr>
          <w:color w:val="000000"/>
        </w:rPr>
        <w:t xml:space="preserve"> котировок в электронной форме: </w:t>
      </w:r>
      <w:r w:rsidR="00D134B7" w:rsidRPr="00D134B7">
        <w:rPr>
          <w:b/>
        </w:rPr>
        <w:t>«</w:t>
      </w:r>
      <w:r w:rsidR="00347C60">
        <w:rPr>
          <w:b/>
        </w:rPr>
        <w:t>29</w:t>
      </w:r>
      <w:r w:rsidR="00EE6E8D">
        <w:rPr>
          <w:b/>
        </w:rPr>
        <w:t xml:space="preserve">» </w:t>
      </w:r>
      <w:r w:rsidR="00363B67">
        <w:rPr>
          <w:b/>
        </w:rPr>
        <w:t>января</w:t>
      </w:r>
      <w:r w:rsidR="002B3C2C" w:rsidRPr="00D134B7">
        <w:rPr>
          <w:b/>
        </w:rPr>
        <w:t> 202</w:t>
      </w:r>
      <w:r w:rsidR="00363B67">
        <w:rPr>
          <w:b/>
        </w:rPr>
        <w:t>6</w:t>
      </w:r>
      <w:r w:rsidR="002B3C2C" w:rsidRPr="00D134B7">
        <w:rPr>
          <w:b/>
        </w:rPr>
        <w:t xml:space="preserve"> года.</w:t>
      </w:r>
    </w:p>
    <w:p w:rsidR="002B3C2C" w:rsidRPr="00D134B7" w:rsidRDefault="00AF405D" w:rsidP="00AF405D">
      <w:pPr>
        <w:autoSpaceDE w:val="0"/>
        <w:autoSpaceDN w:val="0"/>
        <w:adjustRightInd w:val="0"/>
        <w:spacing w:after="0" w:line="276" w:lineRule="auto"/>
        <w:ind w:firstLine="284"/>
      </w:pPr>
      <w:r w:rsidRPr="00D134B7">
        <w:t>18.</w:t>
      </w:r>
      <w:r w:rsidR="002B3C2C" w:rsidRPr="00D134B7">
        <w:t xml:space="preserve">Дата и время окончания срока подачи заявок на участие в запросе котировок в электронной форме: </w:t>
      </w:r>
      <w:r w:rsidR="002B3C2C" w:rsidRPr="00D134B7">
        <w:rPr>
          <w:b/>
          <w:color w:val="000000"/>
        </w:rPr>
        <w:t>«</w:t>
      </w:r>
      <w:r w:rsidR="00347C60">
        <w:rPr>
          <w:b/>
          <w:color w:val="000000"/>
        </w:rPr>
        <w:t>08</w:t>
      </w:r>
      <w:r w:rsidR="002B3C2C" w:rsidRPr="00D134B7">
        <w:rPr>
          <w:b/>
          <w:color w:val="000000"/>
        </w:rPr>
        <w:t xml:space="preserve">» </w:t>
      </w:r>
      <w:r w:rsidR="00347C60">
        <w:rPr>
          <w:b/>
          <w:color w:val="000000"/>
        </w:rPr>
        <w:t>февраля</w:t>
      </w:r>
      <w:r w:rsidR="00363B67">
        <w:rPr>
          <w:b/>
          <w:color w:val="000000"/>
        </w:rPr>
        <w:t> 2026</w:t>
      </w:r>
      <w:r w:rsidR="00E277FF" w:rsidRPr="00D134B7">
        <w:rPr>
          <w:b/>
          <w:color w:val="000000"/>
        </w:rPr>
        <w:t xml:space="preserve"> года 19</w:t>
      </w:r>
      <w:r w:rsidR="002B3C2C" w:rsidRPr="00D134B7">
        <w:rPr>
          <w:b/>
          <w:color w:val="000000"/>
        </w:rPr>
        <w:t xml:space="preserve"> часов 00 минут (время местное).</w:t>
      </w:r>
    </w:p>
    <w:p w:rsidR="002B3C2C" w:rsidRPr="00472329" w:rsidRDefault="00AF405D" w:rsidP="00AF405D">
      <w:pPr>
        <w:autoSpaceDE w:val="0"/>
        <w:autoSpaceDN w:val="0"/>
        <w:adjustRightInd w:val="0"/>
        <w:spacing w:after="0" w:line="276" w:lineRule="auto"/>
        <w:ind w:firstLine="284"/>
      </w:pPr>
      <w:r>
        <w:t xml:space="preserve">19. </w:t>
      </w:r>
      <w:r w:rsidR="002B3C2C" w:rsidRPr="00472329">
        <w:t xml:space="preserve">Срок, в течение которого победитель запроса котировок в электронной форме или иной участник такого запроса, с которым заключается договор при уклонении победителя запроса котировок в электронной форме от заключения договора, должен подписать договор: в течение </w:t>
      </w:r>
      <w:r w:rsidR="002B3C2C" w:rsidRPr="00472329">
        <w:lastRenderedPageBreak/>
        <w:t>пяти дней с даты направления заказчиком через оператора электронной площадки проекта договора победитель электронной процедуры подписывает усиленной электронной подписью указанный проект договора.</w:t>
      </w:r>
    </w:p>
    <w:p w:rsidR="002B3C2C" w:rsidRPr="00472329" w:rsidRDefault="00AF405D" w:rsidP="00AF405D">
      <w:pPr>
        <w:autoSpaceDE w:val="0"/>
        <w:autoSpaceDN w:val="0"/>
        <w:adjustRightInd w:val="0"/>
        <w:spacing w:after="0" w:line="276" w:lineRule="auto"/>
        <w:ind w:firstLine="284"/>
      </w:pPr>
      <w:r>
        <w:t xml:space="preserve">20. </w:t>
      </w:r>
      <w:r w:rsidR="002B3C2C" w:rsidRPr="00472329">
        <w:t>Размер обеспечения исполнения договора</w:t>
      </w:r>
      <w:r w:rsidR="002B3C2C" w:rsidRPr="00472329">
        <w:rPr>
          <w:color w:val="0070C0"/>
        </w:rPr>
        <w:t xml:space="preserve">: </w:t>
      </w:r>
      <w:r w:rsidR="002B3C2C" w:rsidRPr="006706C2">
        <w:rPr>
          <w:b/>
          <w:snapToGrid w:val="0"/>
        </w:rPr>
        <w:t>не устанавливается</w:t>
      </w:r>
      <w:r w:rsidR="002B3C2C">
        <w:rPr>
          <w:snapToGrid w:val="0"/>
        </w:rPr>
        <w:t>.</w:t>
      </w:r>
    </w:p>
    <w:p w:rsidR="002B3C2C" w:rsidRPr="00472329" w:rsidRDefault="00AF405D" w:rsidP="00347C60">
      <w:pPr>
        <w:autoSpaceDE w:val="0"/>
        <w:autoSpaceDN w:val="0"/>
        <w:adjustRightInd w:val="0"/>
        <w:spacing w:after="0" w:line="276" w:lineRule="auto"/>
        <w:ind w:firstLine="284"/>
        <w:jc w:val="left"/>
      </w:pPr>
      <w:r>
        <w:t xml:space="preserve">21. </w:t>
      </w:r>
      <w:r w:rsidR="002B3C2C" w:rsidRPr="00472329">
        <w:t>Условия признания победителя запроса котировок в электронной форме уклонившимися от заключения договора: победитель запроса котировок в электронной форме, с которым заключается договор, признается уклонившимся от заключения договора в случае, если в течение пяти дней с даты направления заказчиком через оператора электронной площадки проекта договора он не направил заказчику проект договора, подписанный лицом, имеющим право действовать от имени такого победителя, а также документ и (или) информацию, подтверждающие предоставление обеспечения исполнения договора, если данное требование установлено в извещении.</w:t>
      </w:r>
    </w:p>
    <w:p w:rsidR="002B3C2C" w:rsidRPr="00472329" w:rsidRDefault="00AF405D" w:rsidP="00AF405D">
      <w:pPr>
        <w:autoSpaceDE w:val="0"/>
        <w:autoSpaceDN w:val="0"/>
        <w:adjustRightInd w:val="0"/>
        <w:spacing w:after="0" w:line="276" w:lineRule="auto"/>
        <w:ind w:firstLine="284"/>
      </w:pPr>
      <w:r>
        <w:t xml:space="preserve">22. </w:t>
      </w:r>
      <w:r w:rsidR="002B3C2C" w:rsidRPr="00472329">
        <w:t>Сведения о возможности одностороннего отказа от исполнения договора: заказчик вправе принять решение об одностороннем отказе от исполнения договора в соответствии с гражданским законодательством.</w:t>
      </w:r>
    </w:p>
    <w:p w:rsidR="002B3C2C" w:rsidRPr="00472329" w:rsidRDefault="00AF405D" w:rsidP="00AF405D">
      <w:pPr>
        <w:autoSpaceDE w:val="0"/>
        <w:autoSpaceDN w:val="0"/>
        <w:adjustRightInd w:val="0"/>
        <w:spacing w:after="0" w:line="276" w:lineRule="auto"/>
        <w:ind w:firstLine="284"/>
      </w:pPr>
      <w:r>
        <w:t xml:space="preserve">23. </w:t>
      </w:r>
      <w:r w:rsidR="002B3C2C" w:rsidRPr="00472329">
        <w:t>Прочие условия: Участник запроса котировок в электронной форме, подавший заявку на участие в таком запросе, вправе отозвать данную заявку не позднее даты и времени окончания срока подачи заявок на участие в таком запросе.</w:t>
      </w:r>
    </w:p>
    <w:p w:rsidR="002B3C2C" w:rsidRPr="00472329" w:rsidRDefault="00AF405D" w:rsidP="00AF405D">
      <w:pPr>
        <w:autoSpaceDE w:val="0"/>
        <w:autoSpaceDN w:val="0"/>
        <w:adjustRightInd w:val="0"/>
        <w:spacing w:after="0" w:line="276" w:lineRule="auto"/>
        <w:ind w:firstLine="284"/>
      </w:pPr>
      <w:r>
        <w:t xml:space="preserve">24. </w:t>
      </w:r>
      <w:r w:rsidR="002B3C2C" w:rsidRPr="00472329">
        <w:t>Закупочная комиссия отклоняет заявку на участие в запросе котировок в электронной форме, если:</w:t>
      </w:r>
    </w:p>
    <w:p w:rsidR="002B3C2C" w:rsidRPr="00472329" w:rsidRDefault="002B3C2C" w:rsidP="002B3C2C">
      <w:pPr>
        <w:autoSpaceDE w:val="0"/>
        <w:autoSpaceDN w:val="0"/>
        <w:adjustRightInd w:val="0"/>
        <w:spacing w:after="0" w:line="276" w:lineRule="auto"/>
        <w:ind w:firstLine="284"/>
      </w:pPr>
      <w:r w:rsidRPr="00472329">
        <w:t>- участником предложена цена договора, превышающая начальную (максимальную) цену договора;</w:t>
      </w:r>
    </w:p>
    <w:p w:rsidR="002B3C2C" w:rsidRPr="00472329" w:rsidRDefault="002B3C2C" w:rsidP="002B3C2C">
      <w:pPr>
        <w:autoSpaceDE w:val="0"/>
        <w:autoSpaceDN w:val="0"/>
        <w:adjustRightInd w:val="0"/>
        <w:spacing w:after="0" w:line="276" w:lineRule="auto"/>
        <w:ind w:firstLine="284"/>
      </w:pPr>
      <w:r w:rsidRPr="00472329">
        <w:t>- выявлено несоответствие участника закупки хотя бы одному из требований, перечисленных в пункте 12 настоящего извещения;</w:t>
      </w:r>
    </w:p>
    <w:p w:rsidR="002B3C2C" w:rsidRPr="00472329" w:rsidRDefault="002B3C2C" w:rsidP="002B3C2C">
      <w:pPr>
        <w:autoSpaceDE w:val="0"/>
        <w:autoSpaceDN w:val="0"/>
        <w:adjustRightInd w:val="0"/>
        <w:spacing w:after="0" w:line="276" w:lineRule="auto"/>
        <w:ind w:firstLine="284"/>
      </w:pPr>
      <w:r w:rsidRPr="00472329">
        <w:t>- участник закупки не представил документы, предусмотренные пунктом 13 настоящего извещения, или представил документы не по форме, установленной извещением;</w:t>
      </w:r>
    </w:p>
    <w:p w:rsidR="002B3C2C" w:rsidRPr="00472329" w:rsidRDefault="002B3C2C" w:rsidP="002B3C2C">
      <w:pPr>
        <w:autoSpaceDE w:val="0"/>
        <w:autoSpaceDN w:val="0"/>
        <w:adjustRightInd w:val="0"/>
        <w:spacing w:after="0" w:line="276" w:lineRule="auto"/>
        <w:ind w:firstLine="284"/>
      </w:pPr>
      <w:r w:rsidRPr="00472329">
        <w:t>- в представленных документах в составе заявки указаны недостоверные сведения об участнике закупке и (или) о товаре (работе, услуге).</w:t>
      </w:r>
    </w:p>
    <w:p w:rsidR="002B3C2C" w:rsidRPr="00472329" w:rsidRDefault="00AF405D" w:rsidP="00AF405D">
      <w:pPr>
        <w:autoSpaceDE w:val="0"/>
        <w:autoSpaceDN w:val="0"/>
        <w:adjustRightInd w:val="0"/>
        <w:spacing w:after="0" w:line="276" w:lineRule="auto"/>
        <w:ind w:firstLine="284"/>
      </w:pPr>
      <w:r>
        <w:t xml:space="preserve">25. </w:t>
      </w:r>
      <w:r w:rsidR="002B3C2C" w:rsidRPr="00472329">
        <w:t>С целью подтверждения добросовестности участника закупки, Заказчик оставляет за собой право запрашивать у третьих лиц информацию, уточняющую представленные в заявке сведения об этом участнике.</w:t>
      </w:r>
    </w:p>
    <w:p w:rsidR="002B3C2C" w:rsidRPr="00472329" w:rsidRDefault="00AF405D" w:rsidP="00AF405D">
      <w:pPr>
        <w:autoSpaceDE w:val="0"/>
        <w:autoSpaceDN w:val="0"/>
        <w:adjustRightInd w:val="0"/>
        <w:spacing w:after="0" w:line="276" w:lineRule="auto"/>
        <w:ind w:firstLine="284"/>
      </w:pPr>
      <w:r>
        <w:t xml:space="preserve">26. </w:t>
      </w:r>
      <w:r w:rsidR="002B3C2C" w:rsidRPr="00472329">
        <w:t>Приложения:</w:t>
      </w:r>
    </w:p>
    <w:p w:rsidR="002B3C2C" w:rsidRPr="00472329" w:rsidRDefault="002B3C2C" w:rsidP="005B640C">
      <w:pPr>
        <w:numPr>
          <w:ilvl w:val="0"/>
          <w:numId w:val="8"/>
        </w:numPr>
        <w:autoSpaceDE w:val="0"/>
        <w:autoSpaceDN w:val="0"/>
        <w:adjustRightInd w:val="0"/>
        <w:spacing w:after="0" w:line="276" w:lineRule="auto"/>
      </w:pPr>
      <w:r w:rsidRPr="00472329">
        <w:t>Форма котировочной заявки;</w:t>
      </w:r>
    </w:p>
    <w:p w:rsidR="002B3C2C" w:rsidRPr="00472329" w:rsidRDefault="002B3C2C" w:rsidP="005B640C">
      <w:pPr>
        <w:numPr>
          <w:ilvl w:val="0"/>
          <w:numId w:val="8"/>
        </w:numPr>
        <w:autoSpaceDE w:val="0"/>
        <w:autoSpaceDN w:val="0"/>
        <w:adjustRightInd w:val="0"/>
        <w:spacing w:after="0" w:line="276" w:lineRule="auto"/>
      </w:pPr>
      <w:r w:rsidRPr="00472329">
        <w:t>Форма анкеты участника закупки;</w:t>
      </w:r>
    </w:p>
    <w:p w:rsidR="002B3C2C" w:rsidRPr="00472329" w:rsidRDefault="002B3C2C" w:rsidP="005B640C">
      <w:pPr>
        <w:numPr>
          <w:ilvl w:val="0"/>
          <w:numId w:val="8"/>
        </w:numPr>
        <w:autoSpaceDE w:val="0"/>
        <w:autoSpaceDN w:val="0"/>
        <w:adjustRightInd w:val="0"/>
        <w:spacing w:after="0" w:line="276" w:lineRule="auto"/>
      </w:pPr>
      <w:r w:rsidRPr="00472329">
        <w:t>Форма технического описания товара;</w:t>
      </w:r>
    </w:p>
    <w:p w:rsidR="002B3C2C" w:rsidRPr="00472329" w:rsidRDefault="002B3C2C" w:rsidP="005B640C">
      <w:pPr>
        <w:numPr>
          <w:ilvl w:val="0"/>
          <w:numId w:val="8"/>
        </w:numPr>
        <w:autoSpaceDE w:val="0"/>
        <w:autoSpaceDN w:val="0"/>
        <w:adjustRightInd w:val="0"/>
        <w:spacing w:after="0" w:line="276" w:lineRule="auto"/>
      </w:pPr>
      <w:r w:rsidRPr="00472329">
        <w:t>Обоснование начал</w:t>
      </w:r>
      <w:r w:rsidR="00B441A3">
        <w:t>ьной (максимальной) цены</w:t>
      </w:r>
      <w:r w:rsidR="00F92658">
        <w:t>;</w:t>
      </w:r>
    </w:p>
    <w:p w:rsidR="002B3C2C" w:rsidRPr="00472329" w:rsidRDefault="002B3C2C" w:rsidP="005B640C">
      <w:pPr>
        <w:numPr>
          <w:ilvl w:val="0"/>
          <w:numId w:val="8"/>
        </w:numPr>
        <w:autoSpaceDE w:val="0"/>
        <w:autoSpaceDN w:val="0"/>
        <w:adjustRightInd w:val="0"/>
        <w:spacing w:after="0" w:line="276" w:lineRule="auto"/>
      </w:pPr>
      <w:r w:rsidRPr="00472329">
        <w:t>Техническое задание;</w:t>
      </w:r>
    </w:p>
    <w:p w:rsidR="002B3C2C" w:rsidRPr="00472329" w:rsidRDefault="002B3C2C" w:rsidP="005B640C">
      <w:pPr>
        <w:numPr>
          <w:ilvl w:val="0"/>
          <w:numId w:val="8"/>
        </w:numPr>
        <w:autoSpaceDE w:val="0"/>
        <w:autoSpaceDN w:val="0"/>
        <w:adjustRightInd w:val="0"/>
        <w:spacing w:after="0" w:line="276" w:lineRule="auto"/>
      </w:pPr>
      <w:r w:rsidRPr="00472329">
        <w:t>Проект договора.</w:t>
      </w:r>
    </w:p>
    <w:p w:rsidR="002B3C2C" w:rsidRPr="00472329" w:rsidRDefault="002B3C2C" w:rsidP="002B3C2C">
      <w:pPr>
        <w:autoSpaceDE w:val="0"/>
        <w:autoSpaceDN w:val="0"/>
        <w:adjustRightInd w:val="0"/>
        <w:spacing w:after="0" w:line="276" w:lineRule="auto"/>
        <w:ind w:firstLine="284"/>
      </w:pPr>
    </w:p>
    <w:p w:rsidR="002B3C2C" w:rsidRPr="00472329" w:rsidRDefault="002B3C2C" w:rsidP="002B3C2C">
      <w:pPr>
        <w:autoSpaceDE w:val="0"/>
        <w:autoSpaceDN w:val="0"/>
        <w:adjustRightInd w:val="0"/>
        <w:spacing w:after="0" w:line="276" w:lineRule="auto"/>
        <w:ind w:firstLine="284"/>
      </w:pPr>
    </w:p>
    <w:p w:rsidR="002B3C2C" w:rsidRPr="00472329" w:rsidRDefault="002B3C2C" w:rsidP="002B3C2C">
      <w:pPr>
        <w:autoSpaceDE w:val="0"/>
        <w:autoSpaceDN w:val="0"/>
        <w:adjustRightInd w:val="0"/>
        <w:spacing w:after="0" w:line="276" w:lineRule="auto"/>
        <w:ind w:firstLine="284"/>
      </w:pPr>
    </w:p>
    <w:p w:rsidR="002B3C2C" w:rsidRPr="00472329" w:rsidRDefault="002B3C2C" w:rsidP="002B3C2C">
      <w:pPr>
        <w:autoSpaceDE w:val="0"/>
        <w:autoSpaceDN w:val="0"/>
        <w:adjustRightInd w:val="0"/>
        <w:spacing w:after="0" w:line="276" w:lineRule="auto"/>
        <w:ind w:firstLine="284"/>
      </w:pPr>
    </w:p>
    <w:p w:rsidR="002B3C2C" w:rsidRPr="00472329" w:rsidRDefault="002B3C2C" w:rsidP="002B3C2C">
      <w:pPr>
        <w:pStyle w:val="ConsPlusNormal"/>
        <w:tabs>
          <w:tab w:val="left" w:pos="360"/>
        </w:tabs>
        <w:spacing w:line="276" w:lineRule="auto"/>
        <w:ind w:firstLine="284"/>
        <w:jc w:val="right"/>
        <w:rPr>
          <w:rFonts w:ascii="Times New Roman" w:hAnsi="Times New Roman" w:cs="Times New Roman"/>
          <w:bCs/>
          <w:szCs w:val="24"/>
        </w:rPr>
      </w:pPr>
      <w:r w:rsidRPr="00472329">
        <w:rPr>
          <w:rFonts w:ascii="Times New Roman" w:hAnsi="Times New Roman" w:cs="Times New Roman"/>
          <w:b/>
          <w:bCs/>
          <w:sz w:val="24"/>
          <w:szCs w:val="24"/>
        </w:rPr>
        <w:br w:type="page"/>
      </w:r>
      <w:r w:rsidRPr="00472329">
        <w:rPr>
          <w:rFonts w:ascii="Times New Roman" w:hAnsi="Times New Roman" w:cs="Times New Roman"/>
          <w:bCs/>
          <w:szCs w:val="24"/>
        </w:rPr>
        <w:lastRenderedPageBreak/>
        <w:t>Приложение №1</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bCs/>
          <w:szCs w:val="24"/>
        </w:rPr>
        <w:t xml:space="preserve">к извещению </w:t>
      </w:r>
      <w:r w:rsidRPr="00472329">
        <w:rPr>
          <w:rFonts w:ascii="Times New Roman" w:hAnsi="Times New Roman" w:cs="Times New Roman"/>
          <w:szCs w:val="24"/>
        </w:rPr>
        <w:t xml:space="preserve">о проведении запроса котировок </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szCs w:val="24"/>
        </w:rPr>
        <w:t xml:space="preserve">в электронной форме </w:t>
      </w:r>
    </w:p>
    <w:p w:rsidR="002B3C2C" w:rsidRPr="00472329" w:rsidRDefault="002B3C2C" w:rsidP="002B3C2C">
      <w:pPr>
        <w:pStyle w:val="ConsPlusNormal"/>
        <w:tabs>
          <w:tab w:val="left" w:pos="360"/>
        </w:tabs>
        <w:spacing w:line="276" w:lineRule="auto"/>
        <w:ind w:firstLine="567"/>
        <w:rPr>
          <w:rFonts w:ascii="Times New Roman" w:hAnsi="Times New Roman" w:cs="Times New Roman"/>
          <w:b/>
          <w:bCs/>
          <w:sz w:val="24"/>
          <w:szCs w:val="24"/>
          <w:highlight w:val="yellow"/>
        </w:rPr>
      </w:pPr>
    </w:p>
    <w:p w:rsidR="002B3C2C" w:rsidRPr="00472329" w:rsidRDefault="002B3C2C" w:rsidP="002B3C2C">
      <w:pPr>
        <w:spacing w:after="0" w:line="276" w:lineRule="auto"/>
        <w:ind w:left="284"/>
        <w:jc w:val="center"/>
        <w:rPr>
          <w:i/>
        </w:rPr>
      </w:pPr>
      <w:r w:rsidRPr="00472329">
        <w:rPr>
          <w:i/>
        </w:rPr>
        <w:t>На бланке участника закупки</w:t>
      </w:r>
    </w:p>
    <w:p w:rsidR="002B3C2C" w:rsidRPr="00472329" w:rsidRDefault="002B3C2C" w:rsidP="002B3C2C">
      <w:pPr>
        <w:spacing w:after="0" w:line="276" w:lineRule="auto"/>
        <w:ind w:left="284"/>
        <w:jc w:val="right"/>
      </w:pPr>
    </w:p>
    <w:p w:rsidR="002B3C2C" w:rsidRPr="00472329" w:rsidRDefault="002B3C2C" w:rsidP="002B3C2C">
      <w:pPr>
        <w:spacing w:after="0" w:line="276" w:lineRule="auto"/>
        <w:ind w:left="284"/>
        <w:jc w:val="right"/>
      </w:pPr>
      <w:r w:rsidRPr="00472329">
        <w:t xml:space="preserve">Реестровый номер закупки ______________ </w:t>
      </w:r>
    </w:p>
    <w:p w:rsidR="002B3C2C" w:rsidRPr="00472329" w:rsidRDefault="002B3C2C" w:rsidP="002B3C2C">
      <w:pPr>
        <w:spacing w:after="0" w:line="276" w:lineRule="auto"/>
        <w:ind w:left="284"/>
        <w:jc w:val="right"/>
        <w:rPr>
          <w:vertAlign w:val="superscript"/>
        </w:rPr>
      </w:pPr>
      <w:r w:rsidRPr="00472329">
        <w:rPr>
          <w:vertAlign w:val="superscript"/>
        </w:rPr>
        <w:t>(указывается номер закупки)</w:t>
      </w:r>
    </w:p>
    <w:p w:rsidR="002B3C2C" w:rsidRPr="00472329" w:rsidRDefault="002B3C2C" w:rsidP="002B3C2C">
      <w:pPr>
        <w:spacing w:after="0" w:line="276" w:lineRule="auto"/>
        <w:ind w:left="284"/>
      </w:pPr>
    </w:p>
    <w:p w:rsidR="002B3C2C" w:rsidRPr="00472329" w:rsidRDefault="002B3C2C" w:rsidP="002B3C2C">
      <w:pPr>
        <w:spacing w:after="0" w:line="276" w:lineRule="auto"/>
        <w:ind w:left="284"/>
      </w:pPr>
      <w:r w:rsidRPr="00472329">
        <w:t>Дата, исх. номер</w:t>
      </w:r>
      <w:r w:rsidRPr="00472329">
        <w:tab/>
      </w:r>
      <w:r w:rsidRPr="00472329">
        <w:tab/>
      </w:r>
      <w:r w:rsidRPr="00472329">
        <w:tab/>
      </w:r>
      <w:r w:rsidRPr="00472329">
        <w:tab/>
      </w:r>
      <w:r w:rsidRPr="00472329">
        <w:tab/>
        <w:t xml:space="preserve">                          </w:t>
      </w:r>
      <w:r w:rsidRPr="00472329">
        <w:tab/>
      </w:r>
      <w:r w:rsidRPr="00472329">
        <w:tab/>
      </w:r>
      <w:r w:rsidRPr="00472329">
        <w:tab/>
        <w:t>Заказчику</w:t>
      </w:r>
    </w:p>
    <w:p w:rsidR="002B3C2C" w:rsidRPr="00472329" w:rsidRDefault="002B3C2C" w:rsidP="002B3C2C">
      <w:pPr>
        <w:spacing w:after="0" w:line="276" w:lineRule="auto"/>
        <w:ind w:left="284"/>
        <w:jc w:val="right"/>
        <w:rPr>
          <w:vertAlign w:val="superscript"/>
        </w:rPr>
      </w:pPr>
      <w:r w:rsidRPr="00472329">
        <w:rPr>
          <w:vertAlign w:val="superscript"/>
        </w:rPr>
        <w:t xml:space="preserve">        (Указывается полное наименование и адрес заказчика)</w:t>
      </w:r>
    </w:p>
    <w:p w:rsidR="002B3C2C" w:rsidRPr="00472329" w:rsidRDefault="002B3C2C" w:rsidP="002B3C2C">
      <w:pPr>
        <w:pStyle w:val="34"/>
        <w:spacing w:after="0" w:line="276" w:lineRule="auto"/>
        <w:ind w:left="284"/>
        <w:jc w:val="center"/>
        <w:rPr>
          <w:b/>
          <w:sz w:val="24"/>
          <w:szCs w:val="24"/>
        </w:rPr>
      </w:pPr>
    </w:p>
    <w:p w:rsidR="002B3C2C" w:rsidRPr="00472329" w:rsidRDefault="002B3C2C" w:rsidP="002B3C2C">
      <w:pPr>
        <w:pStyle w:val="34"/>
        <w:spacing w:after="0" w:line="276" w:lineRule="auto"/>
        <w:ind w:left="284"/>
        <w:jc w:val="center"/>
        <w:rPr>
          <w:b/>
          <w:sz w:val="24"/>
          <w:szCs w:val="24"/>
        </w:rPr>
      </w:pPr>
      <w:r w:rsidRPr="00472329">
        <w:rPr>
          <w:b/>
          <w:sz w:val="24"/>
          <w:szCs w:val="24"/>
        </w:rPr>
        <w:t>КОТИРОВОЧНАЯ ЗАЯВКА</w:t>
      </w:r>
    </w:p>
    <w:p w:rsidR="002B3C2C" w:rsidRPr="002612EA" w:rsidRDefault="001F2143" w:rsidP="002B3C2C">
      <w:pPr>
        <w:spacing w:after="0" w:line="276" w:lineRule="auto"/>
        <w:jc w:val="center"/>
        <w:rPr>
          <w:b/>
        </w:rPr>
      </w:pPr>
      <w:r>
        <w:rPr>
          <w:b/>
          <w:bCs/>
        </w:rPr>
        <w:t>на</w:t>
      </w:r>
      <w:r w:rsidRPr="001F2143">
        <w:rPr>
          <w:b/>
          <w:bCs/>
        </w:rPr>
        <w:t xml:space="preserve"> </w:t>
      </w:r>
      <w:r w:rsidR="00347C60">
        <w:rPr>
          <w:b/>
          <w:bCs/>
        </w:rPr>
        <w:t>п</w:t>
      </w:r>
      <w:r w:rsidR="00347C60" w:rsidRPr="00347C60">
        <w:rPr>
          <w:b/>
          <w:bCs/>
        </w:rPr>
        <w:t>оставк</w:t>
      </w:r>
      <w:r w:rsidR="00347C60">
        <w:rPr>
          <w:b/>
          <w:bCs/>
        </w:rPr>
        <w:t>у</w:t>
      </w:r>
      <w:r w:rsidR="00347C60" w:rsidRPr="00347C60">
        <w:rPr>
          <w:b/>
          <w:bCs/>
        </w:rPr>
        <w:t xml:space="preserve"> шин для автотранспорта МАУДО г. Нижневартовска «СШОР».</w:t>
      </w:r>
      <w:r w:rsidR="002B3C2C" w:rsidRPr="002612EA">
        <w:rPr>
          <w:b/>
          <w:bCs/>
        </w:rPr>
        <w:br/>
      </w:r>
    </w:p>
    <w:p w:rsidR="002B3C2C" w:rsidRPr="00472329" w:rsidRDefault="002B3C2C" w:rsidP="002B3C2C">
      <w:pPr>
        <w:pStyle w:val="afd"/>
        <w:spacing w:after="0" w:line="276" w:lineRule="auto"/>
        <w:ind w:firstLine="567"/>
        <w:rPr>
          <w:bCs/>
        </w:rPr>
      </w:pPr>
      <w:r w:rsidRPr="00472329">
        <w:rPr>
          <w:bCs/>
        </w:rPr>
        <w:t>Изучив извещение о запросе котировок в электронной форме, ____________________________________________________________________________________</w:t>
      </w:r>
    </w:p>
    <w:p w:rsidR="002B3C2C" w:rsidRPr="00472329" w:rsidRDefault="002B3C2C" w:rsidP="002B3C2C">
      <w:pPr>
        <w:pStyle w:val="afd"/>
        <w:spacing w:after="0" w:line="276" w:lineRule="auto"/>
        <w:ind w:firstLine="567"/>
        <w:rPr>
          <w:bCs/>
        </w:rPr>
      </w:pPr>
      <w:r w:rsidRPr="00472329">
        <w:rPr>
          <w:bCs/>
          <w:vertAlign w:val="superscript"/>
        </w:rPr>
        <w:t>(наименование участника закупки с указанием организационно-правовой формы, место нахождения, почтовый адрес)</w:t>
      </w:r>
      <w:r w:rsidRPr="00472329">
        <w:rPr>
          <w:bCs/>
        </w:rPr>
        <w:t xml:space="preserve"> </w:t>
      </w:r>
    </w:p>
    <w:p w:rsidR="002B3C2C" w:rsidRPr="00472329" w:rsidRDefault="002B3C2C" w:rsidP="002B3C2C">
      <w:pPr>
        <w:pStyle w:val="afd"/>
        <w:spacing w:after="0" w:line="276" w:lineRule="auto"/>
        <w:rPr>
          <w:bCs/>
        </w:rPr>
      </w:pPr>
      <w:r w:rsidRPr="00472329">
        <w:rPr>
          <w:bCs/>
        </w:rPr>
        <w:t xml:space="preserve">в лице _______________________________________________________________________________ </w:t>
      </w:r>
    </w:p>
    <w:p w:rsidR="002B3C2C" w:rsidRPr="00472329" w:rsidRDefault="002B3C2C" w:rsidP="002B3C2C">
      <w:pPr>
        <w:pStyle w:val="afd"/>
        <w:spacing w:after="0" w:line="276" w:lineRule="auto"/>
        <w:rPr>
          <w:bCs/>
        </w:rPr>
      </w:pPr>
      <w:r w:rsidRPr="00472329">
        <w:rPr>
          <w:bCs/>
          <w:vertAlign w:val="superscript"/>
        </w:rPr>
        <w:t xml:space="preserve">                                     (наименование должности, Ф.И.О. руководителя, уполномоченного лица (для юридического лица))</w:t>
      </w:r>
      <w:r w:rsidRPr="00472329">
        <w:rPr>
          <w:bCs/>
        </w:rPr>
        <w:t xml:space="preserve"> </w:t>
      </w:r>
    </w:p>
    <w:p w:rsidR="002B3C2C" w:rsidRPr="00472329" w:rsidRDefault="002B3C2C" w:rsidP="002B3C2C">
      <w:pPr>
        <w:pStyle w:val="afd"/>
        <w:spacing w:after="0" w:line="276" w:lineRule="auto"/>
      </w:pPr>
      <w:r w:rsidRPr="00472329">
        <w:t>сообщает о согласии участвовать в запросе котировок в электронной форме на установленных заказчиком условиях, и направляет настоящую Котировочную заявку.</w:t>
      </w:r>
    </w:p>
    <w:tbl>
      <w:tblPr>
        <w:tblW w:w="10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511"/>
        <w:gridCol w:w="1017"/>
        <w:gridCol w:w="1276"/>
        <w:gridCol w:w="1599"/>
        <w:gridCol w:w="1724"/>
      </w:tblGrid>
      <w:tr w:rsidR="002B3C2C" w:rsidRPr="00A61781" w:rsidTr="00347C60">
        <w:tc>
          <w:tcPr>
            <w:tcW w:w="559" w:type="dxa"/>
            <w:shd w:val="clear" w:color="auto" w:fill="auto"/>
            <w:vAlign w:val="center"/>
          </w:tcPr>
          <w:p w:rsidR="002B3C2C" w:rsidRPr="00A61781" w:rsidRDefault="002B3C2C" w:rsidP="002B3C2C">
            <w:pPr>
              <w:pStyle w:val="afd"/>
              <w:spacing w:after="0"/>
              <w:jc w:val="center"/>
              <w:rPr>
                <w:sz w:val="22"/>
              </w:rPr>
            </w:pPr>
            <w:r w:rsidRPr="00A61781">
              <w:rPr>
                <w:sz w:val="22"/>
              </w:rPr>
              <w:t>№ п/п</w:t>
            </w:r>
          </w:p>
        </w:tc>
        <w:tc>
          <w:tcPr>
            <w:tcW w:w="4511" w:type="dxa"/>
            <w:shd w:val="clear" w:color="auto" w:fill="auto"/>
            <w:vAlign w:val="center"/>
          </w:tcPr>
          <w:p w:rsidR="002B3C2C" w:rsidRPr="00A61781" w:rsidRDefault="002B3C2C" w:rsidP="002B3C2C">
            <w:pPr>
              <w:pStyle w:val="afd"/>
              <w:spacing w:after="0"/>
              <w:jc w:val="center"/>
              <w:rPr>
                <w:sz w:val="22"/>
              </w:rPr>
            </w:pPr>
            <w:r w:rsidRPr="00A61781">
              <w:rPr>
                <w:sz w:val="22"/>
              </w:rPr>
              <w:t>Наименование поставляемого товара</w:t>
            </w:r>
          </w:p>
        </w:tc>
        <w:tc>
          <w:tcPr>
            <w:tcW w:w="1017" w:type="dxa"/>
            <w:shd w:val="clear" w:color="auto" w:fill="auto"/>
            <w:vAlign w:val="center"/>
          </w:tcPr>
          <w:p w:rsidR="002B3C2C" w:rsidRPr="00A61781" w:rsidRDefault="002B3C2C" w:rsidP="002B3C2C">
            <w:pPr>
              <w:pStyle w:val="afd"/>
              <w:spacing w:after="0"/>
              <w:jc w:val="center"/>
              <w:rPr>
                <w:sz w:val="22"/>
              </w:rPr>
            </w:pPr>
            <w:r w:rsidRPr="00A61781">
              <w:rPr>
                <w:sz w:val="22"/>
              </w:rPr>
              <w:t>Ед. изм.</w:t>
            </w:r>
          </w:p>
        </w:tc>
        <w:tc>
          <w:tcPr>
            <w:tcW w:w="1276" w:type="dxa"/>
            <w:shd w:val="clear" w:color="auto" w:fill="auto"/>
            <w:vAlign w:val="center"/>
          </w:tcPr>
          <w:p w:rsidR="002B3C2C" w:rsidRPr="00A61781" w:rsidRDefault="002B3C2C" w:rsidP="002B3C2C">
            <w:pPr>
              <w:pStyle w:val="afd"/>
              <w:spacing w:after="0"/>
              <w:jc w:val="center"/>
              <w:rPr>
                <w:sz w:val="22"/>
              </w:rPr>
            </w:pPr>
            <w:r w:rsidRPr="00A61781">
              <w:rPr>
                <w:sz w:val="22"/>
              </w:rPr>
              <w:t>Кол-во</w:t>
            </w:r>
          </w:p>
        </w:tc>
        <w:tc>
          <w:tcPr>
            <w:tcW w:w="1599" w:type="dxa"/>
            <w:shd w:val="clear" w:color="auto" w:fill="auto"/>
            <w:vAlign w:val="center"/>
          </w:tcPr>
          <w:p w:rsidR="002B3C2C" w:rsidRPr="00A61781" w:rsidRDefault="002B3C2C" w:rsidP="002B3C2C">
            <w:pPr>
              <w:pStyle w:val="afd"/>
              <w:spacing w:after="0"/>
              <w:jc w:val="center"/>
              <w:rPr>
                <w:sz w:val="22"/>
              </w:rPr>
            </w:pPr>
            <w:r w:rsidRPr="00A61781">
              <w:rPr>
                <w:sz w:val="22"/>
              </w:rPr>
              <w:t>Цена за ед. товара</w:t>
            </w:r>
          </w:p>
          <w:p w:rsidR="002B3C2C" w:rsidRPr="00A61781" w:rsidRDefault="002B3C2C" w:rsidP="002B3C2C">
            <w:pPr>
              <w:pStyle w:val="afd"/>
              <w:spacing w:after="0"/>
              <w:jc w:val="center"/>
              <w:rPr>
                <w:i/>
                <w:sz w:val="22"/>
              </w:rPr>
            </w:pPr>
            <w:r w:rsidRPr="00A61781">
              <w:rPr>
                <w:i/>
                <w:sz w:val="22"/>
              </w:rPr>
              <w:t>(заполняется участником)</w:t>
            </w:r>
          </w:p>
        </w:tc>
        <w:tc>
          <w:tcPr>
            <w:tcW w:w="1724" w:type="dxa"/>
            <w:shd w:val="clear" w:color="auto" w:fill="auto"/>
            <w:vAlign w:val="center"/>
          </w:tcPr>
          <w:p w:rsidR="002B3C2C" w:rsidRPr="00A61781" w:rsidRDefault="002B3C2C" w:rsidP="002B3C2C">
            <w:pPr>
              <w:pStyle w:val="afd"/>
              <w:spacing w:after="0"/>
              <w:jc w:val="center"/>
              <w:rPr>
                <w:sz w:val="22"/>
              </w:rPr>
            </w:pPr>
            <w:r w:rsidRPr="00A61781">
              <w:rPr>
                <w:sz w:val="22"/>
              </w:rPr>
              <w:t>Стоимость</w:t>
            </w:r>
          </w:p>
          <w:p w:rsidR="002B3C2C" w:rsidRPr="00A61781" w:rsidRDefault="002B3C2C" w:rsidP="002B3C2C">
            <w:pPr>
              <w:pStyle w:val="afd"/>
              <w:spacing w:after="0"/>
              <w:jc w:val="center"/>
              <w:rPr>
                <w:i/>
                <w:sz w:val="22"/>
              </w:rPr>
            </w:pPr>
            <w:r w:rsidRPr="00A61781">
              <w:rPr>
                <w:i/>
                <w:sz w:val="22"/>
              </w:rPr>
              <w:t>(заполняется участником)</w:t>
            </w:r>
          </w:p>
        </w:tc>
      </w:tr>
      <w:tr w:rsidR="00347C60" w:rsidRPr="00A61781" w:rsidTr="00347C60">
        <w:tc>
          <w:tcPr>
            <w:tcW w:w="559" w:type="dxa"/>
            <w:shd w:val="clear" w:color="auto" w:fill="auto"/>
          </w:tcPr>
          <w:p w:rsidR="00347C60" w:rsidRPr="00A61781" w:rsidRDefault="00347C60" w:rsidP="00347C60">
            <w:pPr>
              <w:pStyle w:val="afd"/>
              <w:spacing w:after="0"/>
            </w:pPr>
            <w:r w:rsidRPr="00A61781">
              <w:t>1</w:t>
            </w:r>
          </w:p>
        </w:tc>
        <w:tc>
          <w:tcPr>
            <w:tcW w:w="4511" w:type="dxa"/>
            <w:shd w:val="clear" w:color="auto" w:fill="auto"/>
          </w:tcPr>
          <w:p w:rsidR="00347C60" w:rsidRPr="00347C60" w:rsidRDefault="00347C60" w:rsidP="00347C60">
            <w:pPr>
              <w:jc w:val="left"/>
            </w:pPr>
            <w:r w:rsidRPr="00347C60">
              <w:t>Автомобильная камерная</w:t>
            </w:r>
            <w:r>
              <w:t xml:space="preserve"> </w:t>
            </w:r>
            <w:r w:rsidRPr="00347C60">
              <w:t>Шина 8,25R20</w:t>
            </w:r>
          </w:p>
        </w:tc>
        <w:tc>
          <w:tcPr>
            <w:tcW w:w="1017" w:type="dxa"/>
            <w:shd w:val="clear" w:color="auto" w:fill="auto"/>
            <w:vAlign w:val="center"/>
          </w:tcPr>
          <w:p w:rsidR="00347C60" w:rsidRPr="002612EA" w:rsidRDefault="00347C60" w:rsidP="00347C60">
            <w:pPr>
              <w:pStyle w:val="afd"/>
              <w:spacing w:after="0"/>
              <w:jc w:val="center"/>
            </w:pPr>
          </w:p>
        </w:tc>
        <w:tc>
          <w:tcPr>
            <w:tcW w:w="1276" w:type="dxa"/>
            <w:shd w:val="clear" w:color="auto" w:fill="auto"/>
            <w:vAlign w:val="center"/>
          </w:tcPr>
          <w:p w:rsidR="00347C60" w:rsidRPr="002612EA" w:rsidRDefault="00347C60" w:rsidP="00347C60">
            <w:pPr>
              <w:pStyle w:val="afd"/>
              <w:spacing w:after="0"/>
              <w:jc w:val="center"/>
            </w:pPr>
          </w:p>
        </w:tc>
        <w:tc>
          <w:tcPr>
            <w:tcW w:w="1599" w:type="dxa"/>
            <w:shd w:val="clear" w:color="auto" w:fill="auto"/>
          </w:tcPr>
          <w:p w:rsidR="00347C60" w:rsidRPr="00A61781" w:rsidRDefault="00347C60" w:rsidP="00347C60">
            <w:pPr>
              <w:pStyle w:val="afd"/>
              <w:spacing w:after="0"/>
              <w:jc w:val="center"/>
            </w:pPr>
          </w:p>
        </w:tc>
        <w:tc>
          <w:tcPr>
            <w:tcW w:w="1724" w:type="dxa"/>
            <w:shd w:val="clear" w:color="auto" w:fill="auto"/>
          </w:tcPr>
          <w:p w:rsidR="00347C60" w:rsidRPr="00A61781" w:rsidRDefault="00347C60" w:rsidP="00347C60">
            <w:pPr>
              <w:pStyle w:val="afd"/>
              <w:spacing w:after="0"/>
              <w:jc w:val="center"/>
            </w:pPr>
          </w:p>
        </w:tc>
      </w:tr>
      <w:tr w:rsidR="00347C60" w:rsidRPr="00A61781" w:rsidTr="00347C60">
        <w:tc>
          <w:tcPr>
            <w:tcW w:w="559" w:type="dxa"/>
            <w:shd w:val="clear" w:color="auto" w:fill="auto"/>
          </w:tcPr>
          <w:p w:rsidR="00347C60" w:rsidRPr="00A61781" w:rsidRDefault="00347C60" w:rsidP="00347C60">
            <w:pPr>
              <w:pStyle w:val="afd"/>
              <w:spacing w:after="0"/>
            </w:pPr>
            <w:r>
              <w:t>2</w:t>
            </w:r>
          </w:p>
        </w:tc>
        <w:tc>
          <w:tcPr>
            <w:tcW w:w="4511" w:type="dxa"/>
            <w:shd w:val="clear" w:color="auto" w:fill="auto"/>
          </w:tcPr>
          <w:p w:rsidR="00347C60" w:rsidRPr="00347C60" w:rsidRDefault="00347C60" w:rsidP="00347C60">
            <w:pPr>
              <w:jc w:val="left"/>
            </w:pPr>
            <w:r>
              <w:t xml:space="preserve">Автомобильная шина бескамерная </w:t>
            </w:r>
            <w:r w:rsidRPr="00347C60">
              <w:t>зима/лето</w:t>
            </w:r>
            <w:r>
              <w:t xml:space="preserve"> </w:t>
            </w:r>
            <w:r w:rsidRPr="00347C60">
              <w:t xml:space="preserve">185х75 </w:t>
            </w:r>
            <w:r w:rsidRPr="00347C60">
              <w:rPr>
                <w:lang w:val="en-US"/>
              </w:rPr>
              <w:t>R</w:t>
            </w:r>
            <w:r w:rsidRPr="00347C60">
              <w:t xml:space="preserve">16 </w:t>
            </w:r>
          </w:p>
        </w:tc>
        <w:tc>
          <w:tcPr>
            <w:tcW w:w="1017" w:type="dxa"/>
            <w:shd w:val="clear" w:color="auto" w:fill="auto"/>
            <w:vAlign w:val="center"/>
          </w:tcPr>
          <w:p w:rsidR="00347C60" w:rsidRPr="002612EA" w:rsidRDefault="00347C60" w:rsidP="00347C60">
            <w:pPr>
              <w:pStyle w:val="afd"/>
              <w:spacing w:after="0"/>
              <w:jc w:val="center"/>
            </w:pPr>
          </w:p>
        </w:tc>
        <w:tc>
          <w:tcPr>
            <w:tcW w:w="1276" w:type="dxa"/>
            <w:shd w:val="clear" w:color="auto" w:fill="auto"/>
            <w:vAlign w:val="center"/>
          </w:tcPr>
          <w:p w:rsidR="00347C60" w:rsidRPr="002612EA" w:rsidRDefault="00347C60" w:rsidP="00347C60">
            <w:pPr>
              <w:pStyle w:val="afd"/>
              <w:spacing w:after="0"/>
              <w:jc w:val="center"/>
            </w:pPr>
          </w:p>
        </w:tc>
        <w:tc>
          <w:tcPr>
            <w:tcW w:w="1599" w:type="dxa"/>
            <w:shd w:val="clear" w:color="auto" w:fill="auto"/>
          </w:tcPr>
          <w:p w:rsidR="00347C60" w:rsidRPr="00A61781" w:rsidRDefault="00347C60" w:rsidP="00347C60">
            <w:pPr>
              <w:pStyle w:val="afd"/>
              <w:spacing w:after="0"/>
              <w:jc w:val="center"/>
            </w:pPr>
          </w:p>
        </w:tc>
        <w:tc>
          <w:tcPr>
            <w:tcW w:w="1724" w:type="dxa"/>
            <w:shd w:val="clear" w:color="auto" w:fill="auto"/>
          </w:tcPr>
          <w:p w:rsidR="00347C60" w:rsidRPr="00A61781" w:rsidRDefault="00347C60" w:rsidP="00347C60">
            <w:pPr>
              <w:pStyle w:val="afd"/>
              <w:spacing w:after="0"/>
              <w:jc w:val="center"/>
            </w:pPr>
          </w:p>
        </w:tc>
      </w:tr>
      <w:tr w:rsidR="00347C60" w:rsidRPr="00A61781" w:rsidTr="00347C60">
        <w:tc>
          <w:tcPr>
            <w:tcW w:w="559" w:type="dxa"/>
            <w:shd w:val="clear" w:color="auto" w:fill="auto"/>
          </w:tcPr>
          <w:p w:rsidR="00347C60" w:rsidRDefault="00347C60" w:rsidP="00347C60">
            <w:pPr>
              <w:pStyle w:val="afd"/>
              <w:spacing w:after="0"/>
            </w:pPr>
            <w:r>
              <w:t>3</w:t>
            </w:r>
          </w:p>
        </w:tc>
        <w:tc>
          <w:tcPr>
            <w:tcW w:w="4511" w:type="dxa"/>
            <w:shd w:val="clear" w:color="auto" w:fill="auto"/>
          </w:tcPr>
          <w:p w:rsidR="00347C60" w:rsidRPr="00347C60" w:rsidRDefault="00347C60" w:rsidP="00347C60">
            <w:pPr>
              <w:jc w:val="left"/>
            </w:pPr>
            <w:r w:rsidRPr="00347C60">
              <w:t xml:space="preserve">Автомобильная шина бескамерная </w:t>
            </w:r>
          </w:p>
          <w:p w:rsidR="00347C60" w:rsidRPr="00347C60" w:rsidRDefault="00347C60" w:rsidP="00347C60">
            <w:pPr>
              <w:jc w:val="left"/>
            </w:pPr>
            <w:r w:rsidRPr="00347C60">
              <w:t>195х75 R16</w:t>
            </w:r>
            <w:r w:rsidRPr="00347C60">
              <w:rPr>
                <w:lang w:val="en-US"/>
              </w:rPr>
              <w:t>C</w:t>
            </w:r>
            <w:r w:rsidRPr="00347C60">
              <w:t xml:space="preserve"> </w:t>
            </w:r>
          </w:p>
        </w:tc>
        <w:tc>
          <w:tcPr>
            <w:tcW w:w="1017" w:type="dxa"/>
            <w:shd w:val="clear" w:color="auto" w:fill="auto"/>
            <w:vAlign w:val="center"/>
          </w:tcPr>
          <w:p w:rsidR="00347C60" w:rsidRPr="002612EA" w:rsidRDefault="00347C60" w:rsidP="00347C60">
            <w:pPr>
              <w:pStyle w:val="afd"/>
              <w:spacing w:after="0"/>
              <w:jc w:val="center"/>
            </w:pPr>
          </w:p>
        </w:tc>
        <w:tc>
          <w:tcPr>
            <w:tcW w:w="1276" w:type="dxa"/>
            <w:shd w:val="clear" w:color="auto" w:fill="auto"/>
            <w:vAlign w:val="center"/>
          </w:tcPr>
          <w:p w:rsidR="00347C60" w:rsidRPr="002612EA" w:rsidRDefault="00347C60" w:rsidP="00347C60">
            <w:pPr>
              <w:pStyle w:val="afd"/>
              <w:spacing w:after="0"/>
              <w:jc w:val="center"/>
            </w:pPr>
          </w:p>
        </w:tc>
        <w:tc>
          <w:tcPr>
            <w:tcW w:w="1599" w:type="dxa"/>
            <w:shd w:val="clear" w:color="auto" w:fill="auto"/>
          </w:tcPr>
          <w:p w:rsidR="00347C60" w:rsidRPr="00A61781" w:rsidRDefault="00347C60" w:rsidP="00347C60">
            <w:pPr>
              <w:pStyle w:val="afd"/>
              <w:spacing w:after="0"/>
              <w:jc w:val="center"/>
            </w:pPr>
          </w:p>
        </w:tc>
        <w:tc>
          <w:tcPr>
            <w:tcW w:w="1724" w:type="dxa"/>
            <w:shd w:val="clear" w:color="auto" w:fill="auto"/>
          </w:tcPr>
          <w:p w:rsidR="00347C60" w:rsidRPr="00A61781" w:rsidRDefault="00347C60" w:rsidP="00347C60">
            <w:pPr>
              <w:pStyle w:val="afd"/>
              <w:spacing w:after="0"/>
              <w:jc w:val="center"/>
            </w:pPr>
          </w:p>
        </w:tc>
      </w:tr>
      <w:tr w:rsidR="00347C60" w:rsidRPr="00A61781" w:rsidTr="00347C60">
        <w:tc>
          <w:tcPr>
            <w:tcW w:w="559" w:type="dxa"/>
            <w:shd w:val="clear" w:color="auto" w:fill="auto"/>
          </w:tcPr>
          <w:p w:rsidR="00347C60" w:rsidRPr="00A61781" w:rsidRDefault="00347C60" w:rsidP="00347C60">
            <w:pPr>
              <w:pStyle w:val="afd"/>
              <w:spacing w:after="0"/>
            </w:pPr>
            <w:r>
              <w:t>4</w:t>
            </w:r>
          </w:p>
        </w:tc>
        <w:tc>
          <w:tcPr>
            <w:tcW w:w="4511" w:type="dxa"/>
            <w:shd w:val="clear" w:color="auto" w:fill="auto"/>
          </w:tcPr>
          <w:p w:rsidR="00347C60" w:rsidRDefault="00347C60" w:rsidP="00347C60">
            <w:pPr>
              <w:jc w:val="left"/>
            </w:pPr>
            <w:r w:rsidRPr="00347C60">
              <w:t>Автошина  зимняя</w:t>
            </w:r>
            <w:r>
              <w:t xml:space="preserve"> шипованная </w:t>
            </w:r>
          </w:p>
          <w:p w:rsidR="00347C60" w:rsidRPr="00347C60" w:rsidRDefault="00347C60" w:rsidP="00347C60">
            <w:pPr>
              <w:jc w:val="left"/>
            </w:pPr>
            <w:r w:rsidRPr="00347C60">
              <w:t>195х75 R 16</w:t>
            </w:r>
          </w:p>
        </w:tc>
        <w:tc>
          <w:tcPr>
            <w:tcW w:w="1017" w:type="dxa"/>
            <w:shd w:val="clear" w:color="auto" w:fill="auto"/>
            <w:vAlign w:val="center"/>
          </w:tcPr>
          <w:p w:rsidR="00347C60" w:rsidRPr="002612EA" w:rsidRDefault="00347C60" w:rsidP="00347C60">
            <w:pPr>
              <w:pStyle w:val="afd"/>
              <w:spacing w:after="0"/>
              <w:jc w:val="center"/>
            </w:pPr>
          </w:p>
        </w:tc>
        <w:tc>
          <w:tcPr>
            <w:tcW w:w="1276" w:type="dxa"/>
            <w:shd w:val="clear" w:color="auto" w:fill="auto"/>
            <w:vAlign w:val="center"/>
          </w:tcPr>
          <w:p w:rsidR="00347C60" w:rsidRPr="002612EA" w:rsidRDefault="00347C60" w:rsidP="00347C60">
            <w:pPr>
              <w:pStyle w:val="afd"/>
              <w:spacing w:after="0"/>
              <w:jc w:val="center"/>
            </w:pPr>
          </w:p>
        </w:tc>
        <w:tc>
          <w:tcPr>
            <w:tcW w:w="1599" w:type="dxa"/>
            <w:shd w:val="clear" w:color="auto" w:fill="auto"/>
          </w:tcPr>
          <w:p w:rsidR="00347C60" w:rsidRPr="00A61781" w:rsidRDefault="00347C60" w:rsidP="00347C60">
            <w:pPr>
              <w:pStyle w:val="afd"/>
              <w:spacing w:after="0"/>
              <w:jc w:val="center"/>
            </w:pPr>
          </w:p>
        </w:tc>
        <w:tc>
          <w:tcPr>
            <w:tcW w:w="1724" w:type="dxa"/>
            <w:shd w:val="clear" w:color="auto" w:fill="auto"/>
          </w:tcPr>
          <w:p w:rsidR="00347C60" w:rsidRPr="00A61781" w:rsidRDefault="00347C60" w:rsidP="00347C60">
            <w:pPr>
              <w:pStyle w:val="afd"/>
              <w:spacing w:after="0"/>
              <w:jc w:val="center"/>
            </w:pPr>
          </w:p>
        </w:tc>
      </w:tr>
      <w:tr w:rsidR="002B3C2C" w:rsidRPr="00A61781" w:rsidTr="00347C60">
        <w:tc>
          <w:tcPr>
            <w:tcW w:w="8962" w:type="dxa"/>
            <w:gridSpan w:val="5"/>
            <w:shd w:val="clear" w:color="auto" w:fill="auto"/>
          </w:tcPr>
          <w:p w:rsidR="002B3C2C" w:rsidRPr="00A61781" w:rsidRDefault="002B3C2C" w:rsidP="002B3C2C">
            <w:pPr>
              <w:pStyle w:val="afd"/>
              <w:spacing w:after="0"/>
              <w:jc w:val="right"/>
              <w:rPr>
                <w:b/>
              </w:rPr>
            </w:pPr>
            <w:r w:rsidRPr="00A61781">
              <w:rPr>
                <w:b/>
              </w:rPr>
              <w:t>ИТОГО:</w:t>
            </w:r>
          </w:p>
        </w:tc>
        <w:tc>
          <w:tcPr>
            <w:tcW w:w="1724" w:type="dxa"/>
            <w:shd w:val="clear" w:color="auto" w:fill="auto"/>
          </w:tcPr>
          <w:p w:rsidR="002B3C2C" w:rsidRPr="00A61781" w:rsidRDefault="002B3C2C" w:rsidP="002B3C2C">
            <w:pPr>
              <w:pStyle w:val="afd"/>
              <w:spacing w:after="0"/>
              <w:jc w:val="center"/>
              <w:rPr>
                <w:b/>
              </w:rPr>
            </w:pPr>
          </w:p>
        </w:tc>
      </w:tr>
      <w:tr w:rsidR="002B3C2C" w:rsidRPr="00A61781" w:rsidTr="00347C60">
        <w:tc>
          <w:tcPr>
            <w:tcW w:w="8962" w:type="dxa"/>
            <w:gridSpan w:val="5"/>
            <w:shd w:val="clear" w:color="auto" w:fill="auto"/>
          </w:tcPr>
          <w:p w:rsidR="002B3C2C" w:rsidRPr="00A61781" w:rsidRDefault="002B3C2C" w:rsidP="002B3C2C">
            <w:pPr>
              <w:pStyle w:val="afd"/>
              <w:spacing w:after="0"/>
              <w:jc w:val="right"/>
              <w:rPr>
                <w:b/>
              </w:rPr>
            </w:pPr>
            <w:r w:rsidRPr="00A61781">
              <w:rPr>
                <w:b/>
              </w:rPr>
              <w:t>В том числе НДС/НДС не облагается (указывается необходимое):</w:t>
            </w:r>
          </w:p>
        </w:tc>
        <w:tc>
          <w:tcPr>
            <w:tcW w:w="1724" w:type="dxa"/>
            <w:shd w:val="clear" w:color="auto" w:fill="auto"/>
          </w:tcPr>
          <w:p w:rsidR="002B3C2C" w:rsidRPr="00A61781" w:rsidRDefault="002B3C2C" w:rsidP="002B3C2C">
            <w:pPr>
              <w:pStyle w:val="afd"/>
              <w:spacing w:after="0"/>
              <w:jc w:val="center"/>
              <w:rPr>
                <w:b/>
              </w:rPr>
            </w:pPr>
          </w:p>
        </w:tc>
      </w:tr>
    </w:tbl>
    <w:p w:rsidR="002B3C2C" w:rsidRPr="00F149FC" w:rsidRDefault="002B3C2C" w:rsidP="002B3C2C">
      <w:pPr>
        <w:pStyle w:val="afd"/>
        <w:spacing w:after="0" w:line="276" w:lineRule="auto"/>
      </w:pPr>
    </w:p>
    <w:p w:rsidR="002B3C2C" w:rsidRPr="00472329" w:rsidRDefault="002B3C2C" w:rsidP="00360707">
      <w:pPr>
        <w:pStyle w:val="aff1"/>
        <w:ind w:firstLine="0"/>
        <w:jc w:val="both"/>
      </w:pPr>
      <w:r w:rsidRPr="00D9398A">
        <w:t>Цена договора составляет</w:t>
      </w:r>
      <w:r w:rsidR="00776844" w:rsidRPr="00D9398A">
        <w:t xml:space="preserve"> </w:t>
      </w:r>
      <w:r w:rsidR="00D9398A" w:rsidRPr="00D9398A">
        <w:rPr>
          <w:b/>
          <w:szCs w:val="28"/>
        </w:rPr>
        <w:t>________________</w:t>
      </w:r>
      <w:r w:rsidR="00D9398A" w:rsidRPr="00D9398A">
        <w:rPr>
          <w:szCs w:val="28"/>
        </w:rPr>
        <w:t>(_____________)</w:t>
      </w:r>
      <w:r w:rsidR="00D9398A">
        <w:rPr>
          <w:szCs w:val="28"/>
        </w:rPr>
        <w:t xml:space="preserve"> </w:t>
      </w:r>
      <w:r w:rsidR="00360707" w:rsidRPr="00D9398A">
        <w:rPr>
          <w:szCs w:val="28"/>
        </w:rPr>
        <w:t xml:space="preserve">рублей </w:t>
      </w:r>
      <w:r w:rsidR="00D9398A" w:rsidRPr="00D9398A">
        <w:rPr>
          <w:szCs w:val="28"/>
        </w:rPr>
        <w:t>_______</w:t>
      </w:r>
      <w:r w:rsidR="00360707" w:rsidRPr="00D9398A">
        <w:rPr>
          <w:szCs w:val="28"/>
        </w:rPr>
        <w:t xml:space="preserve"> копеек</w:t>
      </w:r>
      <w:r w:rsidR="006162A2" w:rsidRPr="00D9398A">
        <w:rPr>
          <w:color w:val="000000"/>
          <w:sz w:val="22"/>
          <w:szCs w:val="22"/>
        </w:rPr>
        <w:t>,</w:t>
      </w:r>
      <w:r w:rsidR="006162A2" w:rsidRPr="00D9398A">
        <w:rPr>
          <w:b/>
          <w:color w:val="000000"/>
          <w:sz w:val="22"/>
          <w:szCs w:val="22"/>
        </w:rPr>
        <w:t xml:space="preserve"> </w:t>
      </w:r>
      <w:r w:rsidRPr="00D9398A">
        <w:t xml:space="preserve"> в том числе НДС ____________ (__________) рублей _____ копеек/ </w:t>
      </w:r>
      <w:r w:rsidRPr="00D9398A">
        <w:rPr>
          <w:i/>
        </w:rPr>
        <w:t>либо НДС не облагается на основании ст. ___ НК РФ</w:t>
      </w:r>
      <w:r w:rsidRPr="00D9398A">
        <w:t>. (</w:t>
      </w:r>
      <w:r w:rsidRPr="00D9398A">
        <w:rPr>
          <w:i/>
        </w:rPr>
        <w:t>заполняется участником</w:t>
      </w:r>
      <w:r w:rsidRPr="00D9398A">
        <w:t>).</w:t>
      </w:r>
    </w:p>
    <w:p w:rsidR="002B3C2C" w:rsidRPr="00472329" w:rsidRDefault="002B3C2C" w:rsidP="002B3C2C">
      <w:pPr>
        <w:spacing w:after="0" w:line="276" w:lineRule="auto"/>
        <w:ind w:firstLine="709"/>
      </w:pPr>
    </w:p>
    <w:p w:rsidR="002B3C2C" w:rsidRPr="00472329" w:rsidRDefault="002B3C2C" w:rsidP="002B3C2C">
      <w:pPr>
        <w:spacing w:after="0" w:line="276" w:lineRule="auto"/>
        <w:ind w:firstLine="709"/>
      </w:pPr>
      <w:r w:rsidRPr="00472329">
        <w:t>Настоящей заявкой подтверждаем, что участник соответствует следующим требованиям:</w:t>
      </w:r>
    </w:p>
    <w:p w:rsidR="002B3C2C" w:rsidRPr="00472329" w:rsidRDefault="002B3C2C" w:rsidP="005B640C">
      <w:pPr>
        <w:numPr>
          <w:ilvl w:val="1"/>
          <w:numId w:val="6"/>
        </w:numPr>
        <w:autoSpaceDE w:val="0"/>
        <w:autoSpaceDN w:val="0"/>
        <w:adjustRightInd w:val="0"/>
        <w:spacing w:after="0" w:line="276" w:lineRule="auto"/>
        <w:ind w:left="0" w:firstLine="567"/>
      </w:pPr>
      <w:r w:rsidRPr="00472329">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2B3C2C" w:rsidRPr="00472329" w:rsidRDefault="002B3C2C" w:rsidP="005B640C">
      <w:pPr>
        <w:numPr>
          <w:ilvl w:val="1"/>
          <w:numId w:val="6"/>
        </w:numPr>
        <w:autoSpaceDE w:val="0"/>
        <w:autoSpaceDN w:val="0"/>
        <w:adjustRightInd w:val="0"/>
        <w:spacing w:after="0" w:line="276" w:lineRule="auto"/>
        <w:ind w:left="0" w:firstLine="567"/>
      </w:pPr>
      <w:r w:rsidRPr="00472329">
        <w:t>непроведение ликвидации участника процедуры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банкротом и об открытии конкурсного производства;</w:t>
      </w:r>
    </w:p>
    <w:p w:rsidR="002B3C2C" w:rsidRPr="00472329" w:rsidRDefault="002B3C2C" w:rsidP="005B640C">
      <w:pPr>
        <w:numPr>
          <w:ilvl w:val="1"/>
          <w:numId w:val="6"/>
        </w:numPr>
        <w:autoSpaceDE w:val="0"/>
        <w:autoSpaceDN w:val="0"/>
        <w:adjustRightInd w:val="0"/>
        <w:spacing w:after="0" w:line="276" w:lineRule="auto"/>
        <w:ind w:left="0" w:firstLine="567"/>
      </w:pPr>
      <w:r w:rsidRPr="00472329">
        <w:lastRenderedPageBreak/>
        <w:t>неприостановление деятельности участника процедуры закупки в порядке, установленном Кодексом Российской Федерации об административных правонарушениях, на день подачи заявки;</w:t>
      </w:r>
    </w:p>
    <w:p w:rsidR="002B3C2C" w:rsidRPr="00472329" w:rsidRDefault="002B3C2C" w:rsidP="005B640C">
      <w:pPr>
        <w:numPr>
          <w:ilvl w:val="1"/>
          <w:numId w:val="6"/>
        </w:numPr>
        <w:autoSpaceDE w:val="0"/>
        <w:autoSpaceDN w:val="0"/>
        <w:adjustRightInd w:val="0"/>
        <w:spacing w:after="0" w:line="276" w:lineRule="auto"/>
        <w:ind w:left="0" w:firstLine="567"/>
      </w:pPr>
      <w:r w:rsidRPr="00472329">
        <w:t>отсутствие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2B3C2C" w:rsidRPr="00472329" w:rsidRDefault="002B3C2C" w:rsidP="005B640C">
      <w:pPr>
        <w:numPr>
          <w:ilvl w:val="1"/>
          <w:numId w:val="6"/>
        </w:numPr>
        <w:autoSpaceDE w:val="0"/>
        <w:autoSpaceDN w:val="0"/>
        <w:adjustRightInd w:val="0"/>
        <w:spacing w:after="0" w:line="276" w:lineRule="auto"/>
        <w:ind w:left="0" w:firstLine="567"/>
      </w:pPr>
      <w:r w:rsidRPr="00472329">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B3C2C" w:rsidRPr="00472329" w:rsidRDefault="002B3C2C" w:rsidP="005B640C">
      <w:pPr>
        <w:numPr>
          <w:ilvl w:val="1"/>
          <w:numId w:val="6"/>
        </w:numPr>
        <w:autoSpaceDE w:val="0"/>
        <w:autoSpaceDN w:val="0"/>
        <w:adjustRightInd w:val="0"/>
        <w:spacing w:after="0" w:line="276" w:lineRule="auto"/>
        <w:ind w:left="0" w:firstLine="567"/>
      </w:pPr>
      <w:r w:rsidRPr="00472329">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2B3C2C" w:rsidRPr="00472329" w:rsidRDefault="002B3C2C" w:rsidP="005B640C">
      <w:pPr>
        <w:numPr>
          <w:ilvl w:val="1"/>
          <w:numId w:val="6"/>
        </w:numPr>
        <w:autoSpaceDE w:val="0"/>
        <w:autoSpaceDN w:val="0"/>
        <w:adjustRightInd w:val="0"/>
        <w:spacing w:after="0" w:line="276" w:lineRule="auto"/>
        <w:ind w:left="0" w:firstLine="567"/>
      </w:pPr>
      <w:r w:rsidRPr="00472329">
        <w:t>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2B3C2C" w:rsidRPr="00472329" w:rsidRDefault="002B3C2C" w:rsidP="005B640C">
      <w:pPr>
        <w:numPr>
          <w:ilvl w:val="1"/>
          <w:numId w:val="6"/>
        </w:numPr>
        <w:autoSpaceDE w:val="0"/>
        <w:autoSpaceDN w:val="0"/>
        <w:adjustRightInd w:val="0"/>
        <w:spacing w:after="0" w:line="276" w:lineRule="auto"/>
        <w:ind w:left="0" w:firstLine="567"/>
      </w:pPr>
      <w:r w:rsidRPr="00472329">
        <w:t>отсутствие сведений об участнике закупки в реестре недобросовестных поставщиков (подрядчиков, исполнителей), предусмотренном Законом № 44-ФЗ;</w:t>
      </w:r>
    </w:p>
    <w:p w:rsidR="006C365D" w:rsidRDefault="002B3C2C" w:rsidP="006C365D">
      <w:pPr>
        <w:numPr>
          <w:ilvl w:val="1"/>
          <w:numId w:val="6"/>
        </w:numPr>
        <w:autoSpaceDE w:val="0"/>
        <w:autoSpaceDN w:val="0"/>
        <w:adjustRightInd w:val="0"/>
        <w:spacing w:after="0" w:line="276" w:lineRule="auto"/>
        <w:ind w:left="0" w:firstLine="567"/>
      </w:pPr>
      <w:r w:rsidRPr="00472329">
        <w:t>отсутствие сведений об участнике закупки в реестре недобросовестных поставщиков, предусмотренном Закон № 223-ФЗ.</w:t>
      </w:r>
    </w:p>
    <w:p w:rsidR="006C365D" w:rsidRPr="001F2143" w:rsidRDefault="006C365D" w:rsidP="006C365D">
      <w:pPr>
        <w:numPr>
          <w:ilvl w:val="1"/>
          <w:numId w:val="6"/>
        </w:numPr>
        <w:autoSpaceDE w:val="0"/>
        <w:autoSpaceDN w:val="0"/>
        <w:adjustRightInd w:val="0"/>
        <w:spacing w:after="0" w:line="276" w:lineRule="auto"/>
        <w:ind w:left="0" w:firstLine="567"/>
      </w:pPr>
      <w:r w:rsidRPr="001F2143">
        <w:t>отсутствие участника закупки под иностранным влиянием либо под российскими санкциями.</w:t>
      </w:r>
    </w:p>
    <w:p w:rsidR="002B3C2C" w:rsidRPr="00472329" w:rsidRDefault="002B3C2C" w:rsidP="002B3C2C">
      <w:pPr>
        <w:spacing w:after="0" w:line="276" w:lineRule="auto"/>
        <w:ind w:firstLine="709"/>
      </w:pPr>
    </w:p>
    <w:p w:rsidR="002B3C2C" w:rsidRPr="00472329" w:rsidRDefault="002B3C2C" w:rsidP="0051720D">
      <w:pPr>
        <w:spacing w:after="0" w:line="276" w:lineRule="auto"/>
        <w:ind w:firstLine="709"/>
      </w:pPr>
      <w:r w:rsidRPr="00472329">
        <w:t xml:space="preserve">Участник закупки настоящим обязуется не предоставлять в составе заявки заведомо недостоверные сведения, информацию, документы, а также подтверждает право Заказчика запрашивать в уполномоченных органах власти и у упомянутых в настоящей заявке на участие в </w:t>
      </w:r>
      <w:r>
        <w:t>запросе котировок</w:t>
      </w:r>
      <w:r w:rsidRPr="00472329">
        <w:t xml:space="preserve"> юридических и физических лиц информацию, уточняющую представленные в ней сведения. </w:t>
      </w:r>
    </w:p>
    <w:p w:rsidR="002B3C2C" w:rsidRPr="00C33A26" w:rsidRDefault="002B3C2C" w:rsidP="0051720D">
      <w:pPr>
        <w:autoSpaceDE w:val="0"/>
        <w:autoSpaceDN w:val="0"/>
        <w:adjustRightInd w:val="0"/>
        <w:spacing w:after="0" w:line="256" w:lineRule="auto"/>
        <w:rPr>
          <w:b/>
          <w:bCs/>
        </w:rPr>
      </w:pPr>
      <w:r w:rsidRPr="00472329">
        <w:t>В случае, если наше предложение будет признано лучшим, мы берем на себя обязательства исполнить условия, указанные в извещении о запросе котировок в электронной форме (с уч</w:t>
      </w:r>
      <w:r>
        <w:t>ё</w:t>
      </w:r>
      <w:r w:rsidRPr="00472329">
        <w:t>том условий, предложенных нами в настоящей заявке) пут</w:t>
      </w:r>
      <w:r>
        <w:t>ё</w:t>
      </w:r>
      <w:r w:rsidRPr="00472329">
        <w:t xml:space="preserve">м подписания договора с </w:t>
      </w:r>
      <w:r>
        <w:t>МАУ</w:t>
      </w:r>
      <w:r w:rsidR="00711330">
        <w:t>ДО</w:t>
      </w:r>
      <w:r>
        <w:t xml:space="preserve"> г. </w:t>
      </w:r>
      <w:r>
        <w:lastRenderedPageBreak/>
        <w:t>Нижневартовска «СШОР»</w:t>
      </w:r>
      <w:r w:rsidRPr="00472329">
        <w:t xml:space="preserve"> </w:t>
      </w:r>
      <w:r w:rsidR="00C33A26" w:rsidRPr="001F2143">
        <w:rPr>
          <w:b/>
          <w:bCs/>
        </w:rPr>
        <w:t>на</w:t>
      </w:r>
      <w:r w:rsidR="009215FE">
        <w:rPr>
          <w:b/>
          <w:bCs/>
        </w:rPr>
        <w:t xml:space="preserve"> </w:t>
      </w:r>
      <w:r w:rsidR="00347C60" w:rsidRPr="00347C60">
        <w:rPr>
          <w:b/>
          <w:bCs/>
        </w:rPr>
        <w:t>поставку шин для автотранспорта</w:t>
      </w:r>
      <w:r w:rsidR="00347C60">
        <w:rPr>
          <w:b/>
          <w:bCs/>
        </w:rPr>
        <w:t xml:space="preserve"> МАУДО г. Нижневартовска «СШОР»</w:t>
      </w:r>
      <w:r w:rsidR="001F2143">
        <w:rPr>
          <w:b/>
          <w:bCs/>
        </w:rPr>
        <w:t xml:space="preserve">, </w:t>
      </w:r>
      <w:r w:rsidRPr="00472329">
        <w:t>включающего условия, указанные в извещении о запросе котировок в электронной форме и условия, предложенные нами в настоящей заявке, а также обеспечить выполнение требований, содержащихся в технической е</w:t>
      </w:r>
      <w:r>
        <w:t xml:space="preserve">ё </w:t>
      </w:r>
      <w:r w:rsidRPr="00472329">
        <w:t xml:space="preserve">части. Срок заключения договора указан в извещении о запросе котировок в электронной форме. </w:t>
      </w:r>
    </w:p>
    <w:p w:rsidR="002B3C2C" w:rsidRPr="00472329" w:rsidRDefault="002B3C2C" w:rsidP="0051720D">
      <w:pPr>
        <w:pStyle w:val="afd"/>
        <w:spacing w:after="0" w:line="276" w:lineRule="auto"/>
        <w:ind w:firstLine="709"/>
      </w:pPr>
      <w:r w:rsidRPr="00472329">
        <w:t xml:space="preserve">Мы подтверждаем, что мы извещены о том, что в случае уклонения нас от заключения договора сведения о ___________________ </w:t>
      </w:r>
      <w:r w:rsidRPr="00472329">
        <w:rPr>
          <w:i/>
        </w:rPr>
        <w:t>(наименование участника закупки)</w:t>
      </w:r>
      <w:r w:rsidRPr="00472329">
        <w:t xml:space="preserve"> будут включены в Реестр недобросовестных поставщиков.</w:t>
      </w:r>
    </w:p>
    <w:p w:rsidR="002B3C2C" w:rsidRPr="00472329" w:rsidRDefault="002B3C2C" w:rsidP="0051720D">
      <w:pPr>
        <w:widowControl w:val="0"/>
        <w:spacing w:after="0" w:line="276" w:lineRule="auto"/>
        <w:ind w:firstLine="567"/>
      </w:pPr>
      <w:r w:rsidRPr="00472329">
        <w:t>В случае если наши предложения будут лучшими после предложений победителя запроса котировок в электронной форме, а победитель запроса котировок будет признан уклонившимся от заключения договора, мы обязуемся подписать данный договор в соответствии с требованиями извещения о запросе котировок в электронной форме и условиями нашего предложения.</w:t>
      </w:r>
    </w:p>
    <w:p w:rsidR="002B3C2C" w:rsidRPr="00472329" w:rsidRDefault="002B3C2C" w:rsidP="0051720D">
      <w:pPr>
        <w:spacing w:after="0" w:line="276" w:lineRule="auto"/>
        <w:ind w:firstLine="567"/>
      </w:pPr>
      <w:r w:rsidRPr="00472329">
        <w:t>Настоящим да</w:t>
      </w:r>
      <w:r>
        <w:t>ё</w:t>
      </w:r>
      <w:r w:rsidRPr="00472329">
        <w:t>м согласие на обработку персональных данных.</w:t>
      </w:r>
    </w:p>
    <w:p w:rsidR="002B3C2C" w:rsidRPr="00472329" w:rsidRDefault="002B3C2C" w:rsidP="0051720D">
      <w:pPr>
        <w:spacing w:after="0" w:line="276" w:lineRule="auto"/>
        <w:rPr>
          <w:b/>
        </w:rPr>
      </w:pPr>
    </w:p>
    <w:p w:rsidR="002B3C2C" w:rsidRPr="00472329" w:rsidRDefault="002B3C2C" w:rsidP="002B3C2C">
      <w:pPr>
        <w:adjustRightInd w:val="0"/>
        <w:spacing w:after="0" w:line="276" w:lineRule="auto"/>
        <w:ind w:firstLine="720"/>
      </w:pPr>
      <w:r w:rsidRPr="00472329">
        <w:t>К настоящей Котировочной заявке приложены следующие документы в электронной форме, являющиеся е</w:t>
      </w:r>
      <w:r>
        <w:t>ё</w:t>
      </w:r>
      <w:r w:rsidRPr="00472329">
        <w:t xml:space="preserve"> </w:t>
      </w:r>
      <w:r w:rsidRPr="00472329">
        <w:rPr>
          <w:b/>
        </w:rPr>
        <w:t xml:space="preserve">неотъемлемой </w:t>
      </w:r>
      <w:r w:rsidRPr="00472329">
        <w:t>частью (</w:t>
      </w:r>
      <w:r w:rsidRPr="00472329">
        <w:rPr>
          <w:i/>
        </w:rPr>
        <w:t>указываются документы, приложенные к соответствующей котировочной заявке)</w:t>
      </w:r>
      <w:r w:rsidRPr="00472329">
        <w:t>:</w:t>
      </w:r>
    </w:p>
    <w:p w:rsidR="002B3C2C" w:rsidRPr="00472329" w:rsidRDefault="002B3C2C" w:rsidP="002B3C2C">
      <w:pPr>
        <w:adjustRightInd w:val="0"/>
        <w:spacing w:after="0" w:line="276" w:lineRule="auto"/>
      </w:pPr>
      <w:r w:rsidRPr="00472329">
        <w:t>1. …;</w:t>
      </w:r>
    </w:p>
    <w:p w:rsidR="002B3C2C" w:rsidRPr="00472329" w:rsidRDefault="002B3C2C" w:rsidP="002B3C2C">
      <w:pPr>
        <w:adjustRightInd w:val="0"/>
        <w:spacing w:after="0" w:line="276" w:lineRule="auto"/>
      </w:pPr>
      <w:r w:rsidRPr="00472329">
        <w:t>2. … ;</w:t>
      </w:r>
    </w:p>
    <w:p w:rsidR="002B3C2C" w:rsidRPr="00472329" w:rsidRDefault="002B3C2C" w:rsidP="002B3C2C">
      <w:pPr>
        <w:adjustRightInd w:val="0"/>
        <w:spacing w:after="0" w:line="276" w:lineRule="auto"/>
      </w:pPr>
      <w:r w:rsidRPr="00472329">
        <w:t>3. … ;</w:t>
      </w:r>
    </w:p>
    <w:p w:rsidR="002B3C2C" w:rsidRPr="00472329" w:rsidRDefault="002B3C2C" w:rsidP="002B3C2C">
      <w:pPr>
        <w:spacing w:after="0" w:line="276" w:lineRule="auto"/>
        <w:ind w:firstLine="709"/>
      </w:pPr>
    </w:p>
    <w:p w:rsidR="002B3C2C" w:rsidRPr="00472329" w:rsidRDefault="002B3C2C" w:rsidP="002B3C2C">
      <w:pPr>
        <w:spacing w:after="0" w:line="276" w:lineRule="auto"/>
        <w:ind w:firstLine="709"/>
      </w:pPr>
    </w:p>
    <w:p w:rsidR="002B3C2C" w:rsidRPr="00472329" w:rsidRDefault="002B3C2C" w:rsidP="002B3C2C">
      <w:pPr>
        <w:pStyle w:val="af8"/>
        <w:spacing w:after="0" w:line="276" w:lineRule="auto"/>
        <w:ind w:left="0" w:firstLine="708"/>
      </w:pPr>
    </w:p>
    <w:p w:rsidR="002B3C2C" w:rsidRPr="00472329" w:rsidRDefault="002B3C2C" w:rsidP="002B3C2C">
      <w:pPr>
        <w:pStyle w:val="af8"/>
        <w:spacing w:after="0" w:line="276" w:lineRule="auto"/>
        <w:ind w:left="0" w:firstLine="708"/>
      </w:pPr>
    </w:p>
    <w:p w:rsidR="002B3C2C" w:rsidRPr="00472329" w:rsidRDefault="002B3C2C" w:rsidP="002B3C2C">
      <w:pPr>
        <w:spacing w:after="0" w:line="276" w:lineRule="auto"/>
        <w:rPr>
          <w:b/>
        </w:rPr>
      </w:pPr>
    </w:p>
    <w:p w:rsidR="002B3C2C" w:rsidRPr="00472329" w:rsidRDefault="002B3C2C" w:rsidP="002B3C2C">
      <w:pPr>
        <w:spacing w:after="0" w:line="276" w:lineRule="auto"/>
        <w:rPr>
          <w:sz w:val="20"/>
          <w:szCs w:val="20"/>
          <w:vertAlign w:val="superscript"/>
        </w:rPr>
      </w:pPr>
      <w:r w:rsidRPr="00472329">
        <w:rPr>
          <w:b/>
        </w:rPr>
        <w:t>Участник закупки</w:t>
      </w:r>
      <w:r w:rsidRPr="00472329">
        <w:tab/>
        <w:t>_________________</w:t>
      </w:r>
      <w:r w:rsidRPr="00472329">
        <w:rPr>
          <w:vertAlign w:val="superscript"/>
        </w:rPr>
        <w:t xml:space="preserve">      </w:t>
      </w:r>
      <w:r w:rsidRPr="00472329">
        <w:rPr>
          <w:sz w:val="20"/>
          <w:szCs w:val="20"/>
        </w:rPr>
        <w:t>(должность, Ф.И.О., реквизиты документа, подтверждающего полномочия лица на подписание Котировочной заявки)</w:t>
      </w:r>
      <w:r w:rsidRPr="00472329">
        <w:rPr>
          <w:sz w:val="20"/>
          <w:szCs w:val="20"/>
          <w:vertAlign w:val="superscript"/>
        </w:rPr>
        <w:t xml:space="preserve">  </w:t>
      </w:r>
    </w:p>
    <w:p w:rsidR="002B3C2C" w:rsidRPr="00472329" w:rsidRDefault="002B3C2C" w:rsidP="002B3C2C">
      <w:pPr>
        <w:spacing w:after="0" w:line="276" w:lineRule="auto"/>
        <w:rPr>
          <w:vertAlign w:val="superscript"/>
        </w:rPr>
      </w:pPr>
      <w:r w:rsidRPr="00472329">
        <w:rPr>
          <w:vertAlign w:val="superscript"/>
        </w:rPr>
        <w:t xml:space="preserve">                              М.П.</w:t>
      </w:r>
      <w:r w:rsidRPr="00472329">
        <w:rPr>
          <w:vertAlign w:val="superscript"/>
        </w:rPr>
        <w:tab/>
        <w:t xml:space="preserve">  </w:t>
      </w:r>
      <w:r w:rsidRPr="00472329">
        <w:rPr>
          <w:vertAlign w:val="superscript"/>
        </w:rPr>
        <w:tab/>
      </w:r>
      <w:r w:rsidRPr="00472329">
        <w:rPr>
          <w:vertAlign w:val="superscript"/>
        </w:rPr>
        <w:tab/>
      </w:r>
      <w:r w:rsidRPr="00472329">
        <w:rPr>
          <w:vertAlign w:val="superscript"/>
        </w:rPr>
        <w:tab/>
      </w:r>
      <w:r w:rsidRPr="00472329">
        <w:rPr>
          <w:vertAlign w:val="superscript"/>
        </w:rPr>
        <w:tab/>
        <w:t xml:space="preserve">      </w:t>
      </w:r>
      <w:r w:rsidRPr="00472329">
        <w:rPr>
          <w:vertAlign w:val="superscript"/>
        </w:rPr>
        <w:tab/>
      </w:r>
      <w:r w:rsidRPr="00472329">
        <w:rPr>
          <w:vertAlign w:val="superscript"/>
        </w:rPr>
        <w:tab/>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r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r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r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r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r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szCs w:val="24"/>
        </w:rPr>
      </w:pPr>
      <w:r w:rsidRPr="00472329">
        <w:rPr>
          <w:rFonts w:ascii="Times New Roman" w:hAnsi="Times New Roman" w:cs="Times New Roman"/>
          <w:bCs/>
        </w:rPr>
        <w:br w:type="page"/>
      </w:r>
      <w:r w:rsidRPr="00472329">
        <w:rPr>
          <w:rFonts w:ascii="Times New Roman" w:hAnsi="Times New Roman" w:cs="Times New Roman"/>
          <w:bCs/>
          <w:szCs w:val="24"/>
        </w:rPr>
        <w:lastRenderedPageBreak/>
        <w:t>Приложение №2</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bCs/>
          <w:szCs w:val="24"/>
        </w:rPr>
        <w:t xml:space="preserve">к извещению </w:t>
      </w:r>
      <w:r w:rsidRPr="00472329">
        <w:rPr>
          <w:rFonts w:ascii="Times New Roman" w:hAnsi="Times New Roman" w:cs="Times New Roman"/>
          <w:szCs w:val="24"/>
        </w:rPr>
        <w:t xml:space="preserve">о проведении запроса котировок </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szCs w:val="24"/>
        </w:rPr>
        <w:t xml:space="preserve">в электронной форме </w:t>
      </w:r>
    </w:p>
    <w:p w:rsidR="002B3C2C" w:rsidRPr="00472329" w:rsidRDefault="002B3C2C" w:rsidP="002B3C2C">
      <w:pPr>
        <w:pStyle w:val="af8"/>
        <w:spacing w:after="0" w:line="276" w:lineRule="auto"/>
        <w:ind w:left="0" w:firstLine="708"/>
      </w:pPr>
    </w:p>
    <w:p w:rsidR="002B3C2C" w:rsidRPr="00472329" w:rsidRDefault="002B3C2C" w:rsidP="002B3C2C">
      <w:pPr>
        <w:pStyle w:val="af8"/>
        <w:spacing w:after="0" w:line="276" w:lineRule="auto"/>
        <w:ind w:left="0" w:firstLine="708"/>
      </w:pPr>
    </w:p>
    <w:p w:rsidR="002B3C2C" w:rsidRPr="00472329" w:rsidRDefault="002B3C2C" w:rsidP="002B3C2C">
      <w:pPr>
        <w:spacing w:after="0" w:line="276" w:lineRule="auto"/>
        <w:jc w:val="center"/>
        <w:rPr>
          <w:b/>
        </w:rPr>
      </w:pPr>
      <w:r w:rsidRPr="00472329">
        <w:rPr>
          <w:b/>
        </w:rPr>
        <w:t>АНКЕТА УЧАСТНИКА ЗАКУПКИ</w:t>
      </w:r>
    </w:p>
    <w:p w:rsidR="002B3C2C" w:rsidRPr="00472329" w:rsidRDefault="002B3C2C" w:rsidP="002B3C2C">
      <w:pPr>
        <w:spacing w:after="0" w:line="276" w:lineRule="auto"/>
      </w:pPr>
    </w:p>
    <w:tbl>
      <w:tblPr>
        <w:tblW w:w="10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517"/>
        <w:gridCol w:w="3918"/>
      </w:tblGrid>
      <w:tr w:rsidR="002B3C2C" w:rsidRPr="00472329" w:rsidTr="002B3C2C">
        <w:trPr>
          <w:cantSplit/>
          <w:trHeight w:val="240"/>
          <w:tblHeader/>
        </w:trPr>
        <w:tc>
          <w:tcPr>
            <w:tcW w:w="720" w:type="dxa"/>
          </w:tcPr>
          <w:p w:rsidR="002B3C2C" w:rsidRPr="00472329" w:rsidRDefault="002B3C2C" w:rsidP="002B3C2C">
            <w:pPr>
              <w:pStyle w:val="aff"/>
              <w:spacing w:before="0" w:after="0" w:line="276" w:lineRule="auto"/>
              <w:rPr>
                <w:b/>
                <w:sz w:val="24"/>
                <w:szCs w:val="24"/>
              </w:rPr>
            </w:pPr>
            <w:r w:rsidRPr="00472329">
              <w:rPr>
                <w:b/>
                <w:sz w:val="24"/>
                <w:szCs w:val="24"/>
              </w:rPr>
              <w:t>№ п/п</w:t>
            </w:r>
          </w:p>
        </w:tc>
        <w:tc>
          <w:tcPr>
            <w:tcW w:w="5517" w:type="dxa"/>
          </w:tcPr>
          <w:p w:rsidR="002B3C2C" w:rsidRPr="00472329" w:rsidRDefault="002B3C2C" w:rsidP="002B3C2C">
            <w:pPr>
              <w:pStyle w:val="aff"/>
              <w:spacing w:before="0" w:after="0" w:line="276" w:lineRule="auto"/>
              <w:jc w:val="center"/>
              <w:rPr>
                <w:b/>
                <w:sz w:val="24"/>
                <w:szCs w:val="24"/>
              </w:rPr>
            </w:pPr>
            <w:r w:rsidRPr="00472329">
              <w:rPr>
                <w:b/>
                <w:sz w:val="24"/>
                <w:szCs w:val="24"/>
              </w:rPr>
              <w:t>Наименование</w:t>
            </w:r>
          </w:p>
        </w:tc>
        <w:tc>
          <w:tcPr>
            <w:tcW w:w="3918" w:type="dxa"/>
          </w:tcPr>
          <w:p w:rsidR="002B3C2C" w:rsidRPr="00472329" w:rsidRDefault="002B3C2C" w:rsidP="002B3C2C">
            <w:pPr>
              <w:pStyle w:val="aff"/>
              <w:spacing w:before="0" w:after="0" w:line="276" w:lineRule="auto"/>
              <w:jc w:val="center"/>
              <w:rPr>
                <w:sz w:val="24"/>
                <w:szCs w:val="24"/>
              </w:rPr>
            </w:pPr>
            <w:r w:rsidRPr="00472329">
              <w:rPr>
                <w:b/>
                <w:sz w:val="24"/>
                <w:szCs w:val="24"/>
              </w:rPr>
              <w:t xml:space="preserve">Сведения об участнике закупки </w:t>
            </w:r>
            <w:r w:rsidRPr="00472329">
              <w:rPr>
                <w:i/>
                <w:sz w:val="24"/>
                <w:szCs w:val="24"/>
              </w:rPr>
              <w:t>(заполняется участником)</w:t>
            </w: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1</w:t>
            </w:r>
          </w:p>
        </w:tc>
        <w:tc>
          <w:tcPr>
            <w:tcW w:w="5517" w:type="dxa"/>
          </w:tcPr>
          <w:p w:rsidR="002B3C2C" w:rsidRPr="00472329" w:rsidRDefault="002B3C2C" w:rsidP="002B3C2C">
            <w:pPr>
              <w:pStyle w:val="aff0"/>
              <w:spacing w:before="0" w:after="0" w:line="276" w:lineRule="auto"/>
              <w:jc w:val="both"/>
              <w:rPr>
                <w:szCs w:val="24"/>
              </w:rPr>
            </w:pPr>
            <w:r w:rsidRPr="00472329">
              <w:rPr>
                <w:szCs w:val="24"/>
              </w:rPr>
              <w:t>Организационно-правовая форма и фирменное наименование участника закупки</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2</w:t>
            </w:r>
          </w:p>
        </w:tc>
        <w:tc>
          <w:tcPr>
            <w:tcW w:w="5517" w:type="dxa"/>
          </w:tcPr>
          <w:p w:rsidR="002B3C2C" w:rsidRPr="00472329" w:rsidRDefault="002B3C2C" w:rsidP="002B3C2C">
            <w:pPr>
              <w:pStyle w:val="aff0"/>
              <w:spacing w:before="0" w:after="0" w:line="276" w:lineRule="auto"/>
              <w:jc w:val="both"/>
              <w:rPr>
                <w:szCs w:val="24"/>
              </w:rPr>
            </w:pPr>
            <w:r w:rsidRPr="00472329">
              <w:rPr>
                <w:szCs w:val="24"/>
              </w:rPr>
              <w:t>Место нахождения</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3</w:t>
            </w:r>
          </w:p>
        </w:tc>
        <w:tc>
          <w:tcPr>
            <w:tcW w:w="5517" w:type="dxa"/>
          </w:tcPr>
          <w:p w:rsidR="002B3C2C" w:rsidRPr="00472329" w:rsidRDefault="002B3C2C" w:rsidP="002B3C2C">
            <w:pPr>
              <w:pStyle w:val="aff0"/>
              <w:spacing w:before="0" w:after="0" w:line="276" w:lineRule="auto"/>
              <w:jc w:val="both"/>
              <w:rPr>
                <w:szCs w:val="24"/>
                <w:highlight w:val="yellow"/>
              </w:rPr>
            </w:pPr>
            <w:r w:rsidRPr="00472329">
              <w:rPr>
                <w:szCs w:val="24"/>
              </w:rPr>
              <w:t>Почтовый адрес (для юридического лица)</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4</w:t>
            </w:r>
          </w:p>
        </w:tc>
        <w:tc>
          <w:tcPr>
            <w:tcW w:w="5517" w:type="dxa"/>
          </w:tcPr>
          <w:p w:rsidR="002B3C2C" w:rsidRPr="00472329" w:rsidRDefault="002B3C2C" w:rsidP="002B3C2C">
            <w:pPr>
              <w:pStyle w:val="aff0"/>
              <w:spacing w:before="0" w:after="0" w:line="276" w:lineRule="auto"/>
              <w:jc w:val="both"/>
              <w:rPr>
                <w:szCs w:val="24"/>
              </w:rPr>
            </w:pPr>
            <w:r w:rsidRPr="00472329">
              <w:rPr>
                <w:szCs w:val="24"/>
              </w:rPr>
              <w:t>ФИО, паспортные данные, сведения о месте жительства (для физического лица)</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5</w:t>
            </w:r>
          </w:p>
        </w:tc>
        <w:tc>
          <w:tcPr>
            <w:tcW w:w="5517" w:type="dxa"/>
          </w:tcPr>
          <w:p w:rsidR="002B3C2C" w:rsidRPr="00472329" w:rsidRDefault="002B3C2C" w:rsidP="002B3C2C">
            <w:pPr>
              <w:pStyle w:val="aff0"/>
              <w:spacing w:before="0" w:after="0" w:line="276" w:lineRule="auto"/>
              <w:rPr>
                <w:szCs w:val="24"/>
              </w:rPr>
            </w:pPr>
            <w:r w:rsidRPr="00472329">
              <w:rPr>
                <w:szCs w:val="24"/>
              </w:rPr>
              <w:t>Телефоны участника закупки  (с указанием кода города)</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7</w:t>
            </w:r>
          </w:p>
        </w:tc>
        <w:tc>
          <w:tcPr>
            <w:tcW w:w="5517" w:type="dxa"/>
          </w:tcPr>
          <w:p w:rsidR="002B3C2C" w:rsidRPr="00472329" w:rsidRDefault="002B3C2C" w:rsidP="002B3C2C">
            <w:pPr>
              <w:pStyle w:val="aff0"/>
              <w:spacing w:before="0" w:after="0" w:line="276" w:lineRule="auto"/>
              <w:rPr>
                <w:szCs w:val="24"/>
              </w:rPr>
            </w:pPr>
            <w:r w:rsidRPr="00472329">
              <w:rPr>
                <w:szCs w:val="24"/>
              </w:rPr>
              <w:t>Виды деятельности</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8</w:t>
            </w:r>
          </w:p>
        </w:tc>
        <w:tc>
          <w:tcPr>
            <w:tcW w:w="5517" w:type="dxa"/>
          </w:tcPr>
          <w:p w:rsidR="002B3C2C" w:rsidRPr="00472329" w:rsidRDefault="002B3C2C" w:rsidP="002B3C2C">
            <w:pPr>
              <w:pStyle w:val="aff0"/>
              <w:spacing w:before="0" w:after="0" w:line="276" w:lineRule="auto"/>
              <w:jc w:val="both"/>
              <w:rPr>
                <w:szCs w:val="24"/>
              </w:rPr>
            </w:pPr>
            <w:r w:rsidRPr="00472329">
              <w:rPr>
                <w:szCs w:val="24"/>
              </w:rPr>
              <w:t>ИНН/КПП участника закупки</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9</w:t>
            </w:r>
          </w:p>
        </w:tc>
        <w:tc>
          <w:tcPr>
            <w:tcW w:w="5517" w:type="dxa"/>
          </w:tcPr>
          <w:p w:rsidR="002B3C2C" w:rsidRPr="00472329" w:rsidRDefault="002B3C2C" w:rsidP="002B3C2C">
            <w:pPr>
              <w:pStyle w:val="aff0"/>
              <w:spacing w:before="0" w:after="0" w:line="276" w:lineRule="auto"/>
              <w:jc w:val="both"/>
              <w:rPr>
                <w:szCs w:val="24"/>
              </w:rPr>
            </w:pPr>
            <w:r w:rsidRPr="00472329">
              <w:rPr>
                <w:szCs w:val="24"/>
              </w:rPr>
              <w:t>Банковские реквизиты (наименование и адрес банка, номер расч</w:t>
            </w:r>
            <w:r>
              <w:rPr>
                <w:szCs w:val="24"/>
              </w:rPr>
              <w:t>ё</w:t>
            </w:r>
            <w:r w:rsidRPr="00472329">
              <w:rPr>
                <w:szCs w:val="24"/>
              </w:rPr>
              <w:t>тного сч</w:t>
            </w:r>
            <w:r>
              <w:rPr>
                <w:szCs w:val="24"/>
              </w:rPr>
              <w:t>ё</w:t>
            </w:r>
            <w:r w:rsidRPr="00472329">
              <w:rPr>
                <w:szCs w:val="24"/>
              </w:rPr>
              <w:t>та участника закупки в банке, БИК, прочие банковские реквизиты)</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10</w:t>
            </w:r>
          </w:p>
        </w:tc>
        <w:tc>
          <w:tcPr>
            <w:tcW w:w="5517" w:type="dxa"/>
          </w:tcPr>
          <w:p w:rsidR="002B3C2C" w:rsidRPr="00472329" w:rsidRDefault="002B3C2C" w:rsidP="002B3C2C">
            <w:pPr>
              <w:pStyle w:val="aff0"/>
              <w:spacing w:before="0" w:after="0" w:line="276" w:lineRule="auto"/>
              <w:ind w:left="0"/>
              <w:jc w:val="both"/>
              <w:rPr>
                <w:szCs w:val="24"/>
              </w:rPr>
            </w:pPr>
            <w:r w:rsidRPr="00472329">
              <w:rPr>
                <w:szCs w:val="24"/>
              </w:rPr>
              <w:t>Наименование (ФИО) учредителей участника закупки, ИНН/КПП</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11</w:t>
            </w:r>
          </w:p>
        </w:tc>
        <w:tc>
          <w:tcPr>
            <w:tcW w:w="5517" w:type="dxa"/>
          </w:tcPr>
          <w:p w:rsidR="002B3C2C" w:rsidRPr="00472329" w:rsidRDefault="002B3C2C" w:rsidP="002B3C2C">
            <w:pPr>
              <w:pStyle w:val="aff0"/>
              <w:spacing w:before="0" w:after="0" w:line="276" w:lineRule="auto"/>
              <w:rPr>
                <w:szCs w:val="24"/>
              </w:rPr>
            </w:pPr>
            <w:r w:rsidRPr="00472329">
              <w:rPr>
                <w:szCs w:val="24"/>
              </w:rPr>
              <w:t>Фамилия, имя и отчество руководителя участника закупки, имеющего право подписи согласно учредительным документам, с указанием ИНН, должности и контактного телефона</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12</w:t>
            </w:r>
          </w:p>
        </w:tc>
        <w:tc>
          <w:tcPr>
            <w:tcW w:w="5517" w:type="dxa"/>
          </w:tcPr>
          <w:p w:rsidR="002B3C2C" w:rsidRPr="00472329" w:rsidRDefault="002B3C2C" w:rsidP="002B3C2C">
            <w:pPr>
              <w:pStyle w:val="aff0"/>
              <w:spacing w:before="0" w:after="0" w:line="276" w:lineRule="auto"/>
              <w:rPr>
                <w:szCs w:val="24"/>
              </w:rPr>
            </w:pPr>
            <w:r w:rsidRPr="00472329">
              <w:rPr>
                <w:szCs w:val="24"/>
              </w:rPr>
              <w:t>Фамилия, имя и отчество ответственного лица участника закупки с указанием должности и контактного телефона</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13</w:t>
            </w:r>
          </w:p>
        </w:tc>
        <w:tc>
          <w:tcPr>
            <w:tcW w:w="5517" w:type="dxa"/>
          </w:tcPr>
          <w:p w:rsidR="002B3C2C" w:rsidRPr="00472329" w:rsidRDefault="002B3C2C" w:rsidP="002B3C2C">
            <w:pPr>
              <w:pStyle w:val="aff0"/>
              <w:spacing w:before="0" w:after="0" w:line="276" w:lineRule="auto"/>
              <w:jc w:val="both"/>
              <w:rPr>
                <w:szCs w:val="24"/>
              </w:rPr>
            </w:pPr>
            <w:r w:rsidRPr="00472329">
              <w:rPr>
                <w:szCs w:val="24"/>
              </w:rPr>
              <w:t>Адрес электронной почты участника закупки</w:t>
            </w:r>
          </w:p>
        </w:tc>
        <w:tc>
          <w:tcPr>
            <w:tcW w:w="3918" w:type="dxa"/>
          </w:tcPr>
          <w:p w:rsidR="002B3C2C" w:rsidRPr="00472329" w:rsidRDefault="002B3C2C" w:rsidP="002B3C2C">
            <w:pPr>
              <w:pStyle w:val="aff0"/>
              <w:spacing w:before="0" w:after="0" w:line="276" w:lineRule="auto"/>
              <w:rPr>
                <w:szCs w:val="24"/>
              </w:rPr>
            </w:pPr>
          </w:p>
        </w:tc>
      </w:tr>
    </w:tbl>
    <w:p w:rsidR="002B3C2C" w:rsidRPr="00472329" w:rsidRDefault="002B3C2C" w:rsidP="002B3C2C">
      <w:pPr>
        <w:spacing w:after="0" w:line="276" w:lineRule="auto"/>
      </w:pPr>
    </w:p>
    <w:p w:rsidR="002B3C2C" w:rsidRPr="00472329" w:rsidRDefault="002B3C2C" w:rsidP="002B3C2C">
      <w:pPr>
        <w:spacing w:after="0" w:line="276" w:lineRule="auto"/>
      </w:pPr>
    </w:p>
    <w:p w:rsidR="002B3C2C" w:rsidRPr="00472329" w:rsidRDefault="002B3C2C" w:rsidP="002B3C2C">
      <w:pPr>
        <w:spacing w:after="0" w:line="276" w:lineRule="auto"/>
      </w:pPr>
    </w:p>
    <w:p w:rsidR="002B3C2C" w:rsidRPr="00472329" w:rsidRDefault="002B3C2C" w:rsidP="002B3C2C">
      <w:pPr>
        <w:spacing w:after="0" w:line="276" w:lineRule="auto"/>
      </w:pPr>
    </w:p>
    <w:p w:rsidR="002B3C2C" w:rsidRPr="00472329" w:rsidRDefault="002B3C2C" w:rsidP="002B3C2C">
      <w:pPr>
        <w:spacing w:after="0" w:line="276" w:lineRule="auto"/>
      </w:pPr>
    </w:p>
    <w:p w:rsidR="002B3C2C" w:rsidRPr="00472329" w:rsidRDefault="002B3C2C" w:rsidP="002B3C2C">
      <w:pPr>
        <w:spacing w:after="0" w:line="276" w:lineRule="auto"/>
        <w:rPr>
          <w:sz w:val="20"/>
          <w:szCs w:val="20"/>
          <w:vertAlign w:val="superscript"/>
        </w:rPr>
      </w:pPr>
      <w:r w:rsidRPr="00472329">
        <w:rPr>
          <w:b/>
        </w:rPr>
        <w:t>Участник закупки</w:t>
      </w:r>
      <w:r w:rsidRPr="00472329">
        <w:tab/>
        <w:t>_________________</w:t>
      </w:r>
      <w:r w:rsidRPr="00472329">
        <w:rPr>
          <w:vertAlign w:val="superscript"/>
        </w:rPr>
        <w:t xml:space="preserve">      </w:t>
      </w:r>
      <w:r w:rsidRPr="00472329">
        <w:rPr>
          <w:sz w:val="20"/>
          <w:szCs w:val="20"/>
        </w:rPr>
        <w:t>(должность, Ф.И.О., реквизиты документа, подтверждающего полномочия лица на подписание Котировочной заявки)</w:t>
      </w:r>
      <w:r w:rsidRPr="00472329">
        <w:rPr>
          <w:sz w:val="20"/>
          <w:szCs w:val="20"/>
          <w:vertAlign w:val="superscript"/>
        </w:rPr>
        <w:t xml:space="preserve">  </w:t>
      </w:r>
    </w:p>
    <w:p w:rsidR="002B3C2C" w:rsidRPr="00472329" w:rsidRDefault="002B3C2C" w:rsidP="002B3C2C">
      <w:pPr>
        <w:spacing w:after="0" w:line="276" w:lineRule="auto"/>
        <w:rPr>
          <w:vertAlign w:val="superscript"/>
        </w:rPr>
      </w:pPr>
      <w:r w:rsidRPr="00472329">
        <w:rPr>
          <w:vertAlign w:val="superscript"/>
        </w:rPr>
        <w:t xml:space="preserve">                              М.П.</w:t>
      </w:r>
      <w:r w:rsidRPr="00472329">
        <w:rPr>
          <w:vertAlign w:val="superscript"/>
        </w:rPr>
        <w:tab/>
        <w:t xml:space="preserve">  </w:t>
      </w:r>
      <w:r w:rsidRPr="00472329">
        <w:rPr>
          <w:vertAlign w:val="superscript"/>
        </w:rPr>
        <w:tab/>
      </w:r>
      <w:r w:rsidRPr="00472329">
        <w:rPr>
          <w:vertAlign w:val="superscript"/>
        </w:rPr>
        <w:tab/>
      </w:r>
      <w:r w:rsidRPr="00472329">
        <w:rPr>
          <w:vertAlign w:val="superscript"/>
        </w:rPr>
        <w:tab/>
      </w:r>
      <w:r w:rsidRPr="00472329">
        <w:rPr>
          <w:vertAlign w:val="superscript"/>
        </w:rPr>
        <w:tab/>
        <w:t xml:space="preserve">      </w:t>
      </w:r>
      <w:r w:rsidRPr="00472329">
        <w:rPr>
          <w:vertAlign w:val="superscript"/>
        </w:rPr>
        <w:tab/>
      </w:r>
      <w:r w:rsidRPr="00472329">
        <w:rPr>
          <w:vertAlign w:val="superscript"/>
        </w:rPr>
        <w:tab/>
      </w:r>
    </w:p>
    <w:p w:rsidR="002B3C2C" w:rsidRPr="00472329"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szCs w:val="24"/>
        </w:rPr>
      </w:pPr>
      <w:r w:rsidRPr="00472329">
        <w:rPr>
          <w:rFonts w:ascii="Times New Roman" w:hAnsi="Times New Roman" w:cs="Times New Roman"/>
          <w:b/>
          <w:bCs/>
          <w:sz w:val="24"/>
          <w:szCs w:val="24"/>
        </w:rPr>
        <w:br w:type="page"/>
      </w:r>
      <w:r w:rsidRPr="00472329">
        <w:rPr>
          <w:rFonts w:ascii="Times New Roman" w:hAnsi="Times New Roman" w:cs="Times New Roman"/>
          <w:bCs/>
          <w:szCs w:val="24"/>
        </w:rPr>
        <w:lastRenderedPageBreak/>
        <w:t>Приложение №3</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bCs/>
          <w:szCs w:val="24"/>
        </w:rPr>
        <w:t xml:space="preserve">к извещению </w:t>
      </w:r>
      <w:r w:rsidRPr="00472329">
        <w:rPr>
          <w:rFonts w:ascii="Times New Roman" w:hAnsi="Times New Roman" w:cs="Times New Roman"/>
          <w:szCs w:val="24"/>
        </w:rPr>
        <w:t xml:space="preserve">о проведении запроса котировок </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szCs w:val="24"/>
        </w:rPr>
        <w:t xml:space="preserve">в электронной форме </w:t>
      </w:r>
    </w:p>
    <w:p w:rsidR="002B3C2C" w:rsidRPr="00472329" w:rsidRDefault="002B3C2C" w:rsidP="002B3C2C">
      <w:pPr>
        <w:pStyle w:val="ConsPlusNormal"/>
        <w:tabs>
          <w:tab w:val="left" w:pos="360"/>
        </w:tabs>
        <w:spacing w:line="276" w:lineRule="auto"/>
        <w:ind w:left="284" w:firstLine="0"/>
        <w:rPr>
          <w:rFonts w:ascii="Times New Roman" w:hAnsi="Times New Roman" w:cs="Times New Roman"/>
          <w:bCs/>
          <w:sz w:val="24"/>
          <w:szCs w:val="24"/>
        </w:rPr>
      </w:pPr>
    </w:p>
    <w:p w:rsidR="002B3C2C" w:rsidRPr="00472329" w:rsidRDefault="002B3C2C" w:rsidP="002B3C2C">
      <w:pPr>
        <w:widowControl w:val="0"/>
        <w:tabs>
          <w:tab w:val="left" w:pos="10348"/>
          <w:tab w:val="left" w:pos="10490"/>
        </w:tabs>
        <w:spacing w:after="0" w:line="276" w:lineRule="auto"/>
        <w:jc w:val="center"/>
        <w:rPr>
          <w:b/>
          <w:sz w:val="26"/>
          <w:szCs w:val="26"/>
        </w:rPr>
      </w:pPr>
    </w:p>
    <w:p w:rsidR="002B3C2C" w:rsidRPr="00472329" w:rsidRDefault="002B3C2C" w:rsidP="002B3C2C">
      <w:pPr>
        <w:widowControl w:val="0"/>
        <w:tabs>
          <w:tab w:val="left" w:pos="10348"/>
          <w:tab w:val="left" w:pos="10490"/>
        </w:tabs>
        <w:spacing w:after="0" w:line="276" w:lineRule="auto"/>
        <w:jc w:val="center"/>
        <w:rPr>
          <w:b/>
          <w:sz w:val="26"/>
          <w:szCs w:val="26"/>
        </w:rPr>
      </w:pPr>
      <w:r w:rsidRPr="00472329">
        <w:rPr>
          <w:b/>
          <w:sz w:val="26"/>
          <w:szCs w:val="26"/>
        </w:rPr>
        <w:t>ОПИСАНИЕ ОБЪЕКТА ЗАКУПКИ</w:t>
      </w:r>
    </w:p>
    <w:p w:rsidR="002B3C2C" w:rsidRPr="00472329" w:rsidRDefault="002B3C2C" w:rsidP="002B3C2C">
      <w:pPr>
        <w:widowControl w:val="0"/>
        <w:tabs>
          <w:tab w:val="left" w:pos="10348"/>
          <w:tab w:val="left" w:pos="10490"/>
        </w:tabs>
        <w:spacing w:after="0" w:line="276" w:lineRule="auto"/>
        <w:jc w:val="center"/>
        <w:rPr>
          <w:b/>
          <w:sz w:val="26"/>
          <w:szCs w:val="2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446"/>
        <w:gridCol w:w="11"/>
        <w:gridCol w:w="1487"/>
        <w:gridCol w:w="11"/>
        <w:gridCol w:w="3663"/>
        <w:gridCol w:w="11"/>
        <w:gridCol w:w="1784"/>
        <w:gridCol w:w="11"/>
      </w:tblGrid>
      <w:tr w:rsidR="002B3C2C" w:rsidRPr="00472329" w:rsidTr="00347C60">
        <w:trPr>
          <w:gridAfter w:val="1"/>
          <w:wAfter w:w="11" w:type="dxa"/>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w:t>
            </w:r>
          </w:p>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п/п</w:t>
            </w:r>
          </w:p>
        </w:tc>
        <w:tc>
          <w:tcPr>
            <w:tcW w:w="2446" w:type="dxa"/>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Наименование Товара</w:t>
            </w:r>
          </w:p>
        </w:tc>
        <w:tc>
          <w:tcPr>
            <w:tcW w:w="1498" w:type="dxa"/>
            <w:gridSpan w:val="2"/>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 xml:space="preserve">Товарный знак (при </w:t>
            </w:r>
          </w:p>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наличии)</w:t>
            </w: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2869"/>
              </w:tabs>
              <w:spacing w:after="0" w:line="276" w:lineRule="auto"/>
              <w:contextualSpacing/>
              <w:jc w:val="center"/>
              <w:rPr>
                <w:rFonts w:eastAsia="Calibri"/>
                <w:b/>
                <w:sz w:val="20"/>
              </w:rPr>
            </w:pPr>
            <w:r w:rsidRPr="00472329">
              <w:rPr>
                <w:rFonts w:eastAsia="Calibri"/>
                <w:b/>
                <w:sz w:val="20"/>
              </w:rPr>
              <w:t xml:space="preserve">Функциональные, технические, </w:t>
            </w:r>
          </w:p>
          <w:p w:rsidR="002B3C2C" w:rsidRPr="00472329" w:rsidRDefault="002B3C2C" w:rsidP="002B3C2C">
            <w:pPr>
              <w:widowControl w:val="0"/>
              <w:tabs>
                <w:tab w:val="left" w:pos="2869"/>
              </w:tabs>
              <w:spacing w:after="0" w:line="276" w:lineRule="auto"/>
              <w:contextualSpacing/>
              <w:jc w:val="center"/>
              <w:rPr>
                <w:rFonts w:eastAsia="Calibri"/>
                <w:b/>
                <w:sz w:val="20"/>
              </w:rPr>
            </w:pPr>
            <w:r w:rsidRPr="00472329">
              <w:rPr>
                <w:rFonts w:eastAsia="Calibri"/>
                <w:b/>
                <w:sz w:val="20"/>
              </w:rPr>
              <w:t>качественные, эксплуатационные</w:t>
            </w:r>
          </w:p>
          <w:p w:rsidR="002B3C2C" w:rsidRPr="00472329" w:rsidRDefault="002B3C2C" w:rsidP="002B3C2C">
            <w:pPr>
              <w:widowControl w:val="0"/>
              <w:tabs>
                <w:tab w:val="left" w:pos="3075"/>
              </w:tabs>
              <w:spacing w:after="0" w:line="276" w:lineRule="auto"/>
              <w:contextualSpacing/>
              <w:jc w:val="center"/>
              <w:rPr>
                <w:rFonts w:eastAsia="Calibri"/>
                <w:b/>
                <w:sz w:val="20"/>
              </w:rPr>
            </w:pPr>
            <w:r w:rsidRPr="00472329">
              <w:rPr>
                <w:rFonts w:eastAsia="Calibri"/>
                <w:b/>
                <w:sz w:val="20"/>
              </w:rPr>
              <w:t xml:space="preserve">характеристики Товара </w:t>
            </w:r>
          </w:p>
          <w:p w:rsidR="002B3C2C" w:rsidRPr="00472329" w:rsidRDefault="002B3C2C" w:rsidP="002B3C2C">
            <w:pPr>
              <w:widowControl w:val="0"/>
              <w:tabs>
                <w:tab w:val="left" w:pos="3075"/>
              </w:tabs>
              <w:spacing w:after="0" w:line="276" w:lineRule="auto"/>
              <w:contextualSpacing/>
              <w:jc w:val="center"/>
              <w:rPr>
                <w:rFonts w:eastAsia="Calibri"/>
                <w:b/>
                <w:sz w:val="20"/>
              </w:rPr>
            </w:pPr>
            <w:r w:rsidRPr="00472329">
              <w:rPr>
                <w:rFonts w:eastAsia="Calibri"/>
                <w:b/>
                <w:sz w:val="20"/>
              </w:rPr>
              <w:t>(значения показателей Товара)</w:t>
            </w:r>
          </w:p>
        </w:tc>
        <w:tc>
          <w:tcPr>
            <w:tcW w:w="1795" w:type="dxa"/>
            <w:gridSpan w:val="2"/>
            <w:tcBorders>
              <w:top w:val="single" w:sz="4" w:space="0" w:color="auto"/>
              <w:left w:val="single" w:sz="4" w:space="0" w:color="auto"/>
              <w:bottom w:val="single" w:sz="4" w:space="0" w:color="auto"/>
              <w:right w:val="single" w:sz="4" w:space="0" w:color="auto"/>
            </w:tcBorders>
            <w:hideMark/>
          </w:tcPr>
          <w:p w:rsidR="002B3C2C" w:rsidRPr="00472329" w:rsidRDefault="002B3C2C" w:rsidP="002B3C2C">
            <w:pPr>
              <w:widowControl w:val="0"/>
              <w:tabs>
                <w:tab w:val="left" w:pos="10348"/>
                <w:tab w:val="left" w:pos="10490"/>
              </w:tabs>
              <w:spacing w:after="0" w:line="276" w:lineRule="auto"/>
              <w:ind w:left="-68"/>
              <w:contextualSpacing/>
              <w:jc w:val="center"/>
              <w:rPr>
                <w:rFonts w:eastAsia="Calibri"/>
                <w:b/>
                <w:sz w:val="20"/>
              </w:rPr>
            </w:pPr>
            <w:r w:rsidRPr="00472329">
              <w:rPr>
                <w:rFonts w:eastAsia="Calibri"/>
                <w:b/>
                <w:sz w:val="20"/>
              </w:rPr>
              <w:t>Наименование</w:t>
            </w:r>
          </w:p>
          <w:p w:rsidR="002B3C2C" w:rsidRPr="00472329" w:rsidRDefault="002B3C2C" w:rsidP="002B3C2C">
            <w:pPr>
              <w:widowControl w:val="0"/>
              <w:tabs>
                <w:tab w:val="left" w:pos="10348"/>
                <w:tab w:val="left" w:pos="10490"/>
              </w:tabs>
              <w:spacing w:after="0" w:line="276" w:lineRule="auto"/>
              <w:ind w:left="-68"/>
              <w:contextualSpacing/>
              <w:jc w:val="center"/>
              <w:rPr>
                <w:rFonts w:eastAsia="Calibri"/>
                <w:b/>
                <w:sz w:val="20"/>
              </w:rPr>
            </w:pPr>
            <w:r w:rsidRPr="00472329">
              <w:rPr>
                <w:rFonts w:eastAsia="Calibri"/>
                <w:b/>
                <w:sz w:val="20"/>
              </w:rPr>
              <w:t>страны</w:t>
            </w:r>
          </w:p>
          <w:p w:rsidR="002B3C2C" w:rsidRPr="00472329" w:rsidRDefault="002B3C2C" w:rsidP="002B3C2C">
            <w:pPr>
              <w:widowControl w:val="0"/>
              <w:tabs>
                <w:tab w:val="left" w:pos="10348"/>
                <w:tab w:val="left" w:pos="10490"/>
              </w:tabs>
              <w:spacing w:after="0" w:line="276" w:lineRule="auto"/>
              <w:ind w:left="-68"/>
              <w:contextualSpacing/>
              <w:jc w:val="center"/>
              <w:rPr>
                <w:rFonts w:eastAsia="Calibri"/>
                <w:b/>
                <w:sz w:val="20"/>
              </w:rPr>
            </w:pPr>
            <w:r w:rsidRPr="00472329">
              <w:rPr>
                <w:rFonts w:eastAsia="Calibri"/>
                <w:b/>
                <w:sz w:val="20"/>
              </w:rPr>
              <w:t>происхождения</w:t>
            </w:r>
          </w:p>
          <w:p w:rsidR="002B3C2C" w:rsidRPr="00472329" w:rsidRDefault="002B3C2C" w:rsidP="002B3C2C">
            <w:pPr>
              <w:widowControl w:val="0"/>
              <w:tabs>
                <w:tab w:val="left" w:pos="2869"/>
              </w:tabs>
              <w:spacing w:after="0" w:line="276" w:lineRule="auto"/>
              <w:contextualSpacing/>
              <w:jc w:val="center"/>
              <w:rPr>
                <w:rFonts w:eastAsia="Calibri"/>
                <w:b/>
                <w:sz w:val="20"/>
              </w:rPr>
            </w:pPr>
            <w:r w:rsidRPr="00472329">
              <w:rPr>
                <w:rFonts w:eastAsia="Calibri"/>
                <w:b/>
                <w:sz w:val="20"/>
              </w:rPr>
              <w:t>Товара</w:t>
            </w:r>
          </w:p>
        </w:tc>
      </w:tr>
      <w:tr w:rsidR="00347C60" w:rsidRPr="00472329" w:rsidTr="00347C60">
        <w:trPr>
          <w:trHeight w:val="133"/>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347C60" w:rsidRPr="00E137AC" w:rsidRDefault="00347C60" w:rsidP="00E137AC">
            <w:pPr>
              <w:widowControl w:val="0"/>
              <w:tabs>
                <w:tab w:val="left" w:pos="10348"/>
                <w:tab w:val="left" w:pos="10490"/>
              </w:tabs>
              <w:spacing w:after="0" w:line="276" w:lineRule="auto"/>
              <w:ind w:left="720" w:hanging="564"/>
              <w:contextualSpacing/>
              <w:rPr>
                <w:rFonts w:eastAsia="Calibri"/>
                <w:sz w:val="32"/>
                <w:szCs w:val="32"/>
                <w:vertAlign w:val="superscript"/>
              </w:rPr>
            </w:pPr>
            <w:r w:rsidRPr="00E137AC">
              <w:rPr>
                <w:rFonts w:eastAsia="Calibri"/>
                <w:sz w:val="32"/>
                <w:szCs w:val="32"/>
                <w:vertAlign w:val="superscript"/>
              </w:rPr>
              <w:t>1</w:t>
            </w:r>
          </w:p>
        </w:tc>
        <w:tc>
          <w:tcPr>
            <w:tcW w:w="2457" w:type="dxa"/>
            <w:gridSpan w:val="2"/>
            <w:tcBorders>
              <w:top w:val="single" w:sz="4" w:space="0" w:color="auto"/>
              <w:left w:val="single" w:sz="4" w:space="0" w:color="auto"/>
              <w:bottom w:val="single" w:sz="4" w:space="0" w:color="auto"/>
              <w:right w:val="single" w:sz="4" w:space="0" w:color="auto"/>
            </w:tcBorders>
            <w:hideMark/>
          </w:tcPr>
          <w:p w:rsidR="00347C60" w:rsidRPr="00347C60" w:rsidRDefault="00347C60" w:rsidP="00347C60">
            <w:pPr>
              <w:jc w:val="left"/>
            </w:pPr>
            <w:r w:rsidRPr="00347C60">
              <w:t>Автомобильная камерная</w:t>
            </w:r>
            <w:r>
              <w:t xml:space="preserve"> </w:t>
            </w:r>
            <w:r w:rsidRPr="00347C60">
              <w:t>Шина 8,25R20</w:t>
            </w:r>
          </w:p>
        </w:tc>
        <w:tc>
          <w:tcPr>
            <w:tcW w:w="1498" w:type="dxa"/>
            <w:gridSpan w:val="2"/>
            <w:tcBorders>
              <w:top w:val="single" w:sz="4" w:space="0" w:color="auto"/>
              <w:left w:val="single" w:sz="4" w:space="0" w:color="auto"/>
              <w:bottom w:val="single" w:sz="4" w:space="0" w:color="auto"/>
              <w:right w:val="single" w:sz="4" w:space="0" w:color="auto"/>
            </w:tcBorders>
            <w:vAlign w:val="center"/>
            <w:hideMark/>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1795" w:type="dxa"/>
            <w:gridSpan w:val="2"/>
            <w:tcBorders>
              <w:top w:val="single" w:sz="4" w:space="0" w:color="auto"/>
              <w:left w:val="single" w:sz="4" w:space="0" w:color="auto"/>
              <w:bottom w:val="single" w:sz="4" w:space="0" w:color="auto"/>
              <w:right w:val="single" w:sz="4" w:space="0" w:color="auto"/>
            </w:tcBorders>
            <w:hideMark/>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r>
      <w:tr w:rsidR="00347C60" w:rsidRPr="00472329" w:rsidTr="00347C60">
        <w:trPr>
          <w:trHeight w:val="133"/>
          <w:jc w:val="center"/>
        </w:trPr>
        <w:tc>
          <w:tcPr>
            <w:tcW w:w="566" w:type="dxa"/>
            <w:tcBorders>
              <w:top w:val="single" w:sz="4" w:space="0" w:color="auto"/>
              <w:left w:val="single" w:sz="4" w:space="0" w:color="auto"/>
              <w:bottom w:val="single" w:sz="4" w:space="0" w:color="auto"/>
              <w:right w:val="single" w:sz="4" w:space="0" w:color="auto"/>
            </w:tcBorders>
            <w:vAlign w:val="center"/>
          </w:tcPr>
          <w:p w:rsidR="00347C60" w:rsidRPr="00E137AC" w:rsidRDefault="00347C60" w:rsidP="00E137AC">
            <w:pPr>
              <w:widowControl w:val="0"/>
              <w:tabs>
                <w:tab w:val="left" w:pos="10348"/>
                <w:tab w:val="left" w:pos="10490"/>
              </w:tabs>
              <w:spacing w:after="0" w:line="276" w:lineRule="auto"/>
              <w:ind w:left="720" w:hanging="564"/>
              <w:contextualSpacing/>
              <w:rPr>
                <w:rFonts w:eastAsia="Calibri"/>
                <w:sz w:val="32"/>
                <w:szCs w:val="32"/>
                <w:vertAlign w:val="superscript"/>
              </w:rPr>
            </w:pPr>
            <w:r>
              <w:rPr>
                <w:rFonts w:eastAsia="Calibri"/>
                <w:sz w:val="32"/>
                <w:szCs w:val="32"/>
                <w:vertAlign w:val="superscript"/>
              </w:rPr>
              <w:t>2</w:t>
            </w:r>
          </w:p>
        </w:tc>
        <w:tc>
          <w:tcPr>
            <w:tcW w:w="2457" w:type="dxa"/>
            <w:gridSpan w:val="2"/>
            <w:tcBorders>
              <w:top w:val="single" w:sz="4" w:space="0" w:color="auto"/>
              <w:left w:val="single" w:sz="4" w:space="0" w:color="auto"/>
              <w:bottom w:val="single" w:sz="4" w:space="0" w:color="auto"/>
              <w:right w:val="single" w:sz="4" w:space="0" w:color="auto"/>
            </w:tcBorders>
          </w:tcPr>
          <w:p w:rsidR="00347C60" w:rsidRPr="00347C60" w:rsidRDefault="00347C60" w:rsidP="00347C60">
            <w:pPr>
              <w:jc w:val="left"/>
            </w:pPr>
            <w:r>
              <w:t xml:space="preserve">Автомобильная шина бескамерная </w:t>
            </w:r>
            <w:r w:rsidRPr="00347C60">
              <w:t>зима/лето</w:t>
            </w:r>
            <w:r>
              <w:t xml:space="preserve"> </w:t>
            </w:r>
            <w:r w:rsidRPr="00347C60">
              <w:t xml:space="preserve">185х75 </w:t>
            </w:r>
            <w:r w:rsidRPr="00347C60">
              <w:rPr>
                <w:lang w:val="en-US"/>
              </w:rPr>
              <w:t>R</w:t>
            </w:r>
            <w:r w:rsidRPr="00347C60">
              <w:t xml:space="preserve">16 </w:t>
            </w:r>
          </w:p>
        </w:tc>
        <w:tc>
          <w:tcPr>
            <w:tcW w:w="1498" w:type="dxa"/>
            <w:gridSpan w:val="2"/>
            <w:tcBorders>
              <w:top w:val="single" w:sz="4" w:space="0" w:color="auto"/>
              <w:left w:val="single" w:sz="4" w:space="0" w:color="auto"/>
              <w:bottom w:val="single" w:sz="4" w:space="0" w:color="auto"/>
              <w:right w:val="single" w:sz="4" w:space="0" w:color="auto"/>
            </w:tcBorders>
            <w:vAlign w:val="center"/>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3674" w:type="dxa"/>
            <w:gridSpan w:val="2"/>
            <w:tcBorders>
              <w:top w:val="single" w:sz="4" w:space="0" w:color="auto"/>
              <w:left w:val="single" w:sz="4" w:space="0" w:color="auto"/>
              <w:bottom w:val="single" w:sz="4" w:space="0" w:color="auto"/>
              <w:right w:val="single" w:sz="4" w:space="0" w:color="auto"/>
            </w:tcBorders>
            <w:vAlign w:val="center"/>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1795" w:type="dxa"/>
            <w:gridSpan w:val="2"/>
            <w:tcBorders>
              <w:top w:val="single" w:sz="4" w:space="0" w:color="auto"/>
              <w:left w:val="single" w:sz="4" w:space="0" w:color="auto"/>
              <w:bottom w:val="single" w:sz="4" w:space="0" w:color="auto"/>
              <w:right w:val="single" w:sz="4" w:space="0" w:color="auto"/>
            </w:tcBorders>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r>
      <w:tr w:rsidR="00347C60" w:rsidRPr="00472329" w:rsidTr="00347C60">
        <w:trPr>
          <w:trHeight w:val="133"/>
          <w:jc w:val="center"/>
        </w:trPr>
        <w:tc>
          <w:tcPr>
            <w:tcW w:w="566" w:type="dxa"/>
            <w:tcBorders>
              <w:top w:val="single" w:sz="4" w:space="0" w:color="auto"/>
              <w:left w:val="single" w:sz="4" w:space="0" w:color="auto"/>
              <w:bottom w:val="single" w:sz="4" w:space="0" w:color="auto"/>
              <w:right w:val="single" w:sz="4" w:space="0" w:color="auto"/>
            </w:tcBorders>
            <w:vAlign w:val="center"/>
          </w:tcPr>
          <w:p w:rsidR="00347C60" w:rsidRPr="00E137AC" w:rsidRDefault="00347C60" w:rsidP="00E137AC">
            <w:pPr>
              <w:widowControl w:val="0"/>
              <w:tabs>
                <w:tab w:val="left" w:pos="10348"/>
                <w:tab w:val="left" w:pos="10490"/>
              </w:tabs>
              <w:spacing w:after="0" w:line="276" w:lineRule="auto"/>
              <w:ind w:left="720" w:hanging="564"/>
              <w:contextualSpacing/>
              <w:rPr>
                <w:rFonts w:eastAsia="Calibri"/>
                <w:sz w:val="32"/>
                <w:szCs w:val="32"/>
                <w:vertAlign w:val="superscript"/>
              </w:rPr>
            </w:pPr>
            <w:r>
              <w:rPr>
                <w:rFonts w:eastAsia="Calibri"/>
                <w:sz w:val="32"/>
                <w:szCs w:val="32"/>
                <w:vertAlign w:val="superscript"/>
              </w:rPr>
              <w:t>3</w:t>
            </w:r>
          </w:p>
        </w:tc>
        <w:tc>
          <w:tcPr>
            <w:tcW w:w="2457" w:type="dxa"/>
            <w:gridSpan w:val="2"/>
            <w:tcBorders>
              <w:top w:val="single" w:sz="4" w:space="0" w:color="auto"/>
              <w:left w:val="single" w:sz="4" w:space="0" w:color="auto"/>
              <w:bottom w:val="single" w:sz="4" w:space="0" w:color="auto"/>
              <w:right w:val="single" w:sz="4" w:space="0" w:color="auto"/>
            </w:tcBorders>
          </w:tcPr>
          <w:p w:rsidR="00347C60" w:rsidRPr="00347C60" w:rsidRDefault="00347C60" w:rsidP="00347C60">
            <w:pPr>
              <w:jc w:val="left"/>
            </w:pPr>
            <w:r w:rsidRPr="00347C60">
              <w:t xml:space="preserve">Автомобильная шина бескамерная </w:t>
            </w:r>
          </w:p>
          <w:p w:rsidR="00347C60" w:rsidRPr="00347C60" w:rsidRDefault="00347C60" w:rsidP="00347C60">
            <w:pPr>
              <w:jc w:val="left"/>
            </w:pPr>
            <w:r w:rsidRPr="00347C60">
              <w:t>195х75 R16</w:t>
            </w:r>
            <w:r w:rsidRPr="00347C60">
              <w:rPr>
                <w:lang w:val="en-US"/>
              </w:rPr>
              <w:t>C</w:t>
            </w:r>
            <w:r w:rsidRPr="00347C60">
              <w:t xml:space="preserve"> </w:t>
            </w:r>
          </w:p>
        </w:tc>
        <w:tc>
          <w:tcPr>
            <w:tcW w:w="1498" w:type="dxa"/>
            <w:gridSpan w:val="2"/>
            <w:tcBorders>
              <w:top w:val="single" w:sz="4" w:space="0" w:color="auto"/>
              <w:left w:val="single" w:sz="4" w:space="0" w:color="auto"/>
              <w:bottom w:val="single" w:sz="4" w:space="0" w:color="auto"/>
              <w:right w:val="single" w:sz="4" w:space="0" w:color="auto"/>
            </w:tcBorders>
            <w:vAlign w:val="center"/>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3674" w:type="dxa"/>
            <w:gridSpan w:val="2"/>
            <w:tcBorders>
              <w:top w:val="single" w:sz="4" w:space="0" w:color="auto"/>
              <w:left w:val="single" w:sz="4" w:space="0" w:color="auto"/>
              <w:bottom w:val="single" w:sz="4" w:space="0" w:color="auto"/>
              <w:right w:val="single" w:sz="4" w:space="0" w:color="auto"/>
            </w:tcBorders>
            <w:vAlign w:val="center"/>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1795" w:type="dxa"/>
            <w:gridSpan w:val="2"/>
            <w:tcBorders>
              <w:top w:val="single" w:sz="4" w:space="0" w:color="auto"/>
              <w:left w:val="single" w:sz="4" w:space="0" w:color="auto"/>
              <w:bottom w:val="single" w:sz="4" w:space="0" w:color="auto"/>
              <w:right w:val="single" w:sz="4" w:space="0" w:color="auto"/>
            </w:tcBorders>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r>
      <w:tr w:rsidR="00347C60" w:rsidRPr="00472329" w:rsidTr="00347C60">
        <w:trPr>
          <w:trHeight w:val="133"/>
          <w:jc w:val="center"/>
        </w:trPr>
        <w:tc>
          <w:tcPr>
            <w:tcW w:w="566" w:type="dxa"/>
            <w:tcBorders>
              <w:top w:val="single" w:sz="4" w:space="0" w:color="auto"/>
              <w:left w:val="single" w:sz="4" w:space="0" w:color="auto"/>
              <w:bottom w:val="single" w:sz="4" w:space="0" w:color="auto"/>
              <w:right w:val="single" w:sz="4" w:space="0" w:color="auto"/>
            </w:tcBorders>
            <w:vAlign w:val="center"/>
          </w:tcPr>
          <w:p w:rsidR="00347C60" w:rsidRDefault="00347C60" w:rsidP="00E137AC">
            <w:pPr>
              <w:widowControl w:val="0"/>
              <w:tabs>
                <w:tab w:val="left" w:pos="10348"/>
                <w:tab w:val="left" w:pos="10490"/>
              </w:tabs>
              <w:spacing w:after="0" w:line="276" w:lineRule="auto"/>
              <w:ind w:left="720" w:hanging="564"/>
              <w:contextualSpacing/>
              <w:rPr>
                <w:rFonts w:eastAsia="Calibri"/>
                <w:sz w:val="32"/>
                <w:szCs w:val="32"/>
                <w:vertAlign w:val="superscript"/>
              </w:rPr>
            </w:pPr>
            <w:r>
              <w:rPr>
                <w:rFonts w:eastAsia="Calibri"/>
                <w:sz w:val="32"/>
                <w:szCs w:val="32"/>
                <w:vertAlign w:val="superscript"/>
              </w:rPr>
              <w:t>4</w:t>
            </w:r>
          </w:p>
        </w:tc>
        <w:tc>
          <w:tcPr>
            <w:tcW w:w="2457" w:type="dxa"/>
            <w:gridSpan w:val="2"/>
            <w:tcBorders>
              <w:top w:val="single" w:sz="4" w:space="0" w:color="auto"/>
              <w:left w:val="single" w:sz="4" w:space="0" w:color="auto"/>
              <w:bottom w:val="single" w:sz="4" w:space="0" w:color="auto"/>
              <w:right w:val="single" w:sz="4" w:space="0" w:color="auto"/>
            </w:tcBorders>
          </w:tcPr>
          <w:p w:rsidR="00347C60" w:rsidRDefault="00347C60" w:rsidP="00347C60">
            <w:pPr>
              <w:jc w:val="left"/>
            </w:pPr>
            <w:r w:rsidRPr="00347C60">
              <w:t>Автошина  зимняя</w:t>
            </w:r>
            <w:r>
              <w:t xml:space="preserve"> шипованная </w:t>
            </w:r>
          </w:p>
          <w:p w:rsidR="00347C60" w:rsidRPr="00347C60" w:rsidRDefault="00347C60" w:rsidP="00347C60">
            <w:pPr>
              <w:jc w:val="left"/>
            </w:pPr>
            <w:r w:rsidRPr="00347C60">
              <w:t>195х75 R 16</w:t>
            </w:r>
          </w:p>
        </w:tc>
        <w:tc>
          <w:tcPr>
            <w:tcW w:w="1498" w:type="dxa"/>
            <w:gridSpan w:val="2"/>
            <w:tcBorders>
              <w:top w:val="single" w:sz="4" w:space="0" w:color="auto"/>
              <w:left w:val="single" w:sz="4" w:space="0" w:color="auto"/>
              <w:bottom w:val="single" w:sz="4" w:space="0" w:color="auto"/>
              <w:right w:val="single" w:sz="4" w:space="0" w:color="auto"/>
            </w:tcBorders>
            <w:vAlign w:val="center"/>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3674" w:type="dxa"/>
            <w:gridSpan w:val="2"/>
            <w:tcBorders>
              <w:top w:val="single" w:sz="4" w:space="0" w:color="auto"/>
              <w:left w:val="single" w:sz="4" w:space="0" w:color="auto"/>
              <w:bottom w:val="single" w:sz="4" w:space="0" w:color="auto"/>
              <w:right w:val="single" w:sz="4" w:space="0" w:color="auto"/>
            </w:tcBorders>
            <w:vAlign w:val="center"/>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1795" w:type="dxa"/>
            <w:gridSpan w:val="2"/>
            <w:tcBorders>
              <w:top w:val="single" w:sz="4" w:space="0" w:color="auto"/>
              <w:left w:val="single" w:sz="4" w:space="0" w:color="auto"/>
              <w:bottom w:val="single" w:sz="4" w:space="0" w:color="auto"/>
              <w:right w:val="single" w:sz="4" w:space="0" w:color="auto"/>
            </w:tcBorders>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r>
    </w:tbl>
    <w:p w:rsidR="002B3C2C" w:rsidRPr="00472329" w:rsidRDefault="002B3C2C" w:rsidP="002B3C2C">
      <w:pPr>
        <w:widowControl w:val="0"/>
        <w:tabs>
          <w:tab w:val="left" w:pos="10348"/>
          <w:tab w:val="left" w:pos="10490"/>
        </w:tabs>
        <w:spacing w:after="0" w:line="276" w:lineRule="auto"/>
        <w:contextualSpacing/>
        <w:rPr>
          <w:color w:val="000000"/>
          <w:sz w:val="26"/>
          <w:szCs w:val="26"/>
        </w:rPr>
      </w:pPr>
    </w:p>
    <w:p w:rsidR="002B3C2C" w:rsidRPr="00472329" w:rsidRDefault="002B3C2C" w:rsidP="002B3C2C">
      <w:pPr>
        <w:pStyle w:val="af6"/>
        <w:widowControl w:val="0"/>
        <w:spacing w:line="276" w:lineRule="auto"/>
        <w:ind w:left="0" w:right="14"/>
      </w:pPr>
    </w:p>
    <w:p w:rsidR="002B3C2C" w:rsidRPr="00472329" w:rsidRDefault="002B3C2C" w:rsidP="002B3C2C">
      <w:pPr>
        <w:spacing w:after="0" w:line="276" w:lineRule="auto"/>
        <w:rPr>
          <w:sz w:val="20"/>
          <w:szCs w:val="20"/>
          <w:vertAlign w:val="superscript"/>
        </w:rPr>
      </w:pPr>
      <w:r w:rsidRPr="00472329">
        <w:rPr>
          <w:b/>
        </w:rPr>
        <w:t>Участник закупки</w:t>
      </w:r>
      <w:r w:rsidRPr="00472329">
        <w:tab/>
        <w:t>_________________</w:t>
      </w:r>
      <w:r w:rsidRPr="00472329">
        <w:rPr>
          <w:vertAlign w:val="superscript"/>
        </w:rPr>
        <w:t xml:space="preserve">      </w:t>
      </w:r>
      <w:r w:rsidRPr="00472329">
        <w:rPr>
          <w:sz w:val="20"/>
          <w:szCs w:val="20"/>
        </w:rPr>
        <w:t>(должность, Ф.И.О., реквизиты документа, подтверждающего полномочия лица на подписание Котировочной заявки)</w:t>
      </w:r>
      <w:r w:rsidRPr="00472329">
        <w:rPr>
          <w:sz w:val="20"/>
          <w:szCs w:val="20"/>
          <w:vertAlign w:val="superscript"/>
        </w:rPr>
        <w:t xml:space="preserve">  </w:t>
      </w:r>
    </w:p>
    <w:p w:rsidR="002B3C2C" w:rsidRPr="00472329" w:rsidRDefault="002B3C2C" w:rsidP="002B3C2C">
      <w:pPr>
        <w:spacing w:after="0" w:line="276" w:lineRule="auto"/>
        <w:rPr>
          <w:vertAlign w:val="superscript"/>
        </w:rPr>
      </w:pPr>
      <w:r w:rsidRPr="00472329">
        <w:rPr>
          <w:vertAlign w:val="superscript"/>
        </w:rPr>
        <w:t xml:space="preserve">                              М.П.</w:t>
      </w:r>
      <w:r w:rsidRPr="00472329">
        <w:rPr>
          <w:vertAlign w:val="superscript"/>
        </w:rPr>
        <w:tab/>
        <w:t xml:space="preserve">  </w:t>
      </w:r>
      <w:r w:rsidRPr="00472329">
        <w:rPr>
          <w:vertAlign w:val="superscript"/>
        </w:rPr>
        <w:tab/>
      </w:r>
      <w:r w:rsidRPr="00472329">
        <w:rPr>
          <w:vertAlign w:val="superscript"/>
        </w:rPr>
        <w:tab/>
      </w:r>
      <w:r w:rsidRPr="00472329">
        <w:rPr>
          <w:vertAlign w:val="superscript"/>
        </w:rPr>
        <w:tab/>
      </w:r>
      <w:r w:rsidRPr="00472329">
        <w:rPr>
          <w:vertAlign w:val="superscript"/>
        </w:rPr>
        <w:tab/>
        <w:t xml:space="preserve">      </w:t>
      </w:r>
      <w:r w:rsidRPr="00472329">
        <w:rPr>
          <w:vertAlign w:val="superscript"/>
        </w:rPr>
        <w:tab/>
      </w:r>
      <w:r w:rsidRPr="00472329">
        <w:rPr>
          <w:vertAlign w:val="superscript"/>
        </w:rPr>
        <w:tab/>
      </w: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CB41F9">
      <w:pPr>
        <w:pStyle w:val="ConsPlusNormal"/>
        <w:tabs>
          <w:tab w:val="left" w:pos="360"/>
        </w:tabs>
        <w:spacing w:line="276" w:lineRule="auto"/>
        <w:ind w:firstLine="0"/>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083F33">
      <w:pPr>
        <w:pStyle w:val="ConsPlusNormal"/>
        <w:tabs>
          <w:tab w:val="left" w:pos="360"/>
        </w:tabs>
        <w:spacing w:line="276" w:lineRule="auto"/>
        <w:ind w:firstLine="0"/>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sectPr w:rsidR="002B3C2C" w:rsidSect="002B3C2C">
          <w:footerReference w:type="even" r:id="rId13"/>
          <w:footerReference w:type="default" r:id="rId14"/>
          <w:pgSz w:w="11906" w:h="16838"/>
          <w:pgMar w:top="568" w:right="567" w:bottom="567" w:left="1134" w:header="709" w:footer="709" w:gutter="0"/>
          <w:cols w:space="708"/>
          <w:titlePg/>
          <w:docGrid w:linePitch="360"/>
        </w:sect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szCs w:val="24"/>
        </w:rPr>
      </w:pPr>
      <w:r w:rsidRPr="00472329">
        <w:rPr>
          <w:rFonts w:ascii="Times New Roman" w:hAnsi="Times New Roman" w:cs="Times New Roman"/>
          <w:bCs/>
          <w:szCs w:val="24"/>
        </w:rPr>
        <w:lastRenderedPageBreak/>
        <w:t>Приложение №</w:t>
      </w:r>
      <w:r>
        <w:rPr>
          <w:rFonts w:ascii="Times New Roman" w:hAnsi="Times New Roman" w:cs="Times New Roman"/>
          <w:bCs/>
          <w:szCs w:val="24"/>
        </w:rPr>
        <w:t>4</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bCs/>
          <w:szCs w:val="24"/>
        </w:rPr>
        <w:t xml:space="preserve">к извещению </w:t>
      </w:r>
      <w:r w:rsidRPr="00472329">
        <w:rPr>
          <w:rFonts w:ascii="Times New Roman" w:hAnsi="Times New Roman" w:cs="Times New Roman"/>
          <w:szCs w:val="24"/>
        </w:rPr>
        <w:t xml:space="preserve">о проведении запроса котировок </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szCs w:val="24"/>
        </w:rPr>
        <w:t xml:space="preserve">в электронной форме </w:t>
      </w: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Pr="00485F47" w:rsidRDefault="002B3C2C" w:rsidP="002B3C2C">
      <w:pPr>
        <w:pStyle w:val="aff1"/>
        <w:ind w:firstLine="0"/>
        <w:rPr>
          <w:b/>
          <w:sz w:val="28"/>
          <w:szCs w:val="28"/>
        </w:rPr>
      </w:pPr>
      <w:r>
        <w:rPr>
          <w:b/>
          <w:sz w:val="28"/>
          <w:szCs w:val="28"/>
        </w:rPr>
        <w:t>Обоснование</w:t>
      </w:r>
      <w:r w:rsidRPr="00BB79BB">
        <w:rPr>
          <w:b/>
          <w:sz w:val="28"/>
          <w:szCs w:val="28"/>
        </w:rPr>
        <w:t xml:space="preserve"> начальной (максимальной) цены </w:t>
      </w:r>
      <w:r w:rsidR="00BB36FA">
        <w:rPr>
          <w:b/>
          <w:sz w:val="28"/>
          <w:szCs w:val="28"/>
        </w:rPr>
        <w:t>единицы товара</w:t>
      </w:r>
    </w:p>
    <w:p w:rsidR="00347C60" w:rsidRPr="00347C60" w:rsidRDefault="00347C60" w:rsidP="00347C60">
      <w:pPr>
        <w:jc w:val="center"/>
        <w:rPr>
          <w:b/>
          <w:bCs/>
        </w:rPr>
      </w:pPr>
      <w:r w:rsidRPr="00347C60">
        <w:rPr>
          <w:b/>
          <w:bCs/>
        </w:rPr>
        <w:t>на поставку шин для автотранспорта МАУДО г. Нижневартовска «СШОР».</w:t>
      </w:r>
      <w:r w:rsidRPr="00347C60">
        <w:rPr>
          <w:b/>
          <w:bCs/>
        </w:rPr>
        <w:br/>
      </w:r>
    </w:p>
    <w:tbl>
      <w:tblPr>
        <w:tblpPr w:leftFromText="180" w:rightFromText="180" w:vertAnchor="text" w:horzAnchor="margin" w:tblpXSpec="center" w:tblpY="193"/>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418"/>
        <w:gridCol w:w="1701"/>
        <w:gridCol w:w="1984"/>
        <w:gridCol w:w="1418"/>
        <w:gridCol w:w="1559"/>
        <w:gridCol w:w="1560"/>
        <w:gridCol w:w="1417"/>
        <w:gridCol w:w="1417"/>
      </w:tblGrid>
      <w:tr w:rsidR="00347C60" w:rsidRPr="00347C60" w:rsidTr="00347C60">
        <w:tc>
          <w:tcPr>
            <w:tcW w:w="8046" w:type="dxa"/>
            <w:gridSpan w:val="5"/>
          </w:tcPr>
          <w:p w:rsidR="00347C60" w:rsidRPr="00347C60" w:rsidRDefault="00347C60" w:rsidP="00347C60">
            <w:pPr>
              <w:jc w:val="center"/>
            </w:pPr>
            <w:r w:rsidRPr="00347C60">
              <w:t>Используемый метод определения НМЦД с обоснованием</w:t>
            </w:r>
          </w:p>
        </w:tc>
        <w:tc>
          <w:tcPr>
            <w:tcW w:w="7371" w:type="dxa"/>
            <w:gridSpan w:val="5"/>
          </w:tcPr>
          <w:p w:rsidR="00347C60" w:rsidRPr="00347C60" w:rsidRDefault="00347C60" w:rsidP="00347C60">
            <w:pPr>
              <w:jc w:val="center"/>
            </w:pPr>
            <w:r w:rsidRPr="00347C60">
              <w:t>Метод сопоставления рыночных цен (анализ рынка)</w:t>
            </w:r>
          </w:p>
        </w:tc>
      </w:tr>
      <w:tr w:rsidR="00347C60" w:rsidRPr="00347C60" w:rsidTr="00347C60">
        <w:tc>
          <w:tcPr>
            <w:tcW w:w="534" w:type="dxa"/>
            <w:vMerge w:val="restart"/>
          </w:tcPr>
          <w:p w:rsidR="00347C60" w:rsidRPr="00347C60" w:rsidRDefault="00347C60" w:rsidP="00347C60">
            <w:pPr>
              <w:jc w:val="center"/>
            </w:pPr>
            <w:r w:rsidRPr="00347C60">
              <w:t>№ п/п</w:t>
            </w:r>
          </w:p>
        </w:tc>
        <w:tc>
          <w:tcPr>
            <w:tcW w:w="2409" w:type="dxa"/>
            <w:vMerge w:val="restart"/>
          </w:tcPr>
          <w:p w:rsidR="00347C60" w:rsidRPr="00347C60" w:rsidRDefault="00347C60" w:rsidP="00347C60">
            <w:pPr>
              <w:jc w:val="center"/>
            </w:pPr>
            <w:r w:rsidRPr="00347C60">
              <w:t>Наименование объекта закупки</w:t>
            </w:r>
          </w:p>
        </w:tc>
        <w:tc>
          <w:tcPr>
            <w:tcW w:w="1418" w:type="dxa"/>
            <w:vMerge w:val="restart"/>
          </w:tcPr>
          <w:p w:rsidR="00347C60" w:rsidRPr="00347C60" w:rsidRDefault="00347C60" w:rsidP="00347C60">
            <w:pPr>
              <w:jc w:val="center"/>
            </w:pPr>
            <w:r w:rsidRPr="00347C60">
              <w:t>Единица измерения</w:t>
            </w:r>
          </w:p>
        </w:tc>
        <w:tc>
          <w:tcPr>
            <w:tcW w:w="1701" w:type="dxa"/>
            <w:vMerge w:val="restart"/>
            <w:vAlign w:val="center"/>
          </w:tcPr>
          <w:p w:rsidR="00347C60" w:rsidRPr="00347C60" w:rsidRDefault="00347C60" w:rsidP="00347C60">
            <w:pPr>
              <w:jc w:val="center"/>
            </w:pPr>
            <w:r w:rsidRPr="00347C60">
              <w:rPr>
                <w:sz w:val="20"/>
              </w:rPr>
              <w:t>ОКПД 2</w:t>
            </w:r>
          </w:p>
        </w:tc>
        <w:tc>
          <w:tcPr>
            <w:tcW w:w="1984" w:type="dxa"/>
            <w:vMerge w:val="restart"/>
          </w:tcPr>
          <w:p w:rsidR="00347C60" w:rsidRPr="00347C60" w:rsidRDefault="00347C60" w:rsidP="00347C60">
            <w:pPr>
              <w:jc w:val="center"/>
            </w:pPr>
            <w:r w:rsidRPr="00347C60">
              <w:t>Кол-во</w:t>
            </w:r>
          </w:p>
        </w:tc>
        <w:tc>
          <w:tcPr>
            <w:tcW w:w="4537" w:type="dxa"/>
            <w:gridSpan w:val="3"/>
          </w:tcPr>
          <w:p w:rsidR="00347C60" w:rsidRPr="00347C60" w:rsidRDefault="00347C60" w:rsidP="00347C60">
            <w:pPr>
              <w:jc w:val="center"/>
            </w:pPr>
            <w:r w:rsidRPr="00347C60">
              <w:t>Цена за единицу (руб.)</w:t>
            </w:r>
          </w:p>
        </w:tc>
        <w:tc>
          <w:tcPr>
            <w:tcW w:w="1417" w:type="dxa"/>
            <w:vMerge w:val="restart"/>
          </w:tcPr>
          <w:p w:rsidR="00347C60" w:rsidRPr="00347C60" w:rsidRDefault="00347C60" w:rsidP="00347C60">
            <w:pPr>
              <w:jc w:val="center"/>
            </w:pPr>
            <w:r w:rsidRPr="00347C60">
              <w:t>Средняя цена за единицу (руб.)</w:t>
            </w:r>
          </w:p>
        </w:tc>
        <w:tc>
          <w:tcPr>
            <w:tcW w:w="1417" w:type="dxa"/>
            <w:vMerge w:val="restart"/>
          </w:tcPr>
          <w:p w:rsidR="00347C60" w:rsidRPr="00347C60" w:rsidRDefault="00347C60" w:rsidP="00347C60">
            <w:pPr>
              <w:jc w:val="center"/>
            </w:pPr>
            <w:r w:rsidRPr="00347C60">
              <w:t>НМЦД (руб.)</w:t>
            </w:r>
          </w:p>
        </w:tc>
      </w:tr>
      <w:tr w:rsidR="00347C60" w:rsidRPr="00347C60" w:rsidTr="00347C60">
        <w:trPr>
          <w:trHeight w:val="585"/>
        </w:trPr>
        <w:tc>
          <w:tcPr>
            <w:tcW w:w="534" w:type="dxa"/>
            <w:vMerge/>
          </w:tcPr>
          <w:p w:rsidR="00347C60" w:rsidRPr="00347C60" w:rsidRDefault="00347C60" w:rsidP="00347C60">
            <w:pPr>
              <w:jc w:val="center"/>
            </w:pPr>
          </w:p>
        </w:tc>
        <w:tc>
          <w:tcPr>
            <w:tcW w:w="2409" w:type="dxa"/>
            <w:vMerge/>
          </w:tcPr>
          <w:p w:rsidR="00347C60" w:rsidRPr="00347C60" w:rsidRDefault="00347C60" w:rsidP="00347C60">
            <w:pPr>
              <w:jc w:val="center"/>
            </w:pPr>
          </w:p>
        </w:tc>
        <w:tc>
          <w:tcPr>
            <w:tcW w:w="1418" w:type="dxa"/>
            <w:vMerge/>
          </w:tcPr>
          <w:p w:rsidR="00347C60" w:rsidRPr="00347C60" w:rsidRDefault="00347C60" w:rsidP="00347C60">
            <w:pPr>
              <w:jc w:val="center"/>
            </w:pPr>
          </w:p>
        </w:tc>
        <w:tc>
          <w:tcPr>
            <w:tcW w:w="1701" w:type="dxa"/>
            <w:vMerge/>
          </w:tcPr>
          <w:p w:rsidR="00347C60" w:rsidRPr="00347C60" w:rsidRDefault="00347C60" w:rsidP="00347C60">
            <w:pPr>
              <w:jc w:val="center"/>
            </w:pPr>
          </w:p>
        </w:tc>
        <w:tc>
          <w:tcPr>
            <w:tcW w:w="1984" w:type="dxa"/>
            <w:vMerge/>
          </w:tcPr>
          <w:p w:rsidR="00347C60" w:rsidRPr="00347C60" w:rsidRDefault="00347C60" w:rsidP="00347C60">
            <w:pPr>
              <w:jc w:val="center"/>
            </w:pPr>
          </w:p>
        </w:tc>
        <w:tc>
          <w:tcPr>
            <w:tcW w:w="1418" w:type="dxa"/>
            <w:vAlign w:val="center"/>
          </w:tcPr>
          <w:p w:rsidR="00347C60" w:rsidRPr="00347C60" w:rsidRDefault="00347C60" w:rsidP="00347C60">
            <w:pPr>
              <w:jc w:val="center"/>
              <w:rPr>
                <w:sz w:val="18"/>
              </w:rPr>
            </w:pPr>
            <w:r w:rsidRPr="00347C60">
              <w:rPr>
                <w:sz w:val="18"/>
              </w:rPr>
              <w:t>ценовая информация</w:t>
            </w:r>
          </w:p>
          <w:p w:rsidR="00347C60" w:rsidRPr="00347C60" w:rsidRDefault="00347C60" w:rsidP="00347C60">
            <w:pPr>
              <w:jc w:val="center"/>
              <w:rPr>
                <w:sz w:val="18"/>
              </w:rPr>
            </w:pPr>
            <w:r w:rsidRPr="00347C60">
              <w:rPr>
                <w:sz w:val="18"/>
              </w:rPr>
              <w:t>№244 от 27.01.2026г.</w:t>
            </w:r>
          </w:p>
        </w:tc>
        <w:tc>
          <w:tcPr>
            <w:tcW w:w="1559" w:type="dxa"/>
            <w:vAlign w:val="center"/>
          </w:tcPr>
          <w:p w:rsidR="00347C60" w:rsidRPr="00347C60" w:rsidRDefault="00347C60" w:rsidP="00347C60">
            <w:pPr>
              <w:jc w:val="center"/>
              <w:rPr>
                <w:sz w:val="18"/>
              </w:rPr>
            </w:pPr>
            <w:r w:rsidRPr="00347C60">
              <w:rPr>
                <w:sz w:val="18"/>
              </w:rPr>
              <w:t>ценовая информация №243 от 27.01.2026г.</w:t>
            </w:r>
          </w:p>
        </w:tc>
        <w:tc>
          <w:tcPr>
            <w:tcW w:w="1560" w:type="dxa"/>
            <w:vAlign w:val="center"/>
          </w:tcPr>
          <w:p w:rsidR="00347C60" w:rsidRPr="00347C60" w:rsidRDefault="00347C60" w:rsidP="00347C60">
            <w:pPr>
              <w:jc w:val="center"/>
              <w:rPr>
                <w:sz w:val="18"/>
              </w:rPr>
            </w:pPr>
            <w:r w:rsidRPr="00347C60">
              <w:rPr>
                <w:sz w:val="18"/>
              </w:rPr>
              <w:t>ценовая информация</w:t>
            </w:r>
          </w:p>
          <w:p w:rsidR="00347C60" w:rsidRPr="00347C60" w:rsidRDefault="00347C60" w:rsidP="00347C60">
            <w:pPr>
              <w:jc w:val="center"/>
            </w:pPr>
            <w:r w:rsidRPr="00347C60">
              <w:rPr>
                <w:sz w:val="18"/>
              </w:rPr>
              <w:t>№242 от 27.01.2026г.</w:t>
            </w:r>
          </w:p>
        </w:tc>
        <w:tc>
          <w:tcPr>
            <w:tcW w:w="1417" w:type="dxa"/>
            <w:vMerge/>
          </w:tcPr>
          <w:p w:rsidR="00347C60" w:rsidRPr="00347C60" w:rsidRDefault="00347C60" w:rsidP="00347C60">
            <w:pPr>
              <w:jc w:val="center"/>
            </w:pPr>
          </w:p>
        </w:tc>
        <w:tc>
          <w:tcPr>
            <w:tcW w:w="1417" w:type="dxa"/>
            <w:vMerge/>
          </w:tcPr>
          <w:p w:rsidR="00347C60" w:rsidRPr="00347C60" w:rsidRDefault="00347C60" w:rsidP="00347C60">
            <w:pPr>
              <w:jc w:val="center"/>
            </w:pPr>
          </w:p>
        </w:tc>
      </w:tr>
      <w:tr w:rsidR="00347C60" w:rsidRPr="00347C60" w:rsidTr="00347C60">
        <w:tc>
          <w:tcPr>
            <w:tcW w:w="534" w:type="dxa"/>
            <w:vAlign w:val="center"/>
          </w:tcPr>
          <w:p w:rsidR="00347C60" w:rsidRPr="00347C60" w:rsidRDefault="00347C60" w:rsidP="00347C60">
            <w:pPr>
              <w:numPr>
                <w:ilvl w:val="0"/>
                <w:numId w:val="15"/>
              </w:numPr>
              <w:ind w:right="-108" w:hanging="720"/>
              <w:jc w:val="left"/>
              <w:rPr>
                <w:bCs/>
              </w:rPr>
            </w:pPr>
          </w:p>
        </w:tc>
        <w:tc>
          <w:tcPr>
            <w:tcW w:w="2409" w:type="dxa"/>
          </w:tcPr>
          <w:p w:rsidR="00347C60" w:rsidRPr="00347C60" w:rsidRDefault="00347C60" w:rsidP="00347C60">
            <w:pPr>
              <w:rPr>
                <w:sz w:val="18"/>
                <w:szCs w:val="18"/>
              </w:rPr>
            </w:pPr>
            <w:r w:rsidRPr="00347C60">
              <w:rPr>
                <w:sz w:val="18"/>
                <w:szCs w:val="18"/>
              </w:rPr>
              <w:t>Автомобильная камерная</w:t>
            </w:r>
          </w:p>
          <w:p w:rsidR="00347C60" w:rsidRPr="00347C60" w:rsidRDefault="00347C60" w:rsidP="00347C60">
            <w:pPr>
              <w:tabs>
                <w:tab w:val="left" w:pos="284"/>
              </w:tabs>
              <w:spacing w:line="276" w:lineRule="auto"/>
              <w:rPr>
                <w:sz w:val="18"/>
                <w:szCs w:val="18"/>
              </w:rPr>
            </w:pPr>
            <w:r w:rsidRPr="00347C60">
              <w:rPr>
                <w:sz w:val="18"/>
                <w:szCs w:val="18"/>
              </w:rPr>
              <w:t>Шина 8,25R20</w:t>
            </w:r>
          </w:p>
        </w:tc>
        <w:tc>
          <w:tcPr>
            <w:tcW w:w="1418" w:type="dxa"/>
            <w:vAlign w:val="center"/>
          </w:tcPr>
          <w:p w:rsidR="00347C60" w:rsidRPr="00347C60" w:rsidRDefault="00347C60" w:rsidP="00347C60">
            <w:pPr>
              <w:ind w:hanging="4"/>
              <w:jc w:val="center"/>
              <w:rPr>
                <w:bCs/>
                <w:color w:val="000000"/>
                <w:sz w:val="18"/>
                <w:szCs w:val="18"/>
              </w:rPr>
            </w:pPr>
            <w:r w:rsidRPr="00347C60">
              <w:rPr>
                <w:bCs/>
                <w:color w:val="000000"/>
                <w:sz w:val="18"/>
                <w:szCs w:val="18"/>
              </w:rPr>
              <w:t>шт.</w:t>
            </w:r>
          </w:p>
        </w:tc>
        <w:tc>
          <w:tcPr>
            <w:tcW w:w="1701" w:type="dxa"/>
            <w:vAlign w:val="center"/>
          </w:tcPr>
          <w:p w:rsidR="00347C60" w:rsidRPr="00347C60" w:rsidRDefault="00347C60" w:rsidP="00347C60">
            <w:pPr>
              <w:jc w:val="center"/>
              <w:rPr>
                <w:color w:val="000000"/>
                <w:sz w:val="18"/>
                <w:szCs w:val="18"/>
              </w:rPr>
            </w:pPr>
            <w:r w:rsidRPr="00347C60">
              <w:rPr>
                <w:rFonts w:ascii="system-ui" w:hAnsi="system-ui"/>
                <w:color w:val="333333"/>
                <w:shd w:val="clear" w:color="auto" w:fill="FFFFFF"/>
              </w:rPr>
              <w:t>22.11.13.120</w:t>
            </w:r>
          </w:p>
        </w:tc>
        <w:tc>
          <w:tcPr>
            <w:tcW w:w="1984" w:type="dxa"/>
            <w:vAlign w:val="center"/>
          </w:tcPr>
          <w:p w:rsidR="00347C60" w:rsidRPr="00347C60" w:rsidRDefault="00347C60" w:rsidP="00347C60">
            <w:pPr>
              <w:jc w:val="center"/>
              <w:rPr>
                <w:color w:val="000000"/>
                <w:sz w:val="18"/>
                <w:szCs w:val="18"/>
              </w:rPr>
            </w:pPr>
            <w:r w:rsidRPr="00347C60">
              <w:rPr>
                <w:color w:val="000000"/>
                <w:sz w:val="18"/>
                <w:szCs w:val="18"/>
              </w:rPr>
              <w:t>7</w:t>
            </w:r>
          </w:p>
        </w:tc>
        <w:tc>
          <w:tcPr>
            <w:tcW w:w="1418" w:type="dxa"/>
            <w:vAlign w:val="center"/>
          </w:tcPr>
          <w:p w:rsidR="00347C60" w:rsidRPr="00347C60" w:rsidRDefault="00347C60" w:rsidP="00347C60">
            <w:pPr>
              <w:ind w:hanging="4"/>
              <w:jc w:val="center"/>
              <w:rPr>
                <w:sz w:val="18"/>
                <w:szCs w:val="18"/>
              </w:rPr>
            </w:pPr>
            <w:r w:rsidRPr="00347C60">
              <w:rPr>
                <w:sz w:val="18"/>
                <w:szCs w:val="18"/>
              </w:rPr>
              <w:t>15 600,00</w:t>
            </w:r>
          </w:p>
        </w:tc>
        <w:tc>
          <w:tcPr>
            <w:tcW w:w="1559" w:type="dxa"/>
            <w:vAlign w:val="center"/>
          </w:tcPr>
          <w:p w:rsidR="00347C60" w:rsidRPr="00347C60" w:rsidRDefault="00347C60" w:rsidP="00347C60">
            <w:pPr>
              <w:ind w:hanging="4"/>
              <w:jc w:val="center"/>
              <w:rPr>
                <w:sz w:val="18"/>
                <w:szCs w:val="18"/>
              </w:rPr>
            </w:pPr>
            <w:r w:rsidRPr="00347C60">
              <w:rPr>
                <w:sz w:val="18"/>
                <w:szCs w:val="18"/>
              </w:rPr>
              <w:t>15 120,00</w:t>
            </w:r>
          </w:p>
        </w:tc>
        <w:tc>
          <w:tcPr>
            <w:tcW w:w="1560" w:type="dxa"/>
            <w:vAlign w:val="center"/>
          </w:tcPr>
          <w:p w:rsidR="00347C60" w:rsidRPr="00347C60" w:rsidRDefault="00347C60" w:rsidP="00347C60">
            <w:pPr>
              <w:ind w:hanging="4"/>
              <w:jc w:val="center"/>
              <w:rPr>
                <w:sz w:val="18"/>
                <w:szCs w:val="18"/>
              </w:rPr>
            </w:pPr>
            <w:r w:rsidRPr="00347C60">
              <w:rPr>
                <w:sz w:val="18"/>
                <w:szCs w:val="18"/>
              </w:rPr>
              <w:t>16 950,00</w:t>
            </w:r>
          </w:p>
        </w:tc>
        <w:tc>
          <w:tcPr>
            <w:tcW w:w="1417" w:type="dxa"/>
            <w:vAlign w:val="center"/>
          </w:tcPr>
          <w:p w:rsidR="00347C60" w:rsidRPr="00347C60" w:rsidRDefault="00347C60" w:rsidP="00347C60">
            <w:pPr>
              <w:jc w:val="center"/>
              <w:rPr>
                <w:color w:val="000000"/>
                <w:sz w:val="18"/>
                <w:szCs w:val="18"/>
              </w:rPr>
            </w:pPr>
            <w:r w:rsidRPr="00347C60">
              <w:rPr>
                <w:color w:val="000000"/>
                <w:sz w:val="18"/>
                <w:szCs w:val="18"/>
              </w:rPr>
              <w:t>15 890</w:t>
            </w:r>
          </w:p>
        </w:tc>
        <w:tc>
          <w:tcPr>
            <w:tcW w:w="1417" w:type="dxa"/>
            <w:vAlign w:val="center"/>
          </w:tcPr>
          <w:p w:rsidR="00347C60" w:rsidRPr="00347C60" w:rsidRDefault="00347C60" w:rsidP="00347C60">
            <w:pPr>
              <w:jc w:val="center"/>
              <w:rPr>
                <w:color w:val="000000"/>
                <w:sz w:val="18"/>
                <w:szCs w:val="18"/>
              </w:rPr>
            </w:pPr>
            <w:r w:rsidRPr="00347C60">
              <w:rPr>
                <w:color w:val="000000"/>
                <w:sz w:val="18"/>
                <w:szCs w:val="18"/>
              </w:rPr>
              <w:t>111 230,00</w:t>
            </w:r>
          </w:p>
        </w:tc>
      </w:tr>
      <w:tr w:rsidR="00347C60" w:rsidRPr="00347C60" w:rsidTr="00347C60">
        <w:tc>
          <w:tcPr>
            <w:tcW w:w="534" w:type="dxa"/>
            <w:vAlign w:val="center"/>
          </w:tcPr>
          <w:p w:rsidR="00347C60" w:rsidRPr="00347C60" w:rsidRDefault="00347C60" w:rsidP="00347C60">
            <w:pPr>
              <w:numPr>
                <w:ilvl w:val="0"/>
                <w:numId w:val="15"/>
              </w:numPr>
              <w:ind w:hanging="720"/>
              <w:jc w:val="left"/>
              <w:rPr>
                <w:bCs/>
              </w:rPr>
            </w:pPr>
          </w:p>
        </w:tc>
        <w:tc>
          <w:tcPr>
            <w:tcW w:w="2409" w:type="dxa"/>
          </w:tcPr>
          <w:p w:rsidR="00347C60" w:rsidRPr="00347C60" w:rsidRDefault="00347C60" w:rsidP="00347C60">
            <w:pPr>
              <w:rPr>
                <w:sz w:val="18"/>
                <w:szCs w:val="18"/>
              </w:rPr>
            </w:pPr>
            <w:r w:rsidRPr="00347C60">
              <w:rPr>
                <w:sz w:val="18"/>
                <w:szCs w:val="18"/>
              </w:rPr>
              <w:t>Автомобильная шина бескамерная зима/лето</w:t>
            </w:r>
          </w:p>
          <w:p w:rsidR="00347C60" w:rsidRPr="00347C60" w:rsidRDefault="00347C60" w:rsidP="00347C60">
            <w:pPr>
              <w:rPr>
                <w:sz w:val="18"/>
                <w:szCs w:val="18"/>
              </w:rPr>
            </w:pPr>
            <w:r w:rsidRPr="00347C60">
              <w:rPr>
                <w:sz w:val="18"/>
                <w:szCs w:val="18"/>
              </w:rPr>
              <w:t xml:space="preserve">185х75 </w:t>
            </w:r>
            <w:r w:rsidRPr="00347C60">
              <w:rPr>
                <w:sz w:val="18"/>
                <w:szCs w:val="18"/>
                <w:lang w:val="en-US"/>
              </w:rPr>
              <w:t>R</w:t>
            </w:r>
            <w:r w:rsidRPr="00347C60">
              <w:rPr>
                <w:sz w:val="18"/>
                <w:szCs w:val="18"/>
              </w:rPr>
              <w:t xml:space="preserve">16 </w:t>
            </w:r>
          </w:p>
        </w:tc>
        <w:tc>
          <w:tcPr>
            <w:tcW w:w="1418" w:type="dxa"/>
            <w:vAlign w:val="center"/>
          </w:tcPr>
          <w:p w:rsidR="00347C60" w:rsidRPr="00347C60" w:rsidRDefault="00347C60" w:rsidP="00347C60">
            <w:pPr>
              <w:jc w:val="center"/>
              <w:rPr>
                <w:sz w:val="18"/>
                <w:szCs w:val="18"/>
              </w:rPr>
            </w:pPr>
            <w:r w:rsidRPr="00347C60">
              <w:rPr>
                <w:bCs/>
                <w:color w:val="000000"/>
                <w:sz w:val="18"/>
                <w:szCs w:val="18"/>
              </w:rPr>
              <w:t>шт.</w:t>
            </w:r>
          </w:p>
        </w:tc>
        <w:tc>
          <w:tcPr>
            <w:tcW w:w="1701" w:type="dxa"/>
            <w:vAlign w:val="center"/>
          </w:tcPr>
          <w:p w:rsidR="00347C60" w:rsidRPr="00347C60" w:rsidRDefault="00347C60" w:rsidP="00347C60">
            <w:pPr>
              <w:jc w:val="center"/>
              <w:rPr>
                <w:color w:val="333333"/>
                <w:sz w:val="18"/>
                <w:szCs w:val="18"/>
              </w:rPr>
            </w:pPr>
            <w:r w:rsidRPr="00347C60">
              <w:rPr>
                <w:rFonts w:ascii="system-ui" w:hAnsi="system-ui"/>
                <w:color w:val="333333"/>
                <w:shd w:val="clear" w:color="auto" w:fill="FFFFFF"/>
              </w:rPr>
              <w:t>22.11.11.000</w:t>
            </w:r>
          </w:p>
        </w:tc>
        <w:tc>
          <w:tcPr>
            <w:tcW w:w="1984" w:type="dxa"/>
            <w:vAlign w:val="center"/>
          </w:tcPr>
          <w:p w:rsidR="00347C60" w:rsidRPr="00347C60" w:rsidRDefault="00347C60" w:rsidP="00347C60">
            <w:pPr>
              <w:jc w:val="center"/>
              <w:rPr>
                <w:color w:val="000000"/>
                <w:sz w:val="18"/>
                <w:szCs w:val="18"/>
              </w:rPr>
            </w:pPr>
            <w:r w:rsidRPr="00347C60">
              <w:rPr>
                <w:color w:val="000000"/>
                <w:sz w:val="18"/>
                <w:szCs w:val="18"/>
              </w:rPr>
              <w:t>6</w:t>
            </w:r>
          </w:p>
        </w:tc>
        <w:tc>
          <w:tcPr>
            <w:tcW w:w="1418" w:type="dxa"/>
            <w:vAlign w:val="center"/>
          </w:tcPr>
          <w:p w:rsidR="00347C60" w:rsidRPr="00347C60" w:rsidRDefault="00347C60" w:rsidP="00347C60">
            <w:pPr>
              <w:ind w:hanging="4"/>
              <w:jc w:val="center"/>
              <w:rPr>
                <w:sz w:val="18"/>
                <w:szCs w:val="18"/>
              </w:rPr>
            </w:pPr>
            <w:r w:rsidRPr="00347C60">
              <w:rPr>
                <w:sz w:val="18"/>
                <w:szCs w:val="18"/>
              </w:rPr>
              <w:t>5 700,00</w:t>
            </w:r>
          </w:p>
        </w:tc>
        <w:tc>
          <w:tcPr>
            <w:tcW w:w="1559" w:type="dxa"/>
            <w:vAlign w:val="center"/>
          </w:tcPr>
          <w:p w:rsidR="00347C60" w:rsidRPr="00347C60" w:rsidRDefault="00347C60" w:rsidP="00347C60">
            <w:pPr>
              <w:ind w:hanging="4"/>
              <w:jc w:val="center"/>
              <w:rPr>
                <w:sz w:val="18"/>
                <w:szCs w:val="18"/>
              </w:rPr>
            </w:pPr>
            <w:r w:rsidRPr="00347C60">
              <w:rPr>
                <w:sz w:val="18"/>
                <w:szCs w:val="18"/>
              </w:rPr>
              <w:t>5 380,00</w:t>
            </w:r>
          </w:p>
        </w:tc>
        <w:tc>
          <w:tcPr>
            <w:tcW w:w="1560" w:type="dxa"/>
            <w:vAlign w:val="center"/>
          </w:tcPr>
          <w:p w:rsidR="00347C60" w:rsidRPr="00347C60" w:rsidRDefault="00347C60" w:rsidP="00347C60">
            <w:pPr>
              <w:ind w:hanging="4"/>
              <w:jc w:val="center"/>
              <w:rPr>
                <w:sz w:val="18"/>
                <w:szCs w:val="18"/>
              </w:rPr>
            </w:pPr>
            <w:r w:rsidRPr="00347C60">
              <w:rPr>
                <w:sz w:val="18"/>
                <w:szCs w:val="18"/>
              </w:rPr>
              <w:t>6 900,00</w:t>
            </w:r>
          </w:p>
        </w:tc>
        <w:tc>
          <w:tcPr>
            <w:tcW w:w="1417" w:type="dxa"/>
            <w:vAlign w:val="center"/>
          </w:tcPr>
          <w:p w:rsidR="00347C60" w:rsidRPr="00347C60" w:rsidRDefault="00347C60" w:rsidP="00347C60">
            <w:pPr>
              <w:jc w:val="center"/>
              <w:rPr>
                <w:sz w:val="18"/>
                <w:szCs w:val="18"/>
              </w:rPr>
            </w:pPr>
            <w:r w:rsidRPr="00347C60">
              <w:rPr>
                <w:sz w:val="18"/>
                <w:szCs w:val="18"/>
              </w:rPr>
              <w:t>5 993,34</w:t>
            </w:r>
          </w:p>
        </w:tc>
        <w:tc>
          <w:tcPr>
            <w:tcW w:w="1417" w:type="dxa"/>
            <w:vAlign w:val="center"/>
          </w:tcPr>
          <w:p w:rsidR="00347C60" w:rsidRPr="00347C60" w:rsidRDefault="00347C60" w:rsidP="00347C60">
            <w:pPr>
              <w:jc w:val="center"/>
              <w:rPr>
                <w:color w:val="000000"/>
                <w:sz w:val="18"/>
                <w:szCs w:val="18"/>
              </w:rPr>
            </w:pPr>
            <w:r w:rsidRPr="00347C60">
              <w:rPr>
                <w:color w:val="000000"/>
                <w:sz w:val="18"/>
                <w:szCs w:val="18"/>
              </w:rPr>
              <w:t>35 960,04</w:t>
            </w:r>
          </w:p>
        </w:tc>
      </w:tr>
      <w:tr w:rsidR="00347C60" w:rsidRPr="00347C60" w:rsidTr="00347C60">
        <w:tc>
          <w:tcPr>
            <w:tcW w:w="534" w:type="dxa"/>
            <w:vAlign w:val="center"/>
          </w:tcPr>
          <w:p w:rsidR="00347C60" w:rsidRPr="00347C60" w:rsidRDefault="00347C60" w:rsidP="00347C60">
            <w:pPr>
              <w:numPr>
                <w:ilvl w:val="0"/>
                <w:numId w:val="15"/>
              </w:numPr>
              <w:ind w:hanging="720"/>
              <w:jc w:val="left"/>
              <w:rPr>
                <w:bCs/>
              </w:rPr>
            </w:pPr>
          </w:p>
        </w:tc>
        <w:tc>
          <w:tcPr>
            <w:tcW w:w="2409" w:type="dxa"/>
          </w:tcPr>
          <w:p w:rsidR="00347C60" w:rsidRPr="00347C60" w:rsidRDefault="00347C60" w:rsidP="00347C60">
            <w:pPr>
              <w:rPr>
                <w:sz w:val="18"/>
                <w:szCs w:val="18"/>
              </w:rPr>
            </w:pPr>
            <w:r w:rsidRPr="00347C60">
              <w:rPr>
                <w:sz w:val="18"/>
                <w:szCs w:val="18"/>
              </w:rPr>
              <w:t xml:space="preserve">Автомобильная шина бескамерная </w:t>
            </w:r>
          </w:p>
          <w:p w:rsidR="00347C60" w:rsidRPr="00347C60" w:rsidRDefault="00347C60" w:rsidP="00347C60">
            <w:pPr>
              <w:rPr>
                <w:sz w:val="18"/>
                <w:szCs w:val="18"/>
              </w:rPr>
            </w:pPr>
            <w:r w:rsidRPr="00347C60">
              <w:rPr>
                <w:sz w:val="18"/>
                <w:szCs w:val="18"/>
              </w:rPr>
              <w:t>195х75 R16</w:t>
            </w:r>
            <w:r w:rsidRPr="00347C60">
              <w:rPr>
                <w:sz w:val="18"/>
                <w:szCs w:val="18"/>
                <w:lang w:val="en-US"/>
              </w:rPr>
              <w:t>C</w:t>
            </w:r>
            <w:r w:rsidRPr="00347C60">
              <w:rPr>
                <w:sz w:val="18"/>
                <w:szCs w:val="18"/>
              </w:rPr>
              <w:t xml:space="preserve"> </w:t>
            </w:r>
          </w:p>
        </w:tc>
        <w:tc>
          <w:tcPr>
            <w:tcW w:w="1418" w:type="dxa"/>
            <w:vAlign w:val="center"/>
          </w:tcPr>
          <w:p w:rsidR="00347C60" w:rsidRPr="00347C60" w:rsidRDefault="00347C60" w:rsidP="00347C60">
            <w:pPr>
              <w:jc w:val="center"/>
              <w:rPr>
                <w:sz w:val="18"/>
                <w:szCs w:val="18"/>
              </w:rPr>
            </w:pPr>
            <w:r w:rsidRPr="00347C60">
              <w:rPr>
                <w:bCs/>
                <w:color w:val="000000"/>
                <w:sz w:val="18"/>
                <w:szCs w:val="18"/>
              </w:rPr>
              <w:t>шт.</w:t>
            </w:r>
          </w:p>
        </w:tc>
        <w:tc>
          <w:tcPr>
            <w:tcW w:w="1701" w:type="dxa"/>
            <w:vAlign w:val="center"/>
          </w:tcPr>
          <w:p w:rsidR="00347C60" w:rsidRPr="00347C60" w:rsidRDefault="00347C60" w:rsidP="00347C60">
            <w:pPr>
              <w:jc w:val="center"/>
              <w:rPr>
                <w:color w:val="000000"/>
                <w:sz w:val="18"/>
                <w:szCs w:val="18"/>
              </w:rPr>
            </w:pPr>
            <w:r w:rsidRPr="00347C60">
              <w:rPr>
                <w:rFonts w:ascii="system-ui" w:hAnsi="system-ui"/>
                <w:color w:val="333333"/>
                <w:shd w:val="clear" w:color="auto" w:fill="FFFFFF"/>
              </w:rPr>
              <w:t>22.11.11.000</w:t>
            </w:r>
          </w:p>
        </w:tc>
        <w:tc>
          <w:tcPr>
            <w:tcW w:w="1984" w:type="dxa"/>
            <w:vAlign w:val="center"/>
          </w:tcPr>
          <w:p w:rsidR="00347C60" w:rsidRPr="00347C60" w:rsidRDefault="00347C60" w:rsidP="00347C60">
            <w:pPr>
              <w:jc w:val="center"/>
              <w:rPr>
                <w:color w:val="000000"/>
                <w:sz w:val="18"/>
                <w:szCs w:val="18"/>
              </w:rPr>
            </w:pPr>
            <w:r w:rsidRPr="00347C60">
              <w:rPr>
                <w:color w:val="000000"/>
                <w:sz w:val="18"/>
                <w:szCs w:val="18"/>
              </w:rPr>
              <w:t>6</w:t>
            </w:r>
          </w:p>
        </w:tc>
        <w:tc>
          <w:tcPr>
            <w:tcW w:w="1418" w:type="dxa"/>
            <w:vAlign w:val="center"/>
          </w:tcPr>
          <w:p w:rsidR="00347C60" w:rsidRPr="00347C60" w:rsidRDefault="00347C60" w:rsidP="00347C60">
            <w:pPr>
              <w:ind w:hanging="4"/>
              <w:jc w:val="center"/>
              <w:rPr>
                <w:sz w:val="18"/>
                <w:szCs w:val="18"/>
              </w:rPr>
            </w:pPr>
            <w:r w:rsidRPr="00347C60">
              <w:rPr>
                <w:sz w:val="18"/>
                <w:szCs w:val="18"/>
              </w:rPr>
              <w:t>9 700,00</w:t>
            </w:r>
          </w:p>
        </w:tc>
        <w:tc>
          <w:tcPr>
            <w:tcW w:w="1559" w:type="dxa"/>
            <w:vAlign w:val="center"/>
          </w:tcPr>
          <w:p w:rsidR="00347C60" w:rsidRPr="00347C60" w:rsidRDefault="00347C60" w:rsidP="00347C60">
            <w:pPr>
              <w:ind w:hanging="4"/>
              <w:jc w:val="center"/>
              <w:rPr>
                <w:sz w:val="18"/>
                <w:szCs w:val="18"/>
              </w:rPr>
            </w:pPr>
            <w:r w:rsidRPr="00347C60">
              <w:rPr>
                <w:sz w:val="18"/>
                <w:szCs w:val="18"/>
              </w:rPr>
              <w:t>5 530,00</w:t>
            </w:r>
          </w:p>
        </w:tc>
        <w:tc>
          <w:tcPr>
            <w:tcW w:w="1560" w:type="dxa"/>
            <w:vAlign w:val="center"/>
          </w:tcPr>
          <w:p w:rsidR="00347C60" w:rsidRPr="00347C60" w:rsidRDefault="00347C60" w:rsidP="00347C60">
            <w:pPr>
              <w:ind w:hanging="4"/>
              <w:jc w:val="center"/>
              <w:rPr>
                <w:sz w:val="18"/>
                <w:szCs w:val="18"/>
              </w:rPr>
            </w:pPr>
            <w:r w:rsidRPr="00347C60">
              <w:rPr>
                <w:sz w:val="18"/>
                <w:szCs w:val="18"/>
              </w:rPr>
              <w:t>6 700,00</w:t>
            </w:r>
          </w:p>
        </w:tc>
        <w:tc>
          <w:tcPr>
            <w:tcW w:w="1417" w:type="dxa"/>
            <w:vAlign w:val="center"/>
          </w:tcPr>
          <w:p w:rsidR="00347C60" w:rsidRPr="00347C60" w:rsidRDefault="00347C60" w:rsidP="00347C60">
            <w:pPr>
              <w:jc w:val="center"/>
              <w:rPr>
                <w:sz w:val="18"/>
                <w:szCs w:val="18"/>
              </w:rPr>
            </w:pPr>
            <w:r w:rsidRPr="00347C60">
              <w:rPr>
                <w:sz w:val="18"/>
                <w:szCs w:val="18"/>
              </w:rPr>
              <w:t>7 310,00</w:t>
            </w:r>
          </w:p>
        </w:tc>
        <w:tc>
          <w:tcPr>
            <w:tcW w:w="1417" w:type="dxa"/>
            <w:vAlign w:val="center"/>
          </w:tcPr>
          <w:p w:rsidR="00347C60" w:rsidRPr="00347C60" w:rsidRDefault="00347C60" w:rsidP="00347C60">
            <w:pPr>
              <w:jc w:val="center"/>
              <w:rPr>
                <w:color w:val="000000"/>
                <w:sz w:val="18"/>
                <w:szCs w:val="18"/>
              </w:rPr>
            </w:pPr>
            <w:r w:rsidRPr="00347C60">
              <w:rPr>
                <w:color w:val="000000"/>
                <w:sz w:val="18"/>
                <w:szCs w:val="18"/>
              </w:rPr>
              <w:t>43 860,00</w:t>
            </w:r>
          </w:p>
        </w:tc>
      </w:tr>
      <w:tr w:rsidR="00347C60" w:rsidRPr="00347C60" w:rsidTr="00347C60">
        <w:tc>
          <w:tcPr>
            <w:tcW w:w="534" w:type="dxa"/>
            <w:vAlign w:val="center"/>
          </w:tcPr>
          <w:p w:rsidR="00347C60" w:rsidRPr="00347C60" w:rsidRDefault="00347C60" w:rsidP="00347C60">
            <w:pPr>
              <w:numPr>
                <w:ilvl w:val="0"/>
                <w:numId w:val="15"/>
              </w:numPr>
              <w:ind w:hanging="720"/>
              <w:jc w:val="left"/>
              <w:rPr>
                <w:bCs/>
              </w:rPr>
            </w:pPr>
          </w:p>
        </w:tc>
        <w:tc>
          <w:tcPr>
            <w:tcW w:w="2409" w:type="dxa"/>
          </w:tcPr>
          <w:p w:rsidR="00347C60" w:rsidRPr="00347C60" w:rsidRDefault="00347C60" w:rsidP="00347C60">
            <w:pPr>
              <w:rPr>
                <w:sz w:val="18"/>
                <w:szCs w:val="18"/>
              </w:rPr>
            </w:pPr>
            <w:r w:rsidRPr="00347C60">
              <w:rPr>
                <w:sz w:val="18"/>
                <w:szCs w:val="18"/>
              </w:rPr>
              <w:t>Автошина  зимняя</w:t>
            </w:r>
          </w:p>
          <w:p w:rsidR="00347C60" w:rsidRPr="00347C60" w:rsidRDefault="00347C60" w:rsidP="00347C60">
            <w:pPr>
              <w:rPr>
                <w:sz w:val="18"/>
                <w:szCs w:val="18"/>
              </w:rPr>
            </w:pPr>
            <w:r w:rsidRPr="00347C60">
              <w:rPr>
                <w:sz w:val="18"/>
                <w:szCs w:val="18"/>
              </w:rPr>
              <w:t>шипованная</w:t>
            </w:r>
          </w:p>
          <w:p w:rsidR="00347C60" w:rsidRPr="00347C60" w:rsidRDefault="00347C60" w:rsidP="00347C60">
            <w:pPr>
              <w:tabs>
                <w:tab w:val="left" w:pos="284"/>
              </w:tabs>
              <w:spacing w:line="276" w:lineRule="auto"/>
              <w:rPr>
                <w:sz w:val="18"/>
                <w:szCs w:val="18"/>
              </w:rPr>
            </w:pPr>
            <w:r w:rsidRPr="00347C60">
              <w:rPr>
                <w:sz w:val="18"/>
                <w:szCs w:val="18"/>
              </w:rPr>
              <w:t>195х75 R 16</w:t>
            </w:r>
          </w:p>
        </w:tc>
        <w:tc>
          <w:tcPr>
            <w:tcW w:w="1418" w:type="dxa"/>
            <w:vAlign w:val="center"/>
          </w:tcPr>
          <w:p w:rsidR="00347C60" w:rsidRPr="00347C60" w:rsidRDefault="00347C60" w:rsidP="00347C60">
            <w:pPr>
              <w:jc w:val="center"/>
              <w:rPr>
                <w:sz w:val="18"/>
                <w:szCs w:val="18"/>
              </w:rPr>
            </w:pPr>
            <w:r w:rsidRPr="00347C60">
              <w:rPr>
                <w:bCs/>
                <w:color w:val="000000"/>
                <w:sz w:val="18"/>
                <w:szCs w:val="18"/>
              </w:rPr>
              <w:t>шт.</w:t>
            </w:r>
          </w:p>
        </w:tc>
        <w:tc>
          <w:tcPr>
            <w:tcW w:w="1701" w:type="dxa"/>
            <w:vAlign w:val="center"/>
          </w:tcPr>
          <w:p w:rsidR="00347C60" w:rsidRPr="00347C60" w:rsidRDefault="00347C60" w:rsidP="00347C60">
            <w:pPr>
              <w:jc w:val="center"/>
              <w:rPr>
                <w:color w:val="000000"/>
                <w:sz w:val="18"/>
                <w:szCs w:val="18"/>
              </w:rPr>
            </w:pPr>
            <w:r w:rsidRPr="00347C60">
              <w:rPr>
                <w:rFonts w:ascii="system-ui" w:hAnsi="system-ui"/>
                <w:color w:val="333333"/>
                <w:shd w:val="clear" w:color="auto" w:fill="FFFFFF"/>
              </w:rPr>
              <w:t>22.11.11.000</w:t>
            </w:r>
          </w:p>
        </w:tc>
        <w:tc>
          <w:tcPr>
            <w:tcW w:w="1984" w:type="dxa"/>
            <w:vAlign w:val="center"/>
          </w:tcPr>
          <w:p w:rsidR="00347C60" w:rsidRPr="00347C60" w:rsidRDefault="00347C60" w:rsidP="00347C60">
            <w:pPr>
              <w:jc w:val="center"/>
              <w:rPr>
                <w:color w:val="000000"/>
                <w:sz w:val="18"/>
                <w:szCs w:val="18"/>
              </w:rPr>
            </w:pPr>
            <w:r w:rsidRPr="00347C60">
              <w:rPr>
                <w:color w:val="000000"/>
                <w:sz w:val="18"/>
                <w:szCs w:val="18"/>
              </w:rPr>
              <w:t>6</w:t>
            </w:r>
          </w:p>
        </w:tc>
        <w:tc>
          <w:tcPr>
            <w:tcW w:w="1418" w:type="dxa"/>
            <w:vAlign w:val="center"/>
          </w:tcPr>
          <w:p w:rsidR="00347C60" w:rsidRPr="00347C60" w:rsidRDefault="00347C60" w:rsidP="00347C60">
            <w:pPr>
              <w:ind w:hanging="4"/>
              <w:jc w:val="center"/>
              <w:rPr>
                <w:sz w:val="18"/>
                <w:szCs w:val="18"/>
              </w:rPr>
            </w:pPr>
            <w:r w:rsidRPr="00347C60">
              <w:rPr>
                <w:sz w:val="18"/>
                <w:szCs w:val="18"/>
              </w:rPr>
              <w:t>6 000,00</w:t>
            </w:r>
          </w:p>
        </w:tc>
        <w:tc>
          <w:tcPr>
            <w:tcW w:w="1559" w:type="dxa"/>
            <w:vAlign w:val="center"/>
          </w:tcPr>
          <w:p w:rsidR="00347C60" w:rsidRPr="00347C60" w:rsidRDefault="00347C60" w:rsidP="00347C60">
            <w:pPr>
              <w:ind w:hanging="4"/>
              <w:jc w:val="center"/>
              <w:rPr>
                <w:sz w:val="18"/>
                <w:szCs w:val="18"/>
              </w:rPr>
            </w:pPr>
            <w:r w:rsidRPr="00347C60">
              <w:rPr>
                <w:sz w:val="18"/>
                <w:szCs w:val="18"/>
              </w:rPr>
              <w:t>8 174,00</w:t>
            </w:r>
          </w:p>
        </w:tc>
        <w:tc>
          <w:tcPr>
            <w:tcW w:w="1560" w:type="dxa"/>
            <w:vAlign w:val="center"/>
          </w:tcPr>
          <w:p w:rsidR="00347C60" w:rsidRPr="00347C60" w:rsidRDefault="00347C60" w:rsidP="00347C60">
            <w:pPr>
              <w:ind w:hanging="4"/>
              <w:jc w:val="center"/>
              <w:rPr>
                <w:sz w:val="18"/>
                <w:szCs w:val="18"/>
              </w:rPr>
            </w:pPr>
            <w:r w:rsidRPr="00347C60">
              <w:rPr>
                <w:sz w:val="18"/>
                <w:szCs w:val="18"/>
              </w:rPr>
              <w:t>9 300,00</w:t>
            </w:r>
          </w:p>
        </w:tc>
        <w:tc>
          <w:tcPr>
            <w:tcW w:w="1417" w:type="dxa"/>
            <w:vAlign w:val="center"/>
          </w:tcPr>
          <w:p w:rsidR="00347C60" w:rsidRPr="00347C60" w:rsidRDefault="00347C60" w:rsidP="00347C60">
            <w:pPr>
              <w:jc w:val="center"/>
              <w:rPr>
                <w:sz w:val="18"/>
                <w:szCs w:val="18"/>
              </w:rPr>
            </w:pPr>
            <w:r w:rsidRPr="00347C60">
              <w:rPr>
                <w:sz w:val="18"/>
                <w:szCs w:val="18"/>
              </w:rPr>
              <w:t>7 824,67</w:t>
            </w:r>
          </w:p>
        </w:tc>
        <w:tc>
          <w:tcPr>
            <w:tcW w:w="1417" w:type="dxa"/>
            <w:vAlign w:val="center"/>
          </w:tcPr>
          <w:p w:rsidR="00347C60" w:rsidRPr="00347C60" w:rsidRDefault="00347C60" w:rsidP="00347C60">
            <w:pPr>
              <w:jc w:val="center"/>
              <w:rPr>
                <w:color w:val="000000"/>
                <w:sz w:val="18"/>
                <w:szCs w:val="18"/>
              </w:rPr>
            </w:pPr>
            <w:r w:rsidRPr="00347C60">
              <w:rPr>
                <w:color w:val="000000"/>
                <w:sz w:val="18"/>
                <w:szCs w:val="18"/>
              </w:rPr>
              <w:t>46 948,02</w:t>
            </w:r>
          </w:p>
        </w:tc>
      </w:tr>
      <w:tr w:rsidR="00347C60" w:rsidRPr="00347C60" w:rsidTr="00347C60">
        <w:tc>
          <w:tcPr>
            <w:tcW w:w="14000" w:type="dxa"/>
            <w:gridSpan w:val="9"/>
          </w:tcPr>
          <w:p w:rsidR="00347C60" w:rsidRPr="00347C60" w:rsidRDefault="00347C60" w:rsidP="00347C60">
            <w:pPr>
              <w:jc w:val="right"/>
            </w:pPr>
            <w:r w:rsidRPr="00347C60">
              <w:t>Итого:</w:t>
            </w:r>
          </w:p>
        </w:tc>
        <w:tc>
          <w:tcPr>
            <w:tcW w:w="1417" w:type="dxa"/>
          </w:tcPr>
          <w:p w:rsidR="00347C60" w:rsidRPr="00347C60" w:rsidRDefault="00347C60" w:rsidP="00347C60">
            <w:pPr>
              <w:rPr>
                <w:b/>
                <w:color w:val="000000"/>
                <w:sz w:val="22"/>
                <w:szCs w:val="22"/>
              </w:rPr>
            </w:pPr>
            <w:r w:rsidRPr="00347C60">
              <w:rPr>
                <w:b/>
                <w:color w:val="000000"/>
                <w:sz w:val="22"/>
                <w:szCs w:val="22"/>
              </w:rPr>
              <w:t>237 998,06</w:t>
            </w:r>
          </w:p>
        </w:tc>
      </w:tr>
    </w:tbl>
    <w:p w:rsidR="002B3C2C" w:rsidRDefault="002B3C2C" w:rsidP="002B3C2C">
      <w:pPr>
        <w:pStyle w:val="aff1"/>
        <w:ind w:firstLine="0"/>
        <w:jc w:val="both"/>
        <w:rPr>
          <w:b/>
          <w:sz w:val="28"/>
          <w:szCs w:val="28"/>
        </w:rPr>
      </w:pPr>
    </w:p>
    <w:p w:rsidR="009215FE" w:rsidRDefault="009215FE" w:rsidP="009215FE">
      <w:pPr>
        <w:autoSpaceDE w:val="0"/>
        <w:autoSpaceDN w:val="0"/>
        <w:adjustRightInd w:val="0"/>
        <w:spacing w:after="0" w:line="276" w:lineRule="auto"/>
        <w:rPr>
          <w:rFonts w:eastAsia="Calibri"/>
          <w:sz w:val="20"/>
          <w:szCs w:val="20"/>
        </w:rPr>
      </w:pPr>
    </w:p>
    <w:p w:rsidR="002B3C2C" w:rsidRPr="004E7F57" w:rsidRDefault="007C1160" w:rsidP="00360707">
      <w:pPr>
        <w:pStyle w:val="aff1"/>
        <w:ind w:firstLine="0"/>
        <w:jc w:val="both"/>
        <w:rPr>
          <w:b/>
          <w:szCs w:val="28"/>
        </w:rPr>
      </w:pPr>
      <w:r w:rsidRPr="004E7F57">
        <w:rPr>
          <w:b/>
          <w:bCs/>
        </w:rPr>
        <w:t>Максимальн</w:t>
      </w:r>
      <w:r w:rsidR="003E4515" w:rsidRPr="004E7F57">
        <w:rPr>
          <w:b/>
          <w:bCs/>
        </w:rPr>
        <w:t>ое</w:t>
      </w:r>
      <w:r w:rsidRPr="004E7F57">
        <w:rPr>
          <w:b/>
          <w:bCs/>
        </w:rPr>
        <w:t xml:space="preserve"> значение </w:t>
      </w:r>
      <w:r w:rsidR="002B3C2C" w:rsidRPr="004E7F57">
        <w:rPr>
          <w:b/>
          <w:bCs/>
        </w:rPr>
        <w:t>цен</w:t>
      </w:r>
      <w:r w:rsidRPr="004E7F57">
        <w:rPr>
          <w:b/>
          <w:bCs/>
        </w:rPr>
        <w:t>ы</w:t>
      </w:r>
      <w:r w:rsidR="002B3C2C" w:rsidRPr="004E7F57">
        <w:rPr>
          <w:b/>
          <w:bCs/>
        </w:rPr>
        <w:t xml:space="preserve"> договора составляет:</w:t>
      </w:r>
      <w:r w:rsidR="00941A9C" w:rsidRPr="004E7F57">
        <w:rPr>
          <w:b/>
          <w:bCs/>
        </w:rPr>
        <w:t xml:space="preserve"> </w:t>
      </w:r>
      <w:r w:rsidR="00347C60" w:rsidRPr="00347C60">
        <w:rPr>
          <w:b/>
          <w:szCs w:val="28"/>
        </w:rPr>
        <w:t>237 998 рублей 06 копеек (Двести тридцать семь тысяч девятьсот девяносто восемь рублей 06 копеек</w:t>
      </w:r>
      <w:r w:rsidR="00347C60">
        <w:rPr>
          <w:b/>
          <w:szCs w:val="28"/>
        </w:rPr>
        <w:t>)</w:t>
      </w:r>
      <w:r w:rsidR="00360707" w:rsidRPr="004E7F57">
        <w:rPr>
          <w:b/>
          <w:szCs w:val="28"/>
        </w:rPr>
        <w:t xml:space="preserve">. </w:t>
      </w:r>
      <w:r w:rsidR="002B3C2C" w:rsidRPr="004E7F57">
        <w:t>В цену договора включены все расходы Поставщика, необходимые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w:t>
      </w:r>
    </w:p>
    <w:p w:rsidR="00132E2F" w:rsidRDefault="00132E2F" w:rsidP="00132E2F">
      <w:pPr>
        <w:pStyle w:val="ConsPlusNormal"/>
        <w:tabs>
          <w:tab w:val="left" w:pos="360"/>
        </w:tabs>
        <w:spacing w:line="276" w:lineRule="auto"/>
        <w:ind w:firstLine="0"/>
        <w:rPr>
          <w:rFonts w:ascii="Times New Roman" w:hAnsi="Times New Roman" w:cs="Times New Roman"/>
          <w:b/>
          <w:bCs/>
          <w:sz w:val="24"/>
          <w:szCs w:val="24"/>
        </w:rPr>
        <w:sectPr w:rsidR="00132E2F" w:rsidSect="00132E2F">
          <w:pgSz w:w="16838" w:h="11906" w:orient="landscape"/>
          <w:pgMar w:top="1134" w:right="902" w:bottom="567" w:left="567" w:header="709" w:footer="709" w:gutter="0"/>
          <w:cols w:space="708"/>
          <w:titlePg/>
          <w:docGrid w:linePitch="360"/>
        </w:sect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szCs w:val="24"/>
        </w:rPr>
      </w:pPr>
      <w:r w:rsidRPr="00472329">
        <w:rPr>
          <w:rFonts w:ascii="Times New Roman" w:hAnsi="Times New Roman" w:cs="Times New Roman"/>
          <w:bCs/>
          <w:szCs w:val="24"/>
        </w:rPr>
        <w:lastRenderedPageBreak/>
        <w:t>Приложение №</w:t>
      </w:r>
      <w:r>
        <w:rPr>
          <w:rFonts w:ascii="Times New Roman" w:hAnsi="Times New Roman" w:cs="Times New Roman"/>
          <w:bCs/>
          <w:szCs w:val="24"/>
        </w:rPr>
        <w:t>5</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bCs/>
          <w:szCs w:val="24"/>
        </w:rPr>
        <w:t xml:space="preserve">к извещению </w:t>
      </w:r>
      <w:r w:rsidRPr="00472329">
        <w:rPr>
          <w:rFonts w:ascii="Times New Roman" w:hAnsi="Times New Roman" w:cs="Times New Roman"/>
          <w:szCs w:val="24"/>
        </w:rPr>
        <w:t xml:space="preserve">о проведении запроса котировок </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szCs w:val="24"/>
        </w:rPr>
        <w:t xml:space="preserve">в электронной форме </w:t>
      </w:r>
    </w:p>
    <w:p w:rsidR="00711330" w:rsidRPr="007C0E29" w:rsidRDefault="00711330" w:rsidP="00F70F0C">
      <w:pPr>
        <w:widowControl w:val="0"/>
        <w:tabs>
          <w:tab w:val="left" w:pos="6210"/>
        </w:tabs>
        <w:spacing w:after="0" w:line="256" w:lineRule="auto"/>
        <w:jc w:val="left"/>
        <w:rPr>
          <w:b/>
        </w:rPr>
      </w:pPr>
    </w:p>
    <w:p w:rsidR="006162A2" w:rsidRPr="006162A2" w:rsidRDefault="006162A2" w:rsidP="006162A2">
      <w:pPr>
        <w:widowControl w:val="0"/>
        <w:spacing w:after="0" w:line="259" w:lineRule="auto"/>
        <w:ind w:firstLine="567"/>
        <w:jc w:val="center"/>
        <w:rPr>
          <w:b/>
        </w:rPr>
      </w:pPr>
      <w:r w:rsidRPr="006162A2">
        <w:rPr>
          <w:b/>
        </w:rPr>
        <w:t>ТЕХНИЧЕСКОЕ ЗАДАНИЕ</w:t>
      </w:r>
    </w:p>
    <w:p w:rsidR="00347C60" w:rsidRDefault="00347C60" w:rsidP="00347C60">
      <w:pPr>
        <w:spacing w:after="0"/>
        <w:ind w:left="-567" w:hanging="142"/>
        <w:jc w:val="center"/>
        <w:rPr>
          <w:bCs/>
          <w:sz w:val="22"/>
          <w:szCs w:val="22"/>
          <w:bdr w:val="none" w:sz="0" w:space="0" w:color="auto" w:frame="1"/>
        </w:rPr>
      </w:pPr>
      <w:r w:rsidRPr="00347C60">
        <w:rPr>
          <w:bCs/>
          <w:sz w:val="22"/>
          <w:szCs w:val="22"/>
          <w:bdr w:val="none" w:sz="0" w:space="0" w:color="auto" w:frame="1"/>
        </w:rPr>
        <w:t xml:space="preserve">на поставку шин для автотранспорта МАУДО г. Нижневартовска «СШОР» </w:t>
      </w:r>
      <w:bookmarkStart w:id="15" w:name="_Toc419289881"/>
      <w:bookmarkStart w:id="16" w:name="_Toc311195807"/>
      <w:bookmarkStart w:id="17" w:name="_Toc315775004"/>
      <w:bookmarkStart w:id="18" w:name="_Toc315776793"/>
      <w:bookmarkStart w:id="19" w:name="_Toc315781984"/>
      <w:bookmarkStart w:id="20" w:name="_Toc315784049"/>
      <w:bookmarkStart w:id="21" w:name="_Ref55280359"/>
      <w:bookmarkStart w:id="22" w:name="_Toc55285360"/>
      <w:bookmarkStart w:id="23" w:name="_Toc55305377"/>
      <w:bookmarkStart w:id="24" w:name="_Toc57314628"/>
      <w:bookmarkStart w:id="25" w:name="_Toc69728953"/>
      <w:bookmarkStart w:id="26" w:name="ДОГОВОР"/>
    </w:p>
    <w:p w:rsidR="00347C60" w:rsidRPr="00347C60" w:rsidRDefault="00347C60" w:rsidP="00347C60">
      <w:pPr>
        <w:spacing w:after="0"/>
        <w:ind w:left="-567" w:hanging="142"/>
        <w:jc w:val="center"/>
        <w:rPr>
          <w:bCs/>
          <w:sz w:val="22"/>
          <w:szCs w:val="22"/>
          <w:bdr w:val="none" w:sz="0" w:space="0" w:color="auto" w:frame="1"/>
        </w:rPr>
      </w:pPr>
    </w:p>
    <w:p w:rsidR="00347C60" w:rsidRPr="00347C60" w:rsidRDefault="00347C60" w:rsidP="00347C60">
      <w:pPr>
        <w:spacing w:after="0"/>
        <w:ind w:left="-284"/>
        <w:rPr>
          <w:bCs/>
          <w:sz w:val="22"/>
          <w:szCs w:val="22"/>
          <w:bdr w:val="none" w:sz="0" w:space="0" w:color="auto" w:frame="1"/>
        </w:rPr>
      </w:pPr>
      <w:r w:rsidRPr="00347C60">
        <w:rPr>
          <w:sz w:val="22"/>
          <w:szCs w:val="22"/>
        </w:rPr>
        <w:t xml:space="preserve">1.1. Требования к безопасности, функциональным характеристикам (потребительским свойствам,       </w:t>
      </w:r>
      <w:bookmarkEnd w:id="15"/>
    </w:p>
    <w:p w:rsidR="00347C60" w:rsidRPr="00347C60" w:rsidRDefault="00347C60" w:rsidP="00347C60">
      <w:pPr>
        <w:tabs>
          <w:tab w:val="left" w:pos="567"/>
        </w:tabs>
        <w:spacing w:after="0"/>
        <w:ind w:left="-284"/>
        <w:rPr>
          <w:snapToGrid w:val="0"/>
          <w:sz w:val="22"/>
          <w:szCs w:val="22"/>
        </w:rPr>
      </w:pPr>
      <w:bookmarkStart w:id="27" w:name="_Toc349902751"/>
      <w:bookmarkStart w:id="28" w:name="_Toc419289882"/>
      <w:r w:rsidRPr="00347C60">
        <w:rPr>
          <w:snapToGrid w:val="0"/>
          <w:sz w:val="22"/>
          <w:szCs w:val="22"/>
        </w:rPr>
        <w:t xml:space="preserve">качеству товара)              </w:t>
      </w:r>
    </w:p>
    <w:p w:rsidR="00347C60" w:rsidRPr="00347C60" w:rsidRDefault="00347C60" w:rsidP="00347C60">
      <w:pPr>
        <w:tabs>
          <w:tab w:val="left" w:pos="284"/>
        </w:tabs>
        <w:spacing w:after="0"/>
        <w:ind w:left="-284"/>
        <w:rPr>
          <w:snapToGrid w:val="0"/>
          <w:sz w:val="22"/>
          <w:szCs w:val="22"/>
        </w:rPr>
      </w:pPr>
      <w:r w:rsidRPr="00347C60">
        <w:rPr>
          <w:snapToGrid w:val="0"/>
          <w:sz w:val="22"/>
          <w:szCs w:val="22"/>
        </w:rPr>
        <w:t>1.1.1.</w:t>
      </w:r>
      <w:r w:rsidRPr="00347C60">
        <w:rPr>
          <w:snapToGrid w:val="0"/>
          <w:sz w:val="22"/>
          <w:szCs w:val="22"/>
        </w:rPr>
        <w:tab/>
        <w:t>Качество и безопасность товаров должны подтверждаться документами (на русском языке), подтверждающими соответствие товара требованиям,</w:t>
      </w:r>
    </w:p>
    <w:p w:rsidR="00347C60" w:rsidRPr="00347C60" w:rsidRDefault="00347C60" w:rsidP="00347C60">
      <w:pPr>
        <w:tabs>
          <w:tab w:val="left" w:pos="567"/>
        </w:tabs>
        <w:spacing w:after="0"/>
        <w:ind w:left="-284"/>
        <w:rPr>
          <w:snapToGrid w:val="0"/>
          <w:sz w:val="22"/>
          <w:szCs w:val="22"/>
        </w:rPr>
      </w:pPr>
      <w:r w:rsidRPr="00347C60">
        <w:rPr>
          <w:snapToGrid w:val="0"/>
          <w:sz w:val="22"/>
          <w:szCs w:val="22"/>
        </w:rPr>
        <w:t xml:space="preserve">установленным в соответствии с законодательством Российской Федерации. </w:t>
      </w:r>
    </w:p>
    <w:p w:rsidR="00347C60" w:rsidRPr="00347C60" w:rsidRDefault="00347C60" w:rsidP="00347C60">
      <w:pPr>
        <w:tabs>
          <w:tab w:val="left" w:pos="284"/>
        </w:tabs>
        <w:spacing w:after="0"/>
        <w:ind w:left="-284"/>
        <w:rPr>
          <w:snapToGrid w:val="0"/>
          <w:sz w:val="22"/>
          <w:szCs w:val="22"/>
        </w:rPr>
      </w:pPr>
      <w:r w:rsidRPr="00347C60">
        <w:rPr>
          <w:snapToGrid w:val="0"/>
          <w:sz w:val="22"/>
          <w:szCs w:val="22"/>
        </w:rPr>
        <w:t>1.1.2.</w:t>
      </w:r>
      <w:r w:rsidRPr="00347C60">
        <w:rPr>
          <w:snapToGrid w:val="0"/>
          <w:sz w:val="22"/>
          <w:szCs w:val="22"/>
        </w:rPr>
        <w:tab/>
        <w:t>Поставляемый товар должен быть новым, изготовлен в заводских условиях, автошины – 2025г. выпуска, не бывшими в употреблении (в эксплуатации, в консервации), не восстановленными, не содержащими восстановленных элементов, серийными и свободными распространяться на территории РФ, не допускается поставка выставочных образцов, не серийного товара.</w:t>
      </w:r>
    </w:p>
    <w:p w:rsidR="00347C60" w:rsidRPr="00347C60" w:rsidRDefault="00347C60" w:rsidP="00347C60">
      <w:pPr>
        <w:tabs>
          <w:tab w:val="left" w:pos="284"/>
        </w:tabs>
        <w:spacing w:after="0"/>
        <w:ind w:left="-284"/>
        <w:rPr>
          <w:snapToGrid w:val="0"/>
          <w:sz w:val="22"/>
          <w:szCs w:val="22"/>
        </w:rPr>
      </w:pPr>
      <w:r w:rsidRPr="00347C60">
        <w:rPr>
          <w:snapToGrid w:val="0"/>
          <w:sz w:val="22"/>
          <w:szCs w:val="22"/>
        </w:rPr>
        <w:t>1.1.3.</w:t>
      </w:r>
      <w:r w:rsidRPr="00347C60">
        <w:rPr>
          <w:snapToGrid w:val="0"/>
          <w:sz w:val="22"/>
          <w:szCs w:val="22"/>
        </w:rPr>
        <w:tab/>
        <w:t>Предлагаемый к поставке товар должен соответствовать действующим ГОСТАМ (ГОСТ Р 52899-2007 «Шины пневматические для грузовых механических транспортных средств и прицепов.   ГОСТ Р 52900-2007 — национальный стандарт Российской Федерации «Шины пневматические для легковых автомобилей и прицепов к ним.) и удостоверяться соответствующим сертификатом соответствия (паспортом) качества на русском языке.</w:t>
      </w:r>
    </w:p>
    <w:p w:rsidR="00347C60" w:rsidRPr="00347C60" w:rsidRDefault="00347C60" w:rsidP="00347C60">
      <w:pPr>
        <w:tabs>
          <w:tab w:val="left" w:pos="284"/>
        </w:tabs>
        <w:spacing w:after="0"/>
        <w:ind w:left="-284"/>
        <w:rPr>
          <w:snapToGrid w:val="0"/>
          <w:sz w:val="22"/>
          <w:szCs w:val="22"/>
        </w:rPr>
      </w:pPr>
      <w:r w:rsidRPr="00347C60">
        <w:rPr>
          <w:snapToGrid w:val="0"/>
          <w:sz w:val="22"/>
          <w:szCs w:val="22"/>
        </w:rPr>
        <w:t>1.1.4.</w:t>
      </w:r>
      <w:r w:rsidRPr="00347C60">
        <w:rPr>
          <w:snapToGrid w:val="0"/>
          <w:sz w:val="22"/>
          <w:szCs w:val="22"/>
        </w:rPr>
        <w:tab/>
        <w:t>К товарам, требующим обязательную сертификацию, предоставляются сертификаты соответствия.</w:t>
      </w:r>
    </w:p>
    <w:p w:rsidR="00347C60" w:rsidRPr="00347C60" w:rsidRDefault="00347C60" w:rsidP="00347C60">
      <w:pPr>
        <w:spacing w:after="0"/>
        <w:ind w:left="-284"/>
        <w:rPr>
          <w:snapToGrid w:val="0"/>
          <w:sz w:val="22"/>
          <w:szCs w:val="22"/>
        </w:rPr>
      </w:pPr>
      <w:r w:rsidRPr="00347C60">
        <w:rPr>
          <w:snapToGrid w:val="0"/>
          <w:sz w:val="22"/>
          <w:szCs w:val="22"/>
        </w:rPr>
        <w:t>1.1.5. Поставляемая продукция должна сопровождаться документом качества, установленного заводом изготовителем, а также соответствовать техническому регламенту Таможенного союза ТР ТС 018/2011 «О безопасности  колёсных транспортных средств»</w:t>
      </w:r>
    </w:p>
    <w:p w:rsidR="00347C60" w:rsidRPr="00347C60" w:rsidRDefault="00347C60" w:rsidP="00347C60">
      <w:pPr>
        <w:keepNext/>
        <w:tabs>
          <w:tab w:val="left" w:pos="567"/>
        </w:tabs>
        <w:suppressAutoHyphens/>
        <w:spacing w:before="360" w:after="120"/>
        <w:ind w:left="-284"/>
        <w:jc w:val="left"/>
        <w:outlineLvl w:val="1"/>
        <w:rPr>
          <w:b/>
          <w:snapToGrid w:val="0"/>
          <w:sz w:val="22"/>
          <w:szCs w:val="22"/>
        </w:rPr>
      </w:pPr>
      <w:r w:rsidRPr="00347C60">
        <w:rPr>
          <w:b/>
          <w:snapToGrid w:val="0"/>
          <w:sz w:val="22"/>
          <w:szCs w:val="22"/>
        </w:rPr>
        <w:t>1.2. Требования к упаковке</w:t>
      </w:r>
      <w:bookmarkEnd w:id="27"/>
      <w:r w:rsidRPr="00347C60">
        <w:rPr>
          <w:b/>
          <w:snapToGrid w:val="0"/>
          <w:sz w:val="22"/>
          <w:szCs w:val="22"/>
        </w:rPr>
        <w:t xml:space="preserve"> товара</w:t>
      </w:r>
      <w:bookmarkEnd w:id="28"/>
      <w:r w:rsidRPr="00347C60">
        <w:rPr>
          <w:b/>
          <w:snapToGrid w:val="0"/>
          <w:sz w:val="22"/>
          <w:szCs w:val="22"/>
        </w:rPr>
        <w:t>.</w:t>
      </w:r>
    </w:p>
    <w:p w:rsidR="00347C60" w:rsidRPr="00347C60" w:rsidRDefault="00347C60" w:rsidP="00347C60">
      <w:pPr>
        <w:tabs>
          <w:tab w:val="left" w:pos="284"/>
        </w:tabs>
        <w:spacing w:after="0"/>
        <w:ind w:left="-284"/>
        <w:jc w:val="left"/>
        <w:rPr>
          <w:snapToGrid w:val="0"/>
          <w:sz w:val="22"/>
          <w:szCs w:val="22"/>
        </w:rPr>
      </w:pPr>
      <w:r w:rsidRPr="00347C60">
        <w:rPr>
          <w:snapToGrid w:val="0"/>
          <w:sz w:val="22"/>
          <w:szCs w:val="22"/>
        </w:rPr>
        <w:t>1.2.1. Товар поставляется в оригинальной заводской упаковке, с логотипом производителя, соответствующей стандартам, ТУ, обязательным правилам и требованиям для тары и упаковки. Упаковка должна обеспечивать полную сохранность товара на весь срок его транспортировки с учетом перегрузок и длительного хранения.</w:t>
      </w:r>
    </w:p>
    <w:p w:rsidR="00347C60" w:rsidRPr="00347C60" w:rsidRDefault="00347C60" w:rsidP="00347C60">
      <w:pPr>
        <w:keepNext/>
        <w:tabs>
          <w:tab w:val="left" w:pos="567"/>
        </w:tabs>
        <w:suppressAutoHyphens/>
        <w:spacing w:before="360" w:after="120"/>
        <w:ind w:left="-284"/>
        <w:outlineLvl w:val="1"/>
        <w:rPr>
          <w:b/>
          <w:snapToGrid w:val="0"/>
          <w:sz w:val="22"/>
          <w:szCs w:val="22"/>
        </w:rPr>
      </w:pPr>
      <w:bookmarkStart w:id="29" w:name="_Toc349902752"/>
      <w:bookmarkStart w:id="30" w:name="_Toc419289883"/>
      <w:bookmarkEnd w:id="16"/>
      <w:bookmarkEnd w:id="17"/>
      <w:bookmarkEnd w:id="18"/>
      <w:bookmarkEnd w:id="19"/>
      <w:bookmarkEnd w:id="20"/>
      <w:r w:rsidRPr="00347C60">
        <w:rPr>
          <w:b/>
          <w:snapToGrid w:val="0"/>
          <w:sz w:val="22"/>
          <w:szCs w:val="22"/>
        </w:rPr>
        <w:t>1.3. Место, условия и сроки (периоды) поставки товара</w:t>
      </w:r>
      <w:bookmarkEnd w:id="29"/>
      <w:r w:rsidRPr="00347C60">
        <w:rPr>
          <w:b/>
          <w:snapToGrid w:val="0"/>
          <w:sz w:val="22"/>
          <w:szCs w:val="22"/>
        </w:rPr>
        <w:t>, требования к отгрузке товара</w:t>
      </w:r>
      <w:bookmarkEnd w:id="30"/>
      <w:r w:rsidRPr="00347C60">
        <w:rPr>
          <w:b/>
          <w:snapToGrid w:val="0"/>
          <w:sz w:val="22"/>
          <w:szCs w:val="22"/>
        </w:rPr>
        <w:t>.</w:t>
      </w:r>
    </w:p>
    <w:p w:rsidR="00347C60" w:rsidRPr="00347C60" w:rsidRDefault="00347C60" w:rsidP="00347C60">
      <w:pPr>
        <w:tabs>
          <w:tab w:val="left" w:pos="0"/>
        </w:tabs>
        <w:spacing w:after="0"/>
        <w:ind w:left="-284"/>
        <w:rPr>
          <w:snapToGrid w:val="0"/>
          <w:sz w:val="22"/>
          <w:szCs w:val="22"/>
        </w:rPr>
      </w:pPr>
      <w:r w:rsidRPr="00347C60">
        <w:rPr>
          <w:snapToGrid w:val="0"/>
          <w:sz w:val="22"/>
          <w:szCs w:val="22"/>
        </w:rPr>
        <w:t>1.3.</w:t>
      </w:r>
      <w:bookmarkStart w:id="31" w:name="_Toc311195811"/>
      <w:bookmarkStart w:id="32" w:name="_Toc315775008"/>
      <w:bookmarkStart w:id="33" w:name="_Toc315776797"/>
      <w:bookmarkStart w:id="34" w:name="_Toc315781988"/>
      <w:bookmarkStart w:id="35" w:name="_Toc315784053"/>
      <w:r w:rsidRPr="00347C60">
        <w:rPr>
          <w:snapToGrid w:val="0"/>
          <w:sz w:val="22"/>
          <w:szCs w:val="22"/>
        </w:rPr>
        <w:t>1. Грузополучатель: МАУДО г. Нижневартовска «СШОР» Адрес: Российская Федерация, 628606, Ханты-Мансийский автономный округ –Югра,  город Нижневартовск, ул.Кузоваткина, 14А.</w:t>
      </w:r>
    </w:p>
    <w:p w:rsidR="00347C60" w:rsidRPr="00347C60" w:rsidRDefault="00347C60" w:rsidP="00347C60">
      <w:pPr>
        <w:tabs>
          <w:tab w:val="left" w:pos="426"/>
        </w:tabs>
        <w:spacing w:after="0"/>
        <w:ind w:left="-284"/>
        <w:rPr>
          <w:snapToGrid w:val="0"/>
          <w:sz w:val="22"/>
          <w:szCs w:val="22"/>
        </w:rPr>
      </w:pPr>
      <w:r w:rsidRPr="00347C60">
        <w:rPr>
          <w:snapToGrid w:val="0"/>
          <w:sz w:val="22"/>
          <w:szCs w:val="22"/>
        </w:rPr>
        <w:t>1.3.2. Сроки (периоды) поставки: не позднее 15 календарных дней с момента подписания договора.</w:t>
      </w:r>
    </w:p>
    <w:p w:rsidR="00347C60" w:rsidRPr="00347C60" w:rsidRDefault="00347C60" w:rsidP="00347C60">
      <w:pPr>
        <w:tabs>
          <w:tab w:val="left" w:pos="567"/>
        </w:tabs>
        <w:spacing w:after="0"/>
        <w:ind w:left="-284"/>
        <w:rPr>
          <w:snapToGrid w:val="0"/>
          <w:sz w:val="22"/>
          <w:szCs w:val="22"/>
        </w:rPr>
      </w:pPr>
      <w:r w:rsidRPr="00347C60">
        <w:rPr>
          <w:snapToGrid w:val="0"/>
          <w:sz w:val="22"/>
          <w:szCs w:val="22"/>
        </w:rPr>
        <w:t>1.3.3. Условия доставки: доставка товара транспортом Поставщика до склада Покупателя.</w:t>
      </w:r>
    </w:p>
    <w:p w:rsidR="00347C60" w:rsidRPr="00347C60" w:rsidRDefault="00347C60" w:rsidP="00347C60">
      <w:pPr>
        <w:tabs>
          <w:tab w:val="left" w:pos="567"/>
        </w:tabs>
        <w:spacing w:after="0"/>
        <w:ind w:left="-284"/>
        <w:rPr>
          <w:snapToGrid w:val="0"/>
          <w:sz w:val="22"/>
          <w:szCs w:val="22"/>
        </w:rPr>
      </w:pPr>
      <w:r w:rsidRPr="00347C60">
        <w:rPr>
          <w:snapToGrid w:val="0"/>
          <w:sz w:val="22"/>
          <w:szCs w:val="22"/>
        </w:rPr>
        <w:t>1.3.4. Поставка согласно письменным заявкам 628606, Ханты-Мансийский автономный округ –Югра,  город Нижневартовск, ул.Кузоваткина, 14А. Не заказанный товар не поставляется, не принимается и не оплачивается Покупателем.</w:t>
      </w:r>
      <w:bookmarkStart w:id="36" w:name="_Toc419289884"/>
    </w:p>
    <w:p w:rsidR="00347C60" w:rsidRPr="00347C60" w:rsidRDefault="00347C60" w:rsidP="00347C60">
      <w:pPr>
        <w:suppressAutoHyphens/>
        <w:spacing w:after="0"/>
        <w:jc w:val="left"/>
        <w:rPr>
          <w:sz w:val="22"/>
          <w:szCs w:val="22"/>
        </w:rPr>
      </w:pPr>
    </w:p>
    <w:p w:rsidR="00347C60" w:rsidRPr="00347C60" w:rsidRDefault="00347C60" w:rsidP="00347C60">
      <w:pPr>
        <w:suppressAutoHyphens/>
        <w:spacing w:after="0"/>
        <w:jc w:val="left"/>
        <w:rPr>
          <w:b/>
          <w:sz w:val="22"/>
          <w:szCs w:val="22"/>
          <w:lang w:eastAsia="ar-SA"/>
        </w:rPr>
      </w:pPr>
      <w:r w:rsidRPr="00347C60">
        <w:rPr>
          <w:sz w:val="22"/>
          <w:szCs w:val="22"/>
        </w:rPr>
        <w:t xml:space="preserve">1.4. </w:t>
      </w:r>
      <w:r w:rsidRPr="00347C60">
        <w:rPr>
          <w:b/>
          <w:sz w:val="22"/>
          <w:szCs w:val="22"/>
          <w:lang w:eastAsia="ar-SA"/>
        </w:rPr>
        <w:t>ОПИСАНИЕ ОБЪЕКТА ЗАКУПКИ</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1938"/>
        <w:gridCol w:w="5670"/>
        <w:gridCol w:w="993"/>
        <w:gridCol w:w="992"/>
      </w:tblGrid>
      <w:tr w:rsidR="00347C60" w:rsidRPr="00347C60" w:rsidTr="00347C60">
        <w:trPr>
          <w:trHeight w:val="541"/>
        </w:trPr>
        <w:tc>
          <w:tcPr>
            <w:tcW w:w="614" w:type="dxa"/>
            <w:tcBorders>
              <w:top w:val="single" w:sz="4" w:space="0" w:color="auto"/>
              <w:left w:val="single" w:sz="4" w:space="0" w:color="auto"/>
              <w:bottom w:val="single" w:sz="4" w:space="0" w:color="auto"/>
              <w:right w:val="single" w:sz="4" w:space="0" w:color="auto"/>
            </w:tcBorders>
            <w:shd w:val="clear" w:color="auto" w:fill="auto"/>
            <w:hideMark/>
          </w:tcPr>
          <w:bookmarkEnd w:id="36"/>
          <w:p w:rsidR="00347C60" w:rsidRPr="00347C60" w:rsidRDefault="00347C60" w:rsidP="00347C60">
            <w:pPr>
              <w:spacing w:after="200" w:line="276" w:lineRule="auto"/>
              <w:jc w:val="center"/>
              <w:rPr>
                <w:b/>
                <w:sz w:val="22"/>
                <w:szCs w:val="22"/>
                <w:lang w:val="en-US"/>
              </w:rPr>
            </w:pPr>
            <w:r w:rsidRPr="00347C60">
              <w:rPr>
                <w:b/>
                <w:sz w:val="22"/>
                <w:szCs w:val="22"/>
                <w:lang w:val="en-US"/>
              </w:rPr>
              <w:t>№</w:t>
            </w:r>
          </w:p>
        </w:tc>
        <w:tc>
          <w:tcPr>
            <w:tcW w:w="1938" w:type="dxa"/>
            <w:tcBorders>
              <w:top w:val="single" w:sz="4" w:space="0" w:color="auto"/>
              <w:left w:val="single" w:sz="4" w:space="0" w:color="auto"/>
              <w:bottom w:val="single" w:sz="4" w:space="0" w:color="auto"/>
              <w:right w:val="single" w:sz="4" w:space="0" w:color="auto"/>
            </w:tcBorders>
            <w:shd w:val="clear" w:color="auto" w:fill="FFFFFF" w:themeFill="background1"/>
          </w:tcPr>
          <w:p w:rsidR="00347C60" w:rsidRPr="00347C60" w:rsidRDefault="00347C60" w:rsidP="00347C60">
            <w:pPr>
              <w:spacing w:after="0"/>
              <w:jc w:val="center"/>
              <w:rPr>
                <w:b/>
                <w:sz w:val="22"/>
                <w:szCs w:val="22"/>
              </w:rPr>
            </w:pPr>
            <w:r w:rsidRPr="00347C60">
              <w:rPr>
                <w:b/>
                <w:sz w:val="22"/>
                <w:szCs w:val="22"/>
              </w:rPr>
              <w:t>Наименование товара</w:t>
            </w:r>
          </w:p>
        </w:tc>
        <w:tc>
          <w:tcPr>
            <w:tcW w:w="5670"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center"/>
              <w:rPr>
                <w:b/>
                <w:sz w:val="22"/>
                <w:szCs w:val="22"/>
              </w:rPr>
            </w:pPr>
            <w:r w:rsidRPr="00347C60">
              <w:rPr>
                <w:b/>
                <w:sz w:val="22"/>
                <w:szCs w:val="22"/>
              </w:rPr>
              <w:t>Технические характеристики</w:t>
            </w:r>
          </w:p>
        </w:tc>
        <w:tc>
          <w:tcPr>
            <w:tcW w:w="993"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center"/>
              <w:rPr>
                <w:b/>
                <w:sz w:val="22"/>
                <w:szCs w:val="22"/>
              </w:rPr>
            </w:pPr>
            <w:r w:rsidRPr="00347C60">
              <w:rPr>
                <w:b/>
                <w:sz w:val="22"/>
                <w:szCs w:val="22"/>
              </w:rPr>
              <w:t>Ед. изм</w:t>
            </w:r>
          </w:p>
        </w:tc>
        <w:tc>
          <w:tcPr>
            <w:tcW w:w="992"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center"/>
              <w:rPr>
                <w:b/>
                <w:sz w:val="22"/>
                <w:szCs w:val="22"/>
              </w:rPr>
            </w:pPr>
            <w:r w:rsidRPr="00347C60">
              <w:rPr>
                <w:b/>
                <w:sz w:val="22"/>
                <w:szCs w:val="22"/>
              </w:rPr>
              <w:t>Кол-во, шт.</w:t>
            </w:r>
          </w:p>
        </w:tc>
      </w:tr>
      <w:tr w:rsidR="00347C60" w:rsidRPr="00347C60" w:rsidTr="00347C60">
        <w:trPr>
          <w:trHeight w:val="1281"/>
        </w:trPr>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347C60" w:rsidRPr="00347C60" w:rsidRDefault="00347C60" w:rsidP="00347C60">
            <w:pPr>
              <w:spacing w:after="200" w:line="276" w:lineRule="auto"/>
              <w:jc w:val="left"/>
              <w:rPr>
                <w:sz w:val="22"/>
                <w:szCs w:val="22"/>
                <w:lang w:val="en-US"/>
              </w:rPr>
            </w:pPr>
            <w:r w:rsidRPr="00347C60">
              <w:rPr>
                <w:sz w:val="22"/>
                <w:szCs w:val="22"/>
                <w:lang w:val="en-US"/>
              </w:rPr>
              <w:t>1</w:t>
            </w:r>
          </w:p>
        </w:tc>
        <w:tc>
          <w:tcPr>
            <w:tcW w:w="1938" w:type="dxa"/>
            <w:tcBorders>
              <w:top w:val="single" w:sz="4" w:space="0" w:color="auto"/>
              <w:left w:val="single" w:sz="4" w:space="0" w:color="auto"/>
              <w:bottom w:val="single" w:sz="4" w:space="0" w:color="auto"/>
              <w:right w:val="single" w:sz="4" w:space="0" w:color="auto"/>
            </w:tcBorders>
            <w:shd w:val="clear" w:color="auto" w:fill="FFFFFF" w:themeFill="background1"/>
          </w:tcPr>
          <w:p w:rsidR="00347C60" w:rsidRPr="00347C60" w:rsidRDefault="00347C60" w:rsidP="00347C60">
            <w:pPr>
              <w:spacing w:after="0"/>
              <w:jc w:val="left"/>
              <w:rPr>
                <w:sz w:val="22"/>
                <w:szCs w:val="22"/>
              </w:rPr>
            </w:pPr>
            <w:r w:rsidRPr="00347C60">
              <w:rPr>
                <w:sz w:val="22"/>
                <w:szCs w:val="22"/>
              </w:rPr>
              <w:t>Автомобильная камерная</w:t>
            </w:r>
          </w:p>
          <w:p w:rsidR="00347C60" w:rsidRPr="00347C60" w:rsidRDefault="00347C60" w:rsidP="00347C60">
            <w:pPr>
              <w:spacing w:after="0"/>
              <w:jc w:val="left"/>
              <w:rPr>
                <w:sz w:val="22"/>
                <w:szCs w:val="22"/>
              </w:rPr>
            </w:pPr>
            <w:r w:rsidRPr="00347C60">
              <w:rPr>
                <w:sz w:val="22"/>
                <w:szCs w:val="22"/>
              </w:rPr>
              <w:t>Шина 8,25R20 (240R508) HILO 300, нс16, 139/137L, с ободной лентой, универсальная, M+S</w:t>
            </w:r>
          </w:p>
          <w:p w:rsidR="00347C60" w:rsidRPr="00347C60" w:rsidRDefault="00347C60" w:rsidP="00347C60">
            <w:pPr>
              <w:spacing w:after="0"/>
              <w:jc w:val="left"/>
              <w:rPr>
                <w:sz w:val="22"/>
                <w:szCs w:val="22"/>
              </w:rPr>
            </w:pPr>
            <w:r w:rsidRPr="00347C60">
              <w:rPr>
                <w:sz w:val="22"/>
                <w:szCs w:val="22"/>
              </w:rPr>
              <w:t>(или эквивалент)</w:t>
            </w:r>
          </w:p>
        </w:tc>
        <w:tc>
          <w:tcPr>
            <w:tcW w:w="5670"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 xml:space="preserve"> Размер</w:t>
            </w:r>
            <w:r w:rsidRPr="00347C60">
              <w:rPr>
                <w:sz w:val="22"/>
                <w:szCs w:val="22"/>
              </w:rPr>
              <w:tab/>
              <w:t xml:space="preserve">8,25R20 (240R508) </w:t>
            </w:r>
          </w:p>
          <w:p w:rsidR="00347C60" w:rsidRPr="00347C60" w:rsidRDefault="00347C60" w:rsidP="00347C60">
            <w:pPr>
              <w:spacing w:after="0"/>
              <w:jc w:val="left"/>
              <w:rPr>
                <w:sz w:val="22"/>
                <w:szCs w:val="22"/>
              </w:rPr>
            </w:pPr>
            <w:r w:rsidRPr="00347C60">
              <w:rPr>
                <w:sz w:val="22"/>
                <w:szCs w:val="22"/>
              </w:rPr>
              <w:t>Конструкция</w:t>
            </w:r>
            <w:r w:rsidRPr="00347C60">
              <w:rPr>
                <w:sz w:val="22"/>
                <w:szCs w:val="22"/>
              </w:rPr>
              <w:tab/>
              <w:t xml:space="preserve">радиальная </w:t>
            </w:r>
          </w:p>
          <w:p w:rsidR="00347C60" w:rsidRPr="00347C60" w:rsidRDefault="00347C60" w:rsidP="00347C60">
            <w:pPr>
              <w:spacing w:after="0"/>
              <w:jc w:val="left"/>
              <w:rPr>
                <w:sz w:val="22"/>
                <w:szCs w:val="22"/>
              </w:rPr>
            </w:pPr>
            <w:r w:rsidRPr="00347C60">
              <w:rPr>
                <w:sz w:val="22"/>
                <w:szCs w:val="22"/>
              </w:rPr>
              <w:t>Исполнение</w:t>
            </w:r>
            <w:r w:rsidRPr="00347C60">
              <w:rPr>
                <w:sz w:val="22"/>
                <w:szCs w:val="22"/>
              </w:rPr>
              <w:tab/>
              <w:t xml:space="preserve">камерная </w:t>
            </w:r>
          </w:p>
          <w:p w:rsidR="00347C60" w:rsidRPr="00347C60" w:rsidRDefault="00347C60" w:rsidP="00347C60">
            <w:pPr>
              <w:spacing w:after="0"/>
              <w:jc w:val="left"/>
              <w:rPr>
                <w:sz w:val="22"/>
                <w:szCs w:val="22"/>
              </w:rPr>
            </w:pPr>
            <w:r w:rsidRPr="00347C60">
              <w:rPr>
                <w:sz w:val="22"/>
                <w:szCs w:val="22"/>
              </w:rPr>
              <w:t>Ширина профиля</w:t>
            </w:r>
            <w:r w:rsidRPr="00347C60">
              <w:rPr>
                <w:sz w:val="22"/>
                <w:szCs w:val="22"/>
              </w:rPr>
              <w:tab/>
              <w:t xml:space="preserve">8,25 дюйма </w:t>
            </w:r>
          </w:p>
          <w:p w:rsidR="00347C60" w:rsidRPr="00347C60" w:rsidRDefault="00347C60" w:rsidP="00347C60">
            <w:pPr>
              <w:spacing w:after="0"/>
              <w:jc w:val="left"/>
              <w:rPr>
                <w:sz w:val="22"/>
                <w:szCs w:val="22"/>
              </w:rPr>
            </w:pPr>
            <w:r w:rsidRPr="00347C60">
              <w:rPr>
                <w:sz w:val="22"/>
                <w:szCs w:val="22"/>
              </w:rPr>
              <w:t>Посадочный диаметр</w:t>
            </w:r>
            <w:r w:rsidRPr="00347C60">
              <w:rPr>
                <w:sz w:val="22"/>
                <w:szCs w:val="22"/>
              </w:rPr>
              <w:tab/>
              <w:t xml:space="preserve">20 дюймов </w:t>
            </w:r>
          </w:p>
          <w:p w:rsidR="00347C60" w:rsidRPr="00347C60" w:rsidRDefault="00347C60" w:rsidP="00347C60">
            <w:pPr>
              <w:spacing w:after="0"/>
              <w:jc w:val="left"/>
              <w:rPr>
                <w:sz w:val="22"/>
                <w:szCs w:val="22"/>
              </w:rPr>
            </w:pPr>
            <w:r w:rsidRPr="00347C60">
              <w:rPr>
                <w:sz w:val="22"/>
                <w:szCs w:val="22"/>
              </w:rPr>
              <w:t>Фактическая ширина профиля</w:t>
            </w:r>
            <w:r w:rsidRPr="00347C60">
              <w:rPr>
                <w:sz w:val="22"/>
                <w:szCs w:val="22"/>
              </w:rPr>
              <w:tab/>
              <w:t xml:space="preserve">236 мм </w:t>
            </w:r>
          </w:p>
          <w:p w:rsidR="00347C60" w:rsidRPr="00347C60" w:rsidRDefault="00347C60" w:rsidP="00347C60">
            <w:pPr>
              <w:spacing w:after="0"/>
              <w:jc w:val="left"/>
              <w:rPr>
                <w:sz w:val="22"/>
                <w:szCs w:val="22"/>
              </w:rPr>
            </w:pPr>
            <w:r w:rsidRPr="00347C60">
              <w:rPr>
                <w:sz w:val="22"/>
                <w:szCs w:val="22"/>
              </w:rPr>
              <w:t>Наружный диаметр шины</w:t>
            </w:r>
            <w:r w:rsidRPr="00347C60">
              <w:rPr>
                <w:sz w:val="22"/>
                <w:szCs w:val="22"/>
              </w:rPr>
              <w:tab/>
              <w:t xml:space="preserve">974 мм </w:t>
            </w:r>
          </w:p>
          <w:p w:rsidR="00347C60" w:rsidRPr="00347C60" w:rsidRDefault="00347C60" w:rsidP="00347C60">
            <w:pPr>
              <w:spacing w:after="0"/>
              <w:jc w:val="left"/>
              <w:rPr>
                <w:sz w:val="22"/>
                <w:szCs w:val="22"/>
              </w:rPr>
            </w:pPr>
            <w:r w:rsidRPr="00347C60">
              <w:rPr>
                <w:sz w:val="22"/>
                <w:szCs w:val="22"/>
              </w:rPr>
              <w:t>Статический радиус</w:t>
            </w:r>
            <w:r w:rsidRPr="00347C60">
              <w:rPr>
                <w:sz w:val="22"/>
                <w:szCs w:val="22"/>
              </w:rPr>
              <w:tab/>
              <w:t xml:space="preserve">487 мм </w:t>
            </w:r>
          </w:p>
          <w:p w:rsidR="00347C60" w:rsidRPr="00347C60" w:rsidRDefault="00347C60" w:rsidP="00347C60">
            <w:pPr>
              <w:spacing w:after="0"/>
              <w:jc w:val="left"/>
              <w:rPr>
                <w:sz w:val="22"/>
                <w:szCs w:val="22"/>
              </w:rPr>
            </w:pPr>
            <w:r w:rsidRPr="00347C60">
              <w:rPr>
                <w:sz w:val="22"/>
                <w:szCs w:val="22"/>
              </w:rPr>
              <w:t>Масса шины</w:t>
            </w:r>
            <w:r w:rsidRPr="00347C60">
              <w:rPr>
                <w:sz w:val="22"/>
                <w:szCs w:val="22"/>
              </w:rPr>
              <w:tab/>
              <w:t xml:space="preserve">44 кг </w:t>
            </w:r>
          </w:p>
          <w:p w:rsidR="00347C60" w:rsidRPr="00347C60" w:rsidRDefault="00347C60" w:rsidP="00347C60">
            <w:pPr>
              <w:spacing w:after="0"/>
              <w:jc w:val="left"/>
              <w:rPr>
                <w:sz w:val="22"/>
                <w:szCs w:val="22"/>
              </w:rPr>
            </w:pPr>
            <w:r w:rsidRPr="00347C60">
              <w:rPr>
                <w:sz w:val="22"/>
                <w:szCs w:val="22"/>
              </w:rPr>
              <w:t>Слойность (PR)</w:t>
            </w:r>
            <w:r w:rsidRPr="00347C60">
              <w:rPr>
                <w:sz w:val="22"/>
                <w:szCs w:val="22"/>
              </w:rPr>
              <w:tab/>
              <w:t xml:space="preserve">16 (16 слоёв каркаса) </w:t>
            </w:r>
          </w:p>
          <w:p w:rsidR="00347C60" w:rsidRPr="00347C60" w:rsidRDefault="00347C60" w:rsidP="00347C60">
            <w:pPr>
              <w:spacing w:after="0"/>
              <w:jc w:val="left"/>
              <w:rPr>
                <w:sz w:val="22"/>
                <w:szCs w:val="22"/>
              </w:rPr>
            </w:pPr>
            <w:r w:rsidRPr="00347C60">
              <w:rPr>
                <w:sz w:val="22"/>
                <w:szCs w:val="22"/>
              </w:rPr>
              <w:t>Индекс нагрузки при одиночном использовании</w:t>
            </w:r>
            <w:r w:rsidRPr="00347C60">
              <w:rPr>
                <w:sz w:val="22"/>
                <w:szCs w:val="22"/>
              </w:rPr>
              <w:tab/>
              <w:t xml:space="preserve">139 (максимальная нагрузка до 2430 кг на шину) </w:t>
            </w:r>
          </w:p>
          <w:p w:rsidR="00347C60" w:rsidRPr="00347C60" w:rsidRDefault="00347C60" w:rsidP="00347C60">
            <w:pPr>
              <w:spacing w:after="0"/>
              <w:jc w:val="left"/>
              <w:rPr>
                <w:sz w:val="22"/>
                <w:szCs w:val="22"/>
              </w:rPr>
            </w:pPr>
            <w:r w:rsidRPr="00347C60">
              <w:rPr>
                <w:sz w:val="22"/>
                <w:szCs w:val="22"/>
              </w:rPr>
              <w:t>Индекс нагрузки при спаренном использовании</w:t>
            </w:r>
            <w:r w:rsidRPr="00347C60">
              <w:rPr>
                <w:sz w:val="22"/>
                <w:szCs w:val="22"/>
              </w:rPr>
              <w:tab/>
              <w:t xml:space="preserve">137 (максимальная нагрузка до 2300 кг на шину) </w:t>
            </w:r>
          </w:p>
          <w:p w:rsidR="00347C60" w:rsidRPr="00347C60" w:rsidRDefault="00347C60" w:rsidP="00347C60">
            <w:pPr>
              <w:spacing w:after="0"/>
              <w:jc w:val="left"/>
              <w:rPr>
                <w:sz w:val="22"/>
                <w:szCs w:val="22"/>
              </w:rPr>
            </w:pPr>
            <w:r w:rsidRPr="00347C60">
              <w:rPr>
                <w:sz w:val="22"/>
                <w:szCs w:val="22"/>
              </w:rPr>
              <w:t>Индекс скорости</w:t>
            </w:r>
            <w:r w:rsidRPr="00347C60">
              <w:rPr>
                <w:sz w:val="22"/>
                <w:szCs w:val="22"/>
              </w:rPr>
              <w:tab/>
              <w:t xml:space="preserve">L (максимальная допустимая </w:t>
            </w:r>
            <w:r w:rsidRPr="00347C60">
              <w:rPr>
                <w:sz w:val="22"/>
                <w:szCs w:val="22"/>
              </w:rPr>
              <w:lastRenderedPageBreak/>
              <w:t xml:space="preserve">скорость — 120 км/ч) </w:t>
            </w:r>
          </w:p>
          <w:p w:rsidR="00347C60" w:rsidRPr="00347C60" w:rsidRDefault="00347C60" w:rsidP="00347C60">
            <w:pPr>
              <w:spacing w:after="0"/>
              <w:jc w:val="left"/>
              <w:rPr>
                <w:sz w:val="22"/>
                <w:szCs w:val="22"/>
              </w:rPr>
            </w:pPr>
            <w:r w:rsidRPr="00347C60">
              <w:rPr>
                <w:sz w:val="22"/>
                <w:szCs w:val="22"/>
              </w:rPr>
              <w:t>Сезонность</w:t>
            </w:r>
            <w:r w:rsidRPr="00347C60">
              <w:rPr>
                <w:sz w:val="22"/>
                <w:szCs w:val="22"/>
              </w:rPr>
              <w:tab/>
              <w:t xml:space="preserve">всесезонная </w:t>
            </w:r>
          </w:p>
          <w:p w:rsidR="00347C60" w:rsidRPr="00347C60" w:rsidRDefault="00347C60" w:rsidP="00347C60">
            <w:pPr>
              <w:spacing w:after="0"/>
              <w:jc w:val="left"/>
              <w:rPr>
                <w:sz w:val="22"/>
                <w:szCs w:val="22"/>
              </w:rPr>
            </w:pPr>
            <w:r w:rsidRPr="00347C60">
              <w:rPr>
                <w:sz w:val="22"/>
                <w:szCs w:val="22"/>
              </w:rPr>
              <w:t>Тип протектора</w:t>
            </w:r>
            <w:r w:rsidRPr="00347C60">
              <w:rPr>
                <w:sz w:val="22"/>
                <w:szCs w:val="22"/>
              </w:rPr>
              <w:tab/>
              <w:t xml:space="preserve">универсальный </w:t>
            </w:r>
          </w:p>
          <w:p w:rsidR="00347C60" w:rsidRPr="00347C60" w:rsidRDefault="00347C60" w:rsidP="00347C60">
            <w:pPr>
              <w:spacing w:after="0"/>
              <w:jc w:val="left"/>
              <w:rPr>
                <w:sz w:val="22"/>
                <w:szCs w:val="22"/>
              </w:rPr>
            </w:pPr>
            <w:r w:rsidRPr="00347C60">
              <w:rPr>
                <w:sz w:val="22"/>
                <w:szCs w:val="22"/>
              </w:rPr>
              <w:t>Маркировка M+S</w:t>
            </w:r>
            <w:r w:rsidRPr="00347C60">
              <w:rPr>
                <w:sz w:val="22"/>
                <w:szCs w:val="22"/>
              </w:rPr>
              <w:tab/>
              <w:t xml:space="preserve">есть (M+S — обозначение для шин, пригодных для использования в условиях грязи и снега) </w:t>
            </w:r>
          </w:p>
          <w:p w:rsidR="00347C60" w:rsidRPr="00347C60" w:rsidRDefault="00347C60" w:rsidP="00347C60">
            <w:pPr>
              <w:spacing w:after="0"/>
              <w:jc w:val="left"/>
              <w:rPr>
                <w:sz w:val="22"/>
                <w:szCs w:val="22"/>
              </w:rPr>
            </w:pPr>
            <w:r w:rsidRPr="00347C60">
              <w:rPr>
                <w:sz w:val="22"/>
                <w:szCs w:val="22"/>
              </w:rPr>
              <w:t>Рекомендуемая камера</w:t>
            </w:r>
            <w:r w:rsidRPr="00347C60">
              <w:rPr>
                <w:sz w:val="22"/>
                <w:szCs w:val="22"/>
              </w:rPr>
              <w:tab/>
              <w:t xml:space="preserve">8,40–20 </w:t>
            </w:r>
          </w:p>
          <w:p w:rsidR="00347C60" w:rsidRPr="00347C60" w:rsidRDefault="00347C60" w:rsidP="00347C60">
            <w:pPr>
              <w:spacing w:after="0"/>
              <w:jc w:val="left"/>
              <w:rPr>
                <w:sz w:val="22"/>
                <w:szCs w:val="22"/>
              </w:rPr>
            </w:pPr>
            <w:r w:rsidRPr="00347C60">
              <w:rPr>
                <w:sz w:val="22"/>
                <w:szCs w:val="22"/>
              </w:rPr>
              <w:t>Рекомендуемая ободная лента</w:t>
            </w:r>
            <w:r w:rsidRPr="00347C60">
              <w:rPr>
                <w:sz w:val="22"/>
                <w:szCs w:val="22"/>
              </w:rPr>
              <w:tab/>
              <w:t xml:space="preserve">6,7–20 </w:t>
            </w:r>
          </w:p>
          <w:p w:rsidR="00347C60" w:rsidRPr="00347C60" w:rsidRDefault="00347C60" w:rsidP="00347C60">
            <w:pPr>
              <w:spacing w:after="0"/>
              <w:jc w:val="left"/>
              <w:rPr>
                <w:sz w:val="22"/>
                <w:szCs w:val="22"/>
              </w:rPr>
            </w:pPr>
            <w:r w:rsidRPr="00347C60">
              <w:rPr>
                <w:sz w:val="22"/>
                <w:szCs w:val="22"/>
              </w:rPr>
              <w:t>Рекомендуемый обод</w:t>
            </w:r>
            <w:r w:rsidRPr="00347C60">
              <w:rPr>
                <w:sz w:val="22"/>
                <w:szCs w:val="22"/>
              </w:rPr>
              <w:tab/>
              <w:t xml:space="preserve">6,5–20 </w:t>
            </w:r>
          </w:p>
          <w:p w:rsidR="00347C60" w:rsidRPr="00347C60" w:rsidRDefault="00347C60" w:rsidP="00347C60">
            <w:pPr>
              <w:spacing w:after="0"/>
              <w:jc w:val="left"/>
              <w:rPr>
                <w:sz w:val="22"/>
                <w:szCs w:val="22"/>
              </w:rPr>
            </w:pPr>
            <w:r w:rsidRPr="00347C60">
              <w:rPr>
                <w:sz w:val="22"/>
                <w:szCs w:val="22"/>
              </w:rPr>
              <w:t>Допускаемый обод</w:t>
            </w:r>
            <w:r w:rsidRPr="00347C60">
              <w:rPr>
                <w:sz w:val="22"/>
                <w:szCs w:val="22"/>
              </w:rPr>
              <w:tab/>
              <w:t xml:space="preserve">6,5–20 </w:t>
            </w:r>
          </w:p>
          <w:p w:rsidR="00347C60" w:rsidRPr="00347C60" w:rsidRDefault="00347C60" w:rsidP="00347C60">
            <w:pPr>
              <w:spacing w:after="0"/>
              <w:jc w:val="left"/>
              <w:rPr>
                <w:sz w:val="22"/>
                <w:szCs w:val="22"/>
              </w:rPr>
            </w:pPr>
            <w:r w:rsidRPr="00347C60">
              <w:rPr>
                <w:sz w:val="22"/>
                <w:szCs w:val="22"/>
              </w:rPr>
              <w:t>Давление в шине</w:t>
            </w:r>
            <w:r w:rsidRPr="00347C60">
              <w:rPr>
                <w:sz w:val="22"/>
                <w:szCs w:val="22"/>
              </w:rPr>
              <w:tab/>
              <w:t xml:space="preserve">9,3 кгс/см² </w:t>
            </w:r>
          </w:p>
          <w:p w:rsidR="00347C60" w:rsidRPr="00347C60" w:rsidRDefault="00347C60" w:rsidP="00347C60">
            <w:pPr>
              <w:spacing w:after="0"/>
              <w:jc w:val="left"/>
              <w:rPr>
                <w:sz w:val="22"/>
                <w:szCs w:val="22"/>
              </w:rPr>
            </w:pPr>
            <w:r w:rsidRPr="00347C60">
              <w:rPr>
                <w:sz w:val="22"/>
                <w:szCs w:val="22"/>
              </w:rPr>
              <w:t>Тип вентиля</w:t>
            </w:r>
            <w:r w:rsidRPr="00347C60">
              <w:rPr>
                <w:sz w:val="22"/>
                <w:szCs w:val="22"/>
              </w:rPr>
              <w:tab/>
              <w:t>ГК-115</w:t>
            </w:r>
          </w:p>
          <w:p w:rsidR="00347C60" w:rsidRPr="00347C60" w:rsidRDefault="00347C60" w:rsidP="00347C60">
            <w:pPr>
              <w:spacing w:after="0"/>
              <w:jc w:val="left"/>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lastRenderedPageBreak/>
              <w:t>шт.</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 xml:space="preserve">     7</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tc>
      </w:tr>
      <w:tr w:rsidR="00347C60" w:rsidRPr="00347C60" w:rsidTr="00347C60">
        <w:trPr>
          <w:trHeight w:val="1281"/>
        </w:trPr>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347C60" w:rsidRPr="00347C60" w:rsidRDefault="00347C60" w:rsidP="00347C60">
            <w:pPr>
              <w:spacing w:after="200" w:line="276" w:lineRule="auto"/>
              <w:jc w:val="left"/>
              <w:rPr>
                <w:sz w:val="22"/>
                <w:szCs w:val="22"/>
                <w:lang w:val="en-US"/>
              </w:rPr>
            </w:pPr>
            <w:r w:rsidRPr="00347C60">
              <w:rPr>
                <w:sz w:val="22"/>
                <w:szCs w:val="22"/>
                <w:lang w:val="en-US"/>
              </w:rPr>
              <w:lastRenderedPageBreak/>
              <w:t>2</w:t>
            </w:r>
          </w:p>
          <w:p w:rsidR="00347C60" w:rsidRPr="00347C60" w:rsidRDefault="00347C60" w:rsidP="00347C60">
            <w:pPr>
              <w:spacing w:after="200" w:line="276" w:lineRule="auto"/>
              <w:jc w:val="left"/>
              <w:rPr>
                <w:sz w:val="22"/>
                <w:szCs w:val="22"/>
                <w:lang w:val="en-US"/>
              </w:rPr>
            </w:pPr>
          </w:p>
        </w:tc>
        <w:tc>
          <w:tcPr>
            <w:tcW w:w="1938" w:type="dxa"/>
            <w:tcBorders>
              <w:top w:val="single" w:sz="4" w:space="0" w:color="auto"/>
              <w:left w:val="single" w:sz="4" w:space="0" w:color="auto"/>
              <w:bottom w:val="single" w:sz="4" w:space="0" w:color="auto"/>
              <w:right w:val="single" w:sz="4" w:space="0" w:color="auto"/>
            </w:tcBorders>
            <w:shd w:val="clear" w:color="auto" w:fill="FFFFFF" w:themeFill="background1"/>
          </w:tcPr>
          <w:p w:rsidR="00347C60" w:rsidRPr="00347C60" w:rsidRDefault="00347C60" w:rsidP="00347C60">
            <w:pPr>
              <w:spacing w:after="0"/>
              <w:jc w:val="left"/>
              <w:rPr>
                <w:sz w:val="22"/>
                <w:szCs w:val="22"/>
              </w:rPr>
            </w:pPr>
            <w:r w:rsidRPr="00347C60">
              <w:rPr>
                <w:sz w:val="22"/>
                <w:szCs w:val="22"/>
              </w:rPr>
              <w:t>Автомобильная шина бескамерная зима/лето</w:t>
            </w:r>
          </w:p>
          <w:p w:rsidR="00347C60" w:rsidRPr="00347C60" w:rsidRDefault="00347C60" w:rsidP="00347C60">
            <w:pPr>
              <w:spacing w:after="0"/>
              <w:jc w:val="left"/>
              <w:rPr>
                <w:sz w:val="22"/>
                <w:szCs w:val="22"/>
              </w:rPr>
            </w:pPr>
            <w:r w:rsidRPr="00347C60">
              <w:rPr>
                <w:sz w:val="22"/>
                <w:szCs w:val="22"/>
              </w:rPr>
              <w:t xml:space="preserve">185х75 </w:t>
            </w:r>
            <w:r w:rsidRPr="00347C60">
              <w:rPr>
                <w:sz w:val="22"/>
                <w:szCs w:val="22"/>
                <w:lang w:val="en-US"/>
              </w:rPr>
              <w:t>R</w:t>
            </w:r>
            <w:r w:rsidRPr="00347C60">
              <w:rPr>
                <w:sz w:val="22"/>
                <w:szCs w:val="22"/>
              </w:rPr>
              <w:t xml:space="preserve">16 </w:t>
            </w:r>
          </w:p>
          <w:p w:rsidR="00347C60" w:rsidRPr="00347C60" w:rsidRDefault="00347C60" w:rsidP="00347C60">
            <w:pPr>
              <w:spacing w:after="0"/>
              <w:jc w:val="left"/>
              <w:rPr>
                <w:sz w:val="22"/>
                <w:szCs w:val="22"/>
                <w:lang w:val="en-US"/>
              </w:rPr>
            </w:pPr>
            <w:r w:rsidRPr="00347C60">
              <w:rPr>
                <w:sz w:val="22"/>
                <w:szCs w:val="22"/>
                <w:lang w:val="en-US"/>
              </w:rPr>
              <w:t>Cordiant Business CA 185/75 R16 (</w:t>
            </w:r>
            <w:r w:rsidRPr="00347C60">
              <w:rPr>
                <w:sz w:val="22"/>
                <w:szCs w:val="22"/>
              </w:rPr>
              <w:t>или</w:t>
            </w:r>
            <w:r w:rsidRPr="00347C60">
              <w:rPr>
                <w:sz w:val="22"/>
                <w:szCs w:val="22"/>
                <w:lang w:val="en-US"/>
              </w:rPr>
              <w:t xml:space="preserve"> </w:t>
            </w:r>
            <w:r w:rsidRPr="00347C60">
              <w:rPr>
                <w:sz w:val="22"/>
                <w:szCs w:val="22"/>
              </w:rPr>
              <w:t>эквивалент</w:t>
            </w:r>
            <w:r w:rsidRPr="00347C60">
              <w:rPr>
                <w:sz w:val="22"/>
                <w:szCs w:val="22"/>
                <w:lang w:val="en-US"/>
              </w:rPr>
              <w:t>)</w:t>
            </w:r>
          </w:p>
        </w:tc>
        <w:tc>
          <w:tcPr>
            <w:tcW w:w="5670"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 xml:space="preserve">Типоразмер. 185/75 R16C </w:t>
            </w:r>
          </w:p>
          <w:p w:rsidR="00347C60" w:rsidRPr="00347C60" w:rsidRDefault="00347C60" w:rsidP="00347C60">
            <w:pPr>
              <w:spacing w:after="0"/>
              <w:jc w:val="left"/>
              <w:rPr>
                <w:sz w:val="22"/>
                <w:szCs w:val="22"/>
              </w:rPr>
            </w:pPr>
            <w:r w:rsidRPr="00347C60">
              <w:rPr>
                <w:sz w:val="22"/>
                <w:szCs w:val="22"/>
              </w:rPr>
              <w:t xml:space="preserve">Ширина: 185 мм. </w:t>
            </w:r>
          </w:p>
          <w:p w:rsidR="00347C60" w:rsidRPr="00347C60" w:rsidRDefault="00347C60" w:rsidP="00347C60">
            <w:pPr>
              <w:spacing w:after="0"/>
              <w:jc w:val="left"/>
              <w:rPr>
                <w:sz w:val="22"/>
                <w:szCs w:val="22"/>
              </w:rPr>
            </w:pPr>
            <w:r w:rsidRPr="00347C60">
              <w:rPr>
                <w:sz w:val="22"/>
                <w:szCs w:val="22"/>
              </w:rPr>
              <w:t xml:space="preserve">Высота профиля: 75% (139 мм). </w:t>
            </w:r>
          </w:p>
          <w:p w:rsidR="00347C60" w:rsidRPr="00347C60" w:rsidRDefault="00347C60" w:rsidP="00347C60">
            <w:pPr>
              <w:spacing w:after="0"/>
              <w:jc w:val="left"/>
              <w:rPr>
                <w:sz w:val="22"/>
                <w:szCs w:val="22"/>
              </w:rPr>
            </w:pPr>
            <w:r w:rsidRPr="00347C60">
              <w:rPr>
                <w:sz w:val="22"/>
                <w:szCs w:val="22"/>
              </w:rPr>
              <w:t xml:space="preserve">Посадочный диаметр: 16 дюймов. </w:t>
            </w:r>
          </w:p>
          <w:p w:rsidR="00347C60" w:rsidRPr="00347C60" w:rsidRDefault="00347C60" w:rsidP="00347C60">
            <w:pPr>
              <w:spacing w:after="0"/>
              <w:jc w:val="left"/>
              <w:rPr>
                <w:sz w:val="22"/>
                <w:szCs w:val="22"/>
              </w:rPr>
            </w:pPr>
            <w:r w:rsidRPr="00347C60">
              <w:rPr>
                <w:sz w:val="22"/>
                <w:szCs w:val="22"/>
              </w:rPr>
              <w:t xml:space="preserve">Индекс нагрузки: 104/102 (900/850 кг). </w:t>
            </w:r>
          </w:p>
          <w:p w:rsidR="00347C60" w:rsidRPr="00347C60" w:rsidRDefault="00347C60" w:rsidP="00347C60">
            <w:pPr>
              <w:spacing w:after="0"/>
              <w:jc w:val="left"/>
              <w:rPr>
                <w:sz w:val="22"/>
                <w:szCs w:val="22"/>
              </w:rPr>
            </w:pPr>
            <w:r w:rsidRPr="00347C60">
              <w:rPr>
                <w:sz w:val="22"/>
                <w:szCs w:val="22"/>
              </w:rPr>
              <w:t xml:space="preserve">Индекс скорости: </w:t>
            </w:r>
            <w:r w:rsidRPr="00347C60">
              <w:rPr>
                <w:sz w:val="22"/>
                <w:szCs w:val="22"/>
                <w:lang w:val="en-US"/>
              </w:rPr>
              <w:t>Q</w:t>
            </w:r>
            <w:r w:rsidRPr="00347C60">
              <w:rPr>
                <w:sz w:val="22"/>
                <w:szCs w:val="22"/>
              </w:rPr>
              <w:t xml:space="preserve"> (160 км/ч). </w:t>
            </w:r>
          </w:p>
          <w:p w:rsidR="00347C60" w:rsidRPr="00347C60" w:rsidRDefault="00347C60" w:rsidP="00347C60">
            <w:pPr>
              <w:spacing w:after="0"/>
              <w:jc w:val="left"/>
              <w:rPr>
                <w:sz w:val="22"/>
                <w:szCs w:val="22"/>
              </w:rPr>
            </w:pPr>
            <w:r w:rsidRPr="00347C60">
              <w:rPr>
                <w:sz w:val="22"/>
                <w:szCs w:val="22"/>
              </w:rPr>
              <w:t xml:space="preserve">Диаметр колеса в сборе: 684 мм (посадочный — 406 мм). </w:t>
            </w:r>
          </w:p>
          <w:p w:rsidR="00347C60" w:rsidRPr="00347C60" w:rsidRDefault="00347C60" w:rsidP="00347C60">
            <w:pPr>
              <w:spacing w:after="0"/>
              <w:jc w:val="left"/>
              <w:rPr>
                <w:sz w:val="22"/>
                <w:szCs w:val="22"/>
              </w:rPr>
            </w:pPr>
            <w:r w:rsidRPr="00347C60">
              <w:rPr>
                <w:sz w:val="22"/>
                <w:szCs w:val="22"/>
              </w:rPr>
              <w:t>Глубина протектора: 9,1 мм. – 10,3</w:t>
            </w:r>
          </w:p>
          <w:p w:rsidR="00347C60" w:rsidRPr="00347C60" w:rsidRDefault="00347C60" w:rsidP="00347C60">
            <w:pPr>
              <w:spacing w:after="0"/>
              <w:jc w:val="left"/>
              <w:rPr>
                <w:sz w:val="22"/>
                <w:szCs w:val="22"/>
              </w:rPr>
            </w:pPr>
            <w:r w:rsidRPr="00347C60">
              <w:rPr>
                <w:sz w:val="22"/>
                <w:szCs w:val="22"/>
              </w:rPr>
              <w:t xml:space="preserve">Рабочая ширина шины: 145 мм. </w:t>
            </w:r>
          </w:p>
          <w:p w:rsidR="00347C60" w:rsidRPr="00347C60" w:rsidRDefault="00347C60" w:rsidP="00347C60">
            <w:pPr>
              <w:spacing w:after="0"/>
              <w:jc w:val="left"/>
              <w:rPr>
                <w:sz w:val="22"/>
                <w:szCs w:val="22"/>
              </w:rPr>
            </w:pPr>
            <w:r w:rsidRPr="00347C60">
              <w:rPr>
                <w:sz w:val="22"/>
                <w:szCs w:val="22"/>
              </w:rPr>
              <w:t xml:space="preserve">Конструкция: радиальная, бескамерная. </w:t>
            </w:r>
          </w:p>
          <w:p w:rsidR="00347C60" w:rsidRPr="00347C60" w:rsidRDefault="00347C60" w:rsidP="00347C60">
            <w:pPr>
              <w:spacing w:after="0"/>
              <w:jc w:val="left"/>
              <w:rPr>
                <w:sz w:val="22"/>
                <w:szCs w:val="22"/>
              </w:rPr>
            </w:pPr>
            <w:r w:rsidRPr="00347C60">
              <w:rPr>
                <w:sz w:val="22"/>
                <w:szCs w:val="22"/>
              </w:rPr>
              <w:t xml:space="preserve">Маркировка </w:t>
            </w:r>
            <w:r w:rsidRPr="00347C60">
              <w:rPr>
                <w:sz w:val="22"/>
                <w:szCs w:val="22"/>
                <w:lang w:val="en-US"/>
              </w:rPr>
              <w:t>M</w:t>
            </w:r>
            <w:r w:rsidRPr="00347C60">
              <w:rPr>
                <w:sz w:val="22"/>
                <w:szCs w:val="22"/>
              </w:rPr>
              <w:t>+</w:t>
            </w:r>
            <w:r w:rsidRPr="00347C60">
              <w:rPr>
                <w:sz w:val="22"/>
                <w:szCs w:val="22"/>
                <w:lang w:val="en-US"/>
              </w:rPr>
              <w:t>S</w:t>
            </w:r>
            <w:r w:rsidRPr="00347C60">
              <w:rPr>
                <w:sz w:val="22"/>
                <w:szCs w:val="22"/>
              </w:rPr>
              <w:t xml:space="preserve"> </w:t>
            </w:r>
          </w:p>
          <w:p w:rsidR="00347C60" w:rsidRPr="00347C60" w:rsidRDefault="00347C60" w:rsidP="00347C60">
            <w:pPr>
              <w:spacing w:after="0"/>
              <w:jc w:val="left"/>
              <w:rPr>
                <w:sz w:val="22"/>
                <w:szCs w:val="22"/>
              </w:rPr>
            </w:pPr>
            <w:r w:rsidRPr="00347C60">
              <w:rPr>
                <w:sz w:val="22"/>
                <w:szCs w:val="22"/>
              </w:rPr>
              <w:t xml:space="preserve">Сезонность. Всесезонная. </w:t>
            </w:r>
          </w:p>
          <w:p w:rsidR="00347C60" w:rsidRPr="00347C60" w:rsidRDefault="00347C60" w:rsidP="00347C60">
            <w:pPr>
              <w:spacing w:after="0"/>
              <w:jc w:val="left"/>
              <w:rPr>
                <w:sz w:val="22"/>
                <w:szCs w:val="22"/>
              </w:rPr>
            </w:pPr>
            <w:r w:rsidRPr="00347C60">
              <w:rPr>
                <w:sz w:val="22"/>
                <w:szCs w:val="22"/>
              </w:rPr>
              <w:t xml:space="preserve"> </w:t>
            </w:r>
          </w:p>
        </w:tc>
        <w:tc>
          <w:tcPr>
            <w:tcW w:w="993"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шт.</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6</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tc>
      </w:tr>
      <w:tr w:rsidR="00347C60" w:rsidRPr="00347C60" w:rsidTr="00347C60">
        <w:trPr>
          <w:trHeight w:val="1281"/>
        </w:trPr>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347C60" w:rsidRPr="00347C60" w:rsidRDefault="00347C60" w:rsidP="00347C60">
            <w:pPr>
              <w:spacing w:after="200" w:line="276" w:lineRule="auto"/>
              <w:jc w:val="left"/>
              <w:rPr>
                <w:sz w:val="22"/>
                <w:szCs w:val="22"/>
                <w:lang w:val="en-US"/>
              </w:rPr>
            </w:pPr>
            <w:r w:rsidRPr="00347C60">
              <w:rPr>
                <w:sz w:val="22"/>
                <w:szCs w:val="22"/>
                <w:lang w:val="en-US"/>
              </w:rPr>
              <w:t>3</w:t>
            </w:r>
          </w:p>
        </w:tc>
        <w:tc>
          <w:tcPr>
            <w:tcW w:w="1938" w:type="dxa"/>
            <w:tcBorders>
              <w:top w:val="single" w:sz="4" w:space="0" w:color="auto"/>
              <w:left w:val="single" w:sz="4" w:space="0" w:color="auto"/>
              <w:bottom w:val="single" w:sz="4" w:space="0" w:color="auto"/>
              <w:right w:val="single" w:sz="4" w:space="0" w:color="auto"/>
            </w:tcBorders>
            <w:shd w:val="clear" w:color="auto" w:fill="FFFFFF" w:themeFill="background1"/>
          </w:tcPr>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r w:rsidRPr="00347C60">
              <w:rPr>
                <w:sz w:val="22"/>
                <w:szCs w:val="22"/>
              </w:rPr>
              <w:t xml:space="preserve">Автомобильная шина бескамерная </w:t>
            </w:r>
          </w:p>
          <w:p w:rsidR="00347C60" w:rsidRPr="00347C60" w:rsidRDefault="00347C60" w:rsidP="00347C60">
            <w:pPr>
              <w:spacing w:after="0"/>
              <w:jc w:val="left"/>
            </w:pPr>
            <w:r w:rsidRPr="00347C60">
              <w:rPr>
                <w:sz w:val="22"/>
                <w:szCs w:val="22"/>
              </w:rPr>
              <w:t>195х75 R16</w:t>
            </w:r>
            <w:r w:rsidRPr="00347C60">
              <w:rPr>
                <w:sz w:val="22"/>
                <w:szCs w:val="22"/>
                <w:lang w:val="en-US"/>
              </w:rPr>
              <w:t>C</w:t>
            </w:r>
            <w:r w:rsidRPr="00347C60">
              <w:t xml:space="preserve"> </w:t>
            </w:r>
          </w:p>
          <w:p w:rsidR="00347C60" w:rsidRPr="00347C60" w:rsidRDefault="00347C60" w:rsidP="00347C60">
            <w:pPr>
              <w:spacing w:after="0"/>
              <w:jc w:val="left"/>
              <w:rPr>
                <w:sz w:val="22"/>
                <w:szCs w:val="22"/>
              </w:rPr>
            </w:pPr>
            <w:r w:rsidRPr="00347C60">
              <w:rPr>
                <w:sz w:val="22"/>
                <w:szCs w:val="22"/>
              </w:rPr>
              <w:t>Кама Евро 131 195/75 R16C 107/105R</w:t>
            </w:r>
          </w:p>
          <w:p w:rsidR="00347C60" w:rsidRPr="00347C60" w:rsidRDefault="00347C60" w:rsidP="00347C60">
            <w:pPr>
              <w:spacing w:after="0"/>
              <w:jc w:val="left"/>
              <w:rPr>
                <w:sz w:val="22"/>
                <w:szCs w:val="22"/>
              </w:rPr>
            </w:pPr>
            <w:r w:rsidRPr="00347C60">
              <w:rPr>
                <w:sz w:val="22"/>
                <w:szCs w:val="22"/>
              </w:rPr>
              <w:t>(или эквивалент)</w:t>
            </w:r>
          </w:p>
          <w:p w:rsidR="00347C60" w:rsidRPr="00347C60" w:rsidRDefault="00347C60" w:rsidP="00347C60">
            <w:pPr>
              <w:spacing w:after="0"/>
              <w:jc w:val="left"/>
              <w:rPr>
                <w:sz w:val="22"/>
                <w:szCs w:val="22"/>
              </w:rPr>
            </w:pPr>
          </w:p>
        </w:tc>
        <w:tc>
          <w:tcPr>
            <w:tcW w:w="5670"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 xml:space="preserve">Типоразмер. 195/75 R16C </w:t>
            </w:r>
          </w:p>
          <w:p w:rsidR="00347C60" w:rsidRPr="00347C60" w:rsidRDefault="00347C60" w:rsidP="00347C60">
            <w:pPr>
              <w:spacing w:after="0"/>
              <w:jc w:val="left"/>
              <w:rPr>
                <w:sz w:val="22"/>
                <w:szCs w:val="22"/>
              </w:rPr>
            </w:pPr>
            <w:r w:rsidRPr="00347C60">
              <w:rPr>
                <w:sz w:val="22"/>
                <w:szCs w:val="22"/>
              </w:rPr>
              <w:t>Ширина профиля</w:t>
            </w:r>
            <w:r w:rsidRPr="00347C60">
              <w:rPr>
                <w:sz w:val="22"/>
                <w:szCs w:val="22"/>
              </w:rPr>
              <w:tab/>
              <w:t xml:space="preserve">195 мм </w:t>
            </w:r>
          </w:p>
          <w:p w:rsidR="00347C60" w:rsidRPr="00347C60" w:rsidRDefault="00347C60" w:rsidP="00347C60">
            <w:pPr>
              <w:spacing w:after="0"/>
              <w:jc w:val="left"/>
              <w:rPr>
                <w:sz w:val="22"/>
                <w:szCs w:val="22"/>
              </w:rPr>
            </w:pPr>
            <w:r w:rsidRPr="00347C60">
              <w:rPr>
                <w:sz w:val="22"/>
                <w:szCs w:val="22"/>
              </w:rPr>
              <w:t>Высота профиля</w:t>
            </w:r>
            <w:r w:rsidRPr="00347C60">
              <w:rPr>
                <w:sz w:val="22"/>
                <w:szCs w:val="22"/>
              </w:rPr>
              <w:tab/>
              <w:t xml:space="preserve">75% </w:t>
            </w:r>
          </w:p>
          <w:p w:rsidR="00347C60" w:rsidRPr="00347C60" w:rsidRDefault="00347C60" w:rsidP="00347C60">
            <w:pPr>
              <w:spacing w:after="0"/>
              <w:jc w:val="left"/>
              <w:rPr>
                <w:sz w:val="22"/>
                <w:szCs w:val="22"/>
              </w:rPr>
            </w:pPr>
            <w:r w:rsidRPr="00347C60">
              <w:rPr>
                <w:sz w:val="22"/>
                <w:szCs w:val="22"/>
              </w:rPr>
              <w:t>Посадочный диаметр</w:t>
            </w:r>
            <w:r w:rsidRPr="00347C60">
              <w:rPr>
                <w:sz w:val="22"/>
                <w:szCs w:val="22"/>
              </w:rPr>
              <w:tab/>
              <w:t xml:space="preserve">R16C </w:t>
            </w:r>
          </w:p>
          <w:p w:rsidR="00347C60" w:rsidRPr="00347C60" w:rsidRDefault="00347C60" w:rsidP="00347C60">
            <w:pPr>
              <w:spacing w:after="0"/>
              <w:jc w:val="left"/>
              <w:rPr>
                <w:sz w:val="22"/>
                <w:szCs w:val="22"/>
              </w:rPr>
            </w:pPr>
            <w:r w:rsidRPr="00347C60">
              <w:rPr>
                <w:sz w:val="22"/>
                <w:szCs w:val="22"/>
              </w:rPr>
              <w:t>Конструкция</w:t>
            </w:r>
            <w:r w:rsidRPr="00347C60">
              <w:rPr>
                <w:sz w:val="22"/>
                <w:szCs w:val="22"/>
              </w:rPr>
              <w:tab/>
              <w:t xml:space="preserve">радиальная </w:t>
            </w:r>
          </w:p>
          <w:p w:rsidR="00347C60" w:rsidRPr="00347C60" w:rsidRDefault="00347C60" w:rsidP="00347C60">
            <w:pPr>
              <w:spacing w:after="0"/>
              <w:jc w:val="left"/>
              <w:rPr>
                <w:sz w:val="22"/>
                <w:szCs w:val="22"/>
              </w:rPr>
            </w:pPr>
            <w:r w:rsidRPr="00347C60">
              <w:rPr>
                <w:sz w:val="22"/>
                <w:szCs w:val="22"/>
              </w:rPr>
              <w:t>Исполнение</w:t>
            </w:r>
            <w:r w:rsidRPr="00347C60">
              <w:rPr>
                <w:sz w:val="22"/>
                <w:szCs w:val="22"/>
              </w:rPr>
              <w:tab/>
              <w:t xml:space="preserve">бескамерное </w:t>
            </w:r>
          </w:p>
          <w:p w:rsidR="00347C60" w:rsidRPr="00347C60" w:rsidRDefault="00347C60" w:rsidP="00347C60">
            <w:pPr>
              <w:spacing w:after="0"/>
              <w:jc w:val="left"/>
              <w:rPr>
                <w:sz w:val="22"/>
                <w:szCs w:val="22"/>
              </w:rPr>
            </w:pPr>
            <w:r w:rsidRPr="00347C60">
              <w:rPr>
                <w:sz w:val="22"/>
                <w:szCs w:val="22"/>
              </w:rPr>
              <w:t>Индекс нагрузки</w:t>
            </w:r>
            <w:r w:rsidRPr="00347C60">
              <w:rPr>
                <w:sz w:val="22"/>
                <w:szCs w:val="22"/>
              </w:rPr>
              <w:tab/>
              <w:t xml:space="preserve">107 (для одинарных колёс — 975 кг), 105 (для сдвоенных колёс — 925 кг) </w:t>
            </w:r>
          </w:p>
          <w:p w:rsidR="00347C60" w:rsidRPr="00347C60" w:rsidRDefault="00347C60" w:rsidP="00347C60">
            <w:pPr>
              <w:spacing w:after="0"/>
              <w:jc w:val="left"/>
              <w:rPr>
                <w:sz w:val="22"/>
                <w:szCs w:val="22"/>
              </w:rPr>
            </w:pPr>
            <w:r w:rsidRPr="00347C60">
              <w:rPr>
                <w:sz w:val="22"/>
                <w:szCs w:val="22"/>
              </w:rPr>
              <w:t>Индекс скорости</w:t>
            </w:r>
            <w:r w:rsidRPr="00347C60">
              <w:rPr>
                <w:sz w:val="22"/>
                <w:szCs w:val="22"/>
              </w:rPr>
              <w:tab/>
              <w:t xml:space="preserve">R (до 170 км/ч) </w:t>
            </w:r>
          </w:p>
          <w:p w:rsidR="00347C60" w:rsidRPr="00347C60" w:rsidRDefault="00347C60" w:rsidP="00347C60">
            <w:pPr>
              <w:spacing w:after="0"/>
              <w:jc w:val="left"/>
              <w:rPr>
                <w:sz w:val="22"/>
                <w:szCs w:val="22"/>
              </w:rPr>
            </w:pPr>
            <w:r w:rsidRPr="00347C60">
              <w:rPr>
                <w:sz w:val="22"/>
                <w:szCs w:val="22"/>
              </w:rPr>
              <w:t>Наружный диаметр</w:t>
            </w:r>
            <w:r w:rsidRPr="00347C60">
              <w:rPr>
                <w:sz w:val="22"/>
                <w:szCs w:val="22"/>
              </w:rPr>
              <w:tab/>
              <w:t xml:space="preserve">698 ± 7 мм </w:t>
            </w:r>
          </w:p>
          <w:p w:rsidR="00347C60" w:rsidRPr="00347C60" w:rsidRDefault="00347C60" w:rsidP="00347C60">
            <w:pPr>
              <w:spacing w:after="0"/>
              <w:jc w:val="left"/>
              <w:rPr>
                <w:sz w:val="22"/>
                <w:szCs w:val="22"/>
              </w:rPr>
            </w:pPr>
            <w:r w:rsidRPr="00347C60">
              <w:rPr>
                <w:sz w:val="22"/>
                <w:szCs w:val="22"/>
              </w:rPr>
              <w:t>Статический радиус</w:t>
            </w:r>
            <w:r w:rsidRPr="00347C60">
              <w:rPr>
                <w:sz w:val="22"/>
                <w:szCs w:val="22"/>
              </w:rPr>
              <w:tab/>
              <w:t xml:space="preserve">324 ± 3 мм </w:t>
            </w:r>
          </w:p>
          <w:p w:rsidR="00347C60" w:rsidRPr="00347C60" w:rsidRDefault="00347C60" w:rsidP="00347C60">
            <w:pPr>
              <w:spacing w:after="0"/>
              <w:jc w:val="left"/>
              <w:rPr>
                <w:sz w:val="22"/>
                <w:szCs w:val="22"/>
              </w:rPr>
            </w:pPr>
            <w:r w:rsidRPr="00347C60">
              <w:rPr>
                <w:sz w:val="22"/>
                <w:szCs w:val="22"/>
              </w:rPr>
              <w:t>Внутреннее давление</w:t>
            </w:r>
            <w:r w:rsidRPr="00347C60">
              <w:rPr>
                <w:sz w:val="22"/>
                <w:szCs w:val="22"/>
              </w:rPr>
              <w:tab/>
              <w:t xml:space="preserve">4,8 кгс/см² </w:t>
            </w:r>
          </w:p>
          <w:p w:rsidR="00347C60" w:rsidRPr="00347C60" w:rsidRDefault="00347C60" w:rsidP="00347C60">
            <w:pPr>
              <w:spacing w:after="0"/>
              <w:jc w:val="left"/>
              <w:rPr>
                <w:sz w:val="22"/>
                <w:szCs w:val="22"/>
              </w:rPr>
            </w:pPr>
            <w:r w:rsidRPr="00347C60">
              <w:rPr>
                <w:sz w:val="22"/>
                <w:szCs w:val="22"/>
              </w:rPr>
              <w:t>Рекомендуемый обод</w:t>
            </w:r>
            <w:r w:rsidRPr="00347C60">
              <w:rPr>
                <w:sz w:val="22"/>
                <w:szCs w:val="22"/>
              </w:rPr>
              <w:tab/>
              <w:t xml:space="preserve">5 1/2 J </w:t>
            </w:r>
          </w:p>
          <w:p w:rsidR="00347C60" w:rsidRPr="00347C60" w:rsidRDefault="00347C60" w:rsidP="00347C60">
            <w:pPr>
              <w:spacing w:after="0"/>
              <w:jc w:val="left"/>
              <w:rPr>
                <w:sz w:val="22"/>
                <w:szCs w:val="22"/>
              </w:rPr>
            </w:pPr>
            <w:r w:rsidRPr="00347C60">
              <w:rPr>
                <w:sz w:val="22"/>
                <w:szCs w:val="22"/>
              </w:rPr>
              <w:t>Тип рисунка протектора</w:t>
            </w:r>
            <w:r w:rsidRPr="00347C60">
              <w:rPr>
                <w:sz w:val="22"/>
                <w:szCs w:val="22"/>
              </w:rPr>
              <w:tab/>
              <w:t xml:space="preserve">дорожный, симметрично-ненаправленный </w:t>
            </w:r>
          </w:p>
          <w:p w:rsidR="00347C60" w:rsidRPr="00347C60" w:rsidRDefault="00347C60" w:rsidP="00347C60">
            <w:pPr>
              <w:spacing w:after="0"/>
              <w:jc w:val="left"/>
              <w:rPr>
                <w:sz w:val="22"/>
                <w:szCs w:val="22"/>
              </w:rPr>
            </w:pPr>
            <w:r w:rsidRPr="00347C60">
              <w:rPr>
                <w:sz w:val="22"/>
                <w:szCs w:val="22"/>
              </w:rPr>
              <w:t>Сезонность:  Летняя.</w:t>
            </w:r>
          </w:p>
          <w:p w:rsidR="00347C60" w:rsidRPr="00347C60" w:rsidRDefault="00347C60" w:rsidP="00347C60">
            <w:pPr>
              <w:spacing w:after="0"/>
              <w:jc w:val="left"/>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шт.</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6</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r w:rsidRPr="00347C60">
              <w:rPr>
                <w:sz w:val="22"/>
                <w:szCs w:val="22"/>
              </w:rPr>
              <w:t xml:space="preserve">                </w:t>
            </w:r>
          </w:p>
        </w:tc>
      </w:tr>
      <w:tr w:rsidR="00347C60" w:rsidRPr="00347C60" w:rsidTr="00347C60">
        <w:trPr>
          <w:trHeight w:val="1281"/>
        </w:trPr>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347C60" w:rsidRPr="00347C60" w:rsidRDefault="00347C60" w:rsidP="00347C60">
            <w:pPr>
              <w:spacing w:after="200" w:line="276" w:lineRule="auto"/>
              <w:jc w:val="left"/>
              <w:rPr>
                <w:sz w:val="22"/>
                <w:szCs w:val="22"/>
                <w:lang w:val="en-US"/>
              </w:rPr>
            </w:pPr>
            <w:r w:rsidRPr="00347C60">
              <w:rPr>
                <w:sz w:val="22"/>
                <w:szCs w:val="22"/>
                <w:lang w:val="en-US"/>
              </w:rPr>
              <w:t>4</w:t>
            </w:r>
          </w:p>
        </w:tc>
        <w:tc>
          <w:tcPr>
            <w:tcW w:w="1938" w:type="dxa"/>
            <w:tcBorders>
              <w:top w:val="single" w:sz="4" w:space="0" w:color="auto"/>
              <w:left w:val="single" w:sz="4" w:space="0" w:color="auto"/>
              <w:bottom w:val="single" w:sz="4" w:space="0" w:color="auto"/>
              <w:right w:val="single" w:sz="4" w:space="0" w:color="auto"/>
            </w:tcBorders>
            <w:shd w:val="clear" w:color="auto" w:fill="FFFFFF" w:themeFill="background1"/>
          </w:tcPr>
          <w:p w:rsidR="00347C60" w:rsidRPr="00347C60" w:rsidRDefault="00347C60" w:rsidP="00347C60">
            <w:pPr>
              <w:spacing w:after="0"/>
              <w:jc w:val="left"/>
              <w:rPr>
                <w:sz w:val="22"/>
                <w:szCs w:val="22"/>
              </w:rPr>
            </w:pPr>
            <w:r w:rsidRPr="00347C60">
              <w:rPr>
                <w:sz w:val="22"/>
                <w:szCs w:val="22"/>
              </w:rPr>
              <w:t>Автошина  зимняя</w:t>
            </w:r>
          </w:p>
          <w:p w:rsidR="00347C60" w:rsidRPr="00347C60" w:rsidRDefault="00347C60" w:rsidP="00347C60">
            <w:pPr>
              <w:spacing w:after="0"/>
              <w:jc w:val="left"/>
              <w:rPr>
                <w:sz w:val="22"/>
                <w:szCs w:val="22"/>
              </w:rPr>
            </w:pPr>
            <w:r w:rsidRPr="00347C60">
              <w:rPr>
                <w:sz w:val="22"/>
                <w:szCs w:val="22"/>
              </w:rPr>
              <w:t>шипованная</w:t>
            </w:r>
          </w:p>
          <w:p w:rsidR="00347C60" w:rsidRPr="00347C60" w:rsidRDefault="00347C60" w:rsidP="00347C60">
            <w:pPr>
              <w:spacing w:after="0"/>
              <w:jc w:val="left"/>
              <w:rPr>
                <w:sz w:val="22"/>
                <w:szCs w:val="22"/>
              </w:rPr>
            </w:pPr>
            <w:r w:rsidRPr="00347C60">
              <w:rPr>
                <w:sz w:val="22"/>
                <w:szCs w:val="22"/>
              </w:rPr>
              <w:t>195х75 R 16</w:t>
            </w:r>
          </w:p>
        </w:tc>
        <w:tc>
          <w:tcPr>
            <w:tcW w:w="5670"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 xml:space="preserve">Типоразмер. 195/75 R16C </w:t>
            </w:r>
          </w:p>
          <w:p w:rsidR="00347C60" w:rsidRPr="00347C60" w:rsidRDefault="00347C60" w:rsidP="00347C60">
            <w:pPr>
              <w:spacing w:after="0"/>
              <w:jc w:val="left"/>
              <w:rPr>
                <w:sz w:val="22"/>
                <w:szCs w:val="22"/>
              </w:rPr>
            </w:pPr>
            <w:r w:rsidRPr="00347C60">
              <w:rPr>
                <w:sz w:val="22"/>
                <w:szCs w:val="22"/>
              </w:rPr>
              <w:t xml:space="preserve">Ширина профиля: 195 мм. </w:t>
            </w:r>
          </w:p>
          <w:p w:rsidR="00347C60" w:rsidRPr="00347C60" w:rsidRDefault="00347C60" w:rsidP="00347C60">
            <w:pPr>
              <w:spacing w:after="0"/>
              <w:jc w:val="left"/>
              <w:rPr>
                <w:sz w:val="22"/>
                <w:szCs w:val="22"/>
              </w:rPr>
            </w:pPr>
            <w:r w:rsidRPr="00347C60">
              <w:rPr>
                <w:sz w:val="22"/>
                <w:szCs w:val="22"/>
              </w:rPr>
              <w:t xml:space="preserve">Высота профиля: 75% (146 мм). </w:t>
            </w:r>
          </w:p>
          <w:p w:rsidR="00347C60" w:rsidRPr="00347C60" w:rsidRDefault="00347C60" w:rsidP="00347C60">
            <w:pPr>
              <w:spacing w:after="0"/>
              <w:jc w:val="left"/>
              <w:rPr>
                <w:sz w:val="22"/>
                <w:szCs w:val="22"/>
              </w:rPr>
            </w:pPr>
            <w:r w:rsidRPr="00347C60">
              <w:rPr>
                <w:sz w:val="22"/>
                <w:szCs w:val="22"/>
              </w:rPr>
              <w:t xml:space="preserve">Посадочный диаметр: 16 дюймов. </w:t>
            </w:r>
          </w:p>
          <w:p w:rsidR="00347C60" w:rsidRPr="00347C60" w:rsidRDefault="00347C60" w:rsidP="00347C60">
            <w:pPr>
              <w:spacing w:after="0"/>
              <w:jc w:val="left"/>
              <w:rPr>
                <w:sz w:val="22"/>
                <w:szCs w:val="22"/>
              </w:rPr>
            </w:pPr>
            <w:r w:rsidRPr="00347C60">
              <w:rPr>
                <w:sz w:val="22"/>
                <w:szCs w:val="22"/>
              </w:rPr>
              <w:t xml:space="preserve">Индекс нагрузки: 107/105 (975/925 кг). </w:t>
            </w:r>
          </w:p>
          <w:p w:rsidR="00347C60" w:rsidRPr="00347C60" w:rsidRDefault="00347C60" w:rsidP="00347C60">
            <w:pPr>
              <w:spacing w:after="0"/>
              <w:jc w:val="left"/>
              <w:rPr>
                <w:sz w:val="22"/>
                <w:szCs w:val="22"/>
              </w:rPr>
            </w:pPr>
            <w:r w:rsidRPr="00347C60">
              <w:rPr>
                <w:sz w:val="22"/>
                <w:szCs w:val="22"/>
              </w:rPr>
              <w:t xml:space="preserve">Индекс скорости: R (170 км/ч). </w:t>
            </w:r>
          </w:p>
          <w:p w:rsidR="00347C60" w:rsidRPr="00347C60" w:rsidRDefault="00347C60" w:rsidP="00347C60">
            <w:pPr>
              <w:spacing w:after="0"/>
              <w:jc w:val="left"/>
              <w:rPr>
                <w:sz w:val="22"/>
                <w:szCs w:val="22"/>
              </w:rPr>
            </w:pPr>
            <w:r w:rsidRPr="00347C60">
              <w:rPr>
                <w:sz w:val="22"/>
                <w:szCs w:val="22"/>
              </w:rPr>
              <w:t xml:space="preserve">Количество шипов: 110 штук. </w:t>
            </w:r>
          </w:p>
          <w:p w:rsidR="00347C60" w:rsidRPr="00347C60" w:rsidRDefault="00347C60" w:rsidP="00347C60">
            <w:pPr>
              <w:spacing w:after="0"/>
              <w:jc w:val="left"/>
              <w:rPr>
                <w:sz w:val="22"/>
                <w:szCs w:val="22"/>
              </w:rPr>
            </w:pPr>
            <w:r w:rsidRPr="00347C60">
              <w:rPr>
                <w:sz w:val="22"/>
                <w:szCs w:val="22"/>
              </w:rPr>
              <w:t xml:space="preserve">Слойность: 8. </w:t>
            </w:r>
          </w:p>
          <w:p w:rsidR="00347C60" w:rsidRPr="00347C60" w:rsidRDefault="00347C60" w:rsidP="00347C60">
            <w:pPr>
              <w:spacing w:after="0"/>
              <w:jc w:val="left"/>
              <w:rPr>
                <w:sz w:val="22"/>
                <w:szCs w:val="22"/>
              </w:rPr>
            </w:pPr>
            <w:r w:rsidRPr="00347C60">
              <w:rPr>
                <w:sz w:val="22"/>
                <w:szCs w:val="22"/>
              </w:rPr>
              <w:t xml:space="preserve">Усиление: C. </w:t>
            </w:r>
          </w:p>
          <w:p w:rsidR="00347C60" w:rsidRPr="00347C60" w:rsidRDefault="00347C60" w:rsidP="00347C60">
            <w:pPr>
              <w:spacing w:after="0"/>
              <w:jc w:val="left"/>
              <w:rPr>
                <w:sz w:val="22"/>
                <w:szCs w:val="22"/>
              </w:rPr>
            </w:pPr>
            <w:r w:rsidRPr="00347C60">
              <w:rPr>
                <w:sz w:val="22"/>
                <w:szCs w:val="22"/>
              </w:rPr>
              <w:t xml:space="preserve">Тип: C. </w:t>
            </w:r>
          </w:p>
          <w:p w:rsidR="00347C60" w:rsidRPr="00347C60" w:rsidRDefault="00347C60" w:rsidP="00347C60">
            <w:pPr>
              <w:spacing w:after="0"/>
              <w:jc w:val="left"/>
              <w:rPr>
                <w:sz w:val="22"/>
                <w:szCs w:val="22"/>
              </w:rPr>
            </w:pPr>
            <w:r w:rsidRPr="00347C60">
              <w:rPr>
                <w:sz w:val="22"/>
                <w:szCs w:val="22"/>
              </w:rPr>
              <w:t xml:space="preserve">Сезонность: зимняя. </w:t>
            </w:r>
          </w:p>
          <w:p w:rsidR="00347C60" w:rsidRPr="00347C60" w:rsidRDefault="00347C60" w:rsidP="00347C60">
            <w:pPr>
              <w:spacing w:after="0"/>
              <w:jc w:val="left"/>
              <w:rPr>
                <w:sz w:val="22"/>
                <w:szCs w:val="22"/>
              </w:rPr>
            </w:pPr>
            <w:r w:rsidRPr="00347C60">
              <w:rPr>
                <w:sz w:val="22"/>
                <w:szCs w:val="22"/>
              </w:rPr>
              <w:t xml:space="preserve">Наличие шипов: да. </w:t>
            </w:r>
          </w:p>
          <w:p w:rsidR="00347C60" w:rsidRPr="00347C60" w:rsidRDefault="00347C60" w:rsidP="00347C60">
            <w:pPr>
              <w:spacing w:after="0"/>
              <w:jc w:val="left"/>
              <w:rPr>
                <w:sz w:val="22"/>
                <w:szCs w:val="22"/>
              </w:rPr>
            </w:pPr>
            <w:r w:rsidRPr="00347C60">
              <w:rPr>
                <w:sz w:val="22"/>
                <w:szCs w:val="22"/>
              </w:rPr>
              <w:t xml:space="preserve">Рисунок протектора: ненаправленный. </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шт.</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6</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r w:rsidRPr="00347C60">
              <w:rPr>
                <w:sz w:val="22"/>
                <w:szCs w:val="22"/>
              </w:rPr>
              <w:t xml:space="preserve">                </w:t>
            </w:r>
          </w:p>
        </w:tc>
      </w:tr>
      <w:bookmarkEnd w:id="21"/>
      <w:bookmarkEnd w:id="22"/>
      <w:bookmarkEnd w:id="23"/>
      <w:bookmarkEnd w:id="24"/>
      <w:bookmarkEnd w:id="25"/>
      <w:bookmarkEnd w:id="26"/>
      <w:bookmarkEnd w:id="31"/>
      <w:bookmarkEnd w:id="32"/>
      <w:bookmarkEnd w:id="33"/>
      <w:bookmarkEnd w:id="34"/>
      <w:bookmarkEnd w:id="35"/>
    </w:tbl>
    <w:p w:rsidR="00D81561" w:rsidRDefault="00D81561" w:rsidP="00F70F0C">
      <w:pPr>
        <w:spacing w:after="0"/>
        <w:jc w:val="left"/>
        <w:rPr>
          <w:rFonts w:eastAsiaTheme="minorHAnsi"/>
          <w:lang w:eastAsia="en-US"/>
        </w:rPr>
      </w:pPr>
    </w:p>
    <w:p w:rsidR="002B3C2C" w:rsidRPr="00472329" w:rsidRDefault="002B3C2C" w:rsidP="00711330">
      <w:pPr>
        <w:pStyle w:val="ConsPlusNormal"/>
        <w:tabs>
          <w:tab w:val="left" w:pos="360"/>
        </w:tabs>
        <w:spacing w:line="276" w:lineRule="auto"/>
        <w:ind w:firstLine="0"/>
        <w:jc w:val="right"/>
        <w:rPr>
          <w:rFonts w:ascii="Times New Roman" w:hAnsi="Times New Roman" w:cs="Times New Roman"/>
          <w:bCs/>
          <w:szCs w:val="24"/>
        </w:rPr>
      </w:pPr>
      <w:r>
        <w:rPr>
          <w:rFonts w:ascii="Times New Roman" w:hAnsi="Times New Roman" w:cs="Times New Roman"/>
          <w:bCs/>
          <w:szCs w:val="24"/>
        </w:rPr>
        <w:t>П</w:t>
      </w:r>
      <w:r w:rsidRPr="00472329">
        <w:rPr>
          <w:rFonts w:ascii="Times New Roman" w:hAnsi="Times New Roman" w:cs="Times New Roman"/>
          <w:bCs/>
          <w:szCs w:val="24"/>
        </w:rPr>
        <w:t>риложение №</w:t>
      </w:r>
      <w:r>
        <w:rPr>
          <w:rFonts w:ascii="Times New Roman" w:hAnsi="Times New Roman" w:cs="Times New Roman"/>
          <w:bCs/>
          <w:szCs w:val="24"/>
        </w:rPr>
        <w:t>6</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bCs/>
          <w:szCs w:val="24"/>
        </w:rPr>
        <w:t xml:space="preserve">к извещению </w:t>
      </w:r>
      <w:r w:rsidRPr="00472329">
        <w:rPr>
          <w:rFonts w:ascii="Times New Roman" w:hAnsi="Times New Roman" w:cs="Times New Roman"/>
          <w:szCs w:val="24"/>
        </w:rPr>
        <w:t xml:space="preserve">о проведении запроса котировок </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szCs w:val="24"/>
        </w:rPr>
        <w:t xml:space="preserve">в электронной форме </w:t>
      </w: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widowControl w:val="0"/>
        <w:spacing w:after="0" w:line="276" w:lineRule="auto"/>
        <w:jc w:val="center"/>
      </w:pPr>
      <w:r>
        <w:t>Проект договора</w:t>
      </w:r>
    </w:p>
    <w:p w:rsidR="002B3C2C" w:rsidRDefault="002B3C2C" w:rsidP="00C87A2C">
      <w:pPr>
        <w:widowControl w:val="0"/>
        <w:spacing w:after="0" w:line="276" w:lineRule="auto"/>
        <w:jc w:val="center"/>
      </w:pPr>
    </w:p>
    <w:p w:rsidR="002B3C2C" w:rsidRDefault="002B3C2C" w:rsidP="00C87A2C">
      <w:pPr>
        <w:widowControl w:val="0"/>
        <w:spacing w:after="0" w:line="276" w:lineRule="auto"/>
        <w:jc w:val="center"/>
      </w:pPr>
      <w:r w:rsidRPr="006A43D1">
        <w:t>Договор №__________________</w:t>
      </w:r>
    </w:p>
    <w:p w:rsidR="00C87A2C" w:rsidRPr="00347C60" w:rsidRDefault="00347C60" w:rsidP="00347C60">
      <w:pPr>
        <w:spacing w:after="0" w:line="276" w:lineRule="auto"/>
        <w:jc w:val="center"/>
        <w:rPr>
          <w:b/>
        </w:rPr>
      </w:pPr>
      <w:r>
        <w:rPr>
          <w:b/>
          <w:bCs/>
        </w:rPr>
        <w:t>на</w:t>
      </w:r>
      <w:r w:rsidRPr="001F2143">
        <w:rPr>
          <w:b/>
          <w:bCs/>
        </w:rPr>
        <w:t xml:space="preserve"> </w:t>
      </w:r>
      <w:r>
        <w:rPr>
          <w:b/>
          <w:bCs/>
        </w:rPr>
        <w:t>п</w:t>
      </w:r>
      <w:r w:rsidRPr="00347C60">
        <w:rPr>
          <w:b/>
          <w:bCs/>
        </w:rPr>
        <w:t>оставк</w:t>
      </w:r>
      <w:r>
        <w:rPr>
          <w:b/>
          <w:bCs/>
        </w:rPr>
        <w:t>у</w:t>
      </w:r>
      <w:r w:rsidRPr="00347C60">
        <w:rPr>
          <w:b/>
          <w:bCs/>
        </w:rPr>
        <w:t xml:space="preserve"> шин для автотранспорта МА</w:t>
      </w:r>
      <w:r>
        <w:rPr>
          <w:b/>
          <w:bCs/>
        </w:rPr>
        <w:t>УДО г. Нижневартовска «СШОР»</w:t>
      </w:r>
      <w:r w:rsidRPr="002612EA">
        <w:rPr>
          <w:b/>
          <w:bCs/>
        </w:rPr>
        <w:br/>
      </w:r>
    </w:p>
    <w:p w:rsidR="002B3C2C" w:rsidRPr="00A93B11" w:rsidRDefault="002B3C2C" w:rsidP="002B3C2C">
      <w:pPr>
        <w:widowControl w:val="0"/>
        <w:autoSpaceDE w:val="0"/>
        <w:autoSpaceDN w:val="0"/>
        <w:adjustRightInd w:val="0"/>
        <w:spacing w:after="0" w:line="276" w:lineRule="auto"/>
        <w:ind w:right="-142" w:firstLine="567"/>
        <w:rPr>
          <w:bCs/>
        </w:rPr>
      </w:pPr>
      <w:r w:rsidRPr="004C5D2E">
        <w:rPr>
          <w:lang w:eastAsia="ar-SA"/>
        </w:rPr>
        <w:t>Муниципальное автономное учреждение</w:t>
      </w:r>
      <w:r w:rsidR="009A1C6A">
        <w:rPr>
          <w:lang w:eastAsia="ar-SA"/>
        </w:rPr>
        <w:t xml:space="preserve"> до</w:t>
      </w:r>
      <w:r w:rsidR="00132E2F">
        <w:rPr>
          <w:lang w:eastAsia="ar-SA"/>
        </w:rPr>
        <w:t>полнительного</w:t>
      </w:r>
      <w:r w:rsidR="009A1C6A">
        <w:rPr>
          <w:lang w:eastAsia="ar-SA"/>
        </w:rPr>
        <w:t xml:space="preserve"> образования</w:t>
      </w:r>
      <w:r w:rsidRPr="004C5D2E">
        <w:rPr>
          <w:lang w:eastAsia="ar-SA"/>
        </w:rPr>
        <w:t xml:space="preserve"> города Нижневартовска «Спортивная школа</w:t>
      </w:r>
      <w:r>
        <w:rPr>
          <w:lang w:eastAsia="ar-SA"/>
        </w:rPr>
        <w:t xml:space="preserve"> олимпийского резерва</w:t>
      </w:r>
      <w:r w:rsidRPr="004C5D2E">
        <w:rPr>
          <w:lang w:eastAsia="ar-SA"/>
        </w:rPr>
        <w:t>»</w:t>
      </w:r>
      <w:r>
        <w:rPr>
          <w:lang w:eastAsia="ar-SA"/>
        </w:rPr>
        <w:t>,</w:t>
      </w:r>
      <w:r w:rsidRPr="00A93B11">
        <w:rPr>
          <w:lang w:eastAsia="ar-SA"/>
        </w:rPr>
        <w:t xml:space="preserve"> именуемое в дальнейшем «Заказчик»</w:t>
      </w:r>
      <w:r>
        <w:rPr>
          <w:lang w:eastAsia="ar-SA"/>
        </w:rPr>
        <w:t xml:space="preserve">, в лице </w:t>
      </w:r>
      <w:r w:rsidRPr="004C5D2E">
        <w:rPr>
          <w:lang w:eastAsia="ar-SA"/>
        </w:rPr>
        <w:t xml:space="preserve">директора </w:t>
      </w:r>
      <w:r w:rsidRPr="003F7C43">
        <w:rPr>
          <w:b/>
          <w:lang w:eastAsia="ar-SA"/>
        </w:rPr>
        <w:t>Куштанова Руслана Рамисовича,</w:t>
      </w:r>
      <w:r>
        <w:rPr>
          <w:lang w:eastAsia="ar-SA"/>
        </w:rPr>
        <w:t xml:space="preserve"> </w:t>
      </w:r>
      <w:r w:rsidRPr="00A93B11">
        <w:rPr>
          <w:lang w:eastAsia="ar-SA"/>
        </w:rPr>
        <w:t xml:space="preserve">действующего на основании </w:t>
      </w:r>
      <w:r w:rsidR="00BD29D6">
        <w:rPr>
          <w:lang w:eastAsia="ar-SA"/>
        </w:rPr>
        <w:t>У</w:t>
      </w:r>
      <w:r>
        <w:rPr>
          <w:lang w:eastAsia="ar-SA"/>
        </w:rPr>
        <w:t>става</w:t>
      </w:r>
      <w:r w:rsidRPr="00A93B11">
        <w:t>, с одной стороны</w:t>
      </w:r>
      <w:r>
        <w:rPr>
          <w:lang w:eastAsia="ar-SA"/>
        </w:rPr>
        <w:t xml:space="preserve">, и </w:t>
      </w:r>
      <w:r w:rsidRPr="00A93B11">
        <w:rPr>
          <w:lang w:eastAsia="ar-SA"/>
        </w:rPr>
        <w:t>__________________________</w:t>
      </w:r>
      <w:r>
        <w:rPr>
          <w:lang w:eastAsia="ar-SA"/>
        </w:rPr>
        <w:t xml:space="preserve">, </w:t>
      </w:r>
      <w:r w:rsidRPr="00663B8B">
        <w:rPr>
          <w:lang w:eastAsia="ar-SA"/>
        </w:rPr>
        <w:t xml:space="preserve">являющееся субъектом малого и среднего предпринимательства в соответствии с действующим законодательством, </w:t>
      </w:r>
      <w:r w:rsidRPr="00A93B11">
        <w:t>именуемое</w:t>
      </w:r>
      <w:r w:rsidRPr="00A93B11">
        <w:rPr>
          <w:lang w:eastAsia="ar-SA"/>
        </w:rPr>
        <w:t xml:space="preserve"> в дальнейшем «Поставщик», в лице _______________________</w:t>
      </w:r>
      <w:r>
        <w:rPr>
          <w:lang w:eastAsia="ar-SA"/>
        </w:rPr>
        <w:t xml:space="preserve">, </w:t>
      </w:r>
      <w:r w:rsidRPr="00A93B11">
        <w:rPr>
          <w:lang w:eastAsia="ar-SA"/>
        </w:rPr>
        <w:t>действующего на основании</w:t>
      </w:r>
      <w:r>
        <w:rPr>
          <w:lang w:eastAsia="ar-SA"/>
        </w:rPr>
        <w:t>__________,</w:t>
      </w:r>
      <w:r w:rsidRPr="00A93B11">
        <w:rPr>
          <w:lang w:eastAsia="ar-SA"/>
        </w:rPr>
        <w:t xml:space="preserve"> с другой стороны, при совместном упоминании </w:t>
      </w:r>
      <w:r>
        <w:rPr>
          <w:lang w:eastAsia="ar-SA"/>
        </w:rPr>
        <w:t xml:space="preserve">именуемые </w:t>
      </w:r>
      <w:r w:rsidRPr="00A93B11">
        <w:rPr>
          <w:lang w:eastAsia="ar-SA"/>
        </w:rPr>
        <w:t xml:space="preserve">Стороны, на основании </w:t>
      </w:r>
      <w:r>
        <w:rPr>
          <w:lang w:eastAsia="ar-SA"/>
        </w:rPr>
        <w:t>решения закупочной комиссии МАУ</w:t>
      </w:r>
      <w:r w:rsidR="00132E2F">
        <w:rPr>
          <w:lang w:eastAsia="ar-SA"/>
        </w:rPr>
        <w:t>ДО</w:t>
      </w:r>
      <w:r>
        <w:rPr>
          <w:lang w:eastAsia="ar-SA"/>
        </w:rPr>
        <w:t xml:space="preserve"> г. Нижневартовска «СШОР»</w:t>
      </w:r>
      <w:r>
        <w:rPr>
          <w:i/>
          <w:color w:val="0070C0"/>
          <w:lang w:eastAsia="ar-SA"/>
        </w:rPr>
        <w:t xml:space="preserve"> </w:t>
      </w:r>
      <w:r w:rsidRPr="00E010D8">
        <w:rPr>
          <w:lang w:eastAsia="ar-SA"/>
        </w:rPr>
        <w:t xml:space="preserve">(протокол </w:t>
      </w:r>
      <w:r>
        <w:rPr>
          <w:lang w:eastAsia="ar-SA"/>
        </w:rPr>
        <w:t xml:space="preserve">подведения итогов от «___» ________ 20__ №___), заключили настоящий договор </w:t>
      </w:r>
      <w:r w:rsidRPr="00A93B11">
        <w:rPr>
          <w:lang w:eastAsia="ar-SA"/>
        </w:rPr>
        <w:t xml:space="preserve">(далее </w:t>
      </w:r>
      <w:r>
        <w:rPr>
          <w:lang w:eastAsia="ar-SA"/>
        </w:rPr>
        <w:t xml:space="preserve">по тексту </w:t>
      </w:r>
      <w:r w:rsidRPr="00A93B11">
        <w:rPr>
          <w:lang w:eastAsia="ar-SA"/>
        </w:rPr>
        <w:t>– договор) о нижеследующем:</w:t>
      </w:r>
    </w:p>
    <w:p w:rsidR="002B3C2C" w:rsidRPr="00D024B3" w:rsidRDefault="002B3C2C" w:rsidP="002B3C2C">
      <w:pPr>
        <w:widowControl w:val="0"/>
        <w:spacing w:after="0" w:line="276" w:lineRule="auto"/>
        <w:ind w:firstLine="851"/>
        <w:rPr>
          <w:bCs/>
        </w:rPr>
      </w:pPr>
    </w:p>
    <w:p w:rsidR="002B3C2C" w:rsidRPr="00D024B3" w:rsidRDefault="002B3C2C" w:rsidP="005B640C">
      <w:pPr>
        <w:widowControl w:val="0"/>
        <w:numPr>
          <w:ilvl w:val="0"/>
          <w:numId w:val="9"/>
        </w:numPr>
        <w:spacing w:after="0" w:line="276" w:lineRule="auto"/>
        <w:ind w:left="0" w:firstLine="0"/>
        <w:jc w:val="center"/>
        <w:rPr>
          <w:b/>
          <w:bCs/>
        </w:rPr>
      </w:pPr>
      <w:r w:rsidRPr="00D024B3">
        <w:rPr>
          <w:b/>
          <w:bCs/>
        </w:rPr>
        <w:t>Предмет договора</w:t>
      </w:r>
    </w:p>
    <w:p w:rsidR="002B3C2C" w:rsidRPr="00C87A2C" w:rsidRDefault="002B3C2C" w:rsidP="00C87A2C">
      <w:pPr>
        <w:pStyle w:val="af6"/>
        <w:widowControl w:val="0"/>
        <w:numPr>
          <w:ilvl w:val="1"/>
          <w:numId w:val="10"/>
        </w:numPr>
        <w:autoSpaceDE w:val="0"/>
        <w:autoSpaceDN w:val="0"/>
        <w:adjustRightInd w:val="0"/>
        <w:spacing w:line="276" w:lineRule="auto"/>
        <w:ind w:left="0" w:firstLine="567"/>
        <w:contextualSpacing/>
        <w:jc w:val="both"/>
        <w:rPr>
          <w:bCs/>
          <w:color w:val="000000"/>
        </w:rPr>
      </w:pPr>
      <w:r w:rsidRPr="00D024B3">
        <w:t xml:space="preserve">Поставщик обязуется поставить Заказчику </w:t>
      </w:r>
      <w:r w:rsidR="00B27B22" w:rsidRPr="00B27B22">
        <w:rPr>
          <w:b/>
          <w:bCs/>
          <w:color w:val="000000"/>
        </w:rPr>
        <w:t>шин</w:t>
      </w:r>
      <w:r w:rsidR="00B27B22">
        <w:rPr>
          <w:b/>
          <w:bCs/>
          <w:color w:val="000000"/>
        </w:rPr>
        <w:t>ы</w:t>
      </w:r>
      <w:r w:rsidR="00B27B22" w:rsidRPr="00B27B22">
        <w:rPr>
          <w:b/>
          <w:bCs/>
          <w:color w:val="000000"/>
        </w:rPr>
        <w:t xml:space="preserve"> для автотранспорта </w:t>
      </w:r>
      <w:r>
        <w:t>(далее по тексту – товар) по наименованиям, в количестве, ассортименте, согласно спецификации (приложение №1) и качества, согласно описанию товара (приложение №2), в срок, указанный в разделе 4 настоящего договора, а</w:t>
      </w:r>
      <w:r w:rsidRPr="00857002">
        <w:t xml:space="preserve"> Заказчик обязуется оплатить </w:t>
      </w:r>
      <w:r>
        <w:t>этот т</w:t>
      </w:r>
      <w:r w:rsidRPr="00857002">
        <w:t>овар в соответствии</w:t>
      </w:r>
      <w:r w:rsidRPr="00162A8C">
        <w:t xml:space="preserve"> с условиями настоящего договора.</w:t>
      </w:r>
    </w:p>
    <w:p w:rsidR="002B3C2C" w:rsidRPr="002D5BD7" w:rsidRDefault="002B3C2C" w:rsidP="005B640C">
      <w:pPr>
        <w:pStyle w:val="af6"/>
        <w:widowControl w:val="0"/>
        <w:numPr>
          <w:ilvl w:val="1"/>
          <w:numId w:val="10"/>
        </w:numPr>
        <w:autoSpaceDE w:val="0"/>
        <w:autoSpaceDN w:val="0"/>
        <w:adjustRightInd w:val="0"/>
        <w:spacing w:line="276" w:lineRule="auto"/>
        <w:ind w:left="0" w:firstLine="567"/>
        <w:contextualSpacing/>
        <w:jc w:val="both"/>
      </w:pPr>
      <w:r w:rsidRPr="00162A8C">
        <w:t>Поставщик гарантирует качество и безопасность поставляемого товара в соответствии с требованиями настоящего договора,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w:t>
      </w:r>
      <w:r>
        <w:t>ё</w:t>
      </w:r>
      <w:r w:rsidRPr="00162A8C">
        <w:t>мки товара</w:t>
      </w:r>
      <w:r w:rsidRPr="002D5BD7">
        <w:t>.</w:t>
      </w:r>
    </w:p>
    <w:p w:rsidR="002B3C2C" w:rsidRPr="002D5BD7" w:rsidRDefault="002B3C2C" w:rsidP="005B640C">
      <w:pPr>
        <w:pStyle w:val="af6"/>
        <w:widowControl w:val="0"/>
        <w:numPr>
          <w:ilvl w:val="1"/>
          <w:numId w:val="10"/>
        </w:numPr>
        <w:autoSpaceDE w:val="0"/>
        <w:autoSpaceDN w:val="0"/>
        <w:adjustRightInd w:val="0"/>
        <w:spacing w:line="276" w:lineRule="auto"/>
        <w:ind w:left="0" w:firstLine="567"/>
        <w:contextualSpacing/>
        <w:jc w:val="both"/>
      </w:pPr>
      <w:r w:rsidRPr="002D5BD7">
        <w:t>Товар должен обеспечивать предусмотренную производителем функциональность. Товар должен быть пригоден для целей, для которых товары такого рода обычно используются.</w:t>
      </w:r>
    </w:p>
    <w:p w:rsidR="002B3C2C" w:rsidRPr="00E872AE" w:rsidRDefault="002B3C2C" w:rsidP="005B640C">
      <w:pPr>
        <w:pStyle w:val="af6"/>
        <w:widowControl w:val="0"/>
        <w:numPr>
          <w:ilvl w:val="1"/>
          <w:numId w:val="10"/>
        </w:numPr>
        <w:autoSpaceDE w:val="0"/>
        <w:autoSpaceDN w:val="0"/>
        <w:adjustRightInd w:val="0"/>
        <w:spacing w:line="276" w:lineRule="auto"/>
        <w:ind w:left="0" w:firstLine="567"/>
        <w:contextualSpacing/>
        <w:jc w:val="both"/>
      </w:pPr>
      <w:r w:rsidRPr="002D5BD7">
        <w:t>Поставщик гарантирует Заказчику, что товар, поставляемый в рамках настоящего договора является новым, товаром, который не был в употреблении, не прошел ремонт, в том числе восстановление, замену составных частей, восстановлен</w:t>
      </w:r>
      <w:r w:rsidRPr="00E872AE">
        <w:t>ие потребительских свойств, ранее не использованным, свободен от любых притязаний третьих лиц, не находится под запретом (арестом), в залоге.</w:t>
      </w:r>
    </w:p>
    <w:p w:rsidR="002B3C2C" w:rsidRPr="00E872AE" w:rsidRDefault="002B3C2C" w:rsidP="005B640C">
      <w:pPr>
        <w:pStyle w:val="af6"/>
        <w:widowControl w:val="0"/>
        <w:numPr>
          <w:ilvl w:val="1"/>
          <w:numId w:val="10"/>
        </w:numPr>
        <w:autoSpaceDE w:val="0"/>
        <w:autoSpaceDN w:val="0"/>
        <w:adjustRightInd w:val="0"/>
        <w:spacing w:line="276" w:lineRule="auto"/>
        <w:ind w:left="0" w:firstLine="567"/>
        <w:contextualSpacing/>
        <w:jc w:val="both"/>
      </w:pPr>
      <w:r w:rsidRPr="00E872AE">
        <w:t>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Маркировка упаковки и (или) товара должна содержать: наименование товара, наименование Поставщика, а также иную информацию, предусмотренную для маркировки данного вида товара законодательными и подзаконными актами, действующими на территории Российской Федерации на дату поставки и при</w:t>
      </w:r>
      <w:r>
        <w:t>ё</w:t>
      </w:r>
      <w:r w:rsidRPr="00E872AE">
        <w:t>мки товара.</w:t>
      </w:r>
    </w:p>
    <w:p w:rsidR="002B3C2C" w:rsidRPr="002A7367" w:rsidRDefault="002B3C2C" w:rsidP="005B640C">
      <w:pPr>
        <w:pStyle w:val="af6"/>
        <w:widowControl w:val="0"/>
        <w:numPr>
          <w:ilvl w:val="1"/>
          <w:numId w:val="10"/>
        </w:numPr>
        <w:autoSpaceDE w:val="0"/>
        <w:autoSpaceDN w:val="0"/>
        <w:adjustRightInd w:val="0"/>
        <w:spacing w:line="276" w:lineRule="auto"/>
        <w:ind w:left="0" w:firstLine="567"/>
        <w:contextualSpacing/>
        <w:jc w:val="both"/>
      </w:pPr>
      <w:r w:rsidRPr="002A7367">
        <w:t>Место поставки товара: 628606, Ханты-Мансийский автономный округ - Югра, город Нижневартовск</w:t>
      </w:r>
      <w:r w:rsidR="00D208A9" w:rsidRPr="002A7367">
        <w:t xml:space="preserve">, улица </w:t>
      </w:r>
      <w:r w:rsidR="002A7367" w:rsidRPr="002A7367">
        <w:t>Кузоваткина</w:t>
      </w:r>
      <w:r w:rsidR="00D208A9" w:rsidRPr="002A7367">
        <w:t xml:space="preserve">, дом </w:t>
      </w:r>
      <w:r w:rsidR="002A7367" w:rsidRPr="002A7367">
        <w:t>14</w:t>
      </w:r>
      <w:r w:rsidR="002A7367">
        <w:t>А</w:t>
      </w:r>
      <w:r w:rsidR="00D208A9" w:rsidRPr="002A7367">
        <w:t xml:space="preserve"> </w:t>
      </w:r>
      <w:r w:rsidRPr="002A7367">
        <w:t>(далее – «место поставки»)</w:t>
      </w:r>
      <w:r w:rsidRPr="002A7367">
        <w:rPr>
          <w:i/>
        </w:rPr>
        <w:t>.</w:t>
      </w:r>
    </w:p>
    <w:p w:rsidR="002B3C2C" w:rsidRPr="00E872AE" w:rsidRDefault="002B3C2C" w:rsidP="005B640C">
      <w:pPr>
        <w:pStyle w:val="af6"/>
        <w:widowControl w:val="0"/>
        <w:numPr>
          <w:ilvl w:val="1"/>
          <w:numId w:val="10"/>
        </w:numPr>
        <w:autoSpaceDE w:val="0"/>
        <w:autoSpaceDN w:val="0"/>
        <w:adjustRightInd w:val="0"/>
        <w:spacing w:line="276" w:lineRule="auto"/>
        <w:ind w:left="0" w:firstLine="567"/>
        <w:contextualSpacing/>
        <w:jc w:val="both"/>
      </w:pPr>
      <w:r>
        <w:lastRenderedPageBreak/>
        <w:t>Уполномоченным</w:t>
      </w:r>
      <w:r w:rsidRPr="00E872AE">
        <w:t xml:space="preserve"> представителем Заказчика по настоящему договору является _______________</w:t>
      </w:r>
      <w:r>
        <w:t>.</w:t>
      </w:r>
    </w:p>
    <w:p w:rsidR="002B3C2C" w:rsidRPr="00E872AE" w:rsidRDefault="002B3C2C" w:rsidP="005B640C">
      <w:pPr>
        <w:pStyle w:val="af6"/>
        <w:widowControl w:val="0"/>
        <w:numPr>
          <w:ilvl w:val="1"/>
          <w:numId w:val="10"/>
        </w:numPr>
        <w:autoSpaceDE w:val="0"/>
        <w:autoSpaceDN w:val="0"/>
        <w:adjustRightInd w:val="0"/>
        <w:spacing w:line="276" w:lineRule="auto"/>
        <w:ind w:left="0" w:firstLine="567"/>
        <w:contextualSpacing/>
        <w:jc w:val="both"/>
      </w:pPr>
      <w:r>
        <w:t>Уполномоченным</w:t>
      </w:r>
      <w:r w:rsidRPr="00E872AE">
        <w:t xml:space="preserve"> представителем Поставщика по настоящему договору является _______________</w:t>
      </w:r>
      <w:r>
        <w:t>.</w:t>
      </w:r>
    </w:p>
    <w:p w:rsidR="002B3C2C" w:rsidRPr="0075587C" w:rsidRDefault="002B3C2C" w:rsidP="002B3C2C">
      <w:pPr>
        <w:widowControl w:val="0"/>
        <w:spacing w:after="0" w:line="276" w:lineRule="auto"/>
        <w:ind w:firstLine="851"/>
        <w:rPr>
          <w:bCs/>
        </w:rPr>
      </w:pPr>
    </w:p>
    <w:p w:rsidR="002B3C2C" w:rsidRPr="0075587C" w:rsidRDefault="002B3C2C" w:rsidP="002B3C2C">
      <w:pPr>
        <w:widowControl w:val="0"/>
        <w:spacing w:after="0" w:line="276" w:lineRule="auto"/>
        <w:jc w:val="center"/>
        <w:rPr>
          <w:b/>
          <w:bCs/>
        </w:rPr>
      </w:pPr>
      <w:r w:rsidRPr="0075587C">
        <w:rPr>
          <w:b/>
          <w:bCs/>
        </w:rPr>
        <w:t>2.</w:t>
      </w:r>
      <w:r>
        <w:rPr>
          <w:b/>
          <w:bCs/>
        </w:rPr>
        <w:tab/>
      </w:r>
      <w:r w:rsidRPr="0075587C">
        <w:rPr>
          <w:b/>
          <w:bCs/>
        </w:rPr>
        <w:t>Цена договора и порядок расч</w:t>
      </w:r>
      <w:r>
        <w:rPr>
          <w:b/>
          <w:bCs/>
        </w:rPr>
        <w:t>ё</w:t>
      </w:r>
      <w:r w:rsidRPr="0075587C">
        <w:rPr>
          <w:b/>
          <w:bCs/>
        </w:rPr>
        <w:t>тов</w:t>
      </w:r>
    </w:p>
    <w:p w:rsidR="002B3C2C" w:rsidRPr="00E0600B" w:rsidRDefault="002B3C2C" w:rsidP="005B640C">
      <w:pPr>
        <w:pStyle w:val="af6"/>
        <w:widowControl w:val="0"/>
        <w:numPr>
          <w:ilvl w:val="1"/>
          <w:numId w:val="5"/>
        </w:numPr>
        <w:spacing w:line="276" w:lineRule="auto"/>
        <w:ind w:left="0" w:firstLine="567"/>
        <w:contextualSpacing/>
        <w:jc w:val="both"/>
        <w:rPr>
          <w:bCs/>
        </w:rPr>
      </w:pPr>
      <w:r>
        <w:rPr>
          <w:bCs/>
        </w:rPr>
        <w:t>Ц</w:t>
      </w:r>
      <w:r w:rsidRPr="00E0600B">
        <w:rPr>
          <w:bCs/>
        </w:rPr>
        <w:t xml:space="preserve">ена договора составляет _____ рублей ___ копеек, </w:t>
      </w:r>
      <w:r w:rsidRPr="00683079">
        <w:t>включая налог на добавленную стоимость (__  %): _______рублей __ копеек / либо НДС не облагается на основании _____ Налогового кодекса РФ и ________</w:t>
      </w:r>
      <w:r w:rsidRPr="00E0600B">
        <w:rPr>
          <w:i/>
        </w:rPr>
        <w:t>.</w:t>
      </w:r>
      <w:r>
        <w:t xml:space="preserve"> </w:t>
      </w:r>
      <w:r w:rsidRPr="00E0600B">
        <w:rPr>
          <w:bCs/>
        </w:rPr>
        <w:t xml:space="preserve">Стоимость единицы товара указана в спецификации (приложение №1). </w:t>
      </w:r>
    </w:p>
    <w:p w:rsidR="002B3C2C" w:rsidRPr="00E0600B" w:rsidRDefault="002B3C2C" w:rsidP="005B640C">
      <w:pPr>
        <w:pStyle w:val="af6"/>
        <w:widowControl w:val="0"/>
        <w:numPr>
          <w:ilvl w:val="1"/>
          <w:numId w:val="5"/>
        </w:numPr>
        <w:spacing w:line="276" w:lineRule="auto"/>
        <w:ind w:left="0" w:firstLine="567"/>
        <w:contextualSpacing/>
        <w:jc w:val="both"/>
        <w:rPr>
          <w:bCs/>
        </w:rPr>
      </w:pPr>
      <w:r w:rsidRPr="007E6DC8">
        <w:rPr>
          <w:lang w:eastAsia="ar-SA"/>
        </w:rPr>
        <w:t>Цена договора включает все расходы Поставщика, необходимые для осуществления им своих обязательств по договору в полном объ</w:t>
      </w:r>
      <w:r>
        <w:rPr>
          <w:lang w:eastAsia="ar-SA"/>
        </w:rPr>
        <w:t>ё</w:t>
      </w:r>
      <w:r w:rsidRPr="007E6DC8">
        <w:rPr>
          <w:lang w:eastAsia="ar-SA"/>
        </w:rPr>
        <w:t xml:space="preserve">ме и надлежащего качества, </w:t>
      </w:r>
      <w:r w:rsidRPr="007E6DC8">
        <w:t>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r w:rsidRPr="007E6DC8">
        <w:rPr>
          <w:lang w:eastAsia="ar-SA"/>
        </w:rPr>
        <w:t>.</w:t>
      </w:r>
    </w:p>
    <w:p w:rsidR="002B3C2C" w:rsidRPr="007E6DC8"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7E6DC8">
        <w:t>Расч</w:t>
      </w:r>
      <w:r>
        <w:t>ё</w:t>
      </w:r>
      <w:r w:rsidRPr="007E6DC8">
        <w:t>ты по договору производятся в следующем порядке:</w:t>
      </w:r>
    </w:p>
    <w:p w:rsidR="002B3C2C" w:rsidRPr="007E6DC8" w:rsidRDefault="002B3C2C" w:rsidP="005B640C">
      <w:pPr>
        <w:pStyle w:val="af6"/>
        <w:widowControl w:val="0"/>
        <w:numPr>
          <w:ilvl w:val="2"/>
          <w:numId w:val="5"/>
        </w:numPr>
        <w:autoSpaceDE w:val="0"/>
        <w:autoSpaceDN w:val="0"/>
        <w:adjustRightInd w:val="0"/>
        <w:spacing w:line="276" w:lineRule="auto"/>
        <w:ind w:left="0" w:firstLine="567"/>
        <w:contextualSpacing/>
        <w:jc w:val="both"/>
      </w:pPr>
      <w:r w:rsidRPr="007E6DC8">
        <w:t>Оплата производится в безналичном порядке пут</w:t>
      </w:r>
      <w:r>
        <w:t>ё</w:t>
      </w:r>
      <w:r w:rsidRPr="007E6DC8">
        <w:t xml:space="preserve">м перечисления </w:t>
      </w:r>
      <w:r w:rsidRPr="007E6DC8">
        <w:rPr>
          <w:lang w:eastAsia="ar-SA"/>
        </w:rPr>
        <w:t>Заказчиком</w:t>
      </w:r>
      <w:r w:rsidRPr="007E6DC8">
        <w:t xml:space="preserve"> денежных средств на указанный в договоре расч</w:t>
      </w:r>
      <w:r>
        <w:t>ё</w:t>
      </w:r>
      <w:r w:rsidRPr="007E6DC8">
        <w:t>тный сч</w:t>
      </w:r>
      <w:r>
        <w:t>ё</w:t>
      </w:r>
      <w:r w:rsidRPr="007E6DC8">
        <w:t>т Поставщика.</w:t>
      </w:r>
    </w:p>
    <w:p w:rsidR="002B3C2C" w:rsidRPr="007E6DC8" w:rsidRDefault="002B3C2C" w:rsidP="005B640C">
      <w:pPr>
        <w:pStyle w:val="af6"/>
        <w:widowControl w:val="0"/>
        <w:numPr>
          <w:ilvl w:val="2"/>
          <w:numId w:val="5"/>
        </w:numPr>
        <w:autoSpaceDE w:val="0"/>
        <w:autoSpaceDN w:val="0"/>
        <w:adjustRightInd w:val="0"/>
        <w:spacing w:line="276" w:lineRule="auto"/>
        <w:ind w:left="0" w:firstLine="567"/>
        <w:contextualSpacing/>
        <w:jc w:val="both"/>
      </w:pPr>
      <w:r w:rsidRPr="007E6DC8">
        <w:t>Оплата производится в рублях Российской Федерации.</w:t>
      </w:r>
    </w:p>
    <w:p w:rsidR="002B3C2C" w:rsidRPr="007E6DC8" w:rsidRDefault="002B3C2C" w:rsidP="005B640C">
      <w:pPr>
        <w:pStyle w:val="af6"/>
        <w:widowControl w:val="0"/>
        <w:numPr>
          <w:ilvl w:val="2"/>
          <w:numId w:val="5"/>
        </w:numPr>
        <w:autoSpaceDE w:val="0"/>
        <w:autoSpaceDN w:val="0"/>
        <w:adjustRightInd w:val="0"/>
        <w:spacing w:line="276" w:lineRule="auto"/>
        <w:ind w:left="0" w:firstLine="567"/>
        <w:contextualSpacing/>
        <w:jc w:val="both"/>
      </w:pPr>
      <w:r w:rsidRPr="007E6DC8">
        <w:t>Авансовые платежи по</w:t>
      </w:r>
      <w:r>
        <w:t xml:space="preserve"> д</w:t>
      </w:r>
      <w:r w:rsidRPr="007E6DC8">
        <w:t>оговору не предусмотрены</w:t>
      </w:r>
      <w:r w:rsidRPr="007A3DFC">
        <w:rPr>
          <w:color w:val="0070C0"/>
        </w:rPr>
        <w:t xml:space="preserve"> </w:t>
      </w:r>
    </w:p>
    <w:p w:rsidR="00C87A2C" w:rsidRPr="00272BD8" w:rsidRDefault="00C87A2C" w:rsidP="00C87A2C">
      <w:pPr>
        <w:widowControl w:val="0"/>
        <w:numPr>
          <w:ilvl w:val="2"/>
          <w:numId w:val="5"/>
        </w:numPr>
        <w:autoSpaceDE w:val="0"/>
        <w:autoSpaceDN w:val="0"/>
        <w:adjustRightInd w:val="0"/>
        <w:spacing w:after="0" w:line="276" w:lineRule="auto"/>
        <w:ind w:left="0" w:firstLine="567"/>
        <w:contextualSpacing/>
        <w:rPr>
          <w:i/>
          <w:lang w:val="x-none" w:eastAsia="x-none"/>
        </w:rPr>
      </w:pPr>
      <w:r w:rsidRPr="00272BD8">
        <w:rPr>
          <w:lang w:val="x-none" w:eastAsia="x-none"/>
        </w:rPr>
        <w:t>Расч</w:t>
      </w:r>
      <w:r w:rsidRPr="00272BD8">
        <w:rPr>
          <w:lang w:eastAsia="x-none"/>
        </w:rPr>
        <w:t>ё</w:t>
      </w:r>
      <w:r w:rsidRPr="00272BD8">
        <w:rPr>
          <w:lang w:val="x-none" w:eastAsia="x-none"/>
        </w:rPr>
        <w:t xml:space="preserve">т за поставленный товар осуществляется </w:t>
      </w:r>
      <w:r w:rsidRPr="00272BD8">
        <w:rPr>
          <w:b/>
          <w:lang w:val="x-none" w:eastAsia="x-none"/>
        </w:rPr>
        <w:t xml:space="preserve">в течение </w:t>
      </w:r>
      <w:r w:rsidRPr="00272BD8">
        <w:rPr>
          <w:b/>
          <w:lang w:eastAsia="x-none"/>
        </w:rPr>
        <w:t>7</w:t>
      </w:r>
      <w:r w:rsidRPr="00272BD8">
        <w:rPr>
          <w:b/>
          <w:lang w:val="x-none" w:eastAsia="x-none"/>
        </w:rPr>
        <w:t xml:space="preserve"> (</w:t>
      </w:r>
      <w:r w:rsidRPr="00272BD8">
        <w:rPr>
          <w:b/>
          <w:lang w:eastAsia="x-none"/>
        </w:rPr>
        <w:t>семи</w:t>
      </w:r>
      <w:r w:rsidRPr="00272BD8">
        <w:rPr>
          <w:b/>
          <w:lang w:val="x-none" w:eastAsia="x-none"/>
        </w:rPr>
        <w:t>) рабочих дней</w:t>
      </w:r>
      <w:r w:rsidRPr="00272BD8">
        <w:rPr>
          <w:lang w:val="x-none" w:eastAsia="x-none"/>
        </w:rPr>
        <w:t xml:space="preserve"> со дня подписания Заказчиком </w:t>
      </w:r>
      <w:r>
        <w:rPr>
          <w:lang w:eastAsia="x-none"/>
        </w:rPr>
        <w:t xml:space="preserve">электронного универсального передаточного документа (при электронном документообороте), а при отсутствии электронного документооборота товарной накладной (или УПД) </w:t>
      </w:r>
      <w:r w:rsidRPr="00272BD8">
        <w:rPr>
          <w:lang w:val="x-none" w:eastAsia="x-none"/>
        </w:rPr>
        <w:t>на данный товар, на основании представленных Поставщиком сч</w:t>
      </w:r>
      <w:r w:rsidRPr="00272BD8">
        <w:rPr>
          <w:lang w:eastAsia="x-none"/>
        </w:rPr>
        <w:t>ё</w:t>
      </w:r>
      <w:r>
        <w:rPr>
          <w:lang w:val="x-none" w:eastAsia="x-none"/>
        </w:rPr>
        <w:t>та</w:t>
      </w:r>
      <w:r>
        <w:rPr>
          <w:lang w:eastAsia="x-none"/>
        </w:rPr>
        <w:t>,</w:t>
      </w:r>
      <w:r w:rsidRPr="00272BD8">
        <w:rPr>
          <w:lang w:val="x-none" w:eastAsia="x-none"/>
        </w:rPr>
        <w:t xml:space="preserve"> сч</w:t>
      </w:r>
      <w:r w:rsidRPr="00272BD8">
        <w:rPr>
          <w:lang w:eastAsia="x-none"/>
        </w:rPr>
        <w:t>ё</w:t>
      </w:r>
      <w:r w:rsidRPr="00272BD8">
        <w:rPr>
          <w:lang w:val="x-none" w:eastAsia="x-none"/>
        </w:rPr>
        <w:t>та-фактуры</w:t>
      </w:r>
      <w:r>
        <w:rPr>
          <w:lang w:eastAsia="x-none"/>
        </w:rPr>
        <w:t xml:space="preserve"> (или УПД)</w:t>
      </w:r>
      <w:r w:rsidRPr="00272BD8">
        <w:rPr>
          <w:lang w:eastAsia="x-none"/>
        </w:rPr>
        <w:t>.</w:t>
      </w:r>
    </w:p>
    <w:p w:rsidR="002B3C2C" w:rsidRPr="005671B6" w:rsidRDefault="002B3C2C" w:rsidP="005B640C">
      <w:pPr>
        <w:pStyle w:val="af6"/>
        <w:widowControl w:val="0"/>
        <w:numPr>
          <w:ilvl w:val="1"/>
          <w:numId w:val="5"/>
        </w:numPr>
        <w:autoSpaceDE w:val="0"/>
        <w:autoSpaceDN w:val="0"/>
        <w:adjustRightInd w:val="0"/>
        <w:spacing w:line="276" w:lineRule="auto"/>
        <w:ind w:left="0" w:right="-142" w:firstLine="567"/>
        <w:contextualSpacing/>
        <w:jc w:val="both"/>
        <w:rPr>
          <w:bCs/>
        </w:rPr>
      </w:pPr>
      <w:r w:rsidRPr="005671B6">
        <w:t>При ненадлежащем выполнении Поставщиком обязательств по договору Заказчик вправе произвести оплату за поставленный товар за вычетом начисленной Поставщику в соответ</w:t>
      </w:r>
      <w:r w:rsidRPr="00BB394E">
        <w:t xml:space="preserve">ствии с </w:t>
      </w:r>
      <w:r w:rsidRPr="00F149FC">
        <w:t xml:space="preserve">разделом </w:t>
      </w:r>
      <w:r>
        <w:t>6</w:t>
      </w:r>
      <w:r w:rsidRPr="00BB394E">
        <w:t xml:space="preserve"> настоящего договора неустойки, при этом в адрес Поставщика направляется письменное требование, в котором указываются: цена договора в соответствии с пунктом 2.1 настоящего</w:t>
      </w:r>
      <w:r w:rsidRPr="005671B6">
        <w:t xml:space="preserve"> договора; размер неустойки, подлежащей взысканию; основания применения и расч</w:t>
      </w:r>
      <w:r>
        <w:t>ё</w:t>
      </w:r>
      <w:r w:rsidRPr="005671B6">
        <w:t>т неустойки; сумма, подлежащая оплате.</w:t>
      </w:r>
    </w:p>
    <w:p w:rsidR="002B3C2C" w:rsidRPr="005050B7" w:rsidRDefault="002B3C2C" w:rsidP="005B640C">
      <w:pPr>
        <w:pStyle w:val="af6"/>
        <w:widowControl w:val="0"/>
        <w:numPr>
          <w:ilvl w:val="1"/>
          <w:numId w:val="5"/>
        </w:numPr>
        <w:autoSpaceDE w:val="0"/>
        <w:autoSpaceDN w:val="0"/>
        <w:adjustRightInd w:val="0"/>
        <w:spacing w:line="276" w:lineRule="auto"/>
        <w:ind w:left="0" w:right="-142" w:firstLine="567"/>
        <w:contextualSpacing/>
        <w:jc w:val="both"/>
        <w:rPr>
          <w:bCs/>
        </w:rPr>
      </w:pPr>
      <w:r w:rsidRPr="005671B6">
        <w:t>В случае уменьшения Заказчику соответствующими муниципальными органами в установленном порядке ранее довед</w:t>
      </w:r>
      <w:r>
        <w:t>ё</w:t>
      </w:r>
      <w:r w:rsidRPr="005671B6">
        <w:t>нных лимитов бюджетных обязательств, приводящего к невозможности исполне</w:t>
      </w:r>
      <w:r w:rsidRPr="005050B7">
        <w:t xml:space="preserve">ния Заказчиком обязательств по </w:t>
      </w:r>
      <w:r w:rsidRPr="005050B7">
        <w:rPr>
          <w:lang w:eastAsia="ar-SA"/>
        </w:rPr>
        <w:t>договор</w:t>
      </w:r>
      <w:r w:rsidRPr="005050B7">
        <w:t>у, о чем Заказчик уведомляет Поставщика, Стороны согласовывают в соответствии с законодательством Российской Федерации новые условия, в том числе о цене и (или) количеств</w:t>
      </w:r>
      <w:r>
        <w:t>е</w:t>
      </w:r>
      <w:r w:rsidRPr="005050B7">
        <w:t xml:space="preserve"> товаров.</w:t>
      </w:r>
    </w:p>
    <w:p w:rsidR="002B3C2C" w:rsidRPr="005050B7" w:rsidRDefault="002B3C2C" w:rsidP="002B3C2C">
      <w:pPr>
        <w:widowControl w:val="0"/>
        <w:spacing w:after="0" w:line="276" w:lineRule="auto"/>
        <w:ind w:firstLine="851"/>
        <w:rPr>
          <w:bCs/>
        </w:rPr>
      </w:pPr>
    </w:p>
    <w:p w:rsidR="002B3C2C" w:rsidRPr="005050B7" w:rsidRDefault="002B3C2C" w:rsidP="005B640C">
      <w:pPr>
        <w:pStyle w:val="af6"/>
        <w:widowControl w:val="0"/>
        <w:numPr>
          <w:ilvl w:val="0"/>
          <w:numId w:val="5"/>
        </w:numPr>
        <w:spacing w:line="276" w:lineRule="auto"/>
        <w:ind w:left="0" w:firstLine="0"/>
        <w:contextualSpacing/>
        <w:jc w:val="center"/>
        <w:rPr>
          <w:b/>
        </w:rPr>
      </w:pPr>
      <w:r w:rsidRPr="005050B7">
        <w:rPr>
          <w:b/>
        </w:rPr>
        <w:t>Права и обязанности сторон</w:t>
      </w:r>
    </w:p>
    <w:p w:rsidR="002B3C2C" w:rsidRPr="005050B7" w:rsidRDefault="002B3C2C" w:rsidP="005B640C">
      <w:pPr>
        <w:pStyle w:val="aff3"/>
        <w:widowControl w:val="0"/>
        <w:numPr>
          <w:ilvl w:val="1"/>
          <w:numId w:val="5"/>
        </w:numPr>
        <w:spacing w:line="276" w:lineRule="auto"/>
        <w:ind w:left="0" w:firstLine="567"/>
      </w:pPr>
      <w:r w:rsidRPr="005050B7">
        <w:t>Заказчик имеет право:</w:t>
      </w:r>
    </w:p>
    <w:p w:rsidR="002B3C2C" w:rsidRPr="005050B7" w:rsidRDefault="002B3C2C" w:rsidP="005B640C">
      <w:pPr>
        <w:pStyle w:val="af6"/>
        <w:widowControl w:val="0"/>
        <w:numPr>
          <w:ilvl w:val="2"/>
          <w:numId w:val="5"/>
        </w:numPr>
        <w:spacing w:line="276" w:lineRule="auto"/>
        <w:ind w:left="0" w:firstLine="567"/>
        <w:contextualSpacing/>
        <w:jc w:val="both"/>
      </w:pPr>
      <w:r w:rsidRPr="005050B7">
        <w:t>Досрочно принять</w:t>
      </w:r>
      <w:r w:rsidR="0042203D">
        <w:t xml:space="preserve"> и оплатить товар</w:t>
      </w:r>
      <w:r w:rsidRPr="005050B7">
        <w:t>.</w:t>
      </w:r>
    </w:p>
    <w:p w:rsidR="002B3C2C" w:rsidRPr="005050B7" w:rsidRDefault="002B3C2C" w:rsidP="005B640C">
      <w:pPr>
        <w:pStyle w:val="af6"/>
        <w:widowControl w:val="0"/>
        <w:numPr>
          <w:ilvl w:val="2"/>
          <w:numId w:val="5"/>
        </w:numPr>
        <w:spacing w:line="276" w:lineRule="auto"/>
        <w:ind w:left="0" w:firstLine="567"/>
        <w:contextualSpacing/>
        <w:jc w:val="both"/>
      </w:pPr>
      <w:r w:rsidRPr="005050B7">
        <w:t>По согласова</w:t>
      </w:r>
      <w:r w:rsidRPr="006A17FE">
        <w:t xml:space="preserve">нию с Поставщиком изменить количество поставляемых товаров в соответствии с </w:t>
      </w:r>
      <w:r w:rsidRPr="00F149FC">
        <w:t>пунктом 10.1</w:t>
      </w:r>
      <w:r w:rsidRPr="006A17FE">
        <w:t xml:space="preserve"> наст</w:t>
      </w:r>
      <w:r w:rsidRPr="005050B7">
        <w:t>оящего договора.</w:t>
      </w:r>
    </w:p>
    <w:p w:rsidR="002B3C2C" w:rsidRPr="005050B7" w:rsidRDefault="002B3C2C" w:rsidP="005B640C">
      <w:pPr>
        <w:pStyle w:val="af6"/>
        <w:widowControl w:val="0"/>
        <w:numPr>
          <w:ilvl w:val="2"/>
          <w:numId w:val="5"/>
        </w:numPr>
        <w:spacing w:line="276" w:lineRule="auto"/>
        <w:ind w:left="0" w:firstLine="567"/>
        <w:contextualSpacing/>
        <w:jc w:val="both"/>
      </w:pPr>
      <w:r w:rsidRPr="005050B7">
        <w:t>Привлекать экспертов, экспертные организации для проверки соответствия качества поставляемого товара требованиям, установленным договором.</w:t>
      </w:r>
    </w:p>
    <w:p w:rsidR="002B3C2C" w:rsidRPr="005050B7" w:rsidRDefault="002B3C2C" w:rsidP="005B640C">
      <w:pPr>
        <w:pStyle w:val="af6"/>
        <w:widowControl w:val="0"/>
        <w:numPr>
          <w:ilvl w:val="2"/>
          <w:numId w:val="5"/>
        </w:numPr>
        <w:spacing w:line="276" w:lineRule="auto"/>
        <w:ind w:left="0" w:firstLine="567"/>
        <w:contextualSpacing/>
        <w:jc w:val="both"/>
      </w:pPr>
      <w:r w:rsidRPr="005050B7">
        <w:t>Требовать возмещения неустойки (штрафа, пени) и (или) убытков, причин</w:t>
      </w:r>
      <w:r>
        <w:t>ё</w:t>
      </w:r>
      <w:r w:rsidRPr="005050B7">
        <w:t>нных по вине Поставщика.</w:t>
      </w:r>
    </w:p>
    <w:p w:rsidR="002B3C2C" w:rsidRPr="005050B7" w:rsidRDefault="002B3C2C" w:rsidP="005B640C">
      <w:pPr>
        <w:pStyle w:val="af6"/>
        <w:widowControl w:val="0"/>
        <w:numPr>
          <w:ilvl w:val="2"/>
          <w:numId w:val="5"/>
        </w:numPr>
        <w:spacing w:line="276" w:lineRule="auto"/>
        <w:ind w:left="0" w:firstLine="567"/>
        <w:contextualSpacing/>
        <w:jc w:val="both"/>
      </w:pPr>
      <w:r w:rsidRPr="005050B7">
        <w:lastRenderedPageBreak/>
        <w:t>Отказаться от при</w:t>
      </w:r>
      <w:r>
        <w:t>ё</w:t>
      </w:r>
      <w:r w:rsidRPr="005050B7">
        <w:t>мки товара в случае поставки товара ненадлежащего качества.</w:t>
      </w:r>
    </w:p>
    <w:p w:rsidR="002B3C2C" w:rsidRPr="005050B7" w:rsidRDefault="002B3C2C" w:rsidP="005B640C">
      <w:pPr>
        <w:pStyle w:val="aff3"/>
        <w:widowControl w:val="0"/>
        <w:numPr>
          <w:ilvl w:val="1"/>
          <w:numId w:val="5"/>
        </w:numPr>
        <w:spacing w:line="276" w:lineRule="auto"/>
        <w:ind w:left="0" w:firstLine="567"/>
      </w:pPr>
      <w:r w:rsidRPr="005050B7">
        <w:t>Заказчик обязан:</w:t>
      </w:r>
    </w:p>
    <w:p w:rsidR="002B3C2C" w:rsidRPr="005050B7" w:rsidRDefault="002B3C2C" w:rsidP="005B640C">
      <w:pPr>
        <w:pStyle w:val="af6"/>
        <w:widowControl w:val="0"/>
        <w:numPr>
          <w:ilvl w:val="2"/>
          <w:numId w:val="5"/>
        </w:numPr>
        <w:spacing w:line="276" w:lineRule="auto"/>
        <w:ind w:left="0" w:firstLine="567"/>
        <w:contextualSpacing/>
        <w:jc w:val="both"/>
      </w:pPr>
      <w:r w:rsidRPr="005050B7">
        <w:t>Обеспечить при</w:t>
      </w:r>
      <w:r>
        <w:t>ё</w:t>
      </w:r>
      <w:r w:rsidRPr="005050B7">
        <w:t>мку поставляемого по договору товара в соответствии с условиями настоящего договора.</w:t>
      </w:r>
    </w:p>
    <w:p w:rsidR="002B3C2C" w:rsidRPr="00FB71EF" w:rsidRDefault="002B3C2C" w:rsidP="005B640C">
      <w:pPr>
        <w:pStyle w:val="afd"/>
        <w:widowControl w:val="0"/>
        <w:numPr>
          <w:ilvl w:val="2"/>
          <w:numId w:val="5"/>
        </w:numPr>
        <w:spacing w:after="0" w:line="276" w:lineRule="auto"/>
        <w:ind w:left="0" w:firstLine="567"/>
        <w:rPr>
          <w:i/>
        </w:rPr>
      </w:pPr>
      <w:r w:rsidRPr="005050B7">
        <w:t>Оплатить постав</w:t>
      </w:r>
      <w:r w:rsidRPr="00FB71EF">
        <w:t>ленный и принятый товар в порядке, предусмотренном настоящим договором.</w:t>
      </w:r>
    </w:p>
    <w:p w:rsidR="002B3C2C" w:rsidRPr="00FB71EF" w:rsidRDefault="002B3C2C" w:rsidP="005B640C">
      <w:pPr>
        <w:pStyle w:val="aff3"/>
        <w:widowControl w:val="0"/>
        <w:numPr>
          <w:ilvl w:val="1"/>
          <w:numId w:val="5"/>
        </w:numPr>
        <w:spacing w:line="276" w:lineRule="auto"/>
        <w:ind w:left="0" w:firstLine="567"/>
      </w:pPr>
      <w:r w:rsidRPr="00FB71EF">
        <w:t>Поставщик обязан:</w:t>
      </w:r>
    </w:p>
    <w:p w:rsidR="002B3C2C" w:rsidRPr="00013179" w:rsidRDefault="002B3C2C" w:rsidP="005B640C">
      <w:pPr>
        <w:pStyle w:val="af6"/>
        <w:widowControl w:val="0"/>
        <w:numPr>
          <w:ilvl w:val="2"/>
          <w:numId w:val="5"/>
        </w:numPr>
        <w:spacing w:line="276" w:lineRule="auto"/>
        <w:ind w:left="0" w:firstLine="567"/>
        <w:contextualSpacing/>
        <w:jc w:val="both"/>
      </w:pPr>
      <w:r w:rsidRPr="00FB71EF">
        <w:t xml:space="preserve">Поставить товар в сроки, предусмотренные </w:t>
      </w:r>
      <w:r w:rsidRPr="00F149FC">
        <w:t>разделом 4</w:t>
      </w:r>
      <w:r>
        <w:t xml:space="preserve"> настоящего</w:t>
      </w:r>
      <w:r w:rsidRPr="00FB71EF">
        <w:t xml:space="preserve"> договора.</w:t>
      </w:r>
    </w:p>
    <w:p w:rsidR="002B3C2C" w:rsidRPr="00E41C1D" w:rsidRDefault="002B3C2C" w:rsidP="005B640C">
      <w:pPr>
        <w:pStyle w:val="af6"/>
        <w:widowControl w:val="0"/>
        <w:numPr>
          <w:ilvl w:val="2"/>
          <w:numId w:val="5"/>
        </w:numPr>
        <w:spacing w:line="276" w:lineRule="auto"/>
        <w:ind w:left="0" w:firstLine="567"/>
        <w:contextualSpacing/>
        <w:jc w:val="both"/>
      </w:pPr>
      <w:r w:rsidRPr="00C437F1">
        <w:t xml:space="preserve"> Поставить товар в количестве и ассортименте согласно спецификации к договору. По требованию Заказчика своими средствами и за свой сч</w:t>
      </w:r>
      <w:r w:rsidRPr="00013179">
        <w:t>ё</w:t>
      </w:r>
      <w:r w:rsidRPr="00C437F1">
        <w:t>т в срок, согласованный с Заказчиком, произвести замену товара ненадлежащего качества, количества, ассортимента или комплектац</w:t>
      </w:r>
      <w:r w:rsidRPr="00E41C1D">
        <w:t>ии.</w:t>
      </w:r>
    </w:p>
    <w:p w:rsidR="002B3C2C" w:rsidRPr="00E41C1D" w:rsidRDefault="002B3C2C" w:rsidP="005B640C">
      <w:pPr>
        <w:pStyle w:val="af6"/>
        <w:widowControl w:val="0"/>
        <w:numPr>
          <w:ilvl w:val="2"/>
          <w:numId w:val="5"/>
        </w:numPr>
        <w:spacing w:line="276" w:lineRule="auto"/>
        <w:ind w:left="0" w:firstLine="567"/>
        <w:contextualSpacing/>
        <w:jc w:val="both"/>
      </w:pPr>
      <w:r w:rsidRPr="00E41C1D">
        <w:t>Доставить товар своим транспортом и за свой сч</w:t>
      </w:r>
      <w:r>
        <w:t>ё</w:t>
      </w:r>
      <w:r w:rsidRPr="00E41C1D">
        <w:t>т, а также представить все принадлежности и документы (техническую документацию), относящиеся к товару (сертификаты, декларации о соответствии, санитарно-эпидемиологические заключения и 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 Копии указанных документов, заверенные надлежащим образом, предоставляются Заказчику при передаче</w:t>
      </w:r>
      <w:r>
        <w:t xml:space="preserve"> товара</w:t>
      </w:r>
      <w:r w:rsidRPr="00E41C1D">
        <w:t>. В случае если товары, поставляемые в рамках Договора, произведены за пределами Российской Федерации, Поставщик обязуется документально подтвердить Заказчику, что товары выпущены в свободное обращение на территории Российской Федерации.</w:t>
      </w:r>
    </w:p>
    <w:p w:rsidR="002B3C2C" w:rsidRPr="00DD1099" w:rsidRDefault="002B3C2C" w:rsidP="005B640C">
      <w:pPr>
        <w:pStyle w:val="af6"/>
        <w:widowControl w:val="0"/>
        <w:numPr>
          <w:ilvl w:val="2"/>
          <w:numId w:val="5"/>
        </w:numPr>
        <w:spacing w:line="276" w:lineRule="auto"/>
        <w:ind w:left="0" w:firstLine="567"/>
        <w:contextualSpacing/>
        <w:jc w:val="both"/>
      </w:pPr>
      <w:r w:rsidRPr="00E41C1D">
        <w:t xml:space="preserve">Передать Заказчику товары надлежащего качества. </w:t>
      </w:r>
    </w:p>
    <w:p w:rsidR="002B3C2C" w:rsidRPr="007E3719" w:rsidRDefault="002B3C2C" w:rsidP="005B640C">
      <w:pPr>
        <w:pStyle w:val="af6"/>
        <w:widowControl w:val="0"/>
        <w:numPr>
          <w:ilvl w:val="2"/>
          <w:numId w:val="5"/>
        </w:numPr>
        <w:spacing w:line="276" w:lineRule="auto"/>
        <w:ind w:left="0" w:firstLine="567"/>
        <w:contextualSpacing/>
        <w:jc w:val="both"/>
      </w:pPr>
      <w:r w:rsidRPr="007E3719">
        <w:t>Бесплатно осуществлять гарантийные обязательства в отношении товара и комплектующих изделий в течение гарантийного срока, в том числе гарантийное обслуживание, ремонт, восстановление или замену товара, предусмотренного приложением №1 настоящему договору. Исполнение гарантийных обязательств осуществляется как по местонахождению Заказчика, так и по месту нахождения Поставщика. В случаях, когда гарантийные обязательства осуществляются по местонахождению Поставщика, доставка товара и комплектующих изделий к месту гарантийного обслуживания, ремонта, замены и обратно осуществляется за сч</w:t>
      </w:r>
      <w:r>
        <w:t>ё</w:t>
      </w:r>
      <w:r w:rsidRPr="007E3719">
        <w:t>т Поставщика.</w:t>
      </w:r>
    </w:p>
    <w:p w:rsidR="002B3C2C" w:rsidRPr="00E41C1D" w:rsidRDefault="002B3C2C" w:rsidP="002B3C2C">
      <w:pPr>
        <w:spacing w:after="0" w:line="276" w:lineRule="auto"/>
        <w:ind w:firstLine="567"/>
        <w:rPr>
          <w:i/>
        </w:rPr>
      </w:pPr>
      <w:r w:rsidRPr="007E3719">
        <w:t>Гарантийный</w:t>
      </w:r>
      <w:r w:rsidRPr="00E41C1D">
        <w:t xml:space="preserve"> срок составляет не менее, чем срок действия гарантии производителя данного товара. </w:t>
      </w:r>
    </w:p>
    <w:p w:rsidR="002B3C2C" w:rsidRPr="00E41C1D" w:rsidRDefault="002B3C2C" w:rsidP="002B3C2C">
      <w:pPr>
        <w:spacing w:after="0" w:line="276" w:lineRule="auto"/>
        <w:ind w:firstLine="567"/>
      </w:pPr>
      <w:r w:rsidRPr="00E41C1D">
        <w:t>Гарантийный срок начинает течь с момента подписания Заказчиком товарной накладной.</w:t>
      </w:r>
    </w:p>
    <w:p w:rsidR="002B3C2C" w:rsidRPr="00E41C1D" w:rsidRDefault="002B3C2C" w:rsidP="002B3C2C">
      <w:pPr>
        <w:spacing w:after="0" w:line="276" w:lineRule="auto"/>
        <w:ind w:firstLine="567"/>
      </w:pPr>
      <w:r w:rsidRPr="00E41C1D">
        <w:t>Поставщик обязуется предоставлять Заказчику контактный телефон, по которому пользователи товара могли бы связаться с квалифицированным персоналом Поставщика для решения вопросов о выявленных неисправностях товара. Такой контактный телефон должен функционировать по рабочим дням с 10 до 18 часов (местное время в пункте нахождения сервисного центра по каждому виду товара). В составе поставляемых с товарами информационных материалов должны быть указаны условия выполнения гарантийных обязательств и номера контактных телефонов сервисных центров.</w:t>
      </w:r>
    </w:p>
    <w:p w:rsidR="002B3C2C" w:rsidRPr="00786D38" w:rsidRDefault="002B3C2C" w:rsidP="002B3C2C">
      <w:pPr>
        <w:spacing w:after="0" w:line="276" w:lineRule="auto"/>
        <w:ind w:firstLine="567"/>
      </w:pPr>
      <w:r w:rsidRPr="00E41C1D">
        <w:t>Запасные части, устанавливаемые на товары в течение гарантийного срока, должны быть совместимы с основными товарами, пост</w:t>
      </w:r>
      <w:r>
        <w:t>авленными в рамках настоящего д</w:t>
      </w:r>
      <w:r w:rsidRPr="00E41C1D">
        <w:t>ого</w:t>
      </w:r>
      <w:r w:rsidRPr="00786D38">
        <w:t>вора.</w:t>
      </w:r>
    </w:p>
    <w:p w:rsidR="002B3C2C" w:rsidRDefault="002B3C2C" w:rsidP="005B640C">
      <w:pPr>
        <w:pStyle w:val="af6"/>
        <w:widowControl w:val="0"/>
        <w:numPr>
          <w:ilvl w:val="2"/>
          <w:numId w:val="5"/>
        </w:numPr>
        <w:spacing w:line="276" w:lineRule="auto"/>
        <w:ind w:left="0" w:firstLine="567"/>
        <w:contextualSpacing/>
        <w:jc w:val="both"/>
      </w:pPr>
      <w:r>
        <w:t>Соблюдать пропускной и внутриобъектовый режим Заказчика.</w:t>
      </w:r>
    </w:p>
    <w:p w:rsidR="002B3C2C" w:rsidRPr="00786D38" w:rsidRDefault="002B3C2C" w:rsidP="005B640C">
      <w:pPr>
        <w:pStyle w:val="af6"/>
        <w:widowControl w:val="0"/>
        <w:numPr>
          <w:ilvl w:val="2"/>
          <w:numId w:val="5"/>
        </w:numPr>
        <w:spacing w:line="276" w:lineRule="auto"/>
        <w:ind w:left="0" w:firstLine="567"/>
        <w:contextualSpacing/>
        <w:jc w:val="both"/>
      </w:pPr>
      <w:r w:rsidRPr="00786D38">
        <w:t>Предоставлять своевременно достоверную информацию о ходе исполнения своих обязательств, в том числе о сложностях, возникающих при исполнении договора.</w:t>
      </w:r>
    </w:p>
    <w:p w:rsidR="002B3C2C" w:rsidRPr="00744614" w:rsidRDefault="002B3C2C" w:rsidP="005B640C">
      <w:pPr>
        <w:pStyle w:val="af6"/>
        <w:widowControl w:val="0"/>
        <w:numPr>
          <w:ilvl w:val="2"/>
          <w:numId w:val="5"/>
        </w:numPr>
        <w:spacing w:line="276" w:lineRule="auto"/>
        <w:ind w:left="0" w:firstLine="567"/>
        <w:contextualSpacing/>
        <w:jc w:val="both"/>
      </w:pPr>
      <w:r w:rsidRPr="00786D38">
        <w:t>Выполнять иные обязанности, предусмотренные</w:t>
      </w:r>
      <w:r w:rsidRPr="00744614">
        <w:t xml:space="preserve"> </w:t>
      </w:r>
      <w:r>
        <w:t>д</w:t>
      </w:r>
      <w:r w:rsidRPr="00744614">
        <w:t>оговором.</w:t>
      </w:r>
    </w:p>
    <w:p w:rsidR="002B3C2C" w:rsidRPr="00744614" w:rsidRDefault="002B3C2C" w:rsidP="002B3C2C">
      <w:pPr>
        <w:pStyle w:val="aff3"/>
        <w:widowControl w:val="0"/>
        <w:spacing w:line="276" w:lineRule="auto"/>
        <w:ind w:firstLine="567"/>
      </w:pPr>
      <w:r w:rsidRPr="00744614">
        <w:t>3.4. Поставщик вправе:</w:t>
      </w:r>
    </w:p>
    <w:p w:rsidR="002B3C2C" w:rsidRPr="00744614" w:rsidRDefault="002B3C2C" w:rsidP="002B3C2C">
      <w:pPr>
        <w:pStyle w:val="aff3"/>
        <w:widowControl w:val="0"/>
        <w:spacing w:line="276" w:lineRule="auto"/>
        <w:ind w:firstLine="567"/>
      </w:pPr>
      <w:r w:rsidRPr="00744614">
        <w:t>3.4.1. Требовать при</w:t>
      </w:r>
      <w:r>
        <w:t>ё</w:t>
      </w:r>
      <w:r w:rsidRPr="00744614">
        <w:t>мки и оплаты товара в объ</w:t>
      </w:r>
      <w:r>
        <w:t>ё</w:t>
      </w:r>
      <w:r w:rsidRPr="00744614">
        <w:t xml:space="preserve">ме, порядке, сроки и на условиях, </w:t>
      </w:r>
      <w:r w:rsidRPr="00744614">
        <w:lastRenderedPageBreak/>
        <w:t>предусмотренных настоящим договором.</w:t>
      </w:r>
    </w:p>
    <w:p w:rsidR="002B3C2C" w:rsidRPr="001F3010" w:rsidRDefault="002B3C2C" w:rsidP="002B3C2C">
      <w:pPr>
        <w:widowControl w:val="0"/>
        <w:spacing w:after="0" w:line="276" w:lineRule="auto"/>
        <w:ind w:firstLine="567"/>
      </w:pPr>
      <w:r w:rsidRPr="00744614">
        <w:t>3.4.2. П</w:t>
      </w:r>
      <w:r w:rsidRPr="001F3010">
        <w:t>о согласованию с Заказчиком досрочно поставить товары. Заказчик вправе досрочно принять и оплатить товары в соответствии с условиями настоящего договора.</w:t>
      </w:r>
    </w:p>
    <w:p w:rsidR="002B3C2C" w:rsidRPr="001F3010" w:rsidRDefault="002B3C2C" w:rsidP="002B3C2C">
      <w:pPr>
        <w:widowControl w:val="0"/>
        <w:spacing w:after="0" w:line="276" w:lineRule="auto"/>
        <w:ind w:firstLine="851"/>
        <w:jc w:val="center"/>
        <w:rPr>
          <w:b/>
          <w:bCs/>
        </w:rPr>
      </w:pPr>
    </w:p>
    <w:p w:rsidR="002B3C2C" w:rsidRPr="0088021E" w:rsidRDefault="002B3C2C" w:rsidP="005B640C">
      <w:pPr>
        <w:pStyle w:val="af6"/>
        <w:widowControl w:val="0"/>
        <w:numPr>
          <w:ilvl w:val="0"/>
          <w:numId w:val="5"/>
        </w:numPr>
        <w:autoSpaceDE w:val="0"/>
        <w:autoSpaceDN w:val="0"/>
        <w:adjustRightInd w:val="0"/>
        <w:spacing w:line="276" w:lineRule="auto"/>
        <w:ind w:left="0" w:firstLine="0"/>
        <w:contextualSpacing/>
        <w:jc w:val="center"/>
        <w:rPr>
          <w:b/>
        </w:rPr>
      </w:pPr>
      <w:r w:rsidRPr="0088021E">
        <w:rPr>
          <w:b/>
        </w:rPr>
        <w:t>Порядок и сроки поставки товара</w:t>
      </w:r>
    </w:p>
    <w:p w:rsidR="002B3C2C" w:rsidRPr="001F3010" w:rsidRDefault="002B3C2C" w:rsidP="00712BFA">
      <w:pPr>
        <w:pStyle w:val="af6"/>
        <w:widowControl w:val="0"/>
        <w:numPr>
          <w:ilvl w:val="1"/>
          <w:numId w:val="5"/>
        </w:numPr>
        <w:autoSpaceDE w:val="0"/>
        <w:autoSpaceDN w:val="0"/>
        <w:adjustRightInd w:val="0"/>
        <w:spacing w:line="276" w:lineRule="auto"/>
        <w:ind w:left="0" w:firstLine="567"/>
        <w:contextualSpacing/>
        <w:jc w:val="both"/>
      </w:pPr>
      <w:r w:rsidRPr="0088021E">
        <w:t>Поставка товара должна быть осуществлена</w:t>
      </w:r>
      <w:r w:rsidR="008744EE" w:rsidRPr="0088021E">
        <w:t xml:space="preserve"> </w:t>
      </w:r>
      <w:r w:rsidR="00712BFA" w:rsidRPr="00712BFA">
        <w:t xml:space="preserve">одной партией в течение 15 </w:t>
      </w:r>
      <w:r w:rsidR="00B27B22">
        <w:t>календарных</w:t>
      </w:r>
      <w:r w:rsidR="00712BFA" w:rsidRPr="00712BFA">
        <w:t xml:space="preserve"> дней после подписания договора</w:t>
      </w:r>
      <w:r w:rsidR="00712BFA">
        <w:t xml:space="preserve">. </w:t>
      </w:r>
      <w:r w:rsidRPr="001F3010">
        <w:t>Поставка товара осуществляется силами и средствами Поставщика, с одновременным предоставлением документов, подтверждающих качество товара.</w:t>
      </w:r>
    </w:p>
    <w:p w:rsidR="002B3C2C" w:rsidRPr="001F3010"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1F3010">
        <w:t>Датой поставки товара является дата подпис</w:t>
      </w:r>
      <w:r>
        <w:t>ания Заказчиком документа о приё</w:t>
      </w:r>
      <w:r w:rsidRPr="001F3010">
        <w:t xml:space="preserve">мке (товарной накладной или УПД). </w:t>
      </w:r>
    </w:p>
    <w:p w:rsidR="002B3C2C" w:rsidRPr="001F3010"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1F3010">
        <w:t>Досрочная поставка товара допускается только по письменному согласованию с Заказчиком. В случае согласования досрочной поставки Заказчик обязуется принять товар и подписать документ о при</w:t>
      </w:r>
      <w:r>
        <w:t>ё</w:t>
      </w:r>
      <w:r w:rsidRPr="001F3010">
        <w:t>мке в порядке, установленном настоящим договором.</w:t>
      </w:r>
    </w:p>
    <w:p w:rsidR="002B3C2C" w:rsidRPr="00F149FC" w:rsidRDefault="002B3C2C" w:rsidP="005B640C">
      <w:pPr>
        <w:pStyle w:val="af6"/>
        <w:widowControl w:val="0"/>
        <w:numPr>
          <w:ilvl w:val="1"/>
          <w:numId w:val="5"/>
        </w:numPr>
        <w:autoSpaceDE w:val="0"/>
        <w:autoSpaceDN w:val="0"/>
        <w:adjustRightInd w:val="0"/>
        <w:spacing w:line="276" w:lineRule="auto"/>
        <w:ind w:left="0" w:firstLine="567"/>
        <w:contextualSpacing/>
        <w:jc w:val="both"/>
      </w:pPr>
      <w:r>
        <w:t>Поставщик не позднее, чем за 24 часа до момента поставки товара должен уведомить Заказчика о планируемой отгрузке. Сообщение должно содержать ссылку на реквизиты договора, реквизиты соответствующей заявки (при е</w:t>
      </w:r>
      <w:r w:rsidRPr="00F149FC">
        <w:t>ё</w:t>
      </w:r>
      <w:r>
        <w:t xml:space="preserve"> наличии), а также дату и планируемое время отгрузки. Сообщение может быть направлено Заказчику путём использования электронных или факсимильных</w:t>
      </w:r>
      <w:r w:rsidRPr="0025521F">
        <w:t xml:space="preserve"> средств связи. Адресом электронной почты для получения заявки является </w:t>
      </w:r>
      <w:r w:rsidRPr="00F149FC">
        <w:t xml:space="preserve">: </w:t>
      </w:r>
      <w:r w:rsidRPr="00F149FC">
        <w:rPr>
          <w:lang w:val="en-US"/>
        </w:rPr>
        <w:t>olimp</w:t>
      </w:r>
      <w:r w:rsidRPr="00F149FC">
        <w:t>-</w:t>
      </w:r>
      <w:r w:rsidRPr="00F149FC">
        <w:rPr>
          <w:lang w:val="en-US"/>
        </w:rPr>
        <w:t>nv</w:t>
      </w:r>
      <w:r w:rsidRPr="00F149FC">
        <w:t>@</w:t>
      </w:r>
      <w:r w:rsidRPr="00F149FC">
        <w:rPr>
          <w:lang w:val="en-US"/>
        </w:rPr>
        <w:t>yandex</w:t>
      </w:r>
      <w:r w:rsidRPr="00F149FC">
        <w:t>.</w:t>
      </w:r>
      <w:r w:rsidRPr="0025521F">
        <w:t xml:space="preserve"> </w:t>
      </w:r>
    </w:p>
    <w:p w:rsidR="002B3C2C"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5106C3">
        <w:t>В случае, ес</w:t>
      </w:r>
      <w:r w:rsidR="00712BFA">
        <w:t>ли в пункте 9</w:t>
      </w:r>
      <w:r w:rsidRPr="00024F80">
        <w:t>.1 дого</w:t>
      </w:r>
      <w:r w:rsidRPr="005106C3">
        <w:t xml:space="preserve">вора указана дата, при наступлении которой обязательства сторон прекращаются, за исключением обязательств по оплате товара, гарантийных обязательств, </w:t>
      </w:r>
      <w:r>
        <w:t>обязательств по возмещению убытков и выплате неустойки (штрафа, пени), Стороны после наступления указанной даты не вправе требовать исполнения договора в части поставки и при</w:t>
      </w:r>
      <w:r w:rsidRPr="00F149FC">
        <w:t>ё</w:t>
      </w:r>
      <w:r>
        <w:t>мки товара. При наступлении указанной даты (в случае, если она установлена) Заказчиком в двух экземплярах составляется Акт взаимосверки обязательств по договору, в котором указываются сведения о прекращении действия договора, сведения о фактически исполненных обязательствах по договору; сумма, подлежащая оплате в соответствии с условиями договора. Поставщик обязан подписать Акт взаимосверки обязательств. В случае уклонения Поставщика от подписания данного акта Заказчик проставляет в нём соответствующую отметку. Акт взаимосверки обязательств является основанием для проведения взаиморасчётов между Сторонами.</w:t>
      </w:r>
    </w:p>
    <w:p w:rsidR="002B3C2C" w:rsidRPr="003B5E8A" w:rsidRDefault="002B3C2C" w:rsidP="005B640C">
      <w:pPr>
        <w:pStyle w:val="af6"/>
        <w:widowControl w:val="0"/>
        <w:numPr>
          <w:ilvl w:val="1"/>
          <w:numId w:val="5"/>
        </w:numPr>
        <w:autoSpaceDE w:val="0"/>
        <w:autoSpaceDN w:val="0"/>
        <w:adjustRightInd w:val="0"/>
        <w:spacing w:line="276" w:lineRule="auto"/>
        <w:ind w:left="0" w:firstLine="567"/>
        <w:contextualSpacing/>
        <w:jc w:val="both"/>
      </w:pPr>
      <w:r>
        <w:t xml:space="preserve">В случае, установленном в пункте 4.6. настоящего договора акт взаимосверки признается документом, подтверждающим приёмку, в части фактически исполненных обязательствах по договору, в связи с чем взаиморасчёты между Сторонами осуществляются в срок, </w:t>
      </w:r>
      <w:r w:rsidRPr="003B5E8A">
        <w:t>установленный в пункте 2.3.4. настоящего договора.</w:t>
      </w:r>
    </w:p>
    <w:p w:rsidR="002B3C2C" w:rsidRPr="008766ED" w:rsidRDefault="002B3C2C" w:rsidP="002B3C2C">
      <w:pPr>
        <w:widowControl w:val="0"/>
        <w:spacing w:after="0" w:line="276" w:lineRule="auto"/>
        <w:ind w:firstLine="851"/>
        <w:rPr>
          <w:bCs/>
        </w:rPr>
      </w:pPr>
    </w:p>
    <w:p w:rsidR="002B3C2C" w:rsidRPr="003B5E8A" w:rsidRDefault="002B3C2C" w:rsidP="005B640C">
      <w:pPr>
        <w:pStyle w:val="af6"/>
        <w:widowControl w:val="0"/>
        <w:numPr>
          <w:ilvl w:val="0"/>
          <w:numId w:val="5"/>
        </w:numPr>
        <w:spacing w:line="276" w:lineRule="auto"/>
        <w:ind w:left="0" w:firstLine="0"/>
        <w:contextualSpacing/>
        <w:jc w:val="center"/>
        <w:rPr>
          <w:b/>
        </w:rPr>
      </w:pPr>
      <w:r w:rsidRPr="003B5E8A">
        <w:rPr>
          <w:b/>
        </w:rPr>
        <w:t>Порядок сдачи и при</w:t>
      </w:r>
      <w:r>
        <w:rPr>
          <w:b/>
        </w:rPr>
        <w:t>ё</w:t>
      </w:r>
      <w:r w:rsidRPr="003B5E8A">
        <w:rPr>
          <w:b/>
        </w:rPr>
        <w:t>мки товара</w:t>
      </w:r>
    </w:p>
    <w:p w:rsidR="002B3C2C" w:rsidRDefault="002B3C2C" w:rsidP="005B640C">
      <w:pPr>
        <w:pStyle w:val="af6"/>
        <w:widowControl w:val="0"/>
        <w:numPr>
          <w:ilvl w:val="1"/>
          <w:numId w:val="5"/>
        </w:numPr>
        <w:autoSpaceDE w:val="0"/>
        <w:autoSpaceDN w:val="0"/>
        <w:adjustRightInd w:val="0"/>
        <w:spacing w:line="276" w:lineRule="auto"/>
        <w:ind w:left="0" w:firstLine="567"/>
        <w:contextualSpacing/>
        <w:jc w:val="both"/>
      </w:pPr>
      <w:r>
        <w:t>Поставщик, в срок, указанный в разделе 4 настоящего договора, при поставке товара должен передать Заказчику следующие документы на русском языке:</w:t>
      </w:r>
    </w:p>
    <w:p w:rsidR="002B3C2C" w:rsidRDefault="002B3C2C" w:rsidP="002B3C2C">
      <w:pPr>
        <w:pStyle w:val="af6"/>
        <w:widowControl w:val="0"/>
        <w:autoSpaceDE w:val="0"/>
        <w:autoSpaceDN w:val="0"/>
        <w:adjustRightInd w:val="0"/>
        <w:spacing w:line="276" w:lineRule="auto"/>
        <w:ind w:left="0" w:firstLine="567"/>
        <w:contextualSpacing/>
        <w:jc w:val="both"/>
      </w:pPr>
      <w:r>
        <w:t>- товарную накладную, счёт-фактуру и (или) счёт на оплату (указанные документы могут быть заменены одним документом: универсальный передаточный документ);</w:t>
      </w:r>
    </w:p>
    <w:p w:rsidR="002B3C2C" w:rsidRDefault="002B3C2C" w:rsidP="002B3C2C">
      <w:pPr>
        <w:pStyle w:val="af6"/>
        <w:widowControl w:val="0"/>
        <w:autoSpaceDE w:val="0"/>
        <w:autoSpaceDN w:val="0"/>
        <w:adjustRightInd w:val="0"/>
        <w:spacing w:line="276" w:lineRule="auto"/>
        <w:ind w:left="0" w:firstLine="567"/>
        <w:contextualSpacing/>
        <w:jc w:val="both"/>
      </w:pPr>
      <w:r>
        <w:t xml:space="preserve">- сертификат соответствия или декларация о соответствии </w:t>
      </w:r>
      <w:r w:rsidRPr="00604690">
        <w:t>(при наличии);</w:t>
      </w:r>
    </w:p>
    <w:p w:rsidR="002B3C2C" w:rsidRPr="00604690" w:rsidRDefault="002B3C2C" w:rsidP="002B3C2C">
      <w:pPr>
        <w:pStyle w:val="af6"/>
        <w:widowControl w:val="0"/>
        <w:autoSpaceDE w:val="0"/>
        <w:autoSpaceDN w:val="0"/>
        <w:adjustRightInd w:val="0"/>
        <w:spacing w:line="276" w:lineRule="auto"/>
        <w:ind w:left="0" w:firstLine="567"/>
        <w:contextualSpacing/>
        <w:jc w:val="both"/>
      </w:pPr>
      <w:r>
        <w:t xml:space="preserve">- технический паспорт (паспорт производителя) на каждую единицу </w:t>
      </w:r>
      <w:r w:rsidRPr="00604690">
        <w:t>товара (при необходимости);</w:t>
      </w:r>
    </w:p>
    <w:p w:rsidR="002B3C2C" w:rsidRDefault="002B3C2C" w:rsidP="002B3C2C">
      <w:pPr>
        <w:pStyle w:val="af6"/>
        <w:widowControl w:val="0"/>
        <w:autoSpaceDE w:val="0"/>
        <w:autoSpaceDN w:val="0"/>
        <w:adjustRightInd w:val="0"/>
        <w:spacing w:line="276" w:lineRule="auto"/>
        <w:ind w:left="0" w:firstLine="567"/>
        <w:contextualSpacing/>
        <w:jc w:val="both"/>
      </w:pPr>
      <w:r>
        <w:t xml:space="preserve">- инструкция пользователя на русском языке </w:t>
      </w:r>
      <w:r w:rsidRPr="00604690">
        <w:t>(при необходимости)</w:t>
      </w:r>
      <w:r>
        <w:t>.</w:t>
      </w:r>
    </w:p>
    <w:p w:rsidR="002B3C2C" w:rsidRDefault="002B3C2C" w:rsidP="005B640C">
      <w:pPr>
        <w:pStyle w:val="af6"/>
        <w:widowControl w:val="0"/>
        <w:numPr>
          <w:ilvl w:val="1"/>
          <w:numId w:val="5"/>
        </w:numPr>
        <w:autoSpaceDE w:val="0"/>
        <w:autoSpaceDN w:val="0"/>
        <w:adjustRightInd w:val="0"/>
        <w:spacing w:line="276" w:lineRule="auto"/>
        <w:ind w:left="0" w:firstLine="567"/>
        <w:contextualSpacing/>
        <w:jc w:val="both"/>
      </w:pPr>
      <w:r>
        <w:t xml:space="preserve">Приёмка осуществляется уполномоченным представителем Заказчика. </w:t>
      </w:r>
      <w:r>
        <w:lastRenderedPageBreak/>
        <w:t>Представители Поставщика вправе присутствовать при проведении приёмки. Проверка соответствия качества поставляемого товара требованиям, установленным договором, может также осуществляться с привлечением экспертов, экспертных организаций.</w:t>
      </w:r>
    </w:p>
    <w:p w:rsidR="002B3C2C" w:rsidRDefault="002B3C2C" w:rsidP="005B640C">
      <w:pPr>
        <w:pStyle w:val="af6"/>
        <w:widowControl w:val="0"/>
        <w:numPr>
          <w:ilvl w:val="1"/>
          <w:numId w:val="5"/>
        </w:numPr>
        <w:autoSpaceDE w:val="0"/>
        <w:autoSpaceDN w:val="0"/>
        <w:adjustRightInd w:val="0"/>
        <w:spacing w:line="276" w:lineRule="auto"/>
        <w:ind w:left="0" w:firstLine="567"/>
        <w:contextualSpacing/>
        <w:jc w:val="both"/>
      </w:pPr>
      <w:r>
        <w:t>Проверка соответствия товара требованиям, установленным настоящим договором, осуществляется в следующем порядке:</w:t>
      </w:r>
    </w:p>
    <w:p w:rsidR="002B3C2C" w:rsidRDefault="002B3C2C" w:rsidP="005B640C">
      <w:pPr>
        <w:pStyle w:val="af6"/>
        <w:widowControl w:val="0"/>
        <w:numPr>
          <w:ilvl w:val="2"/>
          <w:numId w:val="5"/>
        </w:numPr>
        <w:autoSpaceDE w:val="0"/>
        <w:autoSpaceDN w:val="0"/>
        <w:adjustRightInd w:val="0"/>
        <w:spacing w:line="276" w:lineRule="auto"/>
        <w:ind w:left="0" w:firstLine="567"/>
        <w:contextualSpacing/>
        <w:jc w:val="both"/>
      </w:pPr>
      <w:r>
        <w:t>В присутствии представителей Заказчика, приёмочной комиссии (в случае её создания), экспертов, экспертных организаций (в случае их привлечения к приёмке) и Поставщика (если Поставщик направил своих представителей для участия в приёмке) осуществляется проверка наличия сопроводительных документов на товар (п. 5.1. настоящего договора), а также проверка целостности упаковки, вскрытия упаковки (в случае, если товар поставляется в упаковке), осмотр товара на наличие сколов, трещин, внешних повреждений.</w:t>
      </w:r>
    </w:p>
    <w:p w:rsidR="002B3C2C" w:rsidRDefault="002B3C2C" w:rsidP="005B640C">
      <w:pPr>
        <w:pStyle w:val="af6"/>
        <w:widowControl w:val="0"/>
        <w:numPr>
          <w:ilvl w:val="2"/>
          <w:numId w:val="5"/>
        </w:numPr>
        <w:autoSpaceDE w:val="0"/>
        <w:autoSpaceDN w:val="0"/>
        <w:adjustRightInd w:val="0"/>
        <w:spacing w:line="276" w:lineRule="auto"/>
        <w:ind w:left="0" w:firstLine="567"/>
        <w:contextualSpacing/>
        <w:jc w:val="both"/>
      </w:pPr>
      <w:r>
        <w:t xml:space="preserve">После внешнего осмотра товара (п. 5.3.1 настоящего договора) осуществляется проверка товара по количеству путём пересчёта единиц товара и сопоставления полученного количества с количеством товара, указанным в спецификации. Количество поступившего товара при его приёмке определяется в тех же единицах измерения, которые указаны в спецификации. </w:t>
      </w:r>
    </w:p>
    <w:p w:rsidR="002B3C2C" w:rsidRDefault="002B3C2C" w:rsidP="002B3C2C">
      <w:pPr>
        <w:pStyle w:val="af6"/>
        <w:widowControl w:val="0"/>
        <w:autoSpaceDE w:val="0"/>
        <w:autoSpaceDN w:val="0"/>
        <w:adjustRightInd w:val="0"/>
        <w:spacing w:line="276" w:lineRule="auto"/>
        <w:ind w:left="0" w:firstLine="567"/>
        <w:contextualSpacing/>
        <w:jc w:val="both"/>
      </w:pPr>
      <w:r>
        <w:t>Одновременно проверяется соответствие наименования, ассортимента и комплектности товара, указанного в спецификации, с фактическим наименованием, ассортиментом и комплектностью товара и с содержащимся в сопроводительных документах на товар (пункт 5.1. настоящего договора).</w:t>
      </w:r>
    </w:p>
    <w:p w:rsidR="002B3C2C" w:rsidRDefault="002B3C2C" w:rsidP="005B640C">
      <w:pPr>
        <w:pStyle w:val="af6"/>
        <w:widowControl w:val="0"/>
        <w:numPr>
          <w:ilvl w:val="2"/>
          <w:numId w:val="5"/>
        </w:numPr>
        <w:autoSpaceDE w:val="0"/>
        <w:autoSpaceDN w:val="0"/>
        <w:adjustRightInd w:val="0"/>
        <w:spacing w:line="276" w:lineRule="auto"/>
        <w:ind w:left="0" w:firstLine="567"/>
        <w:contextualSpacing/>
        <w:jc w:val="both"/>
      </w:pPr>
      <w:r>
        <w:t>Товар должен быть поставлен полностью. Заказчик вправе отказаться от приёмки части товара.</w:t>
      </w:r>
    </w:p>
    <w:p w:rsidR="002B3C2C" w:rsidRDefault="002B3C2C" w:rsidP="002B3C2C">
      <w:pPr>
        <w:pStyle w:val="af6"/>
        <w:widowControl w:val="0"/>
        <w:autoSpaceDE w:val="0"/>
        <w:autoSpaceDN w:val="0"/>
        <w:adjustRightInd w:val="0"/>
        <w:spacing w:line="276" w:lineRule="auto"/>
        <w:ind w:left="0" w:firstLine="567"/>
        <w:contextualSpacing/>
        <w:jc w:val="both"/>
      </w:pPr>
      <w:r>
        <w:t xml:space="preserve">Если Поставщик передал меньшее количество товара, чем определено в </w:t>
      </w:r>
      <w:r w:rsidR="0042203D">
        <w:t>Спецификации</w:t>
      </w:r>
      <w:r>
        <w:t>, Заказчик вправе потребовать передать недостающее количество товара и (или) направить Поставщику требование о расторжении договора по соглашению сторон (или принять решение об одностороннем отказе от исполнения договора), в случае, если поставка недостающего количества товара потребует больших временных затрат, в связи с чем Заказчик утрачивает интерес к договору.</w:t>
      </w:r>
    </w:p>
    <w:p w:rsidR="002B3C2C" w:rsidRDefault="002B3C2C" w:rsidP="002B3C2C">
      <w:pPr>
        <w:pStyle w:val="af6"/>
        <w:widowControl w:val="0"/>
        <w:autoSpaceDE w:val="0"/>
        <w:autoSpaceDN w:val="0"/>
        <w:adjustRightInd w:val="0"/>
        <w:spacing w:line="276" w:lineRule="auto"/>
        <w:ind w:left="0" w:firstLine="567"/>
        <w:contextualSpacing/>
        <w:jc w:val="both"/>
      </w:pPr>
      <w:r>
        <w:t xml:space="preserve">Если Поставщик передал Заказчику товар в количестве, превышающем указанное в </w:t>
      </w:r>
      <w:r w:rsidR="0042203D">
        <w:t>Спецификации</w:t>
      </w:r>
      <w:r w:rsidRPr="00024F80">
        <w:t>, Заказчик извещает об этом Поставщика в порядке, предусмотренном пунктом 5.</w:t>
      </w:r>
      <w:r>
        <w:t>3</w:t>
      </w:r>
      <w:r w:rsidRPr="00024F80">
        <w:t>.</w:t>
      </w:r>
      <w:r>
        <w:t>6</w:t>
      </w:r>
      <w:r w:rsidRPr="00024F80">
        <w:t>. настоя</w:t>
      </w:r>
      <w:r>
        <w:t>щего договора. Приёмка излишнего товара не осуществляется, за исключением случаев, если у Заказчика в период действия договора образовалась потребность в дополнительном количестве товара, указанного в спецификации. В этом случае стороны обязаны заключить дополнительное соглашение к договору в соответ</w:t>
      </w:r>
      <w:r w:rsidRPr="00024F80">
        <w:t xml:space="preserve">ствии с </w:t>
      </w:r>
      <w:r w:rsidRPr="00F149FC">
        <w:t>пунктом 10.1</w:t>
      </w:r>
      <w:r w:rsidRPr="00024F80">
        <w:t xml:space="preserve"> настоящего договора.</w:t>
      </w:r>
      <w:r>
        <w:t xml:space="preserve"> </w:t>
      </w:r>
    </w:p>
    <w:p w:rsidR="002B3C2C" w:rsidRPr="00024F80" w:rsidRDefault="002B3C2C" w:rsidP="005B640C">
      <w:pPr>
        <w:pStyle w:val="af6"/>
        <w:widowControl w:val="0"/>
        <w:numPr>
          <w:ilvl w:val="2"/>
          <w:numId w:val="5"/>
        </w:numPr>
        <w:autoSpaceDE w:val="0"/>
        <w:autoSpaceDN w:val="0"/>
        <w:adjustRightInd w:val="0"/>
        <w:spacing w:line="276" w:lineRule="auto"/>
        <w:ind w:left="0" w:firstLine="567"/>
        <w:contextualSpacing/>
        <w:jc w:val="both"/>
      </w:pPr>
      <w:r>
        <w:t>В случае обнаружения недостатков в качестве поставленного товара, Заказчик непосредственно в ходе проведения приёмки извещает об этом представителей Поставщика. В случае отсутствия уполномоченного представителя Поставщ</w:t>
      </w:r>
      <w:r w:rsidRPr="00024F80">
        <w:t>ика уведомление о некачественной поставке направляется Поставщику в порядке, предусмотренном пунктом 5.</w:t>
      </w:r>
      <w:r>
        <w:t>3.6</w:t>
      </w:r>
      <w:r w:rsidRPr="00024F80">
        <w:t>. настоящего договора. При</w:t>
      </w:r>
      <w:r>
        <w:t>ё</w:t>
      </w:r>
      <w:r w:rsidRPr="00024F80">
        <w:t>мка некачественного товара не осуществляется до подтверждения Поставщиком качества товара в порядке, установленном пунктом 5.</w:t>
      </w:r>
      <w:r>
        <w:t>3</w:t>
      </w:r>
      <w:r w:rsidRPr="00024F80">
        <w:t>.</w:t>
      </w:r>
      <w:r>
        <w:t>5</w:t>
      </w:r>
      <w:r w:rsidRPr="00024F80">
        <w:t>. настоящего договора.</w:t>
      </w:r>
    </w:p>
    <w:p w:rsidR="002B3C2C" w:rsidRDefault="002B3C2C" w:rsidP="005B640C">
      <w:pPr>
        <w:pStyle w:val="af6"/>
        <w:widowControl w:val="0"/>
        <w:numPr>
          <w:ilvl w:val="2"/>
          <w:numId w:val="5"/>
        </w:numPr>
        <w:autoSpaceDE w:val="0"/>
        <w:autoSpaceDN w:val="0"/>
        <w:adjustRightInd w:val="0"/>
        <w:spacing w:line="276" w:lineRule="auto"/>
        <w:ind w:left="0" w:firstLine="567"/>
        <w:contextualSpacing/>
        <w:jc w:val="both"/>
      </w:pPr>
      <w:r w:rsidRPr="00024F80">
        <w:t>В случае если Поставщик не согласен с пред</w:t>
      </w:r>
      <w:r>
        <w:t>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в том числе связанных с транспортировкой, монтажом/демонтажом товара для экспертизы, осуществляется Поставщиком.</w:t>
      </w:r>
    </w:p>
    <w:p w:rsidR="002B3C2C" w:rsidRDefault="002B3C2C" w:rsidP="005B640C">
      <w:pPr>
        <w:pStyle w:val="af6"/>
        <w:widowControl w:val="0"/>
        <w:numPr>
          <w:ilvl w:val="2"/>
          <w:numId w:val="5"/>
        </w:numPr>
        <w:autoSpaceDE w:val="0"/>
        <w:autoSpaceDN w:val="0"/>
        <w:adjustRightInd w:val="0"/>
        <w:spacing w:line="276" w:lineRule="auto"/>
        <w:ind w:left="0" w:firstLine="567"/>
        <w:contextualSpacing/>
        <w:jc w:val="both"/>
      </w:pPr>
      <w:r>
        <w:lastRenderedPageBreak/>
        <w:t xml:space="preserve">Обо всех нарушениях условий договора о количестве, об ассортименте, о качестве, комплектности, таре и (или) об упаковке товара Заказчик извещает Поставщика не позднее трёх рабочих дней с даты обнаружения указанных нарушений. Извещение о невыполнении или ненадлежащем выполнении Поставщиком обязательств по договору составляется Заказчиком в письменной форме с указанием сроков по устранению допущенных Поставщиком нарушений, вручается Поставщику под расписку. В случае отсутствия уполномоченного представителя Поставщика уведомление о недопоставке или некачественной поставке направляется Поставщику по почте, факсу, электронной почте либо нарочным. </w:t>
      </w:r>
      <w:r w:rsidRPr="0025521F">
        <w:t>Адресом электр</w:t>
      </w:r>
      <w:r>
        <w:t>онной почты для получения извещения является</w:t>
      </w:r>
      <w:r w:rsidRPr="0025521F">
        <w:t>:</w:t>
      </w:r>
      <w:r>
        <w:t xml:space="preserve"> </w:t>
      </w:r>
      <w:r w:rsidRPr="00786345">
        <w:t>___________.</w:t>
      </w:r>
      <w:r w:rsidRPr="0025521F">
        <w:t xml:space="preserve"> Но</w:t>
      </w:r>
      <w:r>
        <w:t>мером факса для получения извещения</w:t>
      </w:r>
      <w:r w:rsidRPr="0025521F">
        <w:t xml:space="preserve"> является:</w:t>
      </w:r>
      <w:r>
        <w:t xml:space="preserve"> </w:t>
      </w:r>
      <w:r w:rsidRPr="00786345">
        <w:t>___________.</w:t>
      </w:r>
    </w:p>
    <w:p w:rsidR="002B3C2C" w:rsidRPr="0004389C" w:rsidRDefault="002B3C2C" w:rsidP="005B640C">
      <w:pPr>
        <w:pStyle w:val="af6"/>
        <w:widowControl w:val="0"/>
        <w:numPr>
          <w:ilvl w:val="2"/>
          <w:numId w:val="5"/>
        </w:numPr>
        <w:autoSpaceDE w:val="0"/>
        <w:autoSpaceDN w:val="0"/>
        <w:adjustRightInd w:val="0"/>
        <w:spacing w:line="276" w:lineRule="auto"/>
        <w:ind w:left="0" w:firstLine="567"/>
        <w:contextualSpacing/>
        <w:jc w:val="both"/>
      </w:pPr>
      <w:r>
        <w:t>Поставщик в установленный в извещении срок обязан устранить все допущенные нарушения. 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 (или) направить Поставщику требование о расторжении договора по соглашению сторон (или принять решение об одностороннем отказе от исполнения договора), в случае, если устранение нарушений потребует больших временных затрат, в связи с чем Заказчик утрачивает интерес к д</w:t>
      </w:r>
      <w:r w:rsidRPr="0004389C">
        <w:t>оговору.</w:t>
      </w:r>
    </w:p>
    <w:p w:rsidR="002B3C2C" w:rsidRPr="0004389C" w:rsidRDefault="002B3C2C" w:rsidP="005B640C">
      <w:pPr>
        <w:pStyle w:val="aff3"/>
        <w:widowControl w:val="0"/>
        <w:numPr>
          <w:ilvl w:val="1"/>
          <w:numId w:val="5"/>
        </w:numPr>
        <w:spacing w:line="276" w:lineRule="auto"/>
        <w:ind w:left="0" w:firstLine="567"/>
      </w:pPr>
      <w:r w:rsidRPr="0004389C">
        <w:rPr>
          <w:kern w:val="16"/>
        </w:rPr>
        <w:t xml:space="preserve">Во всем, что не предусмотрено настоящим разделом договора, Стороны руководствуются </w:t>
      </w:r>
      <w:r w:rsidRPr="0004389C">
        <w:t>инструкциями, утвержденными постановлениями Госарбитража при Совете Министров СССР:</w:t>
      </w:r>
    </w:p>
    <w:p w:rsidR="002B3C2C" w:rsidRPr="0004389C" w:rsidRDefault="002B3C2C" w:rsidP="002B3C2C">
      <w:pPr>
        <w:pStyle w:val="aff3"/>
        <w:widowControl w:val="0"/>
        <w:spacing w:line="276" w:lineRule="auto"/>
        <w:ind w:firstLine="284"/>
      </w:pPr>
      <w:r w:rsidRPr="0004389C">
        <w:t xml:space="preserve">- </w:t>
      </w:r>
      <w:r>
        <w:t>«</w:t>
      </w:r>
      <w:r w:rsidRPr="0004389C">
        <w:t>О порядке при</w:t>
      </w:r>
      <w:r>
        <w:t>ё</w:t>
      </w:r>
      <w:r w:rsidRPr="0004389C">
        <w:t>мки продукции производственно-технического назначения и товаров народного потребления по качеству</w:t>
      </w:r>
      <w:r>
        <w:t>»</w:t>
      </w:r>
      <w:r w:rsidRPr="0004389C">
        <w:t xml:space="preserve"> № П-7 от 25.04.1966;</w:t>
      </w:r>
    </w:p>
    <w:p w:rsidR="002B3C2C" w:rsidRPr="0004389C" w:rsidRDefault="002B3C2C" w:rsidP="002B3C2C">
      <w:pPr>
        <w:pStyle w:val="aff3"/>
        <w:widowControl w:val="0"/>
        <w:spacing w:line="276" w:lineRule="auto"/>
        <w:ind w:firstLine="284"/>
      </w:pPr>
      <w:r w:rsidRPr="0004389C">
        <w:t xml:space="preserve">- </w:t>
      </w:r>
      <w:r>
        <w:t>«</w:t>
      </w:r>
      <w:r w:rsidRPr="0004389C">
        <w:t>О порядке при</w:t>
      </w:r>
      <w:r>
        <w:t>ё</w:t>
      </w:r>
      <w:r w:rsidRPr="0004389C">
        <w:t>мки продукции производственно-технического назначения и товаров народного потребления по количеству</w:t>
      </w:r>
      <w:r>
        <w:t>»</w:t>
      </w:r>
      <w:r w:rsidRPr="0004389C">
        <w:t xml:space="preserve"> № П-6 от 15.06.1965.</w:t>
      </w:r>
    </w:p>
    <w:p w:rsidR="002B3C2C" w:rsidRPr="0004389C"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A20EF8">
        <w:t>Право собственности на товар переходит от Поставщика к Заказчику с момента при</w:t>
      </w:r>
      <w:r>
        <w:t>ё</w:t>
      </w:r>
      <w:r w:rsidRPr="00A20EF8">
        <w:t>мки товара Заказчик</w:t>
      </w:r>
      <w:r w:rsidRPr="0004389C">
        <w:t>ом.</w:t>
      </w:r>
    </w:p>
    <w:p w:rsidR="002B3C2C" w:rsidRPr="00C84C88" w:rsidRDefault="002B3C2C" w:rsidP="002B3C2C">
      <w:pPr>
        <w:widowControl w:val="0"/>
        <w:spacing w:after="0" w:line="276" w:lineRule="auto"/>
        <w:ind w:firstLine="851"/>
        <w:rPr>
          <w:bCs/>
        </w:rPr>
      </w:pPr>
    </w:p>
    <w:p w:rsidR="002B3C2C" w:rsidRPr="00F149FC" w:rsidRDefault="002B3C2C" w:rsidP="005B640C">
      <w:pPr>
        <w:pStyle w:val="af6"/>
        <w:widowControl w:val="0"/>
        <w:numPr>
          <w:ilvl w:val="0"/>
          <w:numId w:val="5"/>
        </w:numPr>
        <w:spacing w:line="276" w:lineRule="auto"/>
        <w:ind w:left="0" w:firstLine="0"/>
        <w:contextualSpacing/>
        <w:jc w:val="center"/>
        <w:rPr>
          <w:b/>
        </w:rPr>
      </w:pPr>
      <w:r w:rsidRPr="00F149FC">
        <w:rPr>
          <w:b/>
        </w:rPr>
        <w:t>Ответственность сторон</w:t>
      </w:r>
    </w:p>
    <w:p w:rsidR="002B3C2C" w:rsidRPr="001A7F5F" w:rsidRDefault="002B3C2C" w:rsidP="005B640C">
      <w:pPr>
        <w:pStyle w:val="af6"/>
        <w:widowControl w:val="0"/>
        <w:numPr>
          <w:ilvl w:val="1"/>
          <w:numId w:val="5"/>
        </w:numPr>
        <w:spacing w:line="276" w:lineRule="auto"/>
        <w:ind w:left="0" w:firstLine="567"/>
        <w:contextualSpacing/>
        <w:jc w:val="both"/>
      </w:pPr>
      <w:r w:rsidRPr="001A7F5F">
        <w:t xml:space="preserve">Стороны несут ответственность за неисполнение и ненадлежащее исполнение договора, в том числе за неполное и (или) несвоевременное исполнение своих обязательств по настоящему договору. </w:t>
      </w:r>
    </w:p>
    <w:p w:rsidR="002B3C2C" w:rsidRPr="004078B3" w:rsidRDefault="002B3C2C" w:rsidP="005B640C">
      <w:pPr>
        <w:widowControl w:val="0"/>
        <w:numPr>
          <w:ilvl w:val="1"/>
          <w:numId w:val="5"/>
        </w:numPr>
        <w:spacing w:after="0" w:line="276" w:lineRule="auto"/>
        <w:ind w:left="0" w:firstLine="567"/>
      </w:pPr>
      <w:r w:rsidRPr="001A7F5F">
        <w:t xml:space="preserve">В случае просрочки исполнения Поставщиком обязательств (в том числе гарантийного обязательства), предусмотренных настоящим договором, а также в иных случаях ненадлежащего исполнения Поставщиком </w:t>
      </w:r>
      <w:r w:rsidRPr="004078B3">
        <w:t>обязательств, предусмотренных договором, Заказчик направляет Поставщику требование об уплате неустоек (штрафов, пеней).</w:t>
      </w:r>
    </w:p>
    <w:p w:rsidR="002B3C2C"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4078B3">
        <w:t>Пеня начисляется за каждый день просрочки исполнения Поставщиком обязательства, предусмотренного настоящим договором, в размере одной тр</w:t>
      </w:r>
      <w:r>
        <w:t>ё</w:t>
      </w:r>
      <w:r w:rsidRPr="004078B3">
        <w:t>хсотой действующей на дату уплаты пени ключевой ставки Банка России от цены договора, уменьшенной на сумму, пропорциональную объ</w:t>
      </w:r>
      <w:r>
        <w:t>ё</w:t>
      </w:r>
      <w:r w:rsidRPr="004078B3">
        <w:t>му обязательств, предусмотренных договором и фактически исполненных Поставщиком. Пеня начисляется начиная со дня, следующего за дн</w:t>
      </w:r>
      <w:r>
        <w:t>ё</w:t>
      </w:r>
      <w:r w:rsidRPr="004078B3">
        <w:t>м истечения установленного договором срока исполнения обязательств.</w:t>
      </w:r>
    </w:p>
    <w:p w:rsidR="002B3C2C" w:rsidRPr="00F4443C"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F4443C">
        <w:t xml:space="preserve">Поставщик освобождается от уплаты </w:t>
      </w:r>
      <w:r>
        <w:t>пени</w:t>
      </w:r>
      <w:r w:rsidRPr="00F4443C">
        <w:t>, если докажет, что просрочка исполнения указанного обязательства произошла вследствие непреодолимой силы или по вине Заказчика.</w:t>
      </w:r>
    </w:p>
    <w:p w:rsidR="002B3C2C" w:rsidRPr="004078B3"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4078B3">
        <w:t>Штрафы начисляются за</w:t>
      </w:r>
      <w:r>
        <w:t xml:space="preserve"> неисполнение или</w:t>
      </w:r>
      <w:r w:rsidRPr="004078B3">
        <w:t xml:space="preserve"> ненадлежащее исполнение Поставщиком обязательств, предусмотренных </w:t>
      </w:r>
      <w:r>
        <w:t>настоящим договором, за исключением просрочки исполнения Поставщиком обязательств (в том числе гарантийного обязательства), предусмотренных договором.</w:t>
      </w:r>
    </w:p>
    <w:p w:rsidR="002B3C2C" w:rsidRPr="007A26A7"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4078B3">
        <w:lastRenderedPageBreak/>
        <w:t>За каждый факт неисполнения или ненадлежащего исполнения Поставщиком обязательств, преду</w:t>
      </w:r>
      <w:r>
        <w:t>смотренных настоящим договором</w:t>
      </w:r>
      <w:r w:rsidRPr="004078B3">
        <w:t xml:space="preserve">, </w:t>
      </w:r>
      <w:r>
        <w:t>штраф</w:t>
      </w:r>
      <w:r w:rsidRPr="004078B3">
        <w:t xml:space="preserve"> устанавливается в размере</w:t>
      </w:r>
      <w:bookmarkStart w:id="37" w:name="_Toc523999965"/>
      <w:bookmarkStart w:id="38" w:name="_Toc524002113"/>
      <w:r w:rsidRPr="004078B3">
        <w:t xml:space="preserve"> 10</w:t>
      </w:r>
      <w:r>
        <w:t xml:space="preserve"> процентов цены договора</w:t>
      </w:r>
      <w:r w:rsidRPr="00F149FC">
        <w:t>.</w:t>
      </w:r>
      <w:r w:rsidRPr="004078B3">
        <w:t xml:space="preserve"> </w:t>
      </w:r>
    </w:p>
    <w:p w:rsidR="002B3C2C" w:rsidRPr="00F4443C"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F4443C">
        <w:t>За каждый факт неисполнения или ненадлежащего исполнения Поставщиком обязательств, предусмотренных настоящим договором, которое не имеет стоимостного выражения, штраф устанавливается в размере 1 000,00 рублей</w:t>
      </w:r>
      <w:r>
        <w:t>.</w:t>
      </w:r>
    </w:p>
    <w:bookmarkEnd w:id="37"/>
    <w:bookmarkEnd w:id="38"/>
    <w:p w:rsidR="002B3C2C" w:rsidRPr="00111A4B"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F4443C">
        <w:t>За каждый факт неисполнения или ненадлежащего исполнения Заказчиком обязательств, предусмотренных настоящим договором, за исключением просрочки исполнения обязательств, предусмотренных договором, размер штрафа уст</w:t>
      </w:r>
      <w:r>
        <w:t>анавливается в размере</w:t>
      </w:r>
      <w:r w:rsidRPr="00F4443C">
        <w:t xml:space="preserve"> 1 000,00 рублей</w:t>
      </w:r>
      <w:r>
        <w:t>.</w:t>
      </w:r>
    </w:p>
    <w:p w:rsidR="002B3C2C" w:rsidRPr="00111A4B"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111A4B">
        <w:t xml:space="preserve">Общая сумма начисленных штрафов за неисполнение или ненадлежащее исполнение Поставщиком обязательств, предусмотренных настоящим </w:t>
      </w:r>
      <w:r>
        <w:t>д</w:t>
      </w:r>
      <w:r w:rsidRPr="00111A4B">
        <w:t>оговором, не может превышать цену договора.</w:t>
      </w:r>
    </w:p>
    <w:p w:rsidR="002B3C2C" w:rsidRPr="00111A4B"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111A4B">
        <w:t>Общая сумма начисленных штрафов за ненадлежащее исполнение Заказчиком обязательств, предусмотренных настоящим договором, не может превышать цену договора.</w:t>
      </w:r>
    </w:p>
    <w:p w:rsidR="002B3C2C" w:rsidRPr="00A32441" w:rsidRDefault="002B3C2C" w:rsidP="005B640C">
      <w:pPr>
        <w:widowControl w:val="0"/>
        <w:numPr>
          <w:ilvl w:val="1"/>
          <w:numId w:val="5"/>
        </w:numPr>
        <w:spacing w:after="0" w:line="276" w:lineRule="auto"/>
        <w:ind w:left="0" w:firstLine="567"/>
      </w:pPr>
      <w:r w:rsidRPr="00111A4B">
        <w:t>Уплат</w:t>
      </w:r>
      <w:r w:rsidRPr="00A32441">
        <w:t xml:space="preserve">а неустоек не освобождает стороны от выполнения обязательств по </w:t>
      </w:r>
      <w:r>
        <w:t>д</w:t>
      </w:r>
      <w:r w:rsidRPr="00A32441">
        <w:t>оговору.</w:t>
      </w:r>
    </w:p>
    <w:p w:rsidR="002B3C2C" w:rsidRPr="00A32441" w:rsidRDefault="002B3C2C" w:rsidP="002B3C2C">
      <w:pPr>
        <w:pStyle w:val="a9"/>
        <w:widowControl w:val="0"/>
        <w:spacing w:before="0" w:beforeAutospacing="0" w:after="0" w:afterAutospacing="0" w:line="276" w:lineRule="auto"/>
        <w:ind w:firstLine="567"/>
        <w:rPr>
          <w:kern w:val="16"/>
        </w:rPr>
      </w:pPr>
    </w:p>
    <w:p w:rsidR="002B3C2C" w:rsidRPr="00A32441" w:rsidRDefault="002B3C2C" w:rsidP="005B640C">
      <w:pPr>
        <w:pStyle w:val="a9"/>
        <w:widowControl w:val="0"/>
        <w:numPr>
          <w:ilvl w:val="0"/>
          <w:numId w:val="5"/>
        </w:numPr>
        <w:spacing w:before="0" w:beforeAutospacing="0" w:after="0" w:afterAutospacing="0" w:line="276" w:lineRule="auto"/>
        <w:ind w:left="0" w:firstLine="0"/>
        <w:jc w:val="center"/>
        <w:rPr>
          <w:b/>
          <w:kern w:val="16"/>
        </w:rPr>
      </w:pPr>
      <w:r w:rsidRPr="00A32441">
        <w:rPr>
          <w:b/>
          <w:kern w:val="16"/>
        </w:rPr>
        <w:t>Форс-мажорные обстоятельства</w:t>
      </w:r>
    </w:p>
    <w:p w:rsidR="002B3C2C" w:rsidRPr="00A32441"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A32441">
        <w:rPr>
          <w:lang w:eastAsia="ar-SA"/>
        </w:rPr>
        <w:t>Стороны освобождаются от ответственности за частичное или неполное неисполнение обязательств по настоящему Договору, если оно явилось следствием обстоятельств непреодолимой силы (форс-мажор), в том числе пожара, наводнения, землетрясения, войны, военных действий и если эти обстоятельства непосредственно повлияли на исполнение настоящего договора.</w:t>
      </w:r>
    </w:p>
    <w:p w:rsidR="002B3C2C" w:rsidRPr="00A32441" w:rsidRDefault="002B3C2C" w:rsidP="002B3C2C">
      <w:pPr>
        <w:pStyle w:val="a9"/>
        <w:widowControl w:val="0"/>
        <w:spacing w:before="0" w:beforeAutospacing="0" w:after="0" w:afterAutospacing="0" w:line="276" w:lineRule="auto"/>
        <w:ind w:firstLine="567"/>
        <w:jc w:val="both"/>
        <w:rPr>
          <w:kern w:val="16"/>
        </w:rPr>
      </w:pPr>
      <w:r w:rsidRPr="00A32441">
        <w:rPr>
          <w:lang w:eastAsia="ar-SA"/>
        </w:rPr>
        <w:t>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rsidR="002B3C2C" w:rsidRPr="00A32441"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A32441">
        <w:rPr>
          <w:lang w:eastAsia="ar-SA"/>
        </w:rPr>
        <w:t>Если обстоятельства непреодолимой силы действуют на протяжении 3 (тр</w:t>
      </w:r>
      <w:r>
        <w:rPr>
          <w:lang w:eastAsia="ar-SA"/>
        </w:rPr>
        <w:t>ё</w:t>
      </w:r>
      <w:r w:rsidRPr="00A32441">
        <w:rPr>
          <w:lang w:eastAsia="ar-SA"/>
        </w:rPr>
        <w:t>х) последовательных месяцев и не обнаруживают признаков прекращения, настоящий договор может быть расторгнут Заказчиком или Поставщиком пут</w:t>
      </w:r>
      <w:r>
        <w:rPr>
          <w:lang w:eastAsia="ar-SA"/>
        </w:rPr>
        <w:t>ё</w:t>
      </w:r>
      <w:r w:rsidRPr="00A32441">
        <w:rPr>
          <w:lang w:eastAsia="ar-SA"/>
        </w:rPr>
        <w:t>м направления уведомления другой Стороне.</w:t>
      </w:r>
    </w:p>
    <w:p w:rsidR="002B3C2C" w:rsidRPr="00A32441"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A32441">
        <w:rPr>
          <w:lang w:eastAsia="ar-SA"/>
        </w:rPr>
        <w:t>Обязанность доказать наличие обстоятельств непреодолимой силы лежит на стороне договора, не выполнившей свои обязательства по договору.</w:t>
      </w:r>
    </w:p>
    <w:p w:rsidR="002B3C2C" w:rsidRPr="00A32441" w:rsidRDefault="002B3C2C" w:rsidP="002B3C2C">
      <w:pPr>
        <w:pStyle w:val="a9"/>
        <w:widowControl w:val="0"/>
        <w:spacing w:before="0" w:beforeAutospacing="0" w:after="0" w:afterAutospacing="0" w:line="276" w:lineRule="auto"/>
        <w:ind w:left="1068"/>
        <w:rPr>
          <w:kern w:val="16"/>
        </w:rPr>
      </w:pPr>
    </w:p>
    <w:p w:rsidR="002B3C2C" w:rsidRPr="00A32441" w:rsidRDefault="002B3C2C" w:rsidP="005B640C">
      <w:pPr>
        <w:pStyle w:val="a9"/>
        <w:widowControl w:val="0"/>
        <w:numPr>
          <w:ilvl w:val="0"/>
          <w:numId w:val="5"/>
        </w:numPr>
        <w:spacing w:before="0" w:beforeAutospacing="0" w:after="0" w:afterAutospacing="0" w:line="276" w:lineRule="auto"/>
        <w:ind w:left="0" w:firstLine="0"/>
        <w:jc w:val="center"/>
        <w:rPr>
          <w:b/>
          <w:kern w:val="16"/>
        </w:rPr>
      </w:pPr>
      <w:r w:rsidRPr="00A32441">
        <w:rPr>
          <w:b/>
          <w:kern w:val="16"/>
        </w:rPr>
        <w:t>Порядок разрешения споров</w:t>
      </w:r>
    </w:p>
    <w:p w:rsidR="002B3C2C" w:rsidRPr="00A32441"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A32441">
        <w:rPr>
          <w:lang w:eastAsia="ar-SA"/>
        </w:rPr>
        <w:t>Все споры или разногласия, возникшие между Сторонами по настоящему договору и в связи с ним, разрешаются пут</w:t>
      </w:r>
      <w:r>
        <w:rPr>
          <w:lang w:eastAsia="ar-SA"/>
        </w:rPr>
        <w:t>ё</w:t>
      </w:r>
      <w:r w:rsidRPr="00A32441">
        <w:rPr>
          <w:lang w:eastAsia="ar-SA"/>
        </w:rPr>
        <w:t>м переговоров между Сторонами.</w:t>
      </w:r>
    </w:p>
    <w:p w:rsidR="002B3C2C" w:rsidRPr="00A32441"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A32441">
        <w:rPr>
          <w:lang w:eastAsia="ar-SA"/>
        </w:rPr>
        <w:t>По настоящему договору предусмотрен претензионный порядок рассмотрения споров. Срок рассмотрения претензий составляет 10 дней со дня получения претензий.</w:t>
      </w:r>
    </w:p>
    <w:p w:rsidR="002B3C2C" w:rsidRPr="00A32441"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A32441">
        <w:rPr>
          <w:lang w:eastAsia="ar-SA"/>
        </w:rPr>
        <w:t>В случае невозможности разрешения споров и разногласий пут</w:t>
      </w:r>
      <w:r>
        <w:rPr>
          <w:lang w:eastAsia="ar-SA"/>
        </w:rPr>
        <w:t>ё</w:t>
      </w:r>
      <w:r w:rsidRPr="00A32441">
        <w:rPr>
          <w:lang w:eastAsia="ar-SA"/>
        </w:rPr>
        <w:t>м переговоров, они подлежат рассмотрению в Арбитражном суде Ханты-Мансийского автономного округа</w:t>
      </w:r>
      <w:r>
        <w:rPr>
          <w:lang w:eastAsia="ar-SA"/>
        </w:rPr>
        <w:t xml:space="preserve"> – </w:t>
      </w:r>
      <w:r w:rsidRPr="00A32441">
        <w:rPr>
          <w:lang w:eastAsia="ar-SA"/>
        </w:rPr>
        <w:t>Югры.</w:t>
      </w:r>
    </w:p>
    <w:p w:rsidR="002B3C2C" w:rsidRPr="00A32441" w:rsidRDefault="002B3C2C" w:rsidP="002B3C2C">
      <w:pPr>
        <w:widowControl w:val="0"/>
        <w:spacing w:after="0" w:line="276" w:lineRule="auto"/>
        <w:ind w:firstLine="567"/>
        <w:rPr>
          <w:lang w:eastAsia="ar-SA"/>
        </w:rPr>
      </w:pPr>
    </w:p>
    <w:p w:rsidR="002B3C2C" w:rsidRPr="00A32441" w:rsidRDefault="002B3C2C" w:rsidP="005B640C">
      <w:pPr>
        <w:pStyle w:val="a9"/>
        <w:widowControl w:val="0"/>
        <w:numPr>
          <w:ilvl w:val="0"/>
          <w:numId w:val="5"/>
        </w:numPr>
        <w:spacing w:before="0" w:beforeAutospacing="0" w:after="0" w:afterAutospacing="0" w:line="276" w:lineRule="auto"/>
        <w:ind w:left="0" w:firstLine="0"/>
        <w:jc w:val="center"/>
        <w:rPr>
          <w:b/>
          <w:kern w:val="16"/>
        </w:rPr>
      </w:pPr>
      <w:r w:rsidRPr="00A32441">
        <w:rPr>
          <w:b/>
          <w:kern w:val="16"/>
        </w:rPr>
        <w:t>Срок действия Договора</w:t>
      </w:r>
    </w:p>
    <w:p w:rsidR="002B3C2C" w:rsidRPr="00D650B4" w:rsidRDefault="002B3C2C" w:rsidP="005B640C">
      <w:pPr>
        <w:pStyle w:val="ConsPlusNormal"/>
        <w:numPr>
          <w:ilvl w:val="1"/>
          <w:numId w:val="5"/>
        </w:numPr>
        <w:spacing w:line="276" w:lineRule="auto"/>
        <w:ind w:left="0" w:firstLine="567"/>
        <w:jc w:val="both"/>
        <w:rPr>
          <w:rFonts w:ascii="Times New Roman" w:hAnsi="Times New Roman" w:cs="Times New Roman"/>
          <w:sz w:val="24"/>
          <w:szCs w:val="24"/>
        </w:rPr>
      </w:pPr>
      <w:r w:rsidRPr="00A32441">
        <w:rPr>
          <w:rFonts w:ascii="Times New Roman" w:hAnsi="Times New Roman" w:cs="Times New Roman"/>
          <w:sz w:val="24"/>
          <w:szCs w:val="24"/>
        </w:rPr>
        <w:t>Договор вступает в силу со дня подписания его Сторонами и действует по «</w:t>
      </w:r>
      <w:r>
        <w:rPr>
          <w:rFonts w:ascii="Times New Roman" w:hAnsi="Times New Roman" w:cs="Times New Roman"/>
          <w:sz w:val="24"/>
          <w:szCs w:val="24"/>
        </w:rPr>
        <w:t>31</w:t>
      </w:r>
      <w:r w:rsidRPr="00A32441">
        <w:rPr>
          <w:rFonts w:ascii="Times New Roman" w:hAnsi="Times New Roman" w:cs="Times New Roman"/>
          <w:sz w:val="24"/>
          <w:szCs w:val="24"/>
        </w:rPr>
        <w:t xml:space="preserve">» </w:t>
      </w:r>
      <w:r>
        <w:rPr>
          <w:rFonts w:ascii="Times New Roman" w:hAnsi="Times New Roman" w:cs="Times New Roman"/>
          <w:sz w:val="24"/>
          <w:szCs w:val="24"/>
        </w:rPr>
        <w:t>декабря</w:t>
      </w:r>
      <w:r w:rsidRPr="00A32441">
        <w:rPr>
          <w:rFonts w:ascii="Times New Roman" w:hAnsi="Times New Roman" w:cs="Times New Roman"/>
          <w:sz w:val="24"/>
          <w:szCs w:val="24"/>
        </w:rPr>
        <w:t xml:space="preserve"> 20</w:t>
      </w:r>
      <w:r w:rsidR="0042203D">
        <w:rPr>
          <w:rFonts w:ascii="Times New Roman" w:hAnsi="Times New Roman" w:cs="Times New Roman"/>
          <w:sz w:val="24"/>
          <w:szCs w:val="24"/>
        </w:rPr>
        <w:t>2</w:t>
      </w:r>
      <w:r w:rsidR="00C525A1">
        <w:rPr>
          <w:rFonts w:ascii="Times New Roman" w:hAnsi="Times New Roman" w:cs="Times New Roman"/>
          <w:sz w:val="24"/>
          <w:szCs w:val="24"/>
        </w:rPr>
        <w:t>6</w:t>
      </w:r>
      <w:r>
        <w:rPr>
          <w:rFonts w:ascii="Times New Roman" w:hAnsi="Times New Roman" w:cs="Times New Roman"/>
          <w:sz w:val="24"/>
          <w:szCs w:val="24"/>
        </w:rPr>
        <w:t xml:space="preserve"> </w:t>
      </w:r>
      <w:r w:rsidRPr="00A32441">
        <w:rPr>
          <w:rFonts w:ascii="Times New Roman" w:hAnsi="Times New Roman" w:cs="Times New Roman"/>
          <w:sz w:val="24"/>
          <w:szCs w:val="24"/>
        </w:rPr>
        <w:t>года. С «</w:t>
      </w:r>
      <w:r>
        <w:rPr>
          <w:rFonts w:ascii="Times New Roman" w:hAnsi="Times New Roman" w:cs="Times New Roman"/>
          <w:sz w:val="24"/>
          <w:szCs w:val="24"/>
        </w:rPr>
        <w:t>01</w:t>
      </w:r>
      <w:r w:rsidRPr="00A32441">
        <w:rPr>
          <w:rFonts w:ascii="Times New Roman" w:hAnsi="Times New Roman" w:cs="Times New Roman"/>
          <w:sz w:val="24"/>
          <w:szCs w:val="24"/>
        </w:rPr>
        <w:t xml:space="preserve">» </w:t>
      </w:r>
      <w:r>
        <w:rPr>
          <w:rFonts w:ascii="Times New Roman" w:hAnsi="Times New Roman" w:cs="Times New Roman"/>
          <w:sz w:val="24"/>
          <w:szCs w:val="24"/>
        </w:rPr>
        <w:t>января</w:t>
      </w:r>
      <w:r w:rsidRPr="00A32441">
        <w:rPr>
          <w:rFonts w:ascii="Times New Roman" w:hAnsi="Times New Roman" w:cs="Times New Roman"/>
          <w:sz w:val="24"/>
          <w:szCs w:val="24"/>
        </w:rPr>
        <w:t xml:space="preserve"> 20</w:t>
      </w:r>
      <w:r w:rsidR="00C525A1">
        <w:rPr>
          <w:rFonts w:ascii="Times New Roman" w:hAnsi="Times New Roman" w:cs="Times New Roman"/>
          <w:sz w:val="24"/>
          <w:szCs w:val="24"/>
        </w:rPr>
        <w:t>27</w:t>
      </w:r>
      <w:r w:rsidRPr="00A32441">
        <w:rPr>
          <w:rFonts w:ascii="Times New Roman" w:hAnsi="Times New Roman" w:cs="Times New Roman"/>
          <w:sz w:val="24"/>
          <w:szCs w:val="24"/>
        </w:rPr>
        <w:t xml:space="preserve"> года обязательства сторон по договору прекращаются, за искл</w:t>
      </w:r>
      <w:r w:rsidRPr="00D650B4">
        <w:rPr>
          <w:rFonts w:ascii="Times New Roman" w:hAnsi="Times New Roman" w:cs="Times New Roman"/>
          <w:sz w:val="24"/>
          <w:szCs w:val="24"/>
        </w:rPr>
        <w:t>ючением обязательств по оплате услуг, гарантийных обязательств, обязательств по возмещению убытков и выплате неустойки.</w:t>
      </w:r>
    </w:p>
    <w:p w:rsidR="002B3C2C" w:rsidRPr="00D650B4" w:rsidRDefault="002B3C2C" w:rsidP="002B3C2C">
      <w:pPr>
        <w:pStyle w:val="aff3"/>
        <w:widowControl w:val="0"/>
        <w:spacing w:line="276" w:lineRule="auto"/>
        <w:ind w:left="567"/>
      </w:pPr>
    </w:p>
    <w:p w:rsidR="002B3C2C" w:rsidRPr="00D650B4" w:rsidRDefault="002B3C2C" w:rsidP="005B640C">
      <w:pPr>
        <w:pStyle w:val="af6"/>
        <w:widowControl w:val="0"/>
        <w:numPr>
          <w:ilvl w:val="0"/>
          <w:numId w:val="5"/>
        </w:numPr>
        <w:spacing w:line="276" w:lineRule="auto"/>
        <w:ind w:left="0" w:firstLine="0"/>
        <w:contextualSpacing/>
        <w:jc w:val="center"/>
        <w:rPr>
          <w:b/>
        </w:rPr>
      </w:pPr>
      <w:r w:rsidRPr="00D650B4">
        <w:rPr>
          <w:b/>
        </w:rPr>
        <w:t>Прочие условия</w:t>
      </w:r>
    </w:p>
    <w:p w:rsidR="002B3C2C" w:rsidRPr="00D650B4" w:rsidRDefault="002B3C2C" w:rsidP="005B640C">
      <w:pPr>
        <w:pStyle w:val="aff3"/>
        <w:widowControl w:val="0"/>
        <w:numPr>
          <w:ilvl w:val="1"/>
          <w:numId w:val="5"/>
        </w:numPr>
        <w:spacing w:line="276" w:lineRule="auto"/>
        <w:ind w:left="0" w:firstLine="567"/>
        <w:rPr>
          <w:kern w:val="16"/>
        </w:rPr>
      </w:pPr>
      <w:r w:rsidRPr="00D650B4">
        <w:rPr>
          <w:bCs/>
        </w:rPr>
        <w:lastRenderedPageBreak/>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2B3C2C" w:rsidRPr="00D650B4" w:rsidRDefault="002B3C2C" w:rsidP="002B3C2C">
      <w:pPr>
        <w:pStyle w:val="ConsPlusNormal"/>
        <w:tabs>
          <w:tab w:val="left" w:pos="360"/>
        </w:tabs>
        <w:spacing w:line="276" w:lineRule="auto"/>
        <w:ind w:firstLine="284"/>
        <w:jc w:val="both"/>
        <w:rPr>
          <w:rFonts w:ascii="Times New Roman" w:hAnsi="Times New Roman" w:cs="Times New Roman"/>
          <w:sz w:val="24"/>
          <w:szCs w:val="24"/>
        </w:rPr>
      </w:pPr>
      <w:r w:rsidRPr="00D650B4">
        <w:rPr>
          <w:rFonts w:ascii="Times New Roman" w:hAnsi="Times New Roman" w:cs="Times New Roman"/>
          <w:sz w:val="24"/>
          <w:szCs w:val="24"/>
        </w:rPr>
        <w:t xml:space="preserve">- при </w:t>
      </w:r>
      <w:r>
        <w:rPr>
          <w:rFonts w:ascii="Times New Roman" w:hAnsi="Times New Roman" w:cs="Times New Roman"/>
          <w:sz w:val="24"/>
          <w:szCs w:val="24"/>
        </w:rPr>
        <w:t>изменении</w:t>
      </w:r>
      <w:r w:rsidRPr="00D650B4">
        <w:rPr>
          <w:rFonts w:ascii="Times New Roman" w:hAnsi="Times New Roman" w:cs="Times New Roman"/>
          <w:sz w:val="24"/>
          <w:szCs w:val="24"/>
        </w:rPr>
        <w:t xml:space="preserve"> по инициативе </w:t>
      </w:r>
      <w:r>
        <w:rPr>
          <w:rFonts w:ascii="Times New Roman" w:hAnsi="Times New Roman" w:cs="Times New Roman"/>
          <w:sz w:val="24"/>
          <w:szCs w:val="24"/>
        </w:rPr>
        <w:t>З</w:t>
      </w:r>
      <w:r w:rsidRPr="00D650B4">
        <w:rPr>
          <w:rFonts w:ascii="Times New Roman" w:hAnsi="Times New Roman" w:cs="Times New Roman"/>
          <w:sz w:val="24"/>
          <w:szCs w:val="24"/>
        </w:rPr>
        <w:t>аказчика количества поставляемого товара с соответствующим изменением цены договора в пределах 50 процентов от первоначальных условий договора при обязательном сохранении неизменной цены за единицу товара. Изменение цены договора возможно не более двух раз, при этом стороны вправе продлить срок исполнения договора;</w:t>
      </w:r>
    </w:p>
    <w:p w:rsidR="002B3C2C" w:rsidRPr="00D650B4" w:rsidRDefault="002B3C2C" w:rsidP="002B3C2C">
      <w:pPr>
        <w:pStyle w:val="ConsPlusNormal"/>
        <w:tabs>
          <w:tab w:val="left" w:pos="360"/>
        </w:tabs>
        <w:spacing w:line="276" w:lineRule="auto"/>
        <w:ind w:firstLine="284"/>
        <w:jc w:val="both"/>
        <w:rPr>
          <w:rFonts w:ascii="Times New Roman" w:hAnsi="Times New Roman" w:cs="Times New Roman"/>
          <w:sz w:val="24"/>
          <w:szCs w:val="24"/>
        </w:rPr>
      </w:pPr>
      <w:r w:rsidRPr="00D650B4">
        <w:rPr>
          <w:rFonts w:ascii="Times New Roman" w:hAnsi="Times New Roman" w:cs="Times New Roman"/>
          <w:sz w:val="24"/>
          <w:szCs w:val="24"/>
        </w:rPr>
        <w:t xml:space="preserve">- если </w:t>
      </w:r>
      <w:r>
        <w:rPr>
          <w:rFonts w:ascii="Times New Roman" w:hAnsi="Times New Roman" w:cs="Times New Roman"/>
          <w:sz w:val="24"/>
          <w:szCs w:val="24"/>
        </w:rPr>
        <w:t>П</w:t>
      </w:r>
      <w:r w:rsidRPr="00D650B4">
        <w:rPr>
          <w:rFonts w:ascii="Times New Roman" w:hAnsi="Times New Roman" w:cs="Times New Roman"/>
          <w:sz w:val="24"/>
          <w:szCs w:val="24"/>
        </w:rPr>
        <w:t>оставщиком предложена поставка товара с улучшенными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2B3C2C" w:rsidRPr="00D650B4" w:rsidRDefault="002B3C2C" w:rsidP="002B3C2C">
      <w:pPr>
        <w:widowControl w:val="0"/>
        <w:spacing w:after="0" w:line="276" w:lineRule="auto"/>
        <w:ind w:firstLine="284"/>
      </w:pPr>
      <w:r w:rsidRPr="00D650B4">
        <w:t>- если цена договора снижается по соглашению сторон, без изменения предусмотренного договором количества товара и иных условий исполнения договора;</w:t>
      </w:r>
    </w:p>
    <w:p w:rsidR="002B3C2C" w:rsidRPr="00D650B4" w:rsidRDefault="002B3C2C" w:rsidP="002B3C2C">
      <w:pPr>
        <w:widowControl w:val="0"/>
        <w:spacing w:after="0" w:line="276" w:lineRule="auto"/>
        <w:ind w:firstLine="284"/>
      </w:pPr>
      <w:r w:rsidRPr="00D650B4">
        <w:t>- если возникла необходимость в переносе сроков оплаты.</w:t>
      </w:r>
    </w:p>
    <w:p w:rsidR="002B3C2C" w:rsidRPr="00D650B4" w:rsidRDefault="002B3C2C" w:rsidP="005B640C">
      <w:pPr>
        <w:pStyle w:val="ConsPlusNormal"/>
        <w:numPr>
          <w:ilvl w:val="1"/>
          <w:numId w:val="5"/>
        </w:numPr>
        <w:tabs>
          <w:tab w:val="left" w:pos="360"/>
        </w:tabs>
        <w:spacing w:line="276" w:lineRule="auto"/>
        <w:ind w:left="0" w:firstLine="567"/>
        <w:jc w:val="both"/>
        <w:rPr>
          <w:rFonts w:ascii="Times New Roman" w:hAnsi="Times New Roman" w:cs="Times New Roman"/>
          <w:bCs/>
          <w:sz w:val="24"/>
          <w:szCs w:val="24"/>
        </w:rPr>
      </w:pPr>
      <w:r w:rsidRPr="00D650B4">
        <w:rPr>
          <w:rFonts w:ascii="Times New Roman" w:hAnsi="Times New Roman" w:cs="Times New Roman"/>
          <w:sz w:val="24"/>
          <w:szCs w:val="24"/>
        </w:rPr>
        <w:t xml:space="preserve">Изменение по инициативе </w:t>
      </w:r>
      <w:r>
        <w:rPr>
          <w:rFonts w:ascii="Times New Roman" w:hAnsi="Times New Roman" w:cs="Times New Roman"/>
          <w:sz w:val="24"/>
          <w:szCs w:val="24"/>
        </w:rPr>
        <w:t>З</w:t>
      </w:r>
      <w:r w:rsidRPr="00D650B4">
        <w:rPr>
          <w:rFonts w:ascii="Times New Roman" w:hAnsi="Times New Roman" w:cs="Times New Roman"/>
          <w:sz w:val="24"/>
          <w:szCs w:val="24"/>
        </w:rPr>
        <w:t xml:space="preserve">аказчика существенных условий договора в одностороннем порядке при исполнении такого договора допускается в следующих случаях: </w:t>
      </w:r>
    </w:p>
    <w:p w:rsidR="002B3C2C" w:rsidRPr="00D650B4" w:rsidRDefault="002B3C2C" w:rsidP="002B3C2C">
      <w:pPr>
        <w:widowControl w:val="0"/>
        <w:spacing w:after="0" w:line="276" w:lineRule="auto"/>
        <w:ind w:firstLine="284"/>
      </w:pPr>
      <w:r w:rsidRPr="00D650B4">
        <w:t>- если необходимость изменения условий договора обусловлена изменениями действующего законодательства, предписаниями органов исполнительной власти, органов местного самоуправления или решениями судов;</w:t>
      </w:r>
    </w:p>
    <w:p w:rsidR="002B3C2C" w:rsidRPr="00D650B4" w:rsidRDefault="002B3C2C" w:rsidP="002B3C2C">
      <w:pPr>
        <w:widowControl w:val="0"/>
        <w:spacing w:after="0" w:line="276" w:lineRule="auto"/>
        <w:ind w:firstLine="284"/>
      </w:pPr>
      <w:r w:rsidRPr="00D650B4">
        <w:t>- если необходимость изменения условий договора обусловлена обстоятельствами непреодолимой силы.</w:t>
      </w:r>
    </w:p>
    <w:p w:rsidR="002B3C2C" w:rsidRPr="00D650B4" w:rsidRDefault="002B3C2C" w:rsidP="005B640C">
      <w:pPr>
        <w:pStyle w:val="aff3"/>
        <w:widowControl w:val="0"/>
        <w:numPr>
          <w:ilvl w:val="1"/>
          <w:numId w:val="5"/>
        </w:numPr>
        <w:spacing w:line="276" w:lineRule="auto"/>
        <w:ind w:left="0" w:firstLine="567"/>
      </w:pPr>
      <w:r w:rsidRPr="00D650B4">
        <w:rPr>
          <w:bCs/>
        </w:rPr>
        <w:t xml:space="preserve">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 </w:t>
      </w:r>
    </w:p>
    <w:p w:rsidR="002B3C2C" w:rsidRPr="00464428" w:rsidRDefault="002B3C2C" w:rsidP="005B640C">
      <w:pPr>
        <w:pStyle w:val="aff3"/>
        <w:widowControl w:val="0"/>
        <w:numPr>
          <w:ilvl w:val="1"/>
          <w:numId w:val="5"/>
        </w:numPr>
        <w:spacing w:line="276" w:lineRule="auto"/>
        <w:ind w:left="0" w:firstLine="567"/>
      </w:pPr>
      <w:r w:rsidRPr="00D650B4">
        <w:rPr>
          <w:bCs/>
        </w:rPr>
        <w:t>В случае перемены Заказчика права и обязанности Заказчика, предусмотренные настоящим договором, переходят к</w:t>
      </w:r>
      <w:r w:rsidRPr="00464428">
        <w:rPr>
          <w:bCs/>
        </w:rPr>
        <w:t xml:space="preserve"> новому Заказчику.</w:t>
      </w:r>
    </w:p>
    <w:p w:rsidR="002B3C2C" w:rsidRPr="00464428" w:rsidRDefault="002B3C2C" w:rsidP="005B640C">
      <w:pPr>
        <w:pStyle w:val="aff3"/>
        <w:widowControl w:val="0"/>
        <w:numPr>
          <w:ilvl w:val="1"/>
          <w:numId w:val="5"/>
        </w:numPr>
        <w:spacing w:line="276" w:lineRule="auto"/>
        <w:ind w:left="0" w:firstLine="567"/>
      </w:pPr>
      <w:bookmarkStart w:id="39" w:name="_Ref354135235"/>
      <w:r w:rsidRPr="00464428">
        <w:t xml:space="preserve">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w:t>
      </w:r>
    </w:p>
    <w:p w:rsidR="002B3C2C" w:rsidRPr="00464428" w:rsidRDefault="002B3C2C" w:rsidP="005B640C">
      <w:pPr>
        <w:pStyle w:val="aff3"/>
        <w:widowControl w:val="0"/>
        <w:numPr>
          <w:ilvl w:val="1"/>
          <w:numId w:val="5"/>
        </w:numPr>
        <w:spacing w:line="276" w:lineRule="auto"/>
        <w:ind w:left="0" w:firstLine="567"/>
      </w:pPr>
      <w:r w:rsidRPr="00464428">
        <w:t>Заказчик вправе принять решение об одностороннем отказе от исполнения договора в соответствии с гражданским законодательством при условии, если это было предусмотрено документацией о закупке.</w:t>
      </w:r>
      <w:bookmarkEnd w:id="39"/>
    </w:p>
    <w:p w:rsidR="002B3C2C" w:rsidRPr="00464428" w:rsidRDefault="002B3C2C" w:rsidP="005B640C">
      <w:pPr>
        <w:pStyle w:val="aff3"/>
        <w:widowControl w:val="0"/>
        <w:numPr>
          <w:ilvl w:val="1"/>
          <w:numId w:val="5"/>
        </w:numPr>
        <w:spacing w:line="276" w:lineRule="auto"/>
        <w:ind w:left="0" w:firstLine="567"/>
      </w:pPr>
      <w:r w:rsidRPr="00464428">
        <w:t xml:space="preserve">До принятия решения об одностороннем отказе от исполнения договора </w:t>
      </w:r>
      <w:r>
        <w:t>З</w:t>
      </w:r>
      <w:r w:rsidRPr="00464428">
        <w:t>аказчик вправе провести экспертизу поставленного товара с привлечением экспертов, экспертных организаций.</w:t>
      </w:r>
      <w:bookmarkStart w:id="40" w:name="_Ref354135063"/>
    </w:p>
    <w:p w:rsidR="002B3C2C" w:rsidRPr="00464428" w:rsidRDefault="002B3C2C" w:rsidP="005B640C">
      <w:pPr>
        <w:pStyle w:val="aff3"/>
        <w:widowControl w:val="0"/>
        <w:numPr>
          <w:ilvl w:val="1"/>
          <w:numId w:val="5"/>
        </w:numPr>
        <w:spacing w:line="276" w:lineRule="auto"/>
        <w:ind w:left="0" w:firstLine="567"/>
      </w:pPr>
      <w:r w:rsidRPr="00464428">
        <w:t xml:space="preserve">Если </w:t>
      </w:r>
      <w:r>
        <w:t>З</w:t>
      </w:r>
      <w:r w:rsidRPr="00464428">
        <w:t xml:space="preserve">аказчиком проведена экспертиза поставленного товара с привлечением экспертов, экспертных организаций, решение об одностороннем отказе от исполнения договора может быть принято </w:t>
      </w:r>
      <w:r>
        <w:t>З</w:t>
      </w:r>
      <w:r w:rsidRPr="00464428">
        <w:t>аказчиком только при условии, что по результатам экспертизы поставленного товара в заключении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bookmarkEnd w:id="40"/>
    </w:p>
    <w:p w:rsidR="002B3C2C" w:rsidRPr="00464428" w:rsidRDefault="002B3C2C" w:rsidP="005B640C">
      <w:pPr>
        <w:pStyle w:val="aff3"/>
        <w:widowControl w:val="0"/>
        <w:numPr>
          <w:ilvl w:val="1"/>
          <w:numId w:val="5"/>
        </w:numPr>
        <w:spacing w:line="276" w:lineRule="auto"/>
        <w:ind w:left="0" w:firstLine="567"/>
      </w:pPr>
      <w:r w:rsidRPr="00464428">
        <w:t>Решение Заказчика об одностороннем отказе от исполнения договора не позднее чем в течение тр</w:t>
      </w:r>
      <w:r>
        <w:t>ё</w:t>
      </w:r>
      <w:r w:rsidRPr="00464428">
        <w:t xml:space="preserve">х рабочих дней с даты принятия указанного решения, направляется </w:t>
      </w:r>
      <w:r>
        <w:t>П</w:t>
      </w:r>
      <w:r w:rsidRPr="00464428">
        <w:t xml:space="preserve">оставщику по почте заказным письмом с уведомлением о вручении по адресу </w:t>
      </w:r>
      <w:r>
        <w:t>П</w:t>
      </w:r>
      <w:r w:rsidRPr="00464428">
        <w:t xml:space="preserve">оставщика,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w:t>
      </w:r>
      <w:r>
        <w:t>З</w:t>
      </w:r>
      <w:r w:rsidRPr="00464428">
        <w:t xml:space="preserve">аказчиком подтверждения о его вручении поставщику. Выполнение Заказчиком требований настоящего пункта считается надлежащим </w:t>
      </w:r>
      <w:r w:rsidRPr="00464428">
        <w:lastRenderedPageBreak/>
        <w:t>уведомлением Поставщика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договоре. При невозможности получения указанных подтверждений либо информации датой такого надлежащего уведомления признается дата по истечении тридцати дней с даты направления решения Заказчика об одностороннем отказе от исполнения договора по почте заказным письмом.</w:t>
      </w:r>
    </w:p>
    <w:p w:rsidR="002B3C2C" w:rsidRPr="00464428" w:rsidRDefault="002B3C2C" w:rsidP="005B640C">
      <w:pPr>
        <w:pStyle w:val="aff3"/>
        <w:widowControl w:val="0"/>
        <w:numPr>
          <w:ilvl w:val="1"/>
          <w:numId w:val="5"/>
        </w:numPr>
        <w:spacing w:line="276" w:lineRule="auto"/>
        <w:ind w:left="0" w:firstLine="567"/>
      </w:pPr>
      <w:r w:rsidRPr="00464428">
        <w:t>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об одностороннем отказе от исполнения договора.</w:t>
      </w:r>
    </w:p>
    <w:p w:rsidR="002B3C2C" w:rsidRPr="00464428" w:rsidRDefault="002B3C2C" w:rsidP="005B640C">
      <w:pPr>
        <w:pStyle w:val="aff3"/>
        <w:widowControl w:val="0"/>
        <w:numPr>
          <w:ilvl w:val="1"/>
          <w:numId w:val="5"/>
        </w:numPr>
        <w:spacing w:line="276" w:lineRule="auto"/>
        <w:ind w:left="0" w:firstLine="567"/>
      </w:pPr>
      <w:r w:rsidRPr="00464428">
        <w:t>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Поставщиком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2B3C2C" w:rsidRPr="00464428" w:rsidRDefault="002B3C2C" w:rsidP="005B640C">
      <w:pPr>
        <w:pStyle w:val="aff3"/>
        <w:widowControl w:val="0"/>
        <w:numPr>
          <w:ilvl w:val="1"/>
          <w:numId w:val="5"/>
        </w:numPr>
        <w:spacing w:line="276" w:lineRule="auto"/>
        <w:ind w:left="0" w:firstLine="567"/>
      </w:pPr>
      <w:r w:rsidRPr="00464428">
        <w:t>Заказчик обязан принять решение об одностороннем отказе от исполнения договора, если в ходе исполнения договора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конкурентной закупки.</w:t>
      </w:r>
    </w:p>
    <w:p w:rsidR="002B3C2C" w:rsidRPr="00464428" w:rsidRDefault="002B3C2C" w:rsidP="005B640C">
      <w:pPr>
        <w:pStyle w:val="aff3"/>
        <w:widowControl w:val="0"/>
        <w:numPr>
          <w:ilvl w:val="1"/>
          <w:numId w:val="5"/>
        </w:numPr>
        <w:spacing w:line="276" w:lineRule="auto"/>
        <w:ind w:left="0" w:firstLine="567"/>
      </w:pPr>
      <w:r>
        <w:t>Поставщик</w:t>
      </w:r>
      <w:r w:rsidRPr="00464428">
        <w:t xml:space="preserve"> вправе принять решение об одностороннем отказе от исполнения договора в соответствии с гражданским законодательством при условии, если это было предусмотрено документацией о закупке.</w:t>
      </w:r>
    </w:p>
    <w:p w:rsidR="002B3C2C" w:rsidRPr="002A4518" w:rsidRDefault="002B3C2C" w:rsidP="005B640C">
      <w:pPr>
        <w:pStyle w:val="aff3"/>
        <w:widowControl w:val="0"/>
        <w:numPr>
          <w:ilvl w:val="1"/>
          <w:numId w:val="5"/>
        </w:numPr>
        <w:spacing w:line="276" w:lineRule="auto"/>
        <w:ind w:left="0" w:firstLine="567"/>
      </w:pPr>
      <w:r w:rsidRPr="00464428">
        <w:t xml:space="preserve">Решение </w:t>
      </w:r>
      <w:r>
        <w:t>П</w:t>
      </w:r>
      <w:r w:rsidRPr="00464428">
        <w:t>оставщика об одностороннем отказе от исполнения договора не позднее чем в течение тр</w:t>
      </w:r>
      <w:r>
        <w:t>ё</w:t>
      </w:r>
      <w:r w:rsidRPr="00464428">
        <w:t>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с использованием любых средств связи и доставки, обеспечивающих фиксирование такого уведомления и получения Поставщиком подтверждения о его вручении Заказчику. Выполнение поставщиком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w:t>
      </w:r>
      <w:r w:rsidRPr="002A4518">
        <w:t xml:space="preserve">ения Поставщиком подтверждения о вручении Заказчику указанного уведомления. </w:t>
      </w:r>
    </w:p>
    <w:p w:rsidR="002B3C2C" w:rsidRPr="002A4518" w:rsidRDefault="002B3C2C" w:rsidP="005B640C">
      <w:pPr>
        <w:pStyle w:val="aff3"/>
        <w:widowControl w:val="0"/>
        <w:numPr>
          <w:ilvl w:val="1"/>
          <w:numId w:val="5"/>
        </w:numPr>
        <w:spacing w:line="276" w:lineRule="auto"/>
        <w:ind w:left="0" w:firstLine="567"/>
      </w:pPr>
      <w:r w:rsidRPr="002A4518">
        <w:t>Решение Поставщика об одностороннем отказе от исполнения договора вступает в силу и договор считается расторгнутым через десять дней с даты надлежащего уведомления Поставщиком Заказчика об одностороннем отказе от исполнения договора.</w:t>
      </w:r>
    </w:p>
    <w:p w:rsidR="002B3C2C" w:rsidRPr="002A4518" w:rsidRDefault="002B3C2C" w:rsidP="005B640C">
      <w:pPr>
        <w:pStyle w:val="aff3"/>
        <w:widowControl w:val="0"/>
        <w:numPr>
          <w:ilvl w:val="1"/>
          <w:numId w:val="5"/>
        </w:numPr>
        <w:spacing w:line="276" w:lineRule="auto"/>
        <w:ind w:left="0" w:firstLine="567"/>
      </w:pPr>
      <w:r w:rsidRPr="002A4518">
        <w:t xml:space="preserve">Поставщик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 </w:t>
      </w:r>
    </w:p>
    <w:p w:rsidR="002B3C2C" w:rsidRPr="002A4518" w:rsidRDefault="002B3C2C" w:rsidP="005B640C">
      <w:pPr>
        <w:pStyle w:val="aff3"/>
        <w:widowControl w:val="0"/>
        <w:numPr>
          <w:ilvl w:val="1"/>
          <w:numId w:val="5"/>
        </w:numPr>
        <w:spacing w:line="276" w:lineRule="auto"/>
        <w:ind w:left="0" w:firstLine="567"/>
      </w:pPr>
      <w:r w:rsidRPr="002A4518">
        <w:t>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w:t>
      </w:r>
      <w:r>
        <w:t>ё</w:t>
      </w:r>
      <w:r w:rsidRPr="002A4518">
        <w:t>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bookmarkStart w:id="41" w:name="_РАЗДЕЛ_I_3_ИНФОРМАЦИОННАЯ_КАРТА_КОН"/>
      <w:bookmarkEnd w:id="41"/>
    </w:p>
    <w:p w:rsidR="002B3C2C" w:rsidRPr="002A4518" w:rsidRDefault="002B3C2C" w:rsidP="005B640C">
      <w:pPr>
        <w:pStyle w:val="aff3"/>
        <w:widowControl w:val="0"/>
        <w:numPr>
          <w:ilvl w:val="1"/>
          <w:numId w:val="5"/>
        </w:numPr>
        <w:spacing w:line="276" w:lineRule="auto"/>
        <w:ind w:left="0" w:firstLine="567"/>
      </w:pPr>
      <w:r w:rsidRPr="002A4518">
        <w:t>Все и</w:t>
      </w:r>
      <w:r>
        <w:t>зменения и дополнения к договору</w:t>
      </w:r>
      <w:r w:rsidRPr="002A4518">
        <w:t xml:space="preserve"> оформляются в письменной форме.</w:t>
      </w:r>
    </w:p>
    <w:p w:rsidR="002B3C2C" w:rsidRPr="002A4518" w:rsidRDefault="002B3C2C" w:rsidP="005B640C">
      <w:pPr>
        <w:pStyle w:val="aff3"/>
        <w:widowControl w:val="0"/>
        <w:numPr>
          <w:ilvl w:val="1"/>
          <w:numId w:val="5"/>
        </w:numPr>
        <w:spacing w:line="276" w:lineRule="auto"/>
        <w:ind w:left="0" w:firstLine="567"/>
      </w:pPr>
      <w:r w:rsidRPr="002A4518">
        <w:t xml:space="preserve">В случае изменения наименования, адреса места нахождения или банковских </w:t>
      </w:r>
      <w:r w:rsidRPr="002A4518">
        <w:lastRenderedPageBreak/>
        <w:t>реквизитов Стороны, она письменно извещает об этом другую Сторону в течение 5 рабочих дней с даты такого изменения.</w:t>
      </w:r>
    </w:p>
    <w:p w:rsidR="002B3C2C" w:rsidRPr="002A4518"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2A4518">
        <w:rPr>
          <w:lang w:eastAsia="ar-SA"/>
        </w:rPr>
        <w:t>По всем вопросам, не предусмотренным настоящим Договором, Стороны руководствуются гражданским законодательством Российской Федерации.</w:t>
      </w:r>
    </w:p>
    <w:p w:rsidR="002B3C2C" w:rsidRPr="002A4518" w:rsidRDefault="002B3C2C" w:rsidP="005B640C">
      <w:pPr>
        <w:pStyle w:val="aff3"/>
        <w:widowControl w:val="0"/>
        <w:numPr>
          <w:ilvl w:val="1"/>
          <w:numId w:val="5"/>
        </w:numPr>
        <w:spacing w:line="276" w:lineRule="auto"/>
        <w:ind w:left="0" w:firstLine="567"/>
        <w:rPr>
          <w:kern w:val="16"/>
        </w:rPr>
      </w:pPr>
      <w:r w:rsidRPr="002A4518">
        <w:t xml:space="preserve">Договор составлен в форме электронного документа. После заключения договора Стороны вправе изготовить </w:t>
      </w:r>
      <w:r w:rsidRPr="00D650B4">
        <w:t>копию договора на бумажном носителе в 2 (двух) экземплярах, имеющих одинаковую юридич</w:t>
      </w:r>
      <w:r w:rsidRPr="002A4518">
        <w:t>ескую силу, по одному для Заказчика и Поставщика.</w:t>
      </w:r>
    </w:p>
    <w:p w:rsidR="002B3C2C" w:rsidRPr="002A4518" w:rsidRDefault="002B3C2C" w:rsidP="005B640C">
      <w:pPr>
        <w:pStyle w:val="aff3"/>
        <w:widowControl w:val="0"/>
        <w:numPr>
          <w:ilvl w:val="1"/>
          <w:numId w:val="5"/>
        </w:numPr>
        <w:spacing w:line="276" w:lineRule="auto"/>
        <w:ind w:left="0" w:firstLine="567"/>
      </w:pPr>
      <w:r w:rsidRPr="002A4518">
        <w:t>Все приложения к настоящему договору являются его неотъемлемой частью.</w:t>
      </w:r>
    </w:p>
    <w:p w:rsidR="002B3C2C" w:rsidRPr="002A4518" w:rsidRDefault="002B3C2C" w:rsidP="002B3C2C">
      <w:pPr>
        <w:pStyle w:val="aff3"/>
        <w:widowControl w:val="0"/>
        <w:spacing w:line="276" w:lineRule="auto"/>
        <w:ind w:left="567"/>
      </w:pPr>
      <w:r w:rsidRPr="002A4518">
        <w:t>К договору прилагаются:</w:t>
      </w:r>
    </w:p>
    <w:p w:rsidR="002B3C2C" w:rsidRPr="0045499D" w:rsidRDefault="002B3C2C" w:rsidP="0045499D">
      <w:pPr>
        <w:autoSpaceDE w:val="0"/>
        <w:autoSpaceDN w:val="0"/>
        <w:adjustRightInd w:val="0"/>
        <w:spacing w:after="0" w:line="256" w:lineRule="auto"/>
        <w:rPr>
          <w:b/>
          <w:bCs/>
        </w:rPr>
      </w:pPr>
      <w:r w:rsidRPr="002A4518">
        <w:t xml:space="preserve">- Спецификация </w:t>
      </w:r>
      <w:r w:rsidR="00C525A1">
        <w:t xml:space="preserve">на </w:t>
      </w:r>
      <w:r w:rsidR="00BA343E">
        <w:rPr>
          <w:b/>
          <w:bCs/>
        </w:rPr>
        <w:t>поставку</w:t>
      </w:r>
      <w:r w:rsidR="00BA343E" w:rsidRPr="00BA343E">
        <w:rPr>
          <w:b/>
          <w:bCs/>
        </w:rPr>
        <w:t xml:space="preserve"> шин для автотранспорта МАУДО г. Нижневартовска «СШОР». </w:t>
      </w:r>
      <w:r w:rsidRPr="002A4518">
        <w:t>(Приложение №1).</w:t>
      </w:r>
    </w:p>
    <w:p w:rsidR="002B3C2C" w:rsidRPr="002A4518" w:rsidRDefault="002B3C2C" w:rsidP="002B3C2C">
      <w:pPr>
        <w:widowControl w:val="0"/>
        <w:autoSpaceDE w:val="0"/>
        <w:autoSpaceDN w:val="0"/>
        <w:adjustRightInd w:val="0"/>
        <w:spacing w:after="0" w:line="276" w:lineRule="auto"/>
      </w:pPr>
      <w:r w:rsidRPr="002A4518">
        <w:t xml:space="preserve">- </w:t>
      </w:r>
      <w:r>
        <w:t>Описание товара</w:t>
      </w:r>
      <w:r w:rsidRPr="002A4518">
        <w:t xml:space="preserve"> (Приложение №2).</w:t>
      </w:r>
    </w:p>
    <w:p w:rsidR="00F70F0C" w:rsidRDefault="00F70F0C" w:rsidP="002B3C2C">
      <w:pPr>
        <w:shd w:val="clear" w:color="auto" w:fill="FFFFFF"/>
        <w:ind w:left="709" w:right="282"/>
        <w:jc w:val="center"/>
        <w:rPr>
          <w:b/>
          <w:bCs/>
          <w:spacing w:val="3"/>
        </w:rPr>
      </w:pPr>
    </w:p>
    <w:p w:rsidR="002B3C2C" w:rsidRDefault="002B3C2C" w:rsidP="002B3C2C">
      <w:pPr>
        <w:shd w:val="clear" w:color="auto" w:fill="FFFFFF"/>
        <w:ind w:left="709" w:right="282"/>
        <w:jc w:val="center"/>
        <w:rPr>
          <w:b/>
          <w:bCs/>
          <w:spacing w:val="3"/>
        </w:rPr>
      </w:pPr>
      <w:r>
        <w:rPr>
          <w:b/>
          <w:bCs/>
          <w:spacing w:val="3"/>
        </w:rPr>
        <w:t>11</w:t>
      </w:r>
      <w:r w:rsidRPr="00165DD8">
        <w:rPr>
          <w:b/>
          <w:bCs/>
          <w:spacing w:val="3"/>
        </w:rPr>
        <w:t>.</w:t>
      </w:r>
      <w:r w:rsidRPr="00165DD8">
        <w:rPr>
          <w:bCs/>
          <w:spacing w:val="3"/>
        </w:rPr>
        <w:t xml:space="preserve"> </w:t>
      </w:r>
      <w:r w:rsidRPr="00165DD8">
        <w:rPr>
          <w:b/>
          <w:bCs/>
          <w:spacing w:val="3"/>
        </w:rPr>
        <w:t>ЮРИДИЧЕСКИЕ АДРЕСА, РЕКВИЗИТЫ И ПОДПИСИ СТОРОН</w:t>
      </w:r>
    </w:p>
    <w:p w:rsidR="002B3C2C" w:rsidRPr="00165DD8" w:rsidRDefault="002B3C2C" w:rsidP="002B3C2C">
      <w:pPr>
        <w:shd w:val="clear" w:color="auto" w:fill="FFFFFF"/>
        <w:ind w:left="709" w:right="282"/>
        <w:jc w:val="center"/>
        <w:rPr>
          <w:b/>
          <w:bCs/>
          <w:spacing w:val="3"/>
        </w:rP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3"/>
        <w:gridCol w:w="4983"/>
      </w:tblGrid>
      <w:tr w:rsidR="002B3C2C" w:rsidRPr="00165DD8" w:rsidTr="002B3C2C">
        <w:trPr>
          <w:trHeight w:val="5767"/>
          <w:jc w:val="center"/>
        </w:trPr>
        <w:tc>
          <w:tcPr>
            <w:tcW w:w="4983" w:type="dxa"/>
            <w:tcBorders>
              <w:top w:val="single" w:sz="4" w:space="0" w:color="auto"/>
              <w:left w:val="single" w:sz="4" w:space="0" w:color="auto"/>
              <w:bottom w:val="single" w:sz="4" w:space="0" w:color="auto"/>
              <w:right w:val="single" w:sz="4" w:space="0" w:color="auto"/>
            </w:tcBorders>
          </w:tcPr>
          <w:p w:rsidR="00C525A1" w:rsidRPr="00C525A1" w:rsidRDefault="00C525A1" w:rsidP="00C525A1">
            <w:pPr>
              <w:spacing w:after="0"/>
              <w:jc w:val="center"/>
              <w:rPr>
                <w:rFonts w:eastAsia="Calibri"/>
                <w:b/>
                <w:lang w:eastAsia="en-US"/>
              </w:rPr>
            </w:pPr>
            <w:r w:rsidRPr="00C525A1">
              <w:rPr>
                <w:rFonts w:eastAsia="Calibri"/>
                <w:b/>
                <w:lang w:eastAsia="en-US"/>
              </w:rPr>
              <w:t>Заказчик:</w:t>
            </w:r>
          </w:p>
          <w:p w:rsidR="00C525A1" w:rsidRPr="00C525A1" w:rsidRDefault="00C525A1" w:rsidP="00C525A1">
            <w:pPr>
              <w:spacing w:after="0"/>
              <w:jc w:val="left"/>
              <w:rPr>
                <w:rFonts w:eastAsia="Calibri"/>
                <w:b/>
                <w:lang w:eastAsia="en-US"/>
              </w:rPr>
            </w:pPr>
          </w:p>
          <w:p w:rsidR="00C525A1" w:rsidRPr="00C525A1" w:rsidRDefault="00C525A1" w:rsidP="00C525A1">
            <w:pPr>
              <w:suppressAutoHyphens/>
              <w:spacing w:after="200" w:line="276" w:lineRule="auto"/>
              <w:jc w:val="left"/>
              <w:outlineLvl w:val="0"/>
              <w:rPr>
                <w:b/>
                <w:sz w:val="22"/>
                <w:szCs w:val="22"/>
              </w:rPr>
            </w:pPr>
            <w:r w:rsidRPr="00C525A1">
              <w:rPr>
                <w:b/>
                <w:sz w:val="22"/>
                <w:szCs w:val="22"/>
              </w:rPr>
              <w:t>(МАУДО г.</w:t>
            </w:r>
            <w:r>
              <w:rPr>
                <w:b/>
                <w:sz w:val="22"/>
                <w:szCs w:val="22"/>
              </w:rPr>
              <w:t xml:space="preserve"> </w:t>
            </w:r>
            <w:r w:rsidRPr="00C525A1">
              <w:rPr>
                <w:b/>
                <w:sz w:val="22"/>
                <w:szCs w:val="22"/>
              </w:rPr>
              <w:t>Нижневартовска  «СШОР»)</w:t>
            </w:r>
          </w:p>
          <w:p w:rsidR="00C525A1" w:rsidRPr="00C525A1" w:rsidRDefault="00C525A1" w:rsidP="00C525A1">
            <w:pPr>
              <w:suppressAutoHyphens/>
              <w:spacing w:after="0"/>
              <w:jc w:val="left"/>
              <w:outlineLvl w:val="0"/>
              <w:rPr>
                <w:b/>
              </w:rPr>
            </w:pPr>
            <w:r w:rsidRPr="00C525A1">
              <w:t>Муниципальное автономное учреждение дополнительного образования  города Нижневартовска «Спортивная школа олимпийского резерва</w:t>
            </w:r>
            <w:r w:rsidRPr="00C525A1">
              <w:rPr>
                <w:b/>
              </w:rPr>
              <w:t>».</w:t>
            </w:r>
          </w:p>
          <w:p w:rsidR="00C525A1" w:rsidRPr="00C525A1" w:rsidRDefault="00C525A1" w:rsidP="00C525A1">
            <w:pPr>
              <w:widowControl w:val="0"/>
              <w:suppressAutoHyphens/>
              <w:autoSpaceDE w:val="0"/>
              <w:spacing w:after="0"/>
              <w:jc w:val="left"/>
              <w:rPr>
                <w:sz w:val="22"/>
                <w:szCs w:val="22"/>
                <w:u w:val="single"/>
                <w:lang w:eastAsia="ar-SA"/>
              </w:rPr>
            </w:pPr>
            <w:r w:rsidRPr="00C525A1">
              <w:rPr>
                <w:sz w:val="22"/>
                <w:szCs w:val="22"/>
                <w:u w:val="single"/>
                <w:lang w:eastAsia="ar-SA"/>
              </w:rPr>
              <w:t xml:space="preserve">Юридический/Фактический адрес:                                                                         </w:t>
            </w:r>
          </w:p>
          <w:p w:rsidR="00C525A1" w:rsidRPr="00C525A1" w:rsidRDefault="00C525A1" w:rsidP="00C525A1">
            <w:pPr>
              <w:widowControl w:val="0"/>
              <w:suppressAutoHyphens/>
              <w:autoSpaceDE w:val="0"/>
              <w:spacing w:after="0"/>
              <w:jc w:val="left"/>
              <w:rPr>
                <w:color w:val="000000"/>
                <w:shd w:val="clear" w:color="auto" w:fill="FFFFFF"/>
                <w:lang w:eastAsia="ar-SA"/>
              </w:rPr>
            </w:pPr>
            <w:r w:rsidRPr="00C525A1">
              <w:rPr>
                <w:color w:val="000000"/>
                <w:shd w:val="clear" w:color="auto" w:fill="FFFFFF"/>
                <w:lang w:eastAsia="ar-SA"/>
              </w:rPr>
              <w:t>628606, Ханты-Мансийский автономный округ-Югра, город Нижневартовск, улица Кузоваткина, дом 14а.</w:t>
            </w:r>
          </w:p>
          <w:p w:rsidR="00C525A1" w:rsidRPr="00C525A1" w:rsidRDefault="00C525A1" w:rsidP="00C525A1">
            <w:pPr>
              <w:widowControl w:val="0"/>
              <w:suppressAutoHyphens/>
              <w:autoSpaceDE w:val="0"/>
              <w:spacing w:after="0"/>
              <w:jc w:val="left"/>
              <w:rPr>
                <w:lang w:eastAsia="ar-SA"/>
              </w:rPr>
            </w:pPr>
            <w:r w:rsidRPr="00C525A1">
              <w:rPr>
                <w:lang w:eastAsia="ar-SA"/>
              </w:rPr>
              <w:t>ИНН  8603231740</w:t>
            </w:r>
          </w:p>
          <w:p w:rsidR="00C525A1" w:rsidRPr="00C525A1" w:rsidRDefault="00C525A1" w:rsidP="00C525A1">
            <w:pPr>
              <w:widowControl w:val="0"/>
              <w:suppressAutoHyphens/>
              <w:autoSpaceDE w:val="0"/>
              <w:spacing w:after="0"/>
              <w:jc w:val="left"/>
              <w:rPr>
                <w:lang w:eastAsia="ar-SA"/>
              </w:rPr>
            </w:pPr>
            <w:r w:rsidRPr="00C525A1">
              <w:rPr>
                <w:lang w:eastAsia="ar-SA"/>
              </w:rPr>
              <w:t>КПП  860301001</w:t>
            </w:r>
          </w:p>
          <w:p w:rsidR="00C525A1" w:rsidRPr="00C525A1" w:rsidRDefault="00C525A1" w:rsidP="00C525A1">
            <w:pPr>
              <w:widowControl w:val="0"/>
              <w:suppressAutoHyphens/>
              <w:autoSpaceDE w:val="0"/>
              <w:spacing w:after="0"/>
              <w:jc w:val="left"/>
              <w:rPr>
                <w:b/>
                <w:u w:val="single"/>
                <w:lang w:eastAsia="ar-SA"/>
              </w:rPr>
            </w:pPr>
            <w:r w:rsidRPr="00C525A1">
              <w:rPr>
                <w:b/>
                <w:u w:val="single"/>
              </w:rPr>
              <w:t>р.сч. 40703810219814000011 (пд 2)</w:t>
            </w:r>
          </w:p>
          <w:p w:rsidR="00C525A1" w:rsidRPr="00C525A1" w:rsidRDefault="00C525A1" w:rsidP="00C525A1">
            <w:pPr>
              <w:widowControl w:val="0"/>
              <w:suppressAutoHyphens/>
              <w:autoSpaceDE w:val="0"/>
              <w:spacing w:after="0"/>
              <w:jc w:val="left"/>
              <w:rPr>
                <w:lang w:eastAsia="ar-SA"/>
              </w:rPr>
            </w:pPr>
            <w:r w:rsidRPr="00C525A1">
              <w:rPr>
                <w:lang w:eastAsia="ar-SA"/>
              </w:rPr>
              <w:t>БИК 044525411</w:t>
            </w:r>
          </w:p>
          <w:p w:rsidR="00C525A1" w:rsidRPr="00C525A1" w:rsidRDefault="00C525A1" w:rsidP="00C525A1">
            <w:pPr>
              <w:widowControl w:val="0"/>
              <w:suppressAutoHyphens/>
              <w:autoSpaceDE w:val="0"/>
              <w:spacing w:after="0"/>
              <w:jc w:val="left"/>
              <w:rPr>
                <w:lang w:eastAsia="ar-SA"/>
              </w:rPr>
            </w:pPr>
            <w:r w:rsidRPr="00C525A1">
              <w:rPr>
                <w:lang w:eastAsia="ar-SA"/>
              </w:rPr>
              <w:t>к.сч. 30101810145250000411</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tblGrid>
            <w:tr w:rsidR="00C525A1" w:rsidRPr="00C525A1" w:rsidTr="00C525A1">
              <w:tc>
                <w:tcPr>
                  <w:tcW w:w="4712" w:type="dxa"/>
                </w:tcPr>
                <w:p w:rsidR="00C525A1" w:rsidRPr="00C525A1" w:rsidRDefault="00C525A1" w:rsidP="00C525A1">
                  <w:pPr>
                    <w:spacing w:after="0"/>
                    <w:ind w:left="-108"/>
                    <w:jc w:val="left"/>
                  </w:pPr>
                  <w:r w:rsidRPr="00C525A1">
                    <w:t>ФИЛИАЛ "ЦЕНТРАЛЬНЫЙ" БАНКА ВТБ (ПАО)</w:t>
                  </w:r>
                </w:p>
                <w:p w:rsidR="00C525A1" w:rsidRPr="00C525A1" w:rsidRDefault="00C525A1" w:rsidP="00C525A1">
                  <w:pPr>
                    <w:spacing w:after="0"/>
                    <w:ind w:left="-108"/>
                    <w:jc w:val="left"/>
                    <w:rPr>
                      <w:b/>
                      <w:u w:val="single"/>
                    </w:rPr>
                  </w:pPr>
                </w:p>
              </w:tc>
            </w:tr>
          </w:tbl>
          <w:p w:rsidR="00C525A1" w:rsidRPr="00C525A1" w:rsidRDefault="00C525A1" w:rsidP="00C525A1">
            <w:pPr>
              <w:suppressAutoHyphens/>
              <w:spacing w:after="0"/>
              <w:jc w:val="left"/>
              <w:outlineLvl w:val="0"/>
              <w:rPr>
                <w:sz w:val="22"/>
                <w:szCs w:val="22"/>
              </w:rPr>
            </w:pPr>
            <w:r w:rsidRPr="00C525A1">
              <w:rPr>
                <w:sz w:val="22"/>
                <w:szCs w:val="22"/>
              </w:rPr>
              <w:t xml:space="preserve">тел.  8(3466) 400-501 приемная </w:t>
            </w:r>
          </w:p>
          <w:p w:rsidR="00C525A1" w:rsidRPr="00C525A1" w:rsidRDefault="00C525A1" w:rsidP="00C525A1">
            <w:pPr>
              <w:suppressAutoHyphens/>
              <w:spacing w:after="0"/>
              <w:jc w:val="left"/>
              <w:outlineLvl w:val="0"/>
              <w:rPr>
                <w:sz w:val="22"/>
                <w:szCs w:val="22"/>
              </w:rPr>
            </w:pPr>
            <w:r w:rsidRPr="00C525A1">
              <w:rPr>
                <w:sz w:val="22"/>
                <w:szCs w:val="22"/>
              </w:rPr>
              <w:t xml:space="preserve">тел.  8(3466) 400-509 бухгалтерия </w:t>
            </w:r>
          </w:p>
          <w:p w:rsidR="00C525A1" w:rsidRPr="00BA343E" w:rsidRDefault="00C525A1" w:rsidP="00C525A1">
            <w:pPr>
              <w:widowControl w:val="0"/>
              <w:suppressAutoHyphens/>
              <w:autoSpaceDE w:val="0"/>
              <w:spacing w:after="0"/>
              <w:jc w:val="left"/>
              <w:rPr>
                <w:b/>
                <w:color w:val="7030A0"/>
                <w:u w:val="single"/>
                <w:lang w:eastAsia="ar-SA"/>
              </w:rPr>
            </w:pPr>
            <w:proofErr w:type="gramStart"/>
            <w:r w:rsidRPr="00C525A1">
              <w:rPr>
                <w:b/>
                <w:lang w:eastAsia="ar-SA"/>
              </w:rPr>
              <w:t>Е</w:t>
            </w:r>
            <w:proofErr w:type="gramEnd"/>
            <w:r w:rsidRPr="00BA343E">
              <w:rPr>
                <w:b/>
                <w:lang w:eastAsia="ar-SA"/>
              </w:rPr>
              <w:t>-</w:t>
            </w:r>
            <w:r w:rsidRPr="00C525A1">
              <w:rPr>
                <w:b/>
                <w:lang w:val="en-US" w:eastAsia="ar-SA"/>
              </w:rPr>
              <w:t>mail</w:t>
            </w:r>
            <w:r w:rsidRPr="00BA343E">
              <w:rPr>
                <w:b/>
                <w:color w:val="7030A0"/>
                <w:lang w:eastAsia="ar-SA"/>
              </w:rPr>
              <w:t xml:space="preserve">: </w:t>
            </w:r>
            <w:hyperlink r:id="rId15" w:history="1">
              <w:r w:rsidRPr="00C525A1">
                <w:rPr>
                  <w:b/>
                  <w:color w:val="0000FF"/>
                  <w:u w:val="single"/>
                  <w:lang w:val="en-US" w:eastAsia="ar-SA"/>
                </w:rPr>
                <w:t>olimp</w:t>
              </w:r>
              <w:r w:rsidRPr="00BA343E">
                <w:rPr>
                  <w:b/>
                  <w:color w:val="0000FF"/>
                  <w:u w:val="single"/>
                  <w:lang w:eastAsia="ar-SA"/>
                </w:rPr>
                <w:t>-</w:t>
              </w:r>
              <w:r w:rsidRPr="00C525A1">
                <w:rPr>
                  <w:b/>
                  <w:color w:val="0000FF"/>
                  <w:u w:val="single"/>
                  <w:lang w:val="en-US" w:eastAsia="ar-SA"/>
                </w:rPr>
                <w:t>nv</w:t>
              </w:r>
              <w:r w:rsidRPr="00BA343E">
                <w:rPr>
                  <w:b/>
                  <w:color w:val="0000FF"/>
                  <w:u w:val="single"/>
                  <w:lang w:eastAsia="ar-SA"/>
                </w:rPr>
                <w:t>@</w:t>
              </w:r>
              <w:r w:rsidRPr="00C525A1">
                <w:rPr>
                  <w:b/>
                  <w:color w:val="0000FF"/>
                  <w:u w:val="single"/>
                  <w:lang w:val="en-US" w:eastAsia="ar-SA"/>
                </w:rPr>
                <w:t>yandex</w:t>
              </w:r>
              <w:r w:rsidRPr="00BA343E">
                <w:rPr>
                  <w:b/>
                  <w:color w:val="0000FF"/>
                  <w:u w:val="single"/>
                  <w:lang w:eastAsia="ar-SA"/>
                </w:rPr>
                <w:t>.</w:t>
              </w:r>
              <w:proofErr w:type="spellStart"/>
              <w:r w:rsidRPr="00C525A1">
                <w:rPr>
                  <w:b/>
                  <w:color w:val="0000FF"/>
                  <w:u w:val="single"/>
                  <w:lang w:val="en-US" w:eastAsia="ar-SA"/>
                </w:rPr>
                <w:t>ru</w:t>
              </w:r>
              <w:proofErr w:type="spellEnd"/>
            </w:hyperlink>
          </w:p>
          <w:p w:rsidR="00C525A1" w:rsidRPr="00BA343E" w:rsidRDefault="00C525A1" w:rsidP="00C525A1">
            <w:pPr>
              <w:widowControl w:val="0"/>
              <w:suppressAutoHyphens/>
              <w:autoSpaceDE w:val="0"/>
              <w:spacing w:after="0"/>
              <w:jc w:val="left"/>
              <w:rPr>
                <w:u w:val="single"/>
                <w:lang w:eastAsia="ar-SA"/>
              </w:rPr>
            </w:pPr>
          </w:p>
          <w:p w:rsidR="00C525A1" w:rsidRPr="00BA343E" w:rsidRDefault="00C525A1" w:rsidP="00C525A1">
            <w:pPr>
              <w:suppressAutoHyphens/>
              <w:spacing w:after="0"/>
              <w:jc w:val="left"/>
              <w:outlineLvl w:val="0"/>
              <w:rPr>
                <w:sz w:val="22"/>
                <w:szCs w:val="22"/>
              </w:rPr>
            </w:pPr>
          </w:p>
          <w:p w:rsidR="00C525A1" w:rsidRPr="00BA343E" w:rsidRDefault="00C525A1" w:rsidP="00C525A1">
            <w:pPr>
              <w:suppressAutoHyphens/>
              <w:spacing w:after="0"/>
              <w:jc w:val="left"/>
              <w:outlineLvl w:val="0"/>
              <w:rPr>
                <w:sz w:val="22"/>
                <w:szCs w:val="22"/>
              </w:rPr>
            </w:pPr>
          </w:p>
          <w:p w:rsidR="00C525A1" w:rsidRPr="00C525A1" w:rsidRDefault="00C525A1" w:rsidP="00C525A1">
            <w:pPr>
              <w:tabs>
                <w:tab w:val="left" w:pos="4354"/>
              </w:tabs>
              <w:spacing w:after="0"/>
              <w:jc w:val="left"/>
              <w:rPr>
                <w:b/>
                <w:snapToGrid w:val="0"/>
                <w:sz w:val="22"/>
                <w:szCs w:val="22"/>
              </w:rPr>
            </w:pPr>
            <w:r w:rsidRPr="00C525A1">
              <w:rPr>
                <w:b/>
                <w:snapToGrid w:val="0"/>
                <w:sz w:val="22"/>
                <w:szCs w:val="22"/>
              </w:rPr>
              <w:t xml:space="preserve">Директор  </w:t>
            </w:r>
          </w:p>
          <w:p w:rsidR="00C525A1" w:rsidRPr="00C525A1" w:rsidRDefault="00C525A1" w:rsidP="00C525A1">
            <w:pPr>
              <w:tabs>
                <w:tab w:val="left" w:pos="4354"/>
              </w:tabs>
              <w:spacing w:after="0"/>
              <w:jc w:val="left"/>
              <w:rPr>
                <w:b/>
                <w:snapToGrid w:val="0"/>
                <w:sz w:val="22"/>
                <w:szCs w:val="22"/>
              </w:rPr>
            </w:pPr>
            <w:r w:rsidRPr="00C525A1">
              <w:rPr>
                <w:b/>
                <w:snapToGrid w:val="0"/>
                <w:sz w:val="22"/>
                <w:szCs w:val="22"/>
              </w:rPr>
              <w:t xml:space="preserve">МАУДО г. Нижневартовска «СШОР»   </w:t>
            </w:r>
          </w:p>
          <w:p w:rsidR="00C525A1" w:rsidRPr="00C525A1" w:rsidRDefault="00C525A1" w:rsidP="00C525A1">
            <w:pPr>
              <w:tabs>
                <w:tab w:val="left" w:pos="4354"/>
              </w:tabs>
              <w:spacing w:after="0"/>
              <w:jc w:val="left"/>
              <w:rPr>
                <w:b/>
                <w:snapToGrid w:val="0"/>
                <w:sz w:val="22"/>
                <w:szCs w:val="22"/>
              </w:rPr>
            </w:pPr>
            <w:r w:rsidRPr="00C525A1">
              <w:rPr>
                <w:b/>
                <w:snapToGrid w:val="0"/>
                <w:sz w:val="22"/>
                <w:szCs w:val="22"/>
              </w:rPr>
              <w:t xml:space="preserve">                                  </w:t>
            </w:r>
          </w:p>
          <w:p w:rsidR="00C525A1" w:rsidRPr="00C525A1" w:rsidRDefault="00C525A1" w:rsidP="00C525A1">
            <w:pPr>
              <w:tabs>
                <w:tab w:val="left" w:pos="4354"/>
              </w:tabs>
              <w:spacing w:after="0"/>
              <w:jc w:val="left"/>
              <w:rPr>
                <w:snapToGrid w:val="0"/>
                <w:sz w:val="22"/>
                <w:szCs w:val="22"/>
              </w:rPr>
            </w:pPr>
          </w:p>
          <w:p w:rsidR="002B3C2C" w:rsidRPr="00DE15A3" w:rsidRDefault="00C525A1" w:rsidP="00C525A1">
            <w:pPr>
              <w:widowControl w:val="0"/>
              <w:suppressAutoHyphens/>
              <w:autoSpaceDE w:val="0"/>
              <w:jc w:val="left"/>
              <w:rPr>
                <w:bCs/>
                <w:sz w:val="26"/>
                <w:szCs w:val="26"/>
                <w:lang w:eastAsia="ar-SA"/>
              </w:rPr>
            </w:pPr>
            <w:r w:rsidRPr="00C525A1">
              <w:rPr>
                <w:b/>
                <w:snapToGrid w:val="0"/>
              </w:rPr>
              <w:t>______________ Р.Р. Куштанов</w:t>
            </w:r>
            <w:r w:rsidRPr="00C525A1">
              <w:rPr>
                <w:snapToGrid w:val="0"/>
                <w:sz w:val="22"/>
                <w:szCs w:val="22"/>
              </w:rPr>
              <w:t xml:space="preserve">                                   м.п.                                                            </w:t>
            </w:r>
          </w:p>
        </w:tc>
        <w:tc>
          <w:tcPr>
            <w:tcW w:w="4983" w:type="dxa"/>
            <w:tcBorders>
              <w:top w:val="single" w:sz="4" w:space="0" w:color="auto"/>
              <w:left w:val="single" w:sz="4" w:space="0" w:color="auto"/>
              <w:bottom w:val="single" w:sz="4" w:space="0" w:color="auto"/>
              <w:right w:val="single" w:sz="4" w:space="0" w:color="auto"/>
            </w:tcBorders>
          </w:tcPr>
          <w:p w:rsidR="002B3C2C" w:rsidRPr="00FC29E8" w:rsidRDefault="002B3C2C" w:rsidP="002B3C2C">
            <w:pPr>
              <w:widowControl w:val="0"/>
              <w:tabs>
                <w:tab w:val="left" w:pos="1356"/>
              </w:tabs>
              <w:ind w:right="-39"/>
              <w:jc w:val="center"/>
              <w:outlineLvl w:val="0"/>
              <w:rPr>
                <w:b/>
                <w:bCs/>
              </w:rPr>
            </w:pPr>
            <w:r>
              <w:rPr>
                <w:b/>
                <w:bCs/>
              </w:rPr>
              <w:t>Поставщик</w:t>
            </w:r>
            <w:r w:rsidRPr="00FC29E8">
              <w:rPr>
                <w:b/>
                <w:bCs/>
              </w:rPr>
              <w:t>:</w:t>
            </w:r>
          </w:p>
          <w:p w:rsidR="002B3C2C" w:rsidRDefault="002B3C2C" w:rsidP="002B3C2C">
            <w:pPr>
              <w:widowControl w:val="0"/>
              <w:tabs>
                <w:tab w:val="left" w:pos="1356"/>
              </w:tabs>
              <w:ind w:right="-39"/>
              <w:jc w:val="center"/>
              <w:outlineLvl w:val="0"/>
              <w:rPr>
                <w:b/>
                <w:bCs/>
              </w:rPr>
            </w:pPr>
          </w:p>
          <w:p w:rsidR="002B3C2C" w:rsidRPr="00FC29E8" w:rsidRDefault="002B3C2C" w:rsidP="002B3C2C">
            <w:pPr>
              <w:widowControl w:val="0"/>
              <w:tabs>
                <w:tab w:val="left" w:pos="1356"/>
              </w:tabs>
              <w:ind w:right="-39"/>
              <w:jc w:val="center"/>
              <w:outlineLvl w:val="0"/>
              <w:rPr>
                <w:b/>
                <w:bCs/>
              </w:rPr>
            </w:pPr>
          </w:p>
          <w:p w:rsidR="002B3C2C" w:rsidRDefault="002B3C2C" w:rsidP="002B3C2C">
            <w:pPr>
              <w:widowControl w:val="0"/>
              <w:tabs>
                <w:tab w:val="left" w:pos="1356"/>
              </w:tabs>
              <w:ind w:right="-39"/>
              <w:outlineLvl w:val="0"/>
              <w:rPr>
                <w:bCs/>
              </w:rPr>
            </w:pPr>
          </w:p>
          <w:p w:rsidR="002B3C2C" w:rsidRDefault="002B3C2C" w:rsidP="002B3C2C">
            <w:pPr>
              <w:widowControl w:val="0"/>
              <w:tabs>
                <w:tab w:val="left" w:pos="1356"/>
              </w:tabs>
              <w:ind w:right="-39"/>
              <w:outlineLvl w:val="0"/>
              <w:rPr>
                <w:bCs/>
              </w:rPr>
            </w:pPr>
          </w:p>
          <w:p w:rsidR="002B3C2C" w:rsidRDefault="002B3C2C" w:rsidP="002B3C2C">
            <w:pPr>
              <w:widowControl w:val="0"/>
              <w:tabs>
                <w:tab w:val="left" w:pos="1356"/>
              </w:tabs>
              <w:ind w:right="-39"/>
              <w:outlineLvl w:val="0"/>
              <w:rPr>
                <w:bCs/>
              </w:rPr>
            </w:pPr>
          </w:p>
          <w:p w:rsidR="002B3C2C" w:rsidRPr="00FC29E8" w:rsidRDefault="002B3C2C" w:rsidP="002B3C2C">
            <w:pPr>
              <w:widowControl w:val="0"/>
              <w:tabs>
                <w:tab w:val="left" w:pos="1356"/>
              </w:tabs>
              <w:ind w:right="-39"/>
              <w:outlineLvl w:val="0"/>
              <w:rPr>
                <w:b/>
                <w:bCs/>
              </w:rPr>
            </w:pPr>
          </w:p>
        </w:tc>
      </w:tr>
    </w:tbl>
    <w:p w:rsidR="00C60DCC" w:rsidRDefault="00C60DCC" w:rsidP="002B3C2C">
      <w:pPr>
        <w:widowControl w:val="0"/>
        <w:spacing w:after="0" w:line="276" w:lineRule="auto"/>
        <w:ind w:firstLine="567"/>
        <w:jc w:val="right"/>
        <w:rPr>
          <w:sz w:val="20"/>
          <w:szCs w:val="20"/>
        </w:rPr>
      </w:pPr>
    </w:p>
    <w:p w:rsidR="0088021E" w:rsidRDefault="0088021E"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60DCC" w:rsidRDefault="00C60DCC" w:rsidP="002B3C2C">
      <w:pPr>
        <w:widowControl w:val="0"/>
        <w:spacing w:after="0" w:line="276" w:lineRule="auto"/>
        <w:ind w:firstLine="567"/>
        <w:jc w:val="right"/>
        <w:rPr>
          <w:sz w:val="20"/>
          <w:szCs w:val="20"/>
        </w:rPr>
      </w:pPr>
    </w:p>
    <w:p w:rsidR="002B3C2C" w:rsidRPr="002A4518" w:rsidRDefault="002B3C2C" w:rsidP="002B3C2C">
      <w:pPr>
        <w:widowControl w:val="0"/>
        <w:spacing w:after="0" w:line="276" w:lineRule="auto"/>
        <w:ind w:firstLine="567"/>
        <w:jc w:val="right"/>
        <w:rPr>
          <w:sz w:val="20"/>
          <w:szCs w:val="20"/>
        </w:rPr>
      </w:pPr>
      <w:r w:rsidRPr="002A4518">
        <w:rPr>
          <w:sz w:val="20"/>
          <w:szCs w:val="20"/>
        </w:rPr>
        <w:t>Приложение №1</w:t>
      </w:r>
    </w:p>
    <w:p w:rsidR="002B3C2C" w:rsidRPr="002A4518" w:rsidRDefault="002B3C2C" w:rsidP="002B3C2C">
      <w:pPr>
        <w:widowControl w:val="0"/>
        <w:spacing w:after="0" w:line="276" w:lineRule="auto"/>
        <w:ind w:firstLine="567"/>
        <w:jc w:val="right"/>
        <w:rPr>
          <w:sz w:val="20"/>
          <w:szCs w:val="20"/>
        </w:rPr>
      </w:pPr>
      <w:r>
        <w:rPr>
          <w:sz w:val="20"/>
          <w:szCs w:val="20"/>
        </w:rPr>
        <w:t>к Д</w:t>
      </w:r>
      <w:r w:rsidRPr="002A4518">
        <w:rPr>
          <w:sz w:val="20"/>
          <w:szCs w:val="20"/>
        </w:rPr>
        <w:t xml:space="preserve">оговору </w:t>
      </w:r>
      <w:r>
        <w:rPr>
          <w:sz w:val="20"/>
          <w:szCs w:val="20"/>
        </w:rPr>
        <w:t>_____________</w:t>
      </w:r>
      <w:r w:rsidRPr="002A4518">
        <w:rPr>
          <w:sz w:val="20"/>
          <w:szCs w:val="20"/>
        </w:rPr>
        <w:t xml:space="preserve"> от «____» _______ 20__ г.</w:t>
      </w:r>
    </w:p>
    <w:p w:rsidR="002B3C2C" w:rsidRPr="002A4518" w:rsidRDefault="002B3C2C" w:rsidP="002B3C2C">
      <w:pPr>
        <w:widowControl w:val="0"/>
        <w:spacing w:after="0" w:line="276" w:lineRule="auto"/>
        <w:ind w:firstLine="567"/>
      </w:pPr>
    </w:p>
    <w:p w:rsidR="002B3C2C" w:rsidRPr="001821DF" w:rsidRDefault="002B3C2C" w:rsidP="002B3C2C">
      <w:pPr>
        <w:widowControl w:val="0"/>
        <w:spacing w:after="0" w:line="276" w:lineRule="auto"/>
        <w:ind w:firstLine="567"/>
      </w:pPr>
    </w:p>
    <w:p w:rsidR="002B3C2C" w:rsidRPr="001821DF" w:rsidRDefault="002B3C2C" w:rsidP="002B3C2C">
      <w:pPr>
        <w:widowControl w:val="0"/>
        <w:spacing w:after="0" w:line="276" w:lineRule="auto"/>
        <w:ind w:firstLine="567"/>
        <w:jc w:val="center"/>
        <w:rPr>
          <w:b/>
        </w:rPr>
      </w:pPr>
      <w:r>
        <w:rPr>
          <w:b/>
        </w:rPr>
        <w:t>СПЕЦИФИКАЦИЯ</w:t>
      </w:r>
    </w:p>
    <w:p w:rsidR="001F2143" w:rsidRPr="001821DF" w:rsidRDefault="00D81561" w:rsidP="002B3C2C">
      <w:pPr>
        <w:widowControl w:val="0"/>
        <w:spacing w:after="0" w:line="276" w:lineRule="auto"/>
        <w:ind w:firstLine="567"/>
        <w:jc w:val="center"/>
      </w:pPr>
      <w:r w:rsidRPr="001F2143">
        <w:rPr>
          <w:b/>
          <w:bCs/>
        </w:rPr>
        <w:t xml:space="preserve">на </w:t>
      </w:r>
      <w:r w:rsidR="00BA343E">
        <w:rPr>
          <w:b/>
          <w:bCs/>
        </w:rPr>
        <w:t>поставку</w:t>
      </w:r>
      <w:r w:rsidR="00BA343E" w:rsidRPr="00BA343E">
        <w:rPr>
          <w:b/>
          <w:bCs/>
        </w:rPr>
        <w:t xml:space="preserve"> шин для автотранспорта МАУДО г. Нижневартовска «СШОР».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4651"/>
        <w:gridCol w:w="1134"/>
        <w:gridCol w:w="1276"/>
        <w:gridCol w:w="1276"/>
        <w:gridCol w:w="1559"/>
      </w:tblGrid>
      <w:tr w:rsidR="002B3C2C" w:rsidRPr="001821DF" w:rsidTr="002B3C2C">
        <w:trPr>
          <w:trHeight w:val="283"/>
        </w:trPr>
        <w:tc>
          <w:tcPr>
            <w:tcW w:w="560" w:type="dxa"/>
            <w:tcBorders>
              <w:bottom w:val="single" w:sz="4" w:space="0" w:color="auto"/>
            </w:tcBorders>
            <w:shd w:val="clear" w:color="auto" w:fill="auto"/>
            <w:vAlign w:val="center"/>
          </w:tcPr>
          <w:p w:rsidR="002B3C2C" w:rsidRPr="001821DF" w:rsidRDefault="002B3C2C" w:rsidP="002B3C2C">
            <w:pPr>
              <w:widowControl w:val="0"/>
              <w:spacing w:after="0" w:line="276" w:lineRule="auto"/>
              <w:jc w:val="center"/>
              <w:rPr>
                <w:rFonts w:eastAsia="Courier New"/>
                <w:b/>
              </w:rPr>
            </w:pPr>
            <w:r w:rsidRPr="001821DF">
              <w:rPr>
                <w:rFonts w:eastAsia="Courier New"/>
                <w:b/>
              </w:rPr>
              <w:t xml:space="preserve">№ </w:t>
            </w:r>
            <w:proofErr w:type="gramStart"/>
            <w:r w:rsidRPr="001821DF">
              <w:rPr>
                <w:rFonts w:eastAsia="Courier New"/>
                <w:b/>
              </w:rPr>
              <w:t>п</w:t>
            </w:r>
            <w:proofErr w:type="gramEnd"/>
            <w:r w:rsidRPr="001821DF">
              <w:rPr>
                <w:rFonts w:eastAsia="Courier New"/>
                <w:b/>
              </w:rPr>
              <w:t>/п</w:t>
            </w:r>
          </w:p>
        </w:tc>
        <w:tc>
          <w:tcPr>
            <w:tcW w:w="4651" w:type="dxa"/>
            <w:tcBorders>
              <w:bottom w:val="single" w:sz="4" w:space="0" w:color="auto"/>
            </w:tcBorders>
            <w:shd w:val="clear" w:color="auto" w:fill="auto"/>
            <w:vAlign w:val="center"/>
          </w:tcPr>
          <w:p w:rsidR="002B3C2C" w:rsidRPr="001821DF" w:rsidRDefault="002B3C2C" w:rsidP="002B3C2C">
            <w:pPr>
              <w:widowControl w:val="0"/>
              <w:spacing w:after="0" w:line="276" w:lineRule="auto"/>
              <w:jc w:val="center"/>
              <w:rPr>
                <w:rFonts w:eastAsia="Courier New"/>
                <w:b/>
              </w:rPr>
            </w:pPr>
            <w:r w:rsidRPr="001821DF">
              <w:rPr>
                <w:rFonts w:eastAsia="Courier New"/>
                <w:b/>
              </w:rPr>
              <w:t>Наименование</w:t>
            </w:r>
            <w:r>
              <w:rPr>
                <w:rFonts w:eastAsia="Courier New"/>
                <w:b/>
              </w:rPr>
              <w:t xml:space="preserve"> товара</w:t>
            </w:r>
          </w:p>
        </w:tc>
        <w:tc>
          <w:tcPr>
            <w:tcW w:w="1134" w:type="dxa"/>
            <w:tcBorders>
              <w:bottom w:val="single" w:sz="4" w:space="0" w:color="auto"/>
            </w:tcBorders>
            <w:shd w:val="clear" w:color="auto" w:fill="auto"/>
            <w:vAlign w:val="center"/>
          </w:tcPr>
          <w:p w:rsidR="002B3C2C" w:rsidRPr="001821DF" w:rsidRDefault="002B3C2C" w:rsidP="002B3C2C">
            <w:pPr>
              <w:widowControl w:val="0"/>
              <w:spacing w:after="0" w:line="276" w:lineRule="auto"/>
              <w:jc w:val="center"/>
              <w:rPr>
                <w:rFonts w:eastAsia="Courier New"/>
                <w:b/>
              </w:rPr>
            </w:pPr>
            <w:r w:rsidRPr="001821DF">
              <w:rPr>
                <w:rFonts w:eastAsia="Courier New"/>
                <w:b/>
              </w:rPr>
              <w:t>Кол-во</w:t>
            </w:r>
          </w:p>
        </w:tc>
        <w:tc>
          <w:tcPr>
            <w:tcW w:w="1276" w:type="dxa"/>
            <w:tcBorders>
              <w:bottom w:val="single" w:sz="4" w:space="0" w:color="auto"/>
            </w:tcBorders>
            <w:shd w:val="clear" w:color="auto" w:fill="auto"/>
            <w:vAlign w:val="center"/>
          </w:tcPr>
          <w:p w:rsidR="002B3C2C" w:rsidRPr="001821DF" w:rsidRDefault="002B3C2C" w:rsidP="002B3C2C">
            <w:pPr>
              <w:widowControl w:val="0"/>
              <w:spacing w:after="0" w:line="276" w:lineRule="auto"/>
              <w:jc w:val="center"/>
              <w:rPr>
                <w:rFonts w:eastAsia="Courier New"/>
                <w:b/>
              </w:rPr>
            </w:pPr>
            <w:r w:rsidRPr="001821DF">
              <w:rPr>
                <w:rFonts w:eastAsia="Courier New"/>
                <w:b/>
              </w:rPr>
              <w:t>Ед. изм.</w:t>
            </w:r>
          </w:p>
        </w:tc>
        <w:tc>
          <w:tcPr>
            <w:tcW w:w="1276" w:type="dxa"/>
            <w:tcBorders>
              <w:bottom w:val="single" w:sz="4" w:space="0" w:color="auto"/>
            </w:tcBorders>
            <w:shd w:val="clear" w:color="auto" w:fill="auto"/>
            <w:vAlign w:val="center"/>
          </w:tcPr>
          <w:p w:rsidR="002B3C2C" w:rsidRPr="00672E51" w:rsidRDefault="002B3C2C" w:rsidP="002B3C2C">
            <w:pPr>
              <w:widowControl w:val="0"/>
              <w:spacing w:after="0" w:line="276" w:lineRule="auto"/>
              <w:jc w:val="center"/>
              <w:rPr>
                <w:rFonts w:eastAsia="Courier New"/>
                <w:b/>
              </w:rPr>
            </w:pPr>
            <w:r w:rsidRPr="00672E51">
              <w:rPr>
                <w:rFonts w:eastAsia="Courier New"/>
                <w:b/>
              </w:rPr>
              <w:t>Цена,</w:t>
            </w:r>
          </w:p>
          <w:p w:rsidR="002B3C2C" w:rsidRPr="00672E51" w:rsidRDefault="002B3C2C" w:rsidP="002B3C2C">
            <w:pPr>
              <w:widowControl w:val="0"/>
              <w:spacing w:after="0" w:line="276" w:lineRule="auto"/>
              <w:jc w:val="center"/>
              <w:rPr>
                <w:rFonts w:eastAsia="Courier New"/>
                <w:b/>
              </w:rPr>
            </w:pPr>
            <w:r w:rsidRPr="00672E51">
              <w:rPr>
                <w:rFonts w:eastAsia="Courier New"/>
                <w:b/>
              </w:rPr>
              <w:t>руб.</w:t>
            </w:r>
            <w:r>
              <w:rPr>
                <w:rFonts w:eastAsia="Courier New"/>
                <w:b/>
              </w:rPr>
              <w:t xml:space="preserve"> за ед.</w:t>
            </w:r>
          </w:p>
        </w:tc>
        <w:tc>
          <w:tcPr>
            <w:tcW w:w="1559" w:type="dxa"/>
            <w:tcBorders>
              <w:bottom w:val="single" w:sz="4" w:space="0" w:color="auto"/>
            </w:tcBorders>
            <w:shd w:val="clear" w:color="auto" w:fill="auto"/>
            <w:vAlign w:val="center"/>
          </w:tcPr>
          <w:p w:rsidR="002B3C2C" w:rsidRPr="00672E51" w:rsidRDefault="002B3C2C" w:rsidP="002B3C2C">
            <w:pPr>
              <w:widowControl w:val="0"/>
              <w:spacing w:after="0" w:line="276" w:lineRule="auto"/>
              <w:jc w:val="center"/>
              <w:rPr>
                <w:rFonts w:eastAsia="Courier New"/>
                <w:b/>
              </w:rPr>
            </w:pPr>
            <w:r w:rsidRPr="00672E51">
              <w:rPr>
                <w:rFonts w:eastAsia="Courier New"/>
                <w:b/>
              </w:rPr>
              <w:t>Сумма,</w:t>
            </w:r>
          </w:p>
          <w:p w:rsidR="002B3C2C" w:rsidRPr="00672E51" w:rsidRDefault="002B3C2C" w:rsidP="002B3C2C">
            <w:pPr>
              <w:widowControl w:val="0"/>
              <w:spacing w:after="0" w:line="276" w:lineRule="auto"/>
              <w:jc w:val="center"/>
              <w:rPr>
                <w:rFonts w:eastAsia="Courier New"/>
                <w:b/>
              </w:rPr>
            </w:pPr>
            <w:r w:rsidRPr="00672E51">
              <w:rPr>
                <w:rFonts w:eastAsia="Courier New"/>
                <w:b/>
              </w:rPr>
              <w:t>руб.</w:t>
            </w:r>
          </w:p>
        </w:tc>
      </w:tr>
      <w:tr w:rsidR="00BA343E" w:rsidRPr="001821DF" w:rsidTr="003A66EA">
        <w:trPr>
          <w:trHeight w:val="415"/>
        </w:trPr>
        <w:tc>
          <w:tcPr>
            <w:tcW w:w="560" w:type="dxa"/>
            <w:tcBorders>
              <w:bottom w:val="single" w:sz="4" w:space="0" w:color="auto"/>
            </w:tcBorders>
            <w:shd w:val="clear" w:color="auto" w:fill="auto"/>
          </w:tcPr>
          <w:p w:rsidR="00BA343E" w:rsidRPr="001821DF" w:rsidRDefault="00BA343E" w:rsidP="00BA343E">
            <w:pPr>
              <w:widowControl w:val="0"/>
              <w:spacing w:after="0" w:line="276" w:lineRule="auto"/>
              <w:rPr>
                <w:rFonts w:eastAsia="Courier New"/>
              </w:rPr>
            </w:pPr>
            <w:r>
              <w:rPr>
                <w:rFonts w:eastAsia="Courier New"/>
              </w:rPr>
              <w:t>1</w:t>
            </w:r>
          </w:p>
        </w:tc>
        <w:tc>
          <w:tcPr>
            <w:tcW w:w="4651" w:type="dxa"/>
            <w:tcBorders>
              <w:bottom w:val="single" w:sz="4" w:space="0" w:color="auto"/>
            </w:tcBorders>
            <w:shd w:val="clear" w:color="auto" w:fill="auto"/>
          </w:tcPr>
          <w:p w:rsidR="00BA343E" w:rsidRPr="00347C60" w:rsidRDefault="00BA343E" w:rsidP="00BA343E">
            <w:pPr>
              <w:rPr>
                <w:sz w:val="18"/>
                <w:szCs w:val="18"/>
              </w:rPr>
            </w:pPr>
            <w:r w:rsidRPr="00347C60">
              <w:rPr>
                <w:sz w:val="18"/>
                <w:szCs w:val="18"/>
              </w:rPr>
              <w:t>Автомобильная камерная</w:t>
            </w:r>
          </w:p>
          <w:p w:rsidR="00BA343E" w:rsidRPr="00347C60" w:rsidRDefault="00BA343E" w:rsidP="00BA343E">
            <w:pPr>
              <w:tabs>
                <w:tab w:val="left" w:pos="284"/>
              </w:tabs>
              <w:spacing w:line="276" w:lineRule="auto"/>
              <w:rPr>
                <w:sz w:val="18"/>
                <w:szCs w:val="18"/>
              </w:rPr>
            </w:pPr>
            <w:r w:rsidRPr="00347C60">
              <w:rPr>
                <w:sz w:val="18"/>
                <w:szCs w:val="18"/>
              </w:rPr>
              <w:t>Шина 8,25R20</w:t>
            </w:r>
          </w:p>
        </w:tc>
        <w:tc>
          <w:tcPr>
            <w:tcW w:w="1134" w:type="dxa"/>
            <w:tcBorders>
              <w:bottom w:val="single" w:sz="4" w:space="0" w:color="auto"/>
            </w:tcBorders>
            <w:shd w:val="clear" w:color="auto" w:fill="auto"/>
            <w:vAlign w:val="center"/>
          </w:tcPr>
          <w:p w:rsidR="00BA343E" w:rsidRPr="004D0C87" w:rsidRDefault="00BA343E" w:rsidP="00BA343E">
            <w:pPr>
              <w:ind w:left="33"/>
              <w:jc w:val="center"/>
            </w:pPr>
          </w:p>
        </w:tc>
        <w:tc>
          <w:tcPr>
            <w:tcW w:w="1276" w:type="dxa"/>
            <w:tcBorders>
              <w:bottom w:val="single" w:sz="4" w:space="0" w:color="auto"/>
            </w:tcBorders>
            <w:shd w:val="clear" w:color="auto" w:fill="auto"/>
            <w:vAlign w:val="center"/>
          </w:tcPr>
          <w:p w:rsidR="00BA343E" w:rsidRPr="003A6C3A" w:rsidRDefault="00BA343E" w:rsidP="00BA343E">
            <w:pPr>
              <w:jc w:val="center"/>
            </w:pPr>
          </w:p>
        </w:tc>
        <w:tc>
          <w:tcPr>
            <w:tcW w:w="1276"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c>
          <w:tcPr>
            <w:tcW w:w="1559"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r>
      <w:tr w:rsidR="00BA343E" w:rsidRPr="001821DF" w:rsidTr="003A66EA">
        <w:trPr>
          <w:trHeight w:val="415"/>
        </w:trPr>
        <w:tc>
          <w:tcPr>
            <w:tcW w:w="560" w:type="dxa"/>
            <w:tcBorders>
              <w:bottom w:val="single" w:sz="4" w:space="0" w:color="auto"/>
            </w:tcBorders>
            <w:shd w:val="clear" w:color="auto" w:fill="auto"/>
          </w:tcPr>
          <w:p w:rsidR="00BA343E" w:rsidRDefault="00BA343E" w:rsidP="00BA343E">
            <w:pPr>
              <w:widowControl w:val="0"/>
              <w:spacing w:after="0" w:line="276" w:lineRule="auto"/>
              <w:rPr>
                <w:rFonts w:eastAsia="Courier New"/>
              </w:rPr>
            </w:pPr>
            <w:r>
              <w:rPr>
                <w:rFonts w:eastAsia="Courier New"/>
              </w:rPr>
              <w:t>2</w:t>
            </w:r>
          </w:p>
        </w:tc>
        <w:tc>
          <w:tcPr>
            <w:tcW w:w="4651" w:type="dxa"/>
            <w:tcBorders>
              <w:bottom w:val="single" w:sz="4" w:space="0" w:color="auto"/>
            </w:tcBorders>
            <w:shd w:val="clear" w:color="auto" w:fill="auto"/>
          </w:tcPr>
          <w:p w:rsidR="00BA343E" w:rsidRPr="00347C60" w:rsidRDefault="00BA343E" w:rsidP="00BA343E">
            <w:pPr>
              <w:rPr>
                <w:sz w:val="18"/>
                <w:szCs w:val="18"/>
              </w:rPr>
            </w:pPr>
            <w:r w:rsidRPr="00347C60">
              <w:rPr>
                <w:sz w:val="18"/>
                <w:szCs w:val="18"/>
              </w:rPr>
              <w:t>Автомобильная шина бескамерная зима/лето</w:t>
            </w:r>
          </w:p>
          <w:p w:rsidR="00BA343E" w:rsidRPr="00347C60" w:rsidRDefault="00BA343E" w:rsidP="00BA343E">
            <w:pPr>
              <w:rPr>
                <w:sz w:val="18"/>
                <w:szCs w:val="18"/>
              </w:rPr>
            </w:pPr>
            <w:r w:rsidRPr="00347C60">
              <w:rPr>
                <w:sz w:val="18"/>
                <w:szCs w:val="18"/>
              </w:rPr>
              <w:t xml:space="preserve">185х75 </w:t>
            </w:r>
            <w:r w:rsidRPr="00347C60">
              <w:rPr>
                <w:sz w:val="18"/>
                <w:szCs w:val="18"/>
                <w:lang w:val="en-US"/>
              </w:rPr>
              <w:t>R</w:t>
            </w:r>
            <w:r w:rsidRPr="00347C60">
              <w:rPr>
                <w:sz w:val="18"/>
                <w:szCs w:val="18"/>
              </w:rPr>
              <w:t xml:space="preserve">16 </w:t>
            </w:r>
          </w:p>
        </w:tc>
        <w:tc>
          <w:tcPr>
            <w:tcW w:w="1134" w:type="dxa"/>
            <w:tcBorders>
              <w:bottom w:val="single" w:sz="4" w:space="0" w:color="auto"/>
            </w:tcBorders>
            <w:shd w:val="clear" w:color="auto" w:fill="auto"/>
            <w:vAlign w:val="center"/>
          </w:tcPr>
          <w:p w:rsidR="00BA343E" w:rsidRDefault="00BA343E" w:rsidP="00BA343E">
            <w:pPr>
              <w:ind w:left="33"/>
              <w:jc w:val="center"/>
            </w:pPr>
          </w:p>
        </w:tc>
        <w:tc>
          <w:tcPr>
            <w:tcW w:w="1276" w:type="dxa"/>
            <w:tcBorders>
              <w:bottom w:val="single" w:sz="4" w:space="0" w:color="auto"/>
            </w:tcBorders>
            <w:shd w:val="clear" w:color="auto" w:fill="auto"/>
          </w:tcPr>
          <w:p w:rsidR="00BA343E" w:rsidRDefault="00BA343E" w:rsidP="00BA343E">
            <w:pPr>
              <w:jc w:val="center"/>
            </w:pPr>
          </w:p>
        </w:tc>
        <w:tc>
          <w:tcPr>
            <w:tcW w:w="1276"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c>
          <w:tcPr>
            <w:tcW w:w="1559"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r>
      <w:tr w:rsidR="00BA343E" w:rsidRPr="001821DF" w:rsidTr="003A66EA">
        <w:trPr>
          <w:trHeight w:val="415"/>
        </w:trPr>
        <w:tc>
          <w:tcPr>
            <w:tcW w:w="560" w:type="dxa"/>
            <w:tcBorders>
              <w:bottom w:val="single" w:sz="4" w:space="0" w:color="auto"/>
            </w:tcBorders>
            <w:shd w:val="clear" w:color="auto" w:fill="auto"/>
          </w:tcPr>
          <w:p w:rsidR="00BA343E" w:rsidRDefault="00BA343E" w:rsidP="00BA343E">
            <w:pPr>
              <w:widowControl w:val="0"/>
              <w:spacing w:after="0" w:line="276" w:lineRule="auto"/>
              <w:rPr>
                <w:rFonts w:eastAsia="Courier New"/>
              </w:rPr>
            </w:pPr>
            <w:r>
              <w:rPr>
                <w:rFonts w:eastAsia="Courier New"/>
              </w:rPr>
              <w:t>3</w:t>
            </w:r>
          </w:p>
        </w:tc>
        <w:tc>
          <w:tcPr>
            <w:tcW w:w="4651" w:type="dxa"/>
            <w:tcBorders>
              <w:bottom w:val="single" w:sz="4" w:space="0" w:color="auto"/>
            </w:tcBorders>
            <w:shd w:val="clear" w:color="auto" w:fill="auto"/>
          </w:tcPr>
          <w:p w:rsidR="00BA343E" w:rsidRPr="00347C60" w:rsidRDefault="00BA343E" w:rsidP="00BA343E">
            <w:pPr>
              <w:rPr>
                <w:sz w:val="18"/>
                <w:szCs w:val="18"/>
              </w:rPr>
            </w:pPr>
            <w:r w:rsidRPr="00347C60">
              <w:rPr>
                <w:sz w:val="18"/>
                <w:szCs w:val="18"/>
              </w:rPr>
              <w:t xml:space="preserve">Автомобильная шина бескамерная </w:t>
            </w:r>
          </w:p>
          <w:p w:rsidR="00BA343E" w:rsidRPr="00347C60" w:rsidRDefault="00BA343E" w:rsidP="00BA343E">
            <w:pPr>
              <w:rPr>
                <w:sz w:val="18"/>
                <w:szCs w:val="18"/>
              </w:rPr>
            </w:pPr>
            <w:r w:rsidRPr="00347C60">
              <w:rPr>
                <w:sz w:val="18"/>
                <w:szCs w:val="18"/>
              </w:rPr>
              <w:t>195х75 R16</w:t>
            </w:r>
            <w:r w:rsidRPr="00347C60">
              <w:rPr>
                <w:sz w:val="18"/>
                <w:szCs w:val="18"/>
                <w:lang w:val="en-US"/>
              </w:rPr>
              <w:t>C</w:t>
            </w:r>
            <w:r w:rsidRPr="00347C60">
              <w:rPr>
                <w:sz w:val="18"/>
                <w:szCs w:val="18"/>
              </w:rPr>
              <w:t xml:space="preserve"> </w:t>
            </w:r>
          </w:p>
        </w:tc>
        <w:tc>
          <w:tcPr>
            <w:tcW w:w="1134" w:type="dxa"/>
            <w:tcBorders>
              <w:bottom w:val="single" w:sz="4" w:space="0" w:color="auto"/>
            </w:tcBorders>
            <w:shd w:val="clear" w:color="auto" w:fill="auto"/>
            <w:vAlign w:val="center"/>
          </w:tcPr>
          <w:p w:rsidR="00BA343E" w:rsidRDefault="00BA343E" w:rsidP="00BA343E">
            <w:pPr>
              <w:ind w:left="33"/>
              <w:jc w:val="center"/>
            </w:pPr>
          </w:p>
        </w:tc>
        <w:tc>
          <w:tcPr>
            <w:tcW w:w="1276" w:type="dxa"/>
            <w:tcBorders>
              <w:bottom w:val="single" w:sz="4" w:space="0" w:color="auto"/>
            </w:tcBorders>
            <w:shd w:val="clear" w:color="auto" w:fill="auto"/>
          </w:tcPr>
          <w:p w:rsidR="00BA343E" w:rsidRDefault="00BA343E" w:rsidP="00BA343E">
            <w:pPr>
              <w:jc w:val="center"/>
            </w:pPr>
          </w:p>
        </w:tc>
        <w:tc>
          <w:tcPr>
            <w:tcW w:w="1276"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c>
          <w:tcPr>
            <w:tcW w:w="1559"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r>
      <w:tr w:rsidR="00BA343E" w:rsidRPr="001821DF" w:rsidTr="003A66EA">
        <w:trPr>
          <w:trHeight w:val="415"/>
        </w:trPr>
        <w:tc>
          <w:tcPr>
            <w:tcW w:w="560" w:type="dxa"/>
            <w:tcBorders>
              <w:bottom w:val="single" w:sz="4" w:space="0" w:color="auto"/>
            </w:tcBorders>
            <w:shd w:val="clear" w:color="auto" w:fill="auto"/>
          </w:tcPr>
          <w:p w:rsidR="00BA343E" w:rsidRDefault="00BA343E" w:rsidP="00BA343E">
            <w:pPr>
              <w:widowControl w:val="0"/>
              <w:spacing w:after="0" w:line="276" w:lineRule="auto"/>
              <w:rPr>
                <w:rFonts w:eastAsia="Courier New"/>
              </w:rPr>
            </w:pPr>
            <w:r>
              <w:rPr>
                <w:rFonts w:eastAsia="Courier New"/>
              </w:rPr>
              <w:t>4</w:t>
            </w:r>
          </w:p>
        </w:tc>
        <w:tc>
          <w:tcPr>
            <w:tcW w:w="4651" w:type="dxa"/>
            <w:tcBorders>
              <w:bottom w:val="single" w:sz="4" w:space="0" w:color="auto"/>
            </w:tcBorders>
            <w:shd w:val="clear" w:color="auto" w:fill="auto"/>
          </w:tcPr>
          <w:p w:rsidR="00BA343E" w:rsidRPr="00347C60" w:rsidRDefault="00BA343E" w:rsidP="00BA343E">
            <w:pPr>
              <w:rPr>
                <w:sz w:val="18"/>
                <w:szCs w:val="18"/>
              </w:rPr>
            </w:pPr>
            <w:r w:rsidRPr="00347C60">
              <w:rPr>
                <w:sz w:val="18"/>
                <w:szCs w:val="18"/>
              </w:rPr>
              <w:t>Автошина  зимняя</w:t>
            </w:r>
          </w:p>
          <w:p w:rsidR="00BA343E" w:rsidRPr="00347C60" w:rsidRDefault="00BA343E" w:rsidP="00BA343E">
            <w:pPr>
              <w:rPr>
                <w:sz w:val="18"/>
                <w:szCs w:val="18"/>
              </w:rPr>
            </w:pPr>
            <w:r w:rsidRPr="00347C60">
              <w:rPr>
                <w:sz w:val="18"/>
                <w:szCs w:val="18"/>
              </w:rPr>
              <w:t>шипованная</w:t>
            </w:r>
          </w:p>
          <w:p w:rsidR="00BA343E" w:rsidRPr="00347C60" w:rsidRDefault="00BA343E" w:rsidP="00BA343E">
            <w:pPr>
              <w:tabs>
                <w:tab w:val="left" w:pos="284"/>
              </w:tabs>
              <w:spacing w:line="276" w:lineRule="auto"/>
              <w:rPr>
                <w:sz w:val="18"/>
                <w:szCs w:val="18"/>
              </w:rPr>
            </w:pPr>
            <w:r w:rsidRPr="00347C60">
              <w:rPr>
                <w:sz w:val="18"/>
                <w:szCs w:val="18"/>
              </w:rPr>
              <w:t>195х75 R 16</w:t>
            </w:r>
          </w:p>
        </w:tc>
        <w:tc>
          <w:tcPr>
            <w:tcW w:w="1134" w:type="dxa"/>
            <w:tcBorders>
              <w:bottom w:val="single" w:sz="4" w:space="0" w:color="auto"/>
            </w:tcBorders>
            <w:shd w:val="clear" w:color="auto" w:fill="auto"/>
            <w:vAlign w:val="center"/>
          </w:tcPr>
          <w:p w:rsidR="00BA343E" w:rsidRDefault="00BA343E" w:rsidP="00BA343E">
            <w:pPr>
              <w:ind w:left="33"/>
              <w:jc w:val="center"/>
            </w:pPr>
          </w:p>
        </w:tc>
        <w:tc>
          <w:tcPr>
            <w:tcW w:w="1276" w:type="dxa"/>
            <w:tcBorders>
              <w:bottom w:val="single" w:sz="4" w:space="0" w:color="auto"/>
            </w:tcBorders>
            <w:shd w:val="clear" w:color="auto" w:fill="auto"/>
          </w:tcPr>
          <w:p w:rsidR="00BA343E" w:rsidRPr="008E409E" w:rsidRDefault="00BA343E" w:rsidP="00BA343E">
            <w:pPr>
              <w:jc w:val="center"/>
            </w:pPr>
          </w:p>
        </w:tc>
        <w:tc>
          <w:tcPr>
            <w:tcW w:w="1276"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c>
          <w:tcPr>
            <w:tcW w:w="1559"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r>
      <w:tr w:rsidR="002B3C2C" w:rsidRPr="001821DF" w:rsidTr="002B3C2C">
        <w:trPr>
          <w:trHeight w:val="283"/>
        </w:trPr>
        <w:tc>
          <w:tcPr>
            <w:tcW w:w="8897" w:type="dxa"/>
            <w:gridSpan w:val="5"/>
            <w:tcBorders>
              <w:top w:val="single" w:sz="4" w:space="0" w:color="auto"/>
              <w:left w:val="nil"/>
              <w:bottom w:val="nil"/>
              <w:right w:val="single" w:sz="4" w:space="0" w:color="auto"/>
            </w:tcBorders>
            <w:shd w:val="clear" w:color="auto" w:fill="auto"/>
          </w:tcPr>
          <w:p w:rsidR="002B3C2C" w:rsidRPr="001821DF" w:rsidRDefault="002B3C2C" w:rsidP="002B3C2C">
            <w:pPr>
              <w:widowControl w:val="0"/>
              <w:spacing w:after="0" w:line="276" w:lineRule="auto"/>
              <w:jc w:val="right"/>
              <w:rPr>
                <w:rFonts w:eastAsia="Courier New"/>
                <w:b/>
              </w:rPr>
            </w:pPr>
            <w:r w:rsidRPr="001821DF">
              <w:rPr>
                <w:rFonts w:eastAsia="Courier New"/>
                <w:b/>
              </w:rPr>
              <w:t>В том числе НДС:</w:t>
            </w:r>
          </w:p>
        </w:tc>
        <w:tc>
          <w:tcPr>
            <w:tcW w:w="1559" w:type="dxa"/>
            <w:tcBorders>
              <w:top w:val="single" w:sz="4" w:space="0" w:color="auto"/>
              <w:left w:val="single" w:sz="4" w:space="0" w:color="auto"/>
            </w:tcBorders>
            <w:shd w:val="clear" w:color="auto" w:fill="auto"/>
          </w:tcPr>
          <w:p w:rsidR="002B3C2C" w:rsidRPr="001821DF" w:rsidRDefault="002B3C2C" w:rsidP="002B3C2C">
            <w:pPr>
              <w:widowControl w:val="0"/>
              <w:spacing w:after="0" w:line="276" w:lineRule="auto"/>
              <w:rPr>
                <w:rFonts w:eastAsia="Courier New"/>
                <w:b/>
              </w:rPr>
            </w:pPr>
          </w:p>
        </w:tc>
      </w:tr>
      <w:tr w:rsidR="002B3C2C" w:rsidRPr="001821DF" w:rsidTr="002B3C2C">
        <w:trPr>
          <w:trHeight w:val="283"/>
        </w:trPr>
        <w:tc>
          <w:tcPr>
            <w:tcW w:w="8897" w:type="dxa"/>
            <w:gridSpan w:val="5"/>
            <w:tcBorders>
              <w:top w:val="nil"/>
              <w:left w:val="nil"/>
              <w:bottom w:val="nil"/>
              <w:right w:val="single" w:sz="4" w:space="0" w:color="auto"/>
            </w:tcBorders>
            <w:shd w:val="clear" w:color="auto" w:fill="auto"/>
          </w:tcPr>
          <w:p w:rsidR="002B3C2C" w:rsidRPr="001821DF" w:rsidRDefault="002B3C2C" w:rsidP="002B3C2C">
            <w:pPr>
              <w:widowControl w:val="0"/>
              <w:spacing w:after="0" w:line="276" w:lineRule="auto"/>
              <w:jc w:val="right"/>
              <w:rPr>
                <w:rFonts w:eastAsia="Courier New"/>
                <w:b/>
              </w:rPr>
            </w:pPr>
            <w:r w:rsidRPr="001821DF">
              <w:rPr>
                <w:rFonts w:eastAsia="Courier New"/>
                <w:b/>
              </w:rPr>
              <w:t>ИТОГО:</w:t>
            </w:r>
          </w:p>
        </w:tc>
        <w:tc>
          <w:tcPr>
            <w:tcW w:w="1559" w:type="dxa"/>
            <w:tcBorders>
              <w:left w:val="single" w:sz="4" w:space="0" w:color="auto"/>
              <w:bottom w:val="single" w:sz="4" w:space="0" w:color="auto"/>
            </w:tcBorders>
            <w:shd w:val="clear" w:color="auto" w:fill="auto"/>
          </w:tcPr>
          <w:p w:rsidR="002B3C2C" w:rsidRPr="001821DF" w:rsidRDefault="002B3C2C" w:rsidP="002B3C2C">
            <w:pPr>
              <w:widowControl w:val="0"/>
              <w:spacing w:after="0" w:line="276" w:lineRule="auto"/>
              <w:rPr>
                <w:rFonts w:eastAsia="Courier New"/>
                <w:b/>
              </w:rPr>
            </w:pPr>
          </w:p>
        </w:tc>
      </w:tr>
    </w:tbl>
    <w:p w:rsidR="002B3C2C" w:rsidRPr="001821DF" w:rsidRDefault="002B3C2C" w:rsidP="002B3C2C">
      <w:pPr>
        <w:widowControl w:val="0"/>
        <w:spacing w:after="0" w:line="276" w:lineRule="auto"/>
      </w:pPr>
    </w:p>
    <w:p w:rsidR="002B3C2C" w:rsidRPr="001821DF" w:rsidRDefault="002B3C2C" w:rsidP="002B3C2C">
      <w:pPr>
        <w:widowControl w:val="0"/>
        <w:spacing w:after="0" w:line="276" w:lineRule="auto"/>
      </w:pPr>
      <w:r w:rsidRPr="001821DF">
        <w:t>Всего наименований</w:t>
      </w:r>
      <w:r w:rsidR="00AE7B4E">
        <w:t xml:space="preserve"> </w:t>
      </w:r>
      <w:r w:rsidR="00BA343E">
        <w:t>4</w:t>
      </w:r>
      <w:r w:rsidRPr="001821DF">
        <w:t xml:space="preserve"> на сумму </w:t>
      </w:r>
      <w:r>
        <w:t xml:space="preserve">___________ </w:t>
      </w:r>
      <w:r w:rsidRPr="001821DF">
        <w:t>рублей</w:t>
      </w:r>
      <w:r>
        <w:t xml:space="preserve"> ___ копеек</w:t>
      </w:r>
      <w:proofErr w:type="gramStart"/>
      <w:r>
        <w:t xml:space="preserve"> (</w:t>
      </w:r>
      <w:r>
        <w:rPr>
          <w:i/>
          <w:color w:val="0070C0"/>
        </w:rPr>
        <w:t>…</w:t>
      </w:r>
      <w:r>
        <w:t xml:space="preserve">). </w:t>
      </w:r>
      <w:proofErr w:type="gramEnd"/>
    </w:p>
    <w:p w:rsidR="002B3C2C" w:rsidRPr="001821DF" w:rsidRDefault="002B3C2C" w:rsidP="002B3C2C">
      <w:pPr>
        <w:widowControl w:val="0"/>
        <w:spacing w:after="0" w:line="276" w:lineRule="auto"/>
        <w:ind w:firstLine="567"/>
      </w:pPr>
    </w:p>
    <w:tbl>
      <w:tblPr>
        <w:tblW w:w="9885" w:type="dxa"/>
        <w:tblLayout w:type="fixed"/>
        <w:tblLook w:val="00A0" w:firstRow="1" w:lastRow="0" w:firstColumn="1" w:lastColumn="0" w:noHBand="0" w:noVBand="0"/>
      </w:tblPr>
      <w:tblGrid>
        <w:gridCol w:w="4990"/>
        <w:gridCol w:w="4895"/>
      </w:tblGrid>
      <w:tr w:rsidR="002B3C2C" w:rsidRPr="002A4518" w:rsidTr="002B3C2C">
        <w:tc>
          <w:tcPr>
            <w:tcW w:w="4990" w:type="dxa"/>
          </w:tcPr>
          <w:p w:rsidR="002B3C2C" w:rsidRPr="002A4518" w:rsidRDefault="002B3C2C" w:rsidP="002B3C2C">
            <w:pPr>
              <w:widowControl w:val="0"/>
              <w:spacing w:after="0" w:line="276" w:lineRule="auto"/>
              <w:ind w:firstLine="567"/>
            </w:pPr>
          </w:p>
        </w:tc>
        <w:tc>
          <w:tcPr>
            <w:tcW w:w="4895" w:type="dxa"/>
          </w:tcPr>
          <w:p w:rsidR="002B3C2C" w:rsidRPr="002A4518" w:rsidRDefault="002B3C2C" w:rsidP="002B3C2C">
            <w:pPr>
              <w:widowControl w:val="0"/>
              <w:spacing w:after="0" w:line="276" w:lineRule="auto"/>
              <w:ind w:firstLine="567"/>
            </w:pPr>
          </w:p>
        </w:tc>
      </w:tr>
      <w:tr w:rsidR="002B3C2C" w:rsidRPr="002A4518" w:rsidTr="002B3C2C">
        <w:tc>
          <w:tcPr>
            <w:tcW w:w="4990" w:type="dxa"/>
          </w:tcPr>
          <w:p w:rsidR="00132E2F" w:rsidRDefault="002B3C2C" w:rsidP="00132E2F">
            <w:pPr>
              <w:tabs>
                <w:tab w:val="left" w:pos="4354"/>
              </w:tabs>
            </w:pPr>
            <w:r w:rsidRPr="002A4518">
              <w:t xml:space="preserve">Заказчик            </w:t>
            </w:r>
          </w:p>
          <w:p w:rsidR="00132E2F" w:rsidRPr="007354C3" w:rsidRDefault="00132E2F" w:rsidP="00132E2F">
            <w:pPr>
              <w:tabs>
                <w:tab w:val="left" w:pos="4354"/>
              </w:tabs>
              <w:rPr>
                <w:b/>
                <w:snapToGrid w:val="0"/>
                <w:sz w:val="22"/>
                <w:szCs w:val="22"/>
              </w:rPr>
            </w:pPr>
            <w:r w:rsidRPr="007354C3">
              <w:rPr>
                <w:b/>
                <w:snapToGrid w:val="0"/>
                <w:sz w:val="22"/>
                <w:szCs w:val="22"/>
              </w:rPr>
              <w:t xml:space="preserve">Директор  </w:t>
            </w:r>
          </w:p>
          <w:p w:rsidR="00132E2F" w:rsidRPr="007354C3" w:rsidRDefault="00132E2F" w:rsidP="00132E2F">
            <w:pPr>
              <w:tabs>
                <w:tab w:val="left" w:pos="4354"/>
              </w:tabs>
              <w:rPr>
                <w:b/>
                <w:snapToGrid w:val="0"/>
                <w:sz w:val="22"/>
                <w:szCs w:val="22"/>
              </w:rPr>
            </w:pPr>
            <w:r w:rsidRPr="007354C3">
              <w:rPr>
                <w:b/>
                <w:snapToGrid w:val="0"/>
                <w:sz w:val="22"/>
                <w:szCs w:val="22"/>
              </w:rPr>
              <w:t>МАУ</w:t>
            </w:r>
            <w:r>
              <w:rPr>
                <w:b/>
                <w:snapToGrid w:val="0"/>
                <w:sz w:val="22"/>
                <w:szCs w:val="22"/>
              </w:rPr>
              <w:t xml:space="preserve">ДО </w:t>
            </w:r>
            <w:r w:rsidRPr="007354C3">
              <w:rPr>
                <w:b/>
                <w:snapToGrid w:val="0"/>
                <w:sz w:val="22"/>
                <w:szCs w:val="22"/>
              </w:rPr>
              <w:t xml:space="preserve"> г. Нижневартовска «СШОР»                                     </w:t>
            </w:r>
          </w:p>
          <w:p w:rsidR="00132E2F" w:rsidRDefault="00132E2F" w:rsidP="00132E2F">
            <w:pPr>
              <w:tabs>
                <w:tab w:val="left" w:pos="4354"/>
              </w:tabs>
              <w:rPr>
                <w:snapToGrid w:val="0"/>
                <w:sz w:val="22"/>
                <w:szCs w:val="22"/>
              </w:rPr>
            </w:pPr>
          </w:p>
          <w:p w:rsidR="00132E2F" w:rsidRPr="0090294E" w:rsidRDefault="00132E2F" w:rsidP="00132E2F">
            <w:pPr>
              <w:tabs>
                <w:tab w:val="left" w:pos="4354"/>
              </w:tabs>
              <w:rPr>
                <w:snapToGrid w:val="0"/>
                <w:sz w:val="22"/>
                <w:szCs w:val="22"/>
              </w:rPr>
            </w:pPr>
          </w:p>
          <w:p w:rsidR="00132E2F" w:rsidRDefault="00132E2F" w:rsidP="00132E2F">
            <w:pPr>
              <w:widowControl w:val="0"/>
              <w:suppressAutoHyphens/>
              <w:autoSpaceDE w:val="0"/>
              <w:jc w:val="left"/>
              <w:rPr>
                <w:bCs/>
                <w:sz w:val="26"/>
                <w:szCs w:val="26"/>
                <w:lang w:eastAsia="ar-SA"/>
              </w:rPr>
            </w:pPr>
            <w:r w:rsidRPr="00605B67">
              <w:rPr>
                <w:b/>
                <w:snapToGrid w:val="0"/>
              </w:rPr>
              <w:t>______________ Р.Р.</w:t>
            </w:r>
            <w:r>
              <w:rPr>
                <w:b/>
                <w:snapToGrid w:val="0"/>
              </w:rPr>
              <w:t xml:space="preserve"> </w:t>
            </w:r>
            <w:r w:rsidRPr="00605B67">
              <w:rPr>
                <w:b/>
                <w:snapToGrid w:val="0"/>
              </w:rPr>
              <w:t>Куштанов</w:t>
            </w:r>
            <w:r w:rsidRPr="0090294E">
              <w:rPr>
                <w:snapToGrid w:val="0"/>
                <w:sz w:val="22"/>
                <w:szCs w:val="22"/>
              </w:rPr>
              <w:t xml:space="preserve">                                   м.п.                                                            </w:t>
            </w:r>
          </w:p>
          <w:p w:rsidR="002B3C2C" w:rsidRPr="002A4518" w:rsidRDefault="002B3C2C" w:rsidP="002B3C2C">
            <w:pPr>
              <w:widowControl w:val="0"/>
              <w:spacing w:after="0" w:line="276" w:lineRule="auto"/>
            </w:pPr>
          </w:p>
        </w:tc>
        <w:tc>
          <w:tcPr>
            <w:tcW w:w="4895" w:type="dxa"/>
          </w:tcPr>
          <w:p w:rsidR="002B3C2C" w:rsidRPr="002A4518" w:rsidRDefault="002B3C2C" w:rsidP="002B3C2C">
            <w:pPr>
              <w:widowControl w:val="0"/>
              <w:spacing w:after="0" w:line="276" w:lineRule="auto"/>
              <w:ind w:firstLine="567"/>
            </w:pPr>
            <w:r w:rsidRPr="002A4518">
              <w:t>Поставщик</w:t>
            </w:r>
          </w:p>
          <w:p w:rsidR="002B3C2C" w:rsidRPr="002A4518" w:rsidRDefault="002B3C2C" w:rsidP="002B3C2C">
            <w:pPr>
              <w:widowControl w:val="0"/>
              <w:spacing w:after="0" w:line="276" w:lineRule="auto"/>
              <w:ind w:firstLine="567"/>
            </w:pPr>
            <w:r w:rsidRPr="002A4518">
              <w:t>_____________/______________ /</w:t>
            </w:r>
          </w:p>
          <w:p w:rsidR="002B3C2C" w:rsidRPr="0050120D" w:rsidRDefault="002B3C2C" w:rsidP="002B3C2C">
            <w:pPr>
              <w:widowControl w:val="0"/>
              <w:spacing w:after="0" w:line="276" w:lineRule="auto"/>
              <w:ind w:firstLine="567"/>
            </w:pPr>
            <w:r w:rsidRPr="0050120D">
              <w:t>МП (при наличии печати)</w:t>
            </w:r>
          </w:p>
        </w:tc>
      </w:tr>
    </w:tbl>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FB27C2" w:rsidRDefault="00FB27C2" w:rsidP="002B3C2C">
      <w:pPr>
        <w:widowControl w:val="0"/>
        <w:spacing w:after="0" w:line="276" w:lineRule="auto"/>
        <w:ind w:firstLine="567"/>
        <w:jc w:val="right"/>
        <w:rPr>
          <w:sz w:val="20"/>
          <w:szCs w:val="20"/>
        </w:rPr>
      </w:pPr>
    </w:p>
    <w:p w:rsidR="00FB27C2" w:rsidRDefault="00FB27C2" w:rsidP="002B3C2C">
      <w:pPr>
        <w:widowControl w:val="0"/>
        <w:spacing w:after="0" w:line="276" w:lineRule="auto"/>
        <w:ind w:firstLine="567"/>
        <w:jc w:val="right"/>
        <w:rPr>
          <w:sz w:val="20"/>
          <w:szCs w:val="20"/>
        </w:rPr>
      </w:pPr>
    </w:p>
    <w:p w:rsidR="00AE7B4E" w:rsidRDefault="00AE7B4E" w:rsidP="002B3C2C">
      <w:pPr>
        <w:widowControl w:val="0"/>
        <w:spacing w:after="0" w:line="276" w:lineRule="auto"/>
        <w:ind w:firstLine="567"/>
        <w:jc w:val="right"/>
        <w:rPr>
          <w:sz w:val="20"/>
          <w:szCs w:val="20"/>
        </w:rPr>
      </w:pPr>
    </w:p>
    <w:p w:rsidR="00AE7B4E" w:rsidRDefault="00AE7B4E" w:rsidP="002B3C2C">
      <w:pPr>
        <w:widowControl w:val="0"/>
        <w:spacing w:after="0" w:line="276" w:lineRule="auto"/>
        <w:ind w:firstLine="567"/>
        <w:jc w:val="right"/>
        <w:rPr>
          <w:sz w:val="20"/>
          <w:szCs w:val="20"/>
        </w:rPr>
      </w:pPr>
    </w:p>
    <w:p w:rsidR="002B3C2C" w:rsidRPr="002A4518" w:rsidRDefault="00E137AC" w:rsidP="00E137AC">
      <w:pPr>
        <w:widowControl w:val="0"/>
        <w:spacing w:after="0" w:line="276" w:lineRule="auto"/>
        <w:rPr>
          <w:sz w:val="20"/>
          <w:szCs w:val="20"/>
        </w:rPr>
      </w:pPr>
      <w:r>
        <w:rPr>
          <w:sz w:val="20"/>
          <w:szCs w:val="20"/>
        </w:rPr>
        <w:t xml:space="preserve">                                                                                                                                                                               </w:t>
      </w:r>
      <w:r w:rsidR="002B3C2C" w:rsidRPr="002A4518">
        <w:rPr>
          <w:sz w:val="20"/>
          <w:szCs w:val="20"/>
        </w:rPr>
        <w:t>Приложение №2</w:t>
      </w:r>
    </w:p>
    <w:p w:rsidR="002B3C2C" w:rsidRPr="002A4518" w:rsidRDefault="002B3C2C" w:rsidP="002B3C2C">
      <w:pPr>
        <w:widowControl w:val="0"/>
        <w:spacing w:after="0" w:line="276" w:lineRule="auto"/>
        <w:ind w:firstLine="567"/>
        <w:jc w:val="right"/>
        <w:rPr>
          <w:sz w:val="20"/>
          <w:szCs w:val="20"/>
        </w:rPr>
      </w:pPr>
      <w:r>
        <w:rPr>
          <w:sz w:val="20"/>
          <w:szCs w:val="20"/>
        </w:rPr>
        <w:t>к Д</w:t>
      </w:r>
      <w:r w:rsidRPr="002A4518">
        <w:rPr>
          <w:sz w:val="20"/>
          <w:szCs w:val="20"/>
        </w:rPr>
        <w:t xml:space="preserve">оговору </w:t>
      </w:r>
      <w:r>
        <w:rPr>
          <w:sz w:val="20"/>
          <w:szCs w:val="20"/>
        </w:rPr>
        <w:t>_________________</w:t>
      </w:r>
      <w:r w:rsidRPr="002A4518">
        <w:rPr>
          <w:sz w:val="20"/>
          <w:szCs w:val="20"/>
        </w:rPr>
        <w:t xml:space="preserve"> от «____» _______ 20__ г.</w:t>
      </w:r>
    </w:p>
    <w:p w:rsidR="002B3C2C" w:rsidRPr="002A4518" w:rsidRDefault="002B3C2C" w:rsidP="002B3C2C">
      <w:pPr>
        <w:widowControl w:val="0"/>
        <w:spacing w:after="0" w:line="276" w:lineRule="auto"/>
        <w:ind w:firstLine="567"/>
      </w:pPr>
    </w:p>
    <w:p w:rsidR="002B3C2C" w:rsidRPr="002A4518" w:rsidRDefault="002B3C2C" w:rsidP="002B3C2C">
      <w:pPr>
        <w:widowControl w:val="0"/>
        <w:spacing w:after="0" w:line="276" w:lineRule="auto"/>
        <w:ind w:firstLine="567"/>
        <w:jc w:val="center"/>
        <w:rPr>
          <w:b/>
        </w:rPr>
      </w:pPr>
      <w:r>
        <w:rPr>
          <w:b/>
        </w:rPr>
        <w:t>ОПИСАНИЕ ТОВАРА</w:t>
      </w:r>
    </w:p>
    <w:p w:rsidR="002B3C2C" w:rsidRPr="00472329" w:rsidRDefault="002B3C2C" w:rsidP="002B3C2C">
      <w:pPr>
        <w:widowControl w:val="0"/>
        <w:tabs>
          <w:tab w:val="left" w:pos="10348"/>
          <w:tab w:val="left" w:pos="10490"/>
        </w:tabs>
        <w:spacing w:after="0" w:line="276" w:lineRule="auto"/>
        <w:jc w:val="center"/>
        <w:rPr>
          <w:b/>
          <w:sz w:val="26"/>
          <w:szCs w:val="26"/>
        </w:rPr>
      </w:pPr>
    </w:p>
    <w:tbl>
      <w:tblPr>
        <w:tblW w:w="11080"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850"/>
        <w:gridCol w:w="1559"/>
        <w:gridCol w:w="4536"/>
        <w:gridCol w:w="1559"/>
      </w:tblGrid>
      <w:tr w:rsidR="002B3C2C" w:rsidRPr="00472329" w:rsidTr="002B3C2C">
        <w:tc>
          <w:tcPr>
            <w:tcW w:w="576" w:type="dxa"/>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w:t>
            </w:r>
          </w:p>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п/п</w:t>
            </w:r>
          </w:p>
        </w:tc>
        <w:tc>
          <w:tcPr>
            <w:tcW w:w="2850" w:type="dxa"/>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Наименование Товара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 xml:space="preserve">Товарный знак (при </w:t>
            </w:r>
          </w:p>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наличии)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2869"/>
              </w:tabs>
              <w:spacing w:after="0" w:line="276" w:lineRule="auto"/>
              <w:contextualSpacing/>
              <w:jc w:val="center"/>
              <w:rPr>
                <w:rFonts w:eastAsia="Calibri"/>
                <w:b/>
                <w:sz w:val="20"/>
              </w:rPr>
            </w:pPr>
            <w:r w:rsidRPr="00472329">
              <w:rPr>
                <w:rFonts w:eastAsia="Calibri"/>
                <w:b/>
                <w:sz w:val="20"/>
              </w:rPr>
              <w:t xml:space="preserve">Функциональные, технические, </w:t>
            </w:r>
          </w:p>
          <w:p w:rsidR="002B3C2C" w:rsidRPr="00472329" w:rsidRDefault="002B3C2C" w:rsidP="002B3C2C">
            <w:pPr>
              <w:widowControl w:val="0"/>
              <w:tabs>
                <w:tab w:val="left" w:pos="2869"/>
              </w:tabs>
              <w:spacing w:after="0" w:line="276" w:lineRule="auto"/>
              <w:contextualSpacing/>
              <w:jc w:val="center"/>
              <w:rPr>
                <w:rFonts w:eastAsia="Calibri"/>
                <w:b/>
                <w:sz w:val="20"/>
              </w:rPr>
            </w:pPr>
            <w:r w:rsidRPr="00472329">
              <w:rPr>
                <w:rFonts w:eastAsia="Calibri"/>
                <w:b/>
                <w:sz w:val="20"/>
              </w:rPr>
              <w:t>качественные, эксплуатационные</w:t>
            </w:r>
          </w:p>
          <w:p w:rsidR="002B3C2C" w:rsidRPr="00472329" w:rsidRDefault="002B3C2C" w:rsidP="002B3C2C">
            <w:pPr>
              <w:widowControl w:val="0"/>
              <w:tabs>
                <w:tab w:val="left" w:pos="3075"/>
              </w:tabs>
              <w:spacing w:after="0" w:line="276" w:lineRule="auto"/>
              <w:contextualSpacing/>
              <w:jc w:val="center"/>
              <w:rPr>
                <w:rFonts w:eastAsia="Calibri"/>
                <w:b/>
                <w:sz w:val="20"/>
              </w:rPr>
            </w:pPr>
            <w:r w:rsidRPr="00472329">
              <w:rPr>
                <w:rFonts w:eastAsia="Calibri"/>
                <w:b/>
                <w:sz w:val="20"/>
              </w:rPr>
              <w:t xml:space="preserve">характеристики Товара </w:t>
            </w:r>
          </w:p>
          <w:p w:rsidR="002B3C2C" w:rsidRPr="00472329" w:rsidRDefault="002B3C2C" w:rsidP="002B3C2C">
            <w:pPr>
              <w:widowControl w:val="0"/>
              <w:tabs>
                <w:tab w:val="left" w:pos="3075"/>
              </w:tabs>
              <w:spacing w:after="0" w:line="276" w:lineRule="auto"/>
              <w:contextualSpacing/>
              <w:jc w:val="center"/>
              <w:rPr>
                <w:rFonts w:eastAsia="Calibri"/>
                <w:b/>
                <w:sz w:val="20"/>
              </w:rPr>
            </w:pPr>
            <w:r w:rsidRPr="00472329">
              <w:rPr>
                <w:rFonts w:eastAsia="Calibri"/>
                <w:b/>
                <w:sz w:val="20"/>
              </w:rPr>
              <w:t>(значения показателей Товара)</w:t>
            </w:r>
            <w:r w:rsidRPr="00472329">
              <w:rPr>
                <w:rFonts w:eastAsia="Calibri"/>
                <w:b/>
                <w:sz w:val="20"/>
                <w:vertAlign w:val="superscript"/>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2B3C2C" w:rsidRPr="00472329" w:rsidRDefault="002B3C2C" w:rsidP="002B3C2C">
            <w:pPr>
              <w:widowControl w:val="0"/>
              <w:tabs>
                <w:tab w:val="left" w:pos="10348"/>
                <w:tab w:val="left" w:pos="10490"/>
              </w:tabs>
              <w:spacing w:after="0" w:line="276" w:lineRule="auto"/>
              <w:ind w:left="-68"/>
              <w:contextualSpacing/>
              <w:jc w:val="center"/>
              <w:rPr>
                <w:rFonts w:eastAsia="Calibri"/>
                <w:b/>
                <w:sz w:val="20"/>
              </w:rPr>
            </w:pPr>
            <w:r w:rsidRPr="00472329">
              <w:rPr>
                <w:rFonts w:eastAsia="Calibri"/>
                <w:b/>
                <w:sz w:val="20"/>
              </w:rPr>
              <w:t>Наименование</w:t>
            </w:r>
          </w:p>
          <w:p w:rsidR="002B3C2C" w:rsidRPr="00472329" w:rsidRDefault="002B3C2C" w:rsidP="002B3C2C">
            <w:pPr>
              <w:widowControl w:val="0"/>
              <w:tabs>
                <w:tab w:val="left" w:pos="10348"/>
                <w:tab w:val="left" w:pos="10490"/>
              </w:tabs>
              <w:spacing w:after="0" w:line="276" w:lineRule="auto"/>
              <w:ind w:left="-68"/>
              <w:contextualSpacing/>
              <w:jc w:val="center"/>
              <w:rPr>
                <w:rFonts w:eastAsia="Calibri"/>
                <w:b/>
                <w:sz w:val="20"/>
              </w:rPr>
            </w:pPr>
            <w:r w:rsidRPr="00472329">
              <w:rPr>
                <w:rFonts w:eastAsia="Calibri"/>
                <w:b/>
                <w:sz w:val="20"/>
              </w:rPr>
              <w:t>страны</w:t>
            </w:r>
          </w:p>
          <w:p w:rsidR="002B3C2C" w:rsidRPr="00472329" w:rsidRDefault="002B3C2C" w:rsidP="002B3C2C">
            <w:pPr>
              <w:widowControl w:val="0"/>
              <w:tabs>
                <w:tab w:val="left" w:pos="10348"/>
                <w:tab w:val="left" w:pos="10490"/>
              </w:tabs>
              <w:spacing w:after="0" w:line="276" w:lineRule="auto"/>
              <w:ind w:left="-68"/>
              <w:contextualSpacing/>
              <w:jc w:val="center"/>
              <w:rPr>
                <w:rFonts w:eastAsia="Calibri"/>
                <w:b/>
                <w:sz w:val="20"/>
              </w:rPr>
            </w:pPr>
            <w:r w:rsidRPr="00472329">
              <w:rPr>
                <w:rFonts w:eastAsia="Calibri"/>
                <w:b/>
                <w:sz w:val="20"/>
              </w:rPr>
              <w:t>происхождения</w:t>
            </w:r>
          </w:p>
          <w:p w:rsidR="002B3C2C" w:rsidRPr="00472329" w:rsidRDefault="002B3C2C" w:rsidP="002B3C2C">
            <w:pPr>
              <w:widowControl w:val="0"/>
              <w:tabs>
                <w:tab w:val="left" w:pos="2869"/>
              </w:tabs>
              <w:spacing w:after="0" w:line="276" w:lineRule="auto"/>
              <w:contextualSpacing/>
              <w:jc w:val="center"/>
              <w:rPr>
                <w:rFonts w:eastAsia="Calibri"/>
                <w:b/>
                <w:sz w:val="20"/>
              </w:rPr>
            </w:pPr>
            <w:r w:rsidRPr="00472329">
              <w:rPr>
                <w:rFonts w:eastAsia="Calibri"/>
                <w:b/>
                <w:sz w:val="20"/>
              </w:rPr>
              <w:t>Товара</w:t>
            </w:r>
          </w:p>
        </w:tc>
      </w:tr>
      <w:tr w:rsidR="00BA343E" w:rsidRPr="00472329" w:rsidTr="00FB27C2">
        <w:tc>
          <w:tcPr>
            <w:tcW w:w="576" w:type="dxa"/>
            <w:tcBorders>
              <w:top w:val="single" w:sz="4" w:space="0" w:color="auto"/>
              <w:left w:val="single" w:sz="4" w:space="0" w:color="auto"/>
              <w:bottom w:val="single" w:sz="4" w:space="0" w:color="auto"/>
              <w:right w:val="single" w:sz="4" w:space="0" w:color="auto"/>
            </w:tcBorders>
            <w:vAlign w:val="center"/>
          </w:tcPr>
          <w:p w:rsidR="00BA343E" w:rsidRPr="00472329" w:rsidRDefault="00BA343E" w:rsidP="00BA343E">
            <w:pPr>
              <w:widowControl w:val="0"/>
              <w:tabs>
                <w:tab w:val="left" w:pos="10348"/>
                <w:tab w:val="left" w:pos="10490"/>
              </w:tabs>
              <w:spacing w:after="0" w:line="276" w:lineRule="auto"/>
              <w:ind w:left="720" w:hanging="720"/>
              <w:contextualSpacing/>
              <w:jc w:val="center"/>
              <w:rPr>
                <w:rFonts w:eastAsia="Calibri"/>
              </w:rPr>
            </w:pPr>
            <w:r>
              <w:rPr>
                <w:rFonts w:eastAsia="Calibri"/>
              </w:rPr>
              <w:t>1</w:t>
            </w:r>
          </w:p>
        </w:tc>
        <w:tc>
          <w:tcPr>
            <w:tcW w:w="2850" w:type="dxa"/>
            <w:tcBorders>
              <w:top w:val="single" w:sz="4" w:space="0" w:color="auto"/>
              <w:left w:val="single" w:sz="4" w:space="0" w:color="auto"/>
              <w:bottom w:val="single" w:sz="4" w:space="0" w:color="auto"/>
              <w:right w:val="single" w:sz="4" w:space="0" w:color="auto"/>
            </w:tcBorders>
          </w:tcPr>
          <w:p w:rsidR="00BA343E" w:rsidRPr="00347C60" w:rsidRDefault="00BA343E" w:rsidP="00BA343E">
            <w:pPr>
              <w:rPr>
                <w:sz w:val="18"/>
                <w:szCs w:val="18"/>
              </w:rPr>
            </w:pPr>
            <w:r w:rsidRPr="00347C60">
              <w:rPr>
                <w:sz w:val="18"/>
                <w:szCs w:val="18"/>
              </w:rPr>
              <w:t>Автомобильная камерная</w:t>
            </w:r>
          </w:p>
          <w:p w:rsidR="00BA343E" w:rsidRPr="00347C60" w:rsidRDefault="00BA343E" w:rsidP="00BA343E">
            <w:pPr>
              <w:tabs>
                <w:tab w:val="left" w:pos="284"/>
              </w:tabs>
              <w:spacing w:line="276" w:lineRule="auto"/>
              <w:rPr>
                <w:sz w:val="18"/>
                <w:szCs w:val="18"/>
              </w:rPr>
            </w:pPr>
            <w:r w:rsidRPr="00347C60">
              <w:rPr>
                <w:sz w:val="18"/>
                <w:szCs w:val="18"/>
              </w:rPr>
              <w:t>Шина 8,25R20</w:t>
            </w:r>
          </w:p>
        </w:tc>
        <w:tc>
          <w:tcPr>
            <w:tcW w:w="1559" w:type="dxa"/>
            <w:tcBorders>
              <w:top w:val="single" w:sz="4" w:space="0" w:color="auto"/>
              <w:left w:val="single" w:sz="4" w:space="0" w:color="auto"/>
              <w:bottom w:val="single" w:sz="4" w:space="0" w:color="auto"/>
              <w:right w:val="single" w:sz="4" w:space="0" w:color="auto"/>
            </w:tcBorders>
          </w:tcPr>
          <w:p w:rsidR="00BA343E" w:rsidRPr="00AE7B4E" w:rsidRDefault="00BA343E" w:rsidP="00BA343E">
            <w:pPr>
              <w:widowControl w:val="0"/>
              <w:tabs>
                <w:tab w:val="left" w:pos="10348"/>
                <w:tab w:val="left" w:pos="10490"/>
              </w:tabs>
              <w:spacing w:after="0" w:line="276" w:lineRule="auto"/>
              <w:contextualSpacing/>
              <w:rPr>
                <w:rFonts w:eastAsia="Calibri"/>
              </w:rPr>
            </w:pPr>
          </w:p>
        </w:tc>
        <w:tc>
          <w:tcPr>
            <w:tcW w:w="4536"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contextualSpacing/>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ind w:left="-20"/>
              <w:contextualSpacing/>
              <w:rPr>
                <w:rFonts w:eastAsia="Calibri"/>
              </w:rPr>
            </w:pPr>
          </w:p>
        </w:tc>
      </w:tr>
      <w:tr w:rsidR="00BA343E" w:rsidRPr="00472329" w:rsidTr="00FB27C2">
        <w:tc>
          <w:tcPr>
            <w:tcW w:w="576" w:type="dxa"/>
            <w:tcBorders>
              <w:top w:val="single" w:sz="4" w:space="0" w:color="auto"/>
              <w:left w:val="single" w:sz="4" w:space="0" w:color="auto"/>
              <w:bottom w:val="single" w:sz="4" w:space="0" w:color="auto"/>
              <w:right w:val="single" w:sz="4" w:space="0" w:color="auto"/>
            </w:tcBorders>
            <w:vAlign w:val="center"/>
          </w:tcPr>
          <w:p w:rsidR="00BA343E" w:rsidRDefault="00BA343E" w:rsidP="00BA343E">
            <w:pPr>
              <w:widowControl w:val="0"/>
              <w:tabs>
                <w:tab w:val="left" w:pos="10348"/>
                <w:tab w:val="left" w:pos="10490"/>
              </w:tabs>
              <w:spacing w:after="0" w:line="276" w:lineRule="auto"/>
              <w:ind w:left="720" w:hanging="720"/>
              <w:contextualSpacing/>
              <w:jc w:val="center"/>
              <w:rPr>
                <w:rFonts w:eastAsia="Calibri"/>
              </w:rPr>
            </w:pPr>
            <w:r>
              <w:rPr>
                <w:rFonts w:eastAsia="Calibri"/>
              </w:rPr>
              <w:t>2</w:t>
            </w:r>
          </w:p>
        </w:tc>
        <w:tc>
          <w:tcPr>
            <w:tcW w:w="2850" w:type="dxa"/>
            <w:tcBorders>
              <w:top w:val="single" w:sz="4" w:space="0" w:color="auto"/>
              <w:left w:val="single" w:sz="4" w:space="0" w:color="auto"/>
              <w:bottom w:val="single" w:sz="4" w:space="0" w:color="auto"/>
              <w:right w:val="single" w:sz="4" w:space="0" w:color="auto"/>
            </w:tcBorders>
          </w:tcPr>
          <w:p w:rsidR="00BA343E" w:rsidRPr="00347C60" w:rsidRDefault="00BA343E" w:rsidP="00BA343E">
            <w:pPr>
              <w:rPr>
                <w:sz w:val="18"/>
                <w:szCs w:val="18"/>
              </w:rPr>
            </w:pPr>
            <w:r w:rsidRPr="00347C60">
              <w:rPr>
                <w:sz w:val="18"/>
                <w:szCs w:val="18"/>
              </w:rPr>
              <w:t>Автомобильная шина бескамерная зима/лето</w:t>
            </w:r>
          </w:p>
          <w:p w:rsidR="00BA343E" w:rsidRPr="00347C60" w:rsidRDefault="00BA343E" w:rsidP="00BA343E">
            <w:pPr>
              <w:rPr>
                <w:sz w:val="18"/>
                <w:szCs w:val="18"/>
              </w:rPr>
            </w:pPr>
            <w:r w:rsidRPr="00347C60">
              <w:rPr>
                <w:sz w:val="18"/>
                <w:szCs w:val="18"/>
              </w:rPr>
              <w:t xml:space="preserve">185х75 </w:t>
            </w:r>
            <w:r w:rsidRPr="00347C60">
              <w:rPr>
                <w:sz w:val="18"/>
                <w:szCs w:val="18"/>
                <w:lang w:val="en-US"/>
              </w:rPr>
              <w:t>R</w:t>
            </w:r>
            <w:r w:rsidRPr="00347C60">
              <w:rPr>
                <w:sz w:val="18"/>
                <w:szCs w:val="18"/>
              </w:rPr>
              <w:t xml:space="preserve">16 </w:t>
            </w:r>
          </w:p>
        </w:tc>
        <w:tc>
          <w:tcPr>
            <w:tcW w:w="1559" w:type="dxa"/>
            <w:tcBorders>
              <w:top w:val="single" w:sz="4" w:space="0" w:color="auto"/>
              <w:left w:val="single" w:sz="4" w:space="0" w:color="auto"/>
              <w:bottom w:val="single" w:sz="4" w:space="0" w:color="auto"/>
              <w:right w:val="single" w:sz="4" w:space="0" w:color="auto"/>
            </w:tcBorders>
          </w:tcPr>
          <w:p w:rsidR="00BA343E" w:rsidRPr="00AE7B4E" w:rsidRDefault="00BA343E" w:rsidP="00BA343E">
            <w:pPr>
              <w:widowControl w:val="0"/>
              <w:tabs>
                <w:tab w:val="left" w:pos="10348"/>
                <w:tab w:val="left" w:pos="10490"/>
              </w:tabs>
              <w:spacing w:after="0" w:line="276" w:lineRule="auto"/>
              <w:contextualSpacing/>
              <w:rPr>
                <w:rFonts w:eastAsia="Calibri"/>
              </w:rPr>
            </w:pPr>
          </w:p>
        </w:tc>
        <w:tc>
          <w:tcPr>
            <w:tcW w:w="4536"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contextualSpacing/>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ind w:left="-20"/>
              <w:contextualSpacing/>
              <w:rPr>
                <w:rFonts w:eastAsia="Calibri"/>
              </w:rPr>
            </w:pPr>
          </w:p>
        </w:tc>
      </w:tr>
      <w:tr w:rsidR="00BA343E" w:rsidRPr="00472329" w:rsidTr="00FB27C2">
        <w:tc>
          <w:tcPr>
            <w:tcW w:w="576" w:type="dxa"/>
            <w:tcBorders>
              <w:top w:val="single" w:sz="4" w:space="0" w:color="auto"/>
              <w:left w:val="single" w:sz="4" w:space="0" w:color="auto"/>
              <w:bottom w:val="single" w:sz="4" w:space="0" w:color="auto"/>
              <w:right w:val="single" w:sz="4" w:space="0" w:color="auto"/>
            </w:tcBorders>
            <w:vAlign w:val="center"/>
          </w:tcPr>
          <w:p w:rsidR="00BA343E" w:rsidRDefault="00BA343E" w:rsidP="00BA343E">
            <w:pPr>
              <w:widowControl w:val="0"/>
              <w:tabs>
                <w:tab w:val="left" w:pos="10348"/>
                <w:tab w:val="left" w:pos="10490"/>
              </w:tabs>
              <w:spacing w:after="0" w:line="276" w:lineRule="auto"/>
              <w:ind w:left="720" w:hanging="720"/>
              <w:contextualSpacing/>
              <w:jc w:val="center"/>
              <w:rPr>
                <w:rFonts w:eastAsia="Calibri"/>
              </w:rPr>
            </w:pPr>
            <w:r>
              <w:rPr>
                <w:rFonts w:eastAsia="Calibri"/>
              </w:rPr>
              <w:t>3</w:t>
            </w:r>
          </w:p>
        </w:tc>
        <w:tc>
          <w:tcPr>
            <w:tcW w:w="2850" w:type="dxa"/>
            <w:tcBorders>
              <w:top w:val="single" w:sz="4" w:space="0" w:color="auto"/>
              <w:left w:val="single" w:sz="4" w:space="0" w:color="auto"/>
              <w:bottom w:val="single" w:sz="4" w:space="0" w:color="auto"/>
              <w:right w:val="single" w:sz="4" w:space="0" w:color="auto"/>
            </w:tcBorders>
          </w:tcPr>
          <w:p w:rsidR="00BA343E" w:rsidRPr="00347C60" w:rsidRDefault="00BA343E" w:rsidP="00BA343E">
            <w:pPr>
              <w:rPr>
                <w:sz w:val="18"/>
                <w:szCs w:val="18"/>
              </w:rPr>
            </w:pPr>
            <w:r w:rsidRPr="00347C60">
              <w:rPr>
                <w:sz w:val="18"/>
                <w:szCs w:val="18"/>
              </w:rPr>
              <w:t xml:space="preserve">Автомобильная шина бескамерная </w:t>
            </w:r>
          </w:p>
          <w:p w:rsidR="00BA343E" w:rsidRPr="00347C60" w:rsidRDefault="00BA343E" w:rsidP="00BA343E">
            <w:pPr>
              <w:rPr>
                <w:sz w:val="18"/>
                <w:szCs w:val="18"/>
              </w:rPr>
            </w:pPr>
            <w:r w:rsidRPr="00347C60">
              <w:rPr>
                <w:sz w:val="18"/>
                <w:szCs w:val="18"/>
              </w:rPr>
              <w:t>195х75 R16</w:t>
            </w:r>
            <w:r w:rsidRPr="00347C60">
              <w:rPr>
                <w:sz w:val="18"/>
                <w:szCs w:val="18"/>
                <w:lang w:val="en-US"/>
              </w:rPr>
              <w:t>C</w:t>
            </w:r>
            <w:r w:rsidRPr="00347C60">
              <w:rPr>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tcPr>
          <w:p w:rsidR="00BA343E" w:rsidRPr="00AE7B4E" w:rsidRDefault="00BA343E" w:rsidP="00BA343E">
            <w:pPr>
              <w:widowControl w:val="0"/>
              <w:tabs>
                <w:tab w:val="left" w:pos="10348"/>
                <w:tab w:val="left" w:pos="10490"/>
              </w:tabs>
              <w:spacing w:after="0" w:line="276" w:lineRule="auto"/>
              <w:contextualSpacing/>
              <w:rPr>
                <w:rFonts w:eastAsia="Calibri"/>
              </w:rPr>
            </w:pPr>
          </w:p>
        </w:tc>
        <w:tc>
          <w:tcPr>
            <w:tcW w:w="4536"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contextualSpacing/>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ind w:left="-20"/>
              <w:contextualSpacing/>
              <w:rPr>
                <w:rFonts w:eastAsia="Calibri"/>
              </w:rPr>
            </w:pPr>
          </w:p>
        </w:tc>
      </w:tr>
      <w:tr w:rsidR="00BA343E" w:rsidRPr="00472329" w:rsidTr="00FB27C2">
        <w:tc>
          <w:tcPr>
            <w:tcW w:w="576" w:type="dxa"/>
            <w:tcBorders>
              <w:top w:val="single" w:sz="4" w:space="0" w:color="auto"/>
              <w:left w:val="single" w:sz="4" w:space="0" w:color="auto"/>
              <w:bottom w:val="single" w:sz="4" w:space="0" w:color="auto"/>
              <w:right w:val="single" w:sz="4" w:space="0" w:color="auto"/>
            </w:tcBorders>
            <w:vAlign w:val="center"/>
          </w:tcPr>
          <w:p w:rsidR="00BA343E" w:rsidRDefault="00BA343E" w:rsidP="00BA343E">
            <w:pPr>
              <w:widowControl w:val="0"/>
              <w:tabs>
                <w:tab w:val="left" w:pos="10348"/>
                <w:tab w:val="left" w:pos="10490"/>
              </w:tabs>
              <w:spacing w:after="0" w:line="276" w:lineRule="auto"/>
              <w:ind w:left="720" w:hanging="720"/>
              <w:contextualSpacing/>
              <w:jc w:val="center"/>
              <w:rPr>
                <w:rFonts w:eastAsia="Calibri"/>
              </w:rPr>
            </w:pPr>
            <w:r>
              <w:rPr>
                <w:rFonts w:eastAsia="Calibri"/>
              </w:rPr>
              <w:t>4</w:t>
            </w:r>
          </w:p>
        </w:tc>
        <w:tc>
          <w:tcPr>
            <w:tcW w:w="2850" w:type="dxa"/>
            <w:tcBorders>
              <w:top w:val="single" w:sz="4" w:space="0" w:color="auto"/>
              <w:left w:val="single" w:sz="4" w:space="0" w:color="auto"/>
              <w:bottom w:val="single" w:sz="4" w:space="0" w:color="auto"/>
              <w:right w:val="single" w:sz="4" w:space="0" w:color="auto"/>
            </w:tcBorders>
          </w:tcPr>
          <w:p w:rsidR="00BA343E" w:rsidRPr="00347C60" w:rsidRDefault="00BA343E" w:rsidP="00BA343E">
            <w:pPr>
              <w:rPr>
                <w:sz w:val="18"/>
                <w:szCs w:val="18"/>
              </w:rPr>
            </w:pPr>
            <w:r w:rsidRPr="00347C60">
              <w:rPr>
                <w:sz w:val="18"/>
                <w:szCs w:val="18"/>
              </w:rPr>
              <w:t>Автошина  зимняя</w:t>
            </w:r>
          </w:p>
          <w:p w:rsidR="00BA343E" w:rsidRPr="00347C60" w:rsidRDefault="00BA343E" w:rsidP="00BA343E">
            <w:pPr>
              <w:rPr>
                <w:sz w:val="18"/>
                <w:szCs w:val="18"/>
              </w:rPr>
            </w:pPr>
            <w:r w:rsidRPr="00347C60">
              <w:rPr>
                <w:sz w:val="18"/>
                <w:szCs w:val="18"/>
              </w:rPr>
              <w:t>шипованная</w:t>
            </w:r>
          </w:p>
          <w:p w:rsidR="00BA343E" w:rsidRPr="00347C60" w:rsidRDefault="00BA343E" w:rsidP="00BA343E">
            <w:pPr>
              <w:tabs>
                <w:tab w:val="left" w:pos="284"/>
              </w:tabs>
              <w:spacing w:line="276" w:lineRule="auto"/>
              <w:rPr>
                <w:sz w:val="18"/>
                <w:szCs w:val="18"/>
              </w:rPr>
            </w:pPr>
            <w:r w:rsidRPr="00347C60">
              <w:rPr>
                <w:sz w:val="18"/>
                <w:szCs w:val="18"/>
              </w:rPr>
              <w:t>195х75 R 16</w:t>
            </w:r>
          </w:p>
        </w:tc>
        <w:tc>
          <w:tcPr>
            <w:tcW w:w="1559" w:type="dxa"/>
            <w:tcBorders>
              <w:top w:val="single" w:sz="4" w:space="0" w:color="auto"/>
              <w:left w:val="single" w:sz="4" w:space="0" w:color="auto"/>
              <w:bottom w:val="single" w:sz="4" w:space="0" w:color="auto"/>
              <w:right w:val="single" w:sz="4" w:space="0" w:color="auto"/>
            </w:tcBorders>
          </w:tcPr>
          <w:p w:rsidR="00BA343E" w:rsidRPr="00AE7B4E" w:rsidRDefault="00BA343E" w:rsidP="00BA343E">
            <w:pPr>
              <w:widowControl w:val="0"/>
              <w:tabs>
                <w:tab w:val="left" w:pos="10348"/>
                <w:tab w:val="left" w:pos="10490"/>
              </w:tabs>
              <w:spacing w:after="0" w:line="276" w:lineRule="auto"/>
              <w:contextualSpacing/>
              <w:rPr>
                <w:rFonts w:eastAsia="Calibri"/>
              </w:rPr>
            </w:pPr>
          </w:p>
        </w:tc>
        <w:tc>
          <w:tcPr>
            <w:tcW w:w="4536"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contextualSpacing/>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ind w:left="-20"/>
              <w:contextualSpacing/>
              <w:rPr>
                <w:rFonts w:eastAsia="Calibri"/>
              </w:rPr>
            </w:pPr>
          </w:p>
        </w:tc>
      </w:tr>
    </w:tbl>
    <w:p w:rsidR="002B3C2C" w:rsidRPr="002A4518" w:rsidRDefault="002B3C2C" w:rsidP="002B3C2C">
      <w:pPr>
        <w:widowControl w:val="0"/>
        <w:spacing w:after="0" w:line="276" w:lineRule="auto"/>
        <w:ind w:firstLine="567"/>
      </w:pPr>
    </w:p>
    <w:tbl>
      <w:tblPr>
        <w:tblW w:w="9885" w:type="dxa"/>
        <w:tblLayout w:type="fixed"/>
        <w:tblLook w:val="00A0" w:firstRow="1" w:lastRow="0" w:firstColumn="1" w:lastColumn="0" w:noHBand="0" w:noVBand="0"/>
      </w:tblPr>
      <w:tblGrid>
        <w:gridCol w:w="4990"/>
        <w:gridCol w:w="4895"/>
      </w:tblGrid>
      <w:tr w:rsidR="002B3C2C" w:rsidRPr="002A4518" w:rsidTr="002B3C2C">
        <w:tc>
          <w:tcPr>
            <w:tcW w:w="4990" w:type="dxa"/>
          </w:tcPr>
          <w:p w:rsidR="002B3C2C" w:rsidRPr="002A4518" w:rsidRDefault="002B3C2C" w:rsidP="002B3C2C">
            <w:pPr>
              <w:widowControl w:val="0"/>
              <w:spacing w:after="0" w:line="276" w:lineRule="auto"/>
              <w:ind w:firstLine="567"/>
            </w:pPr>
          </w:p>
        </w:tc>
        <w:tc>
          <w:tcPr>
            <w:tcW w:w="4895" w:type="dxa"/>
          </w:tcPr>
          <w:p w:rsidR="002B3C2C" w:rsidRPr="002A4518" w:rsidRDefault="002B3C2C" w:rsidP="002B3C2C">
            <w:pPr>
              <w:widowControl w:val="0"/>
              <w:spacing w:after="0" w:line="276" w:lineRule="auto"/>
              <w:ind w:firstLine="567"/>
            </w:pPr>
          </w:p>
        </w:tc>
      </w:tr>
      <w:tr w:rsidR="002B3C2C" w:rsidRPr="0050120D" w:rsidTr="002B3C2C">
        <w:tc>
          <w:tcPr>
            <w:tcW w:w="4990" w:type="dxa"/>
          </w:tcPr>
          <w:p w:rsidR="00132E2F" w:rsidRDefault="002B3C2C" w:rsidP="00132E2F">
            <w:pPr>
              <w:tabs>
                <w:tab w:val="left" w:pos="4354"/>
              </w:tabs>
            </w:pPr>
            <w:r w:rsidRPr="0050120D">
              <w:t xml:space="preserve">Заказчик            </w:t>
            </w:r>
          </w:p>
          <w:p w:rsidR="00132E2F" w:rsidRDefault="00132E2F" w:rsidP="00132E2F">
            <w:pPr>
              <w:tabs>
                <w:tab w:val="left" w:pos="4354"/>
              </w:tabs>
            </w:pPr>
          </w:p>
          <w:p w:rsidR="00132E2F" w:rsidRPr="007354C3" w:rsidRDefault="00132E2F" w:rsidP="00132E2F">
            <w:pPr>
              <w:tabs>
                <w:tab w:val="left" w:pos="4354"/>
              </w:tabs>
              <w:rPr>
                <w:b/>
                <w:snapToGrid w:val="0"/>
                <w:sz w:val="22"/>
                <w:szCs w:val="22"/>
              </w:rPr>
            </w:pPr>
            <w:r w:rsidRPr="007354C3">
              <w:rPr>
                <w:b/>
                <w:snapToGrid w:val="0"/>
                <w:sz w:val="22"/>
                <w:szCs w:val="22"/>
              </w:rPr>
              <w:t xml:space="preserve">Директор  </w:t>
            </w:r>
          </w:p>
          <w:p w:rsidR="00132E2F" w:rsidRPr="00132E2F" w:rsidRDefault="00132E2F" w:rsidP="00132E2F">
            <w:pPr>
              <w:tabs>
                <w:tab w:val="left" w:pos="4354"/>
              </w:tabs>
              <w:rPr>
                <w:b/>
                <w:snapToGrid w:val="0"/>
                <w:sz w:val="22"/>
                <w:szCs w:val="22"/>
              </w:rPr>
            </w:pPr>
            <w:r w:rsidRPr="007354C3">
              <w:rPr>
                <w:b/>
                <w:snapToGrid w:val="0"/>
                <w:sz w:val="22"/>
                <w:szCs w:val="22"/>
              </w:rPr>
              <w:t>МАУ</w:t>
            </w:r>
            <w:r>
              <w:rPr>
                <w:b/>
                <w:snapToGrid w:val="0"/>
                <w:sz w:val="22"/>
                <w:szCs w:val="22"/>
              </w:rPr>
              <w:t xml:space="preserve">ДО </w:t>
            </w:r>
            <w:r w:rsidRPr="007354C3">
              <w:rPr>
                <w:b/>
                <w:snapToGrid w:val="0"/>
                <w:sz w:val="22"/>
                <w:szCs w:val="22"/>
              </w:rPr>
              <w:t xml:space="preserve"> г. Нижневартовска «СШОР»                                     </w:t>
            </w:r>
          </w:p>
          <w:p w:rsidR="00132E2F" w:rsidRPr="0090294E" w:rsidRDefault="00132E2F" w:rsidP="00132E2F">
            <w:pPr>
              <w:tabs>
                <w:tab w:val="left" w:pos="4354"/>
              </w:tabs>
              <w:rPr>
                <w:snapToGrid w:val="0"/>
                <w:sz w:val="22"/>
                <w:szCs w:val="22"/>
              </w:rPr>
            </w:pPr>
          </w:p>
          <w:p w:rsidR="00132E2F" w:rsidRDefault="00132E2F" w:rsidP="00132E2F">
            <w:pPr>
              <w:widowControl w:val="0"/>
              <w:suppressAutoHyphens/>
              <w:autoSpaceDE w:val="0"/>
              <w:jc w:val="left"/>
              <w:rPr>
                <w:bCs/>
                <w:sz w:val="26"/>
                <w:szCs w:val="26"/>
                <w:lang w:eastAsia="ar-SA"/>
              </w:rPr>
            </w:pPr>
            <w:r w:rsidRPr="00605B67">
              <w:rPr>
                <w:b/>
                <w:snapToGrid w:val="0"/>
              </w:rPr>
              <w:t>______________ Р.Р.</w:t>
            </w:r>
            <w:r>
              <w:rPr>
                <w:b/>
                <w:snapToGrid w:val="0"/>
              </w:rPr>
              <w:t xml:space="preserve"> </w:t>
            </w:r>
            <w:r w:rsidRPr="00605B67">
              <w:rPr>
                <w:b/>
                <w:snapToGrid w:val="0"/>
              </w:rPr>
              <w:t>Куштанов</w:t>
            </w:r>
            <w:r w:rsidRPr="0090294E">
              <w:rPr>
                <w:snapToGrid w:val="0"/>
                <w:sz w:val="22"/>
                <w:szCs w:val="22"/>
              </w:rPr>
              <w:t xml:space="preserve">                                   м.п.                                                            </w:t>
            </w:r>
          </w:p>
          <w:p w:rsidR="002B3C2C" w:rsidRPr="0050120D" w:rsidRDefault="002B3C2C" w:rsidP="002B3C2C">
            <w:pPr>
              <w:widowControl w:val="0"/>
              <w:spacing w:after="0" w:line="276" w:lineRule="auto"/>
            </w:pPr>
          </w:p>
        </w:tc>
        <w:tc>
          <w:tcPr>
            <w:tcW w:w="4895" w:type="dxa"/>
          </w:tcPr>
          <w:p w:rsidR="002B3C2C" w:rsidRPr="0050120D" w:rsidRDefault="002B3C2C" w:rsidP="002B3C2C">
            <w:pPr>
              <w:widowControl w:val="0"/>
              <w:spacing w:after="0" w:line="276" w:lineRule="auto"/>
              <w:ind w:firstLine="567"/>
            </w:pPr>
            <w:r w:rsidRPr="0050120D">
              <w:t>Поставщик</w:t>
            </w:r>
          </w:p>
          <w:p w:rsidR="002B3C2C" w:rsidRPr="0050120D" w:rsidRDefault="002B3C2C" w:rsidP="002B3C2C">
            <w:pPr>
              <w:widowControl w:val="0"/>
              <w:spacing w:after="0" w:line="276" w:lineRule="auto"/>
              <w:ind w:firstLine="567"/>
            </w:pPr>
            <w:r w:rsidRPr="0050120D">
              <w:t>_____________/______________ /</w:t>
            </w:r>
          </w:p>
          <w:p w:rsidR="002B3C2C" w:rsidRPr="0050120D" w:rsidRDefault="002B3C2C" w:rsidP="002B3C2C">
            <w:pPr>
              <w:widowControl w:val="0"/>
              <w:spacing w:after="0" w:line="276" w:lineRule="auto"/>
              <w:ind w:firstLine="567"/>
            </w:pPr>
            <w:r w:rsidRPr="0050120D">
              <w:t>МП (при наличии печати)</w:t>
            </w:r>
          </w:p>
        </w:tc>
      </w:tr>
    </w:tbl>
    <w:p w:rsidR="002B3C2C" w:rsidRPr="00946291" w:rsidRDefault="002B3C2C" w:rsidP="002B3C2C">
      <w:pPr>
        <w:widowControl w:val="0"/>
        <w:spacing w:after="0" w:line="276" w:lineRule="auto"/>
        <w:jc w:val="center"/>
        <w:rPr>
          <w:b/>
          <w:bCs/>
        </w:rPr>
      </w:pPr>
    </w:p>
    <w:p w:rsidR="002B3C2C" w:rsidRPr="00946291" w:rsidRDefault="002B3C2C" w:rsidP="002B3C2C">
      <w:pPr>
        <w:widowControl w:val="0"/>
        <w:spacing w:after="0" w:line="276" w:lineRule="auto"/>
        <w:jc w:val="center"/>
        <w:rPr>
          <w:b/>
          <w:bCs/>
        </w:rPr>
      </w:pPr>
    </w:p>
    <w:p w:rsidR="002B3C2C" w:rsidRPr="007F5856" w:rsidRDefault="002B3C2C" w:rsidP="002B3C2C">
      <w:pPr>
        <w:widowControl w:val="0"/>
        <w:spacing w:after="0" w:line="276" w:lineRule="auto"/>
        <w:jc w:val="center"/>
        <w:rPr>
          <w:b/>
          <w:bCs/>
        </w:rPr>
      </w:pPr>
    </w:p>
    <w:p w:rsidR="003B3381" w:rsidRDefault="003B3381"/>
    <w:p w:rsidR="00AE7B4E" w:rsidRDefault="00AE7B4E"/>
    <w:p w:rsidR="00AE7B4E" w:rsidRDefault="00AE7B4E"/>
    <w:p w:rsidR="00AE7B4E" w:rsidRDefault="00AE7B4E"/>
    <w:p w:rsidR="00AE7B4E" w:rsidRDefault="00AE7B4E"/>
    <w:sectPr w:rsidR="00AE7B4E" w:rsidSect="002B3C2C">
      <w:pgSz w:w="11906" w:h="16838"/>
      <w:pgMar w:top="902"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B22" w:rsidRDefault="00B27B22">
      <w:pPr>
        <w:spacing w:after="0"/>
      </w:pPr>
      <w:r>
        <w:separator/>
      </w:r>
    </w:p>
  </w:endnote>
  <w:endnote w:type="continuationSeparator" w:id="0">
    <w:p w:rsidR="00B27B22" w:rsidRDefault="00B27B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stem-ui">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B22" w:rsidRDefault="00B27B22" w:rsidP="002B3C2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30</w:t>
    </w:r>
    <w:r>
      <w:rPr>
        <w:rStyle w:val="a6"/>
      </w:rPr>
      <w:fldChar w:fldCharType="end"/>
    </w:r>
  </w:p>
  <w:p w:rsidR="00B27B22" w:rsidRDefault="00B27B22" w:rsidP="002B3C2C">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B22" w:rsidRDefault="00B27B22" w:rsidP="002B3C2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BA343E">
      <w:rPr>
        <w:rStyle w:val="a6"/>
        <w:noProof/>
      </w:rPr>
      <w:t>2</w:t>
    </w:r>
    <w:r>
      <w:rPr>
        <w:rStyle w:val="a6"/>
      </w:rPr>
      <w:fldChar w:fldCharType="end"/>
    </w:r>
  </w:p>
  <w:p w:rsidR="00B27B22" w:rsidRDefault="00B27B22" w:rsidP="002B3C2C">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B22" w:rsidRDefault="00B27B22">
      <w:pPr>
        <w:spacing w:after="0"/>
      </w:pPr>
      <w:r>
        <w:separator/>
      </w:r>
    </w:p>
  </w:footnote>
  <w:footnote w:type="continuationSeparator" w:id="0">
    <w:p w:rsidR="00B27B22" w:rsidRDefault="00B27B2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E1B416A"/>
    <w:multiLevelType w:val="multilevel"/>
    <w:tmpl w:val="AC18A686"/>
    <w:lvl w:ilvl="0">
      <w:start w:val="1"/>
      <w:numFmt w:val="decimal"/>
      <w:lvlText w:val="%1."/>
      <w:lvlJc w:val="left"/>
      <w:pPr>
        <w:ind w:left="1275" w:hanging="1275"/>
      </w:pPr>
    </w:lvl>
    <w:lvl w:ilvl="1">
      <w:start w:val="1"/>
      <w:numFmt w:val="decimal"/>
      <w:lvlText w:val="%1.%2."/>
      <w:lvlJc w:val="left"/>
      <w:pPr>
        <w:ind w:left="1843" w:hanging="1275"/>
      </w:pPr>
      <w:rPr>
        <w:b w:val="0"/>
      </w:rPr>
    </w:lvl>
    <w:lvl w:ilvl="2">
      <w:start w:val="1"/>
      <w:numFmt w:val="decimal"/>
      <w:lvlText w:val="%1.%2.%3."/>
      <w:lvlJc w:val="left"/>
      <w:pPr>
        <w:ind w:left="2691" w:hanging="1275"/>
      </w:pPr>
    </w:lvl>
    <w:lvl w:ilvl="3">
      <w:start w:val="1"/>
      <w:numFmt w:val="decimal"/>
      <w:lvlText w:val="%1.%2.%3.%4."/>
      <w:lvlJc w:val="left"/>
      <w:pPr>
        <w:ind w:left="3399" w:hanging="1275"/>
      </w:pPr>
    </w:lvl>
    <w:lvl w:ilvl="4">
      <w:start w:val="1"/>
      <w:numFmt w:val="decimal"/>
      <w:lvlText w:val="%1.%2.%3.%4.%5."/>
      <w:lvlJc w:val="left"/>
      <w:pPr>
        <w:ind w:left="4107" w:hanging="1275"/>
      </w:pPr>
    </w:lvl>
    <w:lvl w:ilvl="5">
      <w:start w:val="1"/>
      <w:numFmt w:val="decimal"/>
      <w:lvlText w:val="%1.%2.%3.%4.%5.%6."/>
      <w:lvlJc w:val="left"/>
      <w:pPr>
        <w:ind w:left="4815" w:hanging="1275"/>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2">
    <w:nsid w:val="287C64E7"/>
    <w:multiLevelType w:val="multilevel"/>
    <w:tmpl w:val="287C64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C991430"/>
    <w:multiLevelType w:val="multilevel"/>
    <w:tmpl w:val="73EA3C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18049D8"/>
    <w:multiLevelType w:val="hybridMultilevel"/>
    <w:tmpl w:val="9ADED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6B1EF8"/>
    <w:multiLevelType w:val="multilevel"/>
    <w:tmpl w:val="8DF0B5F4"/>
    <w:lvl w:ilvl="0">
      <w:start w:val="12"/>
      <w:numFmt w:val="decimal"/>
      <w:lvlText w:val="%1."/>
      <w:lvlJc w:val="left"/>
      <w:pPr>
        <w:ind w:left="480" w:hanging="480"/>
      </w:pPr>
      <w:rPr>
        <w:rFonts w:hint="default"/>
        <w:i w:val="0"/>
        <w:color w:val="auto"/>
      </w:rPr>
    </w:lvl>
    <w:lvl w:ilvl="1">
      <w:start w:val="1"/>
      <w:numFmt w:val="decimal"/>
      <w:lvlText w:val="%1.%2."/>
      <w:lvlJc w:val="left"/>
      <w:pPr>
        <w:ind w:left="764" w:hanging="480"/>
      </w:pPr>
      <w:rPr>
        <w:rFonts w:hint="default"/>
        <w:i w:val="0"/>
        <w:color w:val="auto"/>
      </w:rPr>
    </w:lvl>
    <w:lvl w:ilvl="2">
      <w:start w:val="1"/>
      <w:numFmt w:val="decimal"/>
      <w:lvlText w:val="%1.%2.%3."/>
      <w:lvlJc w:val="left"/>
      <w:pPr>
        <w:ind w:left="1288" w:hanging="720"/>
      </w:pPr>
      <w:rPr>
        <w:rFonts w:hint="default"/>
        <w:i w:val="0"/>
        <w:color w:val="auto"/>
      </w:rPr>
    </w:lvl>
    <w:lvl w:ilvl="3">
      <w:start w:val="1"/>
      <w:numFmt w:val="decimal"/>
      <w:lvlText w:val="%1.%2.%3.%4."/>
      <w:lvlJc w:val="left"/>
      <w:pPr>
        <w:ind w:left="1572" w:hanging="720"/>
      </w:pPr>
      <w:rPr>
        <w:rFonts w:hint="default"/>
        <w:i w:val="0"/>
        <w:color w:val="auto"/>
      </w:rPr>
    </w:lvl>
    <w:lvl w:ilvl="4">
      <w:start w:val="1"/>
      <w:numFmt w:val="decimal"/>
      <w:lvlText w:val="%1.%2.%3.%4.%5."/>
      <w:lvlJc w:val="left"/>
      <w:pPr>
        <w:ind w:left="2216" w:hanging="1080"/>
      </w:pPr>
      <w:rPr>
        <w:rFonts w:hint="default"/>
        <w:i w:val="0"/>
        <w:color w:val="auto"/>
      </w:rPr>
    </w:lvl>
    <w:lvl w:ilvl="5">
      <w:start w:val="1"/>
      <w:numFmt w:val="decimal"/>
      <w:lvlText w:val="%1.%2.%3.%4.%5.%6."/>
      <w:lvlJc w:val="left"/>
      <w:pPr>
        <w:ind w:left="2500" w:hanging="1080"/>
      </w:pPr>
      <w:rPr>
        <w:rFonts w:hint="default"/>
        <w:i w:val="0"/>
        <w:color w:val="auto"/>
      </w:rPr>
    </w:lvl>
    <w:lvl w:ilvl="6">
      <w:start w:val="1"/>
      <w:numFmt w:val="decimal"/>
      <w:lvlText w:val="%1.%2.%3.%4.%5.%6.%7."/>
      <w:lvlJc w:val="left"/>
      <w:pPr>
        <w:ind w:left="3144" w:hanging="1440"/>
      </w:pPr>
      <w:rPr>
        <w:rFonts w:hint="default"/>
        <w:i w:val="0"/>
        <w:color w:val="auto"/>
      </w:rPr>
    </w:lvl>
    <w:lvl w:ilvl="7">
      <w:start w:val="1"/>
      <w:numFmt w:val="decimal"/>
      <w:lvlText w:val="%1.%2.%3.%4.%5.%6.%7.%8."/>
      <w:lvlJc w:val="left"/>
      <w:pPr>
        <w:ind w:left="3428" w:hanging="1440"/>
      </w:pPr>
      <w:rPr>
        <w:rFonts w:hint="default"/>
        <w:i w:val="0"/>
        <w:color w:val="auto"/>
      </w:rPr>
    </w:lvl>
    <w:lvl w:ilvl="8">
      <w:start w:val="1"/>
      <w:numFmt w:val="decimal"/>
      <w:lvlText w:val="%1.%2.%3.%4.%5.%6.%7.%8.%9."/>
      <w:lvlJc w:val="left"/>
      <w:pPr>
        <w:ind w:left="4072" w:hanging="1800"/>
      </w:pPr>
      <w:rPr>
        <w:rFonts w:hint="default"/>
        <w:i w:val="0"/>
        <w:color w:val="auto"/>
      </w:rPr>
    </w:lvl>
  </w:abstractNum>
  <w:abstractNum w:abstractNumId="6">
    <w:nsid w:val="43EB4704"/>
    <w:multiLevelType w:val="multilevel"/>
    <w:tmpl w:val="4D8ED0EE"/>
    <w:lvl w:ilvl="0">
      <w:start w:val="11"/>
      <w:numFmt w:val="decimal"/>
      <w:lvlText w:val="%1."/>
      <w:lvlJc w:val="left"/>
      <w:pPr>
        <w:ind w:left="480" w:hanging="480"/>
      </w:pPr>
      <w:rPr>
        <w:rFonts w:hint="default"/>
        <w:b w:val="0"/>
        <w:i w:val="0"/>
      </w:rPr>
    </w:lvl>
    <w:lvl w:ilvl="1">
      <w:start w:val="1"/>
      <w:numFmt w:val="decimal"/>
      <w:lvlText w:val="%1.%2."/>
      <w:lvlJc w:val="left"/>
      <w:pPr>
        <w:ind w:left="1047" w:hanging="480"/>
      </w:pPr>
      <w:rPr>
        <w:rFonts w:hint="default"/>
        <w:b w:val="0"/>
        <w:i w:val="0"/>
        <w:color w:val="auto"/>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7">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50520B4F"/>
    <w:multiLevelType w:val="multilevel"/>
    <w:tmpl w:val="50520B4F"/>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9">
    <w:nsid w:val="585D2BA1"/>
    <w:multiLevelType w:val="multilevel"/>
    <w:tmpl w:val="E926E1E6"/>
    <w:lvl w:ilvl="0">
      <w:start w:val="1"/>
      <w:numFmt w:val="decimal"/>
      <w:lvlText w:val="%1."/>
      <w:lvlJc w:val="left"/>
      <w:pPr>
        <w:ind w:left="360" w:hanging="360"/>
      </w:pPr>
      <w:rPr>
        <w:rFonts w:hint="default"/>
      </w:rPr>
    </w:lvl>
    <w:lvl w:ilvl="1">
      <w:start w:val="1"/>
      <w:numFmt w:val="decimal"/>
      <w:lvlText w:val="%2."/>
      <w:lvlJc w:val="left"/>
      <w:pPr>
        <w:ind w:left="927" w:hanging="360"/>
      </w:pPr>
      <w:rPr>
        <w:rFonts w:ascii="Times New Roman" w:eastAsia="Times New Roman" w:hAnsi="Times New Roman" w:cs="Times New Roman"/>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59C065A9"/>
    <w:multiLevelType w:val="hybridMultilevel"/>
    <w:tmpl w:val="DA600D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D6D71B9"/>
    <w:multiLevelType w:val="multilevel"/>
    <w:tmpl w:val="174E4AF0"/>
    <w:lvl w:ilvl="0">
      <w:start w:val="1"/>
      <w:numFmt w:val="decimal"/>
      <w:lvlText w:val="%1."/>
      <w:lvlJc w:val="left"/>
      <w:pPr>
        <w:ind w:left="644"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nsid w:val="60031C06"/>
    <w:multiLevelType w:val="hybridMultilevel"/>
    <w:tmpl w:val="756C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C0B2F3F"/>
    <w:multiLevelType w:val="multilevel"/>
    <w:tmpl w:val="C5F6E856"/>
    <w:lvl w:ilvl="0">
      <w:start w:val="1"/>
      <w:numFmt w:val="decimal"/>
      <w:lvlText w:val="%1."/>
      <w:lvlJc w:val="left"/>
      <w:pPr>
        <w:tabs>
          <w:tab w:val="num" w:pos="644"/>
        </w:tabs>
        <w:ind w:left="644" w:hanging="360"/>
      </w:pPr>
      <w:rPr>
        <w:i w:val="0"/>
        <w:color w:val="auto"/>
      </w:rPr>
    </w:lvl>
    <w:lvl w:ilvl="1">
      <w:start w:val="1"/>
      <w:numFmt w:val="decimal"/>
      <w:lvlText w:val="%2."/>
      <w:lvlJc w:val="left"/>
      <w:pPr>
        <w:tabs>
          <w:tab w:val="num" w:pos="792"/>
        </w:tabs>
        <w:ind w:left="792" w:hanging="432"/>
      </w:pPr>
      <w:rPr>
        <w:rFonts w:ascii="Times New Roman" w:eastAsia="Times New Roman" w:hAnsi="Times New Roman" w:cs="Times New Roman"/>
        <w:i w:val="0"/>
      </w:rPr>
    </w:lvl>
    <w:lvl w:ilvl="2">
      <w:start w:val="1"/>
      <w:numFmt w:val="decimal"/>
      <w:lvlText w:val="%1.%2.%3."/>
      <w:lvlJc w:val="left"/>
      <w:pPr>
        <w:tabs>
          <w:tab w:val="num" w:pos="1440"/>
        </w:tabs>
        <w:ind w:left="1224" w:hanging="504"/>
      </w:pPr>
      <w:rPr>
        <w:i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7"/>
  </w:num>
  <w:num w:numId="2">
    <w:abstractNumId w:val="14"/>
  </w:num>
  <w:num w:numId="3">
    <w:abstractNumId w:val="0"/>
  </w:num>
  <w:num w:numId="4">
    <w:abstractNumId w:val="13"/>
  </w:num>
  <w:num w:numId="5">
    <w:abstractNumId w:val="3"/>
  </w:num>
  <w:num w:numId="6">
    <w:abstractNumId w:val="9"/>
  </w:num>
  <w:num w:numId="7">
    <w:abstractNumId w:val="5"/>
  </w:num>
  <w:num w:numId="8">
    <w:abstractNumId w:val="1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2"/>
  </w:num>
  <w:num w:numId="12">
    <w:abstractNumId w:val="6"/>
  </w:num>
  <w:num w:numId="13">
    <w:abstractNumId w:val="8"/>
  </w:num>
  <w:num w:numId="14">
    <w:abstractNumId w:val="2"/>
  </w:num>
  <w:num w:numId="1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C2C"/>
    <w:rsid w:val="00000EE1"/>
    <w:rsid w:val="00014370"/>
    <w:rsid w:val="00025606"/>
    <w:rsid w:val="00061C33"/>
    <w:rsid w:val="000652A0"/>
    <w:rsid w:val="000832AD"/>
    <w:rsid w:val="00083F33"/>
    <w:rsid w:val="000A5377"/>
    <w:rsid w:val="000B5876"/>
    <w:rsid w:val="000E727C"/>
    <w:rsid w:val="00132E2F"/>
    <w:rsid w:val="001335B7"/>
    <w:rsid w:val="001A3930"/>
    <w:rsid w:val="001B5087"/>
    <w:rsid w:val="001B689A"/>
    <w:rsid w:val="001F2143"/>
    <w:rsid w:val="00200B80"/>
    <w:rsid w:val="0022402A"/>
    <w:rsid w:val="002747E8"/>
    <w:rsid w:val="002875F2"/>
    <w:rsid w:val="002A3704"/>
    <w:rsid w:val="002A447F"/>
    <w:rsid w:val="002A7367"/>
    <w:rsid w:val="002B3C2C"/>
    <w:rsid w:val="002E01E2"/>
    <w:rsid w:val="00303970"/>
    <w:rsid w:val="00324A00"/>
    <w:rsid w:val="003264CB"/>
    <w:rsid w:val="00347C60"/>
    <w:rsid w:val="0036000D"/>
    <w:rsid w:val="00360707"/>
    <w:rsid w:val="0036215B"/>
    <w:rsid w:val="00363B67"/>
    <w:rsid w:val="003A4B53"/>
    <w:rsid w:val="003A66EA"/>
    <w:rsid w:val="003B2A90"/>
    <w:rsid w:val="003B3381"/>
    <w:rsid w:val="003D4748"/>
    <w:rsid w:val="003E01F1"/>
    <w:rsid w:val="003E4515"/>
    <w:rsid w:val="0042203D"/>
    <w:rsid w:val="00424FBF"/>
    <w:rsid w:val="00442EA1"/>
    <w:rsid w:val="004467C6"/>
    <w:rsid w:val="0045262E"/>
    <w:rsid w:val="0045499D"/>
    <w:rsid w:val="00455EB4"/>
    <w:rsid w:val="00466B54"/>
    <w:rsid w:val="004A6642"/>
    <w:rsid w:val="004E7F57"/>
    <w:rsid w:val="005062A5"/>
    <w:rsid w:val="0051720D"/>
    <w:rsid w:val="005325DF"/>
    <w:rsid w:val="005349AC"/>
    <w:rsid w:val="00557012"/>
    <w:rsid w:val="0056200F"/>
    <w:rsid w:val="00583446"/>
    <w:rsid w:val="00594313"/>
    <w:rsid w:val="005A7725"/>
    <w:rsid w:val="005B1CF6"/>
    <w:rsid w:val="005B640C"/>
    <w:rsid w:val="005F3D1F"/>
    <w:rsid w:val="005F52CE"/>
    <w:rsid w:val="005F5B81"/>
    <w:rsid w:val="0061411F"/>
    <w:rsid w:val="006162A2"/>
    <w:rsid w:val="006815CA"/>
    <w:rsid w:val="006C365D"/>
    <w:rsid w:val="00711330"/>
    <w:rsid w:val="0071153D"/>
    <w:rsid w:val="00712BFA"/>
    <w:rsid w:val="007446B4"/>
    <w:rsid w:val="00754445"/>
    <w:rsid w:val="00776844"/>
    <w:rsid w:val="007C1160"/>
    <w:rsid w:val="007C7540"/>
    <w:rsid w:val="007E6504"/>
    <w:rsid w:val="00814CCA"/>
    <w:rsid w:val="00816A9B"/>
    <w:rsid w:val="008374E8"/>
    <w:rsid w:val="0086471A"/>
    <w:rsid w:val="008744EE"/>
    <w:rsid w:val="0088021E"/>
    <w:rsid w:val="00880F4D"/>
    <w:rsid w:val="008A52A0"/>
    <w:rsid w:val="008D12D2"/>
    <w:rsid w:val="00906F44"/>
    <w:rsid w:val="009215FE"/>
    <w:rsid w:val="00923DE3"/>
    <w:rsid w:val="00941A84"/>
    <w:rsid w:val="00941A9C"/>
    <w:rsid w:val="00954BB0"/>
    <w:rsid w:val="0096053E"/>
    <w:rsid w:val="00962CF3"/>
    <w:rsid w:val="009660BA"/>
    <w:rsid w:val="0098020E"/>
    <w:rsid w:val="009A1C6A"/>
    <w:rsid w:val="009B6DE5"/>
    <w:rsid w:val="009C41C5"/>
    <w:rsid w:val="00A00C4C"/>
    <w:rsid w:val="00A05176"/>
    <w:rsid w:val="00A1376D"/>
    <w:rsid w:val="00A1499D"/>
    <w:rsid w:val="00A470B4"/>
    <w:rsid w:val="00A56C7A"/>
    <w:rsid w:val="00AD5DEC"/>
    <w:rsid w:val="00AE7B4E"/>
    <w:rsid w:val="00AF405D"/>
    <w:rsid w:val="00B0059D"/>
    <w:rsid w:val="00B1441F"/>
    <w:rsid w:val="00B25EF2"/>
    <w:rsid w:val="00B27B22"/>
    <w:rsid w:val="00B441A3"/>
    <w:rsid w:val="00B616AA"/>
    <w:rsid w:val="00B72A34"/>
    <w:rsid w:val="00B77179"/>
    <w:rsid w:val="00B82D19"/>
    <w:rsid w:val="00BA343E"/>
    <w:rsid w:val="00BB0236"/>
    <w:rsid w:val="00BB36FA"/>
    <w:rsid w:val="00BD160E"/>
    <w:rsid w:val="00BD29D6"/>
    <w:rsid w:val="00BF7DE5"/>
    <w:rsid w:val="00C02339"/>
    <w:rsid w:val="00C11AA8"/>
    <w:rsid w:val="00C33A26"/>
    <w:rsid w:val="00C525A1"/>
    <w:rsid w:val="00C60DCC"/>
    <w:rsid w:val="00C87A2C"/>
    <w:rsid w:val="00CA5F13"/>
    <w:rsid w:val="00CB41F9"/>
    <w:rsid w:val="00CE6B53"/>
    <w:rsid w:val="00CF183F"/>
    <w:rsid w:val="00CF6AD2"/>
    <w:rsid w:val="00D134B7"/>
    <w:rsid w:val="00D208A9"/>
    <w:rsid w:val="00D4069E"/>
    <w:rsid w:val="00D81561"/>
    <w:rsid w:val="00D856EC"/>
    <w:rsid w:val="00D9398A"/>
    <w:rsid w:val="00DB76E5"/>
    <w:rsid w:val="00DD74A9"/>
    <w:rsid w:val="00E07C88"/>
    <w:rsid w:val="00E137AC"/>
    <w:rsid w:val="00E1709A"/>
    <w:rsid w:val="00E23EF1"/>
    <w:rsid w:val="00E26391"/>
    <w:rsid w:val="00E277FF"/>
    <w:rsid w:val="00E413EC"/>
    <w:rsid w:val="00E61109"/>
    <w:rsid w:val="00E7067E"/>
    <w:rsid w:val="00E80521"/>
    <w:rsid w:val="00E9117B"/>
    <w:rsid w:val="00E95EEF"/>
    <w:rsid w:val="00EC7E4F"/>
    <w:rsid w:val="00ED49D0"/>
    <w:rsid w:val="00ED6EF2"/>
    <w:rsid w:val="00EE6E8D"/>
    <w:rsid w:val="00F036D5"/>
    <w:rsid w:val="00F131B2"/>
    <w:rsid w:val="00F2220A"/>
    <w:rsid w:val="00F35D33"/>
    <w:rsid w:val="00F40D66"/>
    <w:rsid w:val="00F61045"/>
    <w:rsid w:val="00F70F0C"/>
    <w:rsid w:val="00F71571"/>
    <w:rsid w:val="00F92658"/>
    <w:rsid w:val="00F939F3"/>
    <w:rsid w:val="00F9597B"/>
    <w:rsid w:val="00FB27C2"/>
    <w:rsid w:val="00FD378B"/>
    <w:rsid w:val="00FF5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C60"/>
    <w:pPr>
      <w:spacing w:after="60" w:line="240" w:lineRule="auto"/>
      <w:jc w:val="both"/>
    </w:pPr>
    <w:rPr>
      <w:rFonts w:eastAsia="Times New Roman"/>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1"/>
    <w:uiPriority w:val="9"/>
    <w:qFormat/>
    <w:rsid w:val="002B3C2C"/>
    <w:pPr>
      <w:keepNext/>
      <w:numPr>
        <w:numId w:val="1"/>
      </w:numPr>
      <w:spacing w:before="240"/>
      <w:jc w:val="center"/>
      <w:outlineLvl w:val="0"/>
    </w:pPr>
    <w:rPr>
      <w:b/>
      <w:bCs/>
      <w:kern w:val="28"/>
      <w:sz w:val="36"/>
      <w:szCs w:val="36"/>
    </w:rPr>
  </w:style>
  <w:style w:type="paragraph" w:styleId="20">
    <w:name w:val="heading 2"/>
    <w:aliases w:val="H2"/>
    <w:basedOn w:val="a"/>
    <w:next w:val="a"/>
    <w:link w:val="22"/>
    <w:uiPriority w:val="9"/>
    <w:qFormat/>
    <w:rsid w:val="002B3C2C"/>
    <w:pPr>
      <w:keepNext/>
      <w:numPr>
        <w:ilvl w:val="1"/>
        <w:numId w:val="1"/>
      </w:numPr>
      <w:jc w:val="center"/>
      <w:outlineLvl w:val="1"/>
    </w:pPr>
    <w:rPr>
      <w:b/>
      <w:bCs/>
      <w:sz w:val="30"/>
      <w:szCs w:val="30"/>
    </w:rPr>
  </w:style>
  <w:style w:type="paragraph" w:styleId="3">
    <w:name w:val="heading 3"/>
    <w:basedOn w:val="a"/>
    <w:next w:val="a"/>
    <w:link w:val="31"/>
    <w:qFormat/>
    <w:rsid w:val="002B3C2C"/>
    <w:pPr>
      <w:keepNext/>
      <w:numPr>
        <w:ilvl w:val="2"/>
        <w:numId w:val="1"/>
      </w:numPr>
      <w:spacing w:before="240"/>
      <w:outlineLvl w:val="2"/>
    </w:pPr>
    <w:rPr>
      <w:rFonts w:ascii="Arial" w:hAnsi="Arial"/>
      <w:b/>
      <w:bCs/>
    </w:rPr>
  </w:style>
  <w:style w:type="paragraph" w:styleId="4">
    <w:name w:val="heading 4"/>
    <w:basedOn w:val="a"/>
    <w:next w:val="a"/>
    <w:link w:val="40"/>
    <w:qFormat/>
    <w:rsid w:val="002B3C2C"/>
    <w:pPr>
      <w:keepNext/>
      <w:spacing w:before="240"/>
      <w:outlineLvl w:val="3"/>
    </w:pPr>
    <w:rPr>
      <w:rFonts w:ascii="Arial" w:hAnsi="Arial" w:cs="Arial"/>
    </w:rPr>
  </w:style>
  <w:style w:type="paragraph" w:styleId="5">
    <w:name w:val="heading 5"/>
    <w:basedOn w:val="a"/>
    <w:next w:val="a"/>
    <w:link w:val="50"/>
    <w:uiPriority w:val="9"/>
    <w:unhideWhenUsed/>
    <w:qFormat/>
    <w:rsid w:val="002B3C2C"/>
    <w:pPr>
      <w:spacing w:before="240"/>
      <w:outlineLvl w:val="4"/>
    </w:pPr>
    <w:rPr>
      <w:rFonts w:ascii="Calibri" w:hAnsi="Calibri"/>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2B3C2C"/>
    <w:rPr>
      <w:rFonts w:eastAsia="Times New Roman"/>
      <w:b/>
      <w:bCs/>
      <w:kern w:val="28"/>
      <w:sz w:val="36"/>
      <w:szCs w:val="36"/>
      <w:lang w:eastAsia="ru-RU"/>
    </w:rPr>
  </w:style>
  <w:style w:type="character" w:customStyle="1" w:styleId="22">
    <w:name w:val="Заголовок 2 Знак"/>
    <w:aliases w:val="H2 Знак"/>
    <w:basedOn w:val="a0"/>
    <w:link w:val="20"/>
    <w:uiPriority w:val="9"/>
    <w:rsid w:val="002B3C2C"/>
    <w:rPr>
      <w:rFonts w:eastAsia="Times New Roman"/>
      <w:b/>
      <w:bCs/>
      <w:sz w:val="30"/>
      <w:szCs w:val="30"/>
      <w:lang w:eastAsia="ru-RU"/>
    </w:rPr>
  </w:style>
  <w:style w:type="character" w:customStyle="1" w:styleId="31">
    <w:name w:val="Заголовок 3 Знак"/>
    <w:basedOn w:val="a0"/>
    <w:link w:val="3"/>
    <w:rsid w:val="002B3C2C"/>
    <w:rPr>
      <w:rFonts w:ascii="Arial" w:eastAsia="Times New Roman" w:hAnsi="Arial"/>
      <w:b/>
      <w:bCs/>
      <w:lang w:eastAsia="ru-RU"/>
    </w:rPr>
  </w:style>
  <w:style w:type="character" w:customStyle="1" w:styleId="40">
    <w:name w:val="Заголовок 4 Знак"/>
    <w:basedOn w:val="a0"/>
    <w:link w:val="4"/>
    <w:rsid w:val="002B3C2C"/>
    <w:rPr>
      <w:rFonts w:ascii="Arial" w:eastAsia="Times New Roman" w:hAnsi="Arial" w:cs="Arial"/>
      <w:lang w:eastAsia="ru-RU"/>
    </w:rPr>
  </w:style>
  <w:style w:type="character" w:customStyle="1" w:styleId="50">
    <w:name w:val="Заголовок 5 Знак"/>
    <w:basedOn w:val="a0"/>
    <w:link w:val="5"/>
    <w:uiPriority w:val="9"/>
    <w:rsid w:val="002B3C2C"/>
    <w:rPr>
      <w:rFonts w:ascii="Calibri" w:eastAsia="Times New Roman" w:hAnsi="Calibri"/>
      <w:b/>
      <w:bCs/>
      <w:i/>
      <w:iCs/>
      <w:sz w:val="26"/>
      <w:szCs w:val="26"/>
    </w:rPr>
  </w:style>
  <w:style w:type="paragraph" w:customStyle="1" w:styleId="ConsPlusNormal">
    <w:name w:val="ConsPlusNormal"/>
    <w:link w:val="ConsPlusNormal0"/>
    <w:qFormat/>
    <w:rsid w:val="002B3C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2B3C2C"/>
    <w:rPr>
      <w:rFonts w:ascii="Arial" w:eastAsia="Times New Roman" w:hAnsi="Arial" w:cs="Arial"/>
      <w:sz w:val="20"/>
      <w:szCs w:val="20"/>
      <w:lang w:eastAsia="ru-RU"/>
    </w:rPr>
  </w:style>
  <w:style w:type="paragraph" w:styleId="12">
    <w:name w:val="toc 1"/>
    <w:basedOn w:val="a"/>
    <w:next w:val="a"/>
    <w:autoRedefine/>
    <w:rsid w:val="002B3C2C"/>
    <w:pPr>
      <w:spacing w:before="120" w:after="120"/>
      <w:jc w:val="left"/>
    </w:pPr>
    <w:rPr>
      <w:b/>
      <w:bCs/>
      <w:caps/>
      <w:sz w:val="20"/>
      <w:szCs w:val="20"/>
    </w:rPr>
  </w:style>
  <w:style w:type="paragraph" w:styleId="23">
    <w:name w:val="toc 2"/>
    <w:basedOn w:val="a"/>
    <w:next w:val="a"/>
    <w:autoRedefine/>
    <w:rsid w:val="002B3C2C"/>
    <w:pPr>
      <w:spacing w:after="0"/>
      <w:ind w:left="240"/>
      <w:jc w:val="left"/>
    </w:pPr>
    <w:rPr>
      <w:smallCaps/>
      <w:sz w:val="20"/>
      <w:szCs w:val="20"/>
    </w:rPr>
  </w:style>
  <w:style w:type="character" w:styleId="a3">
    <w:name w:val="Hyperlink"/>
    <w:uiPriority w:val="99"/>
    <w:rsid w:val="002B3C2C"/>
    <w:rPr>
      <w:color w:val="0000FF"/>
      <w:u w:val="single"/>
    </w:rPr>
  </w:style>
  <w:style w:type="paragraph" w:customStyle="1" w:styleId="10">
    <w:name w:val="Стиль1"/>
    <w:basedOn w:val="a"/>
    <w:rsid w:val="002B3C2C"/>
    <w:pPr>
      <w:keepNext/>
      <w:keepLines/>
      <w:widowControl w:val="0"/>
      <w:numPr>
        <w:numId w:val="2"/>
      </w:numPr>
      <w:suppressLineNumbers/>
      <w:suppressAutoHyphens/>
    </w:pPr>
    <w:rPr>
      <w:b/>
      <w:sz w:val="28"/>
    </w:rPr>
  </w:style>
  <w:style w:type="paragraph" w:customStyle="1" w:styleId="21">
    <w:name w:val="Стиль2"/>
    <w:basedOn w:val="24"/>
    <w:rsid w:val="002B3C2C"/>
    <w:pPr>
      <w:keepNext/>
      <w:keepLines/>
      <w:widowControl w:val="0"/>
      <w:numPr>
        <w:ilvl w:val="1"/>
        <w:numId w:val="2"/>
      </w:numPr>
      <w:suppressLineNumbers/>
      <w:suppressAutoHyphens/>
    </w:pPr>
    <w:rPr>
      <w:b/>
      <w:szCs w:val="20"/>
    </w:rPr>
  </w:style>
  <w:style w:type="paragraph" w:styleId="24">
    <w:name w:val="List Number 2"/>
    <w:basedOn w:val="a"/>
    <w:rsid w:val="002B3C2C"/>
    <w:pPr>
      <w:tabs>
        <w:tab w:val="num" w:pos="432"/>
      </w:tabs>
      <w:ind w:left="432" w:hanging="432"/>
    </w:pPr>
  </w:style>
  <w:style w:type="paragraph" w:customStyle="1" w:styleId="30">
    <w:name w:val="Стиль3 Знак"/>
    <w:basedOn w:val="25"/>
    <w:rsid w:val="002B3C2C"/>
    <w:pPr>
      <w:widowControl w:val="0"/>
      <w:numPr>
        <w:ilvl w:val="2"/>
        <w:numId w:val="2"/>
      </w:numPr>
      <w:adjustRightInd w:val="0"/>
      <w:spacing w:after="0" w:line="240" w:lineRule="auto"/>
      <w:textAlignment w:val="baseline"/>
    </w:pPr>
    <w:rPr>
      <w:szCs w:val="20"/>
    </w:rPr>
  </w:style>
  <w:style w:type="paragraph" w:styleId="25">
    <w:name w:val="Body Text Indent 2"/>
    <w:basedOn w:val="a"/>
    <w:link w:val="26"/>
    <w:rsid w:val="002B3C2C"/>
    <w:pPr>
      <w:spacing w:after="120" w:line="480" w:lineRule="auto"/>
      <w:ind w:left="283"/>
    </w:pPr>
  </w:style>
  <w:style w:type="character" w:customStyle="1" w:styleId="26">
    <w:name w:val="Основной текст с отступом 2 Знак"/>
    <w:basedOn w:val="a0"/>
    <w:link w:val="25"/>
    <w:rsid w:val="002B3C2C"/>
    <w:rPr>
      <w:rFonts w:eastAsia="Times New Roman"/>
      <w:lang w:eastAsia="ru-RU"/>
    </w:rPr>
  </w:style>
  <w:style w:type="paragraph" w:customStyle="1" w:styleId="32">
    <w:name w:val="Стиль3"/>
    <w:basedOn w:val="25"/>
    <w:rsid w:val="002B3C2C"/>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5"/>
    <w:rsid w:val="002B3C2C"/>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2B3C2C"/>
    <w:pPr>
      <w:spacing w:before="100" w:beforeAutospacing="1" w:after="100" w:afterAutospacing="1"/>
      <w:jc w:val="left"/>
    </w:pPr>
    <w:rPr>
      <w:rFonts w:ascii="Tahoma" w:hAnsi="Tahoma"/>
      <w:sz w:val="20"/>
      <w:szCs w:val="20"/>
      <w:lang w:val="en-US" w:eastAsia="en-US"/>
    </w:rPr>
  </w:style>
  <w:style w:type="paragraph" w:styleId="2">
    <w:name w:val="List Bullet 2"/>
    <w:basedOn w:val="a"/>
    <w:autoRedefine/>
    <w:rsid w:val="002B3C2C"/>
    <w:pPr>
      <w:numPr>
        <w:numId w:val="3"/>
      </w:numPr>
    </w:pPr>
  </w:style>
  <w:style w:type="paragraph" w:styleId="a4">
    <w:name w:val="footer"/>
    <w:basedOn w:val="a"/>
    <w:link w:val="a5"/>
    <w:rsid w:val="002B3C2C"/>
    <w:pPr>
      <w:tabs>
        <w:tab w:val="center" w:pos="4677"/>
        <w:tab w:val="right" w:pos="9355"/>
      </w:tabs>
    </w:pPr>
  </w:style>
  <w:style w:type="character" w:customStyle="1" w:styleId="a5">
    <w:name w:val="Нижний колонтитул Знак"/>
    <w:basedOn w:val="a0"/>
    <w:link w:val="a4"/>
    <w:rsid w:val="002B3C2C"/>
    <w:rPr>
      <w:rFonts w:eastAsia="Times New Roman"/>
      <w:lang w:eastAsia="ru-RU"/>
    </w:rPr>
  </w:style>
  <w:style w:type="character" w:styleId="a6">
    <w:name w:val="page number"/>
    <w:basedOn w:val="a0"/>
    <w:rsid w:val="002B3C2C"/>
  </w:style>
  <w:style w:type="paragraph" w:styleId="27">
    <w:name w:val="Body Text 2"/>
    <w:basedOn w:val="a"/>
    <w:link w:val="28"/>
    <w:rsid w:val="002B3C2C"/>
    <w:pPr>
      <w:spacing w:after="120" w:line="480" w:lineRule="auto"/>
    </w:pPr>
  </w:style>
  <w:style w:type="character" w:customStyle="1" w:styleId="28">
    <w:name w:val="Основной текст 2 Знак"/>
    <w:basedOn w:val="a0"/>
    <w:link w:val="27"/>
    <w:rsid w:val="002B3C2C"/>
    <w:rPr>
      <w:rFonts w:eastAsia="Times New Roman"/>
      <w:lang w:eastAsia="ru-RU"/>
    </w:rPr>
  </w:style>
  <w:style w:type="paragraph" w:styleId="34">
    <w:name w:val="Body Text 3"/>
    <w:basedOn w:val="a"/>
    <w:link w:val="35"/>
    <w:rsid w:val="002B3C2C"/>
    <w:pPr>
      <w:spacing w:after="120"/>
    </w:pPr>
    <w:rPr>
      <w:sz w:val="16"/>
      <w:szCs w:val="16"/>
    </w:rPr>
  </w:style>
  <w:style w:type="character" w:customStyle="1" w:styleId="35">
    <w:name w:val="Основной текст 3 Знак"/>
    <w:basedOn w:val="a0"/>
    <w:link w:val="34"/>
    <w:rsid w:val="002B3C2C"/>
    <w:rPr>
      <w:rFonts w:eastAsia="Times New Roman"/>
      <w:sz w:val="16"/>
      <w:szCs w:val="16"/>
    </w:rPr>
  </w:style>
  <w:style w:type="paragraph" w:customStyle="1" w:styleId="ConsNormal">
    <w:name w:val="ConsNormal"/>
    <w:rsid w:val="002B3C2C"/>
    <w:pPr>
      <w:widowControl w:val="0"/>
      <w:autoSpaceDE w:val="0"/>
      <w:autoSpaceDN w:val="0"/>
      <w:adjustRightInd w:val="0"/>
      <w:spacing w:after="0" w:line="240" w:lineRule="auto"/>
      <w:ind w:left="709" w:right="19772" w:firstLine="720"/>
      <w:jc w:val="both"/>
    </w:pPr>
    <w:rPr>
      <w:rFonts w:ascii="Arial" w:eastAsia="Times New Roman" w:hAnsi="Arial" w:cs="Arial"/>
      <w:sz w:val="20"/>
      <w:szCs w:val="20"/>
      <w:lang w:eastAsia="ru-RU"/>
    </w:rPr>
  </w:style>
  <w:style w:type="paragraph" w:customStyle="1" w:styleId="BodyText22">
    <w:name w:val="Body Text 22"/>
    <w:basedOn w:val="a"/>
    <w:rsid w:val="002B3C2C"/>
    <w:pPr>
      <w:spacing w:after="0"/>
    </w:pPr>
    <w:rPr>
      <w:sz w:val="28"/>
      <w:szCs w:val="20"/>
    </w:rPr>
  </w:style>
  <w:style w:type="paragraph" w:styleId="a7">
    <w:name w:val="Date"/>
    <w:basedOn w:val="a"/>
    <w:next w:val="a"/>
    <w:link w:val="a8"/>
    <w:rsid w:val="002B3C2C"/>
  </w:style>
  <w:style w:type="character" w:customStyle="1" w:styleId="a8">
    <w:name w:val="Дата Знак"/>
    <w:basedOn w:val="a0"/>
    <w:link w:val="a7"/>
    <w:rsid w:val="002B3C2C"/>
    <w:rPr>
      <w:rFonts w:eastAsia="Times New Roman"/>
      <w:lang w:eastAsia="ru-RU"/>
    </w:rPr>
  </w:style>
  <w:style w:type="paragraph" w:styleId="a9">
    <w:name w:val="Normal (Web)"/>
    <w:basedOn w:val="a"/>
    <w:uiPriority w:val="99"/>
    <w:qFormat/>
    <w:rsid w:val="002B3C2C"/>
    <w:pPr>
      <w:spacing w:before="100" w:beforeAutospacing="1" w:after="100" w:afterAutospacing="1"/>
      <w:jc w:val="left"/>
    </w:pPr>
  </w:style>
  <w:style w:type="character" w:customStyle="1" w:styleId="aa">
    <w:name w:val="Текст примечания Знак"/>
    <w:basedOn w:val="a0"/>
    <w:link w:val="ab"/>
    <w:semiHidden/>
    <w:rsid w:val="002B3C2C"/>
    <w:rPr>
      <w:rFonts w:eastAsia="Times New Roman"/>
      <w:sz w:val="20"/>
      <w:szCs w:val="20"/>
      <w:lang w:eastAsia="ru-RU"/>
    </w:rPr>
  </w:style>
  <w:style w:type="paragraph" w:styleId="ab">
    <w:name w:val="annotation text"/>
    <w:basedOn w:val="a"/>
    <w:link w:val="aa"/>
    <w:semiHidden/>
    <w:rsid w:val="002B3C2C"/>
    <w:rPr>
      <w:sz w:val="20"/>
      <w:szCs w:val="20"/>
    </w:rPr>
  </w:style>
  <w:style w:type="character" w:customStyle="1" w:styleId="ac">
    <w:name w:val="Тема примечания Знак"/>
    <w:basedOn w:val="aa"/>
    <w:link w:val="ad"/>
    <w:semiHidden/>
    <w:rsid w:val="002B3C2C"/>
    <w:rPr>
      <w:rFonts w:eastAsia="Times New Roman"/>
      <w:b/>
      <w:bCs/>
      <w:sz w:val="20"/>
      <w:szCs w:val="20"/>
      <w:lang w:eastAsia="ru-RU"/>
    </w:rPr>
  </w:style>
  <w:style w:type="paragraph" w:styleId="ad">
    <w:name w:val="annotation subject"/>
    <w:basedOn w:val="ab"/>
    <w:next w:val="ab"/>
    <w:link w:val="ac"/>
    <w:semiHidden/>
    <w:rsid w:val="002B3C2C"/>
    <w:rPr>
      <w:b/>
      <w:bCs/>
    </w:rPr>
  </w:style>
  <w:style w:type="character" w:customStyle="1" w:styleId="ae">
    <w:name w:val="Текст выноски Знак"/>
    <w:basedOn w:val="a0"/>
    <w:link w:val="af"/>
    <w:uiPriority w:val="99"/>
    <w:semiHidden/>
    <w:rsid w:val="002B3C2C"/>
    <w:rPr>
      <w:rFonts w:ascii="Tahoma" w:eastAsia="Times New Roman" w:hAnsi="Tahoma" w:cs="Tahoma"/>
      <w:sz w:val="16"/>
      <w:szCs w:val="16"/>
      <w:lang w:eastAsia="ru-RU"/>
    </w:rPr>
  </w:style>
  <w:style w:type="paragraph" w:styleId="af">
    <w:name w:val="Balloon Text"/>
    <w:basedOn w:val="a"/>
    <w:link w:val="ae"/>
    <w:uiPriority w:val="99"/>
    <w:semiHidden/>
    <w:rsid w:val="002B3C2C"/>
    <w:rPr>
      <w:rFonts w:ascii="Tahoma" w:hAnsi="Tahoma" w:cs="Tahoma"/>
      <w:sz w:val="16"/>
      <w:szCs w:val="16"/>
    </w:rPr>
  </w:style>
  <w:style w:type="paragraph" w:styleId="af0">
    <w:name w:val="footnote text"/>
    <w:aliases w:val="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Текст сноски Знак3 Знак,З,Зн,Footnote Text Char Знак Знак,Знак1"/>
    <w:basedOn w:val="a"/>
    <w:link w:val="af1"/>
    <w:uiPriority w:val="99"/>
    <w:unhideWhenUsed/>
    <w:rsid w:val="002B3C2C"/>
    <w:rPr>
      <w:sz w:val="20"/>
      <w:szCs w:val="20"/>
    </w:rPr>
  </w:style>
  <w:style w:type="character" w:customStyle="1" w:styleId="af1">
    <w:name w:val="Текст сноски Знак"/>
    <w:aliases w:val="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Текст сноски Знак3 Знак Знак"/>
    <w:basedOn w:val="a0"/>
    <w:link w:val="af0"/>
    <w:uiPriority w:val="99"/>
    <w:rsid w:val="002B3C2C"/>
    <w:rPr>
      <w:rFonts w:eastAsia="Times New Roman"/>
      <w:sz w:val="20"/>
      <w:szCs w:val="20"/>
      <w:lang w:eastAsia="ru-RU"/>
    </w:rPr>
  </w:style>
  <w:style w:type="character" w:styleId="af2">
    <w:name w:val="footnote reference"/>
    <w:aliases w:val="Ссылка на сноску 45"/>
    <w:unhideWhenUsed/>
    <w:rsid w:val="002B3C2C"/>
    <w:rPr>
      <w:vertAlign w:val="superscript"/>
    </w:rPr>
  </w:style>
  <w:style w:type="paragraph" w:styleId="af3">
    <w:name w:val="endnote text"/>
    <w:basedOn w:val="a"/>
    <w:link w:val="af4"/>
    <w:rsid w:val="002B3C2C"/>
    <w:rPr>
      <w:sz w:val="20"/>
      <w:szCs w:val="20"/>
    </w:rPr>
  </w:style>
  <w:style w:type="character" w:customStyle="1" w:styleId="af4">
    <w:name w:val="Текст концевой сноски Знак"/>
    <w:basedOn w:val="a0"/>
    <w:link w:val="af3"/>
    <w:rsid w:val="002B3C2C"/>
    <w:rPr>
      <w:rFonts w:eastAsia="Times New Roman"/>
      <w:sz w:val="20"/>
      <w:szCs w:val="20"/>
      <w:lang w:eastAsia="ru-RU"/>
    </w:rPr>
  </w:style>
  <w:style w:type="character" w:styleId="af5">
    <w:name w:val="endnote reference"/>
    <w:rsid w:val="002B3C2C"/>
    <w:rPr>
      <w:vertAlign w:val="superscript"/>
    </w:rPr>
  </w:style>
  <w:style w:type="paragraph" w:styleId="af6">
    <w:name w:val="List Paragraph"/>
    <w:aliases w:val="SL_Абзац списка,Bullet List,FooterText,numbered,Paragraphe de liste1,lp1,ТЗ список,Абзац списка литеральный"/>
    <w:basedOn w:val="a"/>
    <w:link w:val="af7"/>
    <w:uiPriority w:val="34"/>
    <w:qFormat/>
    <w:rsid w:val="002B3C2C"/>
    <w:pPr>
      <w:spacing w:after="0"/>
      <w:ind w:left="720"/>
      <w:jc w:val="left"/>
    </w:pPr>
  </w:style>
  <w:style w:type="character" w:customStyle="1" w:styleId="af7">
    <w:name w:val="Абзац списка Знак"/>
    <w:aliases w:val="SL_Абзац списка Знак,Bullet List Знак,FooterText Знак,numbered Знак,Paragraphe de liste1 Знак,lp1 Знак,ТЗ список Знак,Абзац списка литеральный Знак"/>
    <w:link w:val="af6"/>
    <w:rsid w:val="002B3C2C"/>
    <w:rPr>
      <w:rFonts w:eastAsia="Times New Roman"/>
    </w:rPr>
  </w:style>
  <w:style w:type="character" w:customStyle="1" w:styleId="spanbodytext21">
    <w:name w:val="span_body_text_21"/>
    <w:rsid w:val="002B3C2C"/>
    <w:rPr>
      <w:sz w:val="20"/>
      <w:szCs w:val="20"/>
    </w:rPr>
  </w:style>
  <w:style w:type="paragraph" w:styleId="af8">
    <w:name w:val="Body Text Indent"/>
    <w:basedOn w:val="a"/>
    <w:link w:val="af9"/>
    <w:rsid w:val="002B3C2C"/>
    <w:pPr>
      <w:spacing w:after="120"/>
      <w:ind w:left="283"/>
    </w:pPr>
  </w:style>
  <w:style w:type="character" w:customStyle="1" w:styleId="af9">
    <w:name w:val="Основной текст с отступом Знак"/>
    <w:basedOn w:val="a0"/>
    <w:link w:val="af8"/>
    <w:rsid w:val="002B3C2C"/>
    <w:rPr>
      <w:rFonts w:eastAsia="Times New Roman"/>
    </w:rPr>
  </w:style>
  <w:style w:type="character" w:customStyle="1" w:styleId="tztxt">
    <w:name w:val="tz_txt Знак"/>
    <w:link w:val="tztxt0"/>
    <w:locked/>
    <w:rsid w:val="002B3C2C"/>
  </w:style>
  <w:style w:type="paragraph" w:customStyle="1" w:styleId="tztxt0">
    <w:name w:val="tz_txt"/>
    <w:basedOn w:val="a"/>
    <w:link w:val="tztxt"/>
    <w:rsid w:val="002B3C2C"/>
    <w:pPr>
      <w:spacing w:after="120"/>
      <w:ind w:firstLine="709"/>
    </w:pPr>
    <w:rPr>
      <w:rFonts w:eastAsiaTheme="minorHAnsi"/>
    </w:rPr>
  </w:style>
  <w:style w:type="paragraph" w:styleId="afa">
    <w:name w:val="header"/>
    <w:basedOn w:val="a"/>
    <w:link w:val="afb"/>
    <w:uiPriority w:val="99"/>
    <w:rsid w:val="002B3C2C"/>
    <w:pPr>
      <w:tabs>
        <w:tab w:val="center" w:pos="4677"/>
        <w:tab w:val="right" w:pos="9355"/>
      </w:tabs>
    </w:pPr>
  </w:style>
  <w:style w:type="character" w:customStyle="1" w:styleId="afb">
    <w:name w:val="Верхний колонтитул Знак"/>
    <w:basedOn w:val="a0"/>
    <w:link w:val="afa"/>
    <w:uiPriority w:val="99"/>
    <w:rsid w:val="002B3C2C"/>
    <w:rPr>
      <w:rFonts w:eastAsia="Times New Roman"/>
    </w:rPr>
  </w:style>
  <w:style w:type="character" w:styleId="afc">
    <w:name w:val="FollowedHyperlink"/>
    <w:uiPriority w:val="99"/>
    <w:rsid w:val="002B3C2C"/>
    <w:rPr>
      <w:color w:val="800080"/>
      <w:u w:val="single"/>
    </w:rPr>
  </w:style>
  <w:style w:type="paragraph" w:styleId="afd">
    <w:name w:val="Body Text"/>
    <w:aliases w:val="Список 1,Body Text Char,Знак8 Знак,Основной текст Знак Знак Знак,Основной текст Знак Знак Знак Знак,body text Знак Знак"/>
    <w:basedOn w:val="a"/>
    <w:link w:val="afe"/>
    <w:rsid w:val="002B3C2C"/>
    <w:pPr>
      <w:spacing w:after="120"/>
    </w:pPr>
  </w:style>
  <w:style w:type="character" w:customStyle="1" w:styleId="afe">
    <w:name w:val="Основной текст Знак"/>
    <w:aliases w:val="Список 1 Знак,Body Text Char Знак,Знак8 Знак Знак,Основной текст Знак Знак Знак Знак1,Основной текст Знак Знак Знак Знак Знак,body text Знак Знак Знак"/>
    <w:basedOn w:val="a0"/>
    <w:link w:val="afd"/>
    <w:rsid w:val="002B3C2C"/>
    <w:rPr>
      <w:rFonts w:eastAsia="Times New Roman"/>
    </w:rPr>
  </w:style>
  <w:style w:type="paragraph" w:customStyle="1" w:styleId="aff">
    <w:name w:val="Таблица шапка"/>
    <w:basedOn w:val="a"/>
    <w:rsid w:val="002B3C2C"/>
    <w:pPr>
      <w:keepNext/>
      <w:spacing w:before="40" w:after="40"/>
      <w:ind w:left="57" w:right="57"/>
      <w:jc w:val="left"/>
    </w:pPr>
    <w:rPr>
      <w:sz w:val="22"/>
      <w:szCs w:val="20"/>
    </w:rPr>
  </w:style>
  <w:style w:type="paragraph" w:customStyle="1" w:styleId="aff0">
    <w:name w:val="Таблица текст"/>
    <w:basedOn w:val="a"/>
    <w:rsid w:val="002B3C2C"/>
    <w:pPr>
      <w:spacing w:before="40" w:after="40"/>
      <w:ind w:left="57" w:right="57"/>
      <w:jc w:val="left"/>
    </w:pPr>
    <w:rPr>
      <w:szCs w:val="20"/>
    </w:rPr>
  </w:style>
  <w:style w:type="paragraph" w:styleId="aff1">
    <w:name w:val="No Spacing"/>
    <w:link w:val="aff2"/>
    <w:uiPriority w:val="1"/>
    <w:qFormat/>
    <w:rsid w:val="002B3C2C"/>
    <w:pPr>
      <w:spacing w:after="0" w:line="240" w:lineRule="auto"/>
      <w:ind w:firstLine="851"/>
      <w:jc w:val="center"/>
    </w:pPr>
    <w:rPr>
      <w:rFonts w:eastAsia="Times New Roman"/>
      <w:lang w:eastAsia="ru-RU"/>
    </w:rPr>
  </w:style>
  <w:style w:type="character" w:customStyle="1" w:styleId="aff2">
    <w:name w:val="Без интервала Знак"/>
    <w:link w:val="aff1"/>
    <w:uiPriority w:val="1"/>
    <w:qFormat/>
    <w:rsid w:val="002B3C2C"/>
    <w:rPr>
      <w:rFonts w:eastAsia="Times New Roman"/>
      <w:lang w:eastAsia="ru-RU"/>
    </w:rPr>
  </w:style>
  <w:style w:type="paragraph" w:customStyle="1" w:styleId="aff3">
    <w:name w:val="Обычный + по ширине"/>
    <w:basedOn w:val="a"/>
    <w:link w:val="aff4"/>
    <w:uiPriority w:val="99"/>
    <w:rsid w:val="002B3C2C"/>
    <w:pPr>
      <w:spacing w:after="0"/>
    </w:pPr>
  </w:style>
  <w:style w:type="character" w:customStyle="1" w:styleId="aff4">
    <w:name w:val="Обычный + по ширине Знак"/>
    <w:link w:val="aff3"/>
    <w:uiPriority w:val="99"/>
    <w:locked/>
    <w:rsid w:val="002B3C2C"/>
    <w:rPr>
      <w:rFonts w:eastAsia="Times New Roman"/>
    </w:rPr>
  </w:style>
  <w:style w:type="character" w:styleId="aff5">
    <w:name w:val="Strong"/>
    <w:basedOn w:val="a0"/>
    <w:qFormat/>
    <w:rsid w:val="002B3C2C"/>
    <w:rPr>
      <w:b/>
      <w:bCs/>
    </w:rPr>
  </w:style>
  <w:style w:type="character" w:customStyle="1" w:styleId="label">
    <w:name w:val="label"/>
    <w:basedOn w:val="a0"/>
    <w:rsid w:val="002B3C2C"/>
  </w:style>
  <w:style w:type="character" w:customStyle="1" w:styleId="value">
    <w:name w:val="value"/>
    <w:basedOn w:val="a0"/>
    <w:rsid w:val="002B3C2C"/>
  </w:style>
  <w:style w:type="paragraph" w:customStyle="1" w:styleId="item">
    <w:name w:val="item"/>
    <w:basedOn w:val="a"/>
    <w:rsid w:val="002B3C2C"/>
    <w:pPr>
      <w:spacing w:before="100" w:beforeAutospacing="1" w:after="100" w:afterAutospacing="1"/>
      <w:jc w:val="left"/>
    </w:pPr>
  </w:style>
  <w:style w:type="character" w:customStyle="1" w:styleId="text">
    <w:name w:val="text"/>
    <w:basedOn w:val="a0"/>
    <w:rsid w:val="002B3C2C"/>
  </w:style>
  <w:style w:type="table" w:customStyle="1" w:styleId="13">
    <w:name w:val="Сетка таблицы1"/>
    <w:basedOn w:val="a1"/>
    <w:uiPriority w:val="59"/>
    <w:rsid w:val="0071133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6">
    <w:name w:val="Table Grid"/>
    <w:basedOn w:val="a1"/>
    <w:uiPriority w:val="59"/>
    <w:rsid w:val="00711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F70F0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6162A2"/>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6162A2"/>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ypography5vy1f47">
    <w:name w:val="_typography_5vy1f_47"/>
    <w:basedOn w:val="a0"/>
    <w:rsid w:val="002A37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C60"/>
    <w:pPr>
      <w:spacing w:after="60" w:line="240" w:lineRule="auto"/>
      <w:jc w:val="both"/>
    </w:pPr>
    <w:rPr>
      <w:rFonts w:eastAsia="Times New Roman"/>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1"/>
    <w:uiPriority w:val="9"/>
    <w:qFormat/>
    <w:rsid w:val="002B3C2C"/>
    <w:pPr>
      <w:keepNext/>
      <w:numPr>
        <w:numId w:val="1"/>
      </w:numPr>
      <w:spacing w:before="240"/>
      <w:jc w:val="center"/>
      <w:outlineLvl w:val="0"/>
    </w:pPr>
    <w:rPr>
      <w:b/>
      <w:bCs/>
      <w:kern w:val="28"/>
      <w:sz w:val="36"/>
      <w:szCs w:val="36"/>
    </w:rPr>
  </w:style>
  <w:style w:type="paragraph" w:styleId="20">
    <w:name w:val="heading 2"/>
    <w:aliases w:val="H2"/>
    <w:basedOn w:val="a"/>
    <w:next w:val="a"/>
    <w:link w:val="22"/>
    <w:uiPriority w:val="9"/>
    <w:qFormat/>
    <w:rsid w:val="002B3C2C"/>
    <w:pPr>
      <w:keepNext/>
      <w:numPr>
        <w:ilvl w:val="1"/>
        <w:numId w:val="1"/>
      </w:numPr>
      <w:jc w:val="center"/>
      <w:outlineLvl w:val="1"/>
    </w:pPr>
    <w:rPr>
      <w:b/>
      <w:bCs/>
      <w:sz w:val="30"/>
      <w:szCs w:val="30"/>
    </w:rPr>
  </w:style>
  <w:style w:type="paragraph" w:styleId="3">
    <w:name w:val="heading 3"/>
    <w:basedOn w:val="a"/>
    <w:next w:val="a"/>
    <w:link w:val="31"/>
    <w:qFormat/>
    <w:rsid w:val="002B3C2C"/>
    <w:pPr>
      <w:keepNext/>
      <w:numPr>
        <w:ilvl w:val="2"/>
        <w:numId w:val="1"/>
      </w:numPr>
      <w:spacing w:before="240"/>
      <w:outlineLvl w:val="2"/>
    </w:pPr>
    <w:rPr>
      <w:rFonts w:ascii="Arial" w:hAnsi="Arial"/>
      <w:b/>
      <w:bCs/>
    </w:rPr>
  </w:style>
  <w:style w:type="paragraph" w:styleId="4">
    <w:name w:val="heading 4"/>
    <w:basedOn w:val="a"/>
    <w:next w:val="a"/>
    <w:link w:val="40"/>
    <w:qFormat/>
    <w:rsid w:val="002B3C2C"/>
    <w:pPr>
      <w:keepNext/>
      <w:spacing w:before="240"/>
      <w:outlineLvl w:val="3"/>
    </w:pPr>
    <w:rPr>
      <w:rFonts w:ascii="Arial" w:hAnsi="Arial" w:cs="Arial"/>
    </w:rPr>
  </w:style>
  <w:style w:type="paragraph" w:styleId="5">
    <w:name w:val="heading 5"/>
    <w:basedOn w:val="a"/>
    <w:next w:val="a"/>
    <w:link w:val="50"/>
    <w:uiPriority w:val="9"/>
    <w:unhideWhenUsed/>
    <w:qFormat/>
    <w:rsid w:val="002B3C2C"/>
    <w:pPr>
      <w:spacing w:before="240"/>
      <w:outlineLvl w:val="4"/>
    </w:pPr>
    <w:rPr>
      <w:rFonts w:ascii="Calibri" w:hAnsi="Calibri"/>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2B3C2C"/>
    <w:rPr>
      <w:rFonts w:eastAsia="Times New Roman"/>
      <w:b/>
      <w:bCs/>
      <w:kern w:val="28"/>
      <w:sz w:val="36"/>
      <w:szCs w:val="36"/>
      <w:lang w:eastAsia="ru-RU"/>
    </w:rPr>
  </w:style>
  <w:style w:type="character" w:customStyle="1" w:styleId="22">
    <w:name w:val="Заголовок 2 Знак"/>
    <w:aliases w:val="H2 Знак"/>
    <w:basedOn w:val="a0"/>
    <w:link w:val="20"/>
    <w:uiPriority w:val="9"/>
    <w:rsid w:val="002B3C2C"/>
    <w:rPr>
      <w:rFonts w:eastAsia="Times New Roman"/>
      <w:b/>
      <w:bCs/>
      <w:sz w:val="30"/>
      <w:szCs w:val="30"/>
      <w:lang w:eastAsia="ru-RU"/>
    </w:rPr>
  </w:style>
  <w:style w:type="character" w:customStyle="1" w:styleId="31">
    <w:name w:val="Заголовок 3 Знак"/>
    <w:basedOn w:val="a0"/>
    <w:link w:val="3"/>
    <w:rsid w:val="002B3C2C"/>
    <w:rPr>
      <w:rFonts w:ascii="Arial" w:eastAsia="Times New Roman" w:hAnsi="Arial"/>
      <w:b/>
      <w:bCs/>
      <w:lang w:eastAsia="ru-RU"/>
    </w:rPr>
  </w:style>
  <w:style w:type="character" w:customStyle="1" w:styleId="40">
    <w:name w:val="Заголовок 4 Знак"/>
    <w:basedOn w:val="a0"/>
    <w:link w:val="4"/>
    <w:rsid w:val="002B3C2C"/>
    <w:rPr>
      <w:rFonts w:ascii="Arial" w:eastAsia="Times New Roman" w:hAnsi="Arial" w:cs="Arial"/>
      <w:lang w:eastAsia="ru-RU"/>
    </w:rPr>
  </w:style>
  <w:style w:type="character" w:customStyle="1" w:styleId="50">
    <w:name w:val="Заголовок 5 Знак"/>
    <w:basedOn w:val="a0"/>
    <w:link w:val="5"/>
    <w:uiPriority w:val="9"/>
    <w:rsid w:val="002B3C2C"/>
    <w:rPr>
      <w:rFonts w:ascii="Calibri" w:eastAsia="Times New Roman" w:hAnsi="Calibri"/>
      <w:b/>
      <w:bCs/>
      <w:i/>
      <w:iCs/>
      <w:sz w:val="26"/>
      <w:szCs w:val="26"/>
    </w:rPr>
  </w:style>
  <w:style w:type="paragraph" w:customStyle="1" w:styleId="ConsPlusNormal">
    <w:name w:val="ConsPlusNormal"/>
    <w:link w:val="ConsPlusNormal0"/>
    <w:qFormat/>
    <w:rsid w:val="002B3C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2B3C2C"/>
    <w:rPr>
      <w:rFonts w:ascii="Arial" w:eastAsia="Times New Roman" w:hAnsi="Arial" w:cs="Arial"/>
      <w:sz w:val="20"/>
      <w:szCs w:val="20"/>
      <w:lang w:eastAsia="ru-RU"/>
    </w:rPr>
  </w:style>
  <w:style w:type="paragraph" w:styleId="12">
    <w:name w:val="toc 1"/>
    <w:basedOn w:val="a"/>
    <w:next w:val="a"/>
    <w:autoRedefine/>
    <w:rsid w:val="002B3C2C"/>
    <w:pPr>
      <w:spacing w:before="120" w:after="120"/>
      <w:jc w:val="left"/>
    </w:pPr>
    <w:rPr>
      <w:b/>
      <w:bCs/>
      <w:caps/>
      <w:sz w:val="20"/>
      <w:szCs w:val="20"/>
    </w:rPr>
  </w:style>
  <w:style w:type="paragraph" w:styleId="23">
    <w:name w:val="toc 2"/>
    <w:basedOn w:val="a"/>
    <w:next w:val="a"/>
    <w:autoRedefine/>
    <w:rsid w:val="002B3C2C"/>
    <w:pPr>
      <w:spacing w:after="0"/>
      <w:ind w:left="240"/>
      <w:jc w:val="left"/>
    </w:pPr>
    <w:rPr>
      <w:smallCaps/>
      <w:sz w:val="20"/>
      <w:szCs w:val="20"/>
    </w:rPr>
  </w:style>
  <w:style w:type="character" w:styleId="a3">
    <w:name w:val="Hyperlink"/>
    <w:uiPriority w:val="99"/>
    <w:rsid w:val="002B3C2C"/>
    <w:rPr>
      <w:color w:val="0000FF"/>
      <w:u w:val="single"/>
    </w:rPr>
  </w:style>
  <w:style w:type="paragraph" w:customStyle="1" w:styleId="10">
    <w:name w:val="Стиль1"/>
    <w:basedOn w:val="a"/>
    <w:rsid w:val="002B3C2C"/>
    <w:pPr>
      <w:keepNext/>
      <w:keepLines/>
      <w:widowControl w:val="0"/>
      <w:numPr>
        <w:numId w:val="2"/>
      </w:numPr>
      <w:suppressLineNumbers/>
      <w:suppressAutoHyphens/>
    </w:pPr>
    <w:rPr>
      <w:b/>
      <w:sz w:val="28"/>
    </w:rPr>
  </w:style>
  <w:style w:type="paragraph" w:customStyle="1" w:styleId="21">
    <w:name w:val="Стиль2"/>
    <w:basedOn w:val="24"/>
    <w:rsid w:val="002B3C2C"/>
    <w:pPr>
      <w:keepNext/>
      <w:keepLines/>
      <w:widowControl w:val="0"/>
      <w:numPr>
        <w:ilvl w:val="1"/>
        <w:numId w:val="2"/>
      </w:numPr>
      <w:suppressLineNumbers/>
      <w:suppressAutoHyphens/>
    </w:pPr>
    <w:rPr>
      <w:b/>
      <w:szCs w:val="20"/>
    </w:rPr>
  </w:style>
  <w:style w:type="paragraph" w:styleId="24">
    <w:name w:val="List Number 2"/>
    <w:basedOn w:val="a"/>
    <w:rsid w:val="002B3C2C"/>
    <w:pPr>
      <w:tabs>
        <w:tab w:val="num" w:pos="432"/>
      </w:tabs>
      <w:ind w:left="432" w:hanging="432"/>
    </w:pPr>
  </w:style>
  <w:style w:type="paragraph" w:customStyle="1" w:styleId="30">
    <w:name w:val="Стиль3 Знак"/>
    <w:basedOn w:val="25"/>
    <w:rsid w:val="002B3C2C"/>
    <w:pPr>
      <w:widowControl w:val="0"/>
      <w:numPr>
        <w:ilvl w:val="2"/>
        <w:numId w:val="2"/>
      </w:numPr>
      <w:adjustRightInd w:val="0"/>
      <w:spacing w:after="0" w:line="240" w:lineRule="auto"/>
      <w:textAlignment w:val="baseline"/>
    </w:pPr>
    <w:rPr>
      <w:szCs w:val="20"/>
    </w:rPr>
  </w:style>
  <w:style w:type="paragraph" w:styleId="25">
    <w:name w:val="Body Text Indent 2"/>
    <w:basedOn w:val="a"/>
    <w:link w:val="26"/>
    <w:rsid w:val="002B3C2C"/>
    <w:pPr>
      <w:spacing w:after="120" w:line="480" w:lineRule="auto"/>
      <w:ind w:left="283"/>
    </w:pPr>
  </w:style>
  <w:style w:type="character" w:customStyle="1" w:styleId="26">
    <w:name w:val="Основной текст с отступом 2 Знак"/>
    <w:basedOn w:val="a0"/>
    <w:link w:val="25"/>
    <w:rsid w:val="002B3C2C"/>
    <w:rPr>
      <w:rFonts w:eastAsia="Times New Roman"/>
      <w:lang w:eastAsia="ru-RU"/>
    </w:rPr>
  </w:style>
  <w:style w:type="paragraph" w:customStyle="1" w:styleId="32">
    <w:name w:val="Стиль3"/>
    <w:basedOn w:val="25"/>
    <w:rsid w:val="002B3C2C"/>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5"/>
    <w:rsid w:val="002B3C2C"/>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2B3C2C"/>
    <w:pPr>
      <w:spacing w:before="100" w:beforeAutospacing="1" w:after="100" w:afterAutospacing="1"/>
      <w:jc w:val="left"/>
    </w:pPr>
    <w:rPr>
      <w:rFonts w:ascii="Tahoma" w:hAnsi="Tahoma"/>
      <w:sz w:val="20"/>
      <w:szCs w:val="20"/>
      <w:lang w:val="en-US" w:eastAsia="en-US"/>
    </w:rPr>
  </w:style>
  <w:style w:type="paragraph" w:styleId="2">
    <w:name w:val="List Bullet 2"/>
    <w:basedOn w:val="a"/>
    <w:autoRedefine/>
    <w:rsid w:val="002B3C2C"/>
    <w:pPr>
      <w:numPr>
        <w:numId w:val="3"/>
      </w:numPr>
    </w:pPr>
  </w:style>
  <w:style w:type="paragraph" w:styleId="a4">
    <w:name w:val="footer"/>
    <w:basedOn w:val="a"/>
    <w:link w:val="a5"/>
    <w:rsid w:val="002B3C2C"/>
    <w:pPr>
      <w:tabs>
        <w:tab w:val="center" w:pos="4677"/>
        <w:tab w:val="right" w:pos="9355"/>
      </w:tabs>
    </w:pPr>
  </w:style>
  <w:style w:type="character" w:customStyle="1" w:styleId="a5">
    <w:name w:val="Нижний колонтитул Знак"/>
    <w:basedOn w:val="a0"/>
    <w:link w:val="a4"/>
    <w:rsid w:val="002B3C2C"/>
    <w:rPr>
      <w:rFonts w:eastAsia="Times New Roman"/>
      <w:lang w:eastAsia="ru-RU"/>
    </w:rPr>
  </w:style>
  <w:style w:type="character" w:styleId="a6">
    <w:name w:val="page number"/>
    <w:basedOn w:val="a0"/>
    <w:rsid w:val="002B3C2C"/>
  </w:style>
  <w:style w:type="paragraph" w:styleId="27">
    <w:name w:val="Body Text 2"/>
    <w:basedOn w:val="a"/>
    <w:link w:val="28"/>
    <w:rsid w:val="002B3C2C"/>
    <w:pPr>
      <w:spacing w:after="120" w:line="480" w:lineRule="auto"/>
    </w:pPr>
  </w:style>
  <w:style w:type="character" w:customStyle="1" w:styleId="28">
    <w:name w:val="Основной текст 2 Знак"/>
    <w:basedOn w:val="a0"/>
    <w:link w:val="27"/>
    <w:rsid w:val="002B3C2C"/>
    <w:rPr>
      <w:rFonts w:eastAsia="Times New Roman"/>
      <w:lang w:eastAsia="ru-RU"/>
    </w:rPr>
  </w:style>
  <w:style w:type="paragraph" w:styleId="34">
    <w:name w:val="Body Text 3"/>
    <w:basedOn w:val="a"/>
    <w:link w:val="35"/>
    <w:rsid w:val="002B3C2C"/>
    <w:pPr>
      <w:spacing w:after="120"/>
    </w:pPr>
    <w:rPr>
      <w:sz w:val="16"/>
      <w:szCs w:val="16"/>
    </w:rPr>
  </w:style>
  <w:style w:type="character" w:customStyle="1" w:styleId="35">
    <w:name w:val="Основной текст 3 Знак"/>
    <w:basedOn w:val="a0"/>
    <w:link w:val="34"/>
    <w:rsid w:val="002B3C2C"/>
    <w:rPr>
      <w:rFonts w:eastAsia="Times New Roman"/>
      <w:sz w:val="16"/>
      <w:szCs w:val="16"/>
    </w:rPr>
  </w:style>
  <w:style w:type="paragraph" w:customStyle="1" w:styleId="ConsNormal">
    <w:name w:val="ConsNormal"/>
    <w:rsid w:val="002B3C2C"/>
    <w:pPr>
      <w:widowControl w:val="0"/>
      <w:autoSpaceDE w:val="0"/>
      <w:autoSpaceDN w:val="0"/>
      <w:adjustRightInd w:val="0"/>
      <w:spacing w:after="0" w:line="240" w:lineRule="auto"/>
      <w:ind w:left="709" w:right="19772" w:firstLine="720"/>
      <w:jc w:val="both"/>
    </w:pPr>
    <w:rPr>
      <w:rFonts w:ascii="Arial" w:eastAsia="Times New Roman" w:hAnsi="Arial" w:cs="Arial"/>
      <w:sz w:val="20"/>
      <w:szCs w:val="20"/>
      <w:lang w:eastAsia="ru-RU"/>
    </w:rPr>
  </w:style>
  <w:style w:type="paragraph" w:customStyle="1" w:styleId="BodyText22">
    <w:name w:val="Body Text 22"/>
    <w:basedOn w:val="a"/>
    <w:rsid w:val="002B3C2C"/>
    <w:pPr>
      <w:spacing w:after="0"/>
    </w:pPr>
    <w:rPr>
      <w:sz w:val="28"/>
      <w:szCs w:val="20"/>
    </w:rPr>
  </w:style>
  <w:style w:type="paragraph" w:styleId="a7">
    <w:name w:val="Date"/>
    <w:basedOn w:val="a"/>
    <w:next w:val="a"/>
    <w:link w:val="a8"/>
    <w:rsid w:val="002B3C2C"/>
  </w:style>
  <w:style w:type="character" w:customStyle="1" w:styleId="a8">
    <w:name w:val="Дата Знак"/>
    <w:basedOn w:val="a0"/>
    <w:link w:val="a7"/>
    <w:rsid w:val="002B3C2C"/>
    <w:rPr>
      <w:rFonts w:eastAsia="Times New Roman"/>
      <w:lang w:eastAsia="ru-RU"/>
    </w:rPr>
  </w:style>
  <w:style w:type="paragraph" w:styleId="a9">
    <w:name w:val="Normal (Web)"/>
    <w:basedOn w:val="a"/>
    <w:uiPriority w:val="99"/>
    <w:qFormat/>
    <w:rsid w:val="002B3C2C"/>
    <w:pPr>
      <w:spacing w:before="100" w:beforeAutospacing="1" w:after="100" w:afterAutospacing="1"/>
      <w:jc w:val="left"/>
    </w:pPr>
  </w:style>
  <w:style w:type="character" w:customStyle="1" w:styleId="aa">
    <w:name w:val="Текст примечания Знак"/>
    <w:basedOn w:val="a0"/>
    <w:link w:val="ab"/>
    <w:semiHidden/>
    <w:rsid w:val="002B3C2C"/>
    <w:rPr>
      <w:rFonts w:eastAsia="Times New Roman"/>
      <w:sz w:val="20"/>
      <w:szCs w:val="20"/>
      <w:lang w:eastAsia="ru-RU"/>
    </w:rPr>
  </w:style>
  <w:style w:type="paragraph" w:styleId="ab">
    <w:name w:val="annotation text"/>
    <w:basedOn w:val="a"/>
    <w:link w:val="aa"/>
    <w:semiHidden/>
    <w:rsid w:val="002B3C2C"/>
    <w:rPr>
      <w:sz w:val="20"/>
      <w:szCs w:val="20"/>
    </w:rPr>
  </w:style>
  <w:style w:type="character" w:customStyle="1" w:styleId="ac">
    <w:name w:val="Тема примечания Знак"/>
    <w:basedOn w:val="aa"/>
    <w:link w:val="ad"/>
    <w:semiHidden/>
    <w:rsid w:val="002B3C2C"/>
    <w:rPr>
      <w:rFonts w:eastAsia="Times New Roman"/>
      <w:b/>
      <w:bCs/>
      <w:sz w:val="20"/>
      <w:szCs w:val="20"/>
      <w:lang w:eastAsia="ru-RU"/>
    </w:rPr>
  </w:style>
  <w:style w:type="paragraph" w:styleId="ad">
    <w:name w:val="annotation subject"/>
    <w:basedOn w:val="ab"/>
    <w:next w:val="ab"/>
    <w:link w:val="ac"/>
    <w:semiHidden/>
    <w:rsid w:val="002B3C2C"/>
    <w:rPr>
      <w:b/>
      <w:bCs/>
    </w:rPr>
  </w:style>
  <w:style w:type="character" w:customStyle="1" w:styleId="ae">
    <w:name w:val="Текст выноски Знак"/>
    <w:basedOn w:val="a0"/>
    <w:link w:val="af"/>
    <w:uiPriority w:val="99"/>
    <w:semiHidden/>
    <w:rsid w:val="002B3C2C"/>
    <w:rPr>
      <w:rFonts w:ascii="Tahoma" w:eastAsia="Times New Roman" w:hAnsi="Tahoma" w:cs="Tahoma"/>
      <w:sz w:val="16"/>
      <w:szCs w:val="16"/>
      <w:lang w:eastAsia="ru-RU"/>
    </w:rPr>
  </w:style>
  <w:style w:type="paragraph" w:styleId="af">
    <w:name w:val="Balloon Text"/>
    <w:basedOn w:val="a"/>
    <w:link w:val="ae"/>
    <w:uiPriority w:val="99"/>
    <w:semiHidden/>
    <w:rsid w:val="002B3C2C"/>
    <w:rPr>
      <w:rFonts w:ascii="Tahoma" w:hAnsi="Tahoma" w:cs="Tahoma"/>
      <w:sz w:val="16"/>
      <w:szCs w:val="16"/>
    </w:rPr>
  </w:style>
  <w:style w:type="paragraph" w:styleId="af0">
    <w:name w:val="footnote text"/>
    <w:aliases w:val="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Текст сноски Знак3 Знак,З,Зн,Footnote Text Char Знак Знак,Знак1"/>
    <w:basedOn w:val="a"/>
    <w:link w:val="af1"/>
    <w:uiPriority w:val="99"/>
    <w:unhideWhenUsed/>
    <w:rsid w:val="002B3C2C"/>
    <w:rPr>
      <w:sz w:val="20"/>
      <w:szCs w:val="20"/>
    </w:rPr>
  </w:style>
  <w:style w:type="character" w:customStyle="1" w:styleId="af1">
    <w:name w:val="Текст сноски Знак"/>
    <w:aliases w:val="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Текст сноски Знак3 Знак Знак"/>
    <w:basedOn w:val="a0"/>
    <w:link w:val="af0"/>
    <w:uiPriority w:val="99"/>
    <w:rsid w:val="002B3C2C"/>
    <w:rPr>
      <w:rFonts w:eastAsia="Times New Roman"/>
      <w:sz w:val="20"/>
      <w:szCs w:val="20"/>
      <w:lang w:eastAsia="ru-RU"/>
    </w:rPr>
  </w:style>
  <w:style w:type="character" w:styleId="af2">
    <w:name w:val="footnote reference"/>
    <w:aliases w:val="Ссылка на сноску 45"/>
    <w:unhideWhenUsed/>
    <w:rsid w:val="002B3C2C"/>
    <w:rPr>
      <w:vertAlign w:val="superscript"/>
    </w:rPr>
  </w:style>
  <w:style w:type="paragraph" w:styleId="af3">
    <w:name w:val="endnote text"/>
    <w:basedOn w:val="a"/>
    <w:link w:val="af4"/>
    <w:rsid w:val="002B3C2C"/>
    <w:rPr>
      <w:sz w:val="20"/>
      <w:szCs w:val="20"/>
    </w:rPr>
  </w:style>
  <w:style w:type="character" w:customStyle="1" w:styleId="af4">
    <w:name w:val="Текст концевой сноски Знак"/>
    <w:basedOn w:val="a0"/>
    <w:link w:val="af3"/>
    <w:rsid w:val="002B3C2C"/>
    <w:rPr>
      <w:rFonts w:eastAsia="Times New Roman"/>
      <w:sz w:val="20"/>
      <w:szCs w:val="20"/>
      <w:lang w:eastAsia="ru-RU"/>
    </w:rPr>
  </w:style>
  <w:style w:type="character" w:styleId="af5">
    <w:name w:val="endnote reference"/>
    <w:rsid w:val="002B3C2C"/>
    <w:rPr>
      <w:vertAlign w:val="superscript"/>
    </w:rPr>
  </w:style>
  <w:style w:type="paragraph" w:styleId="af6">
    <w:name w:val="List Paragraph"/>
    <w:aliases w:val="SL_Абзац списка,Bullet List,FooterText,numbered,Paragraphe de liste1,lp1,ТЗ список,Абзац списка литеральный"/>
    <w:basedOn w:val="a"/>
    <w:link w:val="af7"/>
    <w:uiPriority w:val="34"/>
    <w:qFormat/>
    <w:rsid w:val="002B3C2C"/>
    <w:pPr>
      <w:spacing w:after="0"/>
      <w:ind w:left="720"/>
      <w:jc w:val="left"/>
    </w:pPr>
  </w:style>
  <w:style w:type="character" w:customStyle="1" w:styleId="af7">
    <w:name w:val="Абзац списка Знак"/>
    <w:aliases w:val="SL_Абзац списка Знак,Bullet List Знак,FooterText Знак,numbered Знак,Paragraphe de liste1 Знак,lp1 Знак,ТЗ список Знак,Абзац списка литеральный Знак"/>
    <w:link w:val="af6"/>
    <w:rsid w:val="002B3C2C"/>
    <w:rPr>
      <w:rFonts w:eastAsia="Times New Roman"/>
    </w:rPr>
  </w:style>
  <w:style w:type="character" w:customStyle="1" w:styleId="spanbodytext21">
    <w:name w:val="span_body_text_21"/>
    <w:rsid w:val="002B3C2C"/>
    <w:rPr>
      <w:sz w:val="20"/>
      <w:szCs w:val="20"/>
    </w:rPr>
  </w:style>
  <w:style w:type="paragraph" w:styleId="af8">
    <w:name w:val="Body Text Indent"/>
    <w:basedOn w:val="a"/>
    <w:link w:val="af9"/>
    <w:rsid w:val="002B3C2C"/>
    <w:pPr>
      <w:spacing w:after="120"/>
      <w:ind w:left="283"/>
    </w:pPr>
  </w:style>
  <w:style w:type="character" w:customStyle="1" w:styleId="af9">
    <w:name w:val="Основной текст с отступом Знак"/>
    <w:basedOn w:val="a0"/>
    <w:link w:val="af8"/>
    <w:rsid w:val="002B3C2C"/>
    <w:rPr>
      <w:rFonts w:eastAsia="Times New Roman"/>
    </w:rPr>
  </w:style>
  <w:style w:type="character" w:customStyle="1" w:styleId="tztxt">
    <w:name w:val="tz_txt Знак"/>
    <w:link w:val="tztxt0"/>
    <w:locked/>
    <w:rsid w:val="002B3C2C"/>
  </w:style>
  <w:style w:type="paragraph" w:customStyle="1" w:styleId="tztxt0">
    <w:name w:val="tz_txt"/>
    <w:basedOn w:val="a"/>
    <w:link w:val="tztxt"/>
    <w:rsid w:val="002B3C2C"/>
    <w:pPr>
      <w:spacing w:after="120"/>
      <w:ind w:firstLine="709"/>
    </w:pPr>
    <w:rPr>
      <w:rFonts w:eastAsiaTheme="minorHAnsi"/>
    </w:rPr>
  </w:style>
  <w:style w:type="paragraph" w:styleId="afa">
    <w:name w:val="header"/>
    <w:basedOn w:val="a"/>
    <w:link w:val="afb"/>
    <w:uiPriority w:val="99"/>
    <w:rsid w:val="002B3C2C"/>
    <w:pPr>
      <w:tabs>
        <w:tab w:val="center" w:pos="4677"/>
        <w:tab w:val="right" w:pos="9355"/>
      </w:tabs>
    </w:pPr>
  </w:style>
  <w:style w:type="character" w:customStyle="1" w:styleId="afb">
    <w:name w:val="Верхний колонтитул Знак"/>
    <w:basedOn w:val="a0"/>
    <w:link w:val="afa"/>
    <w:uiPriority w:val="99"/>
    <w:rsid w:val="002B3C2C"/>
    <w:rPr>
      <w:rFonts w:eastAsia="Times New Roman"/>
    </w:rPr>
  </w:style>
  <w:style w:type="character" w:styleId="afc">
    <w:name w:val="FollowedHyperlink"/>
    <w:uiPriority w:val="99"/>
    <w:rsid w:val="002B3C2C"/>
    <w:rPr>
      <w:color w:val="800080"/>
      <w:u w:val="single"/>
    </w:rPr>
  </w:style>
  <w:style w:type="paragraph" w:styleId="afd">
    <w:name w:val="Body Text"/>
    <w:aliases w:val="Список 1,Body Text Char,Знак8 Знак,Основной текст Знак Знак Знак,Основной текст Знак Знак Знак Знак,body text Знак Знак"/>
    <w:basedOn w:val="a"/>
    <w:link w:val="afe"/>
    <w:rsid w:val="002B3C2C"/>
    <w:pPr>
      <w:spacing w:after="120"/>
    </w:pPr>
  </w:style>
  <w:style w:type="character" w:customStyle="1" w:styleId="afe">
    <w:name w:val="Основной текст Знак"/>
    <w:aliases w:val="Список 1 Знак,Body Text Char Знак,Знак8 Знак Знак,Основной текст Знак Знак Знак Знак1,Основной текст Знак Знак Знак Знак Знак,body text Знак Знак Знак"/>
    <w:basedOn w:val="a0"/>
    <w:link w:val="afd"/>
    <w:rsid w:val="002B3C2C"/>
    <w:rPr>
      <w:rFonts w:eastAsia="Times New Roman"/>
    </w:rPr>
  </w:style>
  <w:style w:type="paragraph" w:customStyle="1" w:styleId="aff">
    <w:name w:val="Таблица шапка"/>
    <w:basedOn w:val="a"/>
    <w:rsid w:val="002B3C2C"/>
    <w:pPr>
      <w:keepNext/>
      <w:spacing w:before="40" w:after="40"/>
      <w:ind w:left="57" w:right="57"/>
      <w:jc w:val="left"/>
    </w:pPr>
    <w:rPr>
      <w:sz w:val="22"/>
      <w:szCs w:val="20"/>
    </w:rPr>
  </w:style>
  <w:style w:type="paragraph" w:customStyle="1" w:styleId="aff0">
    <w:name w:val="Таблица текст"/>
    <w:basedOn w:val="a"/>
    <w:rsid w:val="002B3C2C"/>
    <w:pPr>
      <w:spacing w:before="40" w:after="40"/>
      <w:ind w:left="57" w:right="57"/>
      <w:jc w:val="left"/>
    </w:pPr>
    <w:rPr>
      <w:szCs w:val="20"/>
    </w:rPr>
  </w:style>
  <w:style w:type="paragraph" w:styleId="aff1">
    <w:name w:val="No Spacing"/>
    <w:link w:val="aff2"/>
    <w:uiPriority w:val="1"/>
    <w:qFormat/>
    <w:rsid w:val="002B3C2C"/>
    <w:pPr>
      <w:spacing w:after="0" w:line="240" w:lineRule="auto"/>
      <w:ind w:firstLine="851"/>
      <w:jc w:val="center"/>
    </w:pPr>
    <w:rPr>
      <w:rFonts w:eastAsia="Times New Roman"/>
      <w:lang w:eastAsia="ru-RU"/>
    </w:rPr>
  </w:style>
  <w:style w:type="character" w:customStyle="1" w:styleId="aff2">
    <w:name w:val="Без интервала Знак"/>
    <w:link w:val="aff1"/>
    <w:uiPriority w:val="1"/>
    <w:qFormat/>
    <w:rsid w:val="002B3C2C"/>
    <w:rPr>
      <w:rFonts w:eastAsia="Times New Roman"/>
      <w:lang w:eastAsia="ru-RU"/>
    </w:rPr>
  </w:style>
  <w:style w:type="paragraph" w:customStyle="1" w:styleId="aff3">
    <w:name w:val="Обычный + по ширине"/>
    <w:basedOn w:val="a"/>
    <w:link w:val="aff4"/>
    <w:uiPriority w:val="99"/>
    <w:rsid w:val="002B3C2C"/>
    <w:pPr>
      <w:spacing w:after="0"/>
    </w:pPr>
  </w:style>
  <w:style w:type="character" w:customStyle="1" w:styleId="aff4">
    <w:name w:val="Обычный + по ширине Знак"/>
    <w:link w:val="aff3"/>
    <w:uiPriority w:val="99"/>
    <w:locked/>
    <w:rsid w:val="002B3C2C"/>
    <w:rPr>
      <w:rFonts w:eastAsia="Times New Roman"/>
    </w:rPr>
  </w:style>
  <w:style w:type="character" w:styleId="aff5">
    <w:name w:val="Strong"/>
    <w:basedOn w:val="a0"/>
    <w:qFormat/>
    <w:rsid w:val="002B3C2C"/>
    <w:rPr>
      <w:b/>
      <w:bCs/>
    </w:rPr>
  </w:style>
  <w:style w:type="character" w:customStyle="1" w:styleId="label">
    <w:name w:val="label"/>
    <w:basedOn w:val="a0"/>
    <w:rsid w:val="002B3C2C"/>
  </w:style>
  <w:style w:type="character" w:customStyle="1" w:styleId="value">
    <w:name w:val="value"/>
    <w:basedOn w:val="a0"/>
    <w:rsid w:val="002B3C2C"/>
  </w:style>
  <w:style w:type="paragraph" w:customStyle="1" w:styleId="item">
    <w:name w:val="item"/>
    <w:basedOn w:val="a"/>
    <w:rsid w:val="002B3C2C"/>
    <w:pPr>
      <w:spacing w:before="100" w:beforeAutospacing="1" w:after="100" w:afterAutospacing="1"/>
      <w:jc w:val="left"/>
    </w:pPr>
  </w:style>
  <w:style w:type="character" w:customStyle="1" w:styleId="text">
    <w:name w:val="text"/>
    <w:basedOn w:val="a0"/>
    <w:rsid w:val="002B3C2C"/>
  </w:style>
  <w:style w:type="table" w:customStyle="1" w:styleId="13">
    <w:name w:val="Сетка таблицы1"/>
    <w:basedOn w:val="a1"/>
    <w:uiPriority w:val="59"/>
    <w:rsid w:val="0071133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6">
    <w:name w:val="Table Grid"/>
    <w:basedOn w:val="a1"/>
    <w:uiPriority w:val="59"/>
    <w:rsid w:val="00711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F70F0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6162A2"/>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6162A2"/>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ypography5vy1f47">
    <w:name w:val="_typography_5vy1f_47"/>
    <w:basedOn w:val="a0"/>
    <w:rsid w:val="002A3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21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ogin.consultant.ru/link/?req=doc&amp;base=RZR&amp;n=49441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base=RZR&amp;n=494410" TargetMode="External"/><Relationship Id="rId5" Type="http://schemas.openxmlformats.org/officeDocument/2006/relationships/webSettings" Target="webSettings.xml"/><Relationship Id="rId15" Type="http://schemas.openxmlformats.org/officeDocument/2006/relationships/hyperlink" Target="mailto:olimp-nv@yandex.ru" TargetMode="External"/><Relationship Id="rId10" Type="http://schemas.openxmlformats.org/officeDocument/2006/relationships/hyperlink" Target="https://login.consultant.ru/link/?req=doc&amp;base=RZR&amp;n=479337&amp;dst=225"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27</Pages>
  <Words>10149</Words>
  <Characters>57855</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YUR04</dc:creator>
  <cp:lastModifiedBy>Анна Д. Горн</cp:lastModifiedBy>
  <cp:revision>3</cp:revision>
  <cp:lastPrinted>2025-04-01T11:23:00Z</cp:lastPrinted>
  <dcterms:created xsi:type="dcterms:W3CDTF">2026-01-29T10:49:00Z</dcterms:created>
  <dcterms:modified xsi:type="dcterms:W3CDTF">2026-01-29T11:04:00Z</dcterms:modified>
</cp:coreProperties>
</file>