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0D024" w14:textId="4F5C588B" w:rsidR="007F22F0" w:rsidRDefault="007F22F0" w:rsidP="003E670A">
      <w:pPr>
        <w:pStyle w:val="a6"/>
        <w:spacing w:before="0" w:after="0"/>
        <w:ind w:left="-567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ПРОЕКТ ДОГОВОРА</w:t>
      </w:r>
    </w:p>
    <w:p w14:paraId="303B8D46" w14:textId="6EAAD881" w:rsidR="00D52284" w:rsidRPr="006554A2" w:rsidRDefault="00F15FC9" w:rsidP="003E670A">
      <w:pPr>
        <w:pStyle w:val="a6"/>
        <w:spacing w:before="0" w:after="0"/>
        <w:ind w:left="-567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54A2">
        <w:rPr>
          <w:rFonts w:ascii="Times New Roman" w:hAnsi="Times New Roman" w:cs="Times New Roman"/>
          <w:b/>
          <w:sz w:val="22"/>
          <w:szCs w:val="22"/>
        </w:rPr>
        <w:t>Договор</w:t>
      </w:r>
      <w:r w:rsidR="00D52284" w:rsidRPr="006554A2">
        <w:rPr>
          <w:rFonts w:ascii="Times New Roman" w:hAnsi="Times New Roman" w:cs="Times New Roman"/>
          <w:b/>
          <w:sz w:val="22"/>
          <w:szCs w:val="22"/>
        </w:rPr>
        <w:t xml:space="preserve"> №</w:t>
      </w:r>
      <w:r w:rsidR="002F6BCF" w:rsidRPr="006554A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7A7816E" w14:textId="77777777" w:rsidR="009678D0" w:rsidRPr="001E7EBE" w:rsidRDefault="009678D0" w:rsidP="003E670A">
      <w:pPr>
        <w:pStyle w:val="Textbody"/>
        <w:rPr>
          <w:bCs/>
          <w:sz w:val="22"/>
          <w:szCs w:val="22"/>
        </w:rPr>
      </w:pPr>
    </w:p>
    <w:p w14:paraId="701D5258" w14:textId="0B5E63A5" w:rsidR="009678D0" w:rsidRPr="001E7EBE" w:rsidRDefault="00EB4544" w:rsidP="003E670A">
      <w:pPr>
        <w:pStyle w:val="Standard"/>
        <w:jc w:val="both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г. </w:t>
      </w:r>
      <w:r w:rsidR="00F06A7B">
        <w:rPr>
          <w:bCs/>
          <w:sz w:val="22"/>
          <w:szCs w:val="22"/>
        </w:rPr>
        <w:t>Урюпинск</w:t>
      </w:r>
      <w:r w:rsidRPr="001E7EBE">
        <w:rPr>
          <w:bCs/>
          <w:sz w:val="22"/>
          <w:szCs w:val="22"/>
        </w:rPr>
        <w:t xml:space="preserve">                                                              </w:t>
      </w:r>
      <w:r w:rsidR="00D477D8" w:rsidRPr="001E7EBE">
        <w:rPr>
          <w:bCs/>
          <w:sz w:val="22"/>
          <w:szCs w:val="22"/>
        </w:rPr>
        <w:t xml:space="preserve">  </w:t>
      </w:r>
      <w:r w:rsidRPr="001E7EBE">
        <w:rPr>
          <w:bCs/>
          <w:sz w:val="22"/>
          <w:szCs w:val="22"/>
        </w:rPr>
        <w:t xml:space="preserve">    </w:t>
      </w:r>
      <w:r w:rsidR="00C64502" w:rsidRPr="001E7EBE">
        <w:rPr>
          <w:bCs/>
          <w:sz w:val="22"/>
          <w:szCs w:val="22"/>
        </w:rPr>
        <w:t xml:space="preserve">    </w:t>
      </w:r>
      <w:r w:rsidR="007324F5" w:rsidRPr="001E7EBE">
        <w:rPr>
          <w:bCs/>
          <w:sz w:val="22"/>
          <w:szCs w:val="22"/>
        </w:rPr>
        <w:t xml:space="preserve">        </w:t>
      </w:r>
      <w:r w:rsidR="001051A8" w:rsidRPr="001E7EBE">
        <w:rPr>
          <w:bCs/>
          <w:sz w:val="22"/>
          <w:szCs w:val="22"/>
        </w:rPr>
        <w:t xml:space="preserve">   </w:t>
      </w:r>
      <w:r w:rsidR="007324F5" w:rsidRPr="001E7EBE">
        <w:rPr>
          <w:bCs/>
          <w:sz w:val="22"/>
          <w:szCs w:val="22"/>
        </w:rPr>
        <w:t xml:space="preserve"> </w:t>
      </w:r>
      <w:r w:rsidR="00C64502" w:rsidRPr="001E7EBE">
        <w:rPr>
          <w:bCs/>
          <w:sz w:val="22"/>
          <w:szCs w:val="22"/>
        </w:rPr>
        <w:t xml:space="preserve"> </w:t>
      </w:r>
      <w:r w:rsidR="00364E25" w:rsidRPr="001E7EBE">
        <w:rPr>
          <w:bCs/>
          <w:sz w:val="22"/>
          <w:szCs w:val="22"/>
        </w:rPr>
        <w:t xml:space="preserve">   </w:t>
      </w:r>
      <w:r w:rsidR="004622CA" w:rsidRPr="001E7EBE">
        <w:rPr>
          <w:bCs/>
          <w:sz w:val="22"/>
          <w:szCs w:val="22"/>
        </w:rPr>
        <w:t xml:space="preserve">               </w:t>
      </w:r>
      <w:r w:rsidR="00DB0D60" w:rsidRPr="001E7EBE">
        <w:rPr>
          <w:bCs/>
          <w:sz w:val="22"/>
          <w:szCs w:val="22"/>
        </w:rPr>
        <w:t xml:space="preserve"> </w:t>
      </w:r>
      <w:r w:rsidR="006554A2">
        <w:rPr>
          <w:bCs/>
          <w:sz w:val="22"/>
          <w:szCs w:val="22"/>
        </w:rPr>
        <w:t xml:space="preserve"> </w:t>
      </w:r>
      <w:r w:rsidR="004238E8">
        <w:rPr>
          <w:bCs/>
          <w:sz w:val="22"/>
          <w:szCs w:val="22"/>
        </w:rPr>
        <w:t xml:space="preserve">    </w:t>
      </w:r>
      <w:r w:rsidR="006554A2">
        <w:rPr>
          <w:bCs/>
          <w:sz w:val="22"/>
          <w:szCs w:val="22"/>
        </w:rPr>
        <w:t xml:space="preserve"> </w:t>
      </w:r>
      <w:r w:rsidR="00C64502" w:rsidRPr="001E7EBE">
        <w:rPr>
          <w:bCs/>
          <w:sz w:val="22"/>
          <w:szCs w:val="22"/>
        </w:rPr>
        <w:t>«</w:t>
      </w:r>
      <w:r w:rsidR="00567409">
        <w:rPr>
          <w:bCs/>
          <w:sz w:val="22"/>
          <w:szCs w:val="22"/>
        </w:rPr>
        <w:t>___</w:t>
      </w:r>
      <w:r w:rsidRPr="001E7EBE">
        <w:rPr>
          <w:bCs/>
          <w:sz w:val="22"/>
          <w:szCs w:val="22"/>
        </w:rPr>
        <w:t xml:space="preserve">» </w:t>
      </w:r>
      <w:r w:rsidR="00567409">
        <w:rPr>
          <w:bCs/>
          <w:sz w:val="22"/>
          <w:szCs w:val="22"/>
        </w:rPr>
        <w:t>янва</w:t>
      </w:r>
      <w:r w:rsidR="00F06A7B">
        <w:rPr>
          <w:bCs/>
          <w:sz w:val="22"/>
          <w:szCs w:val="22"/>
        </w:rPr>
        <w:t>ря</w:t>
      </w:r>
      <w:r w:rsidR="00C406E7" w:rsidRPr="001E7EBE">
        <w:rPr>
          <w:bCs/>
          <w:sz w:val="22"/>
          <w:szCs w:val="22"/>
        </w:rPr>
        <w:t xml:space="preserve"> </w:t>
      </w:r>
      <w:r w:rsidR="00290837" w:rsidRPr="001E7EBE">
        <w:rPr>
          <w:bCs/>
          <w:sz w:val="22"/>
          <w:szCs w:val="22"/>
        </w:rPr>
        <w:t>202</w:t>
      </w:r>
      <w:r w:rsidR="00567409">
        <w:rPr>
          <w:bCs/>
          <w:sz w:val="22"/>
          <w:szCs w:val="22"/>
        </w:rPr>
        <w:t>6</w:t>
      </w:r>
      <w:r w:rsidRPr="001E7EBE">
        <w:rPr>
          <w:bCs/>
          <w:sz w:val="22"/>
          <w:szCs w:val="22"/>
        </w:rPr>
        <w:t xml:space="preserve"> г</w:t>
      </w:r>
      <w:r w:rsidR="001E7EBE" w:rsidRPr="001E7EBE">
        <w:rPr>
          <w:bCs/>
          <w:sz w:val="22"/>
          <w:szCs w:val="22"/>
        </w:rPr>
        <w:t>.</w:t>
      </w:r>
    </w:p>
    <w:p w14:paraId="2FECDDB3" w14:textId="77777777" w:rsidR="009678D0" w:rsidRPr="001E7EBE" w:rsidRDefault="009678D0" w:rsidP="003E670A">
      <w:pPr>
        <w:pStyle w:val="Standard"/>
        <w:ind w:firstLine="720"/>
        <w:jc w:val="both"/>
        <w:rPr>
          <w:bCs/>
          <w:sz w:val="22"/>
          <w:szCs w:val="22"/>
        </w:rPr>
      </w:pPr>
    </w:p>
    <w:p w14:paraId="2E9768C1" w14:textId="7AEB530B" w:rsidR="00F06A7B" w:rsidRPr="00EC1495" w:rsidRDefault="00F06A7B" w:rsidP="00F06A7B">
      <w:pPr>
        <w:ind w:right="-1"/>
        <w:jc w:val="both"/>
        <w:rPr>
          <w:sz w:val="22"/>
          <w:szCs w:val="22"/>
        </w:rPr>
      </w:pPr>
      <w:r w:rsidRPr="00EC1495">
        <w:rPr>
          <w:sz w:val="22"/>
          <w:szCs w:val="22"/>
        </w:rPr>
        <w:t xml:space="preserve">Муниципальное унитарное предприятие «Тепловое хозяйство городского округа г. Урюпинск» (МУП «Тепловое хозяйство»), именуемое в дальнейшем Заказчик, в лице директора </w:t>
      </w:r>
      <w:r w:rsidR="007C61C2" w:rsidRPr="007C61C2">
        <w:rPr>
          <w:sz w:val="22"/>
          <w:szCs w:val="22"/>
        </w:rPr>
        <w:t>Димитров</w:t>
      </w:r>
      <w:r w:rsidR="007C61C2">
        <w:rPr>
          <w:sz w:val="22"/>
          <w:szCs w:val="22"/>
        </w:rPr>
        <w:t>а</w:t>
      </w:r>
      <w:r w:rsidR="007C61C2" w:rsidRPr="007C61C2">
        <w:rPr>
          <w:sz w:val="22"/>
          <w:szCs w:val="22"/>
        </w:rPr>
        <w:t xml:space="preserve"> Игор</w:t>
      </w:r>
      <w:r w:rsidR="007C61C2">
        <w:rPr>
          <w:sz w:val="22"/>
          <w:szCs w:val="22"/>
        </w:rPr>
        <w:t>я</w:t>
      </w:r>
      <w:r w:rsidR="007C61C2" w:rsidRPr="007C61C2">
        <w:rPr>
          <w:sz w:val="22"/>
          <w:szCs w:val="22"/>
        </w:rPr>
        <w:t xml:space="preserve"> Анатольевич</w:t>
      </w:r>
      <w:r w:rsidR="007C61C2">
        <w:rPr>
          <w:sz w:val="22"/>
          <w:szCs w:val="22"/>
        </w:rPr>
        <w:t>а</w:t>
      </w:r>
      <w:r w:rsidRPr="00EC1495">
        <w:rPr>
          <w:sz w:val="22"/>
          <w:szCs w:val="22"/>
        </w:rPr>
        <w:t xml:space="preserve">, действующего </w:t>
      </w:r>
      <w:bookmarkStart w:id="0" w:name="_Hlk193963513"/>
      <w:r w:rsidRPr="00EC1495">
        <w:rPr>
          <w:sz w:val="22"/>
          <w:szCs w:val="22"/>
        </w:rPr>
        <w:t xml:space="preserve">на основании </w:t>
      </w:r>
      <w:r>
        <w:rPr>
          <w:sz w:val="22"/>
          <w:szCs w:val="22"/>
        </w:rPr>
        <w:t>распоряжения администрации городского округа город Урюпинск Волгоградской области от 17.01.2025г № 11-р</w:t>
      </w:r>
      <w:bookmarkEnd w:id="0"/>
      <w:r w:rsidRPr="00EC1495">
        <w:rPr>
          <w:sz w:val="22"/>
          <w:szCs w:val="22"/>
        </w:rPr>
        <w:t>,</w:t>
      </w:r>
      <w:r w:rsidR="00DB0D60" w:rsidRPr="001E7EBE">
        <w:rPr>
          <w:bCs/>
          <w:sz w:val="22"/>
          <w:szCs w:val="22"/>
        </w:rPr>
        <w:t>,</w:t>
      </w:r>
      <w:r w:rsidR="00155CFA" w:rsidRPr="001E7EBE">
        <w:rPr>
          <w:bCs/>
          <w:sz w:val="22"/>
          <w:szCs w:val="22"/>
        </w:rPr>
        <w:t xml:space="preserve"> </w:t>
      </w:r>
      <w:r w:rsidR="009678D0" w:rsidRPr="001E7EBE">
        <w:rPr>
          <w:bCs/>
          <w:sz w:val="22"/>
          <w:szCs w:val="22"/>
        </w:rPr>
        <w:t>с одной стороны и</w:t>
      </w:r>
      <w:r w:rsidR="007F22F0">
        <w:rPr>
          <w:bCs/>
          <w:sz w:val="22"/>
          <w:szCs w:val="22"/>
        </w:rPr>
        <w:t xml:space="preserve"> </w:t>
      </w:r>
      <w:r w:rsidR="00E3425C">
        <w:rPr>
          <w:bCs/>
          <w:sz w:val="22"/>
          <w:szCs w:val="22"/>
        </w:rPr>
        <w:t>_______</w:t>
      </w:r>
      <w:r w:rsidR="007F22F0">
        <w:rPr>
          <w:bCs/>
          <w:sz w:val="22"/>
          <w:szCs w:val="22"/>
        </w:rPr>
        <w:t>_</w:t>
      </w:r>
      <w:r w:rsidR="001E7EBE" w:rsidRPr="001E7EBE">
        <w:rPr>
          <w:bCs/>
          <w:iCs/>
          <w:sz w:val="22"/>
          <w:szCs w:val="22"/>
          <w:lang w:eastAsia="ru-RU"/>
        </w:rPr>
        <w:t>, именуемое в дальнейшем, Исполнитель, в лице</w:t>
      </w:r>
      <w:r w:rsidR="007F22F0">
        <w:rPr>
          <w:bCs/>
          <w:iCs/>
          <w:sz w:val="22"/>
          <w:szCs w:val="22"/>
          <w:lang w:eastAsia="ru-RU"/>
        </w:rPr>
        <w:t xml:space="preserve"> _________________________</w:t>
      </w:r>
      <w:r w:rsidR="001E7EBE" w:rsidRPr="001E7EBE">
        <w:rPr>
          <w:rFonts w:eastAsia="Arial"/>
          <w:bCs/>
          <w:iCs/>
          <w:sz w:val="22"/>
          <w:szCs w:val="22"/>
        </w:rPr>
        <w:t>, действующего на основании</w:t>
      </w:r>
      <w:r w:rsidR="001E7EBE" w:rsidRPr="001E7EBE">
        <w:rPr>
          <w:rFonts w:eastAsia="Arial"/>
          <w:bCs/>
          <w:sz w:val="22"/>
          <w:szCs w:val="22"/>
        </w:rPr>
        <w:t xml:space="preserve"> </w:t>
      </w:r>
      <w:r w:rsidR="007F22F0">
        <w:rPr>
          <w:rFonts w:eastAsia="Arial"/>
          <w:bCs/>
          <w:sz w:val="22"/>
          <w:szCs w:val="22"/>
        </w:rPr>
        <w:t>_______________</w:t>
      </w:r>
      <w:r w:rsidR="001E7EBE" w:rsidRPr="001E7EBE">
        <w:rPr>
          <w:bCs/>
          <w:sz w:val="22"/>
          <w:szCs w:val="22"/>
        </w:rPr>
        <w:t xml:space="preserve">, с другой стороны, </w:t>
      </w:r>
      <w:r w:rsidRPr="00EC1495">
        <w:rPr>
          <w:sz w:val="22"/>
          <w:szCs w:val="22"/>
        </w:rPr>
        <w:t xml:space="preserve">именуемые совместно в дальнейшем Стороны, заключили настоящий Договор, руководствуясь требованиями Федерального закона </w:t>
      </w:r>
      <w:r w:rsidRPr="00EC1495">
        <w:rPr>
          <w:sz w:val="22"/>
          <w:szCs w:val="22"/>
          <w:shd w:val="clear" w:color="auto" w:fill="FFFFFF"/>
        </w:rPr>
        <w:t>№223 ФЗ</w:t>
      </w:r>
      <w:r w:rsidRPr="00EC1495">
        <w:rPr>
          <w:sz w:val="22"/>
          <w:szCs w:val="22"/>
        </w:rPr>
        <w:t xml:space="preserve"> от 18.07.2011 г. «О закупках товаров, работ, услуг отдельными видами юридических лиц», о нижеследующем:</w:t>
      </w:r>
    </w:p>
    <w:p w14:paraId="66881950" w14:textId="019A70F6" w:rsidR="001E7EBE" w:rsidRPr="001E7EBE" w:rsidRDefault="001E7EBE" w:rsidP="001E7EBE">
      <w:pPr>
        <w:pStyle w:val="Standard"/>
        <w:ind w:right="-1"/>
        <w:jc w:val="both"/>
        <w:rPr>
          <w:bCs/>
          <w:sz w:val="22"/>
          <w:szCs w:val="22"/>
        </w:rPr>
      </w:pPr>
    </w:p>
    <w:p w14:paraId="3DE926D7" w14:textId="2486FF3B" w:rsidR="00D52284" w:rsidRDefault="00D52284" w:rsidP="001E7EBE">
      <w:pPr>
        <w:pStyle w:val="Standard"/>
        <w:numPr>
          <w:ilvl w:val="0"/>
          <w:numId w:val="2"/>
        </w:numPr>
        <w:ind w:right="-5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Предмет </w:t>
      </w:r>
      <w:r w:rsidR="00F15FC9" w:rsidRPr="001E7EBE">
        <w:rPr>
          <w:bCs/>
          <w:sz w:val="22"/>
          <w:szCs w:val="22"/>
        </w:rPr>
        <w:t>Договор</w:t>
      </w:r>
      <w:r w:rsidRPr="001E7EBE">
        <w:rPr>
          <w:bCs/>
          <w:sz w:val="22"/>
          <w:szCs w:val="22"/>
        </w:rPr>
        <w:t>а.</w:t>
      </w:r>
    </w:p>
    <w:p w14:paraId="58A36824" w14:textId="77777777" w:rsidR="001E7EBE" w:rsidRPr="001E7EBE" w:rsidRDefault="001E7EBE" w:rsidP="001E7EBE">
      <w:pPr>
        <w:pStyle w:val="Standard"/>
        <w:ind w:left="1080" w:right="-5"/>
        <w:rPr>
          <w:bCs/>
          <w:sz w:val="22"/>
          <w:szCs w:val="22"/>
        </w:rPr>
      </w:pPr>
    </w:p>
    <w:p w14:paraId="3FB6E57A" w14:textId="3F915ECC" w:rsidR="00F06A7B" w:rsidRPr="00F06A7B" w:rsidRDefault="00F15FC9" w:rsidP="00F06A7B">
      <w:pPr>
        <w:pStyle w:val="Standard"/>
        <w:numPr>
          <w:ilvl w:val="1"/>
          <w:numId w:val="2"/>
        </w:numPr>
        <w:ind w:left="0" w:firstLine="0"/>
        <w:jc w:val="both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Заказчик</w:t>
      </w:r>
      <w:r w:rsidR="00D52284" w:rsidRPr="001E7EBE">
        <w:rPr>
          <w:bCs/>
          <w:sz w:val="22"/>
          <w:szCs w:val="22"/>
        </w:rPr>
        <w:t xml:space="preserve"> поручает, а </w:t>
      </w:r>
      <w:r w:rsidRPr="001E7EBE">
        <w:rPr>
          <w:bCs/>
          <w:sz w:val="22"/>
          <w:szCs w:val="22"/>
        </w:rPr>
        <w:t>Исполнитель</w:t>
      </w:r>
      <w:r w:rsidR="00D52284" w:rsidRPr="001E7EBE">
        <w:rPr>
          <w:bCs/>
          <w:sz w:val="22"/>
          <w:szCs w:val="22"/>
        </w:rPr>
        <w:t xml:space="preserve"> принимает </w:t>
      </w:r>
      <w:r w:rsidR="007324F5" w:rsidRPr="001E7EBE">
        <w:rPr>
          <w:bCs/>
          <w:sz w:val="22"/>
          <w:szCs w:val="22"/>
        </w:rPr>
        <w:t xml:space="preserve">на себя </w:t>
      </w:r>
      <w:r w:rsidR="00D52284" w:rsidRPr="001E7EBE">
        <w:rPr>
          <w:bCs/>
          <w:sz w:val="22"/>
          <w:szCs w:val="22"/>
        </w:rPr>
        <w:t xml:space="preserve">обязательства </w:t>
      </w:r>
      <w:r w:rsidR="008C7DC6" w:rsidRPr="001E7EBE">
        <w:rPr>
          <w:bCs/>
          <w:sz w:val="22"/>
          <w:szCs w:val="22"/>
        </w:rPr>
        <w:t xml:space="preserve">по </w:t>
      </w:r>
      <w:r w:rsidR="001E7EBE" w:rsidRPr="00154CF5">
        <w:rPr>
          <w:rFonts w:eastAsia="Arial"/>
          <w:bCs/>
          <w:sz w:val="22"/>
          <w:szCs w:val="22"/>
        </w:rPr>
        <w:t xml:space="preserve">проведению режимно-наладочных испытаний </w:t>
      </w:r>
      <w:r w:rsidR="00567409">
        <w:rPr>
          <w:rFonts w:eastAsia="Arial"/>
          <w:bCs/>
          <w:sz w:val="22"/>
          <w:szCs w:val="22"/>
        </w:rPr>
        <w:t>двадцати пяти</w:t>
      </w:r>
      <w:r w:rsidR="00F06A7B">
        <w:rPr>
          <w:rFonts w:eastAsia="Arial"/>
          <w:bCs/>
          <w:sz w:val="22"/>
          <w:szCs w:val="22"/>
        </w:rPr>
        <w:t xml:space="preserve"> котлов </w:t>
      </w:r>
      <w:r w:rsidR="00567409">
        <w:rPr>
          <w:rFonts w:eastAsia="Arial"/>
          <w:bCs/>
          <w:sz w:val="22"/>
          <w:szCs w:val="22"/>
        </w:rPr>
        <w:t xml:space="preserve">в котельных </w:t>
      </w:r>
      <w:r w:rsidR="00F06A7B">
        <w:rPr>
          <w:rFonts w:eastAsia="Arial"/>
          <w:bCs/>
          <w:sz w:val="22"/>
          <w:szCs w:val="22"/>
        </w:rPr>
        <w:t>г. Урюпинск, Волгоградской области</w:t>
      </w:r>
      <w:r w:rsidR="00567409">
        <w:rPr>
          <w:rFonts w:eastAsia="Arial"/>
          <w:bCs/>
          <w:sz w:val="22"/>
          <w:szCs w:val="22"/>
        </w:rPr>
        <w:t xml:space="preserve"> (Приложение№1). </w:t>
      </w:r>
    </w:p>
    <w:p w14:paraId="27C3AC75" w14:textId="4C332923" w:rsidR="001E7EBE" w:rsidRPr="001E7EBE" w:rsidRDefault="001E7EBE" w:rsidP="006554A2">
      <w:pPr>
        <w:pStyle w:val="Standard"/>
        <w:numPr>
          <w:ilvl w:val="1"/>
          <w:numId w:val="2"/>
        </w:numPr>
        <w:ind w:left="0" w:firstLine="0"/>
        <w:jc w:val="both"/>
        <w:rPr>
          <w:bCs/>
          <w:sz w:val="22"/>
          <w:szCs w:val="22"/>
        </w:rPr>
      </w:pPr>
      <w:r w:rsidRPr="00154CF5">
        <w:rPr>
          <w:rFonts w:eastAsia="Arial"/>
          <w:bCs/>
          <w:sz w:val="22"/>
          <w:szCs w:val="22"/>
        </w:rPr>
        <w:t>Выполняемая работа, являющаяся предметом настоящего Договора, должна удовлетворять требованиям действующей</w:t>
      </w:r>
      <w:r w:rsidRPr="00154CF5">
        <w:rPr>
          <w:sz w:val="22"/>
          <w:szCs w:val="22"/>
        </w:rPr>
        <w:t xml:space="preserve"> нормативно-технической документации.</w:t>
      </w:r>
    </w:p>
    <w:p w14:paraId="083566AA" w14:textId="1BFBD915" w:rsidR="00D52284" w:rsidRPr="001E7EBE" w:rsidRDefault="00D52284" w:rsidP="008421DA">
      <w:pPr>
        <w:pStyle w:val="Standard"/>
        <w:numPr>
          <w:ilvl w:val="0"/>
          <w:numId w:val="2"/>
        </w:numPr>
        <w:spacing w:before="240" w:after="240"/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Стоимость выполняемых работ и порядок расч</w:t>
      </w:r>
      <w:r w:rsidR="00F15FC9" w:rsidRPr="001E7EBE">
        <w:rPr>
          <w:bCs/>
          <w:sz w:val="22"/>
          <w:szCs w:val="22"/>
        </w:rPr>
        <w:t>е</w:t>
      </w:r>
      <w:r w:rsidRPr="001E7EBE">
        <w:rPr>
          <w:bCs/>
          <w:sz w:val="22"/>
          <w:szCs w:val="22"/>
        </w:rPr>
        <w:t>та.</w:t>
      </w:r>
    </w:p>
    <w:p w14:paraId="409D2C25" w14:textId="04E3099E" w:rsidR="008421DA" w:rsidRPr="000C79F2" w:rsidRDefault="00B63561" w:rsidP="008421DA">
      <w:pPr>
        <w:pStyle w:val="ae"/>
        <w:numPr>
          <w:ilvl w:val="1"/>
          <w:numId w:val="2"/>
        </w:numPr>
        <w:ind w:left="0" w:right="-1" w:firstLine="0"/>
        <w:jc w:val="both"/>
        <w:textAlignment w:val="auto"/>
        <w:rPr>
          <w:rFonts w:cs="Times New Roman"/>
          <w:sz w:val="22"/>
          <w:szCs w:val="22"/>
        </w:rPr>
      </w:pPr>
      <w:r w:rsidRPr="008421DA">
        <w:rPr>
          <w:rFonts w:cs="Times New Roman"/>
          <w:bCs/>
          <w:sz w:val="22"/>
          <w:szCs w:val="22"/>
        </w:rPr>
        <w:t xml:space="preserve">Стоимость работ по настоящему </w:t>
      </w:r>
      <w:r w:rsidR="00317654" w:rsidRPr="008421DA">
        <w:rPr>
          <w:rFonts w:cs="Times New Roman"/>
          <w:bCs/>
          <w:sz w:val="22"/>
          <w:szCs w:val="22"/>
        </w:rPr>
        <w:t>Д</w:t>
      </w:r>
      <w:r w:rsidRPr="008421DA">
        <w:rPr>
          <w:rFonts w:cs="Times New Roman"/>
          <w:bCs/>
          <w:sz w:val="22"/>
          <w:szCs w:val="22"/>
        </w:rPr>
        <w:t>ог</w:t>
      </w:r>
      <w:r w:rsidR="005D6552" w:rsidRPr="008421DA">
        <w:rPr>
          <w:rFonts w:cs="Times New Roman"/>
          <w:bCs/>
          <w:sz w:val="22"/>
          <w:szCs w:val="22"/>
        </w:rPr>
        <w:t>овору</w:t>
      </w:r>
      <w:r w:rsidR="00A97552" w:rsidRPr="007F22F0">
        <w:rPr>
          <w:rFonts w:cs="Times New Roman"/>
          <w:bCs/>
          <w:sz w:val="22"/>
          <w:szCs w:val="22"/>
        </w:rPr>
        <w:t>,</w:t>
      </w:r>
      <w:r w:rsidRPr="007F22F0">
        <w:rPr>
          <w:rFonts w:cs="Times New Roman"/>
          <w:bCs/>
          <w:sz w:val="22"/>
          <w:szCs w:val="22"/>
        </w:rPr>
        <w:t xml:space="preserve"> составляет </w:t>
      </w:r>
      <w:r w:rsidR="00EF4B2B">
        <w:rPr>
          <w:rFonts w:eastAsia="Times New Roman" w:cs="Times New Roman"/>
          <w:kern w:val="0"/>
          <w:sz w:val="22"/>
          <w:szCs w:val="22"/>
          <w:lang w:eastAsia="ru-RU" w:bidi="ar-SA"/>
        </w:rPr>
        <w:t>_____</w:t>
      </w:r>
      <w:r w:rsidR="007F22F0" w:rsidRPr="007F22F0">
        <w:rPr>
          <w:sz w:val="22"/>
          <w:szCs w:val="22"/>
        </w:rPr>
        <w:t xml:space="preserve"> (</w:t>
      </w:r>
      <w:r w:rsidR="00EF4B2B">
        <w:rPr>
          <w:sz w:val="22"/>
          <w:szCs w:val="22"/>
        </w:rPr>
        <w:t>_______</w:t>
      </w:r>
      <w:r w:rsidR="007F22F0" w:rsidRPr="007F22F0">
        <w:rPr>
          <w:sz w:val="22"/>
          <w:szCs w:val="22"/>
        </w:rPr>
        <w:t>) руб.</w:t>
      </w:r>
      <w:r w:rsidR="00EF4B2B">
        <w:rPr>
          <w:sz w:val="22"/>
          <w:szCs w:val="22"/>
        </w:rPr>
        <w:t>___</w:t>
      </w:r>
      <w:r w:rsidR="007F22F0" w:rsidRPr="007F22F0">
        <w:rPr>
          <w:sz w:val="22"/>
          <w:szCs w:val="22"/>
        </w:rPr>
        <w:t xml:space="preserve"> коп</w:t>
      </w:r>
      <w:r w:rsidR="007F22F0" w:rsidRPr="007F22F0">
        <w:rPr>
          <w:rFonts w:eastAsia="Times New Roman" w:cs="Times New Roman"/>
          <w:iCs/>
          <w:kern w:val="0"/>
          <w:sz w:val="22"/>
          <w:szCs w:val="22"/>
          <w:lang w:eastAsia="ru-RU" w:bidi="ar-SA"/>
        </w:rPr>
        <w:t>еек</w:t>
      </w:r>
      <w:r w:rsidR="008421DA" w:rsidRPr="007F22F0">
        <w:rPr>
          <w:rFonts w:cs="Times New Roman"/>
          <w:sz w:val="22"/>
          <w:szCs w:val="22"/>
        </w:rPr>
        <w:t xml:space="preserve"> </w:t>
      </w:r>
      <w:r w:rsidR="00EF4B2B" w:rsidRPr="003D7539">
        <w:rPr>
          <w:rFonts w:eastAsia="Times New Roman" w:cs="Times New Roman"/>
          <w:lang w:eastAsia="ru-RU"/>
        </w:rPr>
        <w:t>НДС облагается/ не облагается</w:t>
      </w:r>
      <w:r w:rsidR="008421DA" w:rsidRPr="000C79F2">
        <w:rPr>
          <w:rFonts w:cs="Times New Roman"/>
          <w:sz w:val="22"/>
          <w:szCs w:val="22"/>
        </w:rPr>
        <w:t>.</w:t>
      </w:r>
    </w:p>
    <w:p w14:paraId="1B645865" w14:textId="0FCEF3DA" w:rsidR="007324F5" w:rsidRPr="000C79F2" w:rsidRDefault="007324F5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0C79F2">
        <w:rPr>
          <w:rFonts w:cs="Times New Roman"/>
          <w:bCs/>
          <w:sz w:val="22"/>
          <w:szCs w:val="22"/>
        </w:rPr>
        <w:t xml:space="preserve">Перед началом работ Заказчик платит Исполнителю </w:t>
      </w:r>
      <w:r w:rsidR="00352DD9" w:rsidRPr="000C79F2">
        <w:rPr>
          <w:rFonts w:cs="Times New Roman"/>
          <w:bCs/>
          <w:sz w:val="22"/>
          <w:szCs w:val="22"/>
        </w:rPr>
        <w:t>предварительный платеж</w:t>
      </w:r>
      <w:r w:rsidRPr="000C79F2">
        <w:rPr>
          <w:rFonts w:cs="Times New Roman"/>
          <w:bCs/>
          <w:sz w:val="22"/>
          <w:szCs w:val="22"/>
        </w:rPr>
        <w:t xml:space="preserve"> в размере </w:t>
      </w:r>
      <w:r w:rsidR="000C79F2" w:rsidRPr="000C79F2">
        <w:rPr>
          <w:rFonts w:cs="Times New Roman"/>
          <w:bCs/>
          <w:sz w:val="22"/>
          <w:szCs w:val="22"/>
        </w:rPr>
        <w:t>3</w:t>
      </w:r>
      <w:r w:rsidR="00DB0D60" w:rsidRPr="000C79F2">
        <w:rPr>
          <w:rFonts w:cs="Times New Roman"/>
          <w:bCs/>
          <w:sz w:val="22"/>
          <w:szCs w:val="22"/>
        </w:rPr>
        <w:t>0</w:t>
      </w:r>
      <w:r w:rsidRPr="000C79F2">
        <w:rPr>
          <w:rFonts w:cs="Times New Roman"/>
          <w:bCs/>
          <w:sz w:val="22"/>
          <w:szCs w:val="22"/>
        </w:rPr>
        <w:t>% стоимости</w:t>
      </w:r>
      <w:r w:rsidR="00DB0D60" w:rsidRPr="000C79F2">
        <w:rPr>
          <w:rFonts w:cs="Times New Roman"/>
          <w:bCs/>
          <w:sz w:val="22"/>
          <w:szCs w:val="22"/>
        </w:rPr>
        <w:t>.</w:t>
      </w:r>
    </w:p>
    <w:p w14:paraId="37B76B19" w14:textId="07C9177F" w:rsidR="00DB0D60" w:rsidRPr="000C79F2" w:rsidRDefault="00DB0D60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0C79F2">
        <w:rPr>
          <w:rFonts w:cs="Times New Roman"/>
          <w:bCs/>
          <w:sz w:val="22"/>
          <w:szCs w:val="22"/>
        </w:rPr>
        <w:t>Окончательный расчет осуществляется в течение 7 рабочих дней от даты подписания акты об оказании услуг.</w:t>
      </w:r>
    </w:p>
    <w:p w14:paraId="545BFD4D" w14:textId="7C227897" w:rsidR="009678D0" w:rsidRPr="000C79F2" w:rsidRDefault="009678D0" w:rsidP="008421DA">
      <w:pPr>
        <w:pStyle w:val="Standard"/>
        <w:numPr>
          <w:ilvl w:val="1"/>
          <w:numId w:val="2"/>
        </w:numPr>
        <w:ind w:left="0" w:firstLine="0"/>
        <w:jc w:val="both"/>
        <w:rPr>
          <w:bCs/>
          <w:sz w:val="22"/>
          <w:szCs w:val="22"/>
        </w:rPr>
      </w:pPr>
      <w:r w:rsidRPr="000C79F2">
        <w:rPr>
          <w:bCs/>
          <w:sz w:val="22"/>
          <w:szCs w:val="22"/>
        </w:rPr>
        <w:t>Оплата выполненных работ будет производиться с текущего счета Заказчика</w:t>
      </w:r>
      <w:r w:rsidR="00956BF3" w:rsidRPr="000C79F2">
        <w:rPr>
          <w:bCs/>
          <w:sz w:val="22"/>
          <w:szCs w:val="22"/>
        </w:rPr>
        <w:t>, на текущий счет Исполнителя, указанные в реквизитах Договора</w:t>
      </w:r>
      <w:r w:rsidRPr="000C79F2">
        <w:rPr>
          <w:bCs/>
          <w:sz w:val="22"/>
          <w:szCs w:val="22"/>
        </w:rPr>
        <w:t>.</w:t>
      </w:r>
    </w:p>
    <w:p w14:paraId="68115919" w14:textId="77777777" w:rsidR="009678D0" w:rsidRPr="001E7EBE" w:rsidRDefault="009678D0" w:rsidP="008421DA">
      <w:pPr>
        <w:jc w:val="both"/>
        <w:rPr>
          <w:rFonts w:cs="Times New Roman"/>
          <w:bCs/>
          <w:sz w:val="22"/>
          <w:szCs w:val="22"/>
        </w:rPr>
      </w:pPr>
    </w:p>
    <w:p w14:paraId="7C940406" w14:textId="77777777" w:rsidR="00F15FC9" w:rsidRPr="001E7EBE" w:rsidRDefault="00F15FC9" w:rsidP="008421DA">
      <w:pPr>
        <w:pStyle w:val="ae"/>
        <w:numPr>
          <w:ilvl w:val="0"/>
          <w:numId w:val="2"/>
        </w:numPr>
        <w:ind w:left="0" w:firstLine="0"/>
        <w:jc w:val="center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>Сроки выполне</w:t>
      </w:r>
      <w:r w:rsidR="00D52284" w:rsidRPr="001E7EBE">
        <w:rPr>
          <w:rFonts w:cs="Times New Roman"/>
          <w:bCs/>
          <w:sz w:val="22"/>
          <w:szCs w:val="22"/>
        </w:rPr>
        <w:t>ния взаимных обязательств.</w:t>
      </w:r>
    </w:p>
    <w:p w14:paraId="556B4241" w14:textId="77777777" w:rsidR="009678D0" w:rsidRPr="001E7EBE" w:rsidRDefault="009678D0" w:rsidP="008421DA">
      <w:pPr>
        <w:jc w:val="both"/>
        <w:rPr>
          <w:rFonts w:cs="Times New Roman"/>
          <w:bCs/>
          <w:sz w:val="22"/>
          <w:szCs w:val="22"/>
        </w:rPr>
      </w:pPr>
    </w:p>
    <w:p w14:paraId="0ED99CFF" w14:textId="22FE5809" w:rsidR="00F15FC9" w:rsidRPr="001E7EBE" w:rsidRDefault="006B0CFC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>Срок выполнени</w:t>
      </w:r>
      <w:r w:rsidR="007324F5" w:rsidRPr="001E7EBE">
        <w:rPr>
          <w:rFonts w:cs="Times New Roman"/>
          <w:bCs/>
          <w:sz w:val="22"/>
          <w:szCs w:val="22"/>
        </w:rPr>
        <w:t xml:space="preserve">я работ по </w:t>
      </w:r>
      <w:bookmarkStart w:id="1" w:name="_GoBack"/>
      <w:bookmarkEnd w:id="1"/>
      <w:r w:rsidR="002F6BCF" w:rsidRPr="001E7EBE">
        <w:rPr>
          <w:rFonts w:cs="Times New Roman"/>
          <w:bCs/>
          <w:sz w:val="22"/>
          <w:szCs w:val="22"/>
        </w:rPr>
        <w:t xml:space="preserve">составляет </w:t>
      </w:r>
      <w:r w:rsidR="002F6BCF" w:rsidRPr="001E7EBE">
        <w:rPr>
          <w:bCs/>
          <w:sz w:val="22"/>
          <w:szCs w:val="22"/>
        </w:rPr>
        <w:t xml:space="preserve">30 рабочих </w:t>
      </w:r>
      <w:r w:rsidR="0047653F">
        <w:t xml:space="preserve">дней с момента подписания </w:t>
      </w:r>
      <w:r w:rsidR="009C7A62">
        <w:t>Д</w:t>
      </w:r>
      <w:r w:rsidR="0047653F">
        <w:t>оговора</w:t>
      </w:r>
      <w:r w:rsidR="002F6BCF" w:rsidRPr="001E7EBE">
        <w:rPr>
          <w:bCs/>
          <w:sz w:val="22"/>
          <w:szCs w:val="22"/>
        </w:rPr>
        <w:t>.</w:t>
      </w:r>
    </w:p>
    <w:p w14:paraId="4D688CE5" w14:textId="6FA70CDF" w:rsidR="009678D0" w:rsidRPr="001E7EBE" w:rsidRDefault="009678D0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 xml:space="preserve">Окончанием работ является подписание акта </w:t>
      </w:r>
      <w:r w:rsidR="006B0CFC" w:rsidRPr="001E7EBE">
        <w:rPr>
          <w:rFonts w:cs="Times New Roman"/>
          <w:bCs/>
          <w:sz w:val="22"/>
          <w:szCs w:val="22"/>
        </w:rPr>
        <w:t xml:space="preserve">об оказании услуг, </w:t>
      </w:r>
      <w:r w:rsidR="00910DBF" w:rsidRPr="001E7EBE">
        <w:rPr>
          <w:rFonts w:cs="Times New Roman"/>
          <w:bCs/>
          <w:sz w:val="22"/>
          <w:szCs w:val="22"/>
        </w:rPr>
        <w:t>технический отчет</w:t>
      </w:r>
      <w:r w:rsidRPr="001E7EBE">
        <w:rPr>
          <w:rFonts w:cs="Times New Roman"/>
          <w:bCs/>
          <w:sz w:val="22"/>
          <w:szCs w:val="22"/>
        </w:rPr>
        <w:t>.</w:t>
      </w:r>
    </w:p>
    <w:p w14:paraId="3EF2181D" w14:textId="7DEC6301" w:rsidR="009678D0" w:rsidRPr="001E7EBE" w:rsidRDefault="009678D0" w:rsidP="003E670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 xml:space="preserve">Если в течение </w:t>
      </w:r>
      <w:r w:rsidR="00DB0D60" w:rsidRPr="001E7EBE">
        <w:rPr>
          <w:rFonts w:cs="Times New Roman"/>
          <w:bCs/>
          <w:sz w:val="22"/>
          <w:szCs w:val="22"/>
        </w:rPr>
        <w:t>7</w:t>
      </w:r>
      <w:r w:rsidRPr="001E7EBE">
        <w:rPr>
          <w:rFonts w:cs="Times New Roman"/>
          <w:bCs/>
          <w:sz w:val="22"/>
          <w:szCs w:val="22"/>
        </w:rPr>
        <w:t xml:space="preserve"> рабочих дней от даты направления актов, Заказчик не предъявил исполнителю возражений по качеству</w:t>
      </w:r>
      <w:r w:rsidR="00112507">
        <w:rPr>
          <w:rFonts w:cs="Times New Roman"/>
          <w:bCs/>
          <w:sz w:val="22"/>
          <w:szCs w:val="22"/>
        </w:rPr>
        <w:t xml:space="preserve"> и количеству</w:t>
      </w:r>
      <w:r w:rsidRPr="001E7EBE">
        <w:rPr>
          <w:rFonts w:cs="Times New Roman"/>
          <w:bCs/>
          <w:sz w:val="22"/>
          <w:szCs w:val="22"/>
        </w:rPr>
        <w:t xml:space="preserve"> оказываемых услуг, то услуги считаются принятыми Заказчиком и подлежат оплате.</w:t>
      </w:r>
    </w:p>
    <w:p w14:paraId="6893F217" w14:textId="77777777" w:rsidR="009678D0" w:rsidRPr="001E7EBE" w:rsidRDefault="009678D0" w:rsidP="003E670A">
      <w:pPr>
        <w:pStyle w:val="Standard"/>
        <w:numPr>
          <w:ilvl w:val="0"/>
          <w:numId w:val="2"/>
        </w:numPr>
        <w:spacing w:before="240" w:after="240"/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Обязанности Сторон.</w:t>
      </w:r>
    </w:p>
    <w:p w14:paraId="0EBB493B" w14:textId="77777777" w:rsidR="009678D0" w:rsidRPr="001E7EBE" w:rsidRDefault="009678D0" w:rsidP="003E670A">
      <w:pPr>
        <w:pStyle w:val="31"/>
        <w:numPr>
          <w:ilvl w:val="1"/>
          <w:numId w:val="2"/>
        </w:numPr>
        <w:ind w:left="0" w:firstLine="0"/>
        <w:rPr>
          <w:bCs/>
          <w:color w:val="auto"/>
          <w:sz w:val="22"/>
          <w:szCs w:val="22"/>
        </w:rPr>
      </w:pPr>
      <w:r w:rsidRPr="001E7EBE">
        <w:rPr>
          <w:bCs/>
          <w:color w:val="auto"/>
          <w:sz w:val="22"/>
          <w:szCs w:val="22"/>
        </w:rPr>
        <w:t>Заказчик обязуется создавать на своей территории все необходимые условия специалистам Исполнителя для проведения работ п</w:t>
      </w:r>
      <w:r w:rsidR="006B0CFC" w:rsidRPr="001E7EBE">
        <w:rPr>
          <w:bCs/>
          <w:color w:val="auto"/>
          <w:sz w:val="22"/>
          <w:szCs w:val="22"/>
        </w:rPr>
        <w:t>о Договору (выделение помещений, предоставление документации</w:t>
      </w:r>
      <w:r w:rsidRPr="001E7EBE">
        <w:rPr>
          <w:bCs/>
          <w:color w:val="auto"/>
          <w:sz w:val="22"/>
          <w:szCs w:val="22"/>
        </w:rPr>
        <w:t xml:space="preserve"> т.д.).</w:t>
      </w:r>
    </w:p>
    <w:p w14:paraId="41F50CFD" w14:textId="77777777" w:rsidR="009678D0" w:rsidRPr="001E7EBE" w:rsidRDefault="009678D0" w:rsidP="003E670A">
      <w:pPr>
        <w:pStyle w:val="31"/>
        <w:numPr>
          <w:ilvl w:val="1"/>
          <w:numId w:val="2"/>
        </w:numPr>
        <w:ind w:left="0" w:firstLine="0"/>
        <w:rPr>
          <w:bCs/>
          <w:color w:val="auto"/>
          <w:sz w:val="22"/>
          <w:szCs w:val="22"/>
        </w:rPr>
      </w:pPr>
      <w:r w:rsidRPr="001E7EBE">
        <w:rPr>
          <w:bCs/>
          <w:color w:val="auto"/>
          <w:sz w:val="22"/>
          <w:szCs w:val="22"/>
        </w:rPr>
        <w:t>Заказчик выделяет доверенного представителя для согласования всех вопросов, возникающих при выполнении работ, подписании актов и прочих документов.</w:t>
      </w:r>
    </w:p>
    <w:p w14:paraId="7100145B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Исполнитель обеспечивает высокое качество выполняемых работ.  </w:t>
      </w:r>
    </w:p>
    <w:p w14:paraId="2B19EE15" w14:textId="2817854E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При проведении работ, определенных п.1.1 Договора, на объектах Заказчика Исполнитель обязан обеспечить соблюдение своими сотрудниками, выполняющими </w:t>
      </w:r>
      <w:r w:rsidR="00676430" w:rsidRPr="001E7EBE">
        <w:rPr>
          <w:bCs/>
          <w:sz w:val="22"/>
          <w:szCs w:val="22"/>
        </w:rPr>
        <w:t>работы, установленных действующим законодательством РФ правил,</w:t>
      </w:r>
      <w:r w:rsidRPr="001E7EBE">
        <w:rPr>
          <w:bCs/>
          <w:sz w:val="22"/>
          <w:szCs w:val="22"/>
        </w:rPr>
        <w:t xml:space="preserve"> содержащих требования по охране труда, техники безопасности, пожарной безопасности, охраны окружающей среды, а также правил внутреннего распорядка и пропускного режима, действующих на территории Заказчика.</w:t>
      </w:r>
    </w:p>
    <w:p w14:paraId="1CCF5B65" w14:textId="5D5F3654" w:rsidR="009678D0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Перед началом работ представитель Заказчика проводит инструктаж работников Исполнителя с обязательным оформлением результатов инструктажа в регистрационном журнале по охране труда.</w:t>
      </w:r>
    </w:p>
    <w:p w14:paraId="28B42BBA" w14:textId="77777777" w:rsidR="001B6C0E" w:rsidRPr="001E7EBE" w:rsidRDefault="001B6C0E" w:rsidP="001B6C0E">
      <w:pPr>
        <w:pStyle w:val="Textbody"/>
        <w:rPr>
          <w:bCs/>
          <w:sz w:val="22"/>
          <w:szCs w:val="22"/>
        </w:rPr>
      </w:pPr>
    </w:p>
    <w:p w14:paraId="59F1FB45" w14:textId="77777777" w:rsidR="009678D0" w:rsidRPr="001E7EBE" w:rsidRDefault="009678D0" w:rsidP="008421D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lastRenderedPageBreak/>
        <w:t>При нарушении норм и правил, указанных в п.4.4. Исполнитель несет полную ответственность в соответствии с действующим законодательством.</w:t>
      </w:r>
    </w:p>
    <w:p w14:paraId="33416E25" w14:textId="77777777" w:rsidR="00155CFA" w:rsidRDefault="00155CFA" w:rsidP="008421D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Исполнитель вправе привлечь к исполнению своих обязательств по Договору других лиц-соисполнителей (в т.ч. из числа субъектов малого предпринимательства, социально ориентированных некоммерческих организаций).</w:t>
      </w:r>
    </w:p>
    <w:p w14:paraId="238A3E90" w14:textId="77777777" w:rsidR="008421DA" w:rsidRPr="00154CF5" w:rsidRDefault="008421DA" w:rsidP="008421DA">
      <w:pPr>
        <w:pStyle w:val="Textbody"/>
        <w:numPr>
          <w:ilvl w:val="1"/>
          <w:numId w:val="2"/>
        </w:numPr>
        <w:ind w:left="0" w:right="-1" w:firstLine="0"/>
        <w:rPr>
          <w:sz w:val="22"/>
          <w:szCs w:val="22"/>
        </w:rPr>
      </w:pPr>
      <w:r w:rsidRPr="00154CF5">
        <w:rPr>
          <w:color w:val="000000"/>
          <w:sz w:val="22"/>
          <w:szCs w:val="22"/>
        </w:rPr>
        <w:t xml:space="preserve">Исполнитель передает Заказчику </w:t>
      </w:r>
      <w:r w:rsidRPr="00154CF5">
        <w:rPr>
          <w:sz w:val="22"/>
          <w:szCs w:val="22"/>
        </w:rPr>
        <w:t>технический отчет и режимные карты</w:t>
      </w:r>
      <w:r w:rsidRPr="00154CF5">
        <w:rPr>
          <w:color w:val="000000"/>
          <w:sz w:val="22"/>
          <w:szCs w:val="22"/>
        </w:rPr>
        <w:t xml:space="preserve"> после поступления на расчетный счет 100% оплаты по Договору и подписания акта об оказании услуг.</w:t>
      </w:r>
    </w:p>
    <w:p w14:paraId="4651B942" w14:textId="77777777" w:rsidR="00D6066F" w:rsidRPr="001E7EBE" w:rsidRDefault="00D6066F" w:rsidP="003E670A">
      <w:pPr>
        <w:jc w:val="both"/>
        <w:rPr>
          <w:rFonts w:cs="Times New Roman"/>
          <w:bCs/>
          <w:sz w:val="22"/>
          <w:szCs w:val="22"/>
        </w:rPr>
      </w:pPr>
    </w:p>
    <w:p w14:paraId="483CE1BB" w14:textId="77777777" w:rsidR="009678D0" w:rsidRPr="001E7EBE" w:rsidRDefault="009678D0" w:rsidP="003E670A">
      <w:pPr>
        <w:pStyle w:val="ae"/>
        <w:numPr>
          <w:ilvl w:val="0"/>
          <w:numId w:val="2"/>
        </w:numPr>
        <w:ind w:left="0" w:firstLine="0"/>
        <w:jc w:val="center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>Разрешение споров.</w:t>
      </w:r>
    </w:p>
    <w:p w14:paraId="62ACAB15" w14:textId="77777777" w:rsidR="00D6066F" w:rsidRPr="001E7EBE" w:rsidRDefault="00D6066F" w:rsidP="003E670A">
      <w:pPr>
        <w:jc w:val="center"/>
        <w:rPr>
          <w:rFonts w:cs="Times New Roman"/>
          <w:bCs/>
          <w:sz w:val="22"/>
          <w:szCs w:val="22"/>
        </w:rPr>
      </w:pPr>
    </w:p>
    <w:p w14:paraId="152C30E7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Все споры по настоящему Договору разрешаются путем переговоров.</w:t>
      </w:r>
    </w:p>
    <w:p w14:paraId="5B5CD373" w14:textId="271B0DC3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При </w:t>
      </w:r>
      <w:r w:rsidR="00E954CB" w:rsidRPr="001E7EBE">
        <w:rPr>
          <w:bCs/>
          <w:sz w:val="22"/>
          <w:szCs w:val="22"/>
        </w:rPr>
        <w:t>недостижении</w:t>
      </w:r>
      <w:r w:rsidRPr="001E7EBE">
        <w:rPr>
          <w:bCs/>
          <w:sz w:val="22"/>
          <w:szCs w:val="22"/>
        </w:rPr>
        <w:t xml:space="preserve"> согласия между Сторонами споры решаются в Арбитражном суде согласно действующему законодательству РФ по месту нахождения ответчика.</w:t>
      </w:r>
    </w:p>
    <w:p w14:paraId="1328D233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Договор может быть расторгнут по инициативе одной из Сторон или по другим основаниям, предусмотренным действующим законодательством РФ, с уведомлением другой Стороны за месяц до даты расторжения.</w:t>
      </w:r>
    </w:p>
    <w:p w14:paraId="2014A5D4" w14:textId="77777777" w:rsidR="009678D0" w:rsidRPr="001E7EBE" w:rsidRDefault="009678D0" w:rsidP="003E670A">
      <w:pPr>
        <w:pStyle w:val="Textbody"/>
        <w:numPr>
          <w:ilvl w:val="0"/>
          <w:numId w:val="2"/>
        </w:numPr>
        <w:spacing w:before="240" w:after="240"/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Заключительные положения.</w:t>
      </w:r>
    </w:p>
    <w:p w14:paraId="532A6B70" w14:textId="77777777" w:rsidR="009678D0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0D6E367" w14:textId="741E4858" w:rsidR="006554A2" w:rsidRPr="001E7EBE" w:rsidRDefault="006554A2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C672D9">
        <w:rPr>
          <w:bCs/>
          <w:color w:val="000000"/>
          <w:sz w:val="22"/>
          <w:szCs w:val="22"/>
        </w:rPr>
        <w:t>Стороны подтверждают взаимное согласие на обмен юридически значимыми документами (счетами на оплату, актами об оказании услуг, актами сверки)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связи, с соблюдением требований законодательства РФ, действующих на дату отправки документов</w:t>
      </w:r>
      <w:r>
        <w:rPr>
          <w:bCs/>
          <w:color w:val="000000"/>
          <w:sz w:val="22"/>
          <w:szCs w:val="22"/>
        </w:rPr>
        <w:t>.</w:t>
      </w:r>
    </w:p>
    <w:p w14:paraId="1D689516" w14:textId="77777777" w:rsidR="006B0CFC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своих обязательств.</w:t>
      </w:r>
    </w:p>
    <w:p w14:paraId="502C27F6" w14:textId="77777777" w:rsidR="006B0CFC" w:rsidRPr="001E7EBE" w:rsidRDefault="006B0CFC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4905E055" w14:textId="77777777" w:rsidR="00155CFA" w:rsidRPr="001E7EBE" w:rsidRDefault="00155CFA" w:rsidP="003E670A">
      <w:pPr>
        <w:pStyle w:val="Textbody"/>
        <w:rPr>
          <w:bCs/>
          <w:sz w:val="22"/>
          <w:szCs w:val="22"/>
        </w:rPr>
      </w:pPr>
    </w:p>
    <w:p w14:paraId="017C002A" w14:textId="211B9A0B" w:rsidR="009678D0" w:rsidRPr="001E7EBE" w:rsidRDefault="009678D0" w:rsidP="003E670A">
      <w:pPr>
        <w:pStyle w:val="Textbody"/>
        <w:numPr>
          <w:ilvl w:val="0"/>
          <w:numId w:val="2"/>
        </w:numPr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Реквизиты </w:t>
      </w:r>
      <w:r w:rsidR="004622CA" w:rsidRPr="001E7EBE">
        <w:rPr>
          <w:bCs/>
          <w:sz w:val="22"/>
          <w:szCs w:val="22"/>
        </w:rPr>
        <w:t xml:space="preserve">и подписи </w:t>
      </w:r>
      <w:r w:rsidRPr="001E7EBE">
        <w:rPr>
          <w:bCs/>
          <w:sz w:val="22"/>
          <w:szCs w:val="22"/>
        </w:rPr>
        <w:t>Сторон.</w:t>
      </w:r>
    </w:p>
    <w:p w14:paraId="0D1EF239" w14:textId="6DCDBAB5" w:rsidR="00155CFA" w:rsidRPr="001E7EBE" w:rsidRDefault="00155CFA" w:rsidP="003E670A">
      <w:pPr>
        <w:pStyle w:val="Textbody"/>
        <w:rPr>
          <w:bCs/>
          <w:sz w:val="22"/>
          <w:szCs w:val="22"/>
        </w:rPr>
      </w:pPr>
    </w:p>
    <w:tbl>
      <w:tblPr>
        <w:tblW w:w="99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19"/>
        <w:gridCol w:w="5705"/>
      </w:tblGrid>
      <w:tr w:rsidR="009678D0" w:rsidRPr="001E7EBE" w14:paraId="18054E82" w14:textId="77777777" w:rsidTr="00F62F9A">
        <w:tc>
          <w:tcPr>
            <w:tcW w:w="4219" w:type="dxa"/>
          </w:tcPr>
          <w:p w14:paraId="773F3990" w14:textId="77777777" w:rsidR="009678D0" w:rsidRPr="001E7EBE" w:rsidRDefault="009678D0" w:rsidP="00F06A7B">
            <w:pPr>
              <w:pStyle w:val="a4"/>
              <w:spacing w:after="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E7EBE">
              <w:rPr>
                <w:rFonts w:cs="Times New Roman"/>
                <w:bCs/>
                <w:sz w:val="22"/>
                <w:szCs w:val="22"/>
              </w:rPr>
              <w:t>ИСПОЛНИТЕЛЬ</w:t>
            </w:r>
          </w:p>
          <w:p w14:paraId="54055413" w14:textId="5E626FBC" w:rsidR="008421DA" w:rsidRDefault="008421DA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01656FB2" w14:textId="2B7A9E7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1A1DE173" w14:textId="075EA9D2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55A59F7D" w14:textId="4DE4577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BFC3251" w14:textId="25232F3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51D6DFAA" w14:textId="3B4F6DAD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712F556B" w14:textId="3FECE654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7E4CF31D" w14:textId="69178E21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7B465B9" w14:textId="6EAF4CF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562862A4" w14:textId="665D0F5C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1B2317D6" w14:textId="2C56374C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02942E30" w14:textId="09BC972C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23001B26" w14:textId="561E590F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654B845A" w14:textId="4A7C80B1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2561F0DA" w14:textId="77777777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253A38CA" w14:textId="77777777" w:rsidR="00F06A7B" w:rsidRDefault="00F06A7B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6B773E3B" w14:textId="31FBD57F" w:rsidR="008421DA" w:rsidRPr="00154CF5" w:rsidRDefault="008421DA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Директор</w:t>
            </w:r>
          </w:p>
          <w:p w14:paraId="5DCB54A9" w14:textId="77777777" w:rsidR="00112507" w:rsidRPr="00EC1495" w:rsidRDefault="00112507" w:rsidP="00112507">
            <w:pPr>
              <w:ind w:right="-1"/>
              <w:contextualSpacing/>
              <w:rPr>
                <w:sz w:val="22"/>
                <w:szCs w:val="22"/>
              </w:rPr>
            </w:pPr>
          </w:p>
          <w:p w14:paraId="5B1C2B45" w14:textId="36E3568F" w:rsidR="008421DA" w:rsidRPr="00154CF5" w:rsidRDefault="00112507" w:rsidP="00112507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</w:p>
          <w:p w14:paraId="62B4D154" w14:textId="77777777" w:rsidR="008421DA" w:rsidRPr="00154CF5" w:rsidRDefault="008421DA" w:rsidP="00F06A7B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DCF667F" w14:textId="75393A21" w:rsidR="008421DA" w:rsidRPr="00154CF5" w:rsidRDefault="008421DA" w:rsidP="00F06A7B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«</w:t>
            </w:r>
            <w:r w:rsidRPr="00154CF5">
              <w:rPr>
                <w:rFonts w:cs="Times New Roman"/>
                <w:sz w:val="22"/>
                <w:szCs w:val="22"/>
                <w:u w:val="single"/>
              </w:rPr>
              <w:t xml:space="preserve">     </w:t>
            </w:r>
            <w:r w:rsidRPr="00154CF5">
              <w:rPr>
                <w:rFonts w:cs="Times New Roman"/>
                <w:sz w:val="22"/>
                <w:szCs w:val="22"/>
              </w:rPr>
              <w:t>» ____________202</w:t>
            </w:r>
            <w:r w:rsidR="00567409">
              <w:rPr>
                <w:rFonts w:cs="Times New Roman"/>
                <w:sz w:val="22"/>
                <w:szCs w:val="22"/>
              </w:rPr>
              <w:t>6</w:t>
            </w:r>
            <w:r w:rsidRPr="00154CF5">
              <w:rPr>
                <w:rFonts w:cs="Times New Roman"/>
                <w:sz w:val="22"/>
                <w:szCs w:val="22"/>
              </w:rPr>
              <w:t xml:space="preserve"> г.  </w:t>
            </w:r>
          </w:p>
          <w:p w14:paraId="4ACB1E13" w14:textId="289BEDF4" w:rsidR="009678D0" w:rsidRPr="001E7EBE" w:rsidRDefault="008421DA" w:rsidP="00F06A7B">
            <w:pPr>
              <w:pStyle w:val="a4"/>
              <w:spacing w:after="0"/>
              <w:ind w:right="-180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705" w:type="dxa"/>
          </w:tcPr>
          <w:p w14:paraId="6D4D9B5D" w14:textId="77777777" w:rsidR="009678D0" w:rsidRPr="001E7EBE" w:rsidRDefault="009678D0" w:rsidP="00F06A7B">
            <w:pPr>
              <w:pStyle w:val="Textbody"/>
              <w:widowControl w:val="0"/>
              <w:ind w:left="-15" w:right="15"/>
              <w:contextualSpacing/>
              <w:rPr>
                <w:bCs/>
                <w:sz w:val="22"/>
                <w:szCs w:val="22"/>
              </w:rPr>
            </w:pPr>
            <w:r w:rsidRPr="001E7EBE">
              <w:rPr>
                <w:bCs/>
                <w:sz w:val="22"/>
                <w:szCs w:val="22"/>
              </w:rPr>
              <w:t>ЗАКАЗЧИК</w:t>
            </w:r>
          </w:p>
          <w:p w14:paraId="75F84C92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МУП «Тепловое хозяйство»</w:t>
            </w:r>
          </w:p>
          <w:p w14:paraId="1C164935" w14:textId="77777777" w:rsidR="004238E8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Юридический адрес: 403113, Волгоградская область,</w:t>
            </w:r>
          </w:p>
          <w:p w14:paraId="519E7287" w14:textId="3BA09F91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г. Урюпинск, ул. Нижняя д. 3/5</w:t>
            </w:r>
          </w:p>
          <w:p w14:paraId="469C77B0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Почтовый адрес: 403113, Волгоградская область,</w:t>
            </w:r>
          </w:p>
          <w:p w14:paraId="7BA8822F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г. Урюпинск, ул. Нижняя д. 3/5</w:t>
            </w:r>
          </w:p>
          <w:p w14:paraId="0A9750D2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ИНН: 3438006795</w:t>
            </w:r>
          </w:p>
          <w:p w14:paraId="6A04329F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КПП: 343801001</w:t>
            </w:r>
          </w:p>
          <w:p w14:paraId="3E16EFA7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ОГРН: 1053457063802</w:t>
            </w:r>
          </w:p>
          <w:p w14:paraId="10F4B71B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р/с: </w:t>
            </w:r>
            <w:r w:rsidRPr="00EC1495">
              <w:rPr>
                <w:bCs/>
                <w:sz w:val="22"/>
                <w:szCs w:val="22"/>
              </w:rPr>
              <w:t>40702810111100000926</w:t>
            </w:r>
          </w:p>
          <w:p w14:paraId="17214DB2" w14:textId="77777777" w:rsidR="00F06A7B" w:rsidRPr="00EC1495" w:rsidRDefault="00F06A7B" w:rsidP="00F06A7B">
            <w:pPr>
              <w:contextualSpacing/>
              <w:rPr>
                <w:bCs/>
                <w:sz w:val="22"/>
                <w:szCs w:val="22"/>
              </w:rPr>
            </w:pPr>
            <w:r w:rsidRPr="00EC1495">
              <w:rPr>
                <w:bCs/>
                <w:sz w:val="22"/>
                <w:szCs w:val="22"/>
              </w:rPr>
              <w:t>В ДО № 0537 Волгоградское ОСБ № 8621/0537</w:t>
            </w:r>
          </w:p>
          <w:p w14:paraId="73AE52B1" w14:textId="77777777" w:rsidR="00F06A7B" w:rsidRPr="00EC1495" w:rsidRDefault="00F06A7B" w:rsidP="00F06A7B">
            <w:pPr>
              <w:contextualSpacing/>
              <w:rPr>
                <w:sz w:val="22"/>
                <w:szCs w:val="22"/>
              </w:rPr>
            </w:pPr>
            <w:r w:rsidRPr="00EC1495">
              <w:rPr>
                <w:bCs/>
                <w:sz w:val="22"/>
                <w:szCs w:val="22"/>
              </w:rPr>
              <w:t>г. Волгоград ПАО Сбербанк</w:t>
            </w:r>
          </w:p>
          <w:p w14:paraId="01A756E0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к/с: </w:t>
            </w:r>
            <w:r w:rsidRPr="00EC1495">
              <w:rPr>
                <w:bCs/>
                <w:sz w:val="22"/>
                <w:szCs w:val="22"/>
              </w:rPr>
              <w:t>30101810100000000647</w:t>
            </w:r>
          </w:p>
          <w:p w14:paraId="0BBC8B8C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БИК: </w:t>
            </w:r>
            <w:r w:rsidRPr="00EC1495">
              <w:rPr>
                <w:bCs/>
                <w:sz w:val="22"/>
                <w:szCs w:val="22"/>
              </w:rPr>
              <w:t>041806647</w:t>
            </w:r>
          </w:p>
          <w:p w14:paraId="5B4227DD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к.т.  8(84442)4-00-84, 8(84442)4-36-44</w:t>
            </w:r>
          </w:p>
          <w:p w14:paraId="140042DC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Эл.адрес:</w:t>
            </w:r>
            <w:r w:rsidRPr="00EC1495">
              <w:rPr>
                <w:rStyle w:val="apple-converted-space"/>
                <w:sz w:val="22"/>
                <w:szCs w:val="22"/>
              </w:rPr>
              <w:t> </w:t>
            </w:r>
            <w:r w:rsidRPr="00EC1495">
              <w:rPr>
                <w:sz w:val="22"/>
                <w:szCs w:val="22"/>
                <w:lang w:val="en-US"/>
              </w:rPr>
              <w:t>teplohoz</w:t>
            </w:r>
            <w:r w:rsidRPr="00EC1495">
              <w:rPr>
                <w:sz w:val="22"/>
                <w:szCs w:val="22"/>
              </w:rPr>
              <w:t>_</w:t>
            </w:r>
            <w:r w:rsidRPr="00EC1495">
              <w:rPr>
                <w:sz w:val="22"/>
                <w:szCs w:val="22"/>
                <w:lang w:val="en-US"/>
              </w:rPr>
              <w:t>ur</w:t>
            </w:r>
            <w:r w:rsidRPr="00EC1495">
              <w:rPr>
                <w:sz w:val="22"/>
                <w:szCs w:val="22"/>
              </w:rPr>
              <w:t>@</w:t>
            </w:r>
            <w:r w:rsidRPr="00EC1495">
              <w:rPr>
                <w:sz w:val="22"/>
                <w:szCs w:val="22"/>
                <w:lang w:val="en-US"/>
              </w:rPr>
              <w:t>mail</w:t>
            </w:r>
            <w:r w:rsidRPr="00EC1495">
              <w:rPr>
                <w:sz w:val="22"/>
                <w:szCs w:val="22"/>
              </w:rPr>
              <w:t>.</w:t>
            </w:r>
            <w:r w:rsidRPr="00EC1495">
              <w:rPr>
                <w:sz w:val="22"/>
                <w:szCs w:val="22"/>
                <w:lang w:val="en-US"/>
              </w:rPr>
              <w:t>ru</w:t>
            </w:r>
          </w:p>
          <w:p w14:paraId="6911AD90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</w:p>
          <w:p w14:paraId="663C5DA1" w14:textId="5A13CA60" w:rsidR="00F06A7B" w:rsidRPr="00EC1495" w:rsidRDefault="007C61C2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34E0CE0B" w14:textId="77777777" w:rsidR="00F06A7B" w:rsidRPr="00EC1495" w:rsidRDefault="00F06A7B" w:rsidP="00F06A7B">
            <w:pPr>
              <w:ind w:right="-1"/>
              <w:contextualSpacing/>
              <w:rPr>
                <w:sz w:val="22"/>
                <w:szCs w:val="22"/>
              </w:rPr>
            </w:pPr>
          </w:p>
          <w:p w14:paraId="2F4D4CB2" w14:textId="6C2FAAF1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  <w:r w:rsidR="007C61C2">
              <w:rPr>
                <w:sz w:val="22"/>
                <w:szCs w:val="22"/>
              </w:rPr>
              <w:t>И.А.Д</w:t>
            </w:r>
            <w:r w:rsidR="00971A14">
              <w:rPr>
                <w:sz w:val="22"/>
                <w:szCs w:val="22"/>
              </w:rPr>
              <w:t>и</w:t>
            </w:r>
            <w:r w:rsidR="007C61C2">
              <w:rPr>
                <w:sz w:val="22"/>
                <w:szCs w:val="22"/>
              </w:rPr>
              <w:t>митров</w:t>
            </w:r>
          </w:p>
          <w:p w14:paraId="090EF460" w14:textId="77777777" w:rsidR="00F06A7B" w:rsidRDefault="00F06A7B" w:rsidP="00F06A7B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</w:p>
          <w:p w14:paraId="3CA5289E" w14:textId="281236E6" w:rsidR="00D477D8" w:rsidRDefault="00F06A7B" w:rsidP="00F06A7B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«___»_________________202</w:t>
            </w:r>
            <w:r w:rsidR="00567409">
              <w:rPr>
                <w:sz w:val="22"/>
                <w:szCs w:val="22"/>
              </w:rPr>
              <w:t>6</w:t>
            </w:r>
            <w:r w:rsidRPr="00EC1495">
              <w:rPr>
                <w:sz w:val="22"/>
                <w:szCs w:val="22"/>
              </w:rPr>
              <w:t xml:space="preserve"> г.</w:t>
            </w:r>
          </w:p>
          <w:p w14:paraId="3F43684E" w14:textId="3928AB31" w:rsidR="00F06A7B" w:rsidRPr="001E7EBE" w:rsidRDefault="00F06A7B" w:rsidP="00F06A7B">
            <w:pPr>
              <w:ind w:right="-1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М.П.</w:t>
            </w:r>
          </w:p>
        </w:tc>
      </w:tr>
    </w:tbl>
    <w:p w14:paraId="5502D551" w14:textId="4A1D6A1E" w:rsidR="008D2EBA" w:rsidRDefault="008D2EBA" w:rsidP="008421DA">
      <w:pPr>
        <w:rPr>
          <w:rFonts w:cs="Times New Roman"/>
          <w:bCs/>
          <w:sz w:val="22"/>
          <w:szCs w:val="22"/>
        </w:rPr>
      </w:pPr>
    </w:p>
    <w:p w14:paraId="2F079AB5" w14:textId="77777777" w:rsidR="00567409" w:rsidRDefault="00567409" w:rsidP="008421DA">
      <w:pPr>
        <w:rPr>
          <w:rFonts w:cs="Times New Roman"/>
          <w:bCs/>
          <w:sz w:val="22"/>
          <w:szCs w:val="22"/>
        </w:rPr>
      </w:pPr>
    </w:p>
    <w:p w14:paraId="64E1AE5D" w14:textId="77777777" w:rsidR="00BE7ECE" w:rsidRDefault="00BE7ECE" w:rsidP="00567409">
      <w:pPr>
        <w:jc w:val="right"/>
        <w:rPr>
          <w:rFonts w:cs="Times New Roman"/>
          <w:bCs/>
          <w:sz w:val="22"/>
          <w:szCs w:val="22"/>
        </w:rPr>
      </w:pPr>
    </w:p>
    <w:p w14:paraId="12746DC4" w14:textId="77777777" w:rsidR="00BE7ECE" w:rsidRDefault="00BE7ECE" w:rsidP="00567409">
      <w:pPr>
        <w:jc w:val="right"/>
        <w:rPr>
          <w:rFonts w:cs="Times New Roman"/>
          <w:bCs/>
          <w:sz w:val="22"/>
          <w:szCs w:val="22"/>
        </w:rPr>
      </w:pPr>
    </w:p>
    <w:p w14:paraId="7DBBBB58" w14:textId="77777777" w:rsidR="00BE7ECE" w:rsidRDefault="00BE7ECE" w:rsidP="00567409">
      <w:pPr>
        <w:jc w:val="right"/>
        <w:rPr>
          <w:rFonts w:cs="Times New Roman"/>
          <w:bCs/>
          <w:sz w:val="22"/>
          <w:szCs w:val="22"/>
        </w:rPr>
      </w:pPr>
    </w:p>
    <w:p w14:paraId="552F7013" w14:textId="17A3B0A0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lastRenderedPageBreak/>
        <w:t xml:space="preserve">Приложение №1 </w:t>
      </w:r>
    </w:p>
    <w:p w14:paraId="763CA3B8" w14:textId="1C1DFE6A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к Договору № </w:t>
      </w:r>
      <w:r w:rsidR="00971A14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от «___»________2026г.</w:t>
      </w:r>
    </w:p>
    <w:p w14:paraId="7AE740C5" w14:textId="77777777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</w:p>
    <w:p w14:paraId="3F6613C4" w14:textId="77777777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</w:p>
    <w:p w14:paraId="0F8B2636" w14:textId="03CC1510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Спецификация</w:t>
      </w:r>
    </w:p>
    <w:p w14:paraId="01494090" w14:textId="7459F6AD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к Договору на проведение режимно-наладочных испытаний</w:t>
      </w:r>
    </w:p>
    <w:p w14:paraId="0A683419" w14:textId="77777777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</w:p>
    <w:p w14:paraId="4A757881" w14:textId="77777777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69"/>
        <w:gridCol w:w="2953"/>
        <w:gridCol w:w="1101"/>
        <w:gridCol w:w="1548"/>
        <w:gridCol w:w="33"/>
        <w:gridCol w:w="1636"/>
        <w:gridCol w:w="6"/>
      </w:tblGrid>
      <w:tr w:rsidR="00567409" w:rsidRPr="00567409" w14:paraId="56A4C6DB" w14:textId="77777777" w:rsidTr="00735E07">
        <w:trPr>
          <w:gridAfter w:val="1"/>
          <w:wAfter w:w="6" w:type="dxa"/>
        </w:trPr>
        <w:tc>
          <w:tcPr>
            <w:tcW w:w="560" w:type="dxa"/>
            <w:vAlign w:val="center"/>
          </w:tcPr>
          <w:p w14:paraId="3BFE5533" w14:textId="77777777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№ п/п</w:t>
            </w:r>
          </w:p>
        </w:tc>
        <w:tc>
          <w:tcPr>
            <w:tcW w:w="1992" w:type="dxa"/>
            <w:vAlign w:val="center"/>
          </w:tcPr>
          <w:p w14:paraId="271750D5" w14:textId="77777777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Котельная</w:t>
            </w:r>
          </w:p>
        </w:tc>
        <w:tc>
          <w:tcPr>
            <w:tcW w:w="3000" w:type="dxa"/>
            <w:vAlign w:val="center"/>
          </w:tcPr>
          <w:p w14:paraId="4484C3E9" w14:textId="77777777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Котлы</w:t>
            </w:r>
          </w:p>
        </w:tc>
        <w:tc>
          <w:tcPr>
            <w:tcW w:w="1115" w:type="dxa"/>
            <w:vAlign w:val="center"/>
          </w:tcPr>
          <w:p w14:paraId="7869B05C" w14:textId="35964920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Кол-во шт.</w:t>
            </w:r>
          </w:p>
        </w:tc>
        <w:tc>
          <w:tcPr>
            <w:tcW w:w="1569" w:type="dxa"/>
            <w:vAlign w:val="center"/>
          </w:tcPr>
          <w:p w14:paraId="345C94E4" w14:textId="78629136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Сумма за 1 шт.</w:t>
            </w:r>
          </w:p>
        </w:tc>
        <w:tc>
          <w:tcPr>
            <w:tcW w:w="1693" w:type="dxa"/>
            <w:gridSpan w:val="2"/>
            <w:vAlign w:val="center"/>
          </w:tcPr>
          <w:p w14:paraId="5EC8C119" w14:textId="3C5CA9A3" w:rsidR="00567409" w:rsidRPr="00567409" w:rsidRDefault="00567409" w:rsidP="00735E07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Общая сумма</w:t>
            </w: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 xml:space="preserve"> без НДС (УСН)</w:t>
            </w:r>
          </w:p>
        </w:tc>
      </w:tr>
      <w:tr w:rsidR="00567409" w:rsidRPr="00567409" w14:paraId="31A62F33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0A6D932F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992" w:type="dxa"/>
          </w:tcPr>
          <w:p w14:paraId="28B41A76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</w:t>
            </w:r>
          </w:p>
        </w:tc>
        <w:tc>
          <w:tcPr>
            <w:tcW w:w="3000" w:type="dxa"/>
            <w:vAlign w:val="center"/>
          </w:tcPr>
          <w:p w14:paraId="2067F709" w14:textId="0E4542F5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BUDERUS-745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50CBF36C" w14:textId="1CFA5E8C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569" w:type="dxa"/>
            <w:vAlign w:val="center"/>
          </w:tcPr>
          <w:p w14:paraId="4F7CE9C3" w14:textId="208CF819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0620C159" w14:textId="67220E56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567409" w:rsidRPr="00567409" w14:paraId="7B3413C2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4F6D9663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992" w:type="dxa"/>
          </w:tcPr>
          <w:p w14:paraId="3A2F2C28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№2</w:t>
            </w:r>
          </w:p>
        </w:tc>
        <w:tc>
          <w:tcPr>
            <w:tcW w:w="3000" w:type="dxa"/>
            <w:vAlign w:val="center"/>
          </w:tcPr>
          <w:p w14:paraId="3EBDCC5A" w14:textId="582714FB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КСВа-2,5 </w:t>
            </w:r>
          </w:p>
        </w:tc>
        <w:tc>
          <w:tcPr>
            <w:tcW w:w="1115" w:type="dxa"/>
          </w:tcPr>
          <w:p w14:paraId="1377DAB5" w14:textId="4C09E0C6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4</w:t>
            </w:r>
          </w:p>
        </w:tc>
        <w:tc>
          <w:tcPr>
            <w:tcW w:w="1569" w:type="dxa"/>
          </w:tcPr>
          <w:p w14:paraId="12558006" w14:textId="0DC81F5A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51D2C29" w14:textId="5B169E6A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567409" w:rsidRPr="00567409" w14:paraId="67651278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17E6E4DA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3</w:t>
            </w:r>
          </w:p>
        </w:tc>
        <w:tc>
          <w:tcPr>
            <w:tcW w:w="1992" w:type="dxa"/>
          </w:tcPr>
          <w:p w14:paraId="0FE63DEA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№3</w:t>
            </w:r>
          </w:p>
        </w:tc>
        <w:tc>
          <w:tcPr>
            <w:tcW w:w="3000" w:type="dxa"/>
            <w:vAlign w:val="center"/>
          </w:tcPr>
          <w:p w14:paraId="0EE1EEC3" w14:textId="25F123FA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КВГМ-0,35 </w:t>
            </w:r>
          </w:p>
        </w:tc>
        <w:tc>
          <w:tcPr>
            <w:tcW w:w="1115" w:type="dxa"/>
          </w:tcPr>
          <w:p w14:paraId="4D7853C5" w14:textId="3200E372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0C915D86" w14:textId="0BB9AE21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FBD9760" w14:textId="5167872D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567409" w:rsidRPr="00567409" w14:paraId="665D7E4D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B826235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4</w:t>
            </w:r>
          </w:p>
        </w:tc>
        <w:tc>
          <w:tcPr>
            <w:tcW w:w="1992" w:type="dxa"/>
          </w:tcPr>
          <w:p w14:paraId="43FE5236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№6</w:t>
            </w:r>
          </w:p>
        </w:tc>
        <w:tc>
          <w:tcPr>
            <w:tcW w:w="3000" w:type="dxa"/>
            <w:vAlign w:val="center"/>
          </w:tcPr>
          <w:p w14:paraId="0EA4BBFC" w14:textId="631E0F19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BUDERUS-745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57C8A78F" w14:textId="67226C3F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60CC6845" w14:textId="2D08819A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1CC901F9" w14:textId="6D59E73A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51A7CC01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BC34FCD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5</w:t>
            </w:r>
          </w:p>
        </w:tc>
        <w:tc>
          <w:tcPr>
            <w:tcW w:w="1992" w:type="dxa"/>
          </w:tcPr>
          <w:p w14:paraId="7ED940AA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№7</w:t>
            </w:r>
          </w:p>
        </w:tc>
        <w:tc>
          <w:tcPr>
            <w:tcW w:w="3000" w:type="dxa"/>
            <w:vAlign w:val="center"/>
          </w:tcPr>
          <w:p w14:paraId="6F92A7C0" w14:textId="29D2DEEF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КВа-0,63 </w:t>
            </w:r>
          </w:p>
        </w:tc>
        <w:tc>
          <w:tcPr>
            <w:tcW w:w="1115" w:type="dxa"/>
          </w:tcPr>
          <w:p w14:paraId="36273F3F" w14:textId="2E9F92F1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3</w:t>
            </w:r>
          </w:p>
        </w:tc>
        <w:tc>
          <w:tcPr>
            <w:tcW w:w="1569" w:type="dxa"/>
          </w:tcPr>
          <w:p w14:paraId="683A6377" w14:textId="29488CA2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2306A9AB" w14:textId="3A60A938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44ABC731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D4A15C3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6</w:t>
            </w:r>
          </w:p>
        </w:tc>
        <w:tc>
          <w:tcPr>
            <w:tcW w:w="1992" w:type="dxa"/>
          </w:tcPr>
          <w:p w14:paraId="0E3193B0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№9</w:t>
            </w:r>
          </w:p>
        </w:tc>
        <w:tc>
          <w:tcPr>
            <w:tcW w:w="3000" w:type="dxa"/>
            <w:vAlign w:val="center"/>
          </w:tcPr>
          <w:p w14:paraId="1EFB831B" w14:textId="3AC84AC2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Ква-0,25-Гн </w:t>
            </w:r>
          </w:p>
        </w:tc>
        <w:tc>
          <w:tcPr>
            <w:tcW w:w="1115" w:type="dxa"/>
          </w:tcPr>
          <w:p w14:paraId="3D9A2C62" w14:textId="3AD4EA2A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31E1772E" w14:textId="629CDEAF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1A5E76B" w14:textId="5F47DAAC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5A5C9B79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Merge w:val="restart"/>
            <w:vAlign w:val="center"/>
          </w:tcPr>
          <w:p w14:paraId="0D057C0B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7</w:t>
            </w:r>
          </w:p>
        </w:tc>
        <w:tc>
          <w:tcPr>
            <w:tcW w:w="1992" w:type="dxa"/>
            <w:vMerge w:val="restart"/>
            <w:vAlign w:val="center"/>
          </w:tcPr>
          <w:p w14:paraId="26747249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№10</w:t>
            </w:r>
          </w:p>
        </w:tc>
        <w:tc>
          <w:tcPr>
            <w:tcW w:w="3000" w:type="dxa"/>
            <w:vAlign w:val="center"/>
          </w:tcPr>
          <w:p w14:paraId="3172492F" w14:textId="3AAFB1B6" w:rsidR="00567409" w:rsidRPr="00567409" w:rsidRDefault="00567409" w:rsidP="00567409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КВс-2,3 </w:t>
            </w:r>
          </w:p>
        </w:tc>
        <w:tc>
          <w:tcPr>
            <w:tcW w:w="1115" w:type="dxa"/>
          </w:tcPr>
          <w:p w14:paraId="10FCBAB5" w14:textId="01415C07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569" w:type="dxa"/>
          </w:tcPr>
          <w:p w14:paraId="0B3EB196" w14:textId="288C3701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14:paraId="7F2F7306" w14:textId="3717D67C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43B3C740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Merge/>
            <w:vAlign w:val="center"/>
          </w:tcPr>
          <w:p w14:paraId="76FAAF94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992" w:type="dxa"/>
            <w:vMerge/>
            <w:vAlign w:val="center"/>
          </w:tcPr>
          <w:p w14:paraId="0A2EAB3E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B6C2158" w14:textId="63A06976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КВс-1,3</w:t>
            </w:r>
          </w:p>
        </w:tc>
        <w:tc>
          <w:tcPr>
            <w:tcW w:w="1115" w:type="dxa"/>
          </w:tcPr>
          <w:p w14:paraId="3E48132C" w14:textId="1BFAB6DA" w:rsid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569" w:type="dxa"/>
          </w:tcPr>
          <w:p w14:paraId="6E144F88" w14:textId="2626E0AE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14:paraId="1C3BF85D" w14:textId="77777777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67409" w:rsidRPr="00567409" w14:paraId="0F4A31E7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DC5592F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8</w:t>
            </w:r>
          </w:p>
        </w:tc>
        <w:tc>
          <w:tcPr>
            <w:tcW w:w="1992" w:type="dxa"/>
          </w:tcPr>
          <w:p w14:paraId="06FB2CF4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№11</w:t>
            </w:r>
          </w:p>
        </w:tc>
        <w:tc>
          <w:tcPr>
            <w:tcW w:w="3000" w:type="dxa"/>
            <w:vAlign w:val="center"/>
          </w:tcPr>
          <w:p w14:paraId="6CF84E0D" w14:textId="3EBA22B2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VISSMAN VITOPLEX 100</w:t>
            </w:r>
          </w:p>
        </w:tc>
        <w:tc>
          <w:tcPr>
            <w:tcW w:w="1115" w:type="dxa"/>
          </w:tcPr>
          <w:p w14:paraId="12DBE2E7" w14:textId="3D713E49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4</w:t>
            </w:r>
          </w:p>
        </w:tc>
        <w:tc>
          <w:tcPr>
            <w:tcW w:w="1569" w:type="dxa"/>
          </w:tcPr>
          <w:p w14:paraId="0CD73885" w14:textId="0452BF69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79FFA18" w14:textId="3C863958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5CE403C0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C6933D3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9</w:t>
            </w:r>
          </w:p>
        </w:tc>
        <w:tc>
          <w:tcPr>
            <w:tcW w:w="1992" w:type="dxa"/>
          </w:tcPr>
          <w:p w14:paraId="5AF5F560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  <w:lang w:val="en-US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№12</w:t>
            </w:r>
          </w:p>
        </w:tc>
        <w:tc>
          <w:tcPr>
            <w:tcW w:w="3000" w:type="dxa"/>
            <w:vAlign w:val="center"/>
          </w:tcPr>
          <w:p w14:paraId="28D347E8" w14:textId="004D86E0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КВГМ-50 </w:t>
            </w:r>
          </w:p>
        </w:tc>
        <w:tc>
          <w:tcPr>
            <w:tcW w:w="1115" w:type="dxa"/>
          </w:tcPr>
          <w:p w14:paraId="457FFFF7" w14:textId="3C6F43B2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3</w:t>
            </w:r>
          </w:p>
        </w:tc>
        <w:tc>
          <w:tcPr>
            <w:tcW w:w="1569" w:type="dxa"/>
          </w:tcPr>
          <w:p w14:paraId="4C7A5590" w14:textId="2B4F7F87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0C315DB1" w14:textId="7585DBD5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67409" w:rsidRPr="00567409" w14:paraId="45C9BFC3" w14:textId="77777777" w:rsidTr="00735E07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3270BC49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10</w:t>
            </w:r>
          </w:p>
        </w:tc>
        <w:tc>
          <w:tcPr>
            <w:tcW w:w="1992" w:type="dxa"/>
          </w:tcPr>
          <w:p w14:paraId="29F406B3" w14:textId="77777777" w:rsidR="00567409" w:rsidRPr="00567409" w:rsidRDefault="00567409" w:rsidP="00253D91">
            <w:pPr>
              <w:spacing w:line="276" w:lineRule="auto"/>
              <w:rPr>
                <w:rFonts w:cs="Times New Roman"/>
                <w:sz w:val="22"/>
                <w:szCs w:val="22"/>
                <w:lang w:val="en-US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№15</w:t>
            </w:r>
          </w:p>
        </w:tc>
        <w:tc>
          <w:tcPr>
            <w:tcW w:w="3000" w:type="dxa"/>
            <w:vAlign w:val="center"/>
          </w:tcPr>
          <w:p w14:paraId="11B1D420" w14:textId="27876393" w:rsidR="00567409" w:rsidRPr="00567409" w:rsidRDefault="00567409" w:rsidP="00253D91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Arizona-HR-2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34183AFD" w14:textId="1384E0F4" w:rsidR="00567409" w:rsidRPr="00567409" w:rsidRDefault="00567409" w:rsidP="00567409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6E2393F5" w14:textId="5110F984" w:rsidR="00567409" w:rsidRPr="00567409" w:rsidRDefault="00567409" w:rsidP="005674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65F01104" w14:textId="23DC2F58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567409" w:rsidRPr="00567409" w14:paraId="435C8A3A" w14:textId="77777777" w:rsidTr="00735E07">
        <w:trPr>
          <w:trHeight w:val="397"/>
        </w:trPr>
        <w:tc>
          <w:tcPr>
            <w:tcW w:w="8269" w:type="dxa"/>
            <w:gridSpan w:val="6"/>
            <w:vAlign w:val="center"/>
          </w:tcPr>
          <w:p w14:paraId="67CE7899" w14:textId="209BD082" w:rsidR="00567409" w:rsidRPr="00567409" w:rsidRDefault="00567409" w:rsidP="00567409">
            <w:pPr>
              <w:jc w:val="right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Итого:</w:t>
            </w:r>
          </w:p>
        </w:tc>
        <w:tc>
          <w:tcPr>
            <w:tcW w:w="1666" w:type="dxa"/>
            <w:gridSpan w:val="2"/>
            <w:vAlign w:val="center"/>
          </w:tcPr>
          <w:p w14:paraId="76F580D6" w14:textId="13411FC9" w:rsidR="00567409" w:rsidRPr="00567409" w:rsidRDefault="00567409" w:rsidP="00567409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75688E96" w14:textId="77777777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</w:p>
    <w:p w14:paraId="308474E7" w14:textId="2E4FAFB7" w:rsidR="00735E07" w:rsidRDefault="00567409" w:rsidP="008421DA">
      <w:pPr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Итого стоимость </w:t>
      </w:r>
      <w:r w:rsidRPr="008421DA">
        <w:rPr>
          <w:rFonts w:cs="Times New Roman"/>
          <w:bCs/>
          <w:sz w:val="22"/>
          <w:szCs w:val="22"/>
        </w:rPr>
        <w:t>составляет</w:t>
      </w:r>
      <w:r>
        <w:rPr>
          <w:rFonts w:cs="Times New Roman"/>
          <w:bCs/>
          <w:sz w:val="22"/>
          <w:szCs w:val="22"/>
        </w:rPr>
        <w:t>:</w:t>
      </w:r>
      <w:r w:rsidRPr="008421DA">
        <w:rPr>
          <w:rFonts w:cs="Times New Roman"/>
          <w:bCs/>
          <w:sz w:val="22"/>
          <w:szCs w:val="22"/>
        </w:rPr>
        <w:t xml:space="preserve"> </w:t>
      </w:r>
      <w:r w:rsidR="00EF4B2B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</w:t>
      </w:r>
      <w:r w:rsidR="00D623B7" w:rsidRPr="007F22F0">
        <w:rPr>
          <w:sz w:val="22"/>
          <w:szCs w:val="22"/>
        </w:rPr>
        <w:t>(</w:t>
      </w:r>
      <w:r w:rsidR="00EF4B2B">
        <w:rPr>
          <w:sz w:val="22"/>
          <w:szCs w:val="22"/>
        </w:rPr>
        <w:t>________</w:t>
      </w:r>
      <w:r w:rsidR="00D623B7" w:rsidRPr="007F22F0">
        <w:rPr>
          <w:sz w:val="22"/>
          <w:szCs w:val="22"/>
        </w:rPr>
        <w:t>) руб.</w:t>
      </w:r>
      <w:r w:rsidR="00EF4B2B">
        <w:rPr>
          <w:sz w:val="22"/>
          <w:szCs w:val="22"/>
        </w:rPr>
        <w:t>____</w:t>
      </w:r>
      <w:r w:rsidR="00D623B7" w:rsidRPr="007F22F0">
        <w:rPr>
          <w:sz w:val="22"/>
          <w:szCs w:val="22"/>
        </w:rPr>
        <w:t xml:space="preserve"> коп</w:t>
      </w:r>
      <w:r w:rsidR="00D623B7" w:rsidRPr="007F22F0">
        <w:rPr>
          <w:rFonts w:eastAsia="Times New Roman" w:cs="Times New Roman"/>
          <w:iCs/>
          <w:kern w:val="0"/>
          <w:sz w:val="22"/>
          <w:szCs w:val="22"/>
          <w:lang w:eastAsia="ru-RU" w:bidi="ar-SA"/>
        </w:rPr>
        <w:t>еек</w:t>
      </w:r>
      <w:r w:rsidR="00D623B7">
        <w:rPr>
          <w:rFonts w:eastAsia="Times New Roman" w:cs="Times New Roman"/>
          <w:iCs/>
          <w:kern w:val="0"/>
          <w:sz w:val="22"/>
          <w:szCs w:val="22"/>
          <w:lang w:eastAsia="ru-RU" w:bidi="ar-SA"/>
        </w:rPr>
        <w:t>.</w:t>
      </w:r>
    </w:p>
    <w:p w14:paraId="1E24C5FC" w14:textId="2A63A0D4" w:rsidR="00567409" w:rsidRDefault="00EF4B2B" w:rsidP="008421DA">
      <w:pPr>
        <w:rPr>
          <w:rFonts w:cs="Times New Roman"/>
          <w:sz w:val="22"/>
          <w:szCs w:val="22"/>
        </w:rPr>
      </w:pPr>
      <w:r w:rsidRPr="003D7539">
        <w:rPr>
          <w:rFonts w:eastAsia="Times New Roman" w:cs="Times New Roman"/>
          <w:lang w:eastAsia="ru-RU"/>
        </w:rPr>
        <w:t>НДС облагается/ не облагается</w:t>
      </w:r>
      <w:r w:rsidR="00567409" w:rsidRPr="00154CF5">
        <w:rPr>
          <w:rFonts w:cs="Times New Roman"/>
          <w:sz w:val="22"/>
          <w:szCs w:val="22"/>
        </w:rPr>
        <w:t>.</w:t>
      </w:r>
    </w:p>
    <w:p w14:paraId="28324B55" w14:textId="7434D782" w:rsidR="00735E07" w:rsidRDefault="00735E07" w:rsidP="00735E07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Подписи сторон</w:t>
      </w:r>
    </w:p>
    <w:tbl>
      <w:tblPr>
        <w:tblW w:w="99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19"/>
        <w:gridCol w:w="5705"/>
      </w:tblGrid>
      <w:tr w:rsidR="00735E07" w:rsidRPr="001E7EBE" w14:paraId="32A14B55" w14:textId="77777777" w:rsidTr="00253D91">
        <w:tc>
          <w:tcPr>
            <w:tcW w:w="4219" w:type="dxa"/>
          </w:tcPr>
          <w:p w14:paraId="2CA94F81" w14:textId="77777777" w:rsidR="00735E07" w:rsidRPr="001E7EBE" w:rsidRDefault="00735E07" w:rsidP="00253D91">
            <w:pPr>
              <w:pStyle w:val="a4"/>
              <w:spacing w:after="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E7EBE">
              <w:rPr>
                <w:rFonts w:cs="Times New Roman"/>
                <w:bCs/>
                <w:sz w:val="22"/>
                <w:szCs w:val="22"/>
              </w:rPr>
              <w:t>ИСПОЛНИТЕЛЬ</w:t>
            </w:r>
          </w:p>
          <w:p w14:paraId="765BDE67" w14:textId="55589985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  <w:p w14:paraId="62AAAD4B" w14:textId="77777777" w:rsidR="00735E07" w:rsidRPr="00154CF5" w:rsidRDefault="00735E07" w:rsidP="00253D91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8C71344" w14:textId="77777777" w:rsidR="00735E07" w:rsidRDefault="00735E07" w:rsidP="00253D91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183AE0FC" w14:textId="77777777" w:rsidR="00735E07" w:rsidRPr="00154CF5" w:rsidRDefault="00735E07" w:rsidP="00253D91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Директор</w:t>
            </w:r>
          </w:p>
          <w:p w14:paraId="25D5EFC0" w14:textId="77777777" w:rsidR="00735E07" w:rsidRPr="00EC1495" w:rsidRDefault="00735E07" w:rsidP="00253D91">
            <w:pPr>
              <w:ind w:right="-1"/>
              <w:contextualSpacing/>
              <w:rPr>
                <w:sz w:val="22"/>
                <w:szCs w:val="22"/>
              </w:rPr>
            </w:pPr>
          </w:p>
          <w:p w14:paraId="1B5B682D" w14:textId="43066373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</w:p>
          <w:p w14:paraId="1CB84E82" w14:textId="77777777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65A881A1" w14:textId="77777777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«</w:t>
            </w:r>
            <w:r w:rsidRPr="00154CF5">
              <w:rPr>
                <w:rFonts w:cs="Times New Roman"/>
                <w:sz w:val="22"/>
                <w:szCs w:val="22"/>
                <w:u w:val="single"/>
              </w:rPr>
              <w:t xml:space="preserve">     </w:t>
            </w:r>
            <w:r w:rsidRPr="00154CF5">
              <w:rPr>
                <w:rFonts w:cs="Times New Roman"/>
                <w:sz w:val="22"/>
                <w:szCs w:val="22"/>
              </w:rPr>
              <w:t>» ____________202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154CF5">
              <w:rPr>
                <w:rFonts w:cs="Times New Roman"/>
                <w:sz w:val="22"/>
                <w:szCs w:val="22"/>
              </w:rPr>
              <w:t xml:space="preserve"> г.  </w:t>
            </w:r>
          </w:p>
          <w:p w14:paraId="0C81E45E" w14:textId="77777777" w:rsidR="00735E07" w:rsidRPr="001E7EBE" w:rsidRDefault="00735E07" w:rsidP="00253D91">
            <w:pPr>
              <w:pStyle w:val="a4"/>
              <w:spacing w:after="0"/>
              <w:ind w:right="-180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705" w:type="dxa"/>
          </w:tcPr>
          <w:p w14:paraId="6E22ACAF" w14:textId="77777777" w:rsidR="00735E07" w:rsidRPr="001E7EBE" w:rsidRDefault="00735E07" w:rsidP="00253D91">
            <w:pPr>
              <w:pStyle w:val="Textbody"/>
              <w:widowControl w:val="0"/>
              <w:ind w:left="-15" w:right="15"/>
              <w:contextualSpacing/>
              <w:rPr>
                <w:bCs/>
                <w:sz w:val="22"/>
                <w:szCs w:val="22"/>
              </w:rPr>
            </w:pPr>
            <w:r w:rsidRPr="001E7EBE">
              <w:rPr>
                <w:bCs/>
                <w:sz w:val="22"/>
                <w:szCs w:val="22"/>
              </w:rPr>
              <w:t>ЗАКАЗЧИК</w:t>
            </w:r>
          </w:p>
          <w:p w14:paraId="43479ACD" w14:textId="77777777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МУП «Тепловое хозяйство»</w:t>
            </w:r>
          </w:p>
          <w:p w14:paraId="56CD2A3D" w14:textId="77777777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</w:p>
          <w:p w14:paraId="49D88AFE" w14:textId="77777777" w:rsidR="00084062" w:rsidRDefault="00084062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</w:p>
          <w:p w14:paraId="17DA5116" w14:textId="2FBEE80A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2D657430" w14:textId="77777777" w:rsidR="00735E07" w:rsidRPr="00EC1495" w:rsidRDefault="00735E07" w:rsidP="00253D91">
            <w:pPr>
              <w:ind w:right="-1"/>
              <w:contextualSpacing/>
              <w:rPr>
                <w:sz w:val="22"/>
                <w:szCs w:val="22"/>
              </w:rPr>
            </w:pPr>
          </w:p>
          <w:p w14:paraId="28271BF2" w14:textId="45B5D816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  <w:r>
              <w:rPr>
                <w:sz w:val="22"/>
                <w:szCs w:val="22"/>
              </w:rPr>
              <w:t>И.А.Д</w:t>
            </w:r>
            <w:r w:rsidR="00971A1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митров</w:t>
            </w:r>
          </w:p>
          <w:p w14:paraId="7F67E9D4" w14:textId="77777777" w:rsidR="00735E07" w:rsidRDefault="00735E07" w:rsidP="00253D91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</w:p>
          <w:p w14:paraId="50825ED4" w14:textId="77777777" w:rsidR="00735E07" w:rsidRDefault="00735E07" w:rsidP="00253D91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«___»_________________202</w:t>
            </w:r>
            <w:r>
              <w:rPr>
                <w:sz w:val="22"/>
                <w:szCs w:val="22"/>
              </w:rPr>
              <w:t>6</w:t>
            </w:r>
            <w:r w:rsidRPr="00EC1495">
              <w:rPr>
                <w:sz w:val="22"/>
                <w:szCs w:val="22"/>
              </w:rPr>
              <w:t xml:space="preserve"> г.</w:t>
            </w:r>
          </w:p>
          <w:p w14:paraId="347CCBC0" w14:textId="77777777" w:rsidR="00735E07" w:rsidRPr="001E7EBE" w:rsidRDefault="00735E07" w:rsidP="00253D91">
            <w:pPr>
              <w:ind w:right="-1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М.П.</w:t>
            </w:r>
          </w:p>
        </w:tc>
      </w:tr>
    </w:tbl>
    <w:p w14:paraId="62608A5F" w14:textId="77777777" w:rsidR="00735E07" w:rsidRPr="001E7EBE" w:rsidRDefault="00735E07" w:rsidP="008421DA">
      <w:pPr>
        <w:rPr>
          <w:rFonts w:cs="Times New Roman"/>
          <w:bCs/>
          <w:sz w:val="22"/>
          <w:szCs w:val="22"/>
        </w:rPr>
      </w:pPr>
    </w:p>
    <w:sectPr w:rsidR="00735E07" w:rsidRPr="001E7EBE" w:rsidSect="006554A2">
      <w:pgSz w:w="11906" w:h="16838"/>
      <w:pgMar w:top="851" w:right="850" w:bottom="568" w:left="1701" w:header="720" w:footer="56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892E" w14:textId="77777777" w:rsidR="00215FEC" w:rsidRDefault="00215FEC" w:rsidP="004622CA">
      <w:r>
        <w:separator/>
      </w:r>
    </w:p>
  </w:endnote>
  <w:endnote w:type="continuationSeparator" w:id="0">
    <w:p w14:paraId="1C847B3E" w14:textId="77777777" w:rsidR="00215FEC" w:rsidRDefault="00215FEC" w:rsidP="0046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A3C23" w14:textId="77777777" w:rsidR="00215FEC" w:rsidRDefault="00215FEC" w:rsidP="004622CA">
      <w:r>
        <w:separator/>
      </w:r>
    </w:p>
  </w:footnote>
  <w:footnote w:type="continuationSeparator" w:id="0">
    <w:p w14:paraId="46DC3BF2" w14:textId="77777777" w:rsidR="00215FEC" w:rsidRDefault="00215FEC" w:rsidP="0046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A19"/>
    <w:multiLevelType w:val="multilevel"/>
    <w:tmpl w:val="6C7A25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1420621"/>
    <w:multiLevelType w:val="hybridMultilevel"/>
    <w:tmpl w:val="8C10A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34BB"/>
    <w:multiLevelType w:val="hybridMultilevel"/>
    <w:tmpl w:val="51EE9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55C46"/>
    <w:multiLevelType w:val="hybridMultilevel"/>
    <w:tmpl w:val="4DF8A818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F309E"/>
    <w:multiLevelType w:val="hybridMultilevel"/>
    <w:tmpl w:val="D7FEB986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7C291F"/>
    <w:multiLevelType w:val="hybridMultilevel"/>
    <w:tmpl w:val="75584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D7A0D"/>
    <w:multiLevelType w:val="multilevel"/>
    <w:tmpl w:val="0FE62D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63079CB"/>
    <w:multiLevelType w:val="hybridMultilevel"/>
    <w:tmpl w:val="441C56F8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E56B44"/>
    <w:multiLevelType w:val="hybridMultilevel"/>
    <w:tmpl w:val="76785294"/>
    <w:lvl w:ilvl="0" w:tplc="4F8C06D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54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4"/>
    <w:rsid w:val="00025B93"/>
    <w:rsid w:val="00041818"/>
    <w:rsid w:val="00067ACD"/>
    <w:rsid w:val="0008141C"/>
    <w:rsid w:val="00084062"/>
    <w:rsid w:val="000C79F2"/>
    <w:rsid w:val="00100D1C"/>
    <w:rsid w:val="001051A8"/>
    <w:rsid w:val="00112507"/>
    <w:rsid w:val="00155CFA"/>
    <w:rsid w:val="00172F26"/>
    <w:rsid w:val="0018334D"/>
    <w:rsid w:val="0019768D"/>
    <w:rsid w:val="001A6AC2"/>
    <w:rsid w:val="001B6C0E"/>
    <w:rsid w:val="001C315D"/>
    <w:rsid w:val="001E7EBE"/>
    <w:rsid w:val="001F0328"/>
    <w:rsid w:val="001F4A65"/>
    <w:rsid w:val="001F60A2"/>
    <w:rsid w:val="00215FEC"/>
    <w:rsid w:val="00260371"/>
    <w:rsid w:val="00260EBC"/>
    <w:rsid w:val="00290837"/>
    <w:rsid w:val="002B5266"/>
    <w:rsid w:val="002B5A17"/>
    <w:rsid w:val="002C2DA7"/>
    <w:rsid w:val="002D7BE3"/>
    <w:rsid w:val="002F6BCF"/>
    <w:rsid w:val="00317654"/>
    <w:rsid w:val="00352DD9"/>
    <w:rsid w:val="00364C54"/>
    <w:rsid w:val="00364E25"/>
    <w:rsid w:val="00371DC8"/>
    <w:rsid w:val="00376BCA"/>
    <w:rsid w:val="003854F5"/>
    <w:rsid w:val="00393B65"/>
    <w:rsid w:val="003A5C62"/>
    <w:rsid w:val="003A69FB"/>
    <w:rsid w:val="003E670A"/>
    <w:rsid w:val="003F5CA1"/>
    <w:rsid w:val="004238E8"/>
    <w:rsid w:val="00426E1A"/>
    <w:rsid w:val="00427521"/>
    <w:rsid w:val="00435414"/>
    <w:rsid w:val="0044364C"/>
    <w:rsid w:val="004622CA"/>
    <w:rsid w:val="0047653F"/>
    <w:rsid w:val="004766BA"/>
    <w:rsid w:val="004943E9"/>
    <w:rsid w:val="004B0AB1"/>
    <w:rsid w:val="004C0B7F"/>
    <w:rsid w:val="004C7A8E"/>
    <w:rsid w:val="00502C56"/>
    <w:rsid w:val="00524E61"/>
    <w:rsid w:val="00541AC5"/>
    <w:rsid w:val="005650E5"/>
    <w:rsid w:val="00567409"/>
    <w:rsid w:val="00576202"/>
    <w:rsid w:val="005A18CB"/>
    <w:rsid w:val="005C2B16"/>
    <w:rsid w:val="005D6552"/>
    <w:rsid w:val="005D7AF7"/>
    <w:rsid w:val="00601C4A"/>
    <w:rsid w:val="0063710C"/>
    <w:rsid w:val="006554A2"/>
    <w:rsid w:val="006666B6"/>
    <w:rsid w:val="00676430"/>
    <w:rsid w:val="006B0CFC"/>
    <w:rsid w:val="006E2244"/>
    <w:rsid w:val="006F0677"/>
    <w:rsid w:val="00714EEA"/>
    <w:rsid w:val="00721A9E"/>
    <w:rsid w:val="007324F5"/>
    <w:rsid w:val="00735E07"/>
    <w:rsid w:val="007401A9"/>
    <w:rsid w:val="00755C25"/>
    <w:rsid w:val="0076663A"/>
    <w:rsid w:val="00773CC7"/>
    <w:rsid w:val="007840B3"/>
    <w:rsid w:val="007902DA"/>
    <w:rsid w:val="007C0EBA"/>
    <w:rsid w:val="007C61C2"/>
    <w:rsid w:val="007F22F0"/>
    <w:rsid w:val="007F6021"/>
    <w:rsid w:val="00810413"/>
    <w:rsid w:val="00817847"/>
    <w:rsid w:val="00833038"/>
    <w:rsid w:val="008421DA"/>
    <w:rsid w:val="0084241B"/>
    <w:rsid w:val="0086450A"/>
    <w:rsid w:val="00865B2C"/>
    <w:rsid w:val="008A48A4"/>
    <w:rsid w:val="008B19EB"/>
    <w:rsid w:val="008C7DC6"/>
    <w:rsid w:val="008D2EBA"/>
    <w:rsid w:val="008F4F22"/>
    <w:rsid w:val="00910DBF"/>
    <w:rsid w:val="009132B0"/>
    <w:rsid w:val="00915EF5"/>
    <w:rsid w:val="00927B6D"/>
    <w:rsid w:val="009468F0"/>
    <w:rsid w:val="0095385E"/>
    <w:rsid w:val="00956BF3"/>
    <w:rsid w:val="009678D0"/>
    <w:rsid w:val="00971A14"/>
    <w:rsid w:val="0099557B"/>
    <w:rsid w:val="009C7A62"/>
    <w:rsid w:val="00A86A15"/>
    <w:rsid w:val="00A97552"/>
    <w:rsid w:val="00AC213D"/>
    <w:rsid w:val="00AE3C5D"/>
    <w:rsid w:val="00AF6740"/>
    <w:rsid w:val="00B633B4"/>
    <w:rsid w:val="00B63561"/>
    <w:rsid w:val="00BA14D6"/>
    <w:rsid w:val="00BE0FD3"/>
    <w:rsid w:val="00BE64A0"/>
    <w:rsid w:val="00BE7ECE"/>
    <w:rsid w:val="00BF78FE"/>
    <w:rsid w:val="00C325E4"/>
    <w:rsid w:val="00C406E7"/>
    <w:rsid w:val="00C64502"/>
    <w:rsid w:val="00CA1B3D"/>
    <w:rsid w:val="00CD1514"/>
    <w:rsid w:val="00CE594F"/>
    <w:rsid w:val="00CE756E"/>
    <w:rsid w:val="00CE7FA6"/>
    <w:rsid w:val="00CF2E79"/>
    <w:rsid w:val="00D43C2A"/>
    <w:rsid w:val="00D477D8"/>
    <w:rsid w:val="00D52284"/>
    <w:rsid w:val="00D6066F"/>
    <w:rsid w:val="00D60F0A"/>
    <w:rsid w:val="00D623B7"/>
    <w:rsid w:val="00DB0D60"/>
    <w:rsid w:val="00DB26B0"/>
    <w:rsid w:val="00DC36AA"/>
    <w:rsid w:val="00DD00D4"/>
    <w:rsid w:val="00DE2E1A"/>
    <w:rsid w:val="00DF0CCE"/>
    <w:rsid w:val="00E039AF"/>
    <w:rsid w:val="00E07C8F"/>
    <w:rsid w:val="00E15B69"/>
    <w:rsid w:val="00E3425C"/>
    <w:rsid w:val="00E3636D"/>
    <w:rsid w:val="00E527D1"/>
    <w:rsid w:val="00E8572D"/>
    <w:rsid w:val="00E954CB"/>
    <w:rsid w:val="00EA45EB"/>
    <w:rsid w:val="00EA702D"/>
    <w:rsid w:val="00EB1024"/>
    <w:rsid w:val="00EB4544"/>
    <w:rsid w:val="00EC48C9"/>
    <w:rsid w:val="00EC6903"/>
    <w:rsid w:val="00EF33B4"/>
    <w:rsid w:val="00EF35E7"/>
    <w:rsid w:val="00EF4B2B"/>
    <w:rsid w:val="00F06A7B"/>
    <w:rsid w:val="00F1273B"/>
    <w:rsid w:val="00F15FC9"/>
    <w:rsid w:val="00F33F88"/>
    <w:rsid w:val="00F40C71"/>
    <w:rsid w:val="00F62F9A"/>
    <w:rsid w:val="00F817F3"/>
    <w:rsid w:val="00FA7D64"/>
    <w:rsid w:val="00FB600B"/>
    <w:rsid w:val="00FD432A"/>
    <w:rsid w:val="00FE68BE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F6A48C"/>
  <w15:docId w15:val="{D03E7462-4FC6-4EC6-B7CC-384011F7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6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27B6D"/>
  </w:style>
  <w:style w:type="character" w:customStyle="1" w:styleId="WW8Num1z0">
    <w:name w:val="WW8Num1z0"/>
    <w:rsid w:val="00927B6D"/>
  </w:style>
  <w:style w:type="character" w:customStyle="1" w:styleId="WW8Num1z1">
    <w:name w:val="WW8Num1z1"/>
    <w:rsid w:val="00927B6D"/>
  </w:style>
  <w:style w:type="character" w:customStyle="1" w:styleId="WW8Num1z2">
    <w:name w:val="WW8Num1z2"/>
    <w:rsid w:val="00927B6D"/>
  </w:style>
  <w:style w:type="character" w:customStyle="1" w:styleId="WW8Num1z3">
    <w:name w:val="WW8Num1z3"/>
    <w:rsid w:val="00927B6D"/>
  </w:style>
  <w:style w:type="character" w:customStyle="1" w:styleId="WW8Num1z4">
    <w:name w:val="WW8Num1z4"/>
    <w:rsid w:val="00927B6D"/>
  </w:style>
  <w:style w:type="character" w:customStyle="1" w:styleId="WW8Num1z5">
    <w:name w:val="WW8Num1z5"/>
    <w:rsid w:val="00927B6D"/>
  </w:style>
  <w:style w:type="character" w:customStyle="1" w:styleId="WW8Num1z6">
    <w:name w:val="WW8Num1z6"/>
    <w:rsid w:val="00927B6D"/>
  </w:style>
  <w:style w:type="character" w:customStyle="1" w:styleId="WW8Num1z7">
    <w:name w:val="WW8Num1z7"/>
    <w:rsid w:val="00927B6D"/>
  </w:style>
  <w:style w:type="character" w:customStyle="1" w:styleId="WW8Num1z8">
    <w:name w:val="WW8Num1z8"/>
    <w:rsid w:val="00927B6D"/>
  </w:style>
  <w:style w:type="character" w:customStyle="1" w:styleId="WW8Num2z0">
    <w:name w:val="WW8Num2z0"/>
    <w:rsid w:val="00927B6D"/>
  </w:style>
  <w:style w:type="character" w:customStyle="1" w:styleId="WW8Num2z1">
    <w:name w:val="WW8Num2z1"/>
    <w:rsid w:val="00927B6D"/>
  </w:style>
  <w:style w:type="character" w:customStyle="1" w:styleId="WW8Num2z2">
    <w:name w:val="WW8Num2z2"/>
    <w:rsid w:val="00927B6D"/>
  </w:style>
  <w:style w:type="character" w:customStyle="1" w:styleId="WW8Num2z3">
    <w:name w:val="WW8Num2z3"/>
    <w:rsid w:val="00927B6D"/>
  </w:style>
  <w:style w:type="character" w:customStyle="1" w:styleId="WW8Num2z4">
    <w:name w:val="WW8Num2z4"/>
    <w:rsid w:val="00927B6D"/>
  </w:style>
  <w:style w:type="character" w:customStyle="1" w:styleId="WW8Num2z5">
    <w:name w:val="WW8Num2z5"/>
    <w:rsid w:val="00927B6D"/>
  </w:style>
  <w:style w:type="character" w:customStyle="1" w:styleId="WW8Num2z6">
    <w:name w:val="WW8Num2z6"/>
    <w:rsid w:val="00927B6D"/>
  </w:style>
  <w:style w:type="character" w:customStyle="1" w:styleId="WW8Num2z7">
    <w:name w:val="WW8Num2z7"/>
    <w:rsid w:val="00927B6D"/>
  </w:style>
  <w:style w:type="character" w:customStyle="1" w:styleId="WW8Num2z8">
    <w:name w:val="WW8Num2z8"/>
    <w:rsid w:val="00927B6D"/>
  </w:style>
  <w:style w:type="character" w:customStyle="1" w:styleId="1">
    <w:name w:val="Основной шрифт абзаца1"/>
    <w:rsid w:val="00927B6D"/>
  </w:style>
  <w:style w:type="character" w:customStyle="1" w:styleId="a3">
    <w:name w:val="Основной текст с отступом Знак"/>
    <w:basedOn w:val="1"/>
    <w:rsid w:val="00927B6D"/>
    <w:rPr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1"/>
    <w:rsid w:val="00927B6D"/>
  </w:style>
  <w:style w:type="paragraph" w:customStyle="1" w:styleId="10">
    <w:name w:val="Заголовок1"/>
    <w:basedOn w:val="a"/>
    <w:next w:val="a4"/>
    <w:rsid w:val="00927B6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927B6D"/>
    <w:pPr>
      <w:spacing w:after="120"/>
    </w:pPr>
  </w:style>
  <w:style w:type="paragraph" w:styleId="a5">
    <w:name w:val="List"/>
    <w:basedOn w:val="Textbody"/>
    <w:rsid w:val="00927B6D"/>
    <w:rPr>
      <w:rFonts w:cs="Mangal"/>
    </w:rPr>
  </w:style>
  <w:style w:type="paragraph" w:customStyle="1" w:styleId="20">
    <w:name w:val="Название2"/>
    <w:basedOn w:val="a"/>
    <w:rsid w:val="00927B6D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27B6D"/>
    <w:pPr>
      <w:suppressLineNumbers/>
    </w:pPr>
  </w:style>
  <w:style w:type="paragraph" w:customStyle="1" w:styleId="Standard">
    <w:name w:val="Standard"/>
    <w:rsid w:val="00927B6D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927B6D"/>
    <w:pPr>
      <w:jc w:val="both"/>
    </w:pPr>
  </w:style>
  <w:style w:type="paragraph" w:customStyle="1" w:styleId="11">
    <w:name w:val="Название1"/>
    <w:basedOn w:val="a"/>
    <w:rsid w:val="00927B6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927B6D"/>
    <w:pPr>
      <w:suppressLineNumbers/>
    </w:pPr>
  </w:style>
  <w:style w:type="paragraph" w:styleId="a6">
    <w:name w:val="Title"/>
    <w:basedOn w:val="Standard"/>
    <w:next w:val="Textbody"/>
    <w:qFormat/>
    <w:rsid w:val="00927B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Subtitle"/>
    <w:basedOn w:val="a6"/>
    <w:next w:val="Textbody"/>
    <w:qFormat/>
    <w:rsid w:val="00927B6D"/>
    <w:pPr>
      <w:jc w:val="center"/>
    </w:pPr>
    <w:rPr>
      <w:i/>
      <w:iCs/>
    </w:rPr>
  </w:style>
  <w:style w:type="paragraph" w:customStyle="1" w:styleId="13">
    <w:name w:val="Название объекта1"/>
    <w:basedOn w:val="Standard"/>
    <w:rsid w:val="00927B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27B6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927B6D"/>
    <w:pPr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Standard"/>
    <w:rsid w:val="00927B6D"/>
    <w:pPr>
      <w:ind w:firstLine="720"/>
      <w:jc w:val="both"/>
    </w:pPr>
    <w:rPr>
      <w:color w:val="0000FF"/>
      <w:sz w:val="28"/>
    </w:rPr>
  </w:style>
  <w:style w:type="paragraph" w:customStyle="1" w:styleId="31">
    <w:name w:val="Основной текст с отступом 31"/>
    <w:basedOn w:val="Standard"/>
    <w:rsid w:val="00927B6D"/>
    <w:pPr>
      <w:ind w:left="709"/>
      <w:jc w:val="both"/>
    </w:pPr>
    <w:rPr>
      <w:color w:val="0000FF"/>
      <w:sz w:val="28"/>
    </w:rPr>
  </w:style>
  <w:style w:type="paragraph" w:styleId="a8">
    <w:name w:val="Body Text Indent"/>
    <w:basedOn w:val="a"/>
    <w:rsid w:val="00927B6D"/>
    <w:pPr>
      <w:spacing w:after="120"/>
      <w:ind w:left="283"/>
    </w:pPr>
    <w:rPr>
      <w:szCs w:val="21"/>
    </w:rPr>
  </w:style>
  <w:style w:type="paragraph" w:customStyle="1" w:styleId="a9">
    <w:name w:val="Содержимое таблицы"/>
    <w:basedOn w:val="a"/>
    <w:rsid w:val="00927B6D"/>
    <w:pPr>
      <w:suppressLineNumbers/>
    </w:pPr>
  </w:style>
  <w:style w:type="paragraph" w:customStyle="1" w:styleId="aa">
    <w:name w:val="Заголовок таблицы"/>
    <w:basedOn w:val="a9"/>
    <w:rsid w:val="00927B6D"/>
    <w:pPr>
      <w:jc w:val="center"/>
    </w:pPr>
    <w:rPr>
      <w:b/>
      <w:bCs/>
    </w:rPr>
  </w:style>
  <w:style w:type="character" w:styleId="ab">
    <w:name w:val="Hyperlink"/>
    <w:basedOn w:val="a0"/>
    <w:uiPriority w:val="99"/>
    <w:unhideWhenUsed/>
    <w:rsid w:val="00F15FC9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401A9"/>
  </w:style>
  <w:style w:type="character" w:customStyle="1" w:styleId="upper">
    <w:name w:val="upper"/>
    <w:basedOn w:val="a0"/>
    <w:rsid w:val="00E527D1"/>
  </w:style>
  <w:style w:type="paragraph" w:styleId="ac">
    <w:name w:val="Normal (Web)"/>
    <w:basedOn w:val="a"/>
    <w:unhideWhenUsed/>
    <w:rsid w:val="00E527D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tel">
    <w:name w:val="tel"/>
    <w:basedOn w:val="a0"/>
    <w:rsid w:val="00E527D1"/>
  </w:style>
  <w:style w:type="table" w:styleId="ad">
    <w:name w:val="Table Grid"/>
    <w:basedOn w:val="a1"/>
    <w:uiPriority w:val="59"/>
    <w:rsid w:val="00915E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B0CFC"/>
    <w:pPr>
      <w:ind w:left="720"/>
      <w:contextualSpacing/>
    </w:pPr>
    <w:rPr>
      <w:szCs w:val="21"/>
    </w:rPr>
  </w:style>
  <w:style w:type="paragraph" w:styleId="af">
    <w:name w:val="header"/>
    <w:basedOn w:val="a"/>
    <w:link w:val="af0"/>
    <w:uiPriority w:val="99"/>
    <w:unhideWhenUsed/>
    <w:rsid w:val="004622CA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4622CA"/>
    <w:rPr>
      <w:rFonts w:eastAsia="Lucida Sans Unicode" w:cs="Mangal"/>
      <w:kern w:val="1"/>
      <w:sz w:val="24"/>
      <w:szCs w:val="21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4622CA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4622CA"/>
    <w:rPr>
      <w:rFonts w:eastAsia="Lucida Sans Unicode" w:cs="Mangal"/>
      <w:kern w:val="1"/>
      <w:sz w:val="24"/>
      <w:szCs w:val="21"/>
      <w:lang w:eastAsia="hi-IN" w:bidi="hi-IN"/>
    </w:rPr>
  </w:style>
  <w:style w:type="character" w:styleId="af3">
    <w:name w:val="Subtle Emphasis"/>
    <w:uiPriority w:val="19"/>
    <w:qFormat/>
    <w:rsid w:val="003E670A"/>
    <w:rPr>
      <w:i/>
      <w:iCs/>
      <w:color w:val="404040"/>
    </w:rPr>
  </w:style>
  <w:style w:type="paragraph" w:customStyle="1" w:styleId="Default">
    <w:name w:val="Default"/>
    <w:rsid w:val="00DB0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40C71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7F22F0"/>
    <w:rPr>
      <w:rFonts w:ascii="Segoe UI" w:hAnsi="Segoe UI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22F0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1929-7FAB-493E-AB3B-4C7EEFA2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№99</vt:lpstr>
    </vt:vector>
  </TitlesOfParts>
  <Company>SPecialiST RePack</Company>
  <LinksUpToDate>false</LinksUpToDate>
  <CharactersWithSpaces>6445</CharactersWithSpaces>
  <SharedDoc>false</SharedDoc>
  <HLinks>
    <vt:vector size="12" baseType="variant">
      <vt:variant>
        <vt:i4>6684677</vt:i4>
      </vt:variant>
      <vt:variant>
        <vt:i4>3</vt:i4>
      </vt:variant>
      <vt:variant>
        <vt:i4>0</vt:i4>
      </vt:variant>
      <vt:variant>
        <vt:i4>5</vt:i4>
      </vt:variant>
      <vt:variant>
        <vt:lpwstr>mailto:pg.energo@yandex.ru</vt:lpwstr>
      </vt:variant>
      <vt:variant>
        <vt:lpwstr/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http://docs.cntd.ru/document/499058129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№99</dc:title>
  <dc:creator>Master-comp</dc:creator>
  <cp:lastModifiedBy>ZAKUP</cp:lastModifiedBy>
  <cp:revision>9</cp:revision>
  <cp:lastPrinted>2026-01-29T11:23:00Z</cp:lastPrinted>
  <dcterms:created xsi:type="dcterms:W3CDTF">2026-01-16T10:45:00Z</dcterms:created>
  <dcterms:modified xsi:type="dcterms:W3CDTF">2026-01-29T11:46:00Z</dcterms:modified>
</cp:coreProperties>
</file>