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543" w:rsidRPr="008C2543" w:rsidRDefault="008C2543">
      <w:pPr>
        <w:rPr>
          <w:rFonts w:ascii="Times New Roman" w:hAnsi="Times New Roman" w:cs="Times New Roman"/>
          <w:sz w:val="28"/>
          <w:szCs w:val="28"/>
        </w:rPr>
      </w:pPr>
      <w:r w:rsidRPr="008C2543">
        <w:rPr>
          <w:rFonts w:ascii="Times New Roman" w:hAnsi="Times New Roman" w:cs="Times New Roman"/>
          <w:sz w:val="28"/>
          <w:szCs w:val="28"/>
        </w:rPr>
        <w:t>Добрый день</w:t>
      </w:r>
      <w:r>
        <w:rPr>
          <w:rFonts w:ascii="Times New Roman" w:hAnsi="Times New Roman" w:cs="Times New Roman"/>
          <w:sz w:val="28"/>
          <w:szCs w:val="28"/>
        </w:rPr>
        <w:t>, на ваш запрос сообщаем, что н</w:t>
      </w:r>
      <w:r w:rsidRPr="008C2543">
        <w:rPr>
          <w:rFonts w:ascii="Times New Roman" w:hAnsi="Times New Roman" w:cs="Times New Roman"/>
          <w:sz w:val="28"/>
          <w:szCs w:val="28"/>
        </w:rPr>
        <w:t>а котлах установлены следующие горелки:</w:t>
      </w:r>
    </w:p>
    <w:p w:rsidR="008C2543" w:rsidRPr="008C2543" w:rsidRDefault="008C2543" w:rsidP="008C25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C2543">
        <w:rPr>
          <w:rFonts w:ascii="Times New Roman" w:hAnsi="Times New Roman" w:cs="Times New Roman"/>
          <w:sz w:val="28"/>
          <w:szCs w:val="28"/>
          <w:lang w:val="en-US"/>
        </w:rPr>
        <w:t>Logato</w:t>
      </w:r>
      <w:r w:rsidR="002572DF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8C2543">
        <w:rPr>
          <w:rFonts w:ascii="Times New Roman" w:hAnsi="Times New Roman" w:cs="Times New Roman"/>
          <w:sz w:val="28"/>
          <w:szCs w:val="28"/>
          <w:lang w:val="en-US"/>
        </w:rPr>
        <w:t>GZ4.2</w:t>
      </w:r>
      <w:r w:rsidR="002572DF">
        <w:rPr>
          <w:rFonts w:ascii="Times New Roman" w:hAnsi="Times New Roman" w:cs="Times New Roman"/>
          <w:sz w:val="28"/>
          <w:szCs w:val="28"/>
          <w:lang w:val="en-US"/>
        </w:rPr>
        <w:t>N</w:t>
      </w:r>
    </w:p>
    <w:p w:rsidR="008C2543" w:rsidRPr="008C2543" w:rsidRDefault="008C2543" w:rsidP="008C25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C2543">
        <w:rPr>
          <w:rFonts w:ascii="Times New Roman" w:hAnsi="Times New Roman" w:cs="Times New Roman"/>
          <w:sz w:val="28"/>
          <w:szCs w:val="28"/>
        </w:rPr>
        <w:t>ГБ-2,7</w:t>
      </w:r>
    </w:p>
    <w:p w:rsidR="008C2543" w:rsidRPr="008C2543" w:rsidRDefault="008C2543" w:rsidP="008C25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C2543">
        <w:rPr>
          <w:rFonts w:ascii="Times New Roman" w:hAnsi="Times New Roman" w:cs="Times New Roman"/>
          <w:sz w:val="28"/>
          <w:szCs w:val="28"/>
        </w:rPr>
        <w:t>ГБГ-0,45-00</w:t>
      </w:r>
    </w:p>
    <w:p w:rsidR="008C2543" w:rsidRPr="002572DF" w:rsidRDefault="002572DF" w:rsidP="002572DF">
      <w:pPr>
        <w:pStyle w:val="a3"/>
        <w:ind w:left="284"/>
        <w:rPr>
          <w:rFonts w:ascii="Times New Roman" w:hAnsi="Times New Roman" w:cs="Times New Roman"/>
          <w:sz w:val="28"/>
          <w:szCs w:val="28"/>
          <w:lang w:val="en-US"/>
        </w:rPr>
      </w:pPr>
      <w:r w:rsidRPr="002572DF">
        <w:rPr>
          <w:rFonts w:ascii="Times New Roman" w:hAnsi="Times New Roman" w:cs="Times New Roman"/>
          <w:sz w:val="28"/>
          <w:szCs w:val="28"/>
          <w:lang w:val="en-US"/>
        </w:rPr>
        <w:t xml:space="preserve">6.   </w:t>
      </w:r>
      <w:r w:rsidR="008C2543" w:rsidRPr="008C2543">
        <w:rPr>
          <w:rFonts w:ascii="Times New Roman" w:hAnsi="Times New Roman" w:cs="Times New Roman"/>
          <w:sz w:val="28"/>
          <w:szCs w:val="28"/>
          <w:lang w:val="en-US"/>
        </w:rPr>
        <w:t>LogatopGZ4.1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</w:p>
    <w:p w:rsidR="008C2543" w:rsidRPr="002572DF" w:rsidRDefault="002572DF" w:rsidP="002572DF">
      <w:pPr>
        <w:pStyle w:val="a3"/>
        <w:ind w:hanging="436"/>
        <w:rPr>
          <w:rFonts w:ascii="Times New Roman" w:hAnsi="Times New Roman" w:cs="Times New Roman"/>
          <w:sz w:val="28"/>
          <w:szCs w:val="28"/>
          <w:lang w:val="en-US"/>
        </w:rPr>
      </w:pPr>
      <w:r w:rsidRPr="002572DF">
        <w:rPr>
          <w:rFonts w:ascii="Times New Roman" w:hAnsi="Times New Roman" w:cs="Times New Roman"/>
          <w:sz w:val="28"/>
          <w:szCs w:val="28"/>
          <w:lang w:val="en-US"/>
        </w:rPr>
        <w:t xml:space="preserve">7.   </w:t>
      </w:r>
      <w:r w:rsidR="008C2543" w:rsidRPr="008C2543">
        <w:rPr>
          <w:rFonts w:ascii="Times New Roman" w:hAnsi="Times New Roman" w:cs="Times New Roman"/>
          <w:sz w:val="28"/>
          <w:szCs w:val="28"/>
          <w:lang w:val="en-US"/>
        </w:rPr>
        <w:t>Wester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C2543" w:rsidRPr="008C2543">
        <w:rPr>
          <w:rFonts w:ascii="Times New Roman" w:hAnsi="Times New Roman" w:cs="Times New Roman"/>
          <w:sz w:val="28"/>
          <w:szCs w:val="28"/>
          <w:lang w:val="en-US"/>
        </w:rPr>
        <w:t>Line WBG-74H</w:t>
      </w:r>
    </w:p>
    <w:p w:rsidR="008C2543" w:rsidRPr="002572DF" w:rsidRDefault="002572DF" w:rsidP="002572DF">
      <w:pPr>
        <w:pStyle w:val="a3"/>
        <w:ind w:hanging="436"/>
        <w:rPr>
          <w:rFonts w:ascii="Times New Roman" w:hAnsi="Times New Roman" w:cs="Times New Roman"/>
          <w:sz w:val="28"/>
          <w:szCs w:val="28"/>
          <w:lang w:val="en-US"/>
        </w:rPr>
      </w:pPr>
      <w:r w:rsidRPr="002572DF">
        <w:rPr>
          <w:rFonts w:ascii="Times New Roman" w:hAnsi="Times New Roman" w:cs="Times New Roman"/>
          <w:sz w:val="28"/>
          <w:szCs w:val="28"/>
          <w:lang w:val="en-US"/>
        </w:rPr>
        <w:t xml:space="preserve">9.   </w:t>
      </w:r>
      <w:r w:rsidR="008C2543" w:rsidRPr="008C2543">
        <w:rPr>
          <w:rFonts w:ascii="Times New Roman" w:hAnsi="Times New Roman" w:cs="Times New Roman"/>
          <w:sz w:val="28"/>
          <w:szCs w:val="28"/>
          <w:lang w:val="en-US"/>
        </w:rPr>
        <w:t>WesterWSG-30H</w:t>
      </w:r>
    </w:p>
    <w:p w:rsidR="008C2543" w:rsidRPr="002572DF" w:rsidRDefault="002572DF" w:rsidP="002572DF">
      <w:pPr>
        <w:pStyle w:val="a3"/>
        <w:ind w:hanging="436"/>
        <w:rPr>
          <w:rFonts w:ascii="Times New Roman" w:hAnsi="Times New Roman" w:cs="Times New Roman"/>
          <w:sz w:val="28"/>
          <w:szCs w:val="28"/>
          <w:lang w:val="en-US"/>
        </w:rPr>
      </w:pPr>
      <w:r w:rsidRPr="002572DF">
        <w:rPr>
          <w:rFonts w:ascii="Times New Roman" w:hAnsi="Times New Roman" w:cs="Times New Roman"/>
          <w:sz w:val="28"/>
          <w:szCs w:val="28"/>
          <w:lang w:val="en-US"/>
        </w:rPr>
        <w:t xml:space="preserve">10. </w:t>
      </w:r>
      <w:r w:rsidR="008C2543" w:rsidRPr="008C2543">
        <w:rPr>
          <w:rFonts w:ascii="Times New Roman" w:hAnsi="Times New Roman" w:cs="Times New Roman"/>
          <w:sz w:val="28"/>
          <w:szCs w:val="28"/>
        </w:rPr>
        <w:t>ГГБ</w:t>
      </w:r>
      <w:r w:rsidR="008C2543" w:rsidRPr="002572DF">
        <w:rPr>
          <w:rFonts w:ascii="Times New Roman" w:hAnsi="Times New Roman" w:cs="Times New Roman"/>
          <w:sz w:val="28"/>
          <w:szCs w:val="28"/>
          <w:lang w:val="en-US"/>
        </w:rPr>
        <w:t>-2,75</w:t>
      </w:r>
    </w:p>
    <w:p w:rsidR="008C2543" w:rsidRPr="002572DF" w:rsidRDefault="002572DF" w:rsidP="002572DF">
      <w:pPr>
        <w:pStyle w:val="a3"/>
        <w:ind w:hanging="436"/>
        <w:rPr>
          <w:rFonts w:ascii="Times New Roman" w:hAnsi="Times New Roman" w:cs="Times New Roman"/>
          <w:sz w:val="28"/>
          <w:szCs w:val="28"/>
          <w:lang w:val="en-US"/>
        </w:rPr>
      </w:pPr>
      <w:r w:rsidRPr="002572DF">
        <w:rPr>
          <w:rFonts w:ascii="Times New Roman" w:hAnsi="Times New Roman" w:cs="Times New Roman"/>
          <w:sz w:val="28"/>
          <w:szCs w:val="28"/>
          <w:lang w:val="en-US"/>
        </w:rPr>
        <w:t xml:space="preserve">11. </w:t>
      </w:r>
      <w:r w:rsidR="008C2543" w:rsidRPr="008C2543">
        <w:rPr>
          <w:rFonts w:ascii="Times New Roman" w:hAnsi="Times New Roman" w:cs="Times New Roman"/>
          <w:sz w:val="28"/>
          <w:szCs w:val="28"/>
        </w:rPr>
        <w:t>ГГБ</w:t>
      </w:r>
      <w:r w:rsidR="008C2543" w:rsidRPr="002572DF">
        <w:rPr>
          <w:rFonts w:ascii="Times New Roman" w:hAnsi="Times New Roman" w:cs="Times New Roman"/>
          <w:sz w:val="28"/>
          <w:szCs w:val="28"/>
          <w:lang w:val="en-US"/>
        </w:rPr>
        <w:t>-1,5</w:t>
      </w:r>
    </w:p>
    <w:p w:rsidR="008C2543" w:rsidRPr="002572DF" w:rsidRDefault="002572DF" w:rsidP="002572DF">
      <w:pPr>
        <w:pStyle w:val="a3"/>
        <w:ind w:hanging="436"/>
        <w:rPr>
          <w:rFonts w:ascii="Times New Roman" w:hAnsi="Times New Roman" w:cs="Times New Roman"/>
          <w:sz w:val="28"/>
          <w:szCs w:val="28"/>
          <w:lang w:val="en-US"/>
        </w:rPr>
      </w:pPr>
      <w:r w:rsidRPr="002572DF">
        <w:rPr>
          <w:rFonts w:ascii="Times New Roman" w:hAnsi="Times New Roman" w:cs="Times New Roman"/>
          <w:sz w:val="28"/>
          <w:szCs w:val="28"/>
          <w:lang w:val="en-US"/>
        </w:rPr>
        <w:t xml:space="preserve">      </w:t>
      </w:r>
      <w:proofErr w:type="spellStart"/>
      <w:r w:rsidR="008C2543" w:rsidRPr="008C2543">
        <w:rPr>
          <w:rFonts w:ascii="Times New Roman" w:hAnsi="Times New Roman" w:cs="Times New Roman"/>
          <w:sz w:val="28"/>
          <w:szCs w:val="28"/>
          <w:lang w:val="en-US"/>
        </w:rPr>
        <w:t>RielloRS</w:t>
      </w:r>
      <w:proofErr w:type="spellEnd"/>
      <w:r w:rsidR="008C2543" w:rsidRPr="008C2543">
        <w:rPr>
          <w:rFonts w:ascii="Times New Roman" w:hAnsi="Times New Roman" w:cs="Times New Roman"/>
          <w:sz w:val="28"/>
          <w:szCs w:val="28"/>
          <w:lang w:val="en-US"/>
        </w:rPr>
        <w:t xml:space="preserve"> 130</w:t>
      </w:r>
      <w:r w:rsidR="008C2543" w:rsidRPr="008C2543">
        <w:rPr>
          <w:rFonts w:ascii="Times New Roman" w:hAnsi="Times New Roman" w:cs="Times New Roman"/>
          <w:sz w:val="28"/>
          <w:szCs w:val="28"/>
        </w:rPr>
        <w:t>ТС</w:t>
      </w:r>
    </w:p>
    <w:p w:rsidR="008C2543" w:rsidRPr="002572DF" w:rsidRDefault="002572DF" w:rsidP="002572DF">
      <w:pPr>
        <w:pStyle w:val="a3"/>
        <w:ind w:hanging="436"/>
        <w:rPr>
          <w:rFonts w:ascii="Times New Roman" w:hAnsi="Times New Roman" w:cs="Times New Roman"/>
          <w:sz w:val="28"/>
          <w:szCs w:val="28"/>
          <w:lang w:val="en-US"/>
        </w:rPr>
      </w:pPr>
      <w:r w:rsidRPr="002572DF">
        <w:rPr>
          <w:rFonts w:ascii="Times New Roman" w:hAnsi="Times New Roman" w:cs="Times New Roman"/>
          <w:sz w:val="28"/>
          <w:szCs w:val="28"/>
          <w:lang w:val="en-US"/>
        </w:rPr>
        <w:t xml:space="preserve">      </w:t>
      </w:r>
      <w:proofErr w:type="spellStart"/>
      <w:r w:rsidR="008C2543" w:rsidRPr="008C2543">
        <w:rPr>
          <w:rFonts w:ascii="Times New Roman" w:hAnsi="Times New Roman" w:cs="Times New Roman"/>
          <w:sz w:val="28"/>
          <w:szCs w:val="28"/>
          <w:lang w:val="en-US"/>
        </w:rPr>
        <w:t>RielloRS</w:t>
      </w:r>
      <w:proofErr w:type="spellEnd"/>
      <w:r w:rsidR="008C2543" w:rsidRPr="008C2543">
        <w:rPr>
          <w:rFonts w:ascii="Times New Roman" w:hAnsi="Times New Roman" w:cs="Times New Roman"/>
          <w:sz w:val="28"/>
          <w:szCs w:val="28"/>
          <w:lang w:val="en-US"/>
        </w:rPr>
        <w:t xml:space="preserve"> 1</w:t>
      </w:r>
      <w:r w:rsidR="008C2543" w:rsidRPr="002572DF">
        <w:rPr>
          <w:rFonts w:ascii="Times New Roman" w:hAnsi="Times New Roman" w:cs="Times New Roman"/>
          <w:sz w:val="28"/>
          <w:szCs w:val="28"/>
          <w:lang w:val="en-US"/>
        </w:rPr>
        <w:t>5</w:t>
      </w:r>
      <w:r w:rsidR="008C2543" w:rsidRPr="008C2543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8C2543" w:rsidRPr="008C2543">
        <w:rPr>
          <w:rFonts w:ascii="Times New Roman" w:hAnsi="Times New Roman" w:cs="Times New Roman"/>
          <w:sz w:val="28"/>
          <w:szCs w:val="28"/>
        </w:rPr>
        <w:t>ТС</w:t>
      </w:r>
      <w:bookmarkStart w:id="0" w:name="_GoBack"/>
      <w:bookmarkEnd w:id="0"/>
    </w:p>
    <w:p w:rsidR="008C2543" w:rsidRPr="002572DF" w:rsidRDefault="002572DF" w:rsidP="002572DF">
      <w:pPr>
        <w:pStyle w:val="a3"/>
        <w:ind w:hanging="436"/>
        <w:rPr>
          <w:rFonts w:ascii="Times New Roman" w:hAnsi="Times New Roman" w:cs="Times New Roman"/>
          <w:sz w:val="28"/>
          <w:szCs w:val="28"/>
          <w:lang w:val="en-US"/>
        </w:rPr>
      </w:pPr>
      <w:r w:rsidRPr="002572DF">
        <w:rPr>
          <w:rFonts w:ascii="Times New Roman" w:hAnsi="Times New Roman" w:cs="Times New Roman"/>
          <w:sz w:val="28"/>
          <w:szCs w:val="28"/>
          <w:lang w:val="en-US"/>
        </w:rPr>
        <w:t xml:space="preserve">      </w:t>
      </w:r>
      <w:proofErr w:type="spellStart"/>
      <w:r w:rsidR="008C2543" w:rsidRPr="008C2543">
        <w:rPr>
          <w:rFonts w:ascii="Times New Roman" w:hAnsi="Times New Roman" w:cs="Times New Roman"/>
          <w:sz w:val="28"/>
          <w:szCs w:val="28"/>
          <w:lang w:val="en-US"/>
        </w:rPr>
        <w:t>RielloRS</w:t>
      </w:r>
      <w:proofErr w:type="spellEnd"/>
      <w:r w:rsidR="008C2543" w:rsidRPr="008C2543">
        <w:rPr>
          <w:rFonts w:ascii="Times New Roman" w:hAnsi="Times New Roman" w:cs="Times New Roman"/>
          <w:sz w:val="28"/>
          <w:szCs w:val="28"/>
          <w:lang w:val="en-US"/>
        </w:rPr>
        <w:t xml:space="preserve"> 1</w:t>
      </w:r>
      <w:r w:rsidR="008C2543" w:rsidRPr="002572DF">
        <w:rPr>
          <w:rFonts w:ascii="Times New Roman" w:hAnsi="Times New Roman" w:cs="Times New Roman"/>
          <w:sz w:val="28"/>
          <w:szCs w:val="28"/>
          <w:lang w:val="en-US"/>
        </w:rPr>
        <w:t>9</w:t>
      </w:r>
      <w:r w:rsidR="008C2543" w:rsidRPr="008C2543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8C2543" w:rsidRPr="008C2543">
        <w:rPr>
          <w:rFonts w:ascii="Times New Roman" w:hAnsi="Times New Roman" w:cs="Times New Roman"/>
          <w:sz w:val="28"/>
          <w:szCs w:val="28"/>
        </w:rPr>
        <w:t>ТС</w:t>
      </w:r>
    </w:p>
    <w:p w:rsidR="008C2543" w:rsidRPr="002572DF" w:rsidRDefault="002572DF" w:rsidP="002572DF">
      <w:pPr>
        <w:pStyle w:val="a3"/>
        <w:ind w:hanging="436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="008C2543" w:rsidRPr="008C2543">
        <w:rPr>
          <w:rFonts w:ascii="Times New Roman" w:hAnsi="Times New Roman" w:cs="Times New Roman"/>
          <w:sz w:val="28"/>
          <w:szCs w:val="28"/>
        </w:rPr>
        <w:t>ГМГ</w:t>
      </w:r>
      <w:r w:rsidR="008C2543" w:rsidRPr="002572DF">
        <w:rPr>
          <w:rFonts w:ascii="Times New Roman" w:hAnsi="Times New Roman" w:cs="Times New Roman"/>
          <w:sz w:val="28"/>
          <w:szCs w:val="28"/>
          <w:lang w:val="en-US"/>
        </w:rPr>
        <w:t>-20</w:t>
      </w:r>
    </w:p>
    <w:p w:rsidR="008C2543" w:rsidRPr="008C2543" w:rsidRDefault="002572DF" w:rsidP="002572DF">
      <w:pPr>
        <w:pStyle w:val="a3"/>
        <w:ind w:hanging="4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="008C2543" w:rsidRPr="008C2543">
        <w:rPr>
          <w:rFonts w:ascii="Times New Roman" w:hAnsi="Times New Roman" w:cs="Times New Roman"/>
          <w:sz w:val="28"/>
          <w:szCs w:val="28"/>
          <w:lang w:val="en-US"/>
        </w:rPr>
        <w:t>SICMAGS38RAG</w:t>
      </w:r>
    </w:p>
    <w:sectPr w:rsidR="008C2543" w:rsidRPr="008C25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DD3D17"/>
    <w:multiLevelType w:val="hybridMultilevel"/>
    <w:tmpl w:val="234C7B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543"/>
    <w:rsid w:val="002572DF"/>
    <w:rsid w:val="008C2543"/>
    <w:rsid w:val="00AD7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27696"/>
  <w15:chartTrackingRefBased/>
  <w15:docId w15:val="{C83A80F6-1760-4D0C-B193-E45D3097B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254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C25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25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</dc:creator>
  <cp:keywords/>
  <dc:description/>
  <cp:lastModifiedBy>ZAKUP</cp:lastModifiedBy>
  <cp:revision>1</cp:revision>
  <cp:lastPrinted>2026-01-29T13:23:00Z</cp:lastPrinted>
  <dcterms:created xsi:type="dcterms:W3CDTF">2026-01-29T13:14:00Z</dcterms:created>
  <dcterms:modified xsi:type="dcterms:W3CDTF">2026-01-29T13:32:00Z</dcterms:modified>
</cp:coreProperties>
</file>