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bookmarkStart w:id="0" w:name="_GoBack"/>
      <w:bookmarkEnd w:id="0"/>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B4A9C26" w14:textId="77777777" w:rsidR="009E2CC8" w:rsidRPr="007D593A" w:rsidRDefault="009E2CC8" w:rsidP="009E2CC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D593A">
        <w:rPr>
          <w:rFonts w:ascii="Times New Roman" w:eastAsia="Times New Roman" w:hAnsi="Times New Roman" w:cs="Times New Roman"/>
          <w:b/>
          <w:bCs/>
          <w:lang w:eastAsia="ru-RU"/>
        </w:rPr>
        <w:t>МАУ "Центр Детского Здорового П﻿﻿⁠‌​‌⁠‌​﻿​‍⁠‌​​⁠​‍‌⁠‍‌‌​‍​​﻿‍﻿‍​‌⁠﻿﻿﻿‌⁠‍‍‍‌итания"</w:t>
      </w:r>
    </w:p>
    <w:p w14:paraId="18550FA2" w14:textId="77777777" w:rsidR="009E2CC8" w:rsidRPr="007D593A" w:rsidRDefault="009E2CC8" w:rsidP="009E2CC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D593A">
        <w:rPr>
          <w:rFonts w:ascii="Times New Roman" w:eastAsia="Times New Roman" w:hAnsi="Times New Roman" w:cs="Times New Roman"/>
          <w:b/>
          <w:bCs/>
          <w:lang w:eastAsia="ru-RU"/>
        </w:rPr>
        <w:t>Директор</w:t>
      </w:r>
    </w:p>
    <w:p w14:paraId="12458BAD" w14:textId="77777777" w:rsidR="009E2CC8" w:rsidRDefault="009E2CC8" w:rsidP="009E2CC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D593A">
        <w:rPr>
          <w:rFonts w:ascii="Times New Roman" w:eastAsia="Times New Roman" w:hAnsi="Times New Roman" w:cs="Times New Roman"/>
          <w:b/>
          <w:bCs/>
          <w:lang w:eastAsia="ru-RU"/>
        </w:rPr>
        <w:t xml:space="preserve">Усков Антон Вадимович </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2-0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6AD0B22" w:rsidR="00B935D1" w:rsidRPr="00F02ACD" w:rsidRDefault="00A94417"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02.02.2026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6555DE5" w14:textId="786C0E92" w:rsidR="00B23783" w:rsidRPr="00406493" w:rsidRDefault="00B23783" w:rsidP="008E41DD">
      <w:pPr>
        <w:widowControl w:val="0"/>
        <w:spacing w:after="0" w:line="240" w:lineRule="auto"/>
        <w:contextualSpacing/>
        <w:jc w:val="center"/>
        <w:outlineLvl w:val="0"/>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406493" w:rsidRPr="0066312F">
        <w:rPr>
          <w:rFonts w:ascii="Times New Roman" w:eastAsia="Calibri" w:hAnsi="Times New Roman" w:cs="Times New Roman"/>
          <w:b/>
          <w:color w:val="000000"/>
        </w:rPr>
        <w:t xml:space="preserve">поставку </w:t>
      </w:r>
      <w:r w:rsidR="008E41DD">
        <w:rPr>
          <w:rFonts w:ascii="Times New Roman" w:hAnsi="Times New Roman" w:cs="Times New Roman"/>
          <w:b/>
          <w:bCs/>
        </w:rPr>
        <w:t>продуктов питания (макаронные изделия)</w:t>
      </w:r>
    </w:p>
    <w:p w14:paraId="785AD11A" w14:textId="77777777" w:rsidR="00B935D1" w:rsidRPr="00406493" w:rsidRDefault="00B935D1" w:rsidP="00CD6114">
      <w:pPr>
        <w:widowControl w:val="0"/>
        <w:spacing w:after="0" w:line="240" w:lineRule="auto"/>
        <w:jc w:val="center"/>
        <w:rPr>
          <w:rFonts w:ascii="Times New Roman" w:eastAsia="Calibri" w:hAnsi="Times New Roman" w:cs="Times New Roman"/>
          <w:b/>
          <w:color w:val="000000"/>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3"/>
        <w:gridCol w:w="5592"/>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5D019485" w:rsidR="00252418" w:rsidRPr="009E2CC8" w:rsidRDefault="009E2CC8" w:rsidP="00CD6114">
            <w:pPr>
              <w:widowControl w:val="0"/>
              <w:contextualSpacing/>
              <w:jc w:val="both"/>
              <w:rPr>
                <w:rFonts w:ascii="Times New Roman" w:eastAsia="Times New Roman" w:hAnsi="Times New Roman"/>
                <w:iCs/>
              </w:rPr>
            </w:pPr>
            <w:r w:rsidRPr="008606B6">
              <w:rPr>
                <w:rFonts w:ascii="Times New Roman" w:eastAsia="Times New Roman" w:hAnsi="Times New Roman"/>
                <w:iCs/>
              </w:rPr>
              <w:t xml:space="preserve">МУНИЦИПАЛЬНОЕ АВТОНОМНОЕ УЧРЕЖДЕНИЕ "ЦЕНТР ДЕТСКОГО ЗДОРОВОГО ПИТАНИЯ Г.ЙОШКАР-ОЛЫ" </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6CEC7FD4" w:rsidR="000900AC" w:rsidRPr="009E2CC8" w:rsidRDefault="009E2CC8" w:rsidP="009E2CC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contextualSpacing/>
              <w:rPr>
                <w:rFonts w:ascii="Times New Roman" w:eastAsia="Times New Roman" w:hAnsi="Times New Roman"/>
                <w:b/>
                <w:bCs/>
              </w:rPr>
            </w:pPr>
            <w:r w:rsidRPr="007D593A">
              <w:rPr>
                <w:rFonts w:ascii="Times New Roman" w:eastAsia="Times New Roman" w:hAnsi="Times New Roman"/>
                <w:b/>
                <w:bCs/>
              </w:rPr>
              <w:t>МАУ "Центр Детского Здорового Питания"</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2EAC3F7D" w:rsidR="00252418" w:rsidRPr="009E2CC8" w:rsidRDefault="009E2CC8" w:rsidP="00CD6114">
            <w:pPr>
              <w:widowControl w:val="0"/>
              <w:contextualSpacing/>
              <w:jc w:val="both"/>
              <w:rPr>
                <w:rFonts w:ascii="Times New Roman" w:eastAsia="Times New Roman" w:hAnsi="Times New Roman"/>
                <w:iCs/>
              </w:rPr>
            </w:pPr>
            <w:r w:rsidRPr="008606B6">
              <w:rPr>
                <w:rFonts w:ascii="Times New Roman" w:eastAsia="Times New Roman" w:hAnsi="Times New Roman"/>
                <w:iCs/>
              </w:rPr>
              <w:t xml:space="preserve">424038, Республика Марий Эл, г Йошкар-Ола, </w:t>
            </w:r>
            <w:proofErr w:type="spellStart"/>
            <w:r w:rsidRPr="008606B6">
              <w:rPr>
                <w:rFonts w:ascii="Times New Roman" w:eastAsia="Times New Roman" w:hAnsi="Times New Roman"/>
                <w:iCs/>
              </w:rPr>
              <w:t>ул</w:t>
            </w:r>
            <w:proofErr w:type="spellEnd"/>
            <w:r w:rsidRPr="008606B6">
              <w:rPr>
                <w:rFonts w:ascii="Times New Roman" w:eastAsia="Times New Roman" w:hAnsi="Times New Roman"/>
                <w:iCs/>
              </w:rPr>
              <w:t xml:space="preserve"> Петрова, д. 14 </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7E1F22D3" w:rsidR="00252418" w:rsidRPr="009E2CC8" w:rsidRDefault="009E2CC8" w:rsidP="00CD6114">
            <w:pPr>
              <w:widowControl w:val="0"/>
              <w:contextualSpacing/>
              <w:jc w:val="both"/>
              <w:rPr>
                <w:rFonts w:ascii="Times New Roman" w:eastAsia="Times New Roman" w:hAnsi="Times New Roman"/>
                <w:iCs/>
              </w:rPr>
            </w:pPr>
            <w:r w:rsidRPr="008606B6">
              <w:rPr>
                <w:rFonts w:ascii="Times New Roman" w:eastAsia="Times New Roman" w:hAnsi="Times New Roman"/>
                <w:iCs/>
              </w:rPr>
              <w:t xml:space="preserve">424038, Республика Марий Эл, г Йошкар-Ола, </w:t>
            </w:r>
            <w:proofErr w:type="spellStart"/>
            <w:r w:rsidRPr="008606B6">
              <w:rPr>
                <w:rFonts w:ascii="Times New Roman" w:eastAsia="Times New Roman" w:hAnsi="Times New Roman"/>
                <w:iCs/>
              </w:rPr>
              <w:t>ул</w:t>
            </w:r>
            <w:proofErr w:type="spellEnd"/>
            <w:r w:rsidRPr="008606B6">
              <w:rPr>
                <w:rFonts w:ascii="Times New Roman" w:eastAsia="Times New Roman" w:hAnsi="Times New Roman"/>
                <w:iCs/>
              </w:rPr>
              <w:t xml:space="preserve"> Петрова, д. 14 </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198F9008" w:rsidR="00252418" w:rsidRPr="000306BD" w:rsidRDefault="009E2CC8" w:rsidP="00CD6114">
            <w:pPr>
              <w:widowControl w:val="0"/>
              <w:contextualSpacing/>
              <w:jc w:val="both"/>
              <w:rPr>
                <w:rFonts w:ascii="Times New Roman" w:eastAsia="Times New Roman" w:hAnsi="Times New Roman"/>
                <w:iCs/>
                <w:highlight w:val="yellow"/>
              </w:rPr>
            </w:pPr>
            <w:r w:rsidRPr="008606B6">
              <w:rPr>
                <w:rFonts w:ascii="Times New Roman" w:eastAsia="Times New Roman" w:hAnsi="Times New Roman"/>
                <w:iCs/>
              </w:rPr>
              <w:t>maupitanie12</w:t>
            </w:r>
            <w:r>
              <w:rPr>
                <w:rFonts w:ascii="Times New Roman" w:eastAsia="Times New Roman" w:hAnsi="Times New Roman"/>
                <w:iCs/>
                <w:lang w:val="en-US"/>
              </w:rPr>
              <w:t>@mail</w:t>
            </w:r>
            <w:r w:rsidRPr="008606B6">
              <w:rPr>
                <w:rFonts w:ascii="Times New Roman" w:eastAsia="Times New Roman" w:hAnsi="Times New Roman"/>
                <w:iCs/>
              </w:rPr>
              <w:t>.</w:t>
            </w:r>
            <w:proofErr w:type="spellStart"/>
            <w:r w:rsidRPr="008606B6">
              <w:rPr>
                <w:rFonts w:ascii="Times New Roman" w:eastAsia="Times New Roman" w:hAnsi="Times New Roman"/>
                <w:iCs/>
              </w:rPr>
              <w:t>ru</w:t>
            </w:r>
            <w:proofErr w:type="spellEnd"/>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0CAD3D22" w:rsidR="00252418" w:rsidRPr="000306BD" w:rsidRDefault="009E2CC8" w:rsidP="00CD6114">
            <w:pPr>
              <w:widowControl w:val="0"/>
              <w:contextualSpacing/>
              <w:jc w:val="both"/>
              <w:rPr>
                <w:rFonts w:ascii="Times New Roman" w:eastAsia="Times New Roman" w:hAnsi="Times New Roman"/>
                <w:iCs/>
                <w:highlight w:val="yellow"/>
              </w:rPr>
            </w:pPr>
            <w:r w:rsidRPr="008606B6">
              <w:rPr>
                <w:rFonts w:ascii="Times New Roman" w:eastAsia="Times New Roman" w:hAnsi="Times New Roman"/>
                <w:iCs/>
              </w:rPr>
              <w:t>89877265700</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221838F3" w:rsidR="00252418" w:rsidRPr="000306BD" w:rsidRDefault="009E2CC8" w:rsidP="00CD6114">
            <w:pPr>
              <w:widowControl w:val="0"/>
              <w:contextualSpacing/>
              <w:jc w:val="both"/>
              <w:rPr>
                <w:rFonts w:ascii="Times New Roman" w:eastAsia="Times New Roman" w:hAnsi="Times New Roman"/>
                <w:iCs/>
                <w:highlight w:val="yellow"/>
              </w:rPr>
            </w:pPr>
            <w:r w:rsidRPr="008606B6">
              <w:rPr>
                <w:rFonts w:ascii="Times New Roman" w:eastAsia="Times New Roman" w:hAnsi="Times New Roman"/>
                <w:iCs/>
              </w:rPr>
              <w:t xml:space="preserve">Хафизова </w:t>
            </w:r>
            <w:proofErr w:type="spellStart"/>
            <w:r w:rsidRPr="008606B6">
              <w:rPr>
                <w:rFonts w:ascii="Times New Roman" w:eastAsia="Times New Roman" w:hAnsi="Times New Roman"/>
                <w:iCs/>
              </w:rPr>
              <w:t>Гулямза</w:t>
            </w:r>
            <w:proofErr w:type="spellEnd"/>
            <w:r w:rsidRPr="008606B6">
              <w:rPr>
                <w:rFonts w:ascii="Times New Roman" w:eastAsia="Times New Roman" w:hAnsi="Times New Roman"/>
                <w:iCs/>
              </w:rPr>
              <w:t xml:space="preserve"> </w:t>
            </w:r>
            <w:proofErr w:type="spellStart"/>
            <w:r w:rsidRPr="008606B6">
              <w:rPr>
                <w:rFonts w:ascii="Times New Roman" w:eastAsia="Times New Roman" w:hAnsi="Times New Roman"/>
                <w:iCs/>
              </w:rPr>
              <w:t>Гадиловна</w:t>
            </w:r>
            <w:proofErr w:type="spellEnd"/>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1" w:name="OLE_LINK5"/>
            <w:bookmarkStart w:id="2"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1"/>
            <w:bookmarkEnd w:id="2"/>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0F809FA"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50883147" w:rsidR="009E2CC8" w:rsidRPr="00E41489" w:rsidRDefault="008A6695" w:rsidP="00D407F7">
            <w:pPr>
              <w:widowControl w:val="0"/>
              <w:jc w:val="both"/>
              <w:rPr>
                <w:rStyle w:val="1f4"/>
                <w:b/>
                <w:bCs/>
              </w:rPr>
            </w:pPr>
            <w:sdt>
              <w:sdtPr>
                <w:rPr>
                  <w:rStyle w:val="1f4"/>
                  <w:b/>
                  <w:bCs/>
                </w:rPr>
                <w:id w:val="-877627133"/>
                <w:placeholder>
                  <w:docPart w:val="FDB1CE998814498A83109310CAF461C0"/>
                </w:placeholder>
                <w15:color w:val="FF00FF"/>
                <w:date w:fullDate="2026-02-02T00:00:00Z">
                  <w:dateFormat w:val="dd.MM.yyyy"/>
                  <w:lid w:val="ru-RU"/>
                  <w:storeMappedDataAs w:val="dateTime"/>
                  <w:calendar w:val="gregorian"/>
                </w:date>
              </w:sdtPr>
              <w:sdtEndPr>
                <w:rPr>
                  <w:rStyle w:val="a0"/>
                  <w:rFonts w:ascii="Calibri" w:eastAsia="Times New Roman" w:hAnsi="Calibri"/>
                </w:rPr>
              </w:sdtEndPr>
              <w:sdtContent>
                <w:r w:rsidR="00A94417">
                  <w:rPr>
                    <w:rStyle w:val="1f4"/>
                    <w:b/>
                    <w:bCs/>
                  </w:rPr>
                  <w:t>02.02.2026</w:t>
                </w:r>
              </w:sdtContent>
            </w:sdt>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787B113B" w:rsidR="00D407F7" w:rsidRPr="00E41489" w:rsidRDefault="008A6695" w:rsidP="0066312F">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2-10T00:00:00Z">
                  <w:dateFormat w:val="dd.MM.yyyy"/>
                  <w:lid w:val="ru-RU"/>
                  <w:storeMappedDataAs w:val="dateTime"/>
                  <w:calendar w:val="gregorian"/>
                </w:date>
              </w:sdtPr>
              <w:sdtEndPr>
                <w:rPr>
                  <w:rStyle w:val="a0"/>
                  <w:rFonts w:ascii="Calibri" w:eastAsia="Times New Roman" w:hAnsi="Calibri"/>
                </w:rPr>
              </w:sdtEndPr>
              <w:sdtContent>
                <w:r w:rsidR="00A94417">
                  <w:rPr>
                    <w:rStyle w:val="1f4"/>
                    <w:b/>
                    <w:bCs/>
                  </w:rPr>
                  <w:t>10.02.2026</w:t>
                </w:r>
              </w:sdtContent>
            </w:sdt>
            <w:r w:rsidR="0066312F" w:rsidRPr="00E41489">
              <w:rPr>
                <w:b/>
                <w:bCs/>
              </w:rPr>
              <w:t xml:space="preserve"> </w:t>
            </w:r>
            <w:r w:rsidR="00D407F7" w:rsidRPr="00E41489">
              <w:rPr>
                <w:rFonts w:ascii="Times New Roman" w:eastAsia="Times New Roman" w:hAnsi="Times New Roman"/>
                <w:b/>
                <w:bCs/>
                <w:iCs/>
              </w:rPr>
              <w:t xml:space="preserve">в </w:t>
            </w:r>
            <w:r w:rsidR="009E2CC8" w:rsidRPr="00E41489">
              <w:rPr>
                <w:rFonts w:ascii="Times New Roman" w:eastAsia="Times New Roman" w:hAnsi="Times New Roman"/>
                <w:b/>
                <w:bCs/>
                <w:iCs/>
              </w:rPr>
              <w:t>10</w:t>
            </w:r>
            <w:r w:rsidR="00D407F7" w:rsidRPr="00E41489">
              <w:rPr>
                <w:rFonts w:ascii="Times New Roman" w:eastAsia="Times New Roman" w:hAnsi="Times New Roman"/>
                <w:b/>
                <w:bCs/>
                <w:iCs/>
              </w:rPr>
              <w:t>:</w:t>
            </w:r>
            <w:r w:rsidR="009E2CC8" w:rsidRPr="00E41489">
              <w:rPr>
                <w:rFonts w:ascii="Times New Roman" w:eastAsia="Times New Roman" w:hAnsi="Times New Roman"/>
                <w:b/>
                <w:bCs/>
                <w:iCs/>
              </w:rPr>
              <w:t>00</w:t>
            </w:r>
            <w:r w:rsidR="00D407F7" w:rsidRPr="00E41489">
              <w:rPr>
                <w:rFonts w:ascii="Times New Roman" w:eastAsia="Times New Roman" w:hAnsi="Times New Roman"/>
                <w:b/>
                <w:bCs/>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2-10T00:00:00Z">
                <w:dateFormat w:val="dd.MM.yyyy"/>
                <w:lid w:val="ru-RU"/>
                <w:storeMappedDataAs w:val="dateTime"/>
                <w:calendar w:val="gregorian"/>
              </w:date>
            </w:sdtPr>
            <w:sdtEndPr>
              <w:rPr>
                <w:rStyle w:val="a0"/>
                <w:rFonts w:ascii="Calibri" w:eastAsia="Times New Roman" w:hAnsi="Calibri"/>
              </w:rPr>
            </w:sdtEndPr>
            <w:sdtContent>
              <w:p w14:paraId="15E900F8" w14:textId="38F52A89" w:rsidR="00D407F7" w:rsidRPr="00E41489" w:rsidRDefault="00A94417" w:rsidP="00D407F7">
                <w:pPr>
                  <w:widowControl w:val="0"/>
                  <w:tabs>
                    <w:tab w:val="left" w:pos="247"/>
                    <w:tab w:val="left" w:pos="1130"/>
                  </w:tabs>
                  <w:ind w:left="33"/>
                  <w:contextualSpacing/>
                  <w:jc w:val="both"/>
                  <w:rPr>
                    <w:rStyle w:val="1f4"/>
                    <w:b/>
                    <w:bCs/>
                  </w:rPr>
                </w:pPr>
                <w:r>
                  <w:rPr>
                    <w:rStyle w:val="1f4"/>
                    <w:b/>
                    <w:bCs/>
                  </w:rPr>
                  <w:t>10.02.2026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427A424B" w:rsidR="00D407F7" w:rsidRPr="00E41489" w:rsidRDefault="008A6695" w:rsidP="0066312F">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2-10T00:00:00Z">
                  <w:dateFormat w:val="dd.MM.yyyy"/>
                  <w:lid w:val="ru-RU"/>
                  <w:storeMappedDataAs w:val="dateTime"/>
                  <w:calendar w:val="gregorian"/>
                </w:date>
              </w:sdtPr>
              <w:sdtEndPr>
                <w:rPr>
                  <w:rStyle w:val="a0"/>
                  <w:rFonts w:ascii="Calibri" w:eastAsia="Times New Roman" w:hAnsi="Calibri"/>
                </w:rPr>
              </w:sdtEndPr>
              <w:sdtContent>
                <w:r w:rsidR="00A94417">
                  <w:rPr>
                    <w:rStyle w:val="1f4"/>
                    <w:b/>
                    <w:bCs/>
                  </w:rPr>
                  <w:t>10.02.2026</w:t>
                </w:r>
              </w:sdtContent>
            </w:sdt>
            <w:r w:rsidR="0066312F" w:rsidRPr="00E41489">
              <w:rPr>
                <w:b/>
                <w:bCs/>
              </w:rPr>
              <w:t xml:space="preserve"> </w:t>
            </w:r>
            <w:r w:rsidR="00D407F7" w:rsidRPr="00E41489">
              <w:rPr>
                <w:rFonts w:ascii="Times New Roman" w:eastAsia="Times New Roman" w:hAnsi="Times New Roman"/>
                <w:b/>
                <w:bCs/>
                <w:iCs/>
              </w:rPr>
              <w:t xml:space="preserve">в </w:t>
            </w:r>
            <w:r w:rsidR="009E2CC8" w:rsidRPr="00E41489">
              <w:rPr>
                <w:rFonts w:ascii="Times New Roman" w:eastAsia="Times New Roman" w:hAnsi="Times New Roman"/>
                <w:b/>
                <w:bCs/>
                <w:iCs/>
              </w:rPr>
              <w:t>09:59</w:t>
            </w:r>
            <w:r w:rsidR="00D407F7" w:rsidRPr="00E41489">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24B0154" w:rsidR="00D407F7" w:rsidRPr="00BF5CF1" w:rsidRDefault="009E2CC8" w:rsidP="00D407F7">
            <w:pPr>
              <w:widowControl w:val="0"/>
              <w:jc w:val="both"/>
              <w:rPr>
                <w:rFonts w:ascii="Times New Roman" w:eastAsia="Times New Roman" w:hAnsi="Times New Roman"/>
                <w:iCs/>
                <w:highlight w:val="yellow"/>
              </w:rPr>
            </w:pPr>
            <w:r w:rsidRPr="009E2CC8">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53ABCEF" w:rsidR="00D407F7" w:rsidRPr="00BF5CF1" w:rsidRDefault="009E2CC8" w:rsidP="00D407F7">
            <w:pPr>
              <w:widowControl w:val="0"/>
              <w:jc w:val="both"/>
              <w:rPr>
                <w:rFonts w:ascii="Times New Roman" w:eastAsia="Times New Roman" w:hAnsi="Times New Roman"/>
                <w:iCs/>
                <w:highlight w:val="yellow"/>
              </w:rPr>
            </w:pPr>
            <w:r w:rsidRPr="009E2CC8">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3247079" w:rsidR="00D407F7" w:rsidRPr="00BF5CF1" w:rsidRDefault="009E2CC8" w:rsidP="00D407F7">
            <w:pPr>
              <w:widowControl w:val="0"/>
              <w:jc w:val="both"/>
              <w:rPr>
                <w:rFonts w:ascii="Times New Roman" w:eastAsia="Times New Roman" w:hAnsi="Times New Roman"/>
                <w:iCs/>
                <w:highlight w:val="yellow"/>
              </w:rPr>
            </w:pPr>
            <w:r w:rsidRPr="009E2CC8">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0EFA6B0" w:rsidR="00364BED" w:rsidRPr="00BF5CF1" w:rsidRDefault="00A94417"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558ECBB4" w:rsidR="00364BED" w:rsidRPr="00BF5CF1" w:rsidRDefault="00A94417"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0FB347AC" w:rsidR="00364BED" w:rsidRPr="00BF5CF1" w:rsidRDefault="00A94417"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УСТАНОВЛЕНО</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43F146DE" w:rsidR="00EA396D" w:rsidRPr="00BF5CF1" w:rsidRDefault="009E2CC8"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CD6114" w14:paraId="5B03D177" w14:textId="77777777" w:rsidTr="00FD59B7">
        <w:trPr>
          <w:gridAfter w:val="1"/>
          <w:wAfter w:w="290" w:type="pct"/>
          <w:trHeight w:val="92"/>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FD59B7">
        <w:trPr>
          <w:gridAfter w:val="1"/>
          <w:wAfter w:w="290"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5E342FA" w14:textId="648A1082" w:rsidR="0024495D" w:rsidRPr="00406493" w:rsidRDefault="00406493"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406493">
              <w:rPr>
                <w:rFonts w:ascii="Times New Roman" w:eastAsia="Times New Roman" w:hAnsi="Times New Roman" w:cs="Times New Roman"/>
                <w:b/>
                <w:sz w:val="20"/>
                <w:szCs w:val="20"/>
                <w:lang w:eastAsia="ru-RU"/>
              </w:rPr>
              <w:t xml:space="preserve">Поставка </w:t>
            </w:r>
            <w:r w:rsidR="00191D26" w:rsidRPr="00191D26">
              <w:rPr>
                <w:rFonts w:ascii="Times New Roman" w:eastAsia="Times New Roman" w:hAnsi="Times New Roman" w:cs="Times New Roman"/>
                <w:b/>
                <w:sz w:val="20"/>
                <w:szCs w:val="20"/>
                <w:lang w:eastAsia="ru-RU"/>
              </w:rPr>
              <w:t>продуктов питания (макаронные изделия)</w:t>
            </w:r>
          </w:p>
        </w:tc>
      </w:tr>
      <w:tr w:rsidR="0024495D" w:rsidRPr="00CD6114" w14:paraId="5C9AFA0F" w14:textId="77777777" w:rsidTr="00FD59B7">
        <w:trPr>
          <w:gridAfter w:val="1"/>
          <w:wAfter w:w="290"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FD59B7">
        <w:trPr>
          <w:gridAfter w:val="1"/>
          <w:wAfter w:w="290"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FD59B7">
        <w:trPr>
          <w:gridAfter w:val="1"/>
          <w:wAfter w:w="290"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FD59B7">
        <w:trPr>
          <w:gridAfter w:val="1"/>
          <w:wAfter w:w="290"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FD59B7">
        <w:trPr>
          <w:gridAfter w:val="1"/>
          <w:wAfter w:w="290"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FD59B7">
        <w:trPr>
          <w:gridAfter w:val="1"/>
          <w:wAfter w:w="290"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FD59B7">
        <w:trPr>
          <w:gridAfter w:val="1"/>
          <w:wAfter w:w="290"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FD59B7">
        <w:trPr>
          <w:gridAfter w:val="1"/>
          <w:wAfter w:w="290"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7EBC18D" w14:textId="77777777" w:rsidR="0066312F" w:rsidRDefault="0024495D" w:rsidP="0024495D">
            <w:pPr>
              <w:spacing w:after="0" w:line="240" w:lineRule="auto"/>
              <w:rPr>
                <w:rFonts w:ascii="Times New Roman" w:hAnsi="Times New Roman"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sidR="0066312F">
              <w:rPr>
                <w:rFonts w:ascii="Times New Roman" w:hAnsi="Times New Roman" w:cs="Times New Roman"/>
                <w:sz w:val="20"/>
                <w:szCs w:val="20"/>
              </w:rPr>
              <w:t>:</w:t>
            </w:r>
          </w:p>
          <w:p w14:paraId="3CA765D8" w14:textId="77777777" w:rsidR="0066312F" w:rsidRDefault="0066312F" w:rsidP="0024495D">
            <w:pPr>
              <w:spacing w:after="0" w:line="240" w:lineRule="auto"/>
              <w:rPr>
                <w:rFonts w:ascii="Times New Roman" w:hAnsi="Times New Roman" w:cs="Times New Roman"/>
                <w:b/>
                <w:bCs/>
                <w:sz w:val="20"/>
                <w:szCs w:val="20"/>
              </w:rPr>
            </w:pPr>
          </w:p>
          <w:p w14:paraId="656A349B" w14:textId="2327BE82" w:rsidR="0024495D" w:rsidRPr="004D717D" w:rsidRDefault="00FC33AE" w:rsidP="0024495D">
            <w:pPr>
              <w:spacing w:after="0" w:line="240" w:lineRule="auto"/>
              <w:rPr>
                <w:rFonts w:ascii="Times New Roman" w:hAnsi="Times New Roman" w:cs="Times New Roman"/>
                <w:b/>
                <w:bCs/>
                <w:sz w:val="20"/>
                <w:szCs w:val="20"/>
              </w:rPr>
            </w:pPr>
            <w:r w:rsidRPr="00FC33AE">
              <w:rPr>
                <w:rFonts w:ascii="Times New Roman" w:hAnsi="Times New Roman" w:cs="Times New Roman"/>
                <w:b/>
                <w:bCs/>
                <w:sz w:val="20"/>
                <w:szCs w:val="20"/>
              </w:rPr>
              <w:t>1</w:t>
            </w:r>
            <w:r>
              <w:rPr>
                <w:rFonts w:ascii="Times New Roman" w:hAnsi="Times New Roman" w:cs="Times New Roman"/>
                <w:b/>
                <w:bCs/>
                <w:sz w:val="20"/>
                <w:szCs w:val="20"/>
              </w:rPr>
              <w:t> </w:t>
            </w:r>
            <w:r w:rsidRPr="00FC33AE">
              <w:rPr>
                <w:rFonts w:ascii="Times New Roman" w:hAnsi="Times New Roman" w:cs="Times New Roman"/>
                <w:b/>
                <w:bCs/>
                <w:sz w:val="20"/>
                <w:szCs w:val="20"/>
              </w:rPr>
              <w:t>280</w:t>
            </w:r>
            <w:r>
              <w:rPr>
                <w:rFonts w:ascii="Times New Roman" w:hAnsi="Times New Roman" w:cs="Times New Roman"/>
                <w:b/>
                <w:bCs/>
                <w:sz w:val="20"/>
                <w:szCs w:val="20"/>
              </w:rPr>
              <w:t xml:space="preserve"> </w:t>
            </w:r>
            <w:r w:rsidRPr="00FC33AE">
              <w:rPr>
                <w:rFonts w:ascii="Times New Roman" w:hAnsi="Times New Roman" w:cs="Times New Roman"/>
                <w:b/>
                <w:bCs/>
                <w:sz w:val="20"/>
                <w:szCs w:val="20"/>
              </w:rPr>
              <w:t>000 руб. (один миллион двести восемьдесят тысяч) рублей 00 копеек</w:t>
            </w:r>
            <w:r w:rsidR="00F045DD">
              <w:rPr>
                <w:rFonts w:ascii="Times New Roman" w:hAnsi="Times New Roman" w:cs="Times New Roman"/>
                <w:b/>
                <w:bCs/>
                <w:sz w:val="20"/>
                <w:szCs w:val="20"/>
              </w:rPr>
              <w:t xml:space="preserve"> </w:t>
            </w:r>
          </w:p>
        </w:tc>
      </w:tr>
      <w:tr w:rsidR="0024495D" w:rsidRPr="00CD6114" w14:paraId="0C440006" w14:textId="77777777" w:rsidTr="00FD59B7">
        <w:trPr>
          <w:gridAfter w:val="1"/>
          <w:wAfter w:w="290"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FD59B7">
        <w:trPr>
          <w:gridAfter w:val="1"/>
          <w:wAfter w:w="290"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F7C12C4" w14:textId="13DAB074" w:rsidR="007A08B7" w:rsidRPr="007A08B7"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7A08B7">
              <w:rPr>
                <w:rFonts w:ascii="Times New Roman" w:eastAsia="Times New Roman" w:hAnsi="Times New Roman" w:cs="Times New Roman"/>
                <w:bCs/>
                <w:sz w:val="20"/>
                <w:szCs w:val="20"/>
                <w:lang w:eastAsia="ru-RU"/>
              </w:rPr>
              <w:t xml:space="preserve">Начальная (максимальная) цена договора сформирована в соответствии с </w:t>
            </w:r>
            <w:r w:rsidRPr="007A08B7">
              <w:rPr>
                <w:rFonts w:ascii="Times New Roman" w:eastAsia="Times New Roman" w:hAnsi="Times New Roman" w:cs="Times New Roman"/>
                <w:b/>
                <w:sz w:val="20"/>
                <w:szCs w:val="20"/>
                <w:lang w:eastAsia="ru-RU"/>
              </w:rPr>
              <w:t>Техническим заданием</w:t>
            </w:r>
            <w:r w:rsidRPr="007A08B7">
              <w:rPr>
                <w:rFonts w:ascii="Times New Roman" w:eastAsia="Times New Roman" w:hAnsi="Times New Roman" w:cs="Times New Roman"/>
                <w:bCs/>
                <w:sz w:val="20"/>
                <w:szCs w:val="20"/>
                <w:lang w:eastAsia="ru-RU"/>
              </w:rPr>
              <w:t xml:space="preserve"> (</w:t>
            </w:r>
            <w:r w:rsidR="00BF5CF1" w:rsidRPr="007A08B7">
              <w:rPr>
                <w:rFonts w:ascii="Times New Roman" w:eastAsia="Times New Roman" w:hAnsi="Times New Roman" w:cs="Times New Roman"/>
                <w:bCs/>
                <w:sz w:val="20"/>
                <w:szCs w:val="20"/>
                <w:lang w:eastAsia="ru-RU"/>
              </w:rPr>
              <w:t>прилагается отдельным файлом</w:t>
            </w:r>
            <w:r w:rsidRPr="007A08B7">
              <w:rPr>
                <w:rFonts w:ascii="Times New Roman" w:eastAsia="Times New Roman" w:hAnsi="Times New Roman" w:cs="Times New Roman"/>
                <w:bCs/>
                <w:sz w:val="20"/>
                <w:szCs w:val="20"/>
                <w:lang w:eastAsia="ru-RU"/>
              </w:rPr>
              <w:t>)</w:t>
            </w:r>
            <w:r w:rsidR="007A08B7">
              <w:rPr>
                <w:rFonts w:ascii="Times New Roman" w:eastAsia="Times New Roman" w:hAnsi="Times New Roman" w:cs="Times New Roman"/>
                <w:bCs/>
                <w:sz w:val="20"/>
                <w:szCs w:val="20"/>
                <w:lang w:eastAsia="ru-RU"/>
              </w:rPr>
              <w:t xml:space="preserve"> и</w:t>
            </w:r>
            <w:r w:rsidRPr="007A08B7">
              <w:rPr>
                <w:rFonts w:ascii="Times New Roman" w:eastAsia="Times New Roman" w:hAnsi="Times New Roman" w:cs="Times New Roman"/>
                <w:bCs/>
                <w:sz w:val="20"/>
                <w:szCs w:val="20"/>
                <w:lang w:eastAsia="ru-RU"/>
              </w:rPr>
              <w:t xml:space="preserve"> </w:t>
            </w:r>
            <w:r w:rsidR="007A08B7" w:rsidRPr="007A08B7">
              <w:rPr>
                <w:rFonts w:ascii="Times New Roman" w:eastAsia="Times New Roman" w:hAnsi="Times New Roman" w:cs="Times New Roman"/>
                <w:bCs/>
                <w:sz w:val="20"/>
                <w:szCs w:val="20"/>
                <w:lang w:eastAsia="ru-RU"/>
              </w:rPr>
              <w:t>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447CCBEE" w14:textId="2C193E69" w:rsidR="0024495D" w:rsidRPr="007A08B7"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7A08B7">
              <w:rPr>
                <w:rFonts w:ascii="Times New Roman" w:eastAsia="Times New Roman" w:hAnsi="Times New Roman" w:cs="Times New Roman"/>
                <w:b/>
                <w:sz w:val="20"/>
                <w:szCs w:val="20"/>
                <w:lang w:eastAsia="ru-RU"/>
              </w:rPr>
              <w:t>Метод обоснования начальной (максимальной) цены договора:</w:t>
            </w:r>
            <w:r w:rsidRPr="007A08B7">
              <w:rPr>
                <w:rFonts w:ascii="Times New Roman" w:eastAsia="Times New Roman" w:hAnsi="Times New Roman" w:cs="Times New Roman"/>
                <w:bCs/>
                <w:sz w:val="20"/>
                <w:szCs w:val="20"/>
                <w:lang w:eastAsia="ru-RU"/>
              </w:rPr>
              <w:t xml:space="preserve"> метод сопоставимых рыночных цен (анализ рынка).</w:t>
            </w:r>
          </w:p>
        </w:tc>
      </w:tr>
      <w:tr w:rsidR="0024495D" w:rsidRPr="00CD6114" w14:paraId="1F168F59" w14:textId="77777777" w:rsidTr="00FD59B7">
        <w:trPr>
          <w:gridAfter w:val="1"/>
          <w:wAfter w:w="290"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FD59B7">
        <w:trPr>
          <w:gridAfter w:val="1"/>
          <w:wAfter w:w="290"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D59B7">
        <w:trPr>
          <w:gridAfter w:val="1"/>
          <w:wAfter w:w="290"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FD59B7">
        <w:trPr>
          <w:gridAfter w:val="1"/>
          <w:wAfter w:w="290"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FD59B7">
        <w:trPr>
          <w:gridAfter w:val="1"/>
          <w:wAfter w:w="290"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Сведения о валюте, используемой для формирования цены договора и расчетов с </w:t>
            </w:r>
            <w:r w:rsidRPr="004D717D">
              <w:rPr>
                <w:rFonts w:ascii="Times New Roman" w:eastAsia="Times New Roman" w:hAnsi="Times New Roman" w:cs="Times New Roman"/>
                <w:b/>
                <w:sz w:val="20"/>
                <w:szCs w:val="20"/>
                <w:lang w:eastAsia="ru-RU"/>
              </w:rPr>
              <w:lastRenderedPageBreak/>
              <w:t>поставщиками (подрядчиками, исполнителями)</w:t>
            </w:r>
          </w:p>
        </w:tc>
      </w:tr>
      <w:tr w:rsidR="0024495D" w:rsidRPr="00CD6114" w14:paraId="4DFBE685" w14:textId="77777777" w:rsidTr="00FD59B7">
        <w:trPr>
          <w:gridAfter w:val="1"/>
          <w:wAfter w:w="290"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D59B7">
        <w:trPr>
          <w:gridAfter w:val="1"/>
          <w:wAfter w:w="290"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FD59B7">
        <w:trPr>
          <w:gridAfter w:val="1"/>
          <w:wAfter w:w="290"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D59B7">
        <w:trPr>
          <w:gridAfter w:val="1"/>
          <w:wAfter w:w="290"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FD59B7">
        <w:trPr>
          <w:gridAfter w:val="1"/>
          <w:wAfter w:w="290"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D59B7">
        <w:trPr>
          <w:gridAfter w:val="1"/>
          <w:wAfter w:w="290"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FD59B7">
        <w:trPr>
          <w:gridAfter w:val="1"/>
          <w:wAfter w:w="290"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D59B7">
        <w:trPr>
          <w:gridAfter w:val="1"/>
          <w:wAfter w:w="290"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FD59B7">
        <w:trPr>
          <w:gridAfter w:val="1"/>
          <w:wAfter w:w="290"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D59B7">
        <w:trPr>
          <w:gridAfter w:val="1"/>
          <w:wAfter w:w="290"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FD59B7">
        <w:trPr>
          <w:gridAfter w:val="1"/>
          <w:wAfter w:w="290"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FD59B7">
        <w:trPr>
          <w:gridAfter w:val="1"/>
          <w:wAfter w:w="290"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FD59B7">
        <w:trPr>
          <w:gridAfter w:val="1"/>
          <w:wAfter w:w="290"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634CA552" w:rsidR="0024495D" w:rsidRPr="004D717D" w:rsidRDefault="009E2CC8" w:rsidP="009E2CC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FD59B7">
        <w:trPr>
          <w:gridAfter w:val="1"/>
          <w:wAfter w:w="290"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9E2CC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FD59B7">
        <w:trPr>
          <w:gridAfter w:val="1"/>
          <w:wAfter w:w="290" w:type="pct"/>
          <w:trHeight w:val="182"/>
        </w:trPr>
        <w:tc>
          <w:tcPr>
            <w:tcW w:w="508"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11C23B10" w:rsidR="0024495D" w:rsidRPr="004D717D" w:rsidRDefault="009E2CC8" w:rsidP="009E2CC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FD59B7">
        <w:trPr>
          <w:gridAfter w:val="1"/>
          <w:wAfter w:w="290" w:type="pct"/>
          <w:trHeight w:val="182"/>
        </w:trPr>
        <w:tc>
          <w:tcPr>
            <w:tcW w:w="508"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4D717D" w:rsidRDefault="0024495D" w:rsidP="009E2CC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FD59B7">
        <w:trPr>
          <w:gridAfter w:val="1"/>
          <w:wAfter w:w="290" w:type="pct"/>
          <w:trHeight w:val="182"/>
        </w:trPr>
        <w:tc>
          <w:tcPr>
            <w:tcW w:w="508"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09846E9E" w:rsidR="0024495D" w:rsidRPr="004D717D" w:rsidRDefault="009E2CC8" w:rsidP="009E2CC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FD59B7">
        <w:trPr>
          <w:gridAfter w:val="1"/>
          <w:wAfter w:w="290" w:type="pct"/>
        </w:trPr>
        <w:tc>
          <w:tcPr>
            <w:tcW w:w="508"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FD59B7">
        <w:trPr>
          <w:gridAfter w:val="1"/>
          <w:wAfter w:w="290" w:type="pct"/>
          <w:trHeight w:val="775"/>
        </w:trPr>
        <w:tc>
          <w:tcPr>
            <w:tcW w:w="508"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FD59B7">
        <w:trPr>
          <w:gridAfter w:val="1"/>
          <w:wAfter w:w="290" w:type="pct"/>
        </w:trPr>
        <w:tc>
          <w:tcPr>
            <w:tcW w:w="508"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38819BF1" w14:textId="77777777" w:rsidR="008B1457" w:rsidRPr="00606C45" w:rsidRDefault="008B1457" w:rsidP="008B14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6C45">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5F48481D" w14:textId="77777777" w:rsidR="008B1457" w:rsidRPr="00606C45" w:rsidRDefault="008B1457" w:rsidP="008B14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6C45">
              <w:rPr>
                <w:rFonts w:ascii="Times New Roman" w:eastAsia="Times New Roman" w:hAnsi="Times New Roman" w:cs="Times New Roman"/>
                <w:bCs/>
                <w:sz w:val="20"/>
                <w:szCs w:val="20"/>
                <w:lang w:eastAsia="ru-RU"/>
              </w:rPr>
              <w:t>2) участник закупки - юридическое лицо не находится в процессе ликвидации;</w:t>
            </w:r>
          </w:p>
          <w:p w14:paraId="73035906" w14:textId="77777777" w:rsidR="008B1457" w:rsidRPr="00606C45" w:rsidRDefault="008B1457" w:rsidP="008B14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6C45">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27B28DF" w14:textId="77777777" w:rsidR="008B1457" w:rsidRPr="00606C45" w:rsidRDefault="008B1457" w:rsidP="008B14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6C45">
              <w:rPr>
                <w:rFonts w:ascii="Times New Roman" w:eastAsia="Times New Roman" w:hAnsi="Times New Roman" w:cs="Times New Roman"/>
                <w:bCs/>
                <w:sz w:val="20"/>
                <w:szCs w:val="20"/>
                <w:lang w:eastAsia="ru-RU"/>
              </w:rPr>
              <w:t xml:space="preserve">4) </w:t>
            </w:r>
            <w:proofErr w:type="spellStart"/>
            <w:r w:rsidRPr="00606C45">
              <w:rPr>
                <w:rFonts w:ascii="Times New Roman" w:eastAsia="Times New Roman" w:hAnsi="Times New Roman" w:cs="Times New Roman"/>
                <w:bCs/>
                <w:sz w:val="20"/>
                <w:szCs w:val="20"/>
                <w:lang w:eastAsia="ru-RU"/>
              </w:rPr>
              <w:t>неприостановление</w:t>
            </w:r>
            <w:proofErr w:type="spellEnd"/>
            <w:r w:rsidRPr="00606C45">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DBF038" w14:textId="77777777" w:rsidR="008B1457" w:rsidRPr="00606C45" w:rsidRDefault="008B1457" w:rsidP="008B14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6C45">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59B5BD3" w14:textId="77777777" w:rsidR="008B1457" w:rsidRPr="00606C45" w:rsidRDefault="008B1457" w:rsidP="008B14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6C45">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41E926E" w14:textId="77777777" w:rsidR="008B1457" w:rsidRPr="00606C45" w:rsidRDefault="008B1457" w:rsidP="008B14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6C45">
              <w:rPr>
                <w:rFonts w:ascii="Times New Roman" w:eastAsia="Times New Roman" w:hAnsi="Times New Roman" w:cs="Times New Roman"/>
                <w:bCs/>
                <w:sz w:val="20"/>
                <w:szCs w:val="20"/>
                <w:lang w:eastAsia="ru-RU"/>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3E46BA5" w14:textId="77777777" w:rsidR="008B1457" w:rsidRPr="00606C45" w:rsidRDefault="008B1457" w:rsidP="008B14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6C45">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6D0238B5" w14:textId="77777777" w:rsidR="008B1457" w:rsidRPr="00606C45" w:rsidRDefault="008B1457" w:rsidP="008B14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6C45">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0946788F" w14:textId="77777777" w:rsidR="008B1457" w:rsidRPr="00606C45" w:rsidRDefault="008B1457" w:rsidP="008B14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6C45">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6F8BC2B7" w14:textId="77777777" w:rsidR="008B1457" w:rsidRPr="00606C45" w:rsidRDefault="008B1457" w:rsidP="008B14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6C45">
              <w:rPr>
                <w:rFonts w:ascii="Times New Roman" w:eastAsia="Times New Roman" w:hAnsi="Times New Roman" w:cs="Times New Roman"/>
                <w:bCs/>
                <w:sz w:val="20"/>
                <w:szCs w:val="20"/>
                <w:lang w:eastAsia="ru-RU"/>
              </w:rPr>
              <w:t>11) участник закупки не является офшорной компанией;</w:t>
            </w:r>
          </w:p>
          <w:p w14:paraId="65B8F57C" w14:textId="5FB9CC3B" w:rsidR="0024495D" w:rsidRPr="004D717D" w:rsidRDefault="008B1457" w:rsidP="008B14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06C45">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FD59B7">
        <w:trPr>
          <w:gridAfter w:val="1"/>
          <w:wAfter w:w="290" w:type="pct"/>
        </w:trPr>
        <w:tc>
          <w:tcPr>
            <w:tcW w:w="508"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FD59B7">
        <w:trPr>
          <w:gridAfter w:val="1"/>
          <w:wAfter w:w="290" w:type="pct"/>
        </w:trPr>
        <w:tc>
          <w:tcPr>
            <w:tcW w:w="508"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9F9ED04" w14:textId="631BEA1B" w:rsidR="0024495D" w:rsidRPr="004D717D" w:rsidRDefault="008B1457" w:rsidP="008B145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FD59B7">
        <w:trPr>
          <w:gridAfter w:val="1"/>
          <w:wAfter w:w="290" w:type="pct"/>
        </w:trPr>
        <w:tc>
          <w:tcPr>
            <w:tcW w:w="508"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FD59B7">
        <w:trPr>
          <w:gridAfter w:val="1"/>
          <w:wAfter w:w="290" w:type="pct"/>
        </w:trPr>
        <w:tc>
          <w:tcPr>
            <w:tcW w:w="508"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FD59B7">
        <w:trPr>
          <w:gridAfter w:val="1"/>
          <w:wAfter w:w="290" w:type="pct"/>
        </w:trPr>
        <w:tc>
          <w:tcPr>
            <w:tcW w:w="508"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FD59B7">
        <w:trPr>
          <w:gridAfter w:val="1"/>
          <w:wAfter w:w="290" w:type="pct"/>
        </w:trPr>
        <w:tc>
          <w:tcPr>
            <w:tcW w:w="508"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5B35CDB5" w14:textId="77777777" w:rsidR="008B1457" w:rsidRPr="00606C45" w:rsidRDefault="008B1457" w:rsidP="008B14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6C45">
              <w:rPr>
                <w:rFonts w:ascii="Times New Roman" w:eastAsia="Times New Roman" w:hAnsi="Times New Roman" w:cs="Times New Roman"/>
                <w:bCs/>
                <w:sz w:val="20"/>
                <w:szCs w:val="20"/>
                <w:lang w:eastAsia="ru-RU"/>
              </w:rPr>
              <w:t>а)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3A216F12" w14:textId="77777777" w:rsidR="008B1457" w:rsidRPr="00606C45" w:rsidRDefault="008B1457" w:rsidP="008B14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6C45">
              <w:rPr>
                <w:rFonts w:ascii="Times New Roman" w:eastAsia="Times New Roman" w:hAnsi="Times New Roman" w:cs="Times New Roman"/>
                <w:bCs/>
                <w:sz w:val="20"/>
                <w:szCs w:val="20"/>
                <w:lang w:eastAsia="ru-RU"/>
              </w:rPr>
              <w:t>б) согласие участника закупки на обработку персональных данных (для физического лица);</w:t>
            </w:r>
          </w:p>
          <w:p w14:paraId="2FAEE8F8" w14:textId="77777777" w:rsidR="008B1457" w:rsidRPr="00606C45" w:rsidRDefault="008B1457" w:rsidP="008B14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6C45">
              <w:rPr>
                <w:rFonts w:ascii="Times New Roman" w:eastAsia="Times New Roman" w:hAnsi="Times New Roman" w:cs="Times New Roman"/>
                <w:bCs/>
                <w:sz w:val="20"/>
                <w:szCs w:val="20"/>
                <w:lang w:eastAsia="ru-RU"/>
              </w:rPr>
              <w:t xml:space="preserve">в)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642C4D5B" w14:textId="77777777" w:rsidR="008B1457" w:rsidRPr="00606C45" w:rsidRDefault="008B1457" w:rsidP="008B14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6C45">
              <w:rPr>
                <w:rFonts w:ascii="Times New Roman" w:eastAsia="Times New Roman" w:hAnsi="Times New Roman" w:cs="Times New Roman"/>
                <w:bCs/>
                <w:sz w:val="20"/>
                <w:szCs w:val="20"/>
                <w:lang w:eastAsia="ru-RU"/>
              </w:rPr>
              <w:t>г)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12A07F0B" w14:textId="77777777" w:rsidR="008B1457" w:rsidRPr="00606C45" w:rsidRDefault="008B1457" w:rsidP="008B14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6C45">
              <w:rPr>
                <w:rFonts w:ascii="Times New Roman" w:eastAsia="Times New Roman" w:hAnsi="Times New Roman" w:cs="Times New Roman"/>
                <w:bCs/>
                <w:sz w:val="20"/>
                <w:szCs w:val="20"/>
                <w:lang w:eastAsia="ru-RU"/>
              </w:rPr>
              <w:t>д) копии учредительных документов участника закупки (для юридического лица);</w:t>
            </w:r>
          </w:p>
          <w:p w14:paraId="32367A73" w14:textId="77777777" w:rsidR="008B1457" w:rsidRPr="00606C45" w:rsidRDefault="008B1457" w:rsidP="008B14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6C45">
              <w:rPr>
                <w:rFonts w:ascii="Times New Roman" w:eastAsia="Times New Roman" w:hAnsi="Times New Roman" w:cs="Times New Roman"/>
                <w:bCs/>
                <w:sz w:val="20"/>
                <w:szCs w:val="20"/>
                <w:lang w:eastAsia="ru-RU"/>
              </w:rPr>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6F04631E" w14:textId="77777777" w:rsidR="008B1457" w:rsidRPr="00606C45" w:rsidRDefault="008B1457" w:rsidP="008B14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6C45">
              <w:rPr>
                <w:rFonts w:ascii="Times New Roman" w:eastAsia="Times New Roman" w:hAnsi="Times New Roman" w:cs="Times New Roman"/>
                <w:bCs/>
                <w:sz w:val="20"/>
                <w:szCs w:val="20"/>
                <w:lang w:eastAsia="ru-RU"/>
              </w:rPr>
              <w:t xml:space="preserve">ж) документы, подтверждающие соответствие участника закупки требованиям к участникам закупки в соответствии с подпунктом 1 пункта </w:t>
            </w:r>
            <w:r>
              <w:rPr>
                <w:rFonts w:ascii="Times New Roman" w:eastAsia="Times New Roman" w:hAnsi="Times New Roman" w:cs="Times New Roman"/>
                <w:bCs/>
                <w:sz w:val="20"/>
                <w:szCs w:val="20"/>
                <w:lang w:eastAsia="ru-RU"/>
              </w:rPr>
              <w:t>18 извещения</w:t>
            </w:r>
            <w:r w:rsidRPr="00606C45">
              <w:rPr>
                <w:rFonts w:ascii="Times New Roman" w:eastAsia="Times New Roman" w:hAnsi="Times New Roman" w:cs="Times New Roman"/>
                <w:bCs/>
                <w:sz w:val="20"/>
                <w:szCs w:val="20"/>
                <w:lang w:eastAsia="ru-RU"/>
              </w:rPr>
              <w:t>, или копии таких документов;</w:t>
            </w:r>
          </w:p>
          <w:p w14:paraId="165B71D5" w14:textId="77777777" w:rsidR="008B1457" w:rsidRPr="00606C45" w:rsidRDefault="008B1457" w:rsidP="008B14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6C45">
              <w:rPr>
                <w:rFonts w:ascii="Times New Roman" w:eastAsia="Times New Roman" w:hAnsi="Times New Roman" w:cs="Times New Roman"/>
                <w:bCs/>
                <w:sz w:val="20"/>
                <w:szCs w:val="20"/>
                <w:lang w:eastAsia="ru-RU"/>
              </w:rPr>
              <w:t>з) документы, подтверждающие соответствие участника закупки и (или) предлагаемых им товара, работы или услуги дополнительным требованиям (пункт 1.9.5 Положения</w:t>
            </w:r>
            <w:r>
              <w:rPr>
                <w:rFonts w:ascii="Times New Roman" w:eastAsia="Times New Roman" w:hAnsi="Times New Roman" w:cs="Times New Roman"/>
                <w:bCs/>
                <w:sz w:val="20"/>
                <w:szCs w:val="20"/>
                <w:lang w:eastAsia="ru-RU"/>
              </w:rPr>
              <w:t xml:space="preserve"> о закупке</w:t>
            </w:r>
            <w:r w:rsidRPr="00606C45">
              <w:rPr>
                <w:rFonts w:ascii="Times New Roman" w:eastAsia="Times New Roman" w:hAnsi="Times New Roman" w:cs="Times New Roman"/>
                <w:bCs/>
                <w:sz w:val="20"/>
                <w:szCs w:val="20"/>
                <w:lang w:eastAsia="ru-RU"/>
              </w:rPr>
              <w:t>), условиям, 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декларацию о соответствии участника закупки требованиям, установленным в соответствии с подпунктами 2 – 12 пункта 1</w:t>
            </w:r>
            <w:r>
              <w:rPr>
                <w:rFonts w:ascii="Times New Roman" w:eastAsia="Times New Roman" w:hAnsi="Times New Roman" w:cs="Times New Roman"/>
                <w:bCs/>
                <w:sz w:val="20"/>
                <w:szCs w:val="20"/>
                <w:lang w:eastAsia="ru-RU"/>
              </w:rPr>
              <w:t>8 извещения</w:t>
            </w:r>
            <w:r w:rsidRPr="00606C45">
              <w:rPr>
                <w:rFonts w:ascii="Times New Roman" w:eastAsia="Times New Roman" w:hAnsi="Times New Roman" w:cs="Times New Roman"/>
                <w:bCs/>
                <w:sz w:val="20"/>
                <w:szCs w:val="20"/>
                <w:lang w:eastAsia="ru-RU"/>
              </w:rPr>
              <w:t>;</w:t>
            </w:r>
          </w:p>
          <w:p w14:paraId="4D2ABCA3" w14:textId="3ADDC0D2" w:rsidR="008B1457" w:rsidRPr="00606C45" w:rsidRDefault="008B1457" w:rsidP="008B14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6C45">
              <w:rPr>
                <w:rFonts w:ascii="Times New Roman" w:eastAsia="Times New Roman" w:hAnsi="Times New Roman" w:cs="Times New Roman"/>
                <w:bCs/>
                <w:sz w:val="20"/>
                <w:szCs w:val="20"/>
                <w:lang w:eastAsia="ru-RU"/>
              </w:rPr>
              <w:lastRenderedPageBreak/>
              <w:t>и)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 и производителе товара;</w:t>
            </w:r>
          </w:p>
          <w:p w14:paraId="7B93A542" w14:textId="77777777" w:rsidR="008B1457" w:rsidRPr="00606C45" w:rsidRDefault="008B1457" w:rsidP="008B14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6C45">
              <w:rPr>
                <w:rFonts w:ascii="Times New Roman" w:eastAsia="Times New Roman" w:hAnsi="Times New Roman" w:cs="Times New Roman"/>
                <w:bCs/>
                <w:sz w:val="20"/>
                <w:szCs w:val="20"/>
                <w:lang w:eastAsia="ru-RU"/>
              </w:rPr>
              <w:t>к)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в том числе:</w:t>
            </w:r>
          </w:p>
          <w:p w14:paraId="6A37D254" w14:textId="77777777" w:rsidR="008B1457" w:rsidRPr="00606C45" w:rsidRDefault="008B1457" w:rsidP="008B14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6C45">
              <w:rPr>
                <w:rFonts w:ascii="Times New Roman" w:eastAsia="Times New Roman" w:hAnsi="Times New Roman" w:cs="Times New Roman"/>
                <w:bCs/>
                <w:sz w:val="20"/>
                <w:szCs w:val="20"/>
                <w:lang w:eastAsia="ru-RU"/>
              </w:rPr>
              <w:t>1-1) при осуществлении закупки на поставку товара:</w:t>
            </w:r>
          </w:p>
          <w:p w14:paraId="7A8CDC5E" w14:textId="77777777" w:rsidR="008B1457" w:rsidRPr="00606C45" w:rsidRDefault="008B1457" w:rsidP="008B14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6C45">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08EF0C05" w14:textId="77777777" w:rsidR="008B1457" w:rsidRPr="00606C45" w:rsidRDefault="008B1457" w:rsidP="008B14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6C45">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55ACD7AF" w14:textId="77777777" w:rsidR="008B1457" w:rsidRPr="00606C45" w:rsidRDefault="008B1457" w:rsidP="008B14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6C45">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62DB336E" w14:textId="77777777" w:rsidR="008B1457" w:rsidRPr="00606C45" w:rsidRDefault="008B1457" w:rsidP="008B14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6C45">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0E510185" w14:textId="77777777" w:rsidR="008B1457" w:rsidRPr="00606C45" w:rsidRDefault="008B1457" w:rsidP="008B14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6C45">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54B3F6C6" w14:textId="77777777" w:rsidR="008B1457" w:rsidRPr="00606C45" w:rsidRDefault="008B1457" w:rsidP="008B14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6C45">
              <w:rPr>
                <w:rFonts w:ascii="Times New Roman" w:eastAsia="Times New Roman" w:hAnsi="Times New Roman" w:cs="Times New Roman"/>
                <w:bCs/>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170EF142" w14:textId="77777777" w:rsidR="008B1457" w:rsidRPr="00606C45" w:rsidRDefault="008B1457" w:rsidP="008B14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6C45">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334A36F6" w14:textId="77777777" w:rsidR="008B1457" w:rsidRPr="00606C45" w:rsidRDefault="008B1457" w:rsidP="008B14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6C45">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412B47DF" w14:textId="77777777" w:rsidR="008B1457" w:rsidRPr="00606C45" w:rsidRDefault="008B1457" w:rsidP="008B14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6C45">
              <w:rPr>
                <w:rFonts w:ascii="Times New Roman" w:eastAsia="Times New Roman" w:hAnsi="Times New Roman" w:cs="Times New Roman"/>
                <w:bCs/>
                <w:sz w:val="20"/>
                <w:szCs w:val="20"/>
                <w:lang w:eastAsia="ru-RU"/>
              </w:rPr>
              <w:t>л)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3470FAF2" w14:textId="77777777" w:rsidR="008B1457" w:rsidRPr="00606C45" w:rsidRDefault="008B1457" w:rsidP="008B14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6C45">
              <w:rPr>
                <w:rFonts w:ascii="Times New Roman" w:eastAsia="Times New Roman" w:hAnsi="Times New Roman" w:cs="Times New Roman"/>
                <w:bCs/>
                <w:sz w:val="20"/>
                <w:szCs w:val="20"/>
                <w:lang w:eastAsia="ru-RU"/>
              </w:rPr>
              <w:t>м) в случае, если в документации о закупке указан такой критерий оценки заявок на участие в закупке, как квалификация участника закупки, документы, подтверждающие его квалификацию, при этом отсутствие указанных документов не является основанием для отказа в допуске к участию в закупке;</w:t>
            </w:r>
          </w:p>
          <w:p w14:paraId="23CEDEAA" w14:textId="4B640958" w:rsidR="0024495D" w:rsidRPr="00FD59B7" w:rsidRDefault="008B1457" w:rsidP="00FD59B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6C45">
              <w:rPr>
                <w:rFonts w:ascii="Times New Roman" w:eastAsia="Times New Roman" w:hAnsi="Times New Roman" w:cs="Times New Roman"/>
                <w:bCs/>
                <w:sz w:val="20"/>
                <w:szCs w:val="20"/>
                <w:lang w:eastAsia="ru-RU"/>
              </w:rPr>
              <w:t>н) эскиз, рисунок, чертеж, фотографию, иное изображение, образец, пробу товара, закупка которого осуществляется (при наличии).</w:t>
            </w:r>
          </w:p>
        </w:tc>
      </w:tr>
      <w:tr w:rsidR="0024495D" w:rsidRPr="00CD6114" w14:paraId="615018AB" w14:textId="77777777" w:rsidTr="00FD59B7">
        <w:trPr>
          <w:gridAfter w:val="1"/>
          <w:wAfter w:w="290" w:type="pct"/>
        </w:trPr>
        <w:tc>
          <w:tcPr>
            <w:tcW w:w="508"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FD59B7">
        <w:trPr>
          <w:gridAfter w:val="1"/>
          <w:wAfter w:w="290" w:type="pct"/>
        </w:trPr>
        <w:tc>
          <w:tcPr>
            <w:tcW w:w="508"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A21F86C" w14:textId="77777777" w:rsidR="00F045DD" w:rsidRDefault="00F045DD" w:rsidP="00F045DD">
            <w:pPr>
              <w:rPr>
                <w:rFonts w:ascii="Times New Roman" w:hAnsi="Times New Roman" w:cs="Times New Roman"/>
                <w:i/>
                <w:iCs/>
                <w:sz w:val="20"/>
                <w:szCs w:val="20"/>
              </w:rPr>
            </w:pPr>
            <w:r w:rsidRPr="006019F0">
              <w:rPr>
                <w:rFonts w:ascii="Times New Roman" w:hAnsi="Times New Roman" w:cs="Times New Roman"/>
                <w:i/>
                <w:iCs/>
                <w:sz w:val="20"/>
                <w:szCs w:val="20"/>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w:t>
            </w:r>
            <w:r w:rsidRPr="006019F0">
              <w:rPr>
                <w:rFonts w:ascii="Times New Roman" w:hAnsi="Times New Roman" w:cs="Times New Roman"/>
                <w:i/>
                <w:iCs/>
                <w:sz w:val="20"/>
                <w:szCs w:val="20"/>
              </w:rPr>
              <w:lastRenderedPageBreak/>
              <w:t>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4442E57" w14:textId="5DB2F98B" w:rsidR="00F045DD" w:rsidRDefault="00F045DD" w:rsidP="00F045DD">
            <w:pPr>
              <w:widowControl w:val="0"/>
              <w:spacing w:after="0" w:line="240" w:lineRule="auto"/>
              <w:jc w:val="both"/>
              <w:rPr>
                <w:rFonts w:ascii="Times New Roman" w:hAnsi="Times New Roman" w:cs="Times New Roman"/>
                <w:b/>
                <w:bCs/>
                <w:sz w:val="20"/>
                <w:szCs w:val="20"/>
              </w:rPr>
            </w:pPr>
            <w:r w:rsidRPr="008B1457">
              <w:rPr>
                <w:rFonts w:ascii="Times New Roman" w:hAnsi="Times New Roman" w:cs="Times New Roman"/>
                <w:b/>
                <w:bCs/>
                <w:sz w:val="20"/>
                <w:szCs w:val="20"/>
              </w:rPr>
              <w:t>Для «</w:t>
            </w:r>
            <w:r w:rsidR="008213FF">
              <w:rPr>
                <w:rFonts w:ascii="Times New Roman" w:hAnsi="Times New Roman" w:cs="Times New Roman"/>
                <w:b/>
                <w:bCs/>
                <w:sz w:val="20"/>
                <w:szCs w:val="20"/>
              </w:rPr>
              <w:t>преимущества</w:t>
            </w:r>
            <w:r w:rsidRPr="008B1457">
              <w:rPr>
                <w:rFonts w:ascii="Times New Roman" w:hAnsi="Times New Roman" w:cs="Times New Roman"/>
                <w:b/>
                <w:bCs/>
                <w:sz w:val="20"/>
                <w:szCs w:val="20"/>
              </w:rPr>
              <w:t>»:</w:t>
            </w:r>
          </w:p>
          <w:p w14:paraId="449BE728" w14:textId="77777777" w:rsidR="00E41489" w:rsidRPr="008B1457" w:rsidRDefault="00E41489" w:rsidP="00F045DD">
            <w:pPr>
              <w:widowControl w:val="0"/>
              <w:spacing w:after="0" w:line="240" w:lineRule="auto"/>
              <w:jc w:val="both"/>
              <w:rPr>
                <w:rFonts w:ascii="Times New Roman" w:hAnsi="Times New Roman" w:cs="Times New Roman"/>
                <w:b/>
                <w:bCs/>
                <w:sz w:val="20"/>
                <w:szCs w:val="20"/>
              </w:rPr>
            </w:pPr>
          </w:p>
          <w:p w14:paraId="0B4FD739" w14:textId="77777777" w:rsidR="0024495D" w:rsidRDefault="00F045DD" w:rsidP="00F045DD">
            <w:pPr>
              <w:widowControl w:val="0"/>
              <w:autoSpaceDE w:val="0"/>
              <w:autoSpaceDN w:val="0"/>
              <w:adjustRightInd w:val="0"/>
              <w:spacing w:after="0" w:line="240" w:lineRule="auto"/>
              <w:contextualSpacing/>
              <w:jc w:val="both"/>
              <w:rPr>
                <w:rFonts w:ascii="Times New Roman" w:hAnsi="Times New Roman" w:cs="Times New Roman"/>
                <w:sz w:val="20"/>
                <w:szCs w:val="20"/>
              </w:rPr>
            </w:pPr>
            <w:r w:rsidRPr="008B1457">
              <w:rPr>
                <w:rFonts w:ascii="Times New Roman" w:hAnsi="Times New Roman" w:cs="Times New Roman"/>
                <w:sz w:val="20"/>
                <w:szCs w:val="20"/>
              </w:rPr>
              <w:t>Указание в заявке на участие в закупке наименования страны происхождения товара</w:t>
            </w:r>
          </w:p>
          <w:p w14:paraId="21070D2B" w14:textId="2BFFB1AC" w:rsidR="00E41489" w:rsidRPr="004D717D" w:rsidRDefault="00E41489" w:rsidP="00F045DD">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highlight w:val="green"/>
                <w:lang w:eastAsia="ru-RU"/>
              </w:rPr>
            </w:pPr>
          </w:p>
        </w:tc>
      </w:tr>
      <w:tr w:rsidR="0024495D" w:rsidRPr="00CD6114" w14:paraId="2342B38F" w14:textId="77777777" w:rsidTr="00FD59B7">
        <w:trPr>
          <w:gridAfter w:val="1"/>
          <w:wAfter w:w="290" w:type="pct"/>
        </w:trPr>
        <w:tc>
          <w:tcPr>
            <w:tcW w:w="508"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FD59B7">
        <w:trPr>
          <w:gridAfter w:val="1"/>
          <w:wAfter w:w="290" w:type="pct"/>
        </w:trPr>
        <w:tc>
          <w:tcPr>
            <w:tcW w:w="508"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591DD0C7" w14:textId="77777777" w:rsidR="0024495D" w:rsidRPr="00786490" w:rsidRDefault="00786490" w:rsidP="00786490">
            <w:pPr>
              <w:widowControl w:val="0"/>
              <w:autoSpaceDE w:val="0"/>
              <w:autoSpaceDN w:val="0"/>
              <w:adjustRightInd w:val="0"/>
              <w:spacing w:after="0" w:line="20" w:lineRule="atLeast"/>
              <w:contextualSpacing/>
              <w:rPr>
                <w:rFonts w:ascii="Times New Roman" w:eastAsia="Times New Roman" w:hAnsi="Times New Roman" w:cs="Times New Roman"/>
                <w:sz w:val="20"/>
                <w:szCs w:val="20"/>
                <w:lang w:eastAsia="ru-RU"/>
              </w:rPr>
            </w:pPr>
            <w:r w:rsidRPr="00786490">
              <w:rPr>
                <w:rFonts w:ascii="Times New Roman" w:eastAsia="Times New Roman" w:hAnsi="Times New Roman" w:cs="Times New Roman"/>
                <w:sz w:val="20"/>
                <w:szCs w:val="20"/>
                <w:lang w:eastAsia="ru-RU"/>
              </w:rPr>
              <w:t>У</w:t>
            </w:r>
            <w:r w:rsidR="008B1457" w:rsidRPr="00786490">
              <w:rPr>
                <w:rFonts w:ascii="Times New Roman" w:eastAsia="Times New Roman" w:hAnsi="Times New Roman" w:cs="Times New Roman"/>
                <w:sz w:val="20"/>
                <w:szCs w:val="20"/>
                <w:lang w:eastAsia="ru-RU"/>
              </w:rPr>
              <w:t>становлено</w:t>
            </w:r>
            <w:r w:rsidRPr="00786490">
              <w:rPr>
                <w:rFonts w:ascii="Times New Roman" w:eastAsia="Times New Roman" w:hAnsi="Times New Roman" w:cs="Times New Roman"/>
                <w:sz w:val="20"/>
                <w:szCs w:val="20"/>
                <w:lang w:eastAsia="ru-RU"/>
              </w:rPr>
              <w:t>.</w:t>
            </w:r>
          </w:p>
          <w:p w14:paraId="67DF5348" w14:textId="782E6BA2" w:rsidR="00786490" w:rsidRPr="00786490" w:rsidRDefault="00786490" w:rsidP="00786490">
            <w:pPr>
              <w:widowControl w:val="0"/>
              <w:spacing w:after="0" w:line="20" w:lineRule="atLeast"/>
              <w:ind w:firstLine="567"/>
              <w:jc w:val="both"/>
              <w:rPr>
                <w:rFonts w:ascii="Times New Roman" w:eastAsia="Times New Roman" w:hAnsi="Times New Roman" w:cs="Times New Roman"/>
                <w:sz w:val="20"/>
                <w:szCs w:val="20"/>
                <w:lang w:eastAsia="ru-RU"/>
              </w:rPr>
            </w:pPr>
            <w:r w:rsidRPr="00786490">
              <w:rPr>
                <w:rFonts w:ascii="Times New Roman" w:eastAsia="Times New Roman" w:hAnsi="Times New Roman" w:cs="Times New Roman"/>
                <w:sz w:val="20"/>
                <w:szCs w:val="20"/>
                <w:lang w:eastAsia="ru-RU"/>
              </w:rPr>
              <w:t>1. В случае, если цена, предложенная Участником закупки, с которым по итогам закупочных процедур должен быть заключен договор, занижена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обязан одновременно с заявкой, а при проведении аукциона (</w:t>
            </w:r>
            <w:proofErr w:type="spellStart"/>
            <w:r w:rsidRPr="00786490">
              <w:rPr>
                <w:rFonts w:ascii="Times New Roman" w:eastAsia="Times New Roman" w:hAnsi="Times New Roman" w:cs="Times New Roman"/>
                <w:sz w:val="20"/>
                <w:szCs w:val="20"/>
                <w:lang w:eastAsia="ru-RU"/>
              </w:rPr>
              <w:t>редукциона</w:t>
            </w:r>
            <w:proofErr w:type="spellEnd"/>
            <w:r w:rsidRPr="00786490">
              <w:rPr>
                <w:rFonts w:ascii="Times New Roman" w:eastAsia="Times New Roman" w:hAnsi="Times New Roman" w:cs="Times New Roman"/>
                <w:sz w:val="20"/>
                <w:szCs w:val="20"/>
                <w:lang w:eastAsia="ru-RU"/>
              </w:rPr>
              <w:t>) после утверждения протокола, но до заключения договора, представить Заказчику обоснование предлагаемой цены договора, которое должно включать в себя 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 Вместо гарантийного письма может быть предоставлена полная калькуляция цены от производителя, дилера, дистрибьютера. Предоставление гарантийного письма от производителя/калькуляции не отменяет обязанности поставщика предоставить обеспечение исполнения договора в размере, установленном документацией по закупочной процедуре.</w:t>
            </w:r>
          </w:p>
          <w:p w14:paraId="7D8AEE0F" w14:textId="27E41A84" w:rsidR="00786490" w:rsidRPr="00786490" w:rsidRDefault="00786490" w:rsidP="00786490">
            <w:pPr>
              <w:widowControl w:val="0"/>
              <w:spacing w:after="0" w:line="20" w:lineRule="atLeast"/>
              <w:ind w:firstLine="567"/>
              <w:jc w:val="both"/>
              <w:rPr>
                <w:rFonts w:ascii="Times New Roman" w:eastAsia="Times New Roman" w:hAnsi="Times New Roman" w:cs="Times New Roman"/>
                <w:sz w:val="20"/>
                <w:szCs w:val="20"/>
                <w:lang w:eastAsia="ru-RU"/>
              </w:rPr>
            </w:pPr>
            <w:r w:rsidRPr="00786490">
              <w:rPr>
                <w:rFonts w:ascii="Times New Roman" w:eastAsia="Times New Roman" w:hAnsi="Times New Roman" w:cs="Times New Roman"/>
                <w:sz w:val="20"/>
                <w:szCs w:val="20"/>
                <w:lang w:eastAsia="ru-RU"/>
              </w:rPr>
              <w:t>2. В случае, если цена, предложенная Участником закупки, с которым по итогам закупочных процедур должен быть заключен договор на выполнение работ, оказание услуг, снижена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обязан предоставить расчет цены с учетом обоснования цены используемых материалов (оборудования), применяемого при производстве работ, оказании услуг. Предоставление такого расчета и обоснования не отменяет обязанности поставщика предоставить обеспечение исполнения договора в размере, установленном документацией по закупочной процедуре.</w:t>
            </w:r>
          </w:p>
          <w:p w14:paraId="55DBADC8" w14:textId="74DA0CBF" w:rsidR="00786490" w:rsidRPr="00786490" w:rsidRDefault="00786490" w:rsidP="00786490">
            <w:pPr>
              <w:widowControl w:val="0"/>
              <w:spacing w:after="0" w:line="20" w:lineRule="atLeast"/>
              <w:ind w:firstLine="567"/>
              <w:jc w:val="both"/>
              <w:rPr>
                <w:rFonts w:ascii="Times New Roman" w:eastAsia="Times New Roman" w:hAnsi="Times New Roman" w:cs="Times New Roman"/>
                <w:sz w:val="20"/>
                <w:szCs w:val="20"/>
                <w:lang w:eastAsia="ru-RU"/>
              </w:rPr>
            </w:pPr>
            <w:r w:rsidRPr="00786490">
              <w:rPr>
                <w:rFonts w:ascii="Times New Roman" w:eastAsia="Times New Roman" w:hAnsi="Times New Roman" w:cs="Times New Roman"/>
                <w:sz w:val="20"/>
                <w:szCs w:val="20"/>
                <w:lang w:eastAsia="ru-RU"/>
              </w:rPr>
              <w:t>3. В случае, если Участник не представил указанную выше информацию, подтверждающую его способность исполнить договор по предложенной цене на условиях, установленных извещением и документацией о закупке, либо анализ такой информации показал невозможность исполнения договора по предложенной Участником цене без ухудшения качественных показателей товаров (работ, услуг), Заказчик вправе признать заявку такого Участника не соответствующей условиям закупочной процедуры и отклонить на этом основании.</w:t>
            </w:r>
          </w:p>
          <w:p w14:paraId="7C682361" w14:textId="6C27F092" w:rsidR="00786490" w:rsidRDefault="00786490" w:rsidP="00786490">
            <w:pPr>
              <w:widowControl w:val="0"/>
              <w:spacing w:after="0" w:line="20" w:lineRule="atLeast"/>
              <w:ind w:firstLine="567"/>
              <w:jc w:val="both"/>
              <w:rPr>
                <w:rFonts w:ascii="Times New Roman" w:eastAsia="Times New Roman" w:hAnsi="Times New Roman" w:cs="Times New Roman"/>
                <w:sz w:val="20"/>
                <w:szCs w:val="20"/>
                <w:lang w:eastAsia="ru-RU"/>
              </w:rPr>
            </w:pPr>
            <w:r w:rsidRPr="00786490">
              <w:rPr>
                <w:rFonts w:ascii="Times New Roman" w:eastAsia="Times New Roman" w:hAnsi="Times New Roman" w:cs="Times New Roman"/>
                <w:sz w:val="20"/>
                <w:szCs w:val="20"/>
                <w:lang w:eastAsia="ru-RU"/>
              </w:rPr>
              <w:t>4. Если в документации предусмотрено обеспечение исполнения договора, то в случае, если цена, предложенная Участником закупки, с которым по итогам закупочных процедур должен быть заключен договор, снижена на двадцать пять процентов и более по отношению к начальной (максимальной) цене договора, указанной в извещении об осуществлении закупки, Заказчик вправе предусмотреть увеличение размера суммы обеспечения исполнения договора в 1,5 (полтора) раза.</w:t>
            </w:r>
          </w:p>
          <w:p w14:paraId="049230E2" w14:textId="5345148A" w:rsidR="00786490" w:rsidRPr="00786490" w:rsidRDefault="00786490" w:rsidP="00786490">
            <w:pPr>
              <w:widowControl w:val="0"/>
              <w:spacing w:after="0" w:line="20" w:lineRule="atLeast"/>
              <w:ind w:firstLine="567"/>
              <w:jc w:val="both"/>
              <w:rPr>
                <w:rFonts w:ascii="Times New Roman" w:eastAsia="Times New Roman" w:hAnsi="Times New Roman" w:cs="Times New Roman"/>
                <w:sz w:val="20"/>
                <w:szCs w:val="20"/>
                <w:lang w:eastAsia="ru-RU"/>
              </w:rPr>
            </w:pPr>
            <w:r w:rsidRPr="00786490">
              <w:rPr>
                <w:rFonts w:ascii="Times New Roman" w:eastAsia="Times New Roman" w:hAnsi="Times New Roman" w:cs="Times New Roman"/>
                <w:sz w:val="20"/>
                <w:szCs w:val="20"/>
                <w:lang w:eastAsia="ru-RU"/>
              </w:rPr>
              <w:t>5. В случае, если цена, предложенная Участником закупки, с которым по итогам закупочных процедур должен быть заключен договор на поставку товара, выполнение работ, оказание услуг, снижена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закупки вправе подтвердить возможность поставки товара (выполнения работ, оказания услуг) по предлагаемой цене договора путем представления информации об исполненных контрактов (аналогичных предмету закупки) из реестра контрактов опубликованного в ЕИС. При этом количество таких контрактов должно составлять не менее трёх, их суммарная стоимость должна составлять не менее двукратной начальной (максимальной) цены договора, установленной в документации о закупке, такие контракты должны быть исполнены без начисления неустоек (штрафов, пеней). Участник закупки не освобождается от предоставления обеспечения договора, в размере, установленном в документации о закупке.</w:t>
            </w:r>
          </w:p>
        </w:tc>
      </w:tr>
      <w:tr w:rsidR="0024495D" w:rsidRPr="00CD6114" w14:paraId="3C165D9F" w14:textId="77777777" w:rsidTr="00FD59B7">
        <w:trPr>
          <w:gridAfter w:val="1"/>
          <w:wAfter w:w="290" w:type="pct"/>
        </w:trPr>
        <w:tc>
          <w:tcPr>
            <w:tcW w:w="508"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FD59B7">
        <w:trPr>
          <w:gridAfter w:val="1"/>
          <w:wAfter w:w="290" w:type="pct"/>
          <w:trHeight w:val="1751"/>
        </w:trPr>
        <w:tc>
          <w:tcPr>
            <w:tcW w:w="508"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FD59B7">
        <w:trPr>
          <w:gridAfter w:val="1"/>
          <w:wAfter w:w="290" w:type="pct"/>
        </w:trPr>
        <w:tc>
          <w:tcPr>
            <w:tcW w:w="508"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FD59B7">
        <w:trPr>
          <w:gridAfter w:val="1"/>
          <w:wAfter w:w="290" w:type="pct"/>
        </w:trPr>
        <w:tc>
          <w:tcPr>
            <w:tcW w:w="508"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5302C72D"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4E6B43">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4" w:name="OLE_LINK3"/>
            <w:bookmarkStart w:id="5"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4"/>
            <w:bookmarkEnd w:id="5"/>
            <w:r w:rsidRPr="00390F7D">
              <w:rPr>
                <w:rFonts w:ascii="Times New Roman" w:eastAsia="Times New Roman" w:hAnsi="Times New Roman" w:cs="Times New Roman"/>
                <w:sz w:val="20"/>
                <w:szCs w:val="20"/>
                <w:lang w:eastAsia="ru-RU"/>
              </w:rPr>
              <w:t>о закупке.</w:t>
            </w:r>
          </w:p>
          <w:p w14:paraId="412ED689" w14:textId="77777777"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FD59B7">
        <w:trPr>
          <w:gridAfter w:val="1"/>
          <w:wAfter w:w="290" w:type="pct"/>
        </w:trPr>
        <w:tc>
          <w:tcPr>
            <w:tcW w:w="508"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200" w:type="pct"/>
            <w:gridSpan w:val="2"/>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FD59B7">
        <w:trPr>
          <w:gridAfter w:val="1"/>
          <w:wAfter w:w="290" w:type="pct"/>
        </w:trPr>
        <w:tc>
          <w:tcPr>
            <w:tcW w:w="508"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6" w:name="OLE_LINK7"/>
            <w:bookmarkStart w:id="7"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8"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8"/>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w:t>
            </w:r>
            <w:r w:rsidRPr="0045454A">
              <w:rPr>
                <w:rFonts w:ascii="Times New Roman" w:eastAsia="Times New Roman" w:hAnsi="Times New Roman" w:cs="Times New Roman"/>
                <w:bCs/>
                <w:sz w:val="20"/>
                <w:szCs w:val="20"/>
                <w:lang w:eastAsia="ru-RU"/>
              </w:rPr>
              <w:lastRenderedPageBreak/>
              <w:t xml:space="preserve">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6"/>
            <w:bookmarkEnd w:id="7"/>
          </w:p>
        </w:tc>
      </w:tr>
      <w:tr w:rsidR="0024495D" w:rsidRPr="00CD6114" w14:paraId="5589B722" w14:textId="77777777" w:rsidTr="00FD59B7">
        <w:trPr>
          <w:gridAfter w:val="1"/>
          <w:wAfter w:w="290" w:type="pct"/>
          <w:trHeight w:val="196"/>
        </w:trPr>
        <w:tc>
          <w:tcPr>
            <w:tcW w:w="508"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200"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FD59B7">
        <w:trPr>
          <w:gridAfter w:val="1"/>
          <w:wAfter w:w="290" w:type="pct"/>
          <w:trHeight w:val="196"/>
        </w:trPr>
        <w:tc>
          <w:tcPr>
            <w:tcW w:w="508"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023A59AC" w:rsidR="0024495D" w:rsidRPr="004967F8" w:rsidRDefault="0024495D" w:rsidP="004967F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D59B7">
        <w:trPr>
          <w:gridAfter w:val="1"/>
          <w:wAfter w:w="290" w:type="pct"/>
          <w:trHeight w:val="196"/>
        </w:trPr>
        <w:tc>
          <w:tcPr>
            <w:tcW w:w="508"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200" w:type="pct"/>
            <w:gridSpan w:val="2"/>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FD59B7">
        <w:trPr>
          <w:gridAfter w:val="1"/>
          <w:wAfter w:w="290" w:type="pct"/>
          <w:trHeight w:val="196"/>
        </w:trPr>
        <w:tc>
          <w:tcPr>
            <w:tcW w:w="508"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4F57B5F" w14:textId="4AC38E9B" w:rsidR="0024495D" w:rsidRPr="004D717D" w:rsidRDefault="004967F8" w:rsidP="004967F8">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FD59B7" w:rsidRPr="00FD59B7" w14:paraId="5CC16F89" w14:textId="77777777" w:rsidTr="00FD59B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tcPr>
          <w:p w14:paraId="086FCBC9" w14:textId="77777777" w:rsidR="00FD59B7" w:rsidRPr="00FD59B7" w:rsidRDefault="00FD59B7" w:rsidP="00FD59B7">
            <w:pPr>
              <w:suppressAutoHyphens/>
              <w:autoSpaceDE w:val="0"/>
              <w:snapToGrid w:val="0"/>
              <w:spacing w:after="0" w:line="240" w:lineRule="auto"/>
              <w:jc w:val="right"/>
              <w:rPr>
                <w:rFonts w:ascii="Calibri" w:eastAsia="Calibri" w:hAnsi="Calibri" w:cs="Calibri"/>
                <w:color w:val="000000"/>
                <w:sz w:val="18"/>
                <w:szCs w:val="18"/>
                <w:lang w:eastAsia="zh-CN"/>
              </w:rPr>
            </w:pPr>
            <w:bookmarkStart w:id="9" w:name="_Hlk94873296"/>
            <w:bookmarkEnd w:id="9"/>
          </w:p>
        </w:tc>
        <w:tc>
          <w:tcPr>
            <w:tcW w:w="2589" w:type="pct"/>
            <w:gridSpan w:val="2"/>
          </w:tcPr>
          <w:p w14:paraId="4C13A3F3" w14:textId="77777777" w:rsidR="00825712" w:rsidRDefault="00825712" w:rsidP="00FD59B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710B060" w14:textId="77777777" w:rsidR="00825712" w:rsidRDefault="00825712" w:rsidP="00FD59B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FA2BBEA" w14:textId="77777777" w:rsidR="00825712" w:rsidRDefault="00825712" w:rsidP="00FD59B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3E985E2" w14:textId="564B3E52" w:rsidR="00FD59B7" w:rsidRPr="00FD59B7" w:rsidRDefault="00FD59B7" w:rsidP="00FD59B7">
            <w:pPr>
              <w:suppressAutoHyphens/>
              <w:autoSpaceDE w:val="0"/>
              <w:spacing w:after="0" w:line="240" w:lineRule="auto"/>
              <w:jc w:val="right"/>
              <w:rPr>
                <w:rFonts w:ascii="Calibri" w:eastAsia="Calibri" w:hAnsi="Calibri" w:cs="Calibri"/>
                <w:b/>
                <w:bCs/>
                <w:color w:val="000000"/>
                <w:sz w:val="18"/>
                <w:szCs w:val="18"/>
                <w:lang w:eastAsia="zh-CN"/>
              </w:rPr>
            </w:pPr>
            <w:r w:rsidRPr="00FD59B7">
              <w:rPr>
                <w:rFonts w:ascii="Times New Roman" w:eastAsia="Calibri" w:hAnsi="Times New Roman" w:cs="Times New Roman"/>
                <w:b/>
                <w:bCs/>
                <w:color w:val="000000"/>
                <w:sz w:val="18"/>
                <w:szCs w:val="18"/>
                <w:lang w:eastAsia="zh-CN"/>
              </w:rPr>
              <w:t>Рекомендуемый образец формы заявки участника</w:t>
            </w:r>
          </w:p>
          <w:p w14:paraId="70C1FADA" w14:textId="77777777" w:rsidR="00FD59B7" w:rsidRPr="00FD59B7" w:rsidRDefault="00FD59B7" w:rsidP="00FD59B7">
            <w:pPr>
              <w:suppressAutoHyphens/>
              <w:autoSpaceDE w:val="0"/>
              <w:spacing w:after="0" w:line="240" w:lineRule="auto"/>
              <w:jc w:val="right"/>
              <w:rPr>
                <w:rFonts w:ascii="Calibri" w:eastAsia="Calibri" w:hAnsi="Calibri" w:cs="Calibri"/>
                <w:b/>
                <w:bCs/>
                <w:color w:val="000000"/>
                <w:sz w:val="18"/>
                <w:szCs w:val="18"/>
                <w:lang w:eastAsia="zh-CN"/>
              </w:rPr>
            </w:pPr>
          </w:p>
        </w:tc>
      </w:tr>
    </w:tbl>
    <w:p w14:paraId="03E0BBCE" w14:textId="77777777" w:rsidR="00FD59B7" w:rsidRPr="00FD59B7" w:rsidRDefault="00FD59B7" w:rsidP="00FD59B7">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FD59B7" w:rsidRPr="00FD59B7" w14:paraId="6D653CDC" w14:textId="77777777" w:rsidTr="007E3B83">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5F9189ED" w14:textId="77777777" w:rsidR="00FD59B7" w:rsidRPr="00FD59B7" w:rsidRDefault="00FD59B7" w:rsidP="00FD59B7">
            <w:pPr>
              <w:keepNext/>
              <w:keepLines/>
              <w:suppressAutoHyphens/>
              <w:spacing w:after="0" w:line="240" w:lineRule="auto"/>
              <w:jc w:val="center"/>
              <w:rPr>
                <w:rFonts w:ascii="Times New Roman" w:eastAsia="Calibri" w:hAnsi="Times New Roman" w:cs="Times New Roman"/>
                <w:iCs/>
                <w:sz w:val="20"/>
                <w:szCs w:val="20"/>
                <w:lang w:eastAsia="ru-RU"/>
              </w:rPr>
            </w:pPr>
            <w:r w:rsidRPr="00FD59B7">
              <w:rPr>
                <w:rFonts w:ascii="Times New Roman" w:eastAsia="Arial Unicode MS" w:hAnsi="Times New Roman" w:cs="Times New Roman"/>
                <w:b/>
                <w:sz w:val="20"/>
                <w:szCs w:val="20"/>
                <w:lang w:eastAsia="zh-CN"/>
              </w:rPr>
              <w:t>ПРЕДЛОЖЕНИЕ УЧАСТНИКА ЗАКУПКИ</w:t>
            </w:r>
          </w:p>
        </w:tc>
      </w:tr>
      <w:tr w:rsidR="00FD59B7" w:rsidRPr="00FD59B7" w14:paraId="7D66D071" w14:textId="77777777" w:rsidTr="007E3B83">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FDCB61C" w14:textId="77777777" w:rsidR="00FD59B7" w:rsidRPr="00FD59B7" w:rsidRDefault="00FD59B7" w:rsidP="00FD59B7">
            <w:pPr>
              <w:suppressAutoHyphens/>
              <w:spacing w:after="0" w:line="240" w:lineRule="auto"/>
              <w:jc w:val="center"/>
              <w:rPr>
                <w:rFonts w:ascii="Calibri" w:eastAsia="Times New Roman" w:hAnsi="Calibri" w:cs="Calibri"/>
                <w:sz w:val="20"/>
                <w:szCs w:val="20"/>
                <w:lang w:eastAsia="zh-CN"/>
              </w:rPr>
            </w:pPr>
            <w:r w:rsidRPr="00FD59B7">
              <w:rPr>
                <w:rFonts w:ascii="Times New Roman" w:eastAsia="Arial Unicode MS" w:hAnsi="Times New Roman" w:cs="Times New Roman"/>
                <w:b/>
                <w:sz w:val="20"/>
                <w:szCs w:val="20"/>
                <w:lang w:eastAsia="zh-CN"/>
              </w:rPr>
              <w:t>№</w:t>
            </w:r>
            <w:r w:rsidRPr="00FD59B7">
              <w:rPr>
                <w:rFonts w:ascii="Times New Roman" w:eastAsia="Calibri" w:hAnsi="Times New Roman" w:cs="Times New Roman"/>
                <w:b/>
                <w:sz w:val="20"/>
                <w:szCs w:val="20"/>
                <w:lang w:eastAsia="zh-CN"/>
              </w:rPr>
              <w:t xml:space="preserve"> </w:t>
            </w:r>
            <w:r w:rsidRPr="00FD59B7">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3143497B" w14:textId="77777777" w:rsidR="00FD59B7" w:rsidRPr="00FD59B7" w:rsidRDefault="00FD59B7" w:rsidP="00FD59B7">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FD59B7">
              <w:rPr>
                <w:rFonts w:ascii="Times New Roman" w:eastAsia="Arial Unicode MS" w:hAnsi="Times New Roman" w:cs="Times New Roman"/>
                <w:bCs/>
                <w:i/>
                <w:iCs/>
                <w:color w:val="000000" w:themeColor="text1"/>
                <w:sz w:val="20"/>
                <w:szCs w:val="20"/>
                <w:lang w:eastAsia="zh-CN"/>
              </w:rPr>
              <w:t>№</w:t>
            </w:r>
            <w:r w:rsidRPr="00FD59B7">
              <w:rPr>
                <w:rFonts w:ascii="Times New Roman" w:eastAsia="Calibri" w:hAnsi="Times New Roman" w:cs="Times New Roman"/>
                <w:bCs/>
                <w:i/>
                <w:iCs/>
                <w:color w:val="000000" w:themeColor="text1"/>
                <w:sz w:val="20"/>
                <w:szCs w:val="20"/>
                <w:lang w:eastAsia="zh-CN"/>
              </w:rPr>
              <w:t xml:space="preserve"> </w:t>
            </w:r>
            <w:r w:rsidRPr="00FD59B7">
              <w:rPr>
                <w:rFonts w:ascii="Times New Roman" w:eastAsia="Arial Unicode MS" w:hAnsi="Times New Roman" w:cs="Times New Roman"/>
                <w:bCs/>
                <w:i/>
                <w:iCs/>
                <w:color w:val="000000" w:themeColor="text1"/>
                <w:sz w:val="20"/>
                <w:szCs w:val="20"/>
                <w:lang w:eastAsia="zh-CN"/>
              </w:rPr>
              <w:t>_____________</w:t>
            </w:r>
          </w:p>
        </w:tc>
      </w:tr>
      <w:tr w:rsidR="00FD59B7" w:rsidRPr="00FD59B7" w14:paraId="38D4D1D2" w14:textId="77777777" w:rsidTr="007E3B83">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C577A4E" w14:textId="77777777" w:rsidR="00FD59B7" w:rsidRPr="00FD59B7" w:rsidRDefault="00FD59B7" w:rsidP="00FD59B7">
            <w:pPr>
              <w:widowControl w:val="0"/>
              <w:suppressAutoHyphens/>
              <w:spacing w:after="0" w:line="240" w:lineRule="auto"/>
              <w:ind w:firstLine="567"/>
              <w:jc w:val="both"/>
              <w:rPr>
                <w:rFonts w:ascii="Times New Roman" w:eastAsia="Times New Roman" w:hAnsi="Times New Roman" w:cs="Times New Roman"/>
                <w:iCs/>
                <w:sz w:val="20"/>
                <w:szCs w:val="20"/>
              </w:rPr>
            </w:pPr>
            <w:r w:rsidRPr="00FD59B7">
              <w:rPr>
                <w:rFonts w:ascii="Times New Roman" w:eastAsia="Times New Roman" w:hAnsi="Times New Roman" w:cs="Times New Roman"/>
                <w:iCs/>
                <w:sz w:val="20"/>
                <w:szCs w:val="20"/>
              </w:rPr>
              <w:t xml:space="preserve">Изучив извещение о закупке </w:t>
            </w:r>
            <w:r w:rsidRPr="00FD59B7">
              <w:rPr>
                <w:rFonts w:ascii="Times New Roman" w:eastAsia="Times New Roman" w:hAnsi="Times New Roman" w:cs="Times New Roman"/>
                <w:sz w:val="20"/>
                <w:szCs w:val="20"/>
              </w:rPr>
              <w:t xml:space="preserve">(включая все изменения и разъяснения к ней) </w:t>
            </w:r>
            <w:r w:rsidRPr="00FD59B7">
              <w:rPr>
                <w:rFonts w:ascii="Times New Roman" w:eastAsia="Times New Roman" w:hAnsi="Times New Roman" w:cs="Times New Roman"/>
                <w:iCs/>
                <w:sz w:val="20"/>
                <w:szCs w:val="20"/>
              </w:rPr>
              <w:t>и </w:t>
            </w:r>
            <w:r w:rsidRPr="00FD59B7">
              <w:rPr>
                <w:rFonts w:ascii="Times New Roman" w:eastAsia="Times New Roman" w:hAnsi="Times New Roman" w:cs="Times New Roman"/>
                <w:sz w:val="20"/>
                <w:szCs w:val="20"/>
              </w:rPr>
              <w:t xml:space="preserve">безоговорочно </w:t>
            </w:r>
            <w:r w:rsidRPr="00FD59B7">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72FBFAE5" w14:textId="77777777" w:rsidR="00FD59B7" w:rsidRPr="00FD59B7" w:rsidRDefault="00FD59B7" w:rsidP="00FD59B7">
            <w:pPr>
              <w:widowControl w:val="0"/>
              <w:suppressAutoHyphens/>
              <w:spacing w:after="0" w:line="240" w:lineRule="auto"/>
              <w:ind w:firstLine="567"/>
              <w:jc w:val="both"/>
              <w:rPr>
                <w:rFonts w:ascii="Times New Roman" w:eastAsia="Times New Roman" w:hAnsi="Times New Roman" w:cs="Times New Roman"/>
                <w:iCs/>
                <w:sz w:val="20"/>
                <w:szCs w:val="20"/>
              </w:rPr>
            </w:pPr>
            <w:r w:rsidRPr="00FD59B7">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47D50712" w14:textId="77777777" w:rsidR="00FD59B7" w:rsidRPr="00FD59B7" w:rsidRDefault="00FD59B7" w:rsidP="00FD59B7">
            <w:pPr>
              <w:widowControl w:val="0"/>
              <w:suppressAutoHyphens/>
              <w:spacing w:after="0" w:line="240" w:lineRule="auto"/>
              <w:ind w:firstLine="567"/>
              <w:jc w:val="both"/>
              <w:rPr>
                <w:rFonts w:ascii="Times New Roman" w:eastAsia="Times New Roman" w:hAnsi="Times New Roman" w:cs="Times New Roman"/>
                <w:sz w:val="20"/>
                <w:szCs w:val="20"/>
              </w:rPr>
            </w:pPr>
            <w:r w:rsidRPr="00FD59B7">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FD59B7">
              <w:rPr>
                <w:rFonts w:ascii="Times New Roman" w:eastAsia="Times New Roman" w:hAnsi="Times New Roman" w:cs="Times New Roman"/>
                <w:sz w:val="20"/>
                <w:szCs w:val="20"/>
              </w:rPr>
              <w:t xml:space="preserve">с единственным участником закупки </w:t>
            </w:r>
            <w:r w:rsidRPr="00FD59B7">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527D1C53" w14:textId="77777777" w:rsidR="00FD59B7" w:rsidRPr="00FD59B7" w:rsidRDefault="00FD59B7" w:rsidP="00FD59B7">
            <w:pPr>
              <w:widowControl w:val="0"/>
              <w:suppressAutoHyphens/>
              <w:spacing w:after="0" w:line="240" w:lineRule="auto"/>
              <w:ind w:firstLine="567"/>
              <w:jc w:val="both"/>
              <w:rPr>
                <w:rFonts w:ascii="Times New Roman" w:eastAsia="Times New Roman" w:hAnsi="Times New Roman" w:cs="Times New Roman"/>
                <w:iCs/>
                <w:sz w:val="20"/>
                <w:szCs w:val="20"/>
              </w:rPr>
            </w:pPr>
            <w:r w:rsidRPr="00FD59B7">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4B46D60" w14:textId="77777777" w:rsidR="00FD59B7" w:rsidRPr="00FD59B7" w:rsidRDefault="00FD59B7" w:rsidP="00FD59B7">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FD59B7">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2C37D0CB" w14:textId="7451B80F" w:rsidR="00825712" w:rsidRDefault="00825712" w:rsidP="00FD59B7">
      <w:pPr>
        <w:suppressAutoHyphens/>
        <w:spacing w:after="0" w:line="240" w:lineRule="auto"/>
        <w:rPr>
          <w:rFonts w:ascii="Times New Roman" w:eastAsia="Times New Roman" w:hAnsi="Times New Roman" w:cs="Times New Roman"/>
          <w:i/>
          <w:sz w:val="18"/>
          <w:szCs w:val="18"/>
          <w:lang w:eastAsia="ru-RU"/>
        </w:rPr>
      </w:pPr>
    </w:p>
    <w:p w14:paraId="7E0F201D" w14:textId="255004BA" w:rsidR="00825712" w:rsidRDefault="00825712" w:rsidP="00FD59B7">
      <w:pPr>
        <w:suppressAutoHyphens/>
        <w:spacing w:after="0" w:line="240" w:lineRule="auto"/>
        <w:rPr>
          <w:rFonts w:ascii="Times New Roman" w:eastAsia="Times New Roman" w:hAnsi="Times New Roman" w:cs="Times New Roman"/>
          <w:i/>
          <w:sz w:val="18"/>
          <w:szCs w:val="18"/>
          <w:lang w:eastAsia="ru-RU"/>
        </w:rPr>
      </w:pPr>
    </w:p>
    <w:p w14:paraId="09D227B8" w14:textId="5E4A70A5" w:rsidR="00825712" w:rsidRDefault="00825712" w:rsidP="00FD59B7">
      <w:pPr>
        <w:suppressAutoHyphens/>
        <w:spacing w:after="0" w:line="240" w:lineRule="auto"/>
        <w:rPr>
          <w:rFonts w:ascii="Times New Roman" w:eastAsia="Times New Roman" w:hAnsi="Times New Roman" w:cs="Times New Roman"/>
          <w:i/>
          <w:sz w:val="18"/>
          <w:szCs w:val="18"/>
          <w:lang w:eastAsia="ru-RU"/>
        </w:rPr>
      </w:pPr>
    </w:p>
    <w:p w14:paraId="68D0499F" w14:textId="77777777" w:rsidR="00825712" w:rsidRPr="00FD59B7" w:rsidRDefault="00825712" w:rsidP="00FD59B7">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FD59B7" w:rsidRPr="00FD59B7" w14:paraId="47A115A1" w14:textId="77777777" w:rsidTr="007E3B83">
        <w:tc>
          <w:tcPr>
            <w:tcW w:w="5000" w:type="pct"/>
            <w:shd w:val="clear" w:color="auto" w:fill="DEEAF6" w:themeFill="accent5" w:themeFillTint="33"/>
          </w:tcPr>
          <w:p w14:paraId="36F3F23E" w14:textId="77777777" w:rsidR="00FD59B7" w:rsidRPr="00FD59B7" w:rsidRDefault="00FD59B7" w:rsidP="00FD59B7">
            <w:pPr>
              <w:suppressAutoHyphens/>
              <w:jc w:val="center"/>
              <w:rPr>
                <w:rFonts w:ascii="Times New Roman" w:eastAsia="Times New Roman" w:hAnsi="Times New Roman" w:cs="Times New Roman"/>
                <w:b/>
                <w:bCs/>
                <w:sz w:val="20"/>
                <w:szCs w:val="20"/>
                <w:lang w:eastAsia="zh-CN"/>
              </w:rPr>
            </w:pPr>
            <w:r w:rsidRPr="00FD59B7">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FD59B7" w:rsidRPr="00FD59B7" w14:paraId="1CAA0E6B" w14:textId="77777777" w:rsidTr="007E3B83">
        <w:tc>
          <w:tcPr>
            <w:tcW w:w="5000" w:type="pct"/>
          </w:tcPr>
          <w:p w14:paraId="09C7AAEB" w14:textId="77777777" w:rsidR="00FD59B7" w:rsidRPr="00FD59B7" w:rsidRDefault="00FD59B7" w:rsidP="00FD59B7">
            <w:pPr>
              <w:suppressAutoHyphens/>
              <w:jc w:val="both"/>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FD59B7">
              <w:rPr>
                <w:rFonts w:ascii="Times New Roman" w:eastAsia="Times New Roman" w:hAnsi="Times New Roman" w:cs="Times New Roman"/>
                <w:i/>
                <w:iCs/>
                <w:sz w:val="20"/>
                <w:szCs w:val="20"/>
                <w:lang w:eastAsia="zh-CN"/>
              </w:rPr>
              <w:t>(указывается, если участник является плательщиком НДС)</w:t>
            </w:r>
            <w:r w:rsidRPr="00FD59B7">
              <w:rPr>
                <w:rFonts w:ascii="Times New Roman" w:eastAsia="Times New Roman" w:hAnsi="Times New Roman" w:cs="Times New Roman"/>
                <w:sz w:val="20"/>
                <w:szCs w:val="20"/>
                <w:lang w:eastAsia="zh-CN"/>
              </w:rPr>
              <w:t xml:space="preserve"> по ставке ____ % - ____</w:t>
            </w:r>
            <w:proofErr w:type="gramStart"/>
            <w:r w:rsidRPr="00FD59B7">
              <w:rPr>
                <w:rFonts w:ascii="Times New Roman" w:eastAsia="Times New Roman" w:hAnsi="Times New Roman" w:cs="Times New Roman"/>
                <w:sz w:val="20"/>
                <w:szCs w:val="20"/>
                <w:lang w:eastAsia="zh-CN"/>
              </w:rPr>
              <w:t>_,_</w:t>
            </w:r>
            <w:proofErr w:type="gramEnd"/>
            <w:r w:rsidRPr="00FD59B7">
              <w:rPr>
                <w:rFonts w:ascii="Times New Roman" w:eastAsia="Times New Roman" w:hAnsi="Times New Roman" w:cs="Times New Roman"/>
                <w:sz w:val="20"/>
                <w:szCs w:val="20"/>
                <w:lang w:eastAsia="zh-CN"/>
              </w:rPr>
              <w:t xml:space="preserve">__ (прописью) рублей __ копеек / без НДС </w:t>
            </w:r>
            <w:r w:rsidRPr="00FD59B7">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FD59B7">
              <w:rPr>
                <w:rFonts w:ascii="Times New Roman" w:eastAsia="Times New Roman" w:hAnsi="Times New Roman" w:cs="Times New Roman"/>
                <w:sz w:val="20"/>
                <w:szCs w:val="20"/>
                <w:lang w:eastAsia="zh-CN"/>
              </w:rPr>
              <w:t>.</w:t>
            </w:r>
          </w:p>
          <w:p w14:paraId="4BF49C4A" w14:textId="77777777" w:rsidR="00FD59B7" w:rsidRPr="00FD59B7" w:rsidRDefault="00FD59B7" w:rsidP="00FD59B7">
            <w:pPr>
              <w:suppressAutoHyphens/>
              <w:jc w:val="both"/>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 xml:space="preserve">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w:t>
            </w:r>
            <w:r w:rsidRPr="00FD59B7">
              <w:rPr>
                <w:rFonts w:ascii="Times New Roman" w:eastAsia="Times New Roman" w:hAnsi="Times New Roman" w:cs="Times New Roman"/>
                <w:sz w:val="20"/>
                <w:szCs w:val="20"/>
                <w:lang w:eastAsia="zh-CN"/>
              </w:rPr>
              <w:lastRenderedPageBreak/>
              <w:t>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021C8F17" w14:textId="77777777" w:rsidR="00FD59B7" w:rsidRPr="00FD59B7" w:rsidRDefault="00FD59B7" w:rsidP="00FD59B7">
            <w:pPr>
              <w:suppressAutoHyphens/>
              <w:jc w:val="both"/>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42F7E708" w14:textId="77777777" w:rsidR="00FD59B7" w:rsidRPr="00FD59B7" w:rsidRDefault="00FD59B7" w:rsidP="00FD59B7">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FD59B7" w:rsidRPr="00FD59B7" w14:paraId="75780BDF" w14:textId="77777777" w:rsidTr="007E3B83">
        <w:tc>
          <w:tcPr>
            <w:tcW w:w="5000" w:type="pct"/>
            <w:shd w:val="clear" w:color="auto" w:fill="DEEAF6" w:themeFill="accent5" w:themeFillTint="33"/>
          </w:tcPr>
          <w:p w14:paraId="3B66E550" w14:textId="77777777" w:rsidR="00FD59B7" w:rsidRPr="00FD59B7" w:rsidRDefault="00FD59B7" w:rsidP="00FD59B7">
            <w:pPr>
              <w:suppressAutoHyphens/>
              <w:jc w:val="center"/>
              <w:rPr>
                <w:rFonts w:ascii="Times New Roman" w:eastAsia="Times New Roman" w:hAnsi="Times New Roman" w:cs="Times New Roman"/>
                <w:b/>
                <w:bCs/>
                <w:sz w:val="20"/>
                <w:szCs w:val="20"/>
                <w:lang w:eastAsia="zh-CN"/>
              </w:rPr>
            </w:pPr>
            <w:r w:rsidRPr="00FD59B7">
              <w:rPr>
                <w:rFonts w:ascii="Times New Roman" w:eastAsia="Times New Roman" w:hAnsi="Times New Roman" w:cs="Times New Roman"/>
                <w:b/>
                <w:bCs/>
                <w:sz w:val="20"/>
                <w:szCs w:val="20"/>
              </w:rPr>
              <w:t>СООТВЕТСТВИЕ УЧАСТНИКА ЗАКУПКИ ЕДИНЫМ ТРЕБОВАНИЯМ</w:t>
            </w:r>
          </w:p>
        </w:tc>
      </w:tr>
      <w:tr w:rsidR="00FD59B7" w:rsidRPr="00FD59B7" w14:paraId="6BD53886" w14:textId="77777777" w:rsidTr="007E3B83">
        <w:tc>
          <w:tcPr>
            <w:tcW w:w="5000" w:type="pct"/>
          </w:tcPr>
          <w:p w14:paraId="231EC0E9" w14:textId="6C4FDE8B" w:rsidR="00FD59B7" w:rsidRDefault="00FD59B7" w:rsidP="00EF46E4">
            <w:pPr>
              <w:widowControl w:val="0"/>
              <w:suppressAutoHyphens/>
              <w:ind w:firstLine="567"/>
              <w:jc w:val="both"/>
              <w:rPr>
                <w:rFonts w:ascii="Times New Roman" w:eastAsia="Times New Roman" w:hAnsi="Times New Roman" w:cs="Times New Roman"/>
                <w:sz w:val="20"/>
                <w:szCs w:val="20"/>
              </w:rPr>
            </w:pPr>
            <w:r w:rsidRPr="00FD59B7">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 xml:space="preserve">с разделом 18 </w:t>
            </w:r>
            <w:r w:rsidRPr="00FD59B7">
              <w:rPr>
                <w:rFonts w:ascii="Times New Roman" w:eastAsia="Times New Roman" w:hAnsi="Times New Roman" w:cs="Times New Roman"/>
                <w:sz w:val="20"/>
                <w:szCs w:val="20"/>
              </w:rPr>
              <w:t>извещения о закупке</w:t>
            </w:r>
            <w:r>
              <w:rPr>
                <w:rFonts w:ascii="Times New Roman" w:eastAsia="Times New Roman" w:hAnsi="Times New Roman" w:cs="Times New Roman"/>
                <w:sz w:val="20"/>
                <w:szCs w:val="20"/>
              </w:rPr>
              <w:t>:</w:t>
            </w:r>
          </w:p>
          <w:p w14:paraId="3E5C0AFB" w14:textId="77777777" w:rsidR="00FD59B7" w:rsidRPr="00FD59B7" w:rsidRDefault="00FD59B7" w:rsidP="00FD59B7">
            <w:pPr>
              <w:widowControl w:val="0"/>
              <w:suppressAutoHyphens/>
              <w:ind w:firstLine="567"/>
              <w:jc w:val="both"/>
              <w:rPr>
                <w:rFonts w:ascii="Times New Roman" w:eastAsia="Times New Roman" w:hAnsi="Times New Roman" w:cs="Times New Roman"/>
                <w:sz w:val="20"/>
                <w:szCs w:val="20"/>
              </w:rPr>
            </w:pPr>
            <w:r w:rsidRPr="00FD59B7">
              <w:rPr>
                <w:rFonts w:ascii="Times New Roman" w:eastAsia="Times New Roman" w:hAnsi="Times New Roman" w:cs="Times New Roman"/>
                <w:sz w:val="20"/>
                <w:szCs w:val="20"/>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6C1E2216" w14:textId="77777777" w:rsidR="00FD59B7" w:rsidRPr="00FD59B7" w:rsidRDefault="00FD59B7" w:rsidP="00FD59B7">
            <w:pPr>
              <w:widowControl w:val="0"/>
              <w:suppressAutoHyphens/>
              <w:ind w:firstLine="567"/>
              <w:jc w:val="both"/>
              <w:rPr>
                <w:rFonts w:ascii="Times New Roman" w:eastAsia="Times New Roman" w:hAnsi="Times New Roman" w:cs="Times New Roman"/>
                <w:sz w:val="20"/>
                <w:szCs w:val="20"/>
              </w:rPr>
            </w:pPr>
            <w:r w:rsidRPr="00FD59B7">
              <w:rPr>
                <w:rFonts w:ascii="Times New Roman" w:eastAsia="Times New Roman" w:hAnsi="Times New Roman" w:cs="Times New Roman"/>
                <w:sz w:val="20"/>
                <w:szCs w:val="20"/>
              </w:rPr>
              <w:t>2) участник закупки - юридическое лицо не находится в процессе ликвидации;</w:t>
            </w:r>
          </w:p>
          <w:p w14:paraId="5B0E9D34" w14:textId="77777777" w:rsidR="00FD59B7" w:rsidRPr="00FD59B7" w:rsidRDefault="00FD59B7" w:rsidP="00FD59B7">
            <w:pPr>
              <w:widowControl w:val="0"/>
              <w:suppressAutoHyphens/>
              <w:ind w:firstLine="567"/>
              <w:jc w:val="both"/>
              <w:rPr>
                <w:rFonts w:ascii="Times New Roman" w:eastAsia="Times New Roman" w:hAnsi="Times New Roman" w:cs="Times New Roman"/>
                <w:sz w:val="20"/>
                <w:szCs w:val="20"/>
              </w:rPr>
            </w:pPr>
            <w:r w:rsidRPr="00FD59B7">
              <w:rPr>
                <w:rFonts w:ascii="Times New Roman" w:eastAsia="Times New Roman" w:hAnsi="Times New Roman" w:cs="Times New Roman"/>
                <w:sz w:val="20"/>
                <w:szCs w:val="20"/>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AB1AD6E" w14:textId="77777777" w:rsidR="00FD59B7" w:rsidRPr="00FD59B7" w:rsidRDefault="00FD59B7" w:rsidP="00FD59B7">
            <w:pPr>
              <w:widowControl w:val="0"/>
              <w:suppressAutoHyphens/>
              <w:ind w:firstLine="567"/>
              <w:jc w:val="both"/>
              <w:rPr>
                <w:rFonts w:ascii="Times New Roman" w:eastAsia="Times New Roman" w:hAnsi="Times New Roman" w:cs="Times New Roman"/>
                <w:sz w:val="20"/>
                <w:szCs w:val="20"/>
              </w:rPr>
            </w:pPr>
            <w:r w:rsidRPr="00FD59B7">
              <w:rPr>
                <w:rFonts w:ascii="Times New Roman" w:eastAsia="Times New Roman" w:hAnsi="Times New Roman" w:cs="Times New Roman"/>
                <w:sz w:val="20"/>
                <w:szCs w:val="20"/>
              </w:rPr>
              <w:t xml:space="preserve">4) </w:t>
            </w:r>
            <w:proofErr w:type="spellStart"/>
            <w:r w:rsidRPr="00FD59B7">
              <w:rPr>
                <w:rFonts w:ascii="Times New Roman" w:eastAsia="Times New Roman" w:hAnsi="Times New Roman" w:cs="Times New Roman"/>
                <w:sz w:val="20"/>
                <w:szCs w:val="20"/>
              </w:rPr>
              <w:t>неприостановление</w:t>
            </w:r>
            <w:proofErr w:type="spellEnd"/>
            <w:r w:rsidRPr="00FD59B7">
              <w:rPr>
                <w:rFonts w:ascii="Times New Roman" w:eastAsia="Times New Roman" w:hAnsi="Times New Roman" w:cs="Times New Roman"/>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D57311F" w14:textId="77777777" w:rsidR="00FD59B7" w:rsidRPr="00FD59B7" w:rsidRDefault="00FD59B7" w:rsidP="00FD59B7">
            <w:pPr>
              <w:widowControl w:val="0"/>
              <w:suppressAutoHyphens/>
              <w:ind w:firstLine="567"/>
              <w:jc w:val="both"/>
              <w:rPr>
                <w:rFonts w:ascii="Times New Roman" w:eastAsia="Times New Roman" w:hAnsi="Times New Roman" w:cs="Times New Roman"/>
                <w:sz w:val="20"/>
                <w:szCs w:val="20"/>
              </w:rPr>
            </w:pPr>
            <w:r w:rsidRPr="00FD59B7">
              <w:rPr>
                <w:rFonts w:ascii="Times New Roman" w:eastAsia="Times New Roman" w:hAnsi="Times New Roman" w:cs="Times New Roman"/>
                <w:sz w:val="20"/>
                <w:szCs w:val="20"/>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5045C23" w14:textId="77777777" w:rsidR="00FD59B7" w:rsidRPr="00FD59B7" w:rsidRDefault="00FD59B7" w:rsidP="00FD59B7">
            <w:pPr>
              <w:widowControl w:val="0"/>
              <w:suppressAutoHyphens/>
              <w:ind w:firstLine="567"/>
              <w:jc w:val="both"/>
              <w:rPr>
                <w:rFonts w:ascii="Times New Roman" w:eastAsia="Times New Roman" w:hAnsi="Times New Roman" w:cs="Times New Roman"/>
                <w:sz w:val="20"/>
                <w:szCs w:val="20"/>
              </w:rPr>
            </w:pPr>
            <w:r w:rsidRPr="00FD59B7">
              <w:rPr>
                <w:rFonts w:ascii="Times New Roman" w:eastAsia="Times New Roman" w:hAnsi="Times New Roman" w:cs="Times New Roman"/>
                <w:sz w:val="20"/>
                <w:szCs w:val="20"/>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34F7784" w14:textId="77777777" w:rsidR="00FD59B7" w:rsidRPr="00FD59B7" w:rsidRDefault="00FD59B7" w:rsidP="00FD59B7">
            <w:pPr>
              <w:widowControl w:val="0"/>
              <w:suppressAutoHyphens/>
              <w:ind w:firstLine="567"/>
              <w:jc w:val="both"/>
              <w:rPr>
                <w:rFonts w:ascii="Times New Roman" w:eastAsia="Times New Roman" w:hAnsi="Times New Roman" w:cs="Times New Roman"/>
                <w:sz w:val="20"/>
                <w:szCs w:val="20"/>
              </w:rPr>
            </w:pPr>
            <w:r w:rsidRPr="00FD59B7">
              <w:rPr>
                <w:rFonts w:ascii="Times New Roman" w:eastAsia="Times New Roman" w:hAnsi="Times New Roman" w:cs="Times New Roman"/>
                <w:sz w:val="20"/>
                <w:szCs w:val="20"/>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AA8E3C3" w14:textId="77777777" w:rsidR="00FD59B7" w:rsidRPr="00FD59B7" w:rsidRDefault="00FD59B7" w:rsidP="00FD59B7">
            <w:pPr>
              <w:widowControl w:val="0"/>
              <w:suppressAutoHyphens/>
              <w:ind w:firstLine="567"/>
              <w:jc w:val="both"/>
              <w:rPr>
                <w:rFonts w:ascii="Times New Roman" w:eastAsia="Times New Roman" w:hAnsi="Times New Roman" w:cs="Times New Roman"/>
                <w:sz w:val="20"/>
                <w:szCs w:val="20"/>
              </w:rPr>
            </w:pPr>
            <w:r w:rsidRPr="00FD59B7">
              <w:rPr>
                <w:rFonts w:ascii="Times New Roman" w:eastAsia="Times New Roman" w:hAnsi="Times New Roman" w:cs="Times New Roman"/>
                <w:sz w:val="20"/>
                <w:szCs w:val="20"/>
              </w:rPr>
              <w:t>8) 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2C367D64" w14:textId="77777777" w:rsidR="00FD59B7" w:rsidRPr="00FD59B7" w:rsidRDefault="00FD59B7" w:rsidP="00FD59B7">
            <w:pPr>
              <w:widowControl w:val="0"/>
              <w:suppressAutoHyphens/>
              <w:ind w:firstLine="567"/>
              <w:jc w:val="both"/>
              <w:rPr>
                <w:rFonts w:ascii="Times New Roman" w:eastAsia="Times New Roman" w:hAnsi="Times New Roman" w:cs="Times New Roman"/>
                <w:sz w:val="20"/>
                <w:szCs w:val="20"/>
              </w:rPr>
            </w:pPr>
            <w:r w:rsidRPr="00FD59B7">
              <w:rPr>
                <w:rFonts w:ascii="Times New Roman" w:eastAsia="Times New Roman" w:hAnsi="Times New Roman" w:cs="Times New Roman"/>
                <w:sz w:val="20"/>
                <w:szCs w:val="20"/>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41753F18" w14:textId="77777777" w:rsidR="00FD59B7" w:rsidRPr="00FD59B7" w:rsidRDefault="00FD59B7" w:rsidP="00FD59B7">
            <w:pPr>
              <w:widowControl w:val="0"/>
              <w:suppressAutoHyphens/>
              <w:ind w:firstLine="567"/>
              <w:jc w:val="both"/>
              <w:rPr>
                <w:rFonts w:ascii="Times New Roman" w:eastAsia="Times New Roman" w:hAnsi="Times New Roman" w:cs="Times New Roman"/>
                <w:sz w:val="20"/>
                <w:szCs w:val="20"/>
              </w:rPr>
            </w:pPr>
            <w:r w:rsidRPr="00FD59B7">
              <w:rPr>
                <w:rFonts w:ascii="Times New Roman" w:eastAsia="Times New Roman" w:hAnsi="Times New Roman" w:cs="Times New Roman"/>
                <w:sz w:val="20"/>
                <w:szCs w:val="20"/>
              </w:rPr>
              <w:t>10) отсутствие между участником закупки и заказчиком конфликта интересов;</w:t>
            </w:r>
          </w:p>
          <w:p w14:paraId="4A02466C" w14:textId="77777777" w:rsidR="00FD59B7" w:rsidRPr="00FD59B7" w:rsidRDefault="00FD59B7" w:rsidP="00FD59B7">
            <w:pPr>
              <w:widowControl w:val="0"/>
              <w:suppressAutoHyphens/>
              <w:ind w:firstLine="567"/>
              <w:jc w:val="both"/>
              <w:rPr>
                <w:rFonts w:ascii="Times New Roman" w:eastAsia="Times New Roman" w:hAnsi="Times New Roman" w:cs="Times New Roman"/>
                <w:sz w:val="20"/>
                <w:szCs w:val="20"/>
              </w:rPr>
            </w:pPr>
            <w:r w:rsidRPr="00FD59B7">
              <w:rPr>
                <w:rFonts w:ascii="Times New Roman" w:eastAsia="Times New Roman" w:hAnsi="Times New Roman" w:cs="Times New Roman"/>
                <w:sz w:val="20"/>
                <w:szCs w:val="20"/>
              </w:rPr>
              <w:t>11) участник закупки не является офшорной компанией;</w:t>
            </w:r>
          </w:p>
          <w:p w14:paraId="196C53BD" w14:textId="47F5BF3D" w:rsidR="00FD59B7" w:rsidRPr="00FD59B7" w:rsidRDefault="00FD59B7" w:rsidP="00FD59B7">
            <w:pPr>
              <w:widowControl w:val="0"/>
              <w:suppressAutoHyphens/>
              <w:ind w:firstLine="567"/>
              <w:jc w:val="both"/>
              <w:rPr>
                <w:rFonts w:ascii="Times New Roman" w:eastAsia="Times New Roman" w:hAnsi="Times New Roman" w:cs="Times New Roman"/>
                <w:sz w:val="20"/>
                <w:szCs w:val="20"/>
              </w:rPr>
            </w:pPr>
            <w:r w:rsidRPr="00FD59B7">
              <w:rPr>
                <w:rFonts w:ascii="Times New Roman" w:eastAsia="Times New Roman" w:hAnsi="Times New Roman" w:cs="Times New Roman"/>
                <w:sz w:val="20"/>
                <w:szCs w:val="20"/>
              </w:rPr>
              <w:t>12) отсутствие у участника закупки ограничений для участия в закупках, установленных законодательством Российской Федерации.</w:t>
            </w:r>
          </w:p>
        </w:tc>
      </w:tr>
    </w:tbl>
    <w:p w14:paraId="6DE655BA" w14:textId="410FB79B" w:rsidR="00FD59B7" w:rsidRDefault="00FD59B7" w:rsidP="00FD59B7">
      <w:pPr>
        <w:suppressAutoHyphens/>
        <w:spacing w:after="200" w:line="276" w:lineRule="auto"/>
        <w:rPr>
          <w:rFonts w:ascii="Calibri" w:eastAsia="Times New Roman" w:hAnsi="Calibri" w:cs="Calibri"/>
          <w:lang w:eastAsia="zh-CN"/>
        </w:rPr>
      </w:pPr>
    </w:p>
    <w:p w14:paraId="1303869C" w14:textId="77777777" w:rsidR="00825712" w:rsidRPr="00FD59B7" w:rsidRDefault="00825712" w:rsidP="00FD59B7">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FD59B7" w:rsidRPr="00FD59B7" w14:paraId="49C8D3EC" w14:textId="77777777" w:rsidTr="007E3B83">
        <w:tc>
          <w:tcPr>
            <w:tcW w:w="5000" w:type="pct"/>
            <w:gridSpan w:val="3"/>
            <w:shd w:val="clear" w:color="auto" w:fill="DEEAF6" w:themeFill="accent5" w:themeFillTint="33"/>
            <w:vAlign w:val="center"/>
          </w:tcPr>
          <w:p w14:paraId="3873B3E3" w14:textId="77777777" w:rsidR="00FD59B7" w:rsidRPr="00FD59B7" w:rsidRDefault="00FD59B7" w:rsidP="00FD59B7">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r w:rsidRPr="00FD59B7">
              <w:rPr>
                <w:rFonts w:ascii="Times New Roman" w:eastAsia="Times New Roman" w:hAnsi="Times New Roman" w:cs="Times New Roman"/>
                <w:b/>
                <w:bCs/>
                <w:iCs/>
                <w:sz w:val="20"/>
                <w:szCs w:val="20"/>
                <w:lang w:eastAsia="zh-CN"/>
              </w:rPr>
              <w:t>АНКЕТА УЧАСТНИКА ЗАКУПКИ</w:t>
            </w:r>
          </w:p>
        </w:tc>
      </w:tr>
      <w:tr w:rsidR="00FD59B7" w:rsidRPr="00FD59B7" w14:paraId="5096B7C5" w14:textId="77777777" w:rsidTr="007E3B83">
        <w:tc>
          <w:tcPr>
            <w:tcW w:w="257" w:type="pct"/>
            <w:vAlign w:val="center"/>
          </w:tcPr>
          <w:p w14:paraId="3876D103" w14:textId="77777777" w:rsidR="00FD59B7" w:rsidRPr="00FD59B7" w:rsidRDefault="00FD59B7" w:rsidP="00FD59B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1.</w:t>
            </w:r>
          </w:p>
        </w:tc>
        <w:tc>
          <w:tcPr>
            <w:tcW w:w="1859" w:type="pct"/>
            <w:vAlign w:val="center"/>
          </w:tcPr>
          <w:p w14:paraId="413D367B" w14:textId="77777777" w:rsidR="00FD59B7" w:rsidRPr="00FD59B7" w:rsidRDefault="00FD59B7" w:rsidP="00FD59B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D59B7">
              <w:rPr>
                <w:rFonts w:ascii="Times New Roman" w:eastAsia="Times New Roman" w:hAnsi="Times New Roman" w:cs="Times New Roman"/>
                <w:b/>
                <w:bCs/>
                <w:sz w:val="20"/>
                <w:szCs w:val="20"/>
                <w:lang w:eastAsia="zh-CN"/>
              </w:rPr>
              <w:t xml:space="preserve">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w:t>
            </w:r>
            <w:r w:rsidRPr="00FD59B7">
              <w:rPr>
                <w:rFonts w:ascii="Times New Roman" w:eastAsia="Times New Roman" w:hAnsi="Times New Roman" w:cs="Times New Roman"/>
                <w:b/>
                <w:bCs/>
                <w:sz w:val="20"/>
                <w:szCs w:val="20"/>
                <w:lang w:eastAsia="zh-CN"/>
              </w:rPr>
              <w:lastRenderedPageBreak/>
              <w:t>юридических лиц; Фамилия, Имя, Отчество физического лица</w:t>
            </w:r>
          </w:p>
        </w:tc>
        <w:tc>
          <w:tcPr>
            <w:tcW w:w="2884" w:type="pct"/>
            <w:vAlign w:val="center"/>
          </w:tcPr>
          <w:p w14:paraId="645FF714" w14:textId="77777777" w:rsidR="00FD59B7" w:rsidRPr="00FD59B7" w:rsidRDefault="00FD59B7" w:rsidP="00FD59B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D59B7">
              <w:rPr>
                <w:rFonts w:ascii="Times New Roman" w:eastAsia="Times New Roman" w:hAnsi="Times New Roman" w:cs="Times New Roman"/>
                <w:i/>
                <w:color w:val="A6A6A6" w:themeColor="background1" w:themeShade="A6"/>
                <w:sz w:val="20"/>
                <w:szCs w:val="20"/>
                <w:lang w:eastAsia="zh-CN"/>
              </w:rPr>
              <w:lastRenderedPageBreak/>
              <w:t>Указывается полное наименование Участника, включая его организационно-правовую форму</w:t>
            </w:r>
          </w:p>
        </w:tc>
      </w:tr>
      <w:tr w:rsidR="00FD59B7" w:rsidRPr="00FD59B7" w14:paraId="06BED893" w14:textId="77777777" w:rsidTr="007E3B83">
        <w:tc>
          <w:tcPr>
            <w:tcW w:w="257" w:type="pct"/>
            <w:vAlign w:val="center"/>
          </w:tcPr>
          <w:p w14:paraId="4114E3EC" w14:textId="77777777" w:rsidR="00FD59B7" w:rsidRPr="00FD59B7" w:rsidRDefault="00FD59B7" w:rsidP="00FD59B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2.</w:t>
            </w:r>
          </w:p>
        </w:tc>
        <w:tc>
          <w:tcPr>
            <w:tcW w:w="1859" w:type="pct"/>
            <w:vAlign w:val="center"/>
          </w:tcPr>
          <w:p w14:paraId="5978A907" w14:textId="77777777" w:rsidR="00FD59B7" w:rsidRPr="00FD59B7" w:rsidRDefault="00FD59B7" w:rsidP="00FD59B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D59B7">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04F958A6" w14:textId="77777777" w:rsidR="00FD59B7" w:rsidRPr="00FD59B7" w:rsidRDefault="00FD59B7" w:rsidP="00FD59B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D59B7">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6CCA8961" w14:textId="77777777" w:rsidR="00FD59B7" w:rsidRPr="00FD59B7" w:rsidRDefault="00FD59B7" w:rsidP="00FD59B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D59B7">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31054D78" w14:textId="77777777" w:rsidR="00FD59B7" w:rsidRPr="00FD59B7" w:rsidRDefault="00FD59B7" w:rsidP="00FD59B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D59B7">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3379B88E" w14:textId="77777777" w:rsidR="00FD59B7" w:rsidRPr="00FD59B7" w:rsidRDefault="00FD59B7" w:rsidP="00FD59B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D59B7">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5FA9EFC2" w14:textId="77777777" w:rsidR="00FD59B7" w:rsidRPr="00FD59B7" w:rsidRDefault="00FD59B7" w:rsidP="00FD59B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D59B7">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155FCCF5" w14:textId="77777777" w:rsidR="00FD59B7" w:rsidRPr="00FD59B7" w:rsidRDefault="00FD59B7" w:rsidP="00FD59B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D59B7">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17468090" w14:textId="77777777" w:rsidR="00FD59B7" w:rsidRPr="00FD59B7" w:rsidRDefault="00FD59B7" w:rsidP="00FD59B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D59B7">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FD59B7" w:rsidRPr="00FD59B7" w14:paraId="2579CE0F" w14:textId="77777777" w:rsidTr="007E3B83">
        <w:tc>
          <w:tcPr>
            <w:tcW w:w="257" w:type="pct"/>
            <w:vAlign w:val="center"/>
          </w:tcPr>
          <w:p w14:paraId="62874515" w14:textId="77777777" w:rsidR="00FD59B7" w:rsidRPr="00FD59B7" w:rsidRDefault="00FD59B7" w:rsidP="00FD59B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3.</w:t>
            </w:r>
          </w:p>
        </w:tc>
        <w:tc>
          <w:tcPr>
            <w:tcW w:w="1859" w:type="pct"/>
            <w:vAlign w:val="center"/>
          </w:tcPr>
          <w:p w14:paraId="7A7233FB" w14:textId="77777777" w:rsidR="00FD59B7" w:rsidRPr="00FD59B7" w:rsidRDefault="00FD59B7" w:rsidP="00FD59B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D59B7">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0A411FF8" w14:textId="77777777" w:rsidR="00FD59B7" w:rsidRPr="00FD59B7" w:rsidRDefault="00FD59B7" w:rsidP="00FD59B7">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FD59B7">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7F742343" w14:textId="77777777" w:rsidR="00FD59B7" w:rsidRPr="00FD59B7" w:rsidRDefault="00FD59B7" w:rsidP="00FD59B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D59B7">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FD59B7" w:rsidRPr="00FD59B7" w14:paraId="0DFF5D36" w14:textId="77777777" w:rsidTr="007E3B83">
        <w:tc>
          <w:tcPr>
            <w:tcW w:w="257" w:type="pct"/>
            <w:vAlign w:val="center"/>
          </w:tcPr>
          <w:p w14:paraId="4CE2CDB8" w14:textId="77777777" w:rsidR="00FD59B7" w:rsidRPr="00FD59B7" w:rsidRDefault="00FD59B7" w:rsidP="00FD59B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4.</w:t>
            </w:r>
          </w:p>
        </w:tc>
        <w:tc>
          <w:tcPr>
            <w:tcW w:w="1859" w:type="pct"/>
            <w:vAlign w:val="center"/>
          </w:tcPr>
          <w:p w14:paraId="33FAF57E" w14:textId="77777777" w:rsidR="00FD59B7" w:rsidRPr="00FD59B7" w:rsidRDefault="00FD59B7" w:rsidP="00FD59B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D59B7">
              <w:rPr>
                <w:rFonts w:ascii="Times New Roman" w:eastAsia="Times New Roman" w:hAnsi="Times New Roman" w:cs="Times New Roman"/>
                <w:b/>
                <w:bCs/>
                <w:sz w:val="20"/>
                <w:szCs w:val="20"/>
                <w:lang w:eastAsia="zh-CN"/>
              </w:rPr>
              <w:t>Контактный телефон:</w:t>
            </w:r>
          </w:p>
        </w:tc>
        <w:tc>
          <w:tcPr>
            <w:tcW w:w="2884" w:type="pct"/>
            <w:vAlign w:val="center"/>
          </w:tcPr>
          <w:p w14:paraId="3DA8C0F5" w14:textId="77777777" w:rsidR="00FD59B7" w:rsidRPr="00FD59B7" w:rsidRDefault="00FD59B7" w:rsidP="00FD59B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D59B7">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FD59B7" w:rsidRPr="00FD59B7" w14:paraId="53F70700" w14:textId="77777777" w:rsidTr="007E3B83">
        <w:tc>
          <w:tcPr>
            <w:tcW w:w="257" w:type="pct"/>
            <w:vAlign w:val="center"/>
          </w:tcPr>
          <w:p w14:paraId="18A78ACE" w14:textId="77777777" w:rsidR="00FD59B7" w:rsidRPr="00FD59B7" w:rsidRDefault="00FD59B7" w:rsidP="00FD59B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5.</w:t>
            </w:r>
          </w:p>
        </w:tc>
        <w:tc>
          <w:tcPr>
            <w:tcW w:w="1859" w:type="pct"/>
            <w:vAlign w:val="center"/>
          </w:tcPr>
          <w:p w14:paraId="6E84BE6D" w14:textId="77777777" w:rsidR="00FD59B7" w:rsidRPr="00FD59B7" w:rsidRDefault="00FD59B7" w:rsidP="00FD59B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D59B7">
              <w:rPr>
                <w:rFonts w:ascii="Times New Roman" w:eastAsia="Times New Roman" w:hAnsi="Times New Roman" w:cs="Times New Roman"/>
                <w:b/>
                <w:bCs/>
                <w:sz w:val="20"/>
                <w:szCs w:val="20"/>
                <w:lang w:eastAsia="zh-CN"/>
              </w:rPr>
              <w:t>Факс (при наличии):</w:t>
            </w:r>
          </w:p>
        </w:tc>
        <w:tc>
          <w:tcPr>
            <w:tcW w:w="2884" w:type="pct"/>
            <w:vAlign w:val="center"/>
          </w:tcPr>
          <w:p w14:paraId="758A4146" w14:textId="77777777" w:rsidR="00FD59B7" w:rsidRPr="00FD59B7" w:rsidRDefault="00FD59B7" w:rsidP="00FD59B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D59B7" w:rsidRPr="00FD59B7" w14:paraId="28B8207C" w14:textId="77777777" w:rsidTr="007E3B83">
        <w:tc>
          <w:tcPr>
            <w:tcW w:w="257" w:type="pct"/>
            <w:vAlign w:val="center"/>
          </w:tcPr>
          <w:p w14:paraId="46D46C7B" w14:textId="77777777" w:rsidR="00FD59B7" w:rsidRPr="00FD59B7" w:rsidRDefault="00FD59B7" w:rsidP="00FD59B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6.</w:t>
            </w:r>
          </w:p>
        </w:tc>
        <w:tc>
          <w:tcPr>
            <w:tcW w:w="1859" w:type="pct"/>
            <w:vAlign w:val="center"/>
          </w:tcPr>
          <w:p w14:paraId="5E529096" w14:textId="77777777" w:rsidR="00FD59B7" w:rsidRPr="00FD59B7" w:rsidRDefault="00FD59B7" w:rsidP="00FD59B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D59B7">
              <w:rPr>
                <w:rFonts w:ascii="Times New Roman" w:eastAsia="Times New Roman" w:hAnsi="Times New Roman" w:cs="Times New Roman"/>
                <w:b/>
                <w:bCs/>
                <w:sz w:val="20"/>
                <w:szCs w:val="20"/>
                <w:lang w:eastAsia="zh-CN"/>
              </w:rPr>
              <w:t>Адрес электронной почты (</w:t>
            </w:r>
            <w:r w:rsidRPr="00FD59B7">
              <w:rPr>
                <w:rFonts w:ascii="Times New Roman" w:eastAsia="Times New Roman" w:hAnsi="Times New Roman" w:cs="Times New Roman"/>
                <w:b/>
                <w:bCs/>
                <w:sz w:val="20"/>
                <w:szCs w:val="20"/>
                <w:lang w:val="en-US" w:eastAsia="zh-CN"/>
              </w:rPr>
              <w:t>e</w:t>
            </w:r>
            <w:r w:rsidRPr="00FD59B7">
              <w:rPr>
                <w:rFonts w:ascii="Times New Roman" w:eastAsia="Times New Roman" w:hAnsi="Times New Roman" w:cs="Times New Roman"/>
                <w:b/>
                <w:bCs/>
                <w:sz w:val="20"/>
                <w:szCs w:val="20"/>
                <w:lang w:eastAsia="zh-CN"/>
              </w:rPr>
              <w:t>-</w:t>
            </w:r>
            <w:r w:rsidRPr="00FD59B7">
              <w:rPr>
                <w:rFonts w:ascii="Times New Roman" w:eastAsia="Times New Roman" w:hAnsi="Times New Roman" w:cs="Times New Roman"/>
                <w:b/>
                <w:bCs/>
                <w:sz w:val="20"/>
                <w:szCs w:val="20"/>
                <w:lang w:val="en-US" w:eastAsia="zh-CN"/>
              </w:rPr>
              <w:t>mail</w:t>
            </w:r>
            <w:r w:rsidRPr="00FD59B7">
              <w:rPr>
                <w:rFonts w:ascii="Times New Roman" w:eastAsia="Times New Roman" w:hAnsi="Times New Roman" w:cs="Times New Roman"/>
                <w:b/>
                <w:bCs/>
                <w:sz w:val="20"/>
                <w:szCs w:val="20"/>
                <w:lang w:eastAsia="zh-CN"/>
              </w:rPr>
              <w:t>) участника закупки</w:t>
            </w:r>
          </w:p>
        </w:tc>
        <w:tc>
          <w:tcPr>
            <w:tcW w:w="2884" w:type="pct"/>
            <w:vAlign w:val="center"/>
          </w:tcPr>
          <w:p w14:paraId="2081A588" w14:textId="77777777" w:rsidR="00FD59B7" w:rsidRPr="00FD59B7" w:rsidRDefault="00FD59B7" w:rsidP="00FD59B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D59B7">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FD59B7" w:rsidRPr="00FD59B7" w14:paraId="7739B232" w14:textId="77777777" w:rsidTr="007E3B83">
        <w:tc>
          <w:tcPr>
            <w:tcW w:w="257" w:type="pct"/>
            <w:vAlign w:val="center"/>
          </w:tcPr>
          <w:p w14:paraId="3AC2F2DD" w14:textId="77777777" w:rsidR="00FD59B7" w:rsidRPr="00FD59B7" w:rsidRDefault="00FD59B7" w:rsidP="00FD59B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7.</w:t>
            </w:r>
          </w:p>
        </w:tc>
        <w:tc>
          <w:tcPr>
            <w:tcW w:w="1859" w:type="pct"/>
            <w:vAlign w:val="center"/>
          </w:tcPr>
          <w:p w14:paraId="63EBDC81" w14:textId="77777777" w:rsidR="00FD59B7" w:rsidRPr="00FD59B7" w:rsidRDefault="00FD59B7" w:rsidP="00FD59B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D59B7">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6A7720FE" w14:textId="77777777" w:rsidR="00FD59B7" w:rsidRPr="00FD59B7" w:rsidRDefault="00FD59B7" w:rsidP="00FD59B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D59B7">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FD59B7" w:rsidRPr="00FD59B7" w14:paraId="6F6B1B9F" w14:textId="77777777" w:rsidTr="007E3B83">
        <w:tc>
          <w:tcPr>
            <w:tcW w:w="257" w:type="pct"/>
            <w:vAlign w:val="center"/>
          </w:tcPr>
          <w:p w14:paraId="7B762704" w14:textId="77777777" w:rsidR="00FD59B7" w:rsidRPr="00FD59B7" w:rsidRDefault="00FD59B7" w:rsidP="00FD59B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8.</w:t>
            </w:r>
          </w:p>
        </w:tc>
        <w:tc>
          <w:tcPr>
            <w:tcW w:w="1859" w:type="pct"/>
            <w:vAlign w:val="center"/>
          </w:tcPr>
          <w:p w14:paraId="7EC3B238" w14:textId="77777777" w:rsidR="00FD59B7" w:rsidRPr="00FD59B7" w:rsidRDefault="00FD59B7" w:rsidP="00FD59B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D59B7">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34991298" w14:textId="77777777" w:rsidR="00FD59B7" w:rsidRPr="00FD59B7" w:rsidRDefault="00FD59B7" w:rsidP="00FD59B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D59B7" w:rsidRPr="00FD59B7" w14:paraId="311B10CD" w14:textId="77777777" w:rsidTr="007E3B83">
        <w:tc>
          <w:tcPr>
            <w:tcW w:w="257" w:type="pct"/>
            <w:vAlign w:val="center"/>
          </w:tcPr>
          <w:p w14:paraId="7B0F8AC2" w14:textId="77777777" w:rsidR="00FD59B7" w:rsidRPr="00FD59B7" w:rsidRDefault="00FD59B7" w:rsidP="00FD59B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9.</w:t>
            </w:r>
          </w:p>
        </w:tc>
        <w:tc>
          <w:tcPr>
            <w:tcW w:w="1859" w:type="pct"/>
            <w:vAlign w:val="center"/>
          </w:tcPr>
          <w:p w14:paraId="1E4B392D" w14:textId="77777777" w:rsidR="00FD59B7" w:rsidRPr="00FD59B7" w:rsidRDefault="00FD59B7" w:rsidP="00FD59B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D59B7">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46DD4133" w14:textId="77777777" w:rsidR="00FD59B7" w:rsidRPr="00FD59B7" w:rsidRDefault="00FD59B7" w:rsidP="00FD59B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D59B7" w:rsidRPr="00FD59B7" w14:paraId="63A1D97C" w14:textId="77777777" w:rsidTr="007E3B83">
        <w:tc>
          <w:tcPr>
            <w:tcW w:w="257" w:type="pct"/>
            <w:vAlign w:val="center"/>
          </w:tcPr>
          <w:p w14:paraId="7660690D" w14:textId="77777777" w:rsidR="00FD59B7" w:rsidRPr="00FD59B7" w:rsidRDefault="00FD59B7" w:rsidP="00FD59B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10.</w:t>
            </w:r>
          </w:p>
        </w:tc>
        <w:tc>
          <w:tcPr>
            <w:tcW w:w="1859" w:type="pct"/>
            <w:vAlign w:val="center"/>
          </w:tcPr>
          <w:p w14:paraId="6BAB1D18" w14:textId="77777777" w:rsidR="00FD59B7" w:rsidRPr="00FD59B7" w:rsidRDefault="00FD59B7" w:rsidP="00FD59B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D59B7">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1E8807D9" w14:textId="77777777" w:rsidR="00FD59B7" w:rsidRPr="00FD59B7" w:rsidRDefault="00FD59B7" w:rsidP="00FD59B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D59B7">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FD59B7" w:rsidRPr="00FD59B7" w14:paraId="3052906B" w14:textId="77777777" w:rsidTr="007E3B83">
        <w:tc>
          <w:tcPr>
            <w:tcW w:w="257" w:type="pct"/>
            <w:vAlign w:val="center"/>
          </w:tcPr>
          <w:p w14:paraId="53215917" w14:textId="77777777" w:rsidR="00FD59B7" w:rsidRPr="00FD59B7" w:rsidRDefault="00FD59B7" w:rsidP="00FD59B7">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FD59B7">
              <w:rPr>
                <w:rFonts w:ascii="Times New Roman" w:eastAsia="Times New Roman" w:hAnsi="Times New Roman" w:cs="Times New Roman"/>
                <w:b/>
                <w:sz w:val="20"/>
                <w:szCs w:val="20"/>
                <w:lang w:eastAsia="zh-CN"/>
              </w:rPr>
              <w:t>11.</w:t>
            </w:r>
          </w:p>
        </w:tc>
        <w:tc>
          <w:tcPr>
            <w:tcW w:w="1859" w:type="pct"/>
            <w:vAlign w:val="center"/>
          </w:tcPr>
          <w:p w14:paraId="4163A88A" w14:textId="77777777" w:rsidR="00FD59B7" w:rsidRPr="00FD59B7" w:rsidRDefault="00FD59B7" w:rsidP="00FD59B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D59B7">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2745802A" w14:textId="77777777" w:rsidR="00FD59B7" w:rsidRPr="00FD59B7" w:rsidRDefault="00FD59B7" w:rsidP="00FD59B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D59B7">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FD59B7" w:rsidRPr="00FD59B7" w14:paraId="3671F544" w14:textId="77777777" w:rsidTr="007E3B83">
        <w:tc>
          <w:tcPr>
            <w:tcW w:w="257" w:type="pct"/>
            <w:vAlign w:val="center"/>
          </w:tcPr>
          <w:p w14:paraId="6A7B2572" w14:textId="77777777" w:rsidR="00FD59B7" w:rsidRPr="00FD59B7" w:rsidRDefault="00FD59B7" w:rsidP="00FD59B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11.1</w:t>
            </w:r>
          </w:p>
        </w:tc>
        <w:tc>
          <w:tcPr>
            <w:tcW w:w="1859" w:type="pct"/>
            <w:vAlign w:val="center"/>
          </w:tcPr>
          <w:p w14:paraId="115878AF" w14:textId="77777777" w:rsidR="00FD59B7" w:rsidRPr="00FD59B7" w:rsidRDefault="00FD59B7" w:rsidP="00FD59B7">
            <w:pPr>
              <w:suppressAutoHyphens/>
              <w:spacing w:after="0" w:line="240" w:lineRule="auto"/>
              <w:contextualSpacing/>
              <w:rPr>
                <w:rFonts w:ascii="Times New Roman" w:eastAsia="Times New Roman" w:hAnsi="Times New Roman" w:cs="Times New Roman"/>
                <w:b/>
                <w:bCs/>
                <w:sz w:val="20"/>
                <w:szCs w:val="20"/>
                <w:lang w:eastAsia="zh-CN"/>
              </w:rPr>
            </w:pPr>
            <w:r w:rsidRPr="00FD59B7">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0A1A8521" w14:textId="77777777" w:rsidR="00FD59B7" w:rsidRPr="00FD59B7" w:rsidRDefault="00FD59B7" w:rsidP="00FD59B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D59B7" w:rsidRPr="00FD59B7" w14:paraId="35DAF0F2" w14:textId="77777777" w:rsidTr="007E3B83">
        <w:tc>
          <w:tcPr>
            <w:tcW w:w="257" w:type="pct"/>
            <w:vAlign w:val="center"/>
          </w:tcPr>
          <w:p w14:paraId="4CDB06F9" w14:textId="77777777" w:rsidR="00FD59B7" w:rsidRPr="00FD59B7" w:rsidRDefault="00FD59B7" w:rsidP="00FD59B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lastRenderedPageBreak/>
              <w:t>11.2</w:t>
            </w:r>
          </w:p>
        </w:tc>
        <w:tc>
          <w:tcPr>
            <w:tcW w:w="1859" w:type="pct"/>
            <w:vAlign w:val="center"/>
          </w:tcPr>
          <w:p w14:paraId="09A74D0F" w14:textId="77777777" w:rsidR="00FD59B7" w:rsidRPr="00FD59B7" w:rsidRDefault="00FD59B7" w:rsidP="00FD59B7">
            <w:pPr>
              <w:suppressAutoHyphens/>
              <w:spacing w:after="0" w:line="240" w:lineRule="auto"/>
              <w:contextualSpacing/>
              <w:rPr>
                <w:rFonts w:ascii="Times New Roman" w:eastAsia="Times New Roman" w:hAnsi="Times New Roman" w:cs="Times New Roman"/>
                <w:b/>
                <w:bCs/>
                <w:sz w:val="20"/>
                <w:szCs w:val="20"/>
                <w:lang w:eastAsia="zh-CN"/>
              </w:rPr>
            </w:pPr>
            <w:r w:rsidRPr="00FD59B7">
              <w:rPr>
                <w:rFonts w:ascii="Times New Roman" w:eastAsia="Times New Roman" w:hAnsi="Times New Roman" w:cs="Times New Roman"/>
                <w:b/>
                <w:bCs/>
                <w:sz w:val="20"/>
                <w:szCs w:val="20"/>
                <w:lang w:eastAsia="zh-CN"/>
              </w:rPr>
              <w:t>Расчетный счет</w:t>
            </w:r>
          </w:p>
        </w:tc>
        <w:tc>
          <w:tcPr>
            <w:tcW w:w="2884" w:type="pct"/>
            <w:vAlign w:val="center"/>
          </w:tcPr>
          <w:p w14:paraId="724400AD" w14:textId="77777777" w:rsidR="00FD59B7" w:rsidRPr="00FD59B7" w:rsidRDefault="00FD59B7" w:rsidP="00FD59B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D59B7" w:rsidRPr="00FD59B7" w14:paraId="698820B3" w14:textId="77777777" w:rsidTr="007E3B83">
        <w:tc>
          <w:tcPr>
            <w:tcW w:w="257" w:type="pct"/>
            <w:vAlign w:val="center"/>
          </w:tcPr>
          <w:p w14:paraId="2B5A56BF" w14:textId="77777777" w:rsidR="00FD59B7" w:rsidRPr="00FD59B7" w:rsidRDefault="00FD59B7" w:rsidP="00FD59B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11.3</w:t>
            </w:r>
          </w:p>
        </w:tc>
        <w:tc>
          <w:tcPr>
            <w:tcW w:w="1859" w:type="pct"/>
            <w:vAlign w:val="center"/>
          </w:tcPr>
          <w:p w14:paraId="43BEA744" w14:textId="77777777" w:rsidR="00FD59B7" w:rsidRPr="00FD59B7" w:rsidRDefault="00FD59B7" w:rsidP="00FD59B7">
            <w:pPr>
              <w:suppressAutoHyphens/>
              <w:spacing w:after="0" w:line="240" w:lineRule="auto"/>
              <w:contextualSpacing/>
              <w:rPr>
                <w:rFonts w:ascii="Times New Roman" w:eastAsia="Times New Roman" w:hAnsi="Times New Roman" w:cs="Times New Roman"/>
                <w:b/>
                <w:bCs/>
                <w:sz w:val="20"/>
                <w:szCs w:val="20"/>
                <w:lang w:eastAsia="zh-CN"/>
              </w:rPr>
            </w:pPr>
            <w:r w:rsidRPr="00FD59B7">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0423B94B" w14:textId="77777777" w:rsidR="00FD59B7" w:rsidRPr="00FD59B7" w:rsidRDefault="00FD59B7" w:rsidP="00FD59B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D59B7" w:rsidRPr="00FD59B7" w14:paraId="3F302C03" w14:textId="77777777" w:rsidTr="007E3B83">
        <w:tc>
          <w:tcPr>
            <w:tcW w:w="257" w:type="pct"/>
            <w:vAlign w:val="center"/>
          </w:tcPr>
          <w:p w14:paraId="265B648C" w14:textId="77777777" w:rsidR="00FD59B7" w:rsidRPr="00FD59B7" w:rsidRDefault="00FD59B7" w:rsidP="00FD59B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11.4</w:t>
            </w:r>
          </w:p>
        </w:tc>
        <w:tc>
          <w:tcPr>
            <w:tcW w:w="1859" w:type="pct"/>
            <w:vAlign w:val="center"/>
          </w:tcPr>
          <w:p w14:paraId="1B2D0975" w14:textId="77777777" w:rsidR="00FD59B7" w:rsidRPr="00FD59B7" w:rsidRDefault="00FD59B7" w:rsidP="00FD59B7">
            <w:pPr>
              <w:suppressAutoHyphens/>
              <w:spacing w:after="0" w:line="240" w:lineRule="auto"/>
              <w:contextualSpacing/>
              <w:rPr>
                <w:rFonts w:ascii="Times New Roman" w:eastAsia="Times New Roman" w:hAnsi="Times New Roman" w:cs="Times New Roman"/>
                <w:b/>
                <w:bCs/>
                <w:sz w:val="20"/>
                <w:szCs w:val="20"/>
                <w:lang w:eastAsia="zh-CN"/>
              </w:rPr>
            </w:pPr>
            <w:r w:rsidRPr="00FD59B7">
              <w:rPr>
                <w:rFonts w:ascii="Times New Roman" w:eastAsia="Times New Roman" w:hAnsi="Times New Roman" w:cs="Times New Roman"/>
                <w:b/>
                <w:bCs/>
                <w:sz w:val="20"/>
                <w:szCs w:val="20"/>
                <w:lang w:eastAsia="zh-CN"/>
              </w:rPr>
              <w:t>БИК</w:t>
            </w:r>
          </w:p>
        </w:tc>
        <w:tc>
          <w:tcPr>
            <w:tcW w:w="2884" w:type="pct"/>
            <w:vAlign w:val="center"/>
          </w:tcPr>
          <w:p w14:paraId="29D082A1" w14:textId="77777777" w:rsidR="00FD59B7" w:rsidRPr="00FD59B7" w:rsidRDefault="00FD59B7" w:rsidP="00FD59B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D59B7" w:rsidRPr="00FD59B7" w14:paraId="442B1428" w14:textId="77777777" w:rsidTr="007E3B83">
        <w:tc>
          <w:tcPr>
            <w:tcW w:w="257" w:type="pct"/>
            <w:vAlign w:val="center"/>
          </w:tcPr>
          <w:p w14:paraId="36153A8B" w14:textId="77777777" w:rsidR="00FD59B7" w:rsidRPr="00FD59B7" w:rsidRDefault="00FD59B7" w:rsidP="00FD59B7">
            <w:pPr>
              <w:suppressAutoHyphens/>
              <w:spacing w:after="0" w:line="276" w:lineRule="auto"/>
              <w:contextualSpacing/>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12.</w:t>
            </w:r>
          </w:p>
        </w:tc>
        <w:tc>
          <w:tcPr>
            <w:tcW w:w="1859" w:type="pct"/>
            <w:vAlign w:val="center"/>
          </w:tcPr>
          <w:p w14:paraId="6773BCF6" w14:textId="77777777" w:rsidR="00FD59B7" w:rsidRPr="00FD59B7" w:rsidRDefault="00FD59B7" w:rsidP="00FD59B7">
            <w:pPr>
              <w:suppressAutoHyphens/>
              <w:spacing w:after="0" w:line="240" w:lineRule="auto"/>
              <w:contextualSpacing/>
              <w:rPr>
                <w:rFonts w:ascii="Times New Roman" w:eastAsia="Times New Roman" w:hAnsi="Times New Roman" w:cs="Times New Roman"/>
                <w:b/>
                <w:bCs/>
                <w:sz w:val="20"/>
                <w:szCs w:val="20"/>
                <w:lang w:eastAsia="zh-CN"/>
              </w:rPr>
            </w:pPr>
            <w:r w:rsidRPr="00FD59B7">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5E251ABB" w14:textId="77777777" w:rsidR="00FD59B7" w:rsidRPr="00FD59B7" w:rsidRDefault="00FD59B7" w:rsidP="00FD59B7">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FD59B7">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507F7151" w14:textId="77777777" w:rsidR="00FD59B7" w:rsidRPr="00FD59B7" w:rsidRDefault="00FD59B7" w:rsidP="00FD59B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D59B7">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FD59B7" w:rsidRPr="00FD59B7" w14:paraId="4E0818EC" w14:textId="77777777" w:rsidTr="007E3B83">
        <w:tc>
          <w:tcPr>
            <w:tcW w:w="257" w:type="pct"/>
            <w:vAlign w:val="center"/>
          </w:tcPr>
          <w:p w14:paraId="43B1134E" w14:textId="77777777" w:rsidR="00FD59B7" w:rsidRPr="00FD59B7" w:rsidRDefault="00FD59B7" w:rsidP="00FD59B7">
            <w:pPr>
              <w:suppressAutoHyphens/>
              <w:spacing w:after="0" w:line="276" w:lineRule="auto"/>
              <w:contextualSpacing/>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13.</w:t>
            </w:r>
          </w:p>
        </w:tc>
        <w:tc>
          <w:tcPr>
            <w:tcW w:w="1859" w:type="pct"/>
            <w:vAlign w:val="center"/>
          </w:tcPr>
          <w:p w14:paraId="7B3E69D4" w14:textId="77777777" w:rsidR="00FD59B7" w:rsidRPr="00FD59B7" w:rsidRDefault="00FD59B7" w:rsidP="00FD59B7">
            <w:pPr>
              <w:suppressAutoHyphens/>
              <w:spacing w:after="0" w:line="240" w:lineRule="auto"/>
              <w:contextualSpacing/>
              <w:rPr>
                <w:rFonts w:ascii="Times New Roman" w:eastAsia="Times New Roman" w:hAnsi="Times New Roman" w:cs="Times New Roman"/>
                <w:b/>
                <w:bCs/>
                <w:sz w:val="20"/>
                <w:szCs w:val="20"/>
                <w:lang w:eastAsia="zh-CN"/>
              </w:rPr>
            </w:pPr>
            <w:r w:rsidRPr="00FD59B7">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246EE9B2" w14:textId="77777777" w:rsidR="00FD59B7" w:rsidRPr="00FD59B7" w:rsidRDefault="00FD59B7" w:rsidP="00FD59B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D59B7">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FD59B7" w:rsidRPr="00FD59B7" w14:paraId="7B501680" w14:textId="77777777" w:rsidTr="007E3B83">
        <w:tc>
          <w:tcPr>
            <w:tcW w:w="257" w:type="pct"/>
            <w:vAlign w:val="center"/>
          </w:tcPr>
          <w:p w14:paraId="27B0E59C" w14:textId="77777777" w:rsidR="00FD59B7" w:rsidRPr="00FD59B7" w:rsidRDefault="00FD59B7" w:rsidP="00FD59B7">
            <w:pPr>
              <w:suppressAutoHyphens/>
              <w:spacing w:after="0" w:line="276" w:lineRule="auto"/>
              <w:contextualSpacing/>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14.</w:t>
            </w:r>
          </w:p>
        </w:tc>
        <w:tc>
          <w:tcPr>
            <w:tcW w:w="1859" w:type="pct"/>
            <w:vAlign w:val="center"/>
          </w:tcPr>
          <w:p w14:paraId="48655D46" w14:textId="77777777" w:rsidR="00FD59B7" w:rsidRPr="00FD59B7" w:rsidRDefault="00FD59B7" w:rsidP="00FD59B7">
            <w:pPr>
              <w:suppressAutoHyphens/>
              <w:spacing w:after="0" w:line="240" w:lineRule="auto"/>
              <w:contextualSpacing/>
              <w:rPr>
                <w:rFonts w:ascii="Times New Roman" w:eastAsia="Times New Roman" w:hAnsi="Times New Roman" w:cs="Times New Roman"/>
                <w:b/>
                <w:bCs/>
                <w:sz w:val="20"/>
                <w:szCs w:val="20"/>
                <w:lang w:eastAsia="zh-CN"/>
              </w:rPr>
            </w:pPr>
            <w:r w:rsidRPr="00FD59B7">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73B82AD5" w14:textId="77777777" w:rsidR="00FD59B7" w:rsidRPr="00FD59B7" w:rsidRDefault="00FD59B7" w:rsidP="00FD59B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D59B7">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FD59B7" w:rsidRPr="00FD59B7" w14:paraId="7C5014C8" w14:textId="77777777" w:rsidTr="007E3B83">
        <w:tc>
          <w:tcPr>
            <w:tcW w:w="257" w:type="pct"/>
            <w:vAlign w:val="center"/>
          </w:tcPr>
          <w:p w14:paraId="4A7C26B5" w14:textId="77777777" w:rsidR="00FD59B7" w:rsidRPr="00FD59B7" w:rsidRDefault="00FD59B7" w:rsidP="00FD59B7">
            <w:pPr>
              <w:suppressAutoHyphens/>
              <w:spacing w:after="0" w:line="276" w:lineRule="auto"/>
              <w:contextualSpacing/>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15.</w:t>
            </w:r>
          </w:p>
        </w:tc>
        <w:tc>
          <w:tcPr>
            <w:tcW w:w="1859" w:type="pct"/>
            <w:vAlign w:val="center"/>
          </w:tcPr>
          <w:p w14:paraId="17E5D17C" w14:textId="77777777" w:rsidR="00FD59B7" w:rsidRPr="00FD59B7" w:rsidRDefault="00FD59B7" w:rsidP="00FD59B7">
            <w:pPr>
              <w:suppressAutoHyphens/>
              <w:spacing w:after="0" w:line="240" w:lineRule="auto"/>
              <w:contextualSpacing/>
              <w:rPr>
                <w:rFonts w:ascii="Times New Roman" w:eastAsia="Times New Roman" w:hAnsi="Times New Roman" w:cs="Times New Roman"/>
                <w:b/>
                <w:bCs/>
                <w:sz w:val="20"/>
                <w:szCs w:val="20"/>
                <w:lang w:eastAsia="zh-CN"/>
              </w:rPr>
            </w:pPr>
            <w:r w:rsidRPr="00FD59B7">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66A252D1" w14:textId="77777777" w:rsidR="00FD59B7" w:rsidRPr="00FD59B7" w:rsidRDefault="00FD59B7" w:rsidP="00FD59B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D59B7" w:rsidRPr="00FD59B7" w14:paraId="7C1A1A7A" w14:textId="77777777" w:rsidTr="007E3B83">
        <w:tc>
          <w:tcPr>
            <w:tcW w:w="257" w:type="pct"/>
            <w:vAlign w:val="center"/>
          </w:tcPr>
          <w:p w14:paraId="273A3C56" w14:textId="77777777" w:rsidR="00FD59B7" w:rsidRPr="00FD59B7" w:rsidRDefault="00FD59B7" w:rsidP="00FD59B7">
            <w:pPr>
              <w:suppressAutoHyphens/>
              <w:spacing w:after="0" w:line="276" w:lineRule="auto"/>
              <w:contextualSpacing/>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16.</w:t>
            </w:r>
          </w:p>
        </w:tc>
        <w:tc>
          <w:tcPr>
            <w:tcW w:w="1859" w:type="pct"/>
            <w:vAlign w:val="center"/>
          </w:tcPr>
          <w:p w14:paraId="00297681" w14:textId="77777777" w:rsidR="00FD59B7" w:rsidRPr="00FD59B7" w:rsidRDefault="00FD59B7" w:rsidP="00FD59B7">
            <w:pPr>
              <w:suppressAutoHyphens/>
              <w:spacing w:after="0" w:line="240" w:lineRule="auto"/>
              <w:contextualSpacing/>
              <w:rPr>
                <w:rFonts w:ascii="Times New Roman" w:eastAsia="Times New Roman" w:hAnsi="Times New Roman" w:cs="Times New Roman"/>
                <w:b/>
                <w:bCs/>
                <w:sz w:val="20"/>
                <w:szCs w:val="20"/>
                <w:lang w:eastAsia="zh-CN"/>
              </w:rPr>
            </w:pPr>
            <w:r w:rsidRPr="00FD59B7">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51B3DC5F" w14:textId="77777777" w:rsidR="00FD59B7" w:rsidRPr="00FD59B7" w:rsidRDefault="00FD59B7" w:rsidP="00FD59B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D59B7" w:rsidRPr="00FD59B7" w14:paraId="204D7BED" w14:textId="77777777" w:rsidTr="007E3B83">
        <w:tc>
          <w:tcPr>
            <w:tcW w:w="257" w:type="pct"/>
            <w:vAlign w:val="center"/>
          </w:tcPr>
          <w:p w14:paraId="1076AD1D" w14:textId="77777777" w:rsidR="00FD59B7" w:rsidRPr="00FD59B7" w:rsidRDefault="00FD59B7" w:rsidP="00FD59B7">
            <w:pPr>
              <w:suppressAutoHyphens/>
              <w:spacing w:after="0" w:line="276" w:lineRule="auto"/>
              <w:contextualSpacing/>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17.</w:t>
            </w:r>
          </w:p>
        </w:tc>
        <w:tc>
          <w:tcPr>
            <w:tcW w:w="1859" w:type="pct"/>
            <w:vAlign w:val="center"/>
          </w:tcPr>
          <w:p w14:paraId="33DBEF80" w14:textId="77777777" w:rsidR="00FD59B7" w:rsidRPr="00FD59B7" w:rsidRDefault="00FD59B7" w:rsidP="00FD59B7">
            <w:pPr>
              <w:suppressAutoHyphens/>
              <w:spacing w:after="0" w:line="240" w:lineRule="auto"/>
              <w:contextualSpacing/>
              <w:rPr>
                <w:rFonts w:ascii="Times New Roman" w:eastAsia="Times New Roman" w:hAnsi="Times New Roman" w:cs="Times New Roman"/>
                <w:b/>
                <w:bCs/>
                <w:sz w:val="20"/>
                <w:szCs w:val="20"/>
                <w:lang w:eastAsia="zh-CN"/>
              </w:rPr>
            </w:pPr>
            <w:r w:rsidRPr="00FD59B7">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177FE3A9" w14:textId="77777777" w:rsidR="00FD59B7" w:rsidRPr="00FD59B7" w:rsidRDefault="00FD59B7" w:rsidP="00FD59B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D59B7">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5797E90B" w14:textId="77777777" w:rsidR="00FD59B7" w:rsidRPr="00FD59B7" w:rsidRDefault="00FD59B7" w:rsidP="00FD59B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10" w:name="_Hlk208070626"/>
    </w:p>
    <w:p w14:paraId="544DD82C" w14:textId="77777777" w:rsidR="00825712" w:rsidRDefault="00825712" w:rsidP="00FD59B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8F48EA8" w14:textId="77777777" w:rsidR="00825712" w:rsidRDefault="00825712" w:rsidP="00FD59B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42FB5159" w14:textId="77777777" w:rsidR="00825712" w:rsidRDefault="00825712" w:rsidP="00FD59B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8E7865E" w14:textId="77777777" w:rsidR="00825712" w:rsidRDefault="00825712" w:rsidP="00FD59B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DAC70B9" w14:textId="77777777" w:rsidR="00825712" w:rsidRDefault="00825712" w:rsidP="00FD59B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49309ADA" w14:textId="77777777" w:rsidR="00825712" w:rsidRDefault="00825712" w:rsidP="00FD59B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A2AD1B5" w14:textId="77777777" w:rsidR="00825712" w:rsidRDefault="00825712" w:rsidP="00FD59B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2EE1479" w14:textId="77777777" w:rsidR="00825712" w:rsidRDefault="00825712" w:rsidP="00FD59B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E62CFA1" w14:textId="77777777" w:rsidR="00825712" w:rsidRDefault="00825712" w:rsidP="00FD59B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0869EEE2" w14:textId="77777777" w:rsidR="00825712" w:rsidRDefault="00825712" w:rsidP="00FD59B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479D9D1E" w14:textId="77777777" w:rsidR="00825712" w:rsidRDefault="00825712" w:rsidP="00FD59B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DBF4660" w14:textId="77777777" w:rsidR="00825712" w:rsidRDefault="00825712" w:rsidP="00FD59B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BD69462" w14:textId="77777777" w:rsidR="00825712" w:rsidRDefault="00825712" w:rsidP="00FD59B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0E6EEB93" w14:textId="77777777" w:rsidR="00825712" w:rsidRDefault="00825712" w:rsidP="00FD59B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E05E701" w14:textId="77777777" w:rsidR="00825712" w:rsidRDefault="00825712" w:rsidP="00FD59B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15D39B2" w14:textId="77777777" w:rsidR="00825712" w:rsidRDefault="00825712" w:rsidP="00FD59B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2C0745E" w14:textId="77777777" w:rsidR="00825712" w:rsidRDefault="00825712" w:rsidP="00FD59B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413FF18" w14:textId="77777777" w:rsidR="00825712" w:rsidRDefault="00825712" w:rsidP="00FD59B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49F7F55F" w14:textId="77777777" w:rsidR="00825712" w:rsidRDefault="00825712" w:rsidP="00FD59B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5BA80E7" w14:textId="77777777" w:rsidR="00825712" w:rsidRDefault="00825712" w:rsidP="00FD59B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1A19FB75" w14:textId="77777777" w:rsidR="00825712" w:rsidRDefault="00825712" w:rsidP="00FD59B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5991A5A" w14:textId="77777777" w:rsidR="00825712" w:rsidRDefault="00825712" w:rsidP="00FD59B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1192EDC9" w14:textId="77777777" w:rsidR="00825712" w:rsidRDefault="00825712" w:rsidP="00FD59B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9D442CE" w14:textId="3D94D3ED" w:rsidR="00FD59B7" w:rsidRPr="00FD59B7" w:rsidRDefault="00FD59B7" w:rsidP="00FD59B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FD59B7">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FD59B7">
        <w:rPr>
          <w:rFonts w:ascii="Times New Roman" w:eastAsia="Calibri" w:hAnsi="Times New Roman" w:cs="Times New Roman"/>
          <w:b/>
          <w:bCs/>
          <w:color w:val="000000"/>
          <w:sz w:val="20"/>
          <w:szCs w:val="20"/>
          <w:vertAlign w:val="superscript"/>
          <w:lang w:eastAsia="zh-CN"/>
        </w:rPr>
        <w:footnoteReference w:id="3"/>
      </w:r>
      <w:r w:rsidRPr="00FD59B7">
        <w:rPr>
          <w:rFonts w:ascii="Times New Roman" w:eastAsia="Calibri" w:hAnsi="Times New Roman" w:cs="Times New Roman"/>
          <w:b/>
          <w:bCs/>
          <w:color w:val="000000"/>
          <w:sz w:val="20"/>
          <w:szCs w:val="20"/>
          <w:lang w:eastAsia="zh-CN"/>
        </w:rPr>
        <w:t>:</w:t>
      </w:r>
    </w:p>
    <w:p w14:paraId="5F13C3AF" w14:textId="77777777" w:rsidR="00FD59B7" w:rsidRPr="00FD59B7" w:rsidRDefault="00FD59B7" w:rsidP="00FD59B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FD59B7" w:rsidRPr="00FD59B7" w14:paraId="1B44BEAE" w14:textId="77777777" w:rsidTr="007E3B83">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446EB51"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D59B7">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FBE34A0"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D59B7">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F5D2CA" w14:textId="77777777" w:rsidR="00FD59B7" w:rsidRPr="00FD59B7" w:rsidRDefault="00FD59B7" w:rsidP="00FD59B7">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FD59B7">
              <w:rPr>
                <w:rFonts w:ascii="Times New Roman" w:eastAsia="NSimSun" w:hAnsi="Times New Roman" w:cs="Times New Roman"/>
                <w:b/>
                <w:bCs/>
                <w:color w:val="000000"/>
                <w:sz w:val="20"/>
                <w:szCs w:val="20"/>
                <w:lang w:eastAsia="zh-CN" w:bidi="hi-IN"/>
              </w:rPr>
              <w:t xml:space="preserve">Наименование производителя товара (при наличии). </w:t>
            </w:r>
            <w:r w:rsidRPr="00FD59B7">
              <w:rPr>
                <w:rFonts w:ascii="Times New Roman" w:eastAsia="NSimSun" w:hAnsi="Times New Roman" w:cs="Times New Roman"/>
                <w:b/>
                <w:bCs/>
                <w:color w:val="000000"/>
                <w:sz w:val="20"/>
                <w:szCs w:val="20"/>
                <w:lang w:eastAsia="zh-CN" w:bidi="hi-IN"/>
              </w:rPr>
              <w:lastRenderedPageBreak/>
              <w:t>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7A4622D" w14:textId="77777777" w:rsidR="00FD59B7" w:rsidRPr="00FD59B7" w:rsidRDefault="00FD59B7" w:rsidP="00FD59B7">
            <w:pPr>
              <w:suppressAutoHyphens/>
              <w:spacing w:after="0" w:line="240" w:lineRule="auto"/>
              <w:jc w:val="center"/>
              <w:rPr>
                <w:rFonts w:ascii="Times New Roman" w:eastAsia="Calibri" w:hAnsi="Times New Roman" w:cs="Calibri"/>
                <w:sz w:val="20"/>
                <w:szCs w:val="20"/>
                <w:lang w:eastAsia="zh-CN"/>
              </w:rPr>
            </w:pPr>
            <w:r w:rsidRPr="00FD59B7">
              <w:rPr>
                <w:rFonts w:ascii="Times New Roman" w:eastAsia="Calibri" w:hAnsi="Times New Roman" w:cs="Times New Roman"/>
                <w:b/>
                <w:bCs/>
                <w:sz w:val="20"/>
                <w:szCs w:val="20"/>
                <w:lang w:eastAsia="zh-CN"/>
              </w:rPr>
              <w:lastRenderedPageBreak/>
              <w:t xml:space="preserve">Наименование страны происхождения товара (в </w:t>
            </w:r>
            <w:r w:rsidRPr="00FD59B7">
              <w:rPr>
                <w:rFonts w:ascii="Times New Roman" w:eastAsia="Calibri" w:hAnsi="Times New Roman" w:cs="Times New Roman"/>
                <w:b/>
                <w:bCs/>
                <w:sz w:val="20"/>
                <w:szCs w:val="20"/>
                <w:lang w:eastAsia="zh-CN"/>
              </w:rPr>
              <w:lastRenderedPageBreak/>
              <w:t>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78574D88"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FD59B7">
              <w:rPr>
                <w:rFonts w:ascii="Times New Roman" w:eastAsia="Calibri" w:hAnsi="Times New Roman" w:cs="Times New Roman"/>
                <w:b/>
                <w:bCs/>
                <w:iCs/>
                <w:sz w:val="20"/>
                <w:szCs w:val="20"/>
                <w:lang w:eastAsia="zh-CN"/>
              </w:rPr>
              <w:lastRenderedPageBreak/>
              <w:t xml:space="preserve">Номер реестровой записи </w:t>
            </w:r>
          </w:p>
          <w:p w14:paraId="48465DE8"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D59B7">
              <w:rPr>
                <w:rFonts w:ascii="Times New Roman" w:eastAsia="Calibri" w:hAnsi="Times New Roman" w:cs="Times New Roman"/>
                <w:b/>
                <w:bCs/>
                <w:iCs/>
                <w:sz w:val="20"/>
                <w:szCs w:val="20"/>
                <w:lang w:eastAsia="zh-CN"/>
              </w:rPr>
              <w:lastRenderedPageBreak/>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E8D5EBA"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D59B7">
              <w:rPr>
                <w:rFonts w:ascii="Times New Roman" w:eastAsia="Calibri" w:hAnsi="Times New Roman" w:cs="Times New Roman"/>
                <w:b/>
                <w:bCs/>
                <w:sz w:val="20"/>
                <w:szCs w:val="20"/>
                <w:lang w:eastAsia="zh-CN"/>
              </w:rPr>
              <w:lastRenderedPageBreak/>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077F06C"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D59B7">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4F1376"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D59B7">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8AA607F"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D59B7">
              <w:rPr>
                <w:rFonts w:ascii="Times New Roman" w:eastAsia="Calibri" w:hAnsi="Times New Roman" w:cs="Times New Roman"/>
                <w:b/>
                <w:sz w:val="20"/>
                <w:szCs w:val="20"/>
                <w:lang w:eastAsia="zh-CN"/>
              </w:rPr>
              <w:t>Сумма (итого), руб.</w:t>
            </w:r>
          </w:p>
        </w:tc>
      </w:tr>
      <w:tr w:rsidR="00FD59B7" w:rsidRPr="00FD59B7" w14:paraId="78E02C4E" w14:textId="77777777" w:rsidTr="007E3B83">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3753EB2F"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D59B7">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tcPr>
          <w:p w14:paraId="297238FA"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D59B7">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tcPr>
          <w:p w14:paraId="1E008C90"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D59B7">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tcPr>
          <w:p w14:paraId="161D3D91"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D59B7">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7ACFA190"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D59B7">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tcPr>
          <w:p w14:paraId="0A7612DE"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D59B7">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tcPr>
          <w:p w14:paraId="6EBE845F"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D59B7">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tcPr>
          <w:p w14:paraId="1DE9136B"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D59B7">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tcPr>
          <w:p w14:paraId="119AC0B9"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D59B7">
              <w:rPr>
                <w:rFonts w:ascii="Times New Roman" w:eastAsia="Calibri" w:hAnsi="Times New Roman" w:cs="Times New Roman"/>
                <w:b/>
                <w:bCs/>
                <w:sz w:val="20"/>
                <w:szCs w:val="20"/>
                <w:lang w:eastAsia="zh-CN"/>
              </w:rPr>
              <w:t>9</w:t>
            </w:r>
          </w:p>
        </w:tc>
      </w:tr>
      <w:tr w:rsidR="00FD59B7" w:rsidRPr="00FD59B7" w14:paraId="3043E462" w14:textId="77777777" w:rsidTr="007E3B83">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4B10A7E4"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FD59B7">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905C3E6"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tcPr>
          <w:p w14:paraId="4D3921E0"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tcPr>
          <w:p w14:paraId="23D5679E"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4CF4D8B0"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tcPr>
          <w:p w14:paraId="6829ABEE"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1B5BB0E"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3D5C9A6"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BA5BCAC"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FD59B7" w:rsidRPr="00FD59B7" w14:paraId="0CD7273B" w14:textId="77777777" w:rsidTr="007E3B83">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379D4B89"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FD59B7">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286788A2"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26F17BBB"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9247659"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26DCFDC3"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06FFFBFB"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572935E"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78C460E"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B6856D0"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10"/>
    </w:tbl>
    <w:p w14:paraId="3508C8B8" w14:textId="77777777" w:rsidR="00FD59B7" w:rsidRPr="00FD59B7" w:rsidRDefault="00FD59B7" w:rsidP="00FD59B7">
      <w:pPr>
        <w:suppressAutoHyphens/>
        <w:spacing w:after="200" w:line="276" w:lineRule="auto"/>
        <w:rPr>
          <w:rFonts w:ascii="Calibri" w:eastAsia="Times New Roman" w:hAnsi="Calibri" w:cs="Calibri"/>
          <w:sz w:val="20"/>
          <w:szCs w:val="20"/>
          <w:lang w:eastAsia="zh-CN"/>
        </w:rPr>
      </w:pPr>
    </w:p>
    <w:p w14:paraId="2D08FCDB" w14:textId="77777777" w:rsidR="00FD59B7" w:rsidRPr="00FD59B7" w:rsidRDefault="00FD59B7" w:rsidP="00FD59B7">
      <w:pPr>
        <w:rPr>
          <w:rFonts w:ascii="Calibri" w:eastAsia="Times New Roman" w:hAnsi="Calibri" w:cs="Calibri"/>
          <w:sz w:val="20"/>
          <w:szCs w:val="20"/>
          <w:lang w:eastAsia="zh-CN"/>
        </w:rPr>
      </w:pPr>
      <w:r w:rsidRPr="00FD59B7">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FD59B7" w:rsidRPr="00FD59B7" w14:paraId="4454740C" w14:textId="77777777" w:rsidTr="007E3B83">
        <w:tc>
          <w:tcPr>
            <w:tcW w:w="10456" w:type="dxa"/>
          </w:tcPr>
          <w:p w14:paraId="4CD9385F" w14:textId="77777777" w:rsidR="00FD59B7" w:rsidRPr="00FD59B7" w:rsidRDefault="00FD59B7" w:rsidP="00FD59B7">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FD59B7">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76F4BA89" w14:textId="77777777" w:rsidR="00FD59B7" w:rsidRPr="00FD59B7" w:rsidRDefault="00FD59B7" w:rsidP="00FD59B7">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25A5133B" w14:textId="77777777" w:rsidR="00FD59B7" w:rsidRPr="00FD59B7" w:rsidRDefault="00FD59B7" w:rsidP="00FD59B7">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FD59B7">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48DF82D8" w14:textId="77777777" w:rsidR="00FD59B7" w:rsidRPr="00FD59B7" w:rsidRDefault="00FD59B7" w:rsidP="00FD59B7">
      <w:pPr>
        <w:suppressAutoHyphens/>
        <w:spacing w:after="0" w:line="240" w:lineRule="auto"/>
        <w:ind w:left="709" w:hanging="709"/>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41AB6C17" w14:textId="77777777" w:rsidR="00FD59B7" w:rsidRPr="00FD59B7" w:rsidRDefault="00FD59B7" w:rsidP="00FD59B7">
      <w:pPr>
        <w:suppressAutoHyphens/>
        <w:spacing w:after="0" w:line="240" w:lineRule="auto"/>
        <w:ind w:left="709" w:hanging="709"/>
        <w:rPr>
          <w:rFonts w:ascii="Times New Roman" w:eastAsia="Times New Roman" w:hAnsi="Times New Roman" w:cs="Times New Roman"/>
          <w:i/>
          <w:iCs/>
          <w:sz w:val="20"/>
          <w:szCs w:val="20"/>
          <w:lang w:eastAsia="zh-CN"/>
        </w:rPr>
      </w:pPr>
      <w:r w:rsidRPr="00FD59B7">
        <w:rPr>
          <w:rFonts w:ascii="Times New Roman" w:eastAsia="Times New Roman" w:hAnsi="Times New Roman" w:cs="Times New Roman"/>
          <w:sz w:val="20"/>
          <w:szCs w:val="20"/>
          <w:lang w:eastAsia="zh-CN"/>
        </w:rPr>
        <w:tab/>
      </w:r>
      <w:r w:rsidRPr="00FD59B7">
        <w:rPr>
          <w:rFonts w:ascii="Times New Roman" w:eastAsia="Times New Roman" w:hAnsi="Times New Roman" w:cs="Times New Roman"/>
          <w:sz w:val="20"/>
          <w:szCs w:val="20"/>
          <w:lang w:eastAsia="zh-CN"/>
        </w:rPr>
        <w:tab/>
      </w:r>
      <w:r w:rsidRPr="00FD59B7">
        <w:rPr>
          <w:rFonts w:ascii="Times New Roman" w:eastAsia="Times New Roman" w:hAnsi="Times New Roman" w:cs="Times New Roman"/>
          <w:sz w:val="20"/>
          <w:szCs w:val="20"/>
          <w:lang w:eastAsia="zh-CN"/>
        </w:rPr>
        <w:tab/>
      </w:r>
      <w:r w:rsidRPr="00FD59B7">
        <w:rPr>
          <w:rFonts w:ascii="Times New Roman" w:eastAsia="Times New Roman" w:hAnsi="Times New Roman" w:cs="Times New Roman"/>
          <w:sz w:val="20"/>
          <w:szCs w:val="20"/>
          <w:lang w:eastAsia="zh-CN"/>
        </w:rPr>
        <w:tab/>
      </w:r>
      <w:r w:rsidRPr="00FD59B7">
        <w:rPr>
          <w:rFonts w:ascii="Times New Roman" w:eastAsia="Times New Roman" w:hAnsi="Times New Roman" w:cs="Times New Roman"/>
          <w:sz w:val="20"/>
          <w:szCs w:val="20"/>
          <w:lang w:eastAsia="zh-CN"/>
        </w:rPr>
        <w:tab/>
      </w:r>
      <w:r w:rsidRPr="00FD59B7">
        <w:rPr>
          <w:rFonts w:ascii="Times New Roman" w:eastAsia="Times New Roman" w:hAnsi="Times New Roman" w:cs="Times New Roman"/>
          <w:i/>
          <w:iCs/>
          <w:sz w:val="20"/>
          <w:szCs w:val="20"/>
          <w:lang w:eastAsia="zh-CN"/>
        </w:rPr>
        <w:t xml:space="preserve">        (фамилия, имя, отчество)</w:t>
      </w:r>
    </w:p>
    <w:p w14:paraId="685E7D1A" w14:textId="77777777" w:rsidR="00FD59B7" w:rsidRPr="00FD59B7" w:rsidRDefault="00FD59B7" w:rsidP="00FD59B7">
      <w:pPr>
        <w:suppressAutoHyphens/>
        <w:spacing w:after="200" w:line="276" w:lineRule="auto"/>
        <w:ind w:left="708" w:hanging="708"/>
        <w:rPr>
          <w:rFonts w:ascii="Times New Roman" w:eastAsia="Times New Roman" w:hAnsi="Times New Roman" w:cs="Times New Roman"/>
          <w:sz w:val="20"/>
          <w:szCs w:val="20"/>
          <w:lang w:eastAsia="zh-CN"/>
        </w:rPr>
      </w:pPr>
    </w:p>
    <w:p w14:paraId="0BF24AFB" w14:textId="77777777" w:rsidR="00FD59B7" w:rsidRPr="00FD59B7" w:rsidRDefault="00FD59B7" w:rsidP="00FD59B7">
      <w:pPr>
        <w:suppressAutoHyphens/>
        <w:spacing w:after="200" w:line="276" w:lineRule="auto"/>
        <w:ind w:left="708" w:hanging="708"/>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FD59B7">
        <w:rPr>
          <w:rFonts w:ascii="Times New Roman" w:eastAsia="Times New Roman" w:hAnsi="Times New Roman" w:cs="Times New Roman"/>
          <w:sz w:val="20"/>
          <w:szCs w:val="20"/>
          <w:lang w:eastAsia="zh-CN"/>
        </w:rPr>
        <w:tab/>
      </w:r>
      <w:r w:rsidRPr="00FD59B7">
        <w:rPr>
          <w:rFonts w:ascii="Times New Roman" w:eastAsia="Times New Roman" w:hAnsi="Times New Roman" w:cs="Times New Roman"/>
          <w:sz w:val="20"/>
          <w:szCs w:val="20"/>
          <w:lang w:eastAsia="zh-CN"/>
        </w:rPr>
        <w:tab/>
      </w:r>
      <w:r w:rsidRPr="00FD59B7">
        <w:rPr>
          <w:rFonts w:ascii="Times New Roman" w:eastAsia="Times New Roman" w:hAnsi="Times New Roman" w:cs="Times New Roman"/>
          <w:sz w:val="20"/>
          <w:szCs w:val="20"/>
          <w:lang w:eastAsia="zh-CN"/>
        </w:rPr>
        <w:tab/>
      </w:r>
      <w:r w:rsidRPr="00FD59B7">
        <w:rPr>
          <w:rFonts w:ascii="Times New Roman" w:eastAsia="Times New Roman" w:hAnsi="Times New Roman" w:cs="Times New Roman"/>
          <w:sz w:val="20"/>
          <w:szCs w:val="20"/>
          <w:lang w:eastAsia="zh-CN"/>
        </w:rPr>
        <w:tab/>
      </w:r>
      <w:r w:rsidRPr="00FD59B7">
        <w:rPr>
          <w:rFonts w:ascii="Times New Roman" w:eastAsia="Times New Roman" w:hAnsi="Times New Roman" w:cs="Times New Roman"/>
          <w:sz w:val="20"/>
          <w:szCs w:val="20"/>
          <w:lang w:eastAsia="zh-CN"/>
        </w:rPr>
        <w:tab/>
      </w:r>
      <w:r w:rsidRPr="00FD59B7">
        <w:rPr>
          <w:rFonts w:ascii="Times New Roman" w:eastAsia="Times New Roman" w:hAnsi="Times New Roman" w:cs="Times New Roman"/>
          <w:sz w:val="20"/>
          <w:szCs w:val="20"/>
          <w:lang w:eastAsia="zh-CN"/>
        </w:rPr>
        <w:tab/>
      </w:r>
      <w:r w:rsidRPr="00FD59B7">
        <w:rPr>
          <w:rFonts w:ascii="Times New Roman" w:eastAsia="Times New Roman" w:hAnsi="Times New Roman" w:cs="Times New Roman"/>
          <w:i/>
          <w:iCs/>
          <w:sz w:val="20"/>
          <w:szCs w:val="20"/>
          <w:lang w:eastAsia="zh-CN"/>
        </w:rPr>
        <w:t>(серия, номер, кем и когда выдан)</w:t>
      </w:r>
    </w:p>
    <w:p w14:paraId="69332E50" w14:textId="77777777" w:rsidR="00FD59B7" w:rsidRPr="00FD59B7" w:rsidRDefault="00FD59B7" w:rsidP="00FD59B7">
      <w:pPr>
        <w:suppressAutoHyphens/>
        <w:spacing w:after="200" w:line="276" w:lineRule="auto"/>
        <w:ind w:left="708" w:hanging="708"/>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6B849691" w14:textId="77777777" w:rsidR="00FD59B7" w:rsidRPr="00FD59B7" w:rsidRDefault="00FD59B7" w:rsidP="00FD59B7">
      <w:pPr>
        <w:suppressAutoHyphens/>
        <w:spacing w:after="200" w:line="276" w:lineRule="auto"/>
        <w:ind w:left="708" w:hanging="708"/>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58911AE8" w14:textId="77777777" w:rsidR="00FD59B7" w:rsidRPr="00FD59B7" w:rsidRDefault="00FD59B7" w:rsidP="00FD59B7">
      <w:pPr>
        <w:suppressAutoHyphens/>
        <w:spacing w:after="200" w:line="276" w:lineRule="auto"/>
        <w:ind w:left="708" w:hanging="708"/>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ИНН __________________________________________________________________________________________________</w:t>
      </w:r>
    </w:p>
    <w:p w14:paraId="51C21537" w14:textId="77777777" w:rsidR="00FD59B7" w:rsidRPr="00FD59B7" w:rsidRDefault="00FD59B7" w:rsidP="00FD59B7">
      <w:pPr>
        <w:suppressAutoHyphens/>
        <w:spacing w:after="0" w:line="240" w:lineRule="auto"/>
        <w:ind w:firstLine="709"/>
        <w:jc w:val="both"/>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1DB4BE24" w14:textId="77777777" w:rsidR="00FD59B7" w:rsidRPr="00FD59B7" w:rsidRDefault="00FD59B7" w:rsidP="00FD59B7">
      <w:pPr>
        <w:suppressAutoHyphens/>
        <w:spacing w:after="0" w:line="240" w:lineRule="auto"/>
        <w:ind w:firstLine="709"/>
        <w:jc w:val="both"/>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39EF38C8" w14:textId="77777777" w:rsidR="00FD59B7" w:rsidRPr="00FD59B7" w:rsidRDefault="00FD59B7" w:rsidP="00FD59B7">
      <w:pPr>
        <w:suppressAutoHyphens/>
        <w:spacing w:after="0" w:line="240" w:lineRule="auto"/>
        <w:ind w:firstLine="709"/>
        <w:jc w:val="both"/>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296211FF" w14:textId="77777777" w:rsidR="00FD59B7" w:rsidRPr="00FD59B7" w:rsidRDefault="00FD59B7" w:rsidP="00FD59B7">
      <w:pPr>
        <w:suppressAutoHyphens/>
        <w:spacing w:after="0" w:line="240" w:lineRule="auto"/>
        <w:ind w:firstLine="709"/>
        <w:jc w:val="both"/>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2592619" w14:textId="77777777" w:rsidR="00FD59B7" w:rsidRPr="00FD59B7" w:rsidRDefault="00FD59B7" w:rsidP="00FD59B7">
      <w:pPr>
        <w:suppressAutoHyphens/>
        <w:spacing w:after="0" w:line="240" w:lineRule="auto"/>
        <w:ind w:firstLine="709"/>
        <w:jc w:val="both"/>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21176B58" w14:textId="77777777" w:rsidR="00FD59B7" w:rsidRPr="00FD59B7" w:rsidRDefault="00FD59B7" w:rsidP="00FD59B7">
      <w:pPr>
        <w:suppressAutoHyphens/>
        <w:spacing w:after="0" w:line="240" w:lineRule="auto"/>
        <w:ind w:firstLine="709"/>
        <w:jc w:val="both"/>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1A7DD5C7" w14:textId="77777777" w:rsidR="00FD59B7" w:rsidRPr="00FD59B7" w:rsidRDefault="00FD59B7" w:rsidP="00FD59B7">
      <w:pPr>
        <w:suppressAutoHyphens/>
        <w:spacing w:after="0" w:line="240" w:lineRule="auto"/>
        <w:ind w:firstLine="709"/>
        <w:jc w:val="both"/>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687EFFB8" w14:textId="77777777" w:rsidR="00FD59B7" w:rsidRPr="00FD59B7" w:rsidRDefault="00FD59B7" w:rsidP="00FD59B7">
      <w:pPr>
        <w:suppressAutoHyphens/>
        <w:spacing w:after="200" w:line="276" w:lineRule="auto"/>
        <w:ind w:left="708" w:hanging="708"/>
        <w:rPr>
          <w:rFonts w:ascii="Times New Roman" w:eastAsia="Times New Roman" w:hAnsi="Times New Roman" w:cs="Times New Roman"/>
          <w:sz w:val="20"/>
          <w:szCs w:val="20"/>
          <w:lang w:eastAsia="zh-CN"/>
        </w:rPr>
      </w:pPr>
    </w:p>
    <w:p w14:paraId="6B251A2C" w14:textId="77777777" w:rsidR="00FD59B7" w:rsidRPr="00FD59B7" w:rsidRDefault="00FD59B7" w:rsidP="00FD59B7">
      <w:pPr>
        <w:suppressAutoHyphens/>
        <w:spacing w:after="0" w:line="240" w:lineRule="auto"/>
        <w:ind w:left="709" w:hanging="709"/>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«___» ______________ 202_ г.                                 _________________ (_________)</w:t>
      </w:r>
    </w:p>
    <w:p w14:paraId="0969EC25" w14:textId="77777777" w:rsidR="00FD59B7" w:rsidRPr="00FD59B7" w:rsidRDefault="00FD59B7" w:rsidP="00FD59B7">
      <w:pPr>
        <w:suppressAutoHyphens/>
        <w:spacing w:after="0" w:line="240" w:lineRule="auto"/>
        <w:ind w:left="709" w:hanging="709"/>
        <w:rPr>
          <w:rFonts w:ascii="Times New Roman" w:eastAsia="Times New Roman" w:hAnsi="Times New Roman" w:cs="Times New Roman"/>
          <w:i/>
          <w:iCs/>
          <w:sz w:val="18"/>
          <w:szCs w:val="18"/>
          <w:lang w:eastAsia="zh-CN"/>
        </w:rPr>
      </w:pPr>
      <w:r w:rsidRPr="00FD59B7">
        <w:rPr>
          <w:rFonts w:ascii="Times New Roman" w:eastAsia="Times New Roman" w:hAnsi="Times New Roman" w:cs="Times New Roman"/>
          <w:sz w:val="20"/>
          <w:szCs w:val="20"/>
          <w:lang w:eastAsia="zh-CN"/>
        </w:rPr>
        <w:tab/>
      </w:r>
      <w:r w:rsidRPr="00FD59B7">
        <w:rPr>
          <w:rFonts w:ascii="Times New Roman" w:eastAsia="Times New Roman" w:hAnsi="Times New Roman" w:cs="Times New Roman"/>
          <w:sz w:val="20"/>
          <w:szCs w:val="20"/>
          <w:lang w:eastAsia="zh-CN"/>
        </w:rPr>
        <w:tab/>
      </w:r>
      <w:r w:rsidRPr="00FD59B7">
        <w:rPr>
          <w:rFonts w:ascii="Times New Roman" w:eastAsia="Times New Roman" w:hAnsi="Times New Roman" w:cs="Times New Roman"/>
          <w:sz w:val="20"/>
          <w:szCs w:val="20"/>
          <w:lang w:eastAsia="zh-CN"/>
        </w:rPr>
        <w:tab/>
      </w:r>
      <w:r w:rsidRPr="00FD59B7">
        <w:rPr>
          <w:rFonts w:ascii="Times New Roman" w:eastAsia="Times New Roman" w:hAnsi="Times New Roman" w:cs="Times New Roman"/>
          <w:sz w:val="20"/>
          <w:szCs w:val="20"/>
          <w:lang w:eastAsia="zh-CN"/>
        </w:rPr>
        <w:tab/>
        <w:t xml:space="preserve">                                    </w:t>
      </w:r>
      <w:r w:rsidRPr="00FD59B7">
        <w:rPr>
          <w:rFonts w:ascii="Times New Roman" w:eastAsia="Times New Roman" w:hAnsi="Times New Roman" w:cs="Times New Roman"/>
          <w:i/>
          <w:iCs/>
          <w:sz w:val="18"/>
          <w:szCs w:val="18"/>
          <w:lang w:eastAsia="zh-CN"/>
        </w:rPr>
        <w:t xml:space="preserve">(подпись) </w:t>
      </w:r>
      <w:r w:rsidRPr="00FD59B7">
        <w:rPr>
          <w:rFonts w:ascii="Times New Roman" w:eastAsia="Times New Roman" w:hAnsi="Times New Roman" w:cs="Times New Roman"/>
          <w:i/>
          <w:iCs/>
          <w:sz w:val="18"/>
          <w:szCs w:val="18"/>
          <w:lang w:eastAsia="zh-CN"/>
        </w:rPr>
        <w:tab/>
      </w:r>
      <w:r w:rsidRPr="00FD59B7">
        <w:rPr>
          <w:rFonts w:ascii="Times New Roman" w:eastAsia="Times New Roman" w:hAnsi="Times New Roman" w:cs="Times New Roman"/>
          <w:i/>
          <w:iCs/>
          <w:sz w:val="18"/>
          <w:szCs w:val="18"/>
          <w:lang w:eastAsia="zh-CN"/>
        </w:rPr>
        <w:tab/>
        <w:t>ФИО</w:t>
      </w:r>
    </w:p>
    <w:p w14:paraId="3F94F91F" w14:textId="77777777" w:rsidR="00FD59B7" w:rsidRPr="00FD59B7" w:rsidRDefault="00FD59B7" w:rsidP="00FD59B7">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D6AF2" w14:textId="77777777" w:rsidR="008A6695" w:rsidRDefault="008A6695">
      <w:pPr>
        <w:spacing w:after="0" w:line="240" w:lineRule="auto"/>
      </w:pPr>
      <w:r>
        <w:separator/>
      </w:r>
    </w:p>
  </w:endnote>
  <w:endnote w:type="continuationSeparator" w:id="0">
    <w:p w14:paraId="20DCE771" w14:textId="77777777" w:rsidR="008A6695" w:rsidRDefault="008A6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A94417">
      <w:rPr>
        <w:noProof/>
      </w:rPr>
      <w:t>18</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BCD52" w14:textId="77777777" w:rsidR="008A6695" w:rsidRDefault="008A6695">
      <w:pPr>
        <w:spacing w:after="0" w:line="240" w:lineRule="auto"/>
      </w:pPr>
      <w:r>
        <w:separator/>
      </w:r>
    </w:p>
  </w:footnote>
  <w:footnote w:type="continuationSeparator" w:id="0">
    <w:p w14:paraId="4118F629" w14:textId="77777777" w:rsidR="008A6695" w:rsidRDefault="008A6695">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5125DE25" w14:textId="77777777" w:rsidR="00FD59B7" w:rsidRPr="0081275B" w:rsidRDefault="00FD59B7" w:rsidP="00FD59B7">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34C82103" w14:textId="77777777" w:rsidR="00FD59B7" w:rsidRPr="0081275B" w:rsidRDefault="00FD59B7" w:rsidP="00FD59B7">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1077B4"/>
    <w:rsid w:val="00125726"/>
    <w:rsid w:val="00127D6D"/>
    <w:rsid w:val="0015530A"/>
    <w:rsid w:val="0015588A"/>
    <w:rsid w:val="00164454"/>
    <w:rsid w:val="00190446"/>
    <w:rsid w:val="00191D26"/>
    <w:rsid w:val="001935A9"/>
    <w:rsid w:val="001945AD"/>
    <w:rsid w:val="001C1D68"/>
    <w:rsid w:val="001F7182"/>
    <w:rsid w:val="0024495D"/>
    <w:rsid w:val="00252418"/>
    <w:rsid w:val="0025284C"/>
    <w:rsid w:val="00256C00"/>
    <w:rsid w:val="0028274A"/>
    <w:rsid w:val="002C0075"/>
    <w:rsid w:val="00327AD7"/>
    <w:rsid w:val="00331187"/>
    <w:rsid w:val="0033483E"/>
    <w:rsid w:val="00352E13"/>
    <w:rsid w:val="003552A9"/>
    <w:rsid w:val="003602CB"/>
    <w:rsid w:val="00364BED"/>
    <w:rsid w:val="003725DA"/>
    <w:rsid w:val="00383738"/>
    <w:rsid w:val="00390F7D"/>
    <w:rsid w:val="003B0C56"/>
    <w:rsid w:val="003C4574"/>
    <w:rsid w:val="003E056F"/>
    <w:rsid w:val="003E3E9E"/>
    <w:rsid w:val="00401090"/>
    <w:rsid w:val="0040213B"/>
    <w:rsid w:val="00406493"/>
    <w:rsid w:val="00436D85"/>
    <w:rsid w:val="00442C9E"/>
    <w:rsid w:val="00477588"/>
    <w:rsid w:val="00483B31"/>
    <w:rsid w:val="004967F8"/>
    <w:rsid w:val="004D717D"/>
    <w:rsid w:val="004E6B43"/>
    <w:rsid w:val="004F40AA"/>
    <w:rsid w:val="005125C6"/>
    <w:rsid w:val="00536928"/>
    <w:rsid w:val="0054310E"/>
    <w:rsid w:val="005467B3"/>
    <w:rsid w:val="00546EFE"/>
    <w:rsid w:val="005660A5"/>
    <w:rsid w:val="005A0C02"/>
    <w:rsid w:val="005B152E"/>
    <w:rsid w:val="005B5933"/>
    <w:rsid w:val="005E1214"/>
    <w:rsid w:val="00612C81"/>
    <w:rsid w:val="0064252D"/>
    <w:rsid w:val="0064253C"/>
    <w:rsid w:val="00653E09"/>
    <w:rsid w:val="0066312F"/>
    <w:rsid w:val="006711D1"/>
    <w:rsid w:val="0069166F"/>
    <w:rsid w:val="00695C75"/>
    <w:rsid w:val="006A6602"/>
    <w:rsid w:val="006B11A4"/>
    <w:rsid w:val="006B3403"/>
    <w:rsid w:val="006C0C28"/>
    <w:rsid w:val="006D1E38"/>
    <w:rsid w:val="007075FC"/>
    <w:rsid w:val="00731542"/>
    <w:rsid w:val="00731559"/>
    <w:rsid w:val="00733C73"/>
    <w:rsid w:val="007342CC"/>
    <w:rsid w:val="00786490"/>
    <w:rsid w:val="007A08B7"/>
    <w:rsid w:val="007B6EB1"/>
    <w:rsid w:val="007B7712"/>
    <w:rsid w:val="007C3E28"/>
    <w:rsid w:val="007D331B"/>
    <w:rsid w:val="007E6159"/>
    <w:rsid w:val="008213FF"/>
    <w:rsid w:val="00825712"/>
    <w:rsid w:val="00836FFF"/>
    <w:rsid w:val="00850314"/>
    <w:rsid w:val="00851547"/>
    <w:rsid w:val="00866D4A"/>
    <w:rsid w:val="00883093"/>
    <w:rsid w:val="00894AA9"/>
    <w:rsid w:val="008A6695"/>
    <w:rsid w:val="008B1457"/>
    <w:rsid w:val="008B645F"/>
    <w:rsid w:val="008C549A"/>
    <w:rsid w:val="008D2D62"/>
    <w:rsid w:val="008E092F"/>
    <w:rsid w:val="008E41DD"/>
    <w:rsid w:val="008E42F2"/>
    <w:rsid w:val="00905540"/>
    <w:rsid w:val="00914A56"/>
    <w:rsid w:val="00977335"/>
    <w:rsid w:val="0098502E"/>
    <w:rsid w:val="009E2CC8"/>
    <w:rsid w:val="00A1770E"/>
    <w:rsid w:val="00A52482"/>
    <w:rsid w:val="00A53448"/>
    <w:rsid w:val="00A548E7"/>
    <w:rsid w:val="00A94417"/>
    <w:rsid w:val="00B23783"/>
    <w:rsid w:val="00B41C71"/>
    <w:rsid w:val="00B935D1"/>
    <w:rsid w:val="00B96737"/>
    <w:rsid w:val="00BB0229"/>
    <w:rsid w:val="00BC5E90"/>
    <w:rsid w:val="00BC6C35"/>
    <w:rsid w:val="00BE07E0"/>
    <w:rsid w:val="00BE3719"/>
    <w:rsid w:val="00BF5CF1"/>
    <w:rsid w:val="00C1140E"/>
    <w:rsid w:val="00C24106"/>
    <w:rsid w:val="00C4222B"/>
    <w:rsid w:val="00C461E7"/>
    <w:rsid w:val="00C50815"/>
    <w:rsid w:val="00C70B8C"/>
    <w:rsid w:val="00C74129"/>
    <w:rsid w:val="00CB061B"/>
    <w:rsid w:val="00CB0FCC"/>
    <w:rsid w:val="00CB7DED"/>
    <w:rsid w:val="00CD6114"/>
    <w:rsid w:val="00CF1A29"/>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41489"/>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46E4"/>
    <w:rsid w:val="00EF554F"/>
    <w:rsid w:val="00F02ACD"/>
    <w:rsid w:val="00F045DD"/>
    <w:rsid w:val="00F06942"/>
    <w:rsid w:val="00F406AD"/>
    <w:rsid w:val="00F52C6F"/>
    <w:rsid w:val="00F73068"/>
    <w:rsid w:val="00F809C0"/>
    <w:rsid w:val="00FB52DC"/>
    <w:rsid w:val="00FC33AE"/>
    <w:rsid w:val="00FC6785"/>
    <w:rsid w:val="00FD59B7"/>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FD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FDB1CE998814498A83109310CAF461C0"/>
        <w:category>
          <w:name w:val="Общие"/>
          <w:gallery w:val="placeholder"/>
        </w:category>
        <w:types>
          <w:type w:val="bbPlcHdr"/>
        </w:types>
        <w:behaviors>
          <w:behavior w:val="content"/>
        </w:behaviors>
        <w:guid w:val="{9D0F44E5-3CB0-4CC1-8FE2-EFC01AE1312E}"/>
      </w:docPartPr>
      <w:docPartBody>
        <w:p w:rsidR="00692974" w:rsidRDefault="00A608DE" w:rsidP="00A608DE">
          <w:pPr>
            <w:pStyle w:val="FDB1CE998814498A83109310CAF461C0"/>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05397"/>
    <w:rsid w:val="0015062D"/>
    <w:rsid w:val="00203520"/>
    <w:rsid w:val="00274A39"/>
    <w:rsid w:val="002D74EE"/>
    <w:rsid w:val="002E4821"/>
    <w:rsid w:val="003D5AC7"/>
    <w:rsid w:val="003F2A8D"/>
    <w:rsid w:val="004513CA"/>
    <w:rsid w:val="00520195"/>
    <w:rsid w:val="00535AB8"/>
    <w:rsid w:val="00546EFE"/>
    <w:rsid w:val="00692974"/>
    <w:rsid w:val="007E059C"/>
    <w:rsid w:val="00851BFF"/>
    <w:rsid w:val="008B2D51"/>
    <w:rsid w:val="008B5F3D"/>
    <w:rsid w:val="00932945"/>
    <w:rsid w:val="00A25EDD"/>
    <w:rsid w:val="00A608DE"/>
    <w:rsid w:val="00B6045F"/>
    <w:rsid w:val="00BF119F"/>
    <w:rsid w:val="00C06FB2"/>
    <w:rsid w:val="00C37B34"/>
    <w:rsid w:val="00CC68A0"/>
    <w:rsid w:val="00CE4727"/>
    <w:rsid w:val="00DF6E1F"/>
    <w:rsid w:val="00E4028D"/>
    <w:rsid w:val="00E50A9B"/>
    <w:rsid w:val="00EA2956"/>
    <w:rsid w:val="00F356BB"/>
    <w:rsid w:val="00F64115"/>
    <w:rsid w:val="00F70CF4"/>
    <w:rsid w:val="00F87564"/>
    <w:rsid w:val="00F966FD"/>
    <w:rsid w:val="00FD4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608DE"/>
    <w:rPr>
      <w:color w:val="808080"/>
    </w:rPr>
  </w:style>
  <w:style w:type="paragraph" w:customStyle="1" w:styleId="FDB1CE998814498A83109310CAF461C0">
    <w:name w:val="FDB1CE998814498A83109310CAF461C0"/>
    <w:rsid w:val="00A608DE"/>
    <w:pPr>
      <w:spacing w:line="278" w:lineRule="auto"/>
    </w:pPr>
    <w:rPr>
      <w:kern w:val="2"/>
      <w:sz w:val="24"/>
      <w:szCs w:val="24"/>
      <w14:ligatures w14:val="standardContextual"/>
    </w:rPr>
  </w:style>
  <w:style w:type="paragraph" w:customStyle="1" w:styleId="D626C964249B419D8E48557ACA957014">
    <w:name w:val="D626C964249B419D8E48557ACA957014"/>
    <w:rsid w:val="00A608DE"/>
    <w:pPr>
      <w:spacing w:line="278" w:lineRule="auto"/>
    </w:pPr>
    <w:rPr>
      <w:kern w:val="2"/>
      <w:sz w:val="24"/>
      <w:szCs w:val="24"/>
      <w14:ligatures w14:val="standardContextual"/>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BBDE1-FE85-401C-A71B-4030C3893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8473</Words>
  <Characters>48300</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DOC-MARKER-NhjcEphUXlsauPyyoHD6rg</dc:description>
  <cp:lastModifiedBy>User</cp:lastModifiedBy>
  <cp:revision>2</cp:revision>
  <dcterms:created xsi:type="dcterms:W3CDTF">2026-01-30T09:09:00Z</dcterms:created>
  <dcterms:modified xsi:type="dcterms:W3CDTF">2026-02-02T08:20:00Z</dcterms:modified>
</cp:coreProperties>
</file>