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CDF" w:rsidRPr="00527B2E" w:rsidRDefault="00CF1CDF" w:rsidP="00D425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lang w:val="en-US" w:eastAsia="ru-RU"/>
        </w:rPr>
        <w:t>IV</w:t>
      </w:r>
      <w:r w:rsidRPr="00527B2E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D4256F" w:rsidRPr="00D4256F" w:rsidRDefault="00D4256F" w:rsidP="00D425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4256F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:rsidR="00D4256F" w:rsidRPr="00D4256F" w:rsidRDefault="00D4256F" w:rsidP="00D4256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4256F">
        <w:rPr>
          <w:rFonts w:ascii="Times New Roman" w:eastAsia="Calibri" w:hAnsi="Times New Roman" w:cs="Times New Roman"/>
          <w:b/>
          <w:lang w:eastAsia="ru-RU"/>
        </w:rPr>
        <w:t>ОПИСАНИЕ ОБЪЕКТА ЗАКУПКИ</w:t>
      </w:r>
    </w:p>
    <w:p w:rsidR="00D4256F" w:rsidRPr="00D4256F" w:rsidRDefault="00D4256F" w:rsidP="00D4256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4256F" w:rsidRPr="00D4256F" w:rsidRDefault="00D4256F" w:rsidP="00D42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5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 поставки: </w:t>
      </w:r>
      <w:r w:rsidRPr="00D425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приемки заказчиком товара поставщик производит предпродажную подготовку товара, включающую в себя проверку и зарядку аккумуляторной батареи (при необходимости); проверку плотности, уровня и, при необходимости, доведение до нормы уровней: охлаждающей жидкости, жидкости в бачках гидропривода тормозов и сцепления, масла в картере двигателя, коробке передач, мостах; проверка крепления колес, рулевого управления, шлангов и магистралей топливной и тормозной системы, ходовой части; проверку и, при необходимости, регулировку направления световых пучков фар; проверку работы приборов освещения, стеклоподъемников, замков дверей, капота.</w:t>
      </w:r>
    </w:p>
    <w:p w:rsidR="00D4256F" w:rsidRPr="00D4256F" w:rsidRDefault="00D4256F" w:rsidP="00D42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5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перевозке ж/д транспортом груз должен быть загружен в специальные крытые вагоны для перевозки автомобилей.</w:t>
      </w:r>
    </w:p>
    <w:p w:rsidR="00D4256F" w:rsidRPr="00D4256F" w:rsidRDefault="00D4256F" w:rsidP="00D42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56F">
        <w:rPr>
          <w:rFonts w:ascii="Times New Roman" w:eastAsia="Calibri" w:hAnsi="Times New Roman" w:cs="Times New Roman"/>
          <w:sz w:val="24"/>
          <w:szCs w:val="24"/>
          <w:lang w:eastAsia="ru-RU"/>
        </w:rPr>
        <w:t>При перевозке автомобильным транспортом груз должен быть загружен в специальные автомобили-трейлеры, предназначенные для перевозки автомобилей.</w:t>
      </w:r>
    </w:p>
    <w:p w:rsidR="00D4256F" w:rsidRPr="00D4256F" w:rsidRDefault="00D4256F" w:rsidP="00D4256F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5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Гарантийный срок производителя:</w:t>
      </w:r>
      <w:r w:rsidRPr="00D42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Гарантия качества должна составлять не менее </w:t>
      </w:r>
      <w:r w:rsidR="008318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24</w:t>
      </w:r>
      <w:r w:rsidRPr="00D425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425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</w:t>
      </w:r>
      <w:r w:rsidR="0083186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42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 менее </w:t>
      </w:r>
      <w:r w:rsidR="008318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D4256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0000</w:t>
      </w:r>
      <w:r w:rsidRPr="00D42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 пробега в зависимости от того, что наступит ранее, с момента подписания акта приема-передачи товара. Гарантия предоставляется вместе с товаром.</w:t>
      </w:r>
    </w:p>
    <w:p w:rsidR="00D4256F" w:rsidRPr="00D4256F" w:rsidRDefault="00D4256F" w:rsidP="00D42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25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Гарантийный срок поставщика:</w:t>
      </w:r>
      <w:r w:rsidRPr="00D42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Гарантия качества должна составлять не менее </w:t>
      </w:r>
      <w:r w:rsidR="00831865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24</w:t>
      </w:r>
      <w:r w:rsidRPr="00D42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месяц</w:t>
      </w:r>
      <w:r w:rsidR="00831865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D42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не менее </w:t>
      </w:r>
      <w:r w:rsidR="00831865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5</w:t>
      </w:r>
      <w:r w:rsidRPr="00D4256F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0000</w:t>
      </w:r>
      <w:r w:rsidRPr="00D42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км пробега в зависимости от того, что наступит ранее, с момента подписания акта приема-передачи товара, но не менее срока гарантии, установленного производителем.  Гарантия передается вместе с товаром.</w:t>
      </w:r>
    </w:p>
    <w:p w:rsidR="00D4256F" w:rsidRPr="00D4256F" w:rsidRDefault="00D4256F" w:rsidP="00D42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5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Документы, подтверждающие качество и безопасность:</w:t>
      </w:r>
      <w:r w:rsidRPr="00D42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Одобрение типа транспортного средства в соответствии требованиями законодательства Российской Федерации.</w:t>
      </w:r>
    </w:p>
    <w:p w:rsidR="00D4256F" w:rsidRPr="00D4256F" w:rsidRDefault="00D4256F" w:rsidP="00D42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продукцию, разрешающих использование поставляемой продукции на территории Российской Федерации.</w:t>
      </w:r>
    </w:p>
    <w:p w:rsidR="00D4256F" w:rsidRPr="00D4256F" w:rsidRDefault="00D4256F" w:rsidP="00D42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D4256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качеству, техническим и функциональным характеристикам (потребительским свойствам) товара</w:t>
      </w:r>
      <w:r w:rsidRPr="00D42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иные показатели, связанные с определением соответствия поставляемого товара потребностям заказчика, а также используемые для определения соответствия потребностям заказчика или эквивалентности предлагаемого к поставке товара максимальные и (или) минимальные значения таких показателей и показатели, значения которых не могут изменяться:</w:t>
      </w:r>
    </w:p>
    <w:p w:rsidR="00D4256F" w:rsidRPr="00D4256F" w:rsidRDefault="00D4256F" w:rsidP="00D4256F">
      <w:pPr>
        <w:spacing w:after="0" w:line="240" w:lineRule="exac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29"/>
        <w:gridCol w:w="6"/>
        <w:gridCol w:w="4246"/>
      </w:tblGrid>
      <w:tr w:rsidR="00D4256F" w:rsidRPr="00D4256F" w:rsidTr="00550D8D">
        <w:trPr>
          <w:trHeight w:val="273"/>
          <w:jc w:val="center"/>
        </w:trPr>
        <w:tc>
          <w:tcPr>
            <w:tcW w:w="709" w:type="dxa"/>
          </w:tcPr>
          <w:p w:rsidR="00D4256F" w:rsidRPr="00D4256F" w:rsidRDefault="00D4256F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D4256F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9" w:type="dxa"/>
          </w:tcPr>
          <w:p w:rsidR="00D4256F" w:rsidRPr="00D4256F" w:rsidRDefault="00D4256F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D4256F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Наименование характеристики, параметра товара</w:t>
            </w:r>
          </w:p>
        </w:tc>
        <w:tc>
          <w:tcPr>
            <w:tcW w:w="4252" w:type="dxa"/>
            <w:gridSpan w:val="2"/>
          </w:tcPr>
          <w:p w:rsidR="00D4256F" w:rsidRPr="00D4256F" w:rsidRDefault="00D4256F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D4256F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Требуемое значение, величина параметра</w:t>
            </w:r>
          </w:p>
        </w:tc>
      </w:tr>
      <w:tr w:rsidR="00D4256F" w:rsidRPr="00D4256F" w:rsidTr="00550D8D">
        <w:trPr>
          <w:trHeight w:val="418"/>
          <w:jc w:val="center"/>
        </w:trPr>
        <w:tc>
          <w:tcPr>
            <w:tcW w:w="709" w:type="dxa"/>
          </w:tcPr>
          <w:p w:rsidR="00D4256F" w:rsidRPr="00D4256F" w:rsidRDefault="00D4256F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D4256F" w:rsidRPr="00D4256F" w:rsidRDefault="00D4256F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D425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4252" w:type="dxa"/>
            <w:gridSpan w:val="2"/>
          </w:tcPr>
          <w:p w:rsidR="00D4256F" w:rsidRPr="00D4256F" w:rsidRDefault="00AE5346" w:rsidP="00783BF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AE5346">
              <w:rPr>
                <w:rFonts w:ascii="Times New Roman" w:eastAsia="Times New Roman" w:hAnsi="Times New Roman" w:cs="Times New Roman"/>
              </w:rPr>
              <w:t>автомобил</w:t>
            </w:r>
            <w:r w:rsidR="00783BF6">
              <w:rPr>
                <w:rFonts w:ascii="Times New Roman" w:eastAsia="Times New Roman" w:hAnsi="Times New Roman" w:cs="Times New Roman"/>
              </w:rPr>
              <w:t>ь</w:t>
            </w:r>
            <w:r w:rsidRPr="00AE5346">
              <w:rPr>
                <w:rFonts w:ascii="Times New Roman" w:eastAsia="Times New Roman" w:hAnsi="Times New Roman" w:cs="Times New Roman"/>
              </w:rPr>
              <w:t xml:space="preserve"> повышенной проходимости до 1т. (</w:t>
            </w:r>
            <w:r w:rsidRPr="00AE5346">
              <w:rPr>
                <w:rFonts w:ascii="Times New Roman" w:eastAsia="Times New Roman" w:hAnsi="Times New Roman" w:cs="Times New Roman"/>
                <w:lang w:val="en-US"/>
              </w:rPr>
              <w:t>LADA</w:t>
            </w:r>
            <w:r w:rsidR="00AA535C">
              <w:rPr>
                <w:rFonts w:ascii="Times New Roman" w:eastAsia="Times New Roman" w:hAnsi="Times New Roman" w:cs="Times New Roman"/>
              </w:rPr>
              <w:t xml:space="preserve"> </w:t>
            </w:r>
            <w:r w:rsidR="00AA535C">
              <w:rPr>
                <w:rFonts w:ascii="Times New Roman" w:eastAsia="Times New Roman" w:hAnsi="Times New Roman" w:cs="Times New Roman"/>
                <w:lang w:val="en-US"/>
              </w:rPr>
              <w:t>NIVA</w:t>
            </w:r>
            <w:r w:rsidR="00AA535C" w:rsidRPr="00AA535C">
              <w:rPr>
                <w:rFonts w:ascii="Times New Roman" w:eastAsia="Times New Roman" w:hAnsi="Times New Roman" w:cs="Times New Roman"/>
              </w:rPr>
              <w:t xml:space="preserve"> </w:t>
            </w:r>
            <w:r w:rsidR="00AA535C">
              <w:rPr>
                <w:rFonts w:ascii="Times New Roman" w:eastAsia="Times New Roman" w:hAnsi="Times New Roman" w:cs="Times New Roman"/>
                <w:lang w:val="en-US"/>
              </w:rPr>
              <w:t>LEGEND</w:t>
            </w:r>
            <w:r w:rsidR="00AA535C">
              <w:rPr>
                <w:rFonts w:ascii="Times New Roman" w:eastAsia="Times New Roman" w:hAnsi="Times New Roman" w:cs="Times New Roman"/>
              </w:rPr>
              <w:t xml:space="preserve"> 4х4 21214</w:t>
            </w:r>
            <w:r w:rsidRPr="00AE5346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4256F" w:rsidRPr="00D4256F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или эквивалент</w:t>
            </w:r>
          </w:p>
        </w:tc>
      </w:tr>
      <w:tr w:rsidR="00AE5346" w:rsidRPr="00D4256F" w:rsidTr="00550D8D">
        <w:trPr>
          <w:trHeight w:val="418"/>
          <w:jc w:val="center"/>
        </w:trPr>
        <w:tc>
          <w:tcPr>
            <w:tcW w:w="709" w:type="dxa"/>
          </w:tcPr>
          <w:p w:rsidR="00AE5346" w:rsidRPr="00D4256F" w:rsidRDefault="003662E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AE5346" w:rsidRPr="003662E2" w:rsidRDefault="00AE5346" w:rsidP="003662E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4252" w:type="dxa"/>
            <w:gridSpan w:val="2"/>
          </w:tcPr>
          <w:p w:rsidR="00AE5346" w:rsidRPr="009E0E2D" w:rsidRDefault="009E0E2D" w:rsidP="003B720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Lada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Niva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Legend 3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="003B7205">
              <w:rPr>
                <w:rFonts w:ascii="Times New Roman" w:eastAsia="Times New Roman" w:hAnsi="Times New Roman" w:cs="Times New Roman"/>
              </w:rPr>
              <w:t xml:space="preserve"> и</w:t>
            </w:r>
            <w:bookmarkStart w:id="0" w:name="_GoBack"/>
            <w:bookmarkEnd w:id="0"/>
            <w:r w:rsidR="003B7205">
              <w:rPr>
                <w:rFonts w:ascii="Times New Roman" w:eastAsia="Times New Roman" w:hAnsi="Times New Roman" w:cs="Times New Roman"/>
              </w:rPr>
              <w:t>ли эквивалент</w:t>
            </w:r>
          </w:p>
        </w:tc>
      </w:tr>
      <w:tr w:rsidR="00D4256F" w:rsidRPr="00D4256F" w:rsidTr="00550D8D">
        <w:trPr>
          <w:trHeight w:val="20"/>
          <w:jc w:val="center"/>
        </w:trPr>
        <w:tc>
          <w:tcPr>
            <w:tcW w:w="709" w:type="dxa"/>
          </w:tcPr>
          <w:p w:rsidR="00D4256F" w:rsidRPr="00D4256F" w:rsidRDefault="00DD52DA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:rsidR="00D4256F" w:rsidRPr="00D4256F" w:rsidRDefault="00AE5346" w:rsidP="0008375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Вариант исполнения</w:t>
            </w:r>
          </w:p>
        </w:tc>
        <w:tc>
          <w:tcPr>
            <w:tcW w:w="4252" w:type="dxa"/>
            <w:gridSpan w:val="2"/>
          </w:tcPr>
          <w:p w:rsidR="00D4256F" w:rsidRPr="00AA535C" w:rsidRDefault="00AE5346" w:rsidP="00AA535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Luxe</w:t>
            </w:r>
            <w:r w:rsidR="00AA5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256F" w:rsidRPr="00D4256F" w:rsidTr="00550D8D">
        <w:trPr>
          <w:trHeight w:val="20"/>
          <w:jc w:val="center"/>
        </w:trPr>
        <w:tc>
          <w:tcPr>
            <w:tcW w:w="709" w:type="dxa"/>
          </w:tcPr>
          <w:p w:rsidR="00D4256F" w:rsidRPr="00D4256F" w:rsidRDefault="00DD52DA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</w:tcPr>
          <w:p w:rsidR="00D4256F" w:rsidRPr="00D4256F" w:rsidRDefault="00AE5346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кузова/количество дверей</w:t>
            </w:r>
          </w:p>
        </w:tc>
        <w:tc>
          <w:tcPr>
            <w:tcW w:w="4252" w:type="dxa"/>
            <w:gridSpan w:val="2"/>
          </w:tcPr>
          <w:p w:rsidR="00D4256F" w:rsidRPr="00D4256F" w:rsidRDefault="00AE5346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Универсал/3</w:t>
            </w:r>
          </w:p>
        </w:tc>
      </w:tr>
      <w:tr w:rsidR="00D4256F" w:rsidRPr="00D4256F" w:rsidTr="00550D8D">
        <w:trPr>
          <w:trHeight w:val="20"/>
          <w:jc w:val="center"/>
        </w:trPr>
        <w:tc>
          <w:tcPr>
            <w:tcW w:w="709" w:type="dxa"/>
          </w:tcPr>
          <w:p w:rsidR="00D4256F" w:rsidRPr="00D4256F" w:rsidRDefault="00DD52DA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</w:tcPr>
          <w:p w:rsidR="00D4256F" w:rsidRPr="00D4256F" w:rsidRDefault="00AE5346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мест</w:t>
            </w:r>
          </w:p>
        </w:tc>
        <w:tc>
          <w:tcPr>
            <w:tcW w:w="4252" w:type="dxa"/>
            <w:gridSpan w:val="2"/>
          </w:tcPr>
          <w:p w:rsidR="00D4256F" w:rsidRPr="00D4256F" w:rsidRDefault="00AD65EC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4256F" w:rsidRPr="00D4256F" w:rsidTr="00550D8D">
        <w:trPr>
          <w:trHeight w:val="20"/>
          <w:jc w:val="center"/>
        </w:trPr>
        <w:tc>
          <w:tcPr>
            <w:tcW w:w="709" w:type="dxa"/>
          </w:tcPr>
          <w:p w:rsidR="00D4256F" w:rsidRPr="00D4256F" w:rsidRDefault="00DD52DA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</w:tcPr>
          <w:p w:rsidR="00D4256F" w:rsidRPr="00D4256F" w:rsidRDefault="00AE5346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Длина/Ширина/Высота, мм</w:t>
            </w:r>
          </w:p>
        </w:tc>
        <w:tc>
          <w:tcPr>
            <w:tcW w:w="4252" w:type="dxa"/>
            <w:gridSpan w:val="2"/>
          </w:tcPr>
          <w:p w:rsidR="00D4256F" w:rsidRPr="00D4256F" w:rsidRDefault="009E0E2D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AE5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3640/1680/1640</w:t>
            </w:r>
          </w:p>
        </w:tc>
      </w:tr>
      <w:tr w:rsidR="005979D2" w:rsidRPr="00D4256F" w:rsidTr="00550D8D">
        <w:trPr>
          <w:trHeight w:val="20"/>
          <w:jc w:val="center"/>
        </w:trPr>
        <w:tc>
          <w:tcPr>
            <w:tcW w:w="709" w:type="dxa"/>
          </w:tcPr>
          <w:p w:rsidR="005979D2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</w:tcPr>
          <w:p w:rsidR="005979D2" w:rsidRDefault="005979D2" w:rsidP="00492DC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Колесная база, мм</w:t>
            </w:r>
          </w:p>
        </w:tc>
        <w:tc>
          <w:tcPr>
            <w:tcW w:w="4252" w:type="dxa"/>
            <w:gridSpan w:val="2"/>
          </w:tcPr>
          <w:p w:rsidR="005979D2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</w:tr>
      <w:tr w:rsidR="005979D2" w:rsidRPr="00D4256F" w:rsidTr="00550D8D">
        <w:trPr>
          <w:trHeight w:val="20"/>
          <w:jc w:val="center"/>
        </w:trPr>
        <w:tc>
          <w:tcPr>
            <w:tcW w:w="709" w:type="dxa"/>
          </w:tcPr>
          <w:p w:rsidR="005979D2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</w:tcPr>
          <w:p w:rsidR="005979D2" w:rsidRDefault="005979D2" w:rsidP="00492DC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Колея передних/задних колес, мм</w:t>
            </w:r>
          </w:p>
        </w:tc>
        <w:tc>
          <w:tcPr>
            <w:tcW w:w="4252" w:type="dxa"/>
            <w:gridSpan w:val="2"/>
          </w:tcPr>
          <w:p w:rsidR="005979D2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1440…1476/1420…1456</w:t>
            </w:r>
          </w:p>
        </w:tc>
      </w:tr>
      <w:tr w:rsidR="00083756" w:rsidRPr="00D4256F" w:rsidTr="00550D8D">
        <w:trPr>
          <w:trHeight w:val="20"/>
          <w:jc w:val="center"/>
        </w:trPr>
        <w:tc>
          <w:tcPr>
            <w:tcW w:w="709" w:type="dxa"/>
          </w:tcPr>
          <w:p w:rsidR="00083756" w:rsidRPr="00D4256F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</w:tcPr>
          <w:p w:rsidR="00083756" w:rsidRPr="00D4256F" w:rsidRDefault="00AE5346" w:rsidP="00492DC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Дорожный просвет, мм</w:t>
            </w:r>
          </w:p>
        </w:tc>
        <w:tc>
          <w:tcPr>
            <w:tcW w:w="4252" w:type="dxa"/>
            <w:gridSpan w:val="2"/>
          </w:tcPr>
          <w:p w:rsidR="00083756" w:rsidRPr="00D4256F" w:rsidRDefault="00AE5346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083756" w:rsidRPr="00D4256F" w:rsidTr="006F718A">
        <w:trPr>
          <w:trHeight w:val="20"/>
          <w:jc w:val="center"/>
        </w:trPr>
        <w:tc>
          <w:tcPr>
            <w:tcW w:w="709" w:type="dxa"/>
          </w:tcPr>
          <w:p w:rsidR="00083756" w:rsidRPr="00D4256F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</w:tcPr>
          <w:p w:rsidR="00083756" w:rsidRPr="00D4256F" w:rsidRDefault="00AE5346" w:rsidP="005979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Объем </w:t>
            </w:r>
            <w:r w:rsidR="005979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грузового отделения, </w:t>
            </w:r>
            <w:proofErr w:type="spellStart"/>
            <w:r w:rsidR="005979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083756" w:rsidRPr="00D4256F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3,9</w:t>
            </w:r>
          </w:p>
        </w:tc>
      </w:tr>
      <w:tr w:rsidR="005979D2" w:rsidRPr="00D4256F" w:rsidTr="00550D8D">
        <w:trPr>
          <w:trHeight w:val="20"/>
          <w:jc w:val="center"/>
        </w:trPr>
        <w:tc>
          <w:tcPr>
            <w:tcW w:w="709" w:type="dxa"/>
          </w:tcPr>
          <w:p w:rsidR="005979D2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9" w:type="dxa"/>
          </w:tcPr>
          <w:p w:rsidR="005979D2" w:rsidRDefault="005979D2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в снаряженном состоянии, кг</w:t>
            </w:r>
          </w:p>
        </w:tc>
        <w:tc>
          <w:tcPr>
            <w:tcW w:w="4252" w:type="dxa"/>
            <w:gridSpan w:val="2"/>
            <w:vAlign w:val="center"/>
          </w:tcPr>
          <w:p w:rsidR="005979D2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1285</w:t>
            </w:r>
          </w:p>
        </w:tc>
      </w:tr>
      <w:tr w:rsidR="005979D2" w:rsidRPr="00D4256F" w:rsidTr="00550D8D">
        <w:trPr>
          <w:trHeight w:val="20"/>
          <w:jc w:val="center"/>
        </w:trPr>
        <w:tc>
          <w:tcPr>
            <w:tcW w:w="709" w:type="dxa"/>
          </w:tcPr>
          <w:p w:rsidR="005979D2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9" w:type="dxa"/>
          </w:tcPr>
          <w:p w:rsidR="005979D2" w:rsidRDefault="005979D2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 допустимая максимальная масса, кг</w:t>
            </w:r>
          </w:p>
        </w:tc>
        <w:tc>
          <w:tcPr>
            <w:tcW w:w="4252" w:type="dxa"/>
            <w:gridSpan w:val="2"/>
            <w:vAlign w:val="center"/>
          </w:tcPr>
          <w:p w:rsidR="005979D2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1610</w:t>
            </w:r>
          </w:p>
        </w:tc>
      </w:tr>
      <w:tr w:rsidR="00083756" w:rsidRPr="00D4256F" w:rsidTr="00550D8D">
        <w:trPr>
          <w:trHeight w:val="20"/>
          <w:jc w:val="center"/>
        </w:trPr>
        <w:tc>
          <w:tcPr>
            <w:tcW w:w="709" w:type="dxa"/>
          </w:tcPr>
          <w:p w:rsidR="00083756" w:rsidRPr="00D4256F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9" w:type="dxa"/>
          </w:tcPr>
          <w:p w:rsidR="00083756" w:rsidRPr="00D4256F" w:rsidRDefault="00AE5346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топливного бака,</w:t>
            </w:r>
            <w:r w:rsidR="0059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252" w:type="dxa"/>
            <w:gridSpan w:val="2"/>
            <w:vAlign w:val="center"/>
          </w:tcPr>
          <w:p w:rsidR="00083756" w:rsidRPr="00D4256F" w:rsidRDefault="00C40E11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 </w:t>
            </w:r>
          </w:p>
        </w:tc>
      </w:tr>
      <w:tr w:rsidR="005979D2" w:rsidRPr="00D4256F" w:rsidTr="00550D8D">
        <w:trPr>
          <w:trHeight w:val="20"/>
          <w:jc w:val="center"/>
        </w:trPr>
        <w:tc>
          <w:tcPr>
            <w:tcW w:w="709" w:type="dxa"/>
          </w:tcPr>
          <w:p w:rsidR="005979D2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9" w:type="dxa"/>
          </w:tcPr>
          <w:p w:rsidR="005979D2" w:rsidRDefault="005979D2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масса прицепа без тормозной системы / с тормозной системой </w:t>
            </w:r>
          </w:p>
        </w:tc>
        <w:tc>
          <w:tcPr>
            <w:tcW w:w="4252" w:type="dxa"/>
            <w:gridSpan w:val="2"/>
          </w:tcPr>
          <w:p w:rsidR="005979D2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300/600</w:t>
            </w:r>
          </w:p>
        </w:tc>
      </w:tr>
      <w:tr w:rsidR="00083756" w:rsidRPr="00D4256F" w:rsidTr="00550D8D">
        <w:trPr>
          <w:trHeight w:val="20"/>
          <w:jc w:val="center"/>
        </w:trPr>
        <w:tc>
          <w:tcPr>
            <w:tcW w:w="709" w:type="dxa"/>
          </w:tcPr>
          <w:p w:rsidR="00083756" w:rsidRPr="00D4256F" w:rsidRDefault="005979D2" w:rsidP="005979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529" w:type="dxa"/>
          </w:tcPr>
          <w:p w:rsidR="00083756" w:rsidRPr="00D4256F" w:rsidRDefault="00AE5346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Трансмиссия</w:t>
            </w:r>
          </w:p>
        </w:tc>
        <w:tc>
          <w:tcPr>
            <w:tcW w:w="4252" w:type="dxa"/>
            <w:gridSpan w:val="2"/>
          </w:tcPr>
          <w:p w:rsidR="00083756" w:rsidRPr="00D4256F" w:rsidRDefault="00C40E11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</w:t>
            </w:r>
          </w:p>
        </w:tc>
      </w:tr>
      <w:tr w:rsidR="00C40E11" w:rsidRPr="00D4256F" w:rsidTr="00C40E11">
        <w:trPr>
          <w:trHeight w:val="460"/>
          <w:jc w:val="center"/>
        </w:trPr>
        <w:tc>
          <w:tcPr>
            <w:tcW w:w="709" w:type="dxa"/>
          </w:tcPr>
          <w:p w:rsidR="00C40E11" w:rsidRPr="00D4256F" w:rsidRDefault="003662E2" w:rsidP="005979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1</w:t>
            </w:r>
            <w:r w:rsidR="005979D2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35" w:type="dxa"/>
            <w:gridSpan w:val="2"/>
          </w:tcPr>
          <w:p w:rsidR="00C40E11" w:rsidRPr="00D4256F" w:rsidRDefault="00C40E11" w:rsidP="005979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Двигатель </w:t>
            </w:r>
          </w:p>
        </w:tc>
        <w:tc>
          <w:tcPr>
            <w:tcW w:w="4246" w:type="dxa"/>
          </w:tcPr>
          <w:p w:rsidR="00C40E11" w:rsidRPr="00D4256F" w:rsidRDefault="005979D2" w:rsidP="00C40E1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21214, 1,7л 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61кВт (83л.с.), 5 МТ</w:t>
            </w:r>
            <w:r w:rsidRPr="00D42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979D2" w:rsidRPr="00D4256F" w:rsidTr="00550D8D">
        <w:trPr>
          <w:trHeight w:val="20"/>
          <w:jc w:val="center"/>
        </w:trPr>
        <w:tc>
          <w:tcPr>
            <w:tcW w:w="709" w:type="dxa"/>
          </w:tcPr>
          <w:p w:rsidR="005979D2" w:rsidRDefault="005979D2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9" w:type="dxa"/>
          </w:tcPr>
          <w:p w:rsidR="005979D2" w:rsidRDefault="005979D2" w:rsidP="005979D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двигателя</w:t>
            </w:r>
          </w:p>
        </w:tc>
        <w:tc>
          <w:tcPr>
            <w:tcW w:w="4252" w:type="dxa"/>
            <w:gridSpan w:val="2"/>
          </w:tcPr>
          <w:p w:rsidR="005979D2" w:rsidRDefault="005979D2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бензиновый</w:t>
            </w:r>
          </w:p>
        </w:tc>
      </w:tr>
      <w:tr w:rsidR="005979D2" w:rsidRPr="00D4256F" w:rsidTr="00550D8D">
        <w:trPr>
          <w:trHeight w:val="20"/>
          <w:jc w:val="center"/>
        </w:trPr>
        <w:tc>
          <w:tcPr>
            <w:tcW w:w="709" w:type="dxa"/>
          </w:tcPr>
          <w:p w:rsidR="005979D2" w:rsidRDefault="005979D2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9" w:type="dxa"/>
          </w:tcPr>
          <w:p w:rsidR="005979D2" w:rsidRDefault="005979D2" w:rsidP="00A839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 расположение цилиндров</w:t>
            </w:r>
          </w:p>
        </w:tc>
        <w:tc>
          <w:tcPr>
            <w:tcW w:w="4252" w:type="dxa"/>
            <w:gridSpan w:val="2"/>
          </w:tcPr>
          <w:p w:rsidR="005979D2" w:rsidRDefault="00A839DB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4,рядное</w:t>
            </w:r>
            <w:proofErr w:type="gramEnd"/>
          </w:p>
        </w:tc>
      </w:tr>
      <w:tr w:rsidR="00A839DB" w:rsidRPr="00D4256F" w:rsidTr="00550D8D">
        <w:trPr>
          <w:trHeight w:val="20"/>
          <w:jc w:val="center"/>
        </w:trPr>
        <w:tc>
          <w:tcPr>
            <w:tcW w:w="709" w:type="dxa"/>
          </w:tcPr>
          <w:p w:rsidR="00A839DB" w:rsidRDefault="00A839DB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9" w:type="dxa"/>
          </w:tcPr>
          <w:p w:rsidR="00A839DB" w:rsidRDefault="00A839DB" w:rsidP="00A839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объем, куб. см</w:t>
            </w:r>
          </w:p>
        </w:tc>
        <w:tc>
          <w:tcPr>
            <w:tcW w:w="4252" w:type="dxa"/>
            <w:gridSpan w:val="2"/>
          </w:tcPr>
          <w:p w:rsidR="00A839DB" w:rsidRDefault="00A839DB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1690</w:t>
            </w:r>
          </w:p>
        </w:tc>
      </w:tr>
      <w:tr w:rsidR="00A839DB" w:rsidRPr="00D4256F" w:rsidTr="00550D8D">
        <w:trPr>
          <w:trHeight w:val="20"/>
          <w:jc w:val="center"/>
        </w:trPr>
        <w:tc>
          <w:tcPr>
            <w:tcW w:w="709" w:type="dxa"/>
          </w:tcPr>
          <w:p w:rsidR="00A839DB" w:rsidRDefault="00A839DB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9" w:type="dxa"/>
          </w:tcPr>
          <w:p w:rsidR="00A839DB" w:rsidRDefault="00A839DB" w:rsidP="00A839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мощность, кВт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.)/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об.мин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gridSpan w:val="2"/>
          </w:tcPr>
          <w:p w:rsidR="00A839DB" w:rsidRDefault="00A839DB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61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83)/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A839DB" w:rsidRPr="00D4256F" w:rsidTr="00550D8D">
        <w:trPr>
          <w:trHeight w:val="20"/>
          <w:jc w:val="center"/>
        </w:trPr>
        <w:tc>
          <w:tcPr>
            <w:tcW w:w="709" w:type="dxa"/>
          </w:tcPr>
          <w:p w:rsidR="00A839DB" w:rsidRDefault="00A839DB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9" w:type="dxa"/>
          </w:tcPr>
          <w:p w:rsidR="00A839DB" w:rsidRDefault="00A839DB" w:rsidP="00A839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крутящий момент,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об.мин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gridSpan w:val="2"/>
          </w:tcPr>
          <w:p w:rsidR="00A839DB" w:rsidRDefault="00A839DB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129/4000</w:t>
            </w:r>
          </w:p>
        </w:tc>
      </w:tr>
      <w:tr w:rsidR="00AE5346" w:rsidRPr="00D4256F" w:rsidTr="00550D8D">
        <w:trPr>
          <w:trHeight w:val="20"/>
          <w:jc w:val="center"/>
        </w:trPr>
        <w:tc>
          <w:tcPr>
            <w:tcW w:w="709" w:type="dxa"/>
          </w:tcPr>
          <w:p w:rsidR="00AE5346" w:rsidRPr="00D4256F" w:rsidRDefault="00A839DB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9" w:type="dxa"/>
          </w:tcPr>
          <w:p w:rsidR="00AE5346" w:rsidRPr="0040628C" w:rsidRDefault="00AE5346" w:rsidP="00A839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скорость, км/ч</w:t>
            </w:r>
          </w:p>
        </w:tc>
        <w:tc>
          <w:tcPr>
            <w:tcW w:w="4252" w:type="dxa"/>
            <w:gridSpan w:val="2"/>
          </w:tcPr>
          <w:p w:rsidR="00AE5346" w:rsidRPr="0040628C" w:rsidRDefault="00A839DB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C4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AE5346" w:rsidRPr="00D4256F" w:rsidTr="00550D8D">
        <w:trPr>
          <w:trHeight w:val="20"/>
          <w:jc w:val="center"/>
        </w:trPr>
        <w:tc>
          <w:tcPr>
            <w:tcW w:w="709" w:type="dxa"/>
          </w:tcPr>
          <w:p w:rsidR="00AE5346" w:rsidRPr="00275B4C" w:rsidRDefault="00A839DB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9" w:type="dxa"/>
            <w:vAlign w:val="center"/>
          </w:tcPr>
          <w:p w:rsidR="00AE5346" w:rsidRPr="00275B4C" w:rsidRDefault="00AE5346" w:rsidP="00A839D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разгона 0-100км/ч, с </w:t>
            </w:r>
          </w:p>
        </w:tc>
        <w:tc>
          <w:tcPr>
            <w:tcW w:w="4252" w:type="dxa"/>
            <w:gridSpan w:val="2"/>
            <w:vAlign w:val="center"/>
          </w:tcPr>
          <w:p w:rsidR="00AE5346" w:rsidRPr="00275B4C" w:rsidRDefault="00A839DB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C40E11"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AE5346" w:rsidRPr="00D4256F" w:rsidTr="00550D8D">
        <w:trPr>
          <w:trHeight w:val="20"/>
          <w:jc w:val="center"/>
        </w:trPr>
        <w:tc>
          <w:tcPr>
            <w:tcW w:w="709" w:type="dxa"/>
          </w:tcPr>
          <w:p w:rsidR="00AE5346" w:rsidRPr="00275B4C" w:rsidRDefault="00A839DB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9" w:type="dxa"/>
          </w:tcPr>
          <w:p w:rsidR="00AE5346" w:rsidRPr="00275B4C" w:rsidRDefault="00C40E11" w:rsidP="008E4A4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топлива в смешанном цикле, л/100км.</w:t>
            </w:r>
          </w:p>
        </w:tc>
        <w:tc>
          <w:tcPr>
            <w:tcW w:w="4252" w:type="dxa"/>
            <w:gridSpan w:val="2"/>
            <w:vAlign w:val="center"/>
          </w:tcPr>
          <w:p w:rsidR="00AE5346" w:rsidRPr="00275B4C" w:rsidRDefault="00A839DB" w:rsidP="00D425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C40E11"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</w:tr>
      <w:tr w:rsidR="00275B4C" w:rsidRPr="00D4256F" w:rsidTr="00DD1B56">
        <w:trPr>
          <w:trHeight w:val="20"/>
          <w:jc w:val="center"/>
        </w:trPr>
        <w:tc>
          <w:tcPr>
            <w:tcW w:w="709" w:type="dxa"/>
          </w:tcPr>
          <w:p w:rsidR="00275B4C" w:rsidRPr="00275B4C" w:rsidRDefault="00275B4C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9" w:type="dxa"/>
          </w:tcPr>
          <w:p w:rsidR="00275B4C" w:rsidRPr="00275B4C" w:rsidRDefault="00275B4C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полный привод</w:t>
            </w:r>
          </w:p>
        </w:tc>
        <w:tc>
          <w:tcPr>
            <w:tcW w:w="4252" w:type="dxa"/>
            <w:gridSpan w:val="2"/>
          </w:tcPr>
          <w:p w:rsidR="00275B4C" w:rsidRPr="00275B4C" w:rsidRDefault="00275B4C" w:rsidP="00366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</w:p>
        </w:tc>
      </w:tr>
      <w:tr w:rsidR="00275B4C" w:rsidRPr="00D4256F" w:rsidTr="00DD1B56">
        <w:trPr>
          <w:trHeight w:val="20"/>
          <w:jc w:val="center"/>
        </w:trPr>
        <w:tc>
          <w:tcPr>
            <w:tcW w:w="709" w:type="dxa"/>
          </w:tcPr>
          <w:p w:rsidR="00275B4C" w:rsidRPr="00275B4C" w:rsidRDefault="00275B4C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9" w:type="dxa"/>
          </w:tcPr>
          <w:p w:rsidR="00275B4C" w:rsidRPr="00275B4C" w:rsidRDefault="00275B4C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Межосевой дифференциал с принудительной блокировкой</w:t>
            </w:r>
          </w:p>
        </w:tc>
        <w:tc>
          <w:tcPr>
            <w:tcW w:w="4252" w:type="dxa"/>
            <w:gridSpan w:val="2"/>
          </w:tcPr>
          <w:p w:rsidR="00275B4C" w:rsidRPr="00275B4C" w:rsidRDefault="00275B4C" w:rsidP="00366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275B4C" w:rsidRPr="00D4256F" w:rsidTr="00DD1B56">
        <w:trPr>
          <w:trHeight w:val="20"/>
          <w:jc w:val="center"/>
        </w:trPr>
        <w:tc>
          <w:tcPr>
            <w:tcW w:w="709" w:type="dxa"/>
          </w:tcPr>
          <w:p w:rsidR="00275B4C" w:rsidRPr="00275B4C" w:rsidRDefault="00275B4C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29" w:type="dxa"/>
          </w:tcPr>
          <w:p w:rsidR="00275B4C" w:rsidRPr="00275B4C" w:rsidRDefault="00275B4C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Понижающий ряд передач</w:t>
            </w:r>
          </w:p>
        </w:tc>
        <w:tc>
          <w:tcPr>
            <w:tcW w:w="4252" w:type="dxa"/>
            <w:gridSpan w:val="2"/>
          </w:tcPr>
          <w:p w:rsidR="00275B4C" w:rsidRPr="00275B4C" w:rsidRDefault="00275B4C" w:rsidP="00366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275B4C" w:rsidRPr="00D4256F" w:rsidTr="00DD1B56">
        <w:trPr>
          <w:trHeight w:val="20"/>
          <w:jc w:val="center"/>
        </w:trPr>
        <w:tc>
          <w:tcPr>
            <w:tcW w:w="709" w:type="dxa"/>
          </w:tcPr>
          <w:p w:rsidR="00275B4C" w:rsidRPr="00275B4C" w:rsidRDefault="00275B4C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29" w:type="dxa"/>
          </w:tcPr>
          <w:p w:rsidR="00275B4C" w:rsidRPr="00275B4C" w:rsidRDefault="00275B4C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Сапуны переднего и заднего мостов</w:t>
            </w:r>
          </w:p>
        </w:tc>
        <w:tc>
          <w:tcPr>
            <w:tcW w:w="4252" w:type="dxa"/>
            <w:gridSpan w:val="2"/>
          </w:tcPr>
          <w:p w:rsidR="00275B4C" w:rsidRPr="00275B4C" w:rsidRDefault="00275B4C" w:rsidP="00366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DD1B56">
        <w:trPr>
          <w:trHeight w:val="20"/>
          <w:jc w:val="center"/>
        </w:trPr>
        <w:tc>
          <w:tcPr>
            <w:tcW w:w="709" w:type="dxa"/>
          </w:tcPr>
          <w:p w:rsidR="003662E2" w:rsidRPr="00275B4C" w:rsidRDefault="00A839DB" w:rsidP="00275B4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2</w:t>
            </w:r>
            <w:r w:rsidR="00275B4C"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</w:tcPr>
          <w:p w:rsidR="003662E2" w:rsidRPr="00275B4C" w:rsidRDefault="003662E2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Индикация </w:t>
            </w:r>
            <w:proofErr w:type="spellStart"/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незастегнутого</w:t>
            </w:r>
            <w:proofErr w:type="spellEnd"/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ремня безопасности водителя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DD1B56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29" w:type="dxa"/>
          </w:tcPr>
          <w:p w:rsidR="003662E2" w:rsidRPr="00275B4C" w:rsidRDefault="00455183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экстренного оповещения ЭРА-ГЛОНАСС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DD1B56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9" w:type="dxa"/>
          </w:tcPr>
          <w:p w:rsidR="003662E2" w:rsidRPr="00275B4C" w:rsidRDefault="00455183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Антиблокировочная система с электронным распределением тормозных усилий (</w:t>
            </w: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ABS</w:t>
            </w: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EBD</w:t>
            </w: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DD1B56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AD65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29" w:type="dxa"/>
          </w:tcPr>
          <w:p w:rsidR="003662E2" w:rsidRPr="00275B4C" w:rsidRDefault="00790927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картера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DD1B56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AD65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29" w:type="dxa"/>
          </w:tcPr>
          <w:p w:rsidR="003662E2" w:rsidRPr="00275B4C" w:rsidRDefault="003662E2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Обивка сидений ткань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DD1B56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29" w:type="dxa"/>
            <w:vAlign w:val="center"/>
          </w:tcPr>
          <w:p w:rsidR="003662E2" w:rsidRPr="00275B4C" w:rsidRDefault="00455183" w:rsidP="008E4A4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Бортовой компьютер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DD1B56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29" w:type="dxa"/>
            <w:vAlign w:val="center"/>
          </w:tcPr>
          <w:p w:rsidR="003662E2" w:rsidRPr="00275B4C" w:rsidRDefault="003662E2" w:rsidP="008E4A4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Розетка 12</w:t>
            </w: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DD1B56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AD65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29" w:type="dxa"/>
            <w:vAlign w:val="center"/>
          </w:tcPr>
          <w:p w:rsidR="003662E2" w:rsidRPr="00275B4C" w:rsidRDefault="003662E2" w:rsidP="008E4A4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Розетка 12</w:t>
            </w: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багажном отделении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DD1B56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AD65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29" w:type="dxa"/>
          </w:tcPr>
          <w:p w:rsidR="003662E2" w:rsidRPr="00275B4C" w:rsidRDefault="00455183" w:rsidP="00D4256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класс Евро 5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DD1B56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AD65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29" w:type="dxa"/>
          </w:tcPr>
          <w:p w:rsidR="003662E2" w:rsidRPr="00275B4C" w:rsidRDefault="00455183" w:rsidP="008E4A4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Дополнительный пакет </w:t>
            </w:r>
            <w:proofErr w:type="spellStart"/>
            <w:r w:rsidRPr="00275B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шумоизоляции</w:t>
            </w:r>
            <w:proofErr w:type="spellEnd"/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550D8D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AD65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29" w:type="dxa"/>
            <w:vAlign w:val="center"/>
          </w:tcPr>
          <w:p w:rsidR="003662E2" w:rsidRPr="00275B4C" w:rsidRDefault="00275B4C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Подголовники задних сидений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550D8D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AD65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29" w:type="dxa"/>
            <w:vAlign w:val="center"/>
          </w:tcPr>
          <w:p w:rsidR="003662E2" w:rsidRPr="00275B4C" w:rsidRDefault="00275B4C" w:rsidP="00AD65EC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Аудиоподготовка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DD1B56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AD65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29" w:type="dxa"/>
            <w:vAlign w:val="center"/>
          </w:tcPr>
          <w:p w:rsidR="003662E2" w:rsidRPr="00275B4C" w:rsidRDefault="00455183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Виброизоляция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550D8D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AD65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29" w:type="dxa"/>
          </w:tcPr>
          <w:p w:rsidR="003662E2" w:rsidRPr="00275B4C" w:rsidRDefault="003662E2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Гидроусилитель рулевого управления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550D8D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29" w:type="dxa"/>
          </w:tcPr>
          <w:p w:rsidR="003662E2" w:rsidRPr="00275B4C" w:rsidRDefault="003662E2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Электростеклоподъемники</w:t>
            </w:r>
            <w:proofErr w:type="spellEnd"/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передних дверей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DD1B56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29" w:type="dxa"/>
            <w:vAlign w:val="center"/>
          </w:tcPr>
          <w:p w:rsidR="003662E2" w:rsidRPr="00275B4C" w:rsidRDefault="003662E2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Подогрев передних сидений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DD1B56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AD65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29" w:type="dxa"/>
            <w:vAlign w:val="center"/>
          </w:tcPr>
          <w:p w:rsidR="003662E2" w:rsidRPr="00275B4C" w:rsidRDefault="003662E2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Электропривод и обогрев наружных зеркал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DD52DA">
        <w:trPr>
          <w:trHeight w:val="560"/>
          <w:jc w:val="center"/>
        </w:trPr>
        <w:tc>
          <w:tcPr>
            <w:tcW w:w="709" w:type="dxa"/>
          </w:tcPr>
          <w:p w:rsidR="003662E2" w:rsidRPr="00275B4C" w:rsidRDefault="00275B4C" w:rsidP="00AD65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29" w:type="dxa"/>
            <w:vAlign w:val="center"/>
          </w:tcPr>
          <w:p w:rsidR="003662E2" w:rsidRPr="00275B4C" w:rsidRDefault="003662E2" w:rsidP="00455183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</w:t>
            </w:r>
            <w:r w:rsidR="00527B2E"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152384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AD65E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5535" w:type="dxa"/>
            <w:gridSpan w:val="2"/>
            <w:vAlign w:val="center"/>
          </w:tcPr>
          <w:p w:rsidR="003662E2" w:rsidRPr="00275B4C" w:rsidRDefault="00275B4C" w:rsidP="00CD125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Антенна наружная</w:t>
            </w:r>
          </w:p>
        </w:tc>
        <w:tc>
          <w:tcPr>
            <w:tcW w:w="4246" w:type="dxa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550D8D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29" w:type="dxa"/>
            <w:vAlign w:val="center"/>
          </w:tcPr>
          <w:p w:rsidR="003662E2" w:rsidRPr="00275B4C" w:rsidRDefault="003662E2" w:rsidP="00AA640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16» </w:t>
            </w:r>
            <w:proofErr w:type="spellStart"/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легкосплавные</w:t>
            </w:r>
            <w:proofErr w:type="spellEnd"/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диски 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662E2" w:rsidRPr="00D4256F" w:rsidTr="00550D8D">
        <w:trPr>
          <w:trHeight w:val="20"/>
          <w:jc w:val="center"/>
        </w:trPr>
        <w:tc>
          <w:tcPr>
            <w:tcW w:w="709" w:type="dxa"/>
          </w:tcPr>
          <w:p w:rsidR="003662E2" w:rsidRPr="00275B4C" w:rsidRDefault="00275B4C" w:rsidP="00DD52D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29" w:type="dxa"/>
            <w:vAlign w:val="center"/>
          </w:tcPr>
          <w:p w:rsidR="003662E2" w:rsidRPr="00275B4C" w:rsidRDefault="003662E2" w:rsidP="00D4256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Запасное стальное колесо временного использования 16»</w:t>
            </w:r>
          </w:p>
        </w:tc>
        <w:tc>
          <w:tcPr>
            <w:tcW w:w="4252" w:type="dxa"/>
            <w:gridSpan w:val="2"/>
          </w:tcPr>
          <w:p w:rsidR="003662E2" w:rsidRPr="00275B4C" w:rsidRDefault="003662E2" w:rsidP="003662E2">
            <w:pPr>
              <w:jc w:val="center"/>
            </w:pPr>
            <w:r w:rsidRPr="00275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</w:tbl>
    <w:p w:rsidR="00D4256F" w:rsidRPr="00D4256F" w:rsidRDefault="00D4256F" w:rsidP="00D4256F">
      <w:pPr>
        <w:spacing w:after="0" w:line="240" w:lineRule="exact"/>
        <w:ind w:firstLine="567"/>
        <w:contextualSpacing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131B71" w:rsidRPr="00D4256F" w:rsidRDefault="00131B71" w:rsidP="00131B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D4256F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1. Поставке подлежит новый Товар, год выпуска не ранее 20</w:t>
      </w:r>
      <w:r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2</w:t>
      </w:r>
      <w:r w:rsidR="00275B4C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 </w:t>
      </w:r>
      <w:r w:rsidRPr="00D4256F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года.</w:t>
      </w:r>
    </w:p>
    <w:p w:rsidR="00131B71" w:rsidRPr="00D4256F" w:rsidRDefault="00131B71" w:rsidP="00131B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D4256F">
        <w:rPr>
          <w:rFonts w:ascii="Times New Roman" w:eastAsia="Times New Roman" w:hAnsi="Times New Roman"/>
          <w:bCs/>
          <w:sz w:val="24"/>
          <w:szCs w:val="24"/>
          <w:lang w:eastAsia="ru-RU"/>
        </w:rPr>
        <w:t>2. Товар должен быть в технически исправном состоянии и не иметь кузовных повреждений и повреждений салона.</w:t>
      </w:r>
    </w:p>
    <w:p w:rsidR="00131B71" w:rsidRPr="00D4256F" w:rsidRDefault="00131B71" w:rsidP="00131B7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256F">
        <w:rPr>
          <w:rFonts w:ascii="Times New Roman" w:eastAsia="Times New Roman" w:hAnsi="Times New Roman"/>
          <w:bCs/>
          <w:sz w:val="24"/>
          <w:szCs w:val="24"/>
          <w:lang w:eastAsia="ru-RU"/>
        </w:rPr>
        <w:t>3. На автомобиле не должна быть произведена замена агрегатов и кузова.</w:t>
      </w:r>
    </w:p>
    <w:p w:rsidR="00131B71" w:rsidRPr="00D4256F" w:rsidRDefault="00131B71" w:rsidP="00131B71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D4256F">
        <w:rPr>
          <w:rFonts w:ascii="Times New Roman" w:eastAsia="Times New Roman" w:hAnsi="Times New Roman"/>
          <w:bCs/>
          <w:sz w:val="24"/>
          <w:szCs w:val="24"/>
          <w:lang w:eastAsia="ru-RU"/>
        </w:rPr>
        <w:t>4. Всё штатное оборудование должно находиться на предусмотренных изготовителем местах и быть в рабочем состоянии.</w:t>
      </w:r>
    </w:p>
    <w:p w:rsidR="00131B71" w:rsidRPr="00D4256F" w:rsidRDefault="00131B71" w:rsidP="00131B7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4256F">
        <w:rPr>
          <w:rFonts w:ascii="Times New Roman" w:eastAsia="Times New Roman" w:hAnsi="Times New Roman"/>
          <w:bCs/>
          <w:sz w:val="24"/>
          <w:szCs w:val="24"/>
          <w:lang w:eastAsia="ru-RU"/>
        </w:rPr>
        <w:t>5. Автомобиль не должен был находиться под водой частично или полностью.</w:t>
      </w:r>
    </w:p>
    <w:p w:rsidR="00131B71" w:rsidRDefault="00131B71" w:rsidP="00131B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256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6. </w:t>
      </w:r>
      <w:r w:rsidRPr="00D4256F">
        <w:rPr>
          <w:rFonts w:ascii="Times New Roman" w:hAnsi="Times New Roman"/>
          <w:sz w:val="24"/>
          <w:szCs w:val="24"/>
          <w:lang w:eastAsia="ru-RU"/>
        </w:rPr>
        <w:t>Автомобиль не должен быть ввезён в Россию по частям.</w:t>
      </w:r>
    </w:p>
    <w:p w:rsidR="00131B71" w:rsidRDefault="00131B71" w:rsidP="00131B71">
      <w:pPr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37C7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>. Автомобиль должен быть оснащен аппаратурой спутниковой навигации ГЛОНАСС или ГЛОНАСС/</w:t>
      </w:r>
      <w:r>
        <w:rPr>
          <w:rFonts w:ascii="Times New Roman" w:hAnsi="Times New Roman"/>
          <w:sz w:val="24"/>
          <w:szCs w:val="24"/>
          <w:lang w:val="en-US" w:eastAsia="ru-RU"/>
        </w:rPr>
        <w:t>GPS</w:t>
      </w:r>
      <w:r>
        <w:rPr>
          <w:rFonts w:ascii="Times New Roman" w:hAnsi="Times New Roman"/>
          <w:sz w:val="24"/>
          <w:szCs w:val="24"/>
          <w:lang w:eastAsia="ru-RU"/>
        </w:rPr>
        <w:t xml:space="preserve"> или аналог с возможностью передачи данных в формате </w:t>
      </w:r>
      <w:r>
        <w:rPr>
          <w:rFonts w:ascii="Times New Roman" w:hAnsi="Times New Roman"/>
          <w:sz w:val="24"/>
          <w:szCs w:val="24"/>
          <w:lang w:val="en-US" w:eastAsia="ru-RU"/>
        </w:rPr>
        <w:t>EGTS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31B71" w:rsidRPr="00FD05A8" w:rsidRDefault="00131B71" w:rsidP="00131B71">
      <w:pPr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  <w:lang w:eastAsia="ru-RU"/>
        </w:rPr>
        <w:sectPr w:rsidR="00131B71" w:rsidRPr="00FD05A8" w:rsidSect="0027758C">
          <w:pgSz w:w="11906" w:h="16838"/>
          <w:pgMar w:top="851" w:right="1276" w:bottom="1135" w:left="707" w:header="720" w:footer="708" w:gutter="0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t>8. Приобретаемая техника должна быть тол</w:t>
      </w:r>
      <w:r w:rsidR="006D6D36">
        <w:rPr>
          <w:rFonts w:ascii="Times New Roman" w:hAnsi="Times New Roman"/>
          <w:sz w:val="24"/>
          <w:szCs w:val="24"/>
          <w:lang w:eastAsia="ru-RU"/>
        </w:rPr>
        <w:t>ько отечественного производства.</w:t>
      </w:r>
    </w:p>
    <w:p w:rsidR="00FB6E25" w:rsidRDefault="00FB6E25" w:rsidP="006D6D36"/>
    <w:sectPr w:rsidR="00FB6E25" w:rsidSect="00EE7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F6084"/>
    <w:multiLevelType w:val="hybridMultilevel"/>
    <w:tmpl w:val="33ACB372"/>
    <w:lvl w:ilvl="0" w:tplc="F3D01F6E">
      <w:start w:val="1"/>
      <w:numFmt w:val="decimal"/>
      <w:lvlText w:val="%1"/>
      <w:lvlJc w:val="left"/>
      <w:pPr>
        <w:ind w:left="192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256F"/>
    <w:rsid w:val="000069A8"/>
    <w:rsid w:val="00083756"/>
    <w:rsid w:val="000F69C0"/>
    <w:rsid w:val="00131B71"/>
    <w:rsid w:val="00275B4C"/>
    <w:rsid w:val="003662E2"/>
    <w:rsid w:val="003B19FC"/>
    <w:rsid w:val="003B7205"/>
    <w:rsid w:val="0040628C"/>
    <w:rsid w:val="00455183"/>
    <w:rsid w:val="004769C2"/>
    <w:rsid w:val="00527B2E"/>
    <w:rsid w:val="00584E36"/>
    <w:rsid w:val="005909BE"/>
    <w:rsid w:val="005979D2"/>
    <w:rsid w:val="006D6D36"/>
    <w:rsid w:val="00725B8C"/>
    <w:rsid w:val="00783BF6"/>
    <w:rsid w:val="00790927"/>
    <w:rsid w:val="00831865"/>
    <w:rsid w:val="008A00B1"/>
    <w:rsid w:val="008E4A48"/>
    <w:rsid w:val="009C6791"/>
    <w:rsid w:val="009E0E2D"/>
    <w:rsid w:val="009E50BB"/>
    <w:rsid w:val="00A839DB"/>
    <w:rsid w:val="00AA535C"/>
    <w:rsid w:val="00AA6404"/>
    <w:rsid w:val="00AD65EC"/>
    <w:rsid w:val="00AE5346"/>
    <w:rsid w:val="00C40E11"/>
    <w:rsid w:val="00CD1256"/>
    <w:rsid w:val="00CF1CDF"/>
    <w:rsid w:val="00D03AA3"/>
    <w:rsid w:val="00D20663"/>
    <w:rsid w:val="00D4256F"/>
    <w:rsid w:val="00DD52DA"/>
    <w:rsid w:val="00ED1A18"/>
    <w:rsid w:val="00EE7A15"/>
    <w:rsid w:val="00F53863"/>
    <w:rsid w:val="00FB6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99A1D-3CD4-43DB-BEB3-5B28F958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2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7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Naida</dc:creator>
  <cp:lastModifiedBy>user</cp:lastModifiedBy>
  <cp:revision>30</cp:revision>
  <cp:lastPrinted>2019-03-12T10:02:00Z</cp:lastPrinted>
  <dcterms:created xsi:type="dcterms:W3CDTF">2019-03-01T13:44:00Z</dcterms:created>
  <dcterms:modified xsi:type="dcterms:W3CDTF">2026-02-02T10:35:00Z</dcterms:modified>
</cp:coreProperties>
</file>