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1D581" w14:textId="77777777" w:rsidR="00496426" w:rsidRDefault="00496426" w:rsidP="00496426">
      <w:pPr>
        <w:pStyle w:val="a4"/>
        <w:spacing w:after="0"/>
        <w:ind w:left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Техничес‍‍​‌‍﻿﻿​‌‍​‌‍⁠​⁠​‍‌‌⁠‍‍﻿﻿‌​‌⁠‍﻿﻿‌﻿​⁠‍​﻿‌‍﻿‍‍кое задание</w:t>
      </w:r>
    </w:p>
    <w:p w14:paraId="337DE68F" w14:textId="77777777" w:rsidR="00C76E97" w:rsidRPr="00C76E97" w:rsidRDefault="00C76E97" w:rsidP="00C76E97">
      <w:pPr>
        <w:spacing w:after="0"/>
        <w:jc w:val="both"/>
        <w:rPr>
          <w:rFonts w:ascii="Times New Roman" w:hAnsi="Times New Roman"/>
          <w:b/>
          <w:bCs/>
        </w:rPr>
      </w:pPr>
      <w:r w:rsidRPr="00C76E97">
        <w:rPr>
          <w:rFonts w:ascii="Times New Roman" w:hAnsi="Times New Roman"/>
          <w:b/>
          <w:bCs/>
        </w:rPr>
        <w:t xml:space="preserve">на поставку продуктов питания (бакалея) для нужд </w:t>
      </w:r>
      <w:proofErr w:type="gramStart"/>
      <w:r w:rsidRPr="00C76E97">
        <w:rPr>
          <w:rFonts w:ascii="Times New Roman" w:hAnsi="Times New Roman"/>
          <w:b/>
          <w:bCs/>
        </w:rPr>
        <w:t>БУ  РА</w:t>
      </w:r>
      <w:proofErr w:type="gramEnd"/>
      <w:r w:rsidRPr="00C76E97">
        <w:rPr>
          <w:rFonts w:ascii="Times New Roman" w:hAnsi="Times New Roman"/>
          <w:b/>
          <w:bCs/>
        </w:rPr>
        <w:t xml:space="preserve">  «Дом-интернат «Алтай»</w:t>
      </w:r>
    </w:p>
    <w:p w14:paraId="6A4D62CA" w14:textId="0002CD40" w:rsidR="00496426" w:rsidRPr="00C76E97" w:rsidRDefault="00C76E97" w:rsidP="00C76E9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76E97">
        <w:rPr>
          <w:rFonts w:ascii="Times New Roman" w:hAnsi="Times New Roman"/>
          <w:i/>
          <w:iCs/>
        </w:rPr>
        <w:t>При осуществлении закупок на вышеуказанные товары распространяются меры национального режима в виде «ограничения, 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35D3CC41" w14:textId="77777777" w:rsidR="00496426" w:rsidRDefault="00496426" w:rsidP="0049642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W w:w="54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661"/>
        <w:gridCol w:w="1726"/>
        <w:gridCol w:w="1248"/>
        <w:gridCol w:w="4835"/>
      </w:tblGrid>
      <w:tr w:rsidR="00C76E97" w14:paraId="6198AD02" w14:textId="77777777" w:rsidTr="00134725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88" w14:textId="77777777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FDC" w14:textId="77777777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30C" w14:textId="7F1DE3E7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537" w14:textId="31705D94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4F5" w14:textId="77777777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товара</w:t>
            </w:r>
          </w:p>
        </w:tc>
      </w:tr>
      <w:tr w:rsidR="00C76E97" w14:paraId="1D02EE06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60B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88D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FA9" w14:textId="4C3CF038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10.61.21.110-П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9EB" w14:textId="50C16A64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E4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26574-2017 Мука пшеничная хлебопекарная. Технические условия </w:t>
            </w:r>
          </w:p>
          <w:p w14:paraId="0715ADC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высшего</w:t>
            </w:r>
          </w:p>
          <w:p w14:paraId="65B8722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пшеничной муке, без посторонних привкусов, не кислый, не горький</w:t>
            </w:r>
          </w:p>
          <w:p w14:paraId="7000FBB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пшеничной муке, без посторонних запахов, не затхлый, не плесневый</w:t>
            </w:r>
          </w:p>
          <w:p w14:paraId="70C6883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или белый с кремовым оттенком</w:t>
            </w:r>
          </w:p>
          <w:p w14:paraId="0B6521F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41D4D52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04FFE2A2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B6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1D9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макаронные </w:t>
            </w:r>
            <w:r>
              <w:rPr>
                <w:spacing w:val="2"/>
                <w:sz w:val="22"/>
                <w:szCs w:val="22"/>
              </w:rPr>
              <w:t>(</w:t>
            </w:r>
            <w:proofErr w:type="spellStart"/>
            <w:r>
              <w:rPr>
                <w:spacing w:val="2"/>
                <w:sz w:val="22"/>
                <w:szCs w:val="22"/>
              </w:rPr>
              <w:t>ригатони</w:t>
            </w:r>
            <w:proofErr w:type="spellEnd"/>
            <w:r>
              <w:rPr>
                <w:spacing w:val="2"/>
                <w:sz w:val="22"/>
                <w:szCs w:val="22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2B3" w14:textId="287C2E93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10.73.11.110-П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53" w14:textId="6031AE5C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1150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B4FA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Соответствует требованиям ГОСТ 31743-2017 Изделия макаронные. Общие технические условия </w:t>
            </w:r>
          </w:p>
          <w:p w14:paraId="5339D554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Группа: не ниже В</w:t>
            </w:r>
          </w:p>
          <w:p w14:paraId="6CB9D0A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Сорт: не ниже высшего</w:t>
            </w:r>
          </w:p>
          <w:p w14:paraId="2F8782E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соответствующий сорту муки.</w:t>
            </w:r>
          </w:p>
          <w:p w14:paraId="7CB5636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Форма: соответствующая типу изделий.</w:t>
            </w:r>
          </w:p>
          <w:p w14:paraId="55B2786C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Вкус: свойственный данному изделию, без постороннего вкуса.</w:t>
            </w:r>
          </w:p>
          <w:p w14:paraId="3AC2AE90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Запах: свойственный данному изделию, без постороннего запаха</w:t>
            </w:r>
          </w:p>
          <w:p w14:paraId="59AF904B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Наличие зараженности и загрязненности вредителями хлебных запасов: не допускается</w:t>
            </w:r>
          </w:p>
          <w:p w14:paraId="3F3F801D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02229D7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Фасовка: не менее 5 кг и не более 10 кг</w:t>
            </w:r>
          </w:p>
        </w:tc>
      </w:tr>
      <w:tr w:rsidR="00C76E97" w14:paraId="407B7BE8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2C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5E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гречневая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7B4" w14:textId="432C358A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10.61.32.113-П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369" w14:textId="6FD7E0B7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83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5550-2021 «Крупа гречневая. Технические условия»</w:t>
            </w:r>
          </w:p>
          <w:p w14:paraId="1527450B" w14:textId="77777777" w:rsidR="00C76E97" w:rsidRPr="00871C6F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Сорт: не ниже первого</w:t>
            </w:r>
          </w:p>
          <w:p w14:paraId="2998A45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коричневый разных оттенков</w:t>
            </w:r>
          </w:p>
          <w:p w14:paraId="5FE6133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гречневой крупе, без посторонних запахов, не затхлый, не плесневый</w:t>
            </w:r>
          </w:p>
          <w:p w14:paraId="187C353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гречневой крупе, без посторонних привкусов, не кислый, не горький</w:t>
            </w:r>
          </w:p>
          <w:p w14:paraId="7012721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запасов: не допускается</w:t>
            </w:r>
          </w:p>
          <w:p w14:paraId="0EAEF66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692EB8F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6721A676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D6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B18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кукурузная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3C3" w14:textId="0B52344E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10.61.32.117-П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02D" w14:textId="46984B88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AA0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6002-2022 «Крупа кукурузная. Технические условия»</w:t>
            </w:r>
          </w:p>
          <w:p w14:paraId="40E7128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lastRenderedPageBreak/>
              <w:t>Внешний вид: дробленые частицы ядра кукурузы различной формы, полученные путем отделения плодовых оболочек и зародыша, зашлифованные с закругленными гранями</w:t>
            </w:r>
          </w:p>
          <w:p w14:paraId="7BBE3C5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белый или желтый с оттенками</w:t>
            </w:r>
          </w:p>
          <w:p w14:paraId="4C1E1FD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свойственный кукурузной крупе, без посторонних запахов и привкусов, не затхлый, не плесневый, не кислый, не горький</w:t>
            </w:r>
          </w:p>
          <w:p w14:paraId="3AB8382C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484FCB3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383512D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Фасовка: не более 10 кг</w:t>
            </w:r>
          </w:p>
        </w:tc>
      </w:tr>
      <w:tr w:rsidR="00C76E97" w14:paraId="46738DEB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894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4F9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манная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373" w14:textId="69B82209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10.61.31.111-П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892" w14:textId="3849A423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0C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7022-2019 Крупа манная. Технические условия</w:t>
            </w:r>
          </w:p>
          <w:p w14:paraId="2E6DAE41" w14:textId="4EAD031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Марка: не ниже М - из мягкой пшеницы</w:t>
            </w:r>
          </w:p>
          <w:p w14:paraId="40C2C84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цвет: непрозрачная мучнистая крупка ровного белого или кремового цвета.</w:t>
            </w:r>
          </w:p>
          <w:p w14:paraId="0B8A55B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манной крупе, без посторонних запахов, не затхлый, не плесневый</w:t>
            </w:r>
          </w:p>
          <w:p w14:paraId="5507F67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манной крупе, без посторонних привкусов, не кислый, не горький</w:t>
            </w:r>
          </w:p>
          <w:p w14:paraId="2D8840E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минеральной примеси: при разжевывании манной крупы не должно ощущаться хруста</w:t>
            </w:r>
          </w:p>
          <w:p w14:paraId="5F2DA9F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75DD50D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2BE658EA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83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A5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перловая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D13" w14:textId="4273AFBB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10.61.32.116-П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984" w14:textId="0867A096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E1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5784-2022 «Крупа ячменная Технические условия» </w:t>
            </w:r>
          </w:p>
          <w:p w14:paraId="2EFD961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номер крупы: перловая не ниже № 1</w:t>
            </w:r>
          </w:p>
          <w:p w14:paraId="5174015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ядро, освобожденное от цветковых пленок, хорошо отшлифованное</w:t>
            </w:r>
          </w:p>
          <w:p w14:paraId="6A6452A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с желтоватым, иногда зеленоватым оттенками</w:t>
            </w:r>
          </w:p>
          <w:p w14:paraId="25C3A7A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5E03D3D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характерный для перловой крупы, без посторонних привкусов, не кислый, не горький</w:t>
            </w:r>
          </w:p>
          <w:p w14:paraId="53E1AF1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1407387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740CD8C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07303967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91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CFE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ячневая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5E8" w14:textId="68E240E3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10.61.32.115-П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3DE" w14:textId="2A017652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C1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5784-2022 «Крупа ячменная Технические условия» </w:t>
            </w:r>
          </w:p>
          <w:p w14:paraId="6E4E69E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с желтоватым, иногда зеленоватым оттенками</w:t>
            </w:r>
          </w:p>
          <w:p w14:paraId="51426C1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Вкус: свойственный ячменной крупе, без посторонних привкусов, не кислый, не горький </w:t>
            </w:r>
          </w:p>
          <w:p w14:paraId="7C394A7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ячменной крупе, без посторонних запахов, не затхлый, не плесневелый</w:t>
            </w:r>
          </w:p>
          <w:p w14:paraId="3CEA226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Зараженность и загрязненность вредителями: не допускается</w:t>
            </w:r>
          </w:p>
          <w:p w14:paraId="7D36905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314D8D3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3E5AC23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888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860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Крупа пшеничная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5BD" w14:textId="5B081EBA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10.61.31.110-П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516" w14:textId="4394BF03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18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276-2021 Крупа пшеничная (Полтавская, «Артек»). Технические условия</w:t>
            </w:r>
          </w:p>
          <w:p w14:paraId="5C2B3D0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крупы: Артек</w:t>
            </w:r>
          </w:p>
          <w:p w14:paraId="01D06C3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вида крупы: частицы мелкодробленого зерна пшеницы, освобожденные полностью от зародыша и частично от плодовых и семенных оболочек, частицы крупы зашлифованы</w:t>
            </w:r>
          </w:p>
          <w:p w14:paraId="33D34DF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желтый</w:t>
            </w:r>
          </w:p>
          <w:p w14:paraId="4C6214F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69CAD5E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пшеничной крупе, без посторонних привкусов, не кислый, не горький</w:t>
            </w:r>
          </w:p>
          <w:p w14:paraId="257C725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323AECF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19A086A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Фасовка: </w:t>
            </w:r>
            <w:r>
              <w:rPr>
                <w:spacing w:val="2"/>
                <w:sz w:val="22"/>
                <w:szCs w:val="22"/>
              </w:rPr>
              <w:t>не менее 5 кг и не более 10 кг</w:t>
            </w:r>
          </w:p>
        </w:tc>
      </w:tr>
      <w:tr w:rsidR="00C76E97" w14:paraId="49EA4421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9A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381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39C" w14:textId="7DD34D62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10.61.32.114-П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00C" w14:textId="489320B9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350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17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572-2016 Крупа пшено шлифованное. Технические условия</w:t>
            </w:r>
          </w:p>
          <w:p w14:paraId="19D5B0C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высшего</w:t>
            </w:r>
          </w:p>
          <w:p w14:paraId="35EC7D8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желтый разных оттенков</w:t>
            </w:r>
          </w:p>
          <w:p w14:paraId="4C98110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крупе пшено, без посторонних запахов, не затхлый, не плесневый</w:t>
            </w:r>
          </w:p>
          <w:p w14:paraId="00D174B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крупе пшено, без посторонних привкусов, не кислый, не горький</w:t>
            </w:r>
          </w:p>
          <w:p w14:paraId="7E763A2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18A30A6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41D2AAAB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менее10 кг</w:t>
            </w:r>
          </w:p>
        </w:tc>
      </w:tr>
      <w:tr w:rsidR="00C76E97" w14:paraId="4DC0BFF4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FF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51B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7D3" w14:textId="3B1BA40E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10.61.12.000-П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82" w14:textId="7671FFAB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FC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6292-93 Крупа рисовая. Технические условия</w:t>
            </w:r>
          </w:p>
          <w:p w14:paraId="59FC9C8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первого</w:t>
            </w:r>
          </w:p>
          <w:p w14:paraId="4B0E941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с различными оттенками</w:t>
            </w:r>
          </w:p>
          <w:p w14:paraId="0954A33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данной крупе, без посторонних запахов, не затхлый не плесневелый</w:t>
            </w:r>
          </w:p>
          <w:p w14:paraId="0F05E21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крупе, без посторонних привкусов, не кислый, не горький</w:t>
            </w:r>
          </w:p>
          <w:p w14:paraId="6FBFBB9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Красные ядра: не допускаются</w:t>
            </w:r>
          </w:p>
          <w:p w14:paraId="298D4A6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 хлебных запасов: не допускается</w:t>
            </w:r>
          </w:p>
          <w:p w14:paraId="2C6C3FA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4FD2317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233D384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B0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1F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Горох шлифованный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615A" w14:textId="087AE424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01.11.75.110-П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FBD" w14:textId="1E521124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B9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6201-2020 «Горох шлифованный. Технические условия»</w:t>
            </w:r>
          </w:p>
          <w:p w14:paraId="42173CC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горох колотый шлифованный</w:t>
            </w:r>
          </w:p>
          <w:p w14:paraId="1084392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первого</w:t>
            </w:r>
          </w:p>
          <w:p w14:paraId="3B9134E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шлифованные семена гороха с разделенными семядолями. Допускается примесь семян шлифованного гороха с неразделенными семядолями, но не более 5%</w:t>
            </w:r>
          </w:p>
          <w:p w14:paraId="4CA67FE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Желтый разных оттенков, зеленый разных оттенков.</w:t>
            </w:r>
          </w:p>
          <w:p w14:paraId="2A862E9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гороху, без посторонних привкусов, не кислый, не горький</w:t>
            </w:r>
          </w:p>
          <w:p w14:paraId="78B636F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гороху, без затхлого, плесенного или иного постороннего запаха</w:t>
            </w:r>
          </w:p>
          <w:p w14:paraId="0168637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запасов: не допускается</w:t>
            </w:r>
          </w:p>
          <w:p w14:paraId="1CBCF19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178D4FD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5DB41C1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27C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38F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Овсяные хлопья «Геркулес»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4CE" w14:textId="4C448BBD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10.61.32.111-П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499" w14:textId="386B9A47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EA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21149-2022 «Хлопья овсяные. Технические условия»</w:t>
            </w:r>
          </w:p>
          <w:p w14:paraId="741CFA5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высшего</w:t>
            </w:r>
          </w:p>
          <w:p w14:paraId="16BCEA0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с оттенками от кремового до желтоватого</w:t>
            </w:r>
          </w:p>
          <w:p w14:paraId="686B8D5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овсяной крупе без плесневого, затхлого и других посторонних запахов.</w:t>
            </w:r>
          </w:p>
          <w:p w14:paraId="011B6C8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овсяной крупе без привкуса горечи и посторонних привкусов.</w:t>
            </w:r>
          </w:p>
          <w:p w14:paraId="141E2F1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Развариваемость</w:t>
            </w:r>
            <w:proofErr w:type="spellEnd"/>
            <w:r>
              <w:rPr>
                <w:sz w:val="22"/>
                <w:szCs w:val="22"/>
              </w:rPr>
              <w:t>: 20 мин.</w:t>
            </w:r>
          </w:p>
          <w:p w14:paraId="6500340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53D802B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20EDCBE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10 кг</w:t>
            </w:r>
          </w:p>
        </w:tc>
      </w:tr>
      <w:tr w:rsidR="00C76E97" w14:paraId="0DE346A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030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41E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Горох консервированный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787" w14:textId="776E7B21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76E97">
              <w:rPr>
                <w:sz w:val="22"/>
                <w:szCs w:val="22"/>
              </w:rPr>
              <w:t>10.39.17.190-П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5535" w14:textId="132FC29A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1B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34112-2017 Консервы овощные. Горошек зеленый. Технические условия</w:t>
            </w:r>
          </w:p>
          <w:p w14:paraId="411013EA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Сорт: не ниже первого</w:t>
            </w:r>
          </w:p>
          <w:p w14:paraId="20D8CA3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вид: целые зерна, без примесей оболочек зерен и кормового гороха коричневого цвета. Допускается наличие битых зерен по отношению к массе горошка: не более 8 %</w:t>
            </w:r>
          </w:p>
          <w:p w14:paraId="37D210B2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 зерен: зеленый, светло-зеленый или оливковый, однородный в упаковочной единице. Допускается наличие единичных зерен горошка, отличающихся по цвету от основной массы</w:t>
            </w:r>
          </w:p>
          <w:p w14:paraId="10D7546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Вкус и запах: свойственные консервированному зеленому горошку. </w:t>
            </w:r>
          </w:p>
          <w:p w14:paraId="2FCDE82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Консистенция: мягкая неоднородная</w:t>
            </w:r>
          </w:p>
          <w:p w14:paraId="0950203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Качество заливочной жидкости: прозрачная, характерного цвета с зеленоватым или оливковым оттенком. Допускается мутность и небольшой крахмалистый осадок</w:t>
            </w:r>
          </w:p>
          <w:p w14:paraId="61F0EE7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lastRenderedPageBreak/>
              <w:t>Минеральные и посторонние примеси: не допускаются</w:t>
            </w:r>
          </w:p>
          <w:p w14:paraId="72F846A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жестяная банка или иной вид упаковки, предназначенный и соответствующий стандартам для данной продукции</w:t>
            </w:r>
          </w:p>
          <w:p w14:paraId="39BC750D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Фасовка: не менее 0,400 кг, не более 0,425 кг</w:t>
            </w:r>
          </w:p>
        </w:tc>
      </w:tr>
      <w:tr w:rsidR="00C76E97" w14:paraId="42A11262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AE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4FF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Фасоль консервированная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C6B" w14:textId="69021C3D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01.11.71.110 -П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CC2" w14:textId="5AAF97C1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B5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Соответствует требованиям </w:t>
            </w:r>
            <w:r>
              <w:rPr>
                <w:sz w:val="22"/>
                <w:szCs w:val="22"/>
              </w:rPr>
              <w:t>ГОСТ Р 54679-2011 Консервы из фасоли. Технические условия</w:t>
            </w:r>
          </w:p>
          <w:p w14:paraId="68E077E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зерна фасоли одного типа, однородные по величине, в заливке или в соусе. Не допускается наличие зерен, поврежденных сельскохозяйственными вредителями</w:t>
            </w:r>
          </w:p>
          <w:p w14:paraId="06658D1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данному виду консервов. Не допускаются посторонние привкус и запах</w:t>
            </w:r>
          </w:p>
          <w:p w14:paraId="00E2EC4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</w:t>
            </w:r>
          </w:p>
          <w:p w14:paraId="1C8FEEE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зерен: однородный, свойственный данному типу фасоли.</w:t>
            </w:r>
          </w:p>
          <w:p w14:paraId="58CC34A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заливки: с оттенком цвета фасоли, с незначительным количеством взвешенных частиц мякоти.</w:t>
            </w:r>
          </w:p>
          <w:p w14:paraId="2D0E081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соуса: оранжево-красный. Допускается красно-коричневый оттенок.</w:t>
            </w:r>
          </w:p>
          <w:p w14:paraId="0E59025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Допускаются единичные зерна, незначительно отличающиеся по цвету от основной массы</w:t>
            </w:r>
          </w:p>
          <w:p w14:paraId="07BCA9D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Консистенция: зерна целые, мягкие, но не разваренные. Допускается наличие разваренных зерен фасоли не более 10% по массе и незначительное </w:t>
            </w:r>
            <w:proofErr w:type="spellStart"/>
            <w:r>
              <w:rPr>
                <w:sz w:val="22"/>
                <w:szCs w:val="22"/>
              </w:rPr>
              <w:t>желирование</w:t>
            </w:r>
            <w:proofErr w:type="spellEnd"/>
            <w:r>
              <w:rPr>
                <w:sz w:val="22"/>
                <w:szCs w:val="22"/>
              </w:rPr>
              <w:t xml:space="preserve"> заливки</w:t>
            </w:r>
          </w:p>
          <w:p w14:paraId="6BCC60D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примеси, примеси растительного происхождения и посторонние примеси: не допускаются</w:t>
            </w:r>
          </w:p>
          <w:p w14:paraId="1AABF9B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жестяная банка или иной вид упаковки, предназначенный и соответствующий стандартам для данной продукции</w:t>
            </w:r>
          </w:p>
          <w:p w14:paraId="5298953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0,400 кг</w:t>
            </w:r>
          </w:p>
        </w:tc>
      </w:tr>
      <w:tr w:rsidR="00C76E97" w14:paraId="6EF114EF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44E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1D9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кабачковая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9B9" w14:textId="4097772C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10.39.17.110-П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FAF" w14:textId="2DAC4E87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BD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2654-2017 Консервы. Икра овощная. Технические условия</w:t>
            </w:r>
          </w:p>
          <w:p w14:paraId="4E27B46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высшего</w:t>
            </w:r>
          </w:p>
          <w:p w14:paraId="6441258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однородная, равномерно измельченная овощная масса с видимыми включениями зелени и пряностей, без грубых семян и фрагментов кожицы перезрелых овощей.</w:t>
            </w:r>
          </w:p>
          <w:p w14:paraId="32491F1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Консистенция: мажущаяся, слегка зернистая.</w:t>
            </w:r>
          </w:p>
          <w:p w14:paraId="3A3A323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незначительное отделение жидкости для икры из уваренных овощей</w:t>
            </w:r>
          </w:p>
          <w:p w14:paraId="65A5035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икре, изготовленной из определенного вида предварительно подготовленных овощей.</w:t>
            </w:r>
          </w:p>
          <w:p w14:paraId="067D92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привкус прогорклого масла и наличие посторонних привкуса и запаха</w:t>
            </w:r>
          </w:p>
          <w:p w14:paraId="1A764BF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однородный по всей массе для икры от желтого до светло-коричневого;</w:t>
            </w:r>
          </w:p>
          <w:p w14:paraId="474C4B9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незначительное потемнение верхнего слоя икры</w:t>
            </w:r>
          </w:p>
          <w:p w14:paraId="54FCE76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0546247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Вес упаковки: не более 0,510кг</w:t>
            </w:r>
          </w:p>
        </w:tc>
      </w:tr>
      <w:tr w:rsidR="00C76E97" w14:paraId="69212B37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7C4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642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баклажанная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95C" w14:textId="1769BC06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10.39.17.110-П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378" w14:textId="2077EF64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CA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</w:t>
            </w:r>
            <w:r>
              <w:rPr>
                <w:spacing w:val="2"/>
                <w:sz w:val="22"/>
                <w:szCs w:val="22"/>
              </w:rPr>
              <w:t>ГОСТ 2654-2017 Консервы. Икра овощная. Технические условия</w:t>
            </w:r>
          </w:p>
          <w:p w14:paraId="0CEC0282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Сорт: не ниже высшего</w:t>
            </w:r>
          </w:p>
          <w:p w14:paraId="5528FCC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 и консистенция: однородная, равномерно измельченная овощная масса с видимыми включениями зелени и пряностей, без грубых семян и фрагментов кожицы перезрелых овощей. Консистенция мажущаяся, слегка, зернистая. Допускается незначительное отделение жидкости для икры из уваренных овощей</w:t>
            </w:r>
          </w:p>
          <w:p w14:paraId="2076706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свойственные икре, изготовленной из определенного вида предварительно подготовленных овощей. Допускается слабо выраженная горечь, свойственная баклажанам. Не допускается привкус прогорклого масла и наличие посторонних привкуса и запаха</w:t>
            </w:r>
          </w:p>
          <w:p w14:paraId="7AC300E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однородный по всей массе для икр, от светло-коричневого до коричневого. Допускается незначительное потемнение верхнего слоя икры</w:t>
            </w:r>
          </w:p>
          <w:p w14:paraId="26065D7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Минеральные примеси, примеси растительного происхождения, не предусмотренные рецептурой (чашелистики, веточки и т.д.), посторонние примеси: не допускаются</w:t>
            </w:r>
          </w:p>
          <w:p w14:paraId="5D3C2C8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68859E92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0,510 кг</w:t>
            </w:r>
          </w:p>
        </w:tc>
      </w:tr>
      <w:tr w:rsidR="00C76E97" w14:paraId="71DB1278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790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F72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Кукуруза консервированная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7B5" w14:textId="7B9F1C35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10.39.17.190-П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3FA" w14:textId="6E332394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64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34114-2017 Консервы овощные. Кукуруза сахарная. Технические условия</w:t>
            </w:r>
          </w:p>
          <w:p w14:paraId="063AB26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Сорт: не ниже высшего</w:t>
            </w:r>
          </w:p>
          <w:p w14:paraId="14DAA38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вид: срезанные целые зерна,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</w:t>
            </w:r>
          </w:p>
          <w:p w14:paraId="22C0864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Наличие механически поврежденных зерен к массе кукурузы: не более 20 %, </w:t>
            </w:r>
          </w:p>
          <w:p w14:paraId="4EEB2A0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свойственный вареной сахарной кукурузе в стадии молочной спелости, без постороннего привкуса и запаха</w:t>
            </w:r>
          </w:p>
          <w:p w14:paraId="2EB8342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 зерен: белый, золотистый или желтый без наличия зерен более темного цвета, однородный в одной банке. Допускается наличие единичных зерен кукурузы, отличающихся по цвету от основной массы. Не допускаются пятнистые зерна</w:t>
            </w:r>
          </w:p>
          <w:p w14:paraId="6BB554F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Консистенция: мягкая, однородная, без чрезмерной плотности</w:t>
            </w:r>
          </w:p>
          <w:p w14:paraId="26898CA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Качество заливочной жидкости: молочного оттенка (с опалесценцией)</w:t>
            </w:r>
          </w:p>
          <w:p w14:paraId="05E5C58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Минеральные и посторонние примеси: не допускаются</w:t>
            </w:r>
          </w:p>
          <w:p w14:paraId="5AD6896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Упаковка: предназначенная и соответствующей </w:t>
            </w:r>
            <w:r>
              <w:rPr>
                <w:spacing w:val="2"/>
                <w:sz w:val="22"/>
                <w:szCs w:val="22"/>
              </w:rPr>
              <w:lastRenderedPageBreak/>
              <w:t>стандартам для данной продукции</w:t>
            </w:r>
          </w:p>
          <w:p w14:paraId="73612BD2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Фасовка: не более 0,400 кг</w:t>
            </w:r>
          </w:p>
        </w:tc>
      </w:tr>
      <w:tr w:rsidR="00C76E97" w14:paraId="01D460EF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71B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E3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Огурцы соленые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4AF" w14:textId="3C55AB37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10.39.17.190-П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36C" w14:textId="11A806CF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A9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31713-2012 Консервы. Огурцы, кабачки, патиссоны с зеленью в заливке. Технические условия и/или ТУ производителя (изготовителя)</w:t>
            </w:r>
          </w:p>
          <w:p w14:paraId="1EE4740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целые, однородные по размеру и конфигурации, без плодоножек и остатков цветков, здоровые, чистые, не сморщенные, не мятые, без механических повреждений.</w:t>
            </w:r>
          </w:p>
          <w:p w14:paraId="3D4390D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Плоды целые, размером: не более 90 мм.</w:t>
            </w:r>
          </w:p>
          <w:p w14:paraId="6418B50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длины к диаметру: не менее 2,5 мм</w:t>
            </w:r>
          </w:p>
          <w:p w14:paraId="22E6232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и запах: слабокислый, свойственный консервированным овощам данного вида, умеренно соленый с ароматом </w:t>
            </w:r>
            <w:proofErr w:type="spellStart"/>
            <w:r>
              <w:rPr>
                <w:sz w:val="22"/>
                <w:szCs w:val="22"/>
              </w:rPr>
              <w:t>пряностей.Допускается</w:t>
            </w:r>
            <w:proofErr w:type="spellEnd"/>
            <w:r>
              <w:rPr>
                <w:sz w:val="22"/>
                <w:szCs w:val="22"/>
              </w:rPr>
              <w:t xml:space="preserve"> легкая естественная горечь перца.</w:t>
            </w:r>
            <w:r>
              <w:rPr>
                <w:sz w:val="22"/>
                <w:szCs w:val="22"/>
              </w:rPr>
              <w:br/>
              <w:t xml:space="preserve">Не допускаются посторонние привкус и запах </w:t>
            </w:r>
          </w:p>
          <w:p w14:paraId="71DFD6A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оливкового.</w:t>
            </w:r>
          </w:p>
          <w:p w14:paraId="3339A63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Консистенция: овощи плотные, упругие с хрустящей мякотью, без пустот, с недоразвитыми семенами. </w:t>
            </w:r>
          </w:p>
          <w:p w14:paraId="45A99F8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заливки: прозрачная, бесцветная или с характерным для определенного вида консервов оттенком.</w:t>
            </w:r>
          </w:p>
          <w:p w14:paraId="175B112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зелени и пряностей от массы нетто консервов, указанной на этикетке: 2,5-3,5 %</w:t>
            </w:r>
          </w:p>
          <w:p w14:paraId="1BAE0E1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хлоридов: 2,5-3,5 %</w:t>
            </w:r>
          </w:p>
          <w:p w14:paraId="7F5E502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примеси: не допускаются</w:t>
            </w:r>
          </w:p>
          <w:p w14:paraId="6036E2C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Упаковка: стеклянная банка или инфой вид упаковки, предназначенный и соответствующий стандартам для данной продукции </w:t>
            </w:r>
          </w:p>
          <w:p w14:paraId="34A6E60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3,0 л</w:t>
            </w:r>
          </w:p>
        </w:tc>
      </w:tr>
      <w:tr w:rsidR="00C76E97" w14:paraId="5F381F6B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CFE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0A6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Томатная паста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D56" w14:textId="4CA8E31C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10.39.17.112-П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8A7" w14:textId="5CCCD456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170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8E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3343-2017 «Продукты томатные концентрированные. Общие технические условия» </w:t>
            </w:r>
          </w:p>
          <w:p w14:paraId="67BABFC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025CDBB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Допускаются единичные включения семян и частиц кожицы</w:t>
            </w:r>
          </w:p>
          <w:p w14:paraId="3F64BBF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красный, оранжево-красный или малиново-</w:t>
            </w:r>
          </w:p>
          <w:p w14:paraId="168BC21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красный, ярко выраженный, равномерный по всей массе. Допускается буроватый или коричневатый оттенок</w:t>
            </w:r>
          </w:p>
          <w:p w14:paraId="0AA177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сухих веществ (за вычетом хлоридов): не менее 25 %</w:t>
            </w:r>
          </w:p>
          <w:p w14:paraId="6F7E851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хлоридов: не более 1 %</w:t>
            </w:r>
          </w:p>
          <w:p w14:paraId="63C56A7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Упаковка: стеклянная банка или инфой вид упаковки, предназначенный и соответствующий стандартам для данной продукции </w:t>
            </w:r>
          </w:p>
          <w:p w14:paraId="2793768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Фасовка: не менее 0,5 кг и не более 1,0 кг</w:t>
            </w:r>
          </w:p>
        </w:tc>
      </w:tr>
      <w:tr w:rsidR="00C76E97" w14:paraId="57EC6794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30D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1C6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Напиток </w:t>
            </w:r>
            <w:r w:rsidRPr="00871C6F">
              <w:rPr>
                <w:sz w:val="22"/>
                <w:szCs w:val="22"/>
              </w:rPr>
              <w:t>фруктовый сокосодержащий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8D5" w14:textId="50A169B1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10.32.19.110-П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750" w14:textId="063E5AC5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4600 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C3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32103-2013 «Консервы. Продукция соковая. Соки фруктовые и фруктово-овощные восстановленные. Общие технические условия» и/или ТУ изготовителя (производителя)</w:t>
            </w:r>
          </w:p>
          <w:p w14:paraId="2F6F11F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Соки восстановленные – соответствие </w:t>
            </w:r>
          </w:p>
          <w:p w14:paraId="53110BD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 и консистенция соков: однородная непрозрачная жидкость с равномерно распределенной тонкоизмельченной мякотью или без нее. Допускается осадок на дне упаковки. Допускается наличие частиц мякоти для соков из цитрусовых (за исключением цедры и альбедо).</w:t>
            </w:r>
          </w:p>
          <w:p w14:paraId="5000328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аромат: хорошо выраженные, свойственные соответствующим сокам. Не допускаются посторонние привкус и запах</w:t>
            </w:r>
          </w:p>
          <w:p w14:paraId="329EABA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Однородный по всей массе, свойственный цвету одноименных фруктовых (овощных) соков прямого отжима, из которых были изготовлены восстановленные соки.</w:t>
            </w:r>
          </w:p>
          <w:p w14:paraId="0C2BD3E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тетра-пак или иной вид паковки, предназначенный и соответствующий стандартам для данной продукции</w:t>
            </w:r>
          </w:p>
          <w:p w14:paraId="086CFB2B" w14:textId="548E016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Объем упаковки:</w:t>
            </w:r>
            <w:r w:rsidR="00D41845">
              <w:rPr>
                <w:spacing w:val="2"/>
                <w:sz w:val="22"/>
                <w:szCs w:val="22"/>
              </w:rPr>
              <w:t xml:space="preserve"> не более</w:t>
            </w:r>
            <w:r>
              <w:rPr>
                <w:spacing w:val="2"/>
                <w:sz w:val="22"/>
                <w:szCs w:val="22"/>
              </w:rPr>
              <w:t xml:space="preserve"> 1 л</w:t>
            </w:r>
          </w:p>
        </w:tc>
      </w:tr>
      <w:tr w:rsidR="00C76E97" w14:paraId="3A08DC74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32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514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4346B">
              <w:rPr>
                <w:sz w:val="22"/>
                <w:szCs w:val="22"/>
              </w:rPr>
              <w:t>ухофру</w:t>
            </w:r>
            <w:r>
              <w:rPr>
                <w:sz w:val="22"/>
                <w:szCs w:val="22"/>
              </w:rPr>
              <w:t>кты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364" w14:textId="6214D1DC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10.39.25.130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CD0" w14:textId="5552BEDF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20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 требованиям ГОСТ 32896-2014 Фрукты сушеные. Общие технические условия</w:t>
            </w:r>
          </w:p>
          <w:p w14:paraId="5AC21F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целые фрукты с косточкой обработанные/половинки фруктов (резаные или рваные) обработанные или необработанные</w:t>
            </w:r>
          </w:p>
          <w:p w14:paraId="644BB6D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первого</w:t>
            </w:r>
          </w:p>
          <w:p w14:paraId="47B26A7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форма: целые сушеные фрукты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завернутыми краями, с неповрежденной кожицей, кружки (боковые срезы, полноценные по мякоти).</w:t>
            </w:r>
          </w:p>
          <w:p w14:paraId="22AB239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фруктам данного вида, без постороннего вкуса и запаха.</w:t>
            </w:r>
          </w:p>
          <w:p w14:paraId="1A80E87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тара должна быть сухой, чистой, без постороннего запаха</w:t>
            </w:r>
          </w:p>
          <w:p w14:paraId="5E63E9B0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 3,0 кг</w:t>
            </w:r>
          </w:p>
        </w:tc>
      </w:tr>
      <w:tr w:rsidR="00C76E97" w14:paraId="0D79F59F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DF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F8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Шиповник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B92" w14:textId="5BDE903B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01.25.19.190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733" w14:textId="30991020" w:rsidR="00C76E97" w:rsidRDefault="00C76E97" w:rsidP="00C76E97">
            <w:pPr>
              <w:pStyle w:val="afa"/>
              <w:jc w:val="center"/>
              <w:rPr>
                <w:rStyle w:val="gosts-name1"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73A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Соответствует требованиям ГОСТ 1994-93 Плоды шиповника. Технические условия</w:t>
            </w:r>
          </w:p>
          <w:p w14:paraId="4AC57952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Внешний вид: цельные, очищенные от чашелистиков и плодоножек ложные плоды разнообразной. На верхушке плода имеется небольшое круглое отверстие или пятиугольная площадка. Плоды состоят из разросшегося цветоложа (гипантия) и заключенных в его полости многочисленных </w:t>
            </w:r>
            <w:proofErr w:type="spellStart"/>
            <w:r>
              <w:rPr>
                <w:rStyle w:val="gosts-name1"/>
                <w:sz w:val="22"/>
                <w:szCs w:val="22"/>
              </w:rPr>
              <w:t>плодиков</w:t>
            </w:r>
            <w:proofErr w:type="spellEnd"/>
            <w:r>
              <w:rPr>
                <w:rStyle w:val="gosts-name1"/>
                <w:sz w:val="22"/>
                <w:szCs w:val="22"/>
              </w:rPr>
              <w:t xml:space="preserve">-орешков. Стенки плодов твердые, хрупкие, наружная поверхность блестящая, реже матовая, более или менее морщинистая. Внутри плоды обильно выстланы длинными, очень жесткими </w:t>
            </w:r>
            <w:r>
              <w:rPr>
                <w:rStyle w:val="gosts-name1"/>
                <w:sz w:val="22"/>
                <w:szCs w:val="22"/>
              </w:rPr>
              <w:lastRenderedPageBreak/>
              <w:t>щетинистыми волосками. Орешки мелкие, продолговатые, со слабо выраженными гранями.</w:t>
            </w:r>
          </w:p>
          <w:p w14:paraId="14CC230C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Форма: от шаровидной, яйцевидной или овальной до сильно вытянутой веретеновидной; </w:t>
            </w:r>
          </w:p>
          <w:p w14:paraId="548A0AEE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Цвет: </w:t>
            </w:r>
          </w:p>
          <w:p w14:paraId="4ED2216E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- плодов: от оранжево-красного до буровато-красного;</w:t>
            </w:r>
          </w:p>
          <w:p w14:paraId="6E59520C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- орешков: светло-желтый, иногда буроватый</w:t>
            </w:r>
          </w:p>
          <w:p w14:paraId="73AD956F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Запах: свойственный данному сырью, без посторонних запахов</w:t>
            </w:r>
          </w:p>
          <w:p w14:paraId="654AC5EC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Вкус: кисловато-сладкий, слегка вяжущий</w:t>
            </w:r>
          </w:p>
          <w:p w14:paraId="0097DFA8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Упаковка: предназначенная и соответствующая стандартам для данной продукции, тара должна быть сухой, чистой, без постороннего запаха</w:t>
            </w:r>
          </w:p>
          <w:p w14:paraId="5D6BD93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Фасовка: не более 3,0 кг</w:t>
            </w:r>
          </w:p>
        </w:tc>
      </w:tr>
      <w:tr w:rsidR="00C76E97" w14:paraId="638207C6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864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D93" w14:textId="1A0B30C3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134725">
              <w:rPr>
                <w:sz w:val="22"/>
                <w:szCs w:val="22"/>
              </w:rPr>
              <w:t>Сухое молоко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8E4" w14:textId="0E9EAE30" w:rsidR="00C76E97" w:rsidRDefault="0013472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134725">
              <w:rPr>
                <w:sz w:val="22"/>
                <w:szCs w:val="22"/>
              </w:rPr>
              <w:t>10.51.22.111</w:t>
            </w:r>
            <w:r>
              <w:rPr>
                <w:sz w:val="22"/>
                <w:szCs w:val="22"/>
              </w:rPr>
              <w:t>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618E" w14:textId="2687B8FA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15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D3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  <w:u w:val="single"/>
              </w:rPr>
            </w:pPr>
            <w:r>
              <w:rPr>
                <w:rStyle w:val="gosts-name1"/>
                <w:sz w:val="22"/>
                <w:szCs w:val="22"/>
              </w:rPr>
              <w:t>Соответствует требованиям ГОСТ 33629-2015 Консервы молочные. Молоко сухое. Технические условия и/или ГОСТ Р 52791-2007 Консервы молочные. Молоко сухое. Технические условия</w:t>
            </w:r>
          </w:p>
          <w:p w14:paraId="56C5C23C" w14:textId="56996856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Классификация: молоко сухое цельное</w:t>
            </w:r>
          </w:p>
          <w:p w14:paraId="5644915E" w14:textId="66CA63E7" w:rsidR="00134725" w:rsidRDefault="00134725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134725">
              <w:rPr>
                <w:sz w:val="22"/>
                <w:szCs w:val="22"/>
              </w:rPr>
              <w:t>Массовая доля жира, %</w:t>
            </w:r>
            <w:r>
              <w:rPr>
                <w:sz w:val="22"/>
                <w:szCs w:val="22"/>
              </w:rPr>
              <w:t>- б</w:t>
            </w:r>
            <w:r w:rsidRPr="00134725">
              <w:rPr>
                <w:sz w:val="22"/>
                <w:szCs w:val="22"/>
              </w:rPr>
              <w:t>олее 1,5 и менее 26,0</w:t>
            </w:r>
          </w:p>
          <w:p w14:paraId="7BB9675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и консистенция: мелкий порошок или порошок, состоящий из единичных и агломерированных частиц сухого молока. Допускается незначительное количество комочков, рассыпающихся при легком механическом воздействии </w:t>
            </w:r>
          </w:p>
          <w:p w14:paraId="12BF466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 или белый со светло-кремовым оттенком, равномерный по всей массе</w:t>
            </w:r>
          </w:p>
          <w:p w14:paraId="4EFBF12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пастеризованному обезжиренному или цельному молоку без посторонних привкусов и запахов. Допускается привкус и запах кипяченого молока</w:t>
            </w:r>
          </w:p>
          <w:p w14:paraId="325F069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тара должна быть сухой, чистой, без постороннего запаха</w:t>
            </w:r>
          </w:p>
          <w:p w14:paraId="028C82C9" w14:textId="482861BF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</w:t>
            </w:r>
            <w:r w:rsidR="00134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 кг</w:t>
            </w:r>
          </w:p>
        </w:tc>
      </w:tr>
      <w:tr w:rsidR="00C76E97" w14:paraId="1C546751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DF6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77B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134725">
              <w:rPr>
                <w:sz w:val="22"/>
                <w:szCs w:val="22"/>
              </w:rPr>
              <w:t>Говядина тушеная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CED" w14:textId="7A9FC90C" w:rsidR="00C76E97" w:rsidRDefault="0013472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134725">
              <w:rPr>
                <w:sz w:val="22"/>
                <w:szCs w:val="22"/>
              </w:rPr>
              <w:t>10.13.15.111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D9A" w14:textId="2AF1E3E7" w:rsidR="00C76E97" w:rsidRDefault="00C76E97" w:rsidP="00C76E97">
            <w:pPr>
              <w:pStyle w:val="afa"/>
              <w:jc w:val="center"/>
              <w:rPr>
                <w:rStyle w:val="gosts-name1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792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Соответствует требованиям ГОСТ 32125-2013 Консервы мясные. Мясо тушеное. Технические условия</w:t>
            </w:r>
          </w:p>
          <w:p w14:paraId="5E9A81B9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Сорт: не ниже высшего</w:t>
            </w:r>
          </w:p>
          <w:p w14:paraId="686F6D32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Запах и вкус: свойственные соответствующему тушеному мясу с пряностями, без посторонних запаха и привкуса</w:t>
            </w:r>
          </w:p>
          <w:p w14:paraId="15BD12F3" w14:textId="0E160DEA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Внешний вид: в разогретом состоянии - мясо кусочками произвольной формы массой не менее 30 г, без грубой соединительной ткани, крупных кровеносных сосудов и лимфатических узлов, в бульоне. При извлечении из банки кусочки сохраняют свою форму, возможно частичное </w:t>
            </w:r>
            <w:proofErr w:type="spellStart"/>
            <w:r>
              <w:rPr>
                <w:rStyle w:val="gosts-name1"/>
                <w:sz w:val="22"/>
                <w:szCs w:val="22"/>
              </w:rPr>
              <w:t>распаданиекусочков</w:t>
            </w:r>
            <w:proofErr w:type="spellEnd"/>
            <w:r>
              <w:rPr>
                <w:rStyle w:val="gosts-name1"/>
                <w:sz w:val="22"/>
                <w:szCs w:val="22"/>
              </w:rPr>
              <w:t>.</w:t>
            </w:r>
            <w:r w:rsidR="00134725">
              <w:rPr>
                <w:rStyle w:val="gosts-name1"/>
                <w:sz w:val="22"/>
                <w:szCs w:val="22"/>
              </w:rPr>
              <w:t xml:space="preserve"> </w:t>
            </w:r>
            <w:r>
              <w:rPr>
                <w:rStyle w:val="gosts-name1"/>
                <w:sz w:val="22"/>
                <w:szCs w:val="22"/>
              </w:rPr>
              <w:t>Кусочки массой менее 30 г не более 10% общей массы мяса</w:t>
            </w:r>
          </w:p>
          <w:p w14:paraId="118CAA74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Консистенция мяса: мясо сочное, непереваренное</w:t>
            </w:r>
          </w:p>
          <w:p w14:paraId="5C73E421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Внешний вид бульона: в нагретом состоянии цвет от желтоватого до светло-коричневого, с </w:t>
            </w:r>
            <w:r>
              <w:rPr>
                <w:rStyle w:val="gosts-name1"/>
                <w:sz w:val="22"/>
                <w:szCs w:val="22"/>
              </w:rPr>
              <w:lastRenderedPageBreak/>
              <w:t xml:space="preserve">наличием взвешенных белковых веществ в виде хлопьев. Допускается незначительная </w:t>
            </w:r>
            <w:proofErr w:type="spellStart"/>
            <w:r>
              <w:rPr>
                <w:rStyle w:val="gosts-name1"/>
                <w:sz w:val="22"/>
                <w:szCs w:val="22"/>
              </w:rPr>
              <w:t>мутноватость</w:t>
            </w:r>
            <w:proofErr w:type="spellEnd"/>
            <w:r>
              <w:rPr>
                <w:rStyle w:val="gosts-name1"/>
                <w:sz w:val="22"/>
                <w:szCs w:val="22"/>
              </w:rPr>
              <w:t xml:space="preserve"> бульона</w:t>
            </w:r>
          </w:p>
          <w:p w14:paraId="6503A479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Посторонние примеси: не допускаются</w:t>
            </w:r>
          </w:p>
          <w:p w14:paraId="57C991AB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Упаковка: металлическая банка с крышкой или иной вид упаковки, предназначенный и соответствующий стандартам для данной продукции</w:t>
            </w:r>
          </w:p>
          <w:p w14:paraId="6AE6338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Объем упаковки: не более350 гр.</w:t>
            </w:r>
          </w:p>
        </w:tc>
      </w:tr>
      <w:tr w:rsidR="00C76E97" w14:paraId="03A4D308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FCD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037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CC389D">
              <w:rPr>
                <w:sz w:val="22"/>
                <w:szCs w:val="22"/>
              </w:rPr>
              <w:t>Рыбные консервы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CB37" w14:textId="1906C1F9" w:rsidR="00C76E97" w:rsidRDefault="00CC389D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C389D">
              <w:rPr>
                <w:sz w:val="22"/>
                <w:szCs w:val="22"/>
              </w:rPr>
              <w:t>10.20.25.111-О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175" w14:textId="2DE838EE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72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 xml:space="preserve">Соответствует требованиям </w:t>
            </w:r>
            <w:r>
              <w:rPr>
                <w:sz w:val="22"/>
                <w:szCs w:val="22"/>
              </w:rPr>
              <w:t>ГОСТ 13865-2000 Консервы рыбные натуральные с добавлением масла. Технические условия</w:t>
            </w:r>
          </w:p>
          <w:p w14:paraId="112F52B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разделана, уложена в банки с добавлением ароматизированного или </w:t>
            </w:r>
            <w:proofErr w:type="spellStart"/>
            <w:r>
              <w:rPr>
                <w:sz w:val="22"/>
                <w:szCs w:val="22"/>
              </w:rPr>
              <w:t>неароматизированного</w:t>
            </w:r>
            <w:proofErr w:type="spellEnd"/>
            <w:r>
              <w:rPr>
                <w:sz w:val="22"/>
                <w:szCs w:val="22"/>
              </w:rPr>
              <w:t xml:space="preserve"> растительного масла, герметично укупорена и стерилизована при температуре выше 100°С.</w:t>
            </w:r>
          </w:p>
          <w:p w14:paraId="5F85EAE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приятный, свойственный консервам данного вида, без постороннего привкуса и горечи</w:t>
            </w:r>
          </w:p>
          <w:p w14:paraId="2F90D23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приятный, свойственный консервам данного вида, без постороннего запаха.</w:t>
            </w:r>
          </w:p>
          <w:p w14:paraId="61DD7A5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Консистенция:мяса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рыбы – сочная, костей - мягкая</w:t>
            </w:r>
          </w:p>
          <w:p w14:paraId="08AA7CA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Состояние:</w:t>
            </w:r>
          </w:p>
          <w:p w14:paraId="0F7DA70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рыбы: куски и тушки целые. Поперечный срез кусков или порций рыбы ровный.</w:t>
            </w:r>
          </w:p>
          <w:p w14:paraId="627CA70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бульона: жидкий с наличием добавленного масла, взвешенных частиц белка, кожицы и крошки рыбы</w:t>
            </w:r>
          </w:p>
          <w:p w14:paraId="631FC2C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</w:t>
            </w:r>
          </w:p>
          <w:p w14:paraId="548132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мяса рыбы: свойственный вареному мясу данного вида рыбы.</w:t>
            </w:r>
          </w:p>
          <w:p w14:paraId="7B87A84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бульона: светлый. Может быть:</w:t>
            </w:r>
          </w:p>
          <w:p w14:paraId="1E4EE37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изменение цвета бульона при добавлении ароматизированного масла;</w:t>
            </w:r>
          </w:p>
          <w:p w14:paraId="537A017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незначительное помутнение от взвешенных частиц белка</w:t>
            </w:r>
          </w:p>
          <w:p w14:paraId="0A96D78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разделки: голова, внутренности, "жучки" (костные образования), плавники, черная пленка удалены, сгустки крови зачищены.</w:t>
            </w:r>
          </w:p>
          <w:p w14:paraId="57D7DAD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консервах могут быть:</w:t>
            </w:r>
          </w:p>
          <w:p w14:paraId="0EF45BA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плавники (кроме хвостового) у мелких рыб при длине тушки не более 14 см и у сайры, сардины, </w:t>
            </w:r>
            <w:proofErr w:type="spellStart"/>
            <w:r>
              <w:rPr>
                <w:sz w:val="22"/>
                <w:szCs w:val="22"/>
              </w:rPr>
              <w:t>сардинеллы</w:t>
            </w:r>
            <w:proofErr w:type="spellEnd"/>
            <w:r>
              <w:rPr>
                <w:sz w:val="22"/>
                <w:szCs w:val="22"/>
              </w:rPr>
              <w:t>, сельди, скумбрии, ставриды;</w:t>
            </w:r>
          </w:p>
          <w:p w14:paraId="4F6CE9D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срезание нижней части брюшка;</w:t>
            </w:r>
          </w:p>
          <w:p w14:paraId="2052A9B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остатки внутренностей, икры или молок, черной пленки в тушках и в отдельных кусках сайры, сардины, </w:t>
            </w:r>
            <w:proofErr w:type="spellStart"/>
            <w:r>
              <w:rPr>
                <w:sz w:val="22"/>
                <w:szCs w:val="22"/>
              </w:rPr>
              <w:t>сардинеллы</w:t>
            </w:r>
            <w:proofErr w:type="spellEnd"/>
            <w:r>
              <w:rPr>
                <w:sz w:val="22"/>
                <w:szCs w:val="22"/>
              </w:rPr>
              <w:t>, сельди, скумбрии, ставриды и хека</w:t>
            </w:r>
          </w:p>
          <w:p w14:paraId="1E46244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чешуи: удалена.</w:t>
            </w:r>
          </w:p>
          <w:p w14:paraId="03E9A9B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укладывания: </w:t>
            </w:r>
          </w:p>
          <w:p w14:paraId="362135C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Куски рыбы должны быть плотно уложены поперечным срезом к донышку и крышке банки.</w:t>
            </w:r>
          </w:p>
          <w:p w14:paraId="33194B7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Высота кусков или порций рыбы должна быть равной внутренней высоте банки или быть на 4-5 мм ниже ее.</w:t>
            </w:r>
          </w:p>
          <w:p w14:paraId="6C71003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Отдельные куски рыбы могут быть уложены </w:t>
            </w:r>
            <w:r>
              <w:rPr>
                <w:sz w:val="22"/>
                <w:szCs w:val="22"/>
              </w:rPr>
              <w:lastRenderedPageBreak/>
              <w:t>плашмя или в два ряда.</w:t>
            </w:r>
          </w:p>
          <w:p w14:paraId="46219AE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Тушки рыб должны быть уложены параллельными рядами брюшком вверх или плашмя, или кольцеобразно: первый ряд спинками вниз, последующие - спинками вверх головной частью к хвостовой</w:t>
            </w:r>
          </w:p>
          <w:p w14:paraId="1240DC8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посторонних примесей: не допускается</w:t>
            </w:r>
          </w:p>
          <w:p w14:paraId="5D59C30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металлическая банка или иной вид упаковки, предназначенный и соответствующий стандартам для данной продукции</w:t>
            </w:r>
          </w:p>
          <w:p w14:paraId="579B80B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упаковки: не более300 гр.</w:t>
            </w:r>
          </w:p>
        </w:tc>
      </w:tr>
      <w:tr w:rsidR="00C76E97" w14:paraId="38ED219D" w14:textId="77777777" w:rsidTr="00134725">
        <w:trPr>
          <w:trHeight w:val="25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D6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A45" w14:textId="77777777" w:rsidR="00C76E97" w:rsidRPr="00BE471D" w:rsidRDefault="00C76E97" w:rsidP="00C76E97">
            <w:pPr>
              <w:pStyle w:val="afa"/>
              <w:rPr>
                <w:sz w:val="22"/>
                <w:szCs w:val="22"/>
              </w:rPr>
            </w:pPr>
            <w:r w:rsidRPr="00CC389D">
              <w:rPr>
                <w:sz w:val="22"/>
                <w:szCs w:val="22"/>
              </w:rPr>
              <w:t>Яйца куриные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F42" w14:textId="717C3A4D" w:rsidR="00C76E97" w:rsidRPr="00BE471D" w:rsidRDefault="00CC389D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CC389D">
              <w:rPr>
                <w:sz w:val="22"/>
                <w:szCs w:val="22"/>
              </w:rPr>
              <w:t>01.47.21.000-П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8D1" w14:textId="716CE521" w:rsidR="00C76E97" w:rsidRPr="00BE471D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23000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E96" w14:textId="77777777" w:rsidR="00C76E97" w:rsidRPr="00BE471D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Соответствует требованиям ГОСТ 31654-2012 Яйца куриные пищевые. Технические условия</w:t>
            </w:r>
          </w:p>
          <w:p w14:paraId="502D0993" w14:textId="77777777" w:rsidR="00C76E97" w:rsidRPr="00BE471D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 xml:space="preserve">Вид: столовые </w:t>
            </w:r>
          </w:p>
          <w:p w14:paraId="6AD53A9F" w14:textId="77777777" w:rsidR="00C76E97" w:rsidRPr="00BE471D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Категория: не ниже первой</w:t>
            </w:r>
          </w:p>
          <w:p w14:paraId="1136C706" w14:textId="77777777" w:rsidR="00C76E97" w:rsidRPr="00BE471D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 xml:space="preserve">Скорлупа яиц должна быть чистой, без пятен крови и помета, и неповрежденной. </w:t>
            </w:r>
          </w:p>
          <w:p w14:paraId="7D7DDBF6" w14:textId="77777777" w:rsidR="00C76E97" w:rsidRPr="00BE471D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 xml:space="preserve">Содержимое яиц не должно иметь посторонних запахов (гнилости, тухлости, затхлости и др.) </w:t>
            </w:r>
          </w:p>
          <w:p w14:paraId="606C61B4" w14:textId="77777777" w:rsidR="00C76E97" w:rsidRPr="00BE471D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C76E97" w14:paraId="0D1D7449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B1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0D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Майон</w:t>
            </w:r>
            <w:r>
              <w:rPr>
                <w:sz w:val="22"/>
                <w:szCs w:val="22"/>
              </w:rPr>
              <w:t>ез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45F" w14:textId="44FA7DAF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10.84.12.130-П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3DE" w14:textId="661942F2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95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Соответствует требованиям </w:t>
            </w:r>
            <w:r>
              <w:rPr>
                <w:spacing w:val="2"/>
                <w:sz w:val="22"/>
                <w:szCs w:val="22"/>
                <w:shd w:val="clear" w:color="auto" w:fill="FFFFFF"/>
              </w:rPr>
              <w:t>ГОСТ 31761-2012 Майонезы и соусы майонезные. Общие технические условия</w:t>
            </w:r>
          </w:p>
          <w:p w14:paraId="36CC5BD0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>Внешний вид, консистенция: однородный сметанообразный продукт; допускаются единичные пузырьки воздуха.</w:t>
            </w:r>
          </w:p>
          <w:p w14:paraId="58EB020B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Вкус и запах: вкус слегка острый, кисловатый, с запахом и привкусом внесенных </w:t>
            </w:r>
            <w:proofErr w:type="spellStart"/>
            <w:r>
              <w:rPr>
                <w:spacing w:val="2"/>
                <w:sz w:val="22"/>
                <w:szCs w:val="22"/>
                <w:shd w:val="clear" w:color="auto" w:fill="FFFFFF"/>
              </w:rPr>
              <w:t>вкусоароматических</w:t>
            </w:r>
            <w:proofErr w:type="spellEnd"/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 добавок в соответствии с техническим документом на эмульсионный продукт конкретного наименования</w:t>
            </w:r>
          </w:p>
          <w:p w14:paraId="4ABA44C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>Цвет: от белого до желтовато-кремового, однородный по всей массе или обусловленный внесенными добавками в соответствии с техническим документом на эмульсионный продукт конкретного наименования</w:t>
            </w:r>
          </w:p>
          <w:p w14:paraId="66ED458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>Массовая доля жира: не менее50,0%</w:t>
            </w:r>
          </w:p>
          <w:p w14:paraId="379157EF" w14:textId="77777777" w:rsidR="00C76E97" w:rsidRDefault="00C76E97" w:rsidP="00C76E97">
            <w:pPr>
              <w:pStyle w:val="afa"/>
              <w:jc w:val="both"/>
              <w:rPr>
                <w:rStyle w:val="gosts-name1"/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Упаковка: пластиковое ведро или иной вид, предназначенный и соответствующий стандартам для данной продукции, тара должна быть сухой, чистой, без постороннего запаха</w:t>
            </w:r>
          </w:p>
          <w:p w14:paraId="5DE74A6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rStyle w:val="gosts-name1"/>
                <w:sz w:val="22"/>
                <w:szCs w:val="22"/>
              </w:rPr>
              <w:t>Фасовка: не более1,0 кг</w:t>
            </w:r>
          </w:p>
        </w:tc>
      </w:tr>
      <w:tr w:rsidR="00C76E97" w14:paraId="156453E3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076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4B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подсолнечное рафинированное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2A5" w14:textId="2FA14E26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10.41.54.110-П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4BB" w14:textId="58282762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910 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C27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1129-2013 «Масло подсолнечное. Технические условия»</w:t>
            </w:r>
          </w:p>
          <w:p w14:paraId="33703FA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Рафинированное дезодорированное – соответствие </w:t>
            </w:r>
          </w:p>
          <w:p w14:paraId="7446C87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не ниже высшего</w:t>
            </w:r>
          </w:p>
          <w:p w14:paraId="5A84DB5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Прозрачность: прозрачное без осадка </w:t>
            </w:r>
          </w:p>
          <w:p w14:paraId="35E054B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и вкус: без запаха, обезличенный вкус</w:t>
            </w:r>
          </w:p>
          <w:p w14:paraId="7A1F4A8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нежировых</w:t>
            </w:r>
            <w:proofErr w:type="spellEnd"/>
            <w:r>
              <w:rPr>
                <w:sz w:val="22"/>
                <w:szCs w:val="22"/>
              </w:rPr>
              <w:t xml:space="preserve"> примесей: отсутствует</w:t>
            </w:r>
          </w:p>
          <w:p w14:paraId="1D7AC03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золотистый или светло-желтый</w:t>
            </w:r>
          </w:p>
          <w:p w14:paraId="092BAC4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</w:p>
          <w:p w14:paraId="6B7C2A0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упаковки: не более 1,0 л</w:t>
            </w:r>
          </w:p>
        </w:tc>
      </w:tr>
      <w:tr w:rsidR="00C76E97" w14:paraId="26EE768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81E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9C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r w:rsidRPr="0074346B">
              <w:rPr>
                <w:sz w:val="22"/>
                <w:szCs w:val="22"/>
              </w:rPr>
              <w:t>видл</w:t>
            </w:r>
            <w:r>
              <w:rPr>
                <w:sz w:val="22"/>
                <w:szCs w:val="22"/>
              </w:rPr>
              <w:t xml:space="preserve">о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939" w14:textId="2311CB89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10.39.22.110-П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805D" w14:textId="7F8127D3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210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27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32099-2013 </w:t>
            </w:r>
            <w:r>
              <w:rPr>
                <w:sz w:val="22"/>
                <w:szCs w:val="22"/>
              </w:rPr>
              <w:lastRenderedPageBreak/>
              <w:t>«Повидло. Общие технические условия» и/или ТУ производителя (изготовителя)</w:t>
            </w:r>
          </w:p>
          <w:p w14:paraId="4409F46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4CF326A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Консистенция: густая мажущаяся масса. Засахаривание не допускается</w:t>
            </w:r>
          </w:p>
          <w:p w14:paraId="271FD1A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Вкус: кисловато-сладкий, </w:t>
            </w:r>
          </w:p>
          <w:p w14:paraId="0ABBCC5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характерный для пюре, из которого изготовлено повидло.</w:t>
            </w:r>
          </w:p>
          <w:p w14:paraId="619AEE0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 хорошо выраженные.</w:t>
            </w:r>
          </w:p>
          <w:p w14:paraId="0FABA81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Допускаются слабовыраженные вкус и запах.</w:t>
            </w:r>
          </w:p>
          <w:p w14:paraId="475C50B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привкус и запах не допускаются.</w:t>
            </w:r>
          </w:p>
          <w:p w14:paraId="3B9299C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свойственный цвету пюре или смеси пюре, подвергнутых увариванию, из которых изготовлено повидло.</w:t>
            </w:r>
          </w:p>
          <w:p w14:paraId="02228B2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</w:p>
          <w:p w14:paraId="0241874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менее 0,5 кг и не более 1,0 кг</w:t>
            </w:r>
          </w:p>
        </w:tc>
      </w:tr>
      <w:tr w:rsidR="00C76E97" w14:paraId="1BDD6192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09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451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223125">
              <w:rPr>
                <w:sz w:val="22"/>
                <w:szCs w:val="22"/>
              </w:rPr>
              <w:t>Молоко сгущенное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4F7" w14:textId="329732D7" w:rsidR="00C76E97" w:rsidRDefault="0022312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223125">
              <w:rPr>
                <w:sz w:val="22"/>
                <w:szCs w:val="22"/>
              </w:rPr>
              <w:t>10.51.51.113</w:t>
            </w:r>
            <w:r>
              <w:rPr>
                <w:sz w:val="22"/>
                <w:szCs w:val="22"/>
              </w:rPr>
              <w:t>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CE3" w14:textId="268B8505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11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28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ГОСТ 31688-2012 «Консервы молочные. </w:t>
            </w:r>
            <w:proofErr w:type="gramStart"/>
            <w:r>
              <w:rPr>
                <w:sz w:val="22"/>
                <w:szCs w:val="22"/>
              </w:rPr>
              <w:t>Молоко и сливки</w:t>
            </w:r>
            <w:proofErr w:type="gramEnd"/>
            <w:r>
              <w:rPr>
                <w:sz w:val="22"/>
                <w:szCs w:val="22"/>
              </w:rPr>
              <w:t xml:space="preserve"> сгущенные с сахаром. Технические условия» </w:t>
            </w:r>
          </w:p>
          <w:p w14:paraId="56324D0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вкус сладкий, чистый с выраженным вкусом и запахом пастеризованных молока. Допускается наличие легкого кормового привкуса</w:t>
            </w:r>
          </w:p>
          <w:p w14:paraId="62C0FAC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и консистенция: однородная, вязкая по всей массе без наличия ощущаемых </w:t>
            </w:r>
            <w:proofErr w:type="spellStart"/>
            <w:r>
              <w:rPr>
                <w:sz w:val="22"/>
                <w:szCs w:val="22"/>
              </w:rPr>
              <w:t>органолептически</w:t>
            </w:r>
            <w:proofErr w:type="spellEnd"/>
            <w:r>
              <w:rPr>
                <w:sz w:val="22"/>
                <w:szCs w:val="22"/>
              </w:rPr>
              <w:t xml:space="preserve"> кристаллов молочного сахара (лактозы).</w:t>
            </w:r>
          </w:p>
          <w:p w14:paraId="20616ED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мучнистая консистенция и незначительный осадок лактозы на дне упаковки при хранении</w:t>
            </w:r>
          </w:p>
          <w:p w14:paraId="54E64A6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Равномерный по всей массе, белый с кремовым оттенком.</w:t>
            </w:r>
          </w:p>
          <w:p w14:paraId="21C14DE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МДЖ: не менее 8,5 %.</w:t>
            </w:r>
          </w:p>
          <w:p w14:paraId="0FD558E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</w:p>
          <w:p w14:paraId="06C0572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0,300 кг</w:t>
            </w:r>
          </w:p>
        </w:tc>
      </w:tr>
      <w:tr w:rsidR="00C76E97" w14:paraId="3F9C1053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A0F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7E2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 порошок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3C7" w14:textId="4D37B921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10.82.13.000-П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90D" w14:textId="6DE321C0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A4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108-2014 Какао-порошок. Технические условия</w:t>
            </w:r>
          </w:p>
          <w:p w14:paraId="249F5F8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порошок от светло-коричневого до темно-коричневого цвета, тусклый серый оттенок не допускается</w:t>
            </w:r>
          </w:p>
          <w:p w14:paraId="1120A78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аромат: свойственные какао-порошку без посторонних привкусов и запахов</w:t>
            </w:r>
          </w:p>
          <w:p w14:paraId="2CC84FB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кипячении порошок должен растворятся полностью, без осадка – соответствие </w:t>
            </w:r>
          </w:p>
          <w:p w14:paraId="1BA81A7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1B0C3D65" w14:textId="2DEB7A8B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</w:t>
            </w:r>
            <w:r w:rsidR="00D418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 гр.</w:t>
            </w:r>
          </w:p>
        </w:tc>
      </w:tr>
      <w:tr w:rsidR="00C76E97" w14:paraId="5CE40349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8AD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D99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Кофейный напиток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FD" w14:textId="761C1200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10.83.12.120-П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DE0" w14:textId="426D7B0A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54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Р 50364-92 Концентраты пищевые. Напитки кофейные растворимые. Технические условия</w:t>
            </w:r>
          </w:p>
          <w:p w14:paraId="6DDE9D6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порошкообразный, наличие комков не допускается</w:t>
            </w:r>
          </w:p>
          <w:p w14:paraId="1048C6D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Цвет: коричневый, разной степени интенсивности</w:t>
            </w:r>
          </w:p>
          <w:p w14:paraId="5300107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аромат: свойственные данному продукту в зависимости от вида сырья, без посторонних привкуса и запаха</w:t>
            </w:r>
          </w:p>
          <w:p w14:paraId="4484D5E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пачки из картона с внутренним пакетом из целлофана или кашированной фольги или иной вид, предназначенный и соответствующий стандартам для данной продукции</w:t>
            </w:r>
          </w:p>
          <w:p w14:paraId="370F3153" w14:textId="3DC8F9BE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Фасовка: не более</w:t>
            </w:r>
            <w:r w:rsidR="00D418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 гр.</w:t>
            </w:r>
          </w:p>
        </w:tc>
      </w:tr>
      <w:tr w:rsidR="00C76E97" w14:paraId="40633A30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1F6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70E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346B">
              <w:rPr>
                <w:sz w:val="22"/>
                <w:szCs w:val="22"/>
              </w:rPr>
              <w:t>исель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570" w14:textId="30965684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10.89.19.231-П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93C" w14:textId="5249F060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41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18488-2000 Концентраты пищевые сладких блюд. Общие технические условия</w:t>
            </w:r>
          </w:p>
          <w:p w14:paraId="1AFFE9A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вид: целые, правильной формы. </w:t>
            </w:r>
          </w:p>
          <w:p w14:paraId="66B2A85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готового блюда: свойственный соответствующим блюдам, приготовленным обычным кулинарным способом</w:t>
            </w:r>
          </w:p>
          <w:p w14:paraId="6EF01BA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Цветготового</w:t>
            </w:r>
            <w:proofErr w:type="spellEnd"/>
            <w:r>
              <w:rPr>
                <w:sz w:val="22"/>
                <w:szCs w:val="22"/>
              </w:rPr>
              <w:t xml:space="preserve"> блюда: свойственный соответствующим блюдам, приготовленным обычным кулинарным способом</w:t>
            </w:r>
          </w:p>
          <w:p w14:paraId="0C624CB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 готового блюда: свойственные соответствующему блюду, приготовленному кулинарным способом, без постороннего привкуса и запаха</w:t>
            </w:r>
          </w:p>
          <w:p w14:paraId="322590A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Консистенция готового блюда: вязкая, </w:t>
            </w:r>
            <w:proofErr w:type="spellStart"/>
            <w:r>
              <w:rPr>
                <w:sz w:val="22"/>
                <w:szCs w:val="22"/>
              </w:rPr>
              <w:t>однороднаябез</w:t>
            </w:r>
            <w:proofErr w:type="spellEnd"/>
            <w:r>
              <w:rPr>
                <w:sz w:val="22"/>
                <w:szCs w:val="22"/>
              </w:rPr>
              <w:t xml:space="preserve"> комочков</w:t>
            </w:r>
          </w:p>
          <w:p w14:paraId="662B026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1B08EC7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200 гр., не более 220 гр.</w:t>
            </w:r>
          </w:p>
        </w:tc>
      </w:tr>
      <w:tr w:rsidR="00C76E97" w14:paraId="7C50294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170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2E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черный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379" w14:textId="4011264F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10.83.13.120-П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9E5" w14:textId="44E70F7A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60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32573-2013 Чай чёрный. Технические условия</w:t>
            </w:r>
          </w:p>
          <w:p w14:paraId="4FCDBA3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черный чай листовой</w:t>
            </w:r>
          </w:p>
          <w:p w14:paraId="226E526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настоя чая: яркий, прозрачный</w:t>
            </w:r>
          </w:p>
          <w:p w14:paraId="7D5C4BF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 и вкус настоя чая: нежный аромат, терпкий вкус</w:t>
            </w:r>
          </w:p>
          <w:p w14:paraId="58DB9AB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разваренного листа: однородный, коричнево-красный</w:t>
            </w:r>
          </w:p>
          <w:p w14:paraId="7BCC84F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чая: однородный, ровный, хорошо скрученный</w:t>
            </w:r>
          </w:p>
          <w:p w14:paraId="7017354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562D9F3" w14:textId="7ADC476B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упаковки: не </w:t>
            </w:r>
            <w:r w:rsidR="00D41845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0,1 кг</w:t>
            </w:r>
          </w:p>
        </w:tc>
      </w:tr>
      <w:tr w:rsidR="00C76E97" w14:paraId="68D9CEB8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9A3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3F5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104" w14:textId="50B1807D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10.84.30.130-О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4BA" w14:textId="7245B616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D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Р 51575-2000 Соль поваренная пищевая. Методы определения Йода и тиосульфата натрия», и/или ГОСТ Р 51574-2018 Соль пищевая. Общие технические условия</w:t>
            </w:r>
          </w:p>
          <w:p w14:paraId="134011B8" w14:textId="7352636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Сорт: не </w:t>
            </w:r>
            <w:r w:rsidR="00D41845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же первого</w:t>
            </w:r>
          </w:p>
          <w:p w14:paraId="1BF4800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кристаллический сыпучий продукт</w:t>
            </w:r>
          </w:p>
          <w:p w14:paraId="0DE18C7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20D6F3A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соленый, без постороннего привкуса</w:t>
            </w:r>
          </w:p>
          <w:p w14:paraId="714ECEA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  <w:p w14:paraId="775B775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Запах: слабовыраженный запах йода, без посторонних запахов</w:t>
            </w:r>
          </w:p>
          <w:p w14:paraId="0AFF5E1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Йодированная – соответствие </w:t>
            </w:r>
          </w:p>
          <w:p w14:paraId="01C9657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6460FD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1 кг</w:t>
            </w:r>
          </w:p>
        </w:tc>
      </w:tr>
      <w:tr w:rsidR="00C76E97" w14:paraId="0BFA127F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B1D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B16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Петрушка сушеная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D0" w14:textId="22FF5E1C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10.84.12.150-П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3A1" w14:textId="519BFD5D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1,3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31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</w:t>
            </w:r>
            <w:r>
              <w:rPr>
                <w:spacing w:val="2"/>
                <w:sz w:val="22"/>
                <w:szCs w:val="22"/>
              </w:rPr>
              <w:t>ГОСТ 32065-2013 Овощи сушеные. Общие технические условия и/или ТУ производителя (изготовителя)</w:t>
            </w:r>
          </w:p>
          <w:p w14:paraId="5F2D6B0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Сушеные овощи нарезанные, россыпью</w:t>
            </w:r>
          </w:p>
          <w:p w14:paraId="6C6F284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Внешний вид: в виде пластинок листьев, частей листьев или листьев с черешками длиной не более 3 см </w:t>
            </w:r>
          </w:p>
          <w:p w14:paraId="7F68417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Консистенция: листья, пластинки, черешки – хрупкие. Допускается легкая эластичность</w:t>
            </w:r>
          </w:p>
          <w:p w14:paraId="5DA47C2C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свойственные овощам данного вида без постороннего привкуса и запаха</w:t>
            </w:r>
          </w:p>
          <w:p w14:paraId="0A3C8D4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свойственный цвету сырья, из которого были изготовлены сушеные овощи</w:t>
            </w:r>
          </w:p>
          <w:p w14:paraId="5003FEA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44E540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5 гр. и не более 10 гр.</w:t>
            </w:r>
          </w:p>
        </w:tc>
      </w:tr>
      <w:tr w:rsidR="00C76E97" w14:paraId="3061DF2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AF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C1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Укроп сушеный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DA2" w14:textId="4401DD56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10.84.12.150-П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61AB" w14:textId="6F7F6435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1,3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2D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</w:t>
            </w:r>
            <w:r>
              <w:rPr>
                <w:spacing w:val="2"/>
                <w:sz w:val="22"/>
                <w:szCs w:val="22"/>
              </w:rPr>
              <w:t xml:space="preserve">ГОСТ 32065-2013 Овощи сушеные. Общие технические </w:t>
            </w:r>
            <w:proofErr w:type="spellStart"/>
            <w:r>
              <w:rPr>
                <w:spacing w:val="2"/>
                <w:sz w:val="22"/>
                <w:szCs w:val="22"/>
              </w:rPr>
              <w:t>условияи</w:t>
            </w:r>
            <w:proofErr w:type="spellEnd"/>
            <w:r>
              <w:rPr>
                <w:spacing w:val="2"/>
                <w:sz w:val="22"/>
                <w:szCs w:val="22"/>
              </w:rPr>
              <w:t>/или ТУ производителя (изготовителя)</w:t>
            </w:r>
          </w:p>
          <w:p w14:paraId="4E5BD87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Сушеные овощи нарезанные, россыпью</w:t>
            </w:r>
          </w:p>
          <w:p w14:paraId="348C96B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Внешний вид: в виде листьев на тонких, </w:t>
            </w:r>
            <w:proofErr w:type="spellStart"/>
            <w:r>
              <w:rPr>
                <w:spacing w:val="2"/>
                <w:sz w:val="22"/>
                <w:szCs w:val="22"/>
              </w:rPr>
              <w:t>неодеревеневших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стебельках или частей листьев.</w:t>
            </w:r>
          </w:p>
          <w:p w14:paraId="107EAE8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Консистенция: Листья, пластинки, черешки – хрупкие. Допускается легкая эластичность</w:t>
            </w:r>
          </w:p>
          <w:p w14:paraId="66F9D518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свойственные овощам данного вида без постороннего привкуса и запаха</w:t>
            </w:r>
          </w:p>
          <w:p w14:paraId="1970DD14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свойственный цвету сырья, из которого были изготовлены сушеные овощи</w:t>
            </w:r>
          </w:p>
          <w:p w14:paraId="19DDF63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33AC34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5 гр. и не более 10 гр.</w:t>
            </w:r>
          </w:p>
        </w:tc>
      </w:tr>
      <w:tr w:rsidR="00C76E97" w14:paraId="7CB3E8A9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76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561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 сушеный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D61" w14:textId="7AF4B715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10.84.12.150-П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EB8" w14:textId="3DC75460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1,3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29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Соответствует требованиям ГОСТ 32065-2013 Овощи сушеные. Общие технические </w:t>
            </w:r>
            <w:proofErr w:type="spellStart"/>
            <w:r>
              <w:rPr>
                <w:spacing w:val="2"/>
                <w:sz w:val="22"/>
                <w:szCs w:val="22"/>
              </w:rPr>
              <w:t>условияи</w:t>
            </w:r>
            <w:proofErr w:type="spellEnd"/>
            <w:r>
              <w:rPr>
                <w:spacing w:val="2"/>
                <w:sz w:val="22"/>
                <w:szCs w:val="22"/>
              </w:rPr>
              <w:t>/или ТУ производителя (изготовителя)</w:t>
            </w:r>
          </w:p>
          <w:p w14:paraId="1AEE510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Сушеные овощи нарезанные, россыпью</w:t>
            </w:r>
          </w:p>
          <w:p w14:paraId="43A83CC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вид: кружки, кольца, пластинки и их части.</w:t>
            </w:r>
          </w:p>
          <w:p w14:paraId="2830B56D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Консистенция: стружка и пластинки эластичные, допускается легкая хрупкость. У сушеных овощей с пониженной массовой долей влаги - хрупкие.</w:t>
            </w:r>
          </w:p>
          <w:p w14:paraId="6FACD83B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свойственные овощам данного вида без постороннего привкуса и запаха</w:t>
            </w:r>
          </w:p>
          <w:p w14:paraId="54F0542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Цвет: свойственный цвету сырья, из которого были изготовлены сушеные овощи</w:t>
            </w:r>
          </w:p>
          <w:p w14:paraId="22D86A3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и </w:t>
            </w:r>
            <w:proofErr w:type="spellStart"/>
            <w:proofErr w:type="gramStart"/>
            <w:r>
              <w:rPr>
                <w:sz w:val="22"/>
                <w:szCs w:val="22"/>
              </w:rPr>
              <w:t>размеры:кружки</w:t>
            </w:r>
            <w:proofErr w:type="spellEnd"/>
            <w:proofErr w:type="gramEnd"/>
            <w:r>
              <w:rPr>
                <w:sz w:val="22"/>
                <w:szCs w:val="22"/>
              </w:rPr>
              <w:t>, кольца, пластинки и их части толщиной 1-3 мм, в наибольшем измерении - не менее 5 мм.</w:t>
            </w:r>
          </w:p>
          <w:p w14:paraId="636F1C2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Допускаются части лука менее 5 мм в наибольшем измерении массовой долей не более </w:t>
            </w:r>
            <w:r>
              <w:rPr>
                <w:sz w:val="22"/>
                <w:szCs w:val="22"/>
              </w:rPr>
              <w:lastRenderedPageBreak/>
              <w:t>10%</w:t>
            </w:r>
          </w:p>
          <w:p w14:paraId="389857D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76EB21D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5 гр. и не более 10 гр.</w:t>
            </w:r>
          </w:p>
        </w:tc>
      </w:tr>
      <w:tr w:rsidR="00C76E97" w14:paraId="7CAC6F66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B57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A77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Лавровый лист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F15" w14:textId="01B733FA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10.84.23.164-П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AA79" w14:textId="575FC84C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585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17594-81 Лист лавровый сухой. Технические условия</w:t>
            </w:r>
          </w:p>
          <w:p w14:paraId="7716B6A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Внешний вид: листья здоровые, не поврежденные вредителями и болезнями, по форме продолговатые, ланцетовидные, овальные, по окраске зеленые, сероватые с серебристым оттенком</w:t>
            </w:r>
          </w:p>
          <w:p w14:paraId="3D6B297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Запах и вкус: хорошо выраженными, свойственными лавровому листу, без посторонних запаха и привкуса</w:t>
            </w:r>
          </w:p>
          <w:p w14:paraId="5322CEF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Длина листа: не менее 3 см</w:t>
            </w:r>
          </w:p>
          <w:p w14:paraId="796AA28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0AEB3712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5 гр. и не более 10 гр.</w:t>
            </w:r>
          </w:p>
        </w:tc>
      </w:tr>
      <w:tr w:rsidR="00C76E97" w14:paraId="1C917799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F4A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82C" w14:textId="77777777" w:rsidR="00C76E97" w:rsidRPr="0074346B" w:rsidRDefault="00C76E97" w:rsidP="00C76E97">
            <w:pPr>
              <w:pStyle w:val="afa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 xml:space="preserve">Перец красный молотый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276" w14:textId="71BAA403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10.84.22.120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76E" w14:textId="13E1E972" w:rsidR="00C76E97" w:rsidRDefault="00C76E97" w:rsidP="00C76E97">
            <w:pPr>
              <w:pStyle w:val="afa"/>
              <w:jc w:val="center"/>
              <w:rPr>
                <w:color w:val="2D2D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977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Соответствует требованиям ГОСТ 29053-91 Перец красный молотый м</w:t>
            </w:r>
            <w:r>
              <w:rPr>
                <w:spacing w:val="2"/>
                <w:sz w:val="22"/>
                <w:szCs w:val="22"/>
              </w:rPr>
              <w:t>и/или ТУ производителя (изготовителя)</w:t>
            </w:r>
          </w:p>
          <w:p w14:paraId="1679EE0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слабожгучий</w:t>
            </w:r>
          </w:p>
          <w:p w14:paraId="5EADDE3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порошкообразный</w:t>
            </w:r>
          </w:p>
          <w:p w14:paraId="4F336D2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красный различных оттенков (от оранжевого до светло-коричневого с бурым оттенком)</w:t>
            </w:r>
          </w:p>
          <w:p w14:paraId="02EF445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Аромат и вкус: </w:t>
            </w:r>
            <w:proofErr w:type="spellStart"/>
            <w:r>
              <w:rPr>
                <w:sz w:val="22"/>
                <w:szCs w:val="22"/>
              </w:rPr>
              <w:t>свойственныйслабожгучему</w:t>
            </w:r>
            <w:proofErr w:type="spellEnd"/>
            <w:r>
              <w:rPr>
                <w:sz w:val="22"/>
                <w:szCs w:val="22"/>
              </w:rPr>
              <w:t xml:space="preserve"> виду красного перца. Не допускаются посторонние привкус и запах</w:t>
            </w:r>
          </w:p>
          <w:p w14:paraId="301D88E9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81A1B2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Вес упаковки: не более10 гр.</w:t>
            </w:r>
          </w:p>
        </w:tc>
      </w:tr>
      <w:tr w:rsidR="00C76E97" w14:paraId="74064FC8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1F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75B" w14:textId="77777777" w:rsidR="00C76E97" w:rsidRPr="0074346B" w:rsidRDefault="00C76E97" w:rsidP="00C76E97">
            <w:pPr>
              <w:pStyle w:val="afa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Перец молотый (черный)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439" w14:textId="7FAEB38C" w:rsidR="00C76E97" w:rsidRDefault="0074346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4346B">
              <w:rPr>
                <w:sz w:val="22"/>
                <w:szCs w:val="22"/>
              </w:rPr>
              <w:t>10.84.22.110-П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B9" w14:textId="1DC4ED9D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B1A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>
              <w:rPr>
                <w:sz w:val="22"/>
                <w:szCs w:val="22"/>
              </w:rPr>
              <w:t xml:space="preserve">ГОСТ 29050-91 Пряности. Перец черный </w:t>
            </w:r>
            <w:r>
              <w:rPr>
                <w:spacing w:val="2"/>
                <w:sz w:val="22"/>
                <w:szCs w:val="22"/>
              </w:rPr>
              <w:t>и/или ТУ производителя (изготовителя)</w:t>
            </w:r>
          </w:p>
          <w:p w14:paraId="671CA7B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молотый</w:t>
            </w:r>
          </w:p>
          <w:p w14:paraId="515A039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порошкообразный</w:t>
            </w:r>
          </w:p>
          <w:p w14:paraId="0547E2D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темно-серый различных оттенков</w:t>
            </w:r>
          </w:p>
          <w:p w14:paraId="31D5192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Аромат и вкус: аромат, свойственный черному перцу. Вкус </w:t>
            </w:r>
            <w:proofErr w:type="spellStart"/>
            <w:r>
              <w:rPr>
                <w:sz w:val="22"/>
                <w:szCs w:val="22"/>
              </w:rPr>
              <w:t>острожгучий</w:t>
            </w:r>
            <w:proofErr w:type="spellEnd"/>
            <w:r>
              <w:rPr>
                <w:sz w:val="22"/>
                <w:szCs w:val="22"/>
              </w:rPr>
              <w:t>. Не допускаются посторонние привкус и запах</w:t>
            </w:r>
          </w:p>
          <w:p w14:paraId="5733EED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E5DEAD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5 гр. и не более 10 гр.</w:t>
            </w:r>
          </w:p>
        </w:tc>
      </w:tr>
      <w:tr w:rsidR="00C76E97" w14:paraId="0C9EB244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F3D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A13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Сода пищевая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358" w14:textId="76CB1B94" w:rsidR="00C76E97" w:rsidRDefault="00D41845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41845">
              <w:rPr>
                <w:sz w:val="22"/>
                <w:szCs w:val="22"/>
              </w:rPr>
              <w:t>20.13.43.119-О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63F" w14:textId="6FFD9D6B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2000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419" w14:textId="77777777" w:rsidR="00D41845" w:rsidRP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>Соответствует требованиям ГОСТ 32802-2014 Добавки пищевые. Натрия карбонаты Е 500. Общие технические условия</w:t>
            </w:r>
          </w:p>
          <w:p w14:paraId="7033E084" w14:textId="77777777" w:rsidR="00D41845" w:rsidRP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 xml:space="preserve">Сода является натриевой солью гидрокарбонатной кислоты. </w:t>
            </w:r>
          </w:p>
          <w:p w14:paraId="11391534" w14:textId="77777777" w:rsidR="00D41845" w:rsidRP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>Внешний вид, цвет: белый кристаллический порошок или бесцветные кристаллы</w:t>
            </w:r>
          </w:p>
          <w:p w14:paraId="55EF1912" w14:textId="77777777" w:rsidR="00D41845" w:rsidRP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 xml:space="preserve">Запах: без запаха. </w:t>
            </w:r>
          </w:p>
          <w:p w14:paraId="50A1B5AF" w14:textId="77777777" w:rsidR="00D41845" w:rsidRP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>Форма выпуска: порошок</w:t>
            </w:r>
          </w:p>
          <w:p w14:paraId="3C251172" w14:textId="77777777" w:rsidR="00D41845" w:rsidRDefault="00D41845" w:rsidP="00D41845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D41845">
              <w:rPr>
                <w:spacing w:val="1"/>
                <w:sz w:val="22"/>
                <w:szCs w:val="22"/>
                <w:shd w:val="clear" w:color="auto" w:fill="FFFFFF"/>
              </w:rPr>
              <w:t xml:space="preserve">Упаковка: предназначенная и соответствующая стандартам для данного вида продукции </w:t>
            </w:r>
          </w:p>
          <w:p w14:paraId="4ECF9547" w14:textId="751B12E3" w:rsidR="00C76E97" w:rsidRDefault="00C76E97" w:rsidP="00D41845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</w:t>
            </w:r>
            <w:r w:rsidR="00D418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менее 500 гр.</w:t>
            </w:r>
          </w:p>
        </w:tc>
      </w:tr>
      <w:tr w:rsidR="00C76E97" w14:paraId="5379C86F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CA4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36C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7C6713">
              <w:rPr>
                <w:sz w:val="22"/>
                <w:szCs w:val="22"/>
              </w:rPr>
              <w:t xml:space="preserve">Уксусная </w:t>
            </w:r>
            <w:r w:rsidRPr="007C6713">
              <w:rPr>
                <w:sz w:val="22"/>
                <w:szCs w:val="22"/>
              </w:rPr>
              <w:lastRenderedPageBreak/>
              <w:t>кислота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D02" w14:textId="75CFEDFA" w:rsidR="00C76E97" w:rsidRDefault="007C6713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7C6713">
              <w:rPr>
                <w:sz w:val="22"/>
                <w:szCs w:val="22"/>
              </w:rPr>
              <w:lastRenderedPageBreak/>
              <w:t>20.14.32.121</w:t>
            </w:r>
            <w:r>
              <w:rPr>
                <w:sz w:val="22"/>
                <w:szCs w:val="22"/>
              </w:rPr>
              <w:t>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9E4" w14:textId="122C1261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150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69A2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 xml:space="preserve">Соответствует требованиям ГОСТ Р 55982-2014 </w:t>
            </w:r>
            <w:r>
              <w:rPr>
                <w:spacing w:val="1"/>
                <w:sz w:val="22"/>
                <w:szCs w:val="22"/>
                <w:shd w:val="clear" w:color="auto" w:fill="FFFFFF"/>
              </w:rPr>
              <w:lastRenderedPageBreak/>
              <w:t>Кислота уксусная для пищевой промышленности. Технические условия и/или ТУ производителя</w:t>
            </w:r>
          </w:p>
          <w:p w14:paraId="15784279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Внешний вид и цвет: бесцветная прозрачная жидкость без посторонних включений и осадка</w:t>
            </w:r>
          </w:p>
          <w:p w14:paraId="419ACE89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Вкус: кислый, характерный для уксусной кислоты</w:t>
            </w:r>
          </w:p>
          <w:p w14:paraId="6AF2288C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Запах: характерный для уксусной кислоты, без постороннего запаха</w:t>
            </w:r>
          </w:p>
          <w:p w14:paraId="670A6756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Растворимость в дистиллированной воде: полная, в любом соотношении, без помутнения и опалесценции</w:t>
            </w:r>
          </w:p>
          <w:p w14:paraId="152B3E6A" w14:textId="77777777" w:rsidR="00C76E97" w:rsidRDefault="00C76E97" w:rsidP="00C76E97">
            <w:pPr>
              <w:pStyle w:val="afa"/>
              <w:jc w:val="both"/>
              <w:rPr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spacing w:val="1"/>
                <w:sz w:val="22"/>
                <w:szCs w:val="22"/>
                <w:shd w:val="clear" w:color="auto" w:fill="FFFFFF"/>
              </w:rPr>
              <w:t>Массовая доля уксусной кислоты: не менее 70 %</w:t>
            </w:r>
          </w:p>
          <w:p w14:paraId="370618C3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стеклянная бутылка или иной вид упаковки, предназначенный и соответствующий стандартам для данной продукции</w:t>
            </w:r>
          </w:p>
          <w:p w14:paraId="7FF0C9C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Вес упаковки: </w:t>
            </w:r>
            <w:r>
              <w:rPr>
                <w:sz w:val="22"/>
                <w:szCs w:val="22"/>
              </w:rPr>
              <w:t>не менее 180 гр.</w:t>
            </w:r>
          </w:p>
        </w:tc>
      </w:tr>
      <w:tr w:rsidR="00C76E97" w14:paraId="3AFD2B6A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EF5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E50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D57ACD">
              <w:rPr>
                <w:sz w:val="22"/>
                <w:szCs w:val="22"/>
              </w:rPr>
              <w:t>Приправа универсальная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C5F" w14:textId="58C76D40" w:rsidR="00C76E97" w:rsidRDefault="00D57ACD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D57ACD">
              <w:rPr>
                <w:sz w:val="22"/>
                <w:szCs w:val="22"/>
              </w:rPr>
              <w:t>10.84.12.150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41B" w14:textId="3BCAA14A" w:rsidR="00C76E97" w:rsidRDefault="00C76E97" w:rsidP="00C76E97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49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0F252A7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специи: лук, чеснок, кориандр, перец красный, куркума, лавровый лист, петрушка, морковь и др.</w:t>
            </w:r>
          </w:p>
          <w:p w14:paraId="1FDBD62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универсальная</w:t>
            </w:r>
          </w:p>
          <w:p w14:paraId="4FB265D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молотая</w:t>
            </w:r>
          </w:p>
          <w:p w14:paraId="09FA99C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6DE9BCCE" w14:textId="64FF909A" w:rsidR="00C76E97" w:rsidRDefault="00C76E97" w:rsidP="00482D6C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упаковки: не менее </w:t>
            </w:r>
            <w:r w:rsidR="00482D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482D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гр. и не более 2</w:t>
            </w:r>
            <w:r w:rsidR="00482D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гр.</w:t>
            </w:r>
          </w:p>
        </w:tc>
      </w:tr>
      <w:tr w:rsidR="00C76E97" w14:paraId="36DB0062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FA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B2F" w14:textId="77777777" w:rsidR="00C76E97" w:rsidRPr="00871C6F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Вафли диабетические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618" w14:textId="39613B4D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10.86.10.910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3CF" w14:textId="2A3C6635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CB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</w:t>
            </w:r>
            <w:proofErr w:type="spellStart"/>
            <w:r>
              <w:rPr>
                <w:sz w:val="22"/>
                <w:szCs w:val="22"/>
              </w:rPr>
              <w:t>илиТУ</w:t>
            </w:r>
            <w:proofErr w:type="spellEnd"/>
            <w:r>
              <w:rPr>
                <w:sz w:val="22"/>
                <w:szCs w:val="22"/>
              </w:rPr>
              <w:t xml:space="preserve"> производителя (изготовителя)</w:t>
            </w:r>
          </w:p>
          <w:p w14:paraId="1A2373C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изделия со вкусом, свойственным наименованию продукта с учетом используемого сырья и ароматизаторов, без посторонних привкусов и запахов</w:t>
            </w:r>
          </w:p>
          <w:p w14:paraId="5D1E1CF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Поверхность: Поверхность вафель без отделки с четким рисунком без вздутий, вмятин и трещин. Поверхность глазированных вафель или вафель с отделкой сухая, не липкая, без сколов, вздутий и трещин, глазурь должна покрывать поверхность вафель ровным или волнистым слоем. Не допускается поседения, засахаривания или увлажнения глазури.</w:t>
            </w:r>
          </w:p>
          <w:p w14:paraId="674B2BD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художественная отделка поверхности разными видами глазури (кондитерской, шоколадной, жировой и др.)</w:t>
            </w:r>
          </w:p>
          <w:p w14:paraId="49DDC2B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B8346E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содержания сахара: соответствие</w:t>
            </w:r>
          </w:p>
          <w:p w14:paraId="56452CF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32 гр.</w:t>
            </w:r>
          </w:p>
        </w:tc>
      </w:tr>
      <w:tr w:rsidR="00C76E97" w14:paraId="778516C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4B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DDF" w14:textId="77777777" w:rsidR="00C76E97" w:rsidRPr="00871C6F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Конфеты диабетические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D17" w14:textId="6BB771B5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10.86.10.910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47C" w14:textId="62074490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60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4FE5FAB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данному наименованию изделия</w:t>
            </w:r>
          </w:p>
          <w:p w14:paraId="44CFB78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фруктозе – соответствие </w:t>
            </w:r>
          </w:p>
          <w:p w14:paraId="6FBFFA8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без деформаций, без «поседения», без повреждения на лицевой поверхности</w:t>
            </w:r>
          </w:p>
          <w:p w14:paraId="32FBC48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FAEFF4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Вес упаковки: не менее 150 гр. в ассортименте</w:t>
            </w:r>
          </w:p>
        </w:tc>
      </w:tr>
      <w:tr w:rsidR="00C76E97" w14:paraId="49EF4AE1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FB0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0F9" w14:textId="77777777" w:rsidR="00C76E97" w:rsidRPr="00871C6F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Печенье диабетические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89" w14:textId="7792210A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10.86.10.910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8B9" w14:textId="2574B0F6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9F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6645FED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</w:t>
            </w:r>
          </w:p>
          <w:p w14:paraId="264E6AD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плоская, без вмятин, вздутий и повреждений края.</w:t>
            </w:r>
          </w:p>
          <w:p w14:paraId="29650FF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Поверхность: Гладкая, с четким не расплывшимся оттиском рисунка на верхней поверхности. Не подгорелая, без вздутий. Нижняя поверхность ровная.</w:t>
            </w:r>
          </w:p>
          <w:p w14:paraId="2523805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равномерный, от светло-соломенного до темно-коричневого с учетом используемого сырья. </w:t>
            </w:r>
          </w:p>
          <w:p w14:paraId="5DFEF66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в изломе: пропеченное печенье с равномерной пористой структурой, без пустот</w:t>
            </w:r>
          </w:p>
          <w:p w14:paraId="19407A4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добавления сахара: соответствие</w:t>
            </w:r>
          </w:p>
          <w:p w14:paraId="599EF47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21565CD" w14:textId="2258939C" w:rsidR="00C76E97" w:rsidRDefault="00C76E97" w:rsidP="00482D6C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упаковки: не менее </w:t>
            </w:r>
            <w:r w:rsidR="00482D6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гр. в ассортименте</w:t>
            </w:r>
          </w:p>
        </w:tc>
      </w:tr>
      <w:tr w:rsidR="00C76E97" w14:paraId="6B29C73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8AB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DA4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Халва диабетическая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569" w14:textId="3C0A793D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10.86.10.910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0CB" w14:textId="37DD1BF7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 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B0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02913F6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данному наименованию халвы, без постороннего привкуса и запаха</w:t>
            </w:r>
          </w:p>
          <w:p w14:paraId="193A0B2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Консистенция: легко режущаяся, слегка крошащаяся</w:t>
            </w:r>
          </w:p>
          <w:p w14:paraId="62CA2AD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Структура: волокнисто-слоистая или тонковолокнистая.</w:t>
            </w:r>
          </w:p>
          <w:p w14:paraId="00D94A0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Поверхность: не липкая. Для глазированной халвы ровная или волнистая, без поседения и повреждений</w:t>
            </w:r>
          </w:p>
          <w:p w14:paraId="2AF9A79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примеси: не допускаются.</w:t>
            </w:r>
          </w:p>
          <w:p w14:paraId="469E21E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фруктозой (диабетические) - соответствие</w:t>
            </w:r>
          </w:p>
          <w:p w14:paraId="3B881B3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6F88B8E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100 гр. в ассортименте</w:t>
            </w:r>
          </w:p>
        </w:tc>
      </w:tr>
      <w:tr w:rsidR="00C76E97" w14:paraId="44C39FCE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2DB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15A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Шоколад плиточный диабетический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49C" w14:textId="78D9F5B2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10.86.10.910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2B6" w14:textId="22EA5F74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600шт.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1D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60133BA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для конкретного типа шоколада, без постороннего привкуса и запаха</w:t>
            </w:r>
          </w:p>
          <w:p w14:paraId="5CE3F33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лицевая поверхность ровная или волнистая, с рисунком или без него, блестящая.</w:t>
            </w:r>
          </w:p>
          <w:p w14:paraId="2FF59F3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Консистенция: твердая</w:t>
            </w:r>
          </w:p>
          <w:p w14:paraId="7CEA5AA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Структура: однородная. </w:t>
            </w:r>
          </w:p>
          <w:p w14:paraId="45A45F5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фруктозой (диабетический) - соответствие</w:t>
            </w:r>
          </w:p>
          <w:p w14:paraId="4DEA0F3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плитка</w:t>
            </w:r>
          </w:p>
          <w:p w14:paraId="27570B9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165ADA6" w14:textId="3B2389D6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плитки: не</w:t>
            </w:r>
            <w:r w:rsidR="00482D6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менее 60 гр.</w:t>
            </w:r>
          </w:p>
        </w:tc>
      </w:tr>
      <w:tr w:rsidR="00C76E97" w14:paraId="55AAEFF1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E4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D73" w14:textId="77777777" w:rsidR="00C76E97" w:rsidRPr="002678BB" w:rsidRDefault="00C76E97" w:rsidP="00C76E97">
            <w:pPr>
              <w:pStyle w:val="afa"/>
              <w:rPr>
                <w:sz w:val="22"/>
                <w:szCs w:val="22"/>
              </w:rPr>
            </w:pPr>
            <w:r w:rsidRPr="002678BB">
              <w:rPr>
                <w:sz w:val="22"/>
                <w:szCs w:val="22"/>
              </w:rPr>
              <w:t>Конфеты шоколадные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570" w14:textId="0678BFC0" w:rsidR="00C76E97" w:rsidRDefault="002678B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2678BB">
              <w:rPr>
                <w:sz w:val="22"/>
                <w:szCs w:val="22"/>
              </w:rPr>
              <w:t>10.82.22.130</w:t>
            </w:r>
            <w:r>
              <w:rPr>
                <w:sz w:val="22"/>
                <w:szCs w:val="22"/>
              </w:rPr>
              <w:t>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598" w14:textId="4123A261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04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4570-2014 Конфеты. Общие технические условия</w:t>
            </w:r>
          </w:p>
          <w:p w14:paraId="5A22857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свойственные данному наименованию изделия</w:t>
            </w:r>
          </w:p>
          <w:p w14:paraId="796650F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Глазированные – соответствие </w:t>
            </w:r>
          </w:p>
          <w:p w14:paraId="653CD27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Форма: без деформаций, без «поседения», без повреждения на лицевой поверхности</w:t>
            </w:r>
          </w:p>
          <w:p w14:paraId="69623A9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86F01F4" w14:textId="0EBA4E9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упаковки: не </w:t>
            </w:r>
            <w:r w:rsidR="002678BB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150 гр. в ассортименте</w:t>
            </w:r>
          </w:p>
        </w:tc>
      </w:tr>
      <w:tr w:rsidR="00C76E97" w14:paraId="39C84A7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59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848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</w:t>
            </w:r>
            <w:r w:rsidRPr="002678BB">
              <w:rPr>
                <w:sz w:val="22"/>
                <w:szCs w:val="22"/>
              </w:rPr>
              <w:t>мелад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BA" w14:textId="17EECE60" w:rsidR="00C76E97" w:rsidRDefault="002678B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2678BB">
              <w:rPr>
                <w:sz w:val="22"/>
                <w:szCs w:val="22"/>
              </w:rPr>
              <w:t>10.82.23.170-П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062" w14:textId="5523C721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29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6442-2014 Мармелад. Технические условия</w:t>
            </w:r>
          </w:p>
          <w:p w14:paraId="25E4EEBA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Вкус, запах и цвет: характерные для данного наименования мармелада, без постороннего привкуса и запаха. В многослойном мармеладе каждый слой должен иметь вкус, запах и цвет, соответствующие наименованию слоя</w:t>
            </w:r>
          </w:p>
          <w:p w14:paraId="5AA709A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Консистенция: Студнеобразная. Для желейного мармелада на основе </w:t>
            </w:r>
            <w:proofErr w:type="spellStart"/>
            <w:r>
              <w:rPr>
                <w:sz w:val="22"/>
                <w:szCs w:val="22"/>
              </w:rPr>
              <w:t>агароида</w:t>
            </w:r>
            <w:proofErr w:type="spellEnd"/>
            <w:r>
              <w:rPr>
                <w:sz w:val="22"/>
                <w:szCs w:val="22"/>
              </w:rPr>
              <w:t xml:space="preserve">. желатина, эмулированного пектина, модифицированного крахмала, смеси пектина с желатином или модифицированным крахмалом допускается студнеобразная </w:t>
            </w:r>
            <w:proofErr w:type="spellStart"/>
            <w:r>
              <w:rPr>
                <w:sz w:val="22"/>
                <w:szCs w:val="22"/>
              </w:rPr>
              <w:t>эагяжистая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529E1F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2CFD26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менее150 гр.</w:t>
            </w:r>
          </w:p>
        </w:tc>
      </w:tr>
      <w:tr w:rsidR="00C76E97" w14:paraId="53B3D8E7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072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C5D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678BB">
              <w:rPr>
                <w:sz w:val="22"/>
                <w:szCs w:val="22"/>
              </w:rPr>
              <w:t>ефир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6864" w14:textId="74208386" w:rsidR="00C76E97" w:rsidRDefault="002678BB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2678BB">
              <w:rPr>
                <w:sz w:val="22"/>
                <w:szCs w:val="22"/>
              </w:rPr>
              <w:t>10.82.23.210-П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BA7" w14:textId="5077184F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6C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6441-2014 Изделия кондитерские пастильные. Общие технические условия</w:t>
            </w:r>
          </w:p>
          <w:p w14:paraId="3CCCC35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и запах: свойственные данному наименованию продукта с учетом вкусовых добавок, без постороннего привкуса и </w:t>
            </w:r>
            <w:proofErr w:type="spellStart"/>
            <w:proofErr w:type="gramStart"/>
            <w:r>
              <w:rPr>
                <w:sz w:val="22"/>
                <w:szCs w:val="22"/>
              </w:rPr>
              <w:t>запаха.Не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допускается привкус диоксида серы, резкий вкус и запах применяемых ароматизаторов</w:t>
            </w:r>
          </w:p>
          <w:p w14:paraId="166F435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свойственный данному наименованию продукта, равномерный, допускается окраска используемых добавлений.</w:t>
            </w:r>
          </w:p>
          <w:p w14:paraId="45772CCF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Консистенция: </w:t>
            </w:r>
          </w:p>
          <w:p w14:paraId="07FED0A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зависимости от состава может быть:</w:t>
            </w:r>
          </w:p>
          <w:p w14:paraId="5596524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мягкая, легко поддающаяся разламыванию;</w:t>
            </w:r>
          </w:p>
          <w:p w14:paraId="02DF6AE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слегка </w:t>
            </w:r>
            <w:proofErr w:type="spellStart"/>
            <w:r>
              <w:rPr>
                <w:sz w:val="22"/>
                <w:szCs w:val="22"/>
              </w:rPr>
              <w:t>затяжистая</w:t>
            </w:r>
            <w:proofErr w:type="spellEnd"/>
            <w:r>
              <w:rPr>
                <w:sz w:val="22"/>
                <w:szCs w:val="22"/>
              </w:rPr>
              <w:t xml:space="preserve"> для изделий на пектине и с различными добавлениями. Не допускается кристаллов сахара;</w:t>
            </w:r>
          </w:p>
          <w:p w14:paraId="5015C69C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затяжистая</w:t>
            </w:r>
            <w:proofErr w:type="spellEnd"/>
            <w:r>
              <w:rPr>
                <w:sz w:val="22"/>
                <w:szCs w:val="22"/>
              </w:rPr>
              <w:t xml:space="preserve"> для зефира и пастилы на желатине и </w:t>
            </w:r>
            <w:proofErr w:type="spellStart"/>
            <w:r>
              <w:rPr>
                <w:sz w:val="22"/>
                <w:szCs w:val="22"/>
              </w:rPr>
              <w:t>желирующем</w:t>
            </w:r>
            <w:proofErr w:type="spellEnd"/>
            <w:r>
              <w:rPr>
                <w:sz w:val="22"/>
                <w:szCs w:val="22"/>
              </w:rPr>
              <w:t xml:space="preserve"> крахмале</w:t>
            </w:r>
          </w:p>
          <w:p w14:paraId="6E71379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Структура: свойственная данному наименованию продукта, пенообразная, равномерная</w:t>
            </w:r>
          </w:p>
          <w:p w14:paraId="086DD846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различная, без деформаций</w:t>
            </w:r>
          </w:p>
          <w:p w14:paraId="790EAF3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Поверхность: свойственная данному наименованию продукта, без грубого затвердевания на боковых гранях и выделения </w:t>
            </w:r>
            <w:proofErr w:type="spellStart"/>
            <w:proofErr w:type="gramStart"/>
            <w:r>
              <w:rPr>
                <w:sz w:val="22"/>
                <w:szCs w:val="22"/>
              </w:rPr>
              <w:t>сиропа.Глазированные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изделия не должны иметь следов "поседения" или повреждения глазури</w:t>
            </w:r>
          </w:p>
          <w:p w14:paraId="4364131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13D31F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150 гр.</w:t>
            </w:r>
          </w:p>
        </w:tc>
      </w:tr>
      <w:tr w:rsidR="00C76E97" w14:paraId="1BBB43CC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0B08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813" w14:textId="77777777" w:rsidR="00C76E97" w:rsidRPr="00BE471D" w:rsidRDefault="00C76E97" w:rsidP="00C76E97">
            <w:pPr>
              <w:pStyle w:val="afa"/>
              <w:rPr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Сахар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F72" w14:textId="24F5CB1F" w:rsidR="00C76E97" w:rsidRPr="00BE471D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10.81.12.110-О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665" w14:textId="1F6D8811" w:rsidR="00C76E97" w:rsidRPr="00BE471D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 w:rsidRPr="00BE471D">
              <w:rPr>
                <w:sz w:val="22"/>
                <w:szCs w:val="22"/>
              </w:rPr>
              <w:t>2300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43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33222-2015 Сахар белый. Технические условия</w:t>
            </w:r>
          </w:p>
          <w:p w14:paraId="4155546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белый, чистый</w:t>
            </w:r>
          </w:p>
          <w:p w14:paraId="0193858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 однородная сыпучая масса кристаллов</w:t>
            </w:r>
          </w:p>
          <w:p w14:paraId="13774A6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626E965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478A075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15488FA4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10 кг</w:t>
            </w:r>
          </w:p>
        </w:tc>
      </w:tr>
      <w:tr w:rsidR="00C76E97" w14:paraId="14694BD5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ABF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DA6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71C6F">
              <w:rPr>
                <w:sz w:val="22"/>
                <w:szCs w:val="22"/>
              </w:rPr>
              <w:t>еченье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EA0" w14:textId="05E5C173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10.72.12.120-П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84F" w14:textId="369C75E4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120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40C" w14:textId="47F866F9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24901-20</w:t>
            </w:r>
            <w:r w:rsidR="00871C6F">
              <w:rPr>
                <w:sz w:val="22"/>
                <w:szCs w:val="22"/>
              </w:rPr>
              <w:t xml:space="preserve">23 </w:t>
            </w:r>
            <w:r>
              <w:rPr>
                <w:sz w:val="22"/>
                <w:szCs w:val="22"/>
              </w:rPr>
              <w:t>Печенье. Общие технические условия</w:t>
            </w:r>
          </w:p>
          <w:p w14:paraId="3E0E3F9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</w:t>
            </w:r>
          </w:p>
          <w:p w14:paraId="43A961C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плоская, без вмятин, вздутий и повреждений края.</w:t>
            </w:r>
          </w:p>
          <w:p w14:paraId="54193A2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Поверхность: Гладкая, с четким не расплывшимся оттиском рисунка на верхней поверхности. </w:t>
            </w:r>
          </w:p>
          <w:p w14:paraId="66D7E33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подгорелая, без вздутий. Нижняя поверхность ровная.</w:t>
            </w:r>
          </w:p>
          <w:p w14:paraId="0334D66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равномерный, от светло-соломенного до темно-коричневого с учетом используемого сырья. </w:t>
            </w:r>
          </w:p>
          <w:p w14:paraId="1D11047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в изломе: пропеченное печенье с равномерной пористой структурой, без пустот и следов </w:t>
            </w:r>
            <w:proofErr w:type="spellStart"/>
            <w:r>
              <w:rPr>
                <w:sz w:val="22"/>
                <w:szCs w:val="22"/>
              </w:rPr>
              <w:t>непромеса</w:t>
            </w:r>
            <w:proofErr w:type="spellEnd"/>
          </w:p>
          <w:p w14:paraId="30E4BF58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28D5E5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5 кг</w:t>
            </w:r>
          </w:p>
        </w:tc>
      </w:tr>
      <w:tr w:rsidR="00C76E97" w14:paraId="35156C09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98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C82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71C6F">
              <w:rPr>
                <w:sz w:val="22"/>
                <w:szCs w:val="22"/>
              </w:rPr>
              <w:t>афли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D69" w14:textId="31DCC6F9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10.72.12.130-П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E7A" w14:textId="22FD8EF4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24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43B4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Соответствует требованиям ГОСТ 14031-2014 Вафли. Общие технические условия</w:t>
            </w:r>
          </w:p>
          <w:p w14:paraId="54F0FAA6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Вкус и запах: Изделия со вкусом, свойственным наименованию продукта с учетом используемого сырья и ароматизаторов, без посторонних привкусов и запахов</w:t>
            </w:r>
          </w:p>
          <w:p w14:paraId="3BCC9D3A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Поверхность: Поверхность вафель без отделки с четким рисунком без вздутий, вмятин и трещин. Поверхность глазированных вафель или вафель с отделкой сухая, не липкая, без сколов, вздутий и трещин, глазурь должна покрывать поверхность вафель ровным или волнистым слоем. Не допускается поседения, засахаривания или увлажнения глазури.</w:t>
            </w:r>
          </w:p>
          <w:p w14:paraId="33B89BA1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Допускается художественная отделка поверхности разными видами глазури (кондитерской, шоколадной, жировой и др.)</w:t>
            </w:r>
          </w:p>
          <w:p w14:paraId="4C3735FF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D1F4E8D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Вес упаковки: не более 5 кг</w:t>
            </w:r>
          </w:p>
        </w:tc>
      </w:tr>
      <w:tr w:rsidR="00C76E97" w14:paraId="674CD97A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601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AF3" w14:textId="77777777" w:rsidR="00C76E97" w:rsidRPr="00871C6F" w:rsidRDefault="00C76E97" w:rsidP="00C76E97">
            <w:pPr>
              <w:pStyle w:val="afa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 xml:space="preserve">Пряники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7C5" w14:textId="5CB78BAD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10.72.12.112-П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3CD" w14:textId="6977FCE1" w:rsidR="00C76E97" w:rsidRDefault="00C76E97" w:rsidP="00C76E97">
            <w:pPr>
              <w:pStyle w:val="afa"/>
              <w:jc w:val="center"/>
              <w:rPr>
                <w:i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120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9CE" w14:textId="77777777" w:rsidR="00C76E97" w:rsidRDefault="00C76E97" w:rsidP="00C76E97">
            <w:pPr>
              <w:pStyle w:val="afa"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</w:rPr>
              <w:t xml:space="preserve">Соответствует требованиям </w:t>
            </w:r>
            <w:r>
              <w:rPr>
                <w:spacing w:val="2"/>
                <w:sz w:val="22"/>
                <w:szCs w:val="22"/>
                <w:shd w:val="clear" w:color="auto" w:fill="FFFFFF"/>
              </w:rPr>
              <w:t>ГОСТ 15810-2014 Изделия кондитерские. Изделия пряничные. Общие технические условия</w:t>
            </w:r>
          </w:p>
          <w:p w14:paraId="28EEAE82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и запах: Изделия с ярко выраженным сладким вкусом и ароматом, свойственными данному наименованию пряничного изделия, </w:t>
            </w:r>
            <w:r>
              <w:rPr>
                <w:sz w:val="22"/>
                <w:szCs w:val="22"/>
              </w:rPr>
              <w:lastRenderedPageBreak/>
              <w:t xml:space="preserve">соответствующими вносимым </w:t>
            </w:r>
            <w:proofErr w:type="spellStart"/>
            <w:r>
              <w:rPr>
                <w:sz w:val="22"/>
                <w:szCs w:val="22"/>
              </w:rPr>
              <w:t>вкусоароматическим</w:t>
            </w:r>
            <w:proofErr w:type="spellEnd"/>
            <w:r>
              <w:rPr>
                <w:sz w:val="22"/>
                <w:szCs w:val="22"/>
              </w:rPr>
              <w:t xml:space="preserve"> добавкам, без посторонних привкуса и запаха</w:t>
            </w:r>
          </w:p>
          <w:p w14:paraId="67A96D5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Структура: Изделия с мягкой, связанной структурой, не рассыпающиеся при разламывании</w:t>
            </w:r>
          </w:p>
          <w:p w14:paraId="69D3B03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от бело-кремового до темно-коричневого с оттенками различной интенсивности. Цвет мякиша - равномерный по всему объему изделия. Поверхность может быть темнее мякиша, нижняя поверхность темнее верхней.</w:t>
            </w:r>
          </w:p>
          <w:p w14:paraId="791B13A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более темный цвет выступающих рельефов оттиска рисунка или надписи.</w:t>
            </w:r>
          </w:p>
          <w:p w14:paraId="1ECCDA7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тон окраски отдельных изделий должен быть одинаковым в каждой упаковочной единице</w:t>
            </w:r>
          </w:p>
          <w:p w14:paraId="33E4B129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676D4DC1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5 кг</w:t>
            </w:r>
          </w:p>
        </w:tc>
      </w:tr>
      <w:tr w:rsidR="00C76E97" w14:paraId="4272DB56" w14:textId="77777777" w:rsidTr="00134725">
        <w:trPr>
          <w:trHeight w:val="14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A89" w14:textId="77777777" w:rsidR="00C76E97" w:rsidRDefault="00C76E97" w:rsidP="00496426">
            <w:pPr>
              <w:pStyle w:val="afa"/>
              <w:numPr>
                <w:ilvl w:val="0"/>
                <w:numId w:val="11"/>
              </w:numPr>
              <w:ind w:left="187"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BBF" w14:textId="77777777" w:rsidR="00C76E97" w:rsidRDefault="00C76E97" w:rsidP="00C76E97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сухие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B36" w14:textId="7256777F" w:rsidR="00C76E97" w:rsidRDefault="00871C6F" w:rsidP="00C76E97">
            <w:pPr>
              <w:pStyle w:val="afa"/>
              <w:jc w:val="center"/>
              <w:rPr>
                <w:sz w:val="22"/>
                <w:szCs w:val="22"/>
              </w:rPr>
            </w:pPr>
            <w:r w:rsidRPr="00871C6F">
              <w:rPr>
                <w:sz w:val="22"/>
                <w:szCs w:val="22"/>
              </w:rPr>
              <w:t>10.89.13.112-П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E25" w14:textId="4E5B76D9" w:rsidR="00C76E97" w:rsidRDefault="00C76E97" w:rsidP="00C76E97">
            <w:pPr>
              <w:pStyle w:val="afa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 кг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08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Р 54845-2011 «Дрожжи хлебопекарные сушеные. Технические условия» и/или ТУ производителя (изготовителя)</w:t>
            </w:r>
          </w:p>
          <w:p w14:paraId="36E471C7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вид: форма вермишели, гранул, мелких зерен, кусочков, порошка или </w:t>
            </w:r>
            <w:proofErr w:type="spellStart"/>
            <w:r>
              <w:rPr>
                <w:sz w:val="22"/>
                <w:szCs w:val="22"/>
              </w:rPr>
              <w:t>крупообразный</w:t>
            </w:r>
            <w:proofErr w:type="spellEnd"/>
          </w:p>
          <w:p w14:paraId="74EDA4C0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Светло-желтый или светло-коричневый</w:t>
            </w:r>
          </w:p>
          <w:p w14:paraId="5BD64233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Запах: Свойственный сушеным дрожжам, без посторонних запахов: гнилостного, плесени и др.</w:t>
            </w:r>
          </w:p>
          <w:p w14:paraId="45B68075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Вкус: Свойственный сушеным дрожжам</w:t>
            </w:r>
          </w:p>
          <w:p w14:paraId="056AF1DB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2CD20DE" w14:textId="77777777" w:rsidR="00C76E97" w:rsidRDefault="00C76E97" w:rsidP="00C76E97">
            <w:pPr>
              <w:pStyle w:val="af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более 100 гр.</w:t>
            </w:r>
          </w:p>
        </w:tc>
      </w:tr>
    </w:tbl>
    <w:p w14:paraId="4B55414B" w14:textId="77777777" w:rsidR="00496426" w:rsidRPr="00657B92" w:rsidRDefault="00496426" w:rsidP="00496426">
      <w:pPr>
        <w:pStyle w:val="docdata"/>
        <w:spacing w:before="0" w:beforeAutospacing="0" w:after="0" w:afterAutospacing="0" w:line="252" w:lineRule="auto"/>
        <w:jc w:val="both"/>
      </w:pPr>
      <w:r>
        <w:rPr>
          <w:b/>
          <w:bCs/>
          <w:color w:val="000000"/>
          <w:sz w:val="22"/>
          <w:szCs w:val="22"/>
        </w:rPr>
        <w:t xml:space="preserve">2. Место поставки: </w:t>
      </w:r>
      <w:r>
        <w:rPr>
          <w:color w:val="000000"/>
          <w:sz w:val="22"/>
          <w:szCs w:val="22"/>
        </w:rPr>
        <w:t xml:space="preserve">649002, Республика Алтай, г. Горно-Алтайск, </w:t>
      </w:r>
      <w:proofErr w:type="spellStart"/>
      <w:r>
        <w:rPr>
          <w:color w:val="000000"/>
          <w:sz w:val="22"/>
          <w:szCs w:val="22"/>
        </w:rPr>
        <w:t>пр-кт</w:t>
      </w:r>
      <w:proofErr w:type="spellEnd"/>
      <w:r>
        <w:rPr>
          <w:color w:val="000000"/>
          <w:sz w:val="22"/>
          <w:szCs w:val="22"/>
        </w:rPr>
        <w:t xml:space="preserve"> Коммунистический, д. </w:t>
      </w:r>
      <w:r w:rsidRPr="00657B92">
        <w:rPr>
          <w:color w:val="000000"/>
          <w:sz w:val="22"/>
          <w:szCs w:val="22"/>
        </w:rPr>
        <w:t>156</w:t>
      </w:r>
    </w:p>
    <w:p w14:paraId="20B6A5ED" w14:textId="77777777" w:rsidR="00496426" w:rsidRPr="00657B92" w:rsidRDefault="00496426" w:rsidP="00496426">
      <w:pPr>
        <w:pStyle w:val="aff"/>
        <w:spacing w:before="0" w:beforeAutospacing="0" w:after="0" w:afterAutospacing="0" w:line="252" w:lineRule="auto"/>
        <w:jc w:val="both"/>
        <w:rPr>
          <w:color w:val="000000" w:themeColor="text1"/>
          <w:sz w:val="22"/>
          <w:szCs w:val="22"/>
          <w:shd w:val="clear" w:color="auto" w:fill="FFFF00"/>
        </w:rPr>
      </w:pPr>
      <w:r w:rsidRPr="00657B92">
        <w:rPr>
          <w:b/>
          <w:bCs/>
          <w:color w:val="000000"/>
          <w:sz w:val="22"/>
          <w:szCs w:val="22"/>
        </w:rPr>
        <w:t>3. Сроки (период) поставки товара</w:t>
      </w:r>
      <w:r w:rsidRPr="00657B92">
        <w:rPr>
          <w:b/>
          <w:bCs/>
          <w:color w:val="000000" w:themeColor="text1"/>
          <w:sz w:val="22"/>
          <w:szCs w:val="22"/>
        </w:rPr>
        <w:t>:</w:t>
      </w:r>
      <w:r w:rsidRPr="00657B92">
        <w:rPr>
          <w:color w:val="000000" w:themeColor="text1"/>
          <w:sz w:val="22"/>
          <w:szCs w:val="22"/>
        </w:rPr>
        <w:t> </w:t>
      </w:r>
      <w:r w:rsidRPr="00657B92">
        <w:rPr>
          <w:color w:val="000000" w:themeColor="text1"/>
          <w:sz w:val="22"/>
          <w:szCs w:val="22"/>
          <w:shd w:val="clear" w:color="auto" w:fill="FFFF00"/>
        </w:rPr>
        <w:t>с момента заключения договора по 28 февраля 202</w:t>
      </w:r>
      <w:r w:rsidR="00657B92" w:rsidRPr="00657B92">
        <w:rPr>
          <w:color w:val="000000" w:themeColor="text1"/>
          <w:sz w:val="22"/>
          <w:szCs w:val="22"/>
          <w:shd w:val="clear" w:color="auto" w:fill="FFFF00"/>
        </w:rPr>
        <w:t>7</w:t>
      </w:r>
      <w:r w:rsidRPr="00657B92">
        <w:rPr>
          <w:color w:val="000000" w:themeColor="text1"/>
          <w:sz w:val="22"/>
          <w:szCs w:val="22"/>
          <w:shd w:val="clear" w:color="auto" w:fill="FFFF00"/>
        </w:rPr>
        <w:t xml:space="preserve"> года, по заявкам Заказчика.</w:t>
      </w:r>
    </w:p>
    <w:p w14:paraId="1A083A1C" w14:textId="7A333DF1" w:rsidR="00496426" w:rsidRPr="00657B92" w:rsidRDefault="00496426" w:rsidP="00496426">
      <w:pPr>
        <w:pStyle w:val="aff"/>
        <w:spacing w:before="0" w:beforeAutospacing="0" w:after="0" w:afterAutospacing="0" w:line="252" w:lineRule="auto"/>
        <w:jc w:val="both"/>
        <w:rPr>
          <w:color w:val="000000" w:themeColor="text1"/>
          <w:sz w:val="22"/>
          <w:szCs w:val="22"/>
          <w:shd w:val="clear" w:color="auto" w:fill="FFFF00"/>
        </w:rPr>
      </w:pPr>
      <w:r w:rsidRPr="00657B92">
        <w:rPr>
          <w:color w:val="000000" w:themeColor="text1"/>
          <w:sz w:val="22"/>
          <w:szCs w:val="22"/>
          <w:shd w:val="clear" w:color="auto" w:fill="FFFF00"/>
        </w:rPr>
        <w:t>Поставка Товара осуществляется Поставщиком до 4 раз в неделю (кратность еженедельных поставок определяется потребностью Заказчика, обусловленной содержанием цикличного меню</w:t>
      </w:r>
      <w:r w:rsidR="00871C6F">
        <w:rPr>
          <w:color w:val="000000" w:themeColor="text1"/>
          <w:sz w:val="22"/>
          <w:szCs w:val="22"/>
          <w:shd w:val="clear" w:color="auto" w:fill="FFFF00"/>
        </w:rPr>
        <w:t>)</w:t>
      </w:r>
      <w:r w:rsidRPr="00657B92">
        <w:rPr>
          <w:color w:val="000000" w:themeColor="text1"/>
          <w:sz w:val="22"/>
          <w:szCs w:val="22"/>
          <w:shd w:val="clear" w:color="auto" w:fill="FFFF00"/>
        </w:rPr>
        <w:t>.</w:t>
      </w:r>
    </w:p>
    <w:p w14:paraId="48AA02D0" w14:textId="28CB60E6" w:rsidR="00496426" w:rsidRDefault="00496426" w:rsidP="00496426">
      <w:pPr>
        <w:pStyle w:val="aff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 w:rsidRPr="00657B92"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</w:t>
      </w:r>
      <w:r>
        <w:rPr>
          <w:color w:val="000000"/>
          <w:sz w:val="22"/>
          <w:szCs w:val="22"/>
        </w:rPr>
        <w:t xml:space="preserve"> с Федеральным законом от 02.01.2000 № 29-ФЗ «О качестве и безопасности пищевых продуктов».</w:t>
      </w:r>
    </w:p>
    <w:p w14:paraId="1D5119CB" w14:textId="533721FF" w:rsidR="003249F5" w:rsidRDefault="003249F5" w:rsidP="00496426">
      <w:pPr>
        <w:pStyle w:val="aff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 w:rsidRPr="003249F5">
        <w:rPr>
          <w:color w:val="000000"/>
          <w:sz w:val="22"/>
          <w:szCs w:val="22"/>
        </w:rPr>
        <w:t>3.1. Доставка, погрузочно-разгрузочные работы, осуществляется силами Поставщика.</w:t>
      </w:r>
    </w:p>
    <w:p w14:paraId="3D3AB9B5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0F32DEC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C35700E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 Федеральным законом от 02.01.2000 № 29-ФЗ «О качестве и безопасности пищевых продуктов»;</w:t>
      </w:r>
    </w:p>
    <w:p w14:paraId="0918A135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 Федеральным закон от 30.03.1999 № 52-ФЗ «О санитарно-эпидемиологическом благополучии населения»;</w:t>
      </w:r>
    </w:p>
    <w:p w14:paraId="10ED12BF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 СанПиН 2.3.2.1324-03 «Гигиенические требования к срокам годности и условиям хранения пищевых продуктов»;</w:t>
      </w:r>
    </w:p>
    <w:p w14:paraId="71F4EE78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5C6D5D90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AAB53C6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 ТР ТС 021/2011 «О безопасности пищевой продукции»;</w:t>
      </w:r>
    </w:p>
    <w:p w14:paraId="49B9B370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lastRenderedPageBreak/>
        <w:t>- ТР ТС 022/2011 «Пищевая продукция в части ее маркировки»;</w:t>
      </w:r>
    </w:p>
    <w:p w14:paraId="7425A7BA" w14:textId="5B513F76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ТР ТС 005/2011 «О безопасности упаковки»;</w:t>
      </w:r>
    </w:p>
    <w:p w14:paraId="56FC7140" w14:textId="38775790" w:rsidR="00871C6F" w:rsidRDefault="00610B60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 w:rsidRPr="00610B60">
        <w:rPr>
          <w:rFonts w:ascii="Times New Roman" w:eastAsia="Times New Roman" w:hAnsi="Times New Roman"/>
        </w:rPr>
        <w:t>- ТР ТС 033/2013 «О безопасности молока и молочной продукции»;</w:t>
      </w:r>
    </w:p>
    <w:p w14:paraId="11F4AC8A" w14:textId="77777777" w:rsidR="003249F5" w:rsidRPr="003249F5" w:rsidRDefault="003249F5" w:rsidP="003249F5">
      <w:pPr>
        <w:spacing w:after="0" w:line="252" w:lineRule="auto"/>
        <w:jc w:val="both"/>
        <w:rPr>
          <w:rFonts w:ascii="Times New Roman" w:eastAsia="Times New Roman" w:hAnsi="Times New Roman"/>
        </w:rPr>
      </w:pPr>
      <w:r w:rsidRPr="003249F5">
        <w:rPr>
          <w:rFonts w:ascii="Times New Roman" w:eastAsia="Times New Roman" w:hAnsi="Times New Roman"/>
        </w:rPr>
        <w:t>- ТР ТС 034/2013 «О безопасности мяса и мясной продукции»;</w:t>
      </w:r>
    </w:p>
    <w:p w14:paraId="5566FECF" w14:textId="728BE46D" w:rsidR="00610B60" w:rsidRDefault="003249F5" w:rsidP="003249F5">
      <w:pPr>
        <w:spacing w:after="0" w:line="252" w:lineRule="auto"/>
        <w:jc w:val="both"/>
        <w:rPr>
          <w:rFonts w:ascii="Times New Roman" w:eastAsia="Times New Roman" w:hAnsi="Times New Roman"/>
        </w:rPr>
      </w:pPr>
      <w:r w:rsidRPr="003249F5">
        <w:rPr>
          <w:rFonts w:ascii="Times New Roman" w:eastAsia="Times New Roman" w:hAnsi="Times New Roman"/>
        </w:rPr>
        <w:t>- ТР ЕАЭС 040/2016 «О безопасности рыбы и рыбной продукции»;</w:t>
      </w:r>
    </w:p>
    <w:p w14:paraId="63A074D1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DAE65A5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67E3E1D" w14:textId="77777777" w:rsidR="00496426" w:rsidRDefault="00496426" w:rsidP="00496426">
      <w:pPr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421A9D6" w14:textId="3AB1A77C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C7303EE" w14:textId="6E6267F5" w:rsidR="003249F5" w:rsidRDefault="003249F5" w:rsidP="00496426">
      <w:pPr>
        <w:spacing w:after="0" w:line="252" w:lineRule="auto"/>
        <w:jc w:val="both"/>
        <w:rPr>
          <w:rFonts w:ascii="Times New Roman" w:eastAsia="Times New Roman" w:hAnsi="Times New Roman"/>
          <w:color w:val="000000"/>
        </w:rPr>
      </w:pPr>
      <w:r w:rsidRPr="003249F5">
        <w:rPr>
          <w:rFonts w:ascii="Times New Roman" w:eastAsia="Times New Roman" w:hAnsi="Times New Roman"/>
          <w:color w:val="000000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A7D65A3" w14:textId="77777777" w:rsidR="00496426" w:rsidRDefault="00496426" w:rsidP="00496426">
      <w:pPr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t>5. Требования к сроку и (или) объему предоставления гарантий качества товаров:</w:t>
      </w:r>
    </w:p>
    <w:p w14:paraId="47B0F176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2C0E23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7273F7D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5.3. Остаточный срок годности: не менее 80% от установленного производителем. </w:t>
      </w:r>
    </w:p>
    <w:p w14:paraId="77BB7207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6. Требования к условиям поставки товара, отгрузке товара:</w:t>
      </w:r>
    </w:p>
    <w:p w14:paraId="6D126BA7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6B8E245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DCD73F8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DE6B128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6.4. Товар должен сопровождаться следующими документами:</w:t>
      </w:r>
    </w:p>
    <w:p w14:paraId="562730FC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– товарная накладная (ТОРГ-12) или УПД (оригиналы);</w:t>
      </w:r>
    </w:p>
    <w:p w14:paraId="388F0B24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– счет на оплату (оригиналы);</w:t>
      </w:r>
    </w:p>
    <w:p w14:paraId="62AB2484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– счет-фактура или УПД (оригиналы);</w:t>
      </w:r>
    </w:p>
    <w:p w14:paraId="5AA4BDE2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– копия сертификата соответствия или декларации соответствия.</w:t>
      </w:r>
    </w:p>
    <w:p w14:paraId="7D157073" w14:textId="77777777" w:rsidR="00496426" w:rsidRDefault="00496426" w:rsidP="00496426">
      <w:pPr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A87D474" w14:textId="77777777" w:rsidR="00496426" w:rsidRDefault="00496426" w:rsidP="00496426">
      <w:pPr>
        <w:rPr>
          <w:rFonts w:ascii="Times New Roman" w:hAnsi="Times New Roman" w:cs="Times New Roman"/>
        </w:rPr>
      </w:pPr>
    </w:p>
    <w:p w14:paraId="07EE368B" w14:textId="77777777" w:rsidR="00496426" w:rsidRDefault="00496426" w:rsidP="00496426">
      <w:pPr>
        <w:ind w:firstLine="708"/>
        <w:rPr>
          <w:rFonts w:ascii="Times New Roman" w:hAnsi="Times New Roman" w:cs="Times New Roman"/>
        </w:rPr>
      </w:pPr>
    </w:p>
    <w:p w14:paraId="58AF2226" w14:textId="77777777" w:rsidR="00F5405D" w:rsidRPr="00B6563A" w:rsidRDefault="00F5405D" w:rsidP="00F5405D">
      <w:pPr>
        <w:rPr>
          <w:rFonts w:ascii="Times New Roman" w:hAnsi="Times New Roman" w:cs="Times New Roman"/>
        </w:rPr>
      </w:pPr>
    </w:p>
    <w:sectPr w:rsidR="00F5405D" w:rsidRPr="00B6563A" w:rsidSect="00B3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90"/>
    <w:multiLevelType w:val="hybridMultilevel"/>
    <w:tmpl w:val="7F1832A4"/>
    <w:lvl w:ilvl="0" w:tplc="9D8E01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DFD42E2"/>
    <w:multiLevelType w:val="hybridMultilevel"/>
    <w:tmpl w:val="40DA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70D"/>
    <w:multiLevelType w:val="hybridMultilevel"/>
    <w:tmpl w:val="72D82CF0"/>
    <w:lvl w:ilvl="0" w:tplc="5F0E31C8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</w:rPr>
    </w:lvl>
    <w:lvl w:ilvl="1" w:tplc="41C48950">
      <w:start w:val="1"/>
      <w:numFmt w:val="lowerLetter"/>
      <w:lvlText w:val="%2."/>
      <w:lvlJc w:val="left"/>
      <w:pPr>
        <w:ind w:left="1440" w:hanging="360"/>
      </w:pPr>
    </w:lvl>
    <w:lvl w:ilvl="2" w:tplc="6C1E2834">
      <w:start w:val="1"/>
      <w:numFmt w:val="lowerRoman"/>
      <w:lvlText w:val="%3."/>
      <w:lvlJc w:val="right"/>
      <w:pPr>
        <w:ind w:left="2160" w:hanging="180"/>
      </w:pPr>
    </w:lvl>
    <w:lvl w:ilvl="3" w:tplc="A790BBC6">
      <w:start w:val="1"/>
      <w:numFmt w:val="decimal"/>
      <w:lvlText w:val="%4."/>
      <w:lvlJc w:val="left"/>
      <w:pPr>
        <w:ind w:left="2880" w:hanging="360"/>
      </w:pPr>
    </w:lvl>
    <w:lvl w:ilvl="4" w:tplc="2DE2AD46">
      <w:start w:val="1"/>
      <w:numFmt w:val="lowerLetter"/>
      <w:lvlText w:val="%5."/>
      <w:lvlJc w:val="left"/>
      <w:pPr>
        <w:ind w:left="3600" w:hanging="360"/>
      </w:pPr>
    </w:lvl>
    <w:lvl w:ilvl="5" w:tplc="FD1496B0">
      <w:start w:val="1"/>
      <w:numFmt w:val="lowerRoman"/>
      <w:lvlText w:val="%6."/>
      <w:lvlJc w:val="right"/>
      <w:pPr>
        <w:ind w:left="4320" w:hanging="180"/>
      </w:pPr>
    </w:lvl>
    <w:lvl w:ilvl="6" w:tplc="4B18300A">
      <w:start w:val="1"/>
      <w:numFmt w:val="decimal"/>
      <w:lvlText w:val="%7."/>
      <w:lvlJc w:val="left"/>
      <w:pPr>
        <w:ind w:left="5040" w:hanging="360"/>
      </w:pPr>
    </w:lvl>
    <w:lvl w:ilvl="7" w:tplc="5F943980">
      <w:start w:val="1"/>
      <w:numFmt w:val="lowerLetter"/>
      <w:lvlText w:val="%8."/>
      <w:lvlJc w:val="left"/>
      <w:pPr>
        <w:ind w:left="5760" w:hanging="360"/>
      </w:pPr>
    </w:lvl>
    <w:lvl w:ilvl="8" w:tplc="2B9A21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DC2"/>
    <w:multiLevelType w:val="hybridMultilevel"/>
    <w:tmpl w:val="80967120"/>
    <w:lvl w:ilvl="0" w:tplc="4258A1B0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4B7AEA30">
      <w:start w:val="1"/>
      <w:numFmt w:val="lowerLetter"/>
      <w:lvlText w:val="%2."/>
      <w:lvlJc w:val="left"/>
      <w:pPr>
        <w:ind w:left="2291" w:hanging="360"/>
      </w:pPr>
    </w:lvl>
    <w:lvl w:ilvl="2" w:tplc="B7723C0C">
      <w:start w:val="1"/>
      <w:numFmt w:val="lowerRoman"/>
      <w:lvlText w:val="%3."/>
      <w:lvlJc w:val="right"/>
      <w:pPr>
        <w:ind w:left="3011" w:hanging="180"/>
      </w:pPr>
    </w:lvl>
    <w:lvl w:ilvl="3" w:tplc="2260477C">
      <w:start w:val="1"/>
      <w:numFmt w:val="decimal"/>
      <w:lvlText w:val="%4."/>
      <w:lvlJc w:val="left"/>
      <w:pPr>
        <w:ind w:left="3731" w:hanging="360"/>
      </w:pPr>
    </w:lvl>
    <w:lvl w:ilvl="4" w:tplc="C9A09DD2">
      <w:start w:val="1"/>
      <w:numFmt w:val="lowerLetter"/>
      <w:lvlText w:val="%5."/>
      <w:lvlJc w:val="left"/>
      <w:pPr>
        <w:ind w:left="4451" w:hanging="360"/>
      </w:pPr>
    </w:lvl>
    <w:lvl w:ilvl="5" w:tplc="1B420EBE">
      <w:start w:val="1"/>
      <w:numFmt w:val="lowerRoman"/>
      <w:lvlText w:val="%6."/>
      <w:lvlJc w:val="right"/>
      <w:pPr>
        <w:ind w:left="5171" w:hanging="180"/>
      </w:pPr>
    </w:lvl>
    <w:lvl w:ilvl="6" w:tplc="FE12B95E">
      <w:start w:val="1"/>
      <w:numFmt w:val="decimal"/>
      <w:lvlText w:val="%7."/>
      <w:lvlJc w:val="left"/>
      <w:pPr>
        <w:ind w:left="5891" w:hanging="360"/>
      </w:pPr>
    </w:lvl>
    <w:lvl w:ilvl="7" w:tplc="C17AE1F4">
      <w:start w:val="1"/>
      <w:numFmt w:val="lowerLetter"/>
      <w:lvlText w:val="%8."/>
      <w:lvlJc w:val="left"/>
      <w:pPr>
        <w:ind w:left="6611" w:hanging="360"/>
      </w:pPr>
    </w:lvl>
    <w:lvl w:ilvl="8" w:tplc="ECBC8536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921275"/>
    <w:multiLevelType w:val="hybridMultilevel"/>
    <w:tmpl w:val="8DC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E2F9C"/>
    <w:multiLevelType w:val="multilevel"/>
    <w:tmpl w:val="2382B2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5A5087A"/>
    <w:multiLevelType w:val="hybridMultilevel"/>
    <w:tmpl w:val="E5F473F6"/>
    <w:lvl w:ilvl="0" w:tplc="23803050">
      <w:start w:val="1"/>
      <w:numFmt w:val="decimal"/>
      <w:lvlText w:val="%1."/>
      <w:lvlJc w:val="left"/>
      <w:pPr>
        <w:ind w:left="720" w:hanging="360"/>
      </w:pPr>
    </w:lvl>
    <w:lvl w:ilvl="1" w:tplc="F326948C">
      <w:start w:val="1"/>
      <w:numFmt w:val="lowerLetter"/>
      <w:lvlText w:val="%2."/>
      <w:lvlJc w:val="left"/>
      <w:pPr>
        <w:ind w:left="1440" w:hanging="360"/>
      </w:pPr>
    </w:lvl>
    <w:lvl w:ilvl="2" w:tplc="351E36DE">
      <w:start w:val="1"/>
      <w:numFmt w:val="lowerRoman"/>
      <w:lvlText w:val="%3."/>
      <w:lvlJc w:val="right"/>
      <w:pPr>
        <w:ind w:left="2160" w:hanging="180"/>
      </w:pPr>
    </w:lvl>
    <w:lvl w:ilvl="3" w:tplc="2E3C2874">
      <w:start w:val="1"/>
      <w:numFmt w:val="decimal"/>
      <w:lvlText w:val="%4."/>
      <w:lvlJc w:val="left"/>
      <w:pPr>
        <w:ind w:left="2880" w:hanging="360"/>
      </w:pPr>
    </w:lvl>
    <w:lvl w:ilvl="4" w:tplc="442E25E0">
      <w:start w:val="1"/>
      <w:numFmt w:val="lowerLetter"/>
      <w:lvlText w:val="%5."/>
      <w:lvlJc w:val="left"/>
      <w:pPr>
        <w:ind w:left="3600" w:hanging="360"/>
      </w:pPr>
    </w:lvl>
    <w:lvl w:ilvl="5" w:tplc="64A6CA7A">
      <w:start w:val="1"/>
      <w:numFmt w:val="lowerRoman"/>
      <w:lvlText w:val="%6."/>
      <w:lvlJc w:val="right"/>
      <w:pPr>
        <w:ind w:left="4320" w:hanging="180"/>
      </w:pPr>
    </w:lvl>
    <w:lvl w:ilvl="6" w:tplc="2752C416">
      <w:start w:val="1"/>
      <w:numFmt w:val="decimal"/>
      <w:lvlText w:val="%7."/>
      <w:lvlJc w:val="left"/>
      <w:pPr>
        <w:ind w:left="5040" w:hanging="360"/>
      </w:pPr>
    </w:lvl>
    <w:lvl w:ilvl="7" w:tplc="33CA54FA">
      <w:start w:val="1"/>
      <w:numFmt w:val="lowerLetter"/>
      <w:lvlText w:val="%8."/>
      <w:lvlJc w:val="left"/>
      <w:pPr>
        <w:ind w:left="5760" w:hanging="360"/>
      </w:pPr>
    </w:lvl>
    <w:lvl w:ilvl="8" w:tplc="7B3872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C62CD"/>
    <w:multiLevelType w:val="multilevel"/>
    <w:tmpl w:val="1EECA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2A17585"/>
    <w:multiLevelType w:val="multilevel"/>
    <w:tmpl w:val="12A83BF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D5654C9"/>
    <w:multiLevelType w:val="hybridMultilevel"/>
    <w:tmpl w:val="B252822A"/>
    <w:lvl w:ilvl="0" w:tplc="22E4D8AC">
      <w:start w:val="1"/>
      <w:numFmt w:val="decimal"/>
      <w:lvlText w:val="%1."/>
      <w:lvlJc w:val="right"/>
      <w:pPr>
        <w:ind w:left="720" w:hanging="360"/>
      </w:pPr>
      <w:rPr>
        <w:spacing w:val="0"/>
      </w:rPr>
    </w:lvl>
    <w:lvl w:ilvl="1" w:tplc="D89A2B6E">
      <w:start w:val="1"/>
      <w:numFmt w:val="lowerLetter"/>
      <w:lvlText w:val="%2."/>
      <w:lvlJc w:val="left"/>
      <w:pPr>
        <w:ind w:left="1440" w:hanging="360"/>
      </w:pPr>
    </w:lvl>
    <w:lvl w:ilvl="2" w:tplc="A1A4AE36">
      <w:start w:val="1"/>
      <w:numFmt w:val="lowerRoman"/>
      <w:lvlText w:val="%3."/>
      <w:lvlJc w:val="right"/>
      <w:pPr>
        <w:ind w:left="2160" w:hanging="180"/>
      </w:pPr>
    </w:lvl>
    <w:lvl w:ilvl="3" w:tplc="ECAC044C">
      <w:start w:val="1"/>
      <w:numFmt w:val="decimal"/>
      <w:lvlText w:val="%4."/>
      <w:lvlJc w:val="left"/>
      <w:pPr>
        <w:ind w:left="2880" w:hanging="360"/>
      </w:pPr>
    </w:lvl>
    <w:lvl w:ilvl="4" w:tplc="3EB4C9D4">
      <w:start w:val="1"/>
      <w:numFmt w:val="lowerLetter"/>
      <w:lvlText w:val="%5."/>
      <w:lvlJc w:val="left"/>
      <w:pPr>
        <w:ind w:left="3600" w:hanging="360"/>
      </w:pPr>
    </w:lvl>
    <w:lvl w:ilvl="5" w:tplc="48229858">
      <w:start w:val="1"/>
      <w:numFmt w:val="lowerRoman"/>
      <w:lvlText w:val="%6."/>
      <w:lvlJc w:val="right"/>
      <w:pPr>
        <w:ind w:left="4320" w:hanging="180"/>
      </w:pPr>
    </w:lvl>
    <w:lvl w:ilvl="6" w:tplc="1130C6D2">
      <w:start w:val="1"/>
      <w:numFmt w:val="decimal"/>
      <w:lvlText w:val="%7."/>
      <w:lvlJc w:val="left"/>
      <w:pPr>
        <w:ind w:left="5040" w:hanging="360"/>
      </w:pPr>
    </w:lvl>
    <w:lvl w:ilvl="7" w:tplc="14820136">
      <w:start w:val="1"/>
      <w:numFmt w:val="lowerLetter"/>
      <w:lvlText w:val="%8."/>
      <w:lvlJc w:val="left"/>
      <w:pPr>
        <w:ind w:left="5760" w:hanging="360"/>
      </w:pPr>
    </w:lvl>
    <w:lvl w:ilvl="8" w:tplc="D45665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E0606"/>
    <w:multiLevelType w:val="multilevel"/>
    <w:tmpl w:val="75D4E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B2"/>
    <w:rsid w:val="00007FE2"/>
    <w:rsid w:val="00015D40"/>
    <w:rsid w:val="000675E7"/>
    <w:rsid w:val="000713D2"/>
    <w:rsid w:val="0008292A"/>
    <w:rsid w:val="000C018E"/>
    <w:rsid w:val="00134725"/>
    <w:rsid w:val="00135635"/>
    <w:rsid w:val="00137756"/>
    <w:rsid w:val="00192795"/>
    <w:rsid w:val="001B6A6E"/>
    <w:rsid w:val="001F0BE6"/>
    <w:rsid w:val="001F17C0"/>
    <w:rsid w:val="001F6E18"/>
    <w:rsid w:val="00206EBB"/>
    <w:rsid w:val="002134F0"/>
    <w:rsid w:val="00223125"/>
    <w:rsid w:val="002402C3"/>
    <w:rsid w:val="002415AA"/>
    <w:rsid w:val="002628F7"/>
    <w:rsid w:val="002678BB"/>
    <w:rsid w:val="00280795"/>
    <w:rsid w:val="00282AE3"/>
    <w:rsid w:val="002A21C7"/>
    <w:rsid w:val="002F176D"/>
    <w:rsid w:val="00321F44"/>
    <w:rsid w:val="003249F5"/>
    <w:rsid w:val="00326FD9"/>
    <w:rsid w:val="00334E31"/>
    <w:rsid w:val="00366CF9"/>
    <w:rsid w:val="00380111"/>
    <w:rsid w:val="003857E5"/>
    <w:rsid w:val="003C3AB1"/>
    <w:rsid w:val="003D4906"/>
    <w:rsid w:val="003E674C"/>
    <w:rsid w:val="003F143D"/>
    <w:rsid w:val="003F60FC"/>
    <w:rsid w:val="00401EE2"/>
    <w:rsid w:val="00407C64"/>
    <w:rsid w:val="00436AC2"/>
    <w:rsid w:val="0046083C"/>
    <w:rsid w:val="00461FFE"/>
    <w:rsid w:val="00466242"/>
    <w:rsid w:val="00482D6C"/>
    <w:rsid w:val="00496426"/>
    <w:rsid w:val="004A4B78"/>
    <w:rsid w:val="004F232A"/>
    <w:rsid w:val="004F534F"/>
    <w:rsid w:val="00506BBF"/>
    <w:rsid w:val="00533C82"/>
    <w:rsid w:val="005342B5"/>
    <w:rsid w:val="00543B04"/>
    <w:rsid w:val="005604D3"/>
    <w:rsid w:val="005623E7"/>
    <w:rsid w:val="005769C7"/>
    <w:rsid w:val="005869B8"/>
    <w:rsid w:val="005973D4"/>
    <w:rsid w:val="005A0E1B"/>
    <w:rsid w:val="005C2A07"/>
    <w:rsid w:val="005F3FE9"/>
    <w:rsid w:val="00605ABD"/>
    <w:rsid w:val="00610B60"/>
    <w:rsid w:val="006250C0"/>
    <w:rsid w:val="0065165F"/>
    <w:rsid w:val="00657B92"/>
    <w:rsid w:val="00682FBF"/>
    <w:rsid w:val="00683A4E"/>
    <w:rsid w:val="00690615"/>
    <w:rsid w:val="006B37F2"/>
    <w:rsid w:val="006F492D"/>
    <w:rsid w:val="007130CF"/>
    <w:rsid w:val="00724092"/>
    <w:rsid w:val="00734579"/>
    <w:rsid w:val="0074346B"/>
    <w:rsid w:val="00761A31"/>
    <w:rsid w:val="00770489"/>
    <w:rsid w:val="00777FCA"/>
    <w:rsid w:val="007A4C52"/>
    <w:rsid w:val="007C6713"/>
    <w:rsid w:val="007D6FDE"/>
    <w:rsid w:val="007F4DEB"/>
    <w:rsid w:val="00821D2A"/>
    <w:rsid w:val="0084089D"/>
    <w:rsid w:val="00871C6F"/>
    <w:rsid w:val="008A13C1"/>
    <w:rsid w:val="008C5B36"/>
    <w:rsid w:val="008E033F"/>
    <w:rsid w:val="008E0CFB"/>
    <w:rsid w:val="008E7B45"/>
    <w:rsid w:val="008F4CAE"/>
    <w:rsid w:val="0090230B"/>
    <w:rsid w:val="00945356"/>
    <w:rsid w:val="00952A4E"/>
    <w:rsid w:val="00955AA3"/>
    <w:rsid w:val="0098153F"/>
    <w:rsid w:val="00986604"/>
    <w:rsid w:val="00990DE8"/>
    <w:rsid w:val="00991CB5"/>
    <w:rsid w:val="009977BA"/>
    <w:rsid w:val="009C45CF"/>
    <w:rsid w:val="009C4D01"/>
    <w:rsid w:val="009D48E1"/>
    <w:rsid w:val="009E1A10"/>
    <w:rsid w:val="00A2103A"/>
    <w:rsid w:val="00A55FD6"/>
    <w:rsid w:val="00A60A10"/>
    <w:rsid w:val="00A62FD5"/>
    <w:rsid w:val="00A94163"/>
    <w:rsid w:val="00B35670"/>
    <w:rsid w:val="00B35B7E"/>
    <w:rsid w:val="00B44987"/>
    <w:rsid w:val="00B50665"/>
    <w:rsid w:val="00B51A27"/>
    <w:rsid w:val="00B5366C"/>
    <w:rsid w:val="00B6563A"/>
    <w:rsid w:val="00BF2483"/>
    <w:rsid w:val="00C14147"/>
    <w:rsid w:val="00C26147"/>
    <w:rsid w:val="00C3114E"/>
    <w:rsid w:val="00C360E5"/>
    <w:rsid w:val="00C52167"/>
    <w:rsid w:val="00C739E5"/>
    <w:rsid w:val="00C7516E"/>
    <w:rsid w:val="00C76E97"/>
    <w:rsid w:val="00C8111D"/>
    <w:rsid w:val="00C84786"/>
    <w:rsid w:val="00CC389D"/>
    <w:rsid w:val="00D41845"/>
    <w:rsid w:val="00D57ACD"/>
    <w:rsid w:val="00D61BD6"/>
    <w:rsid w:val="00D97B80"/>
    <w:rsid w:val="00DF38BF"/>
    <w:rsid w:val="00E04F7C"/>
    <w:rsid w:val="00E06852"/>
    <w:rsid w:val="00E07376"/>
    <w:rsid w:val="00E12A44"/>
    <w:rsid w:val="00E65DC1"/>
    <w:rsid w:val="00E84641"/>
    <w:rsid w:val="00EC4017"/>
    <w:rsid w:val="00EC5005"/>
    <w:rsid w:val="00ED0E49"/>
    <w:rsid w:val="00EF3461"/>
    <w:rsid w:val="00EF3F84"/>
    <w:rsid w:val="00F04C5C"/>
    <w:rsid w:val="00F35C32"/>
    <w:rsid w:val="00F5405D"/>
    <w:rsid w:val="00F87300"/>
    <w:rsid w:val="00FB35D4"/>
    <w:rsid w:val="00FB4CDA"/>
    <w:rsid w:val="00FF0925"/>
    <w:rsid w:val="00FF094F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19F5"/>
  <w15:docId w15:val="{7933126E-FC88-4F25-B613-6D031589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7"/>
  </w:style>
  <w:style w:type="paragraph" w:styleId="1">
    <w:name w:val="heading 1"/>
    <w:basedOn w:val="a"/>
    <w:link w:val="10"/>
    <w:uiPriority w:val="9"/>
    <w:qFormat/>
    <w:rsid w:val="009D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1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0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230B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0230B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0230B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90230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90230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90230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D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230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0230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230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0230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0230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0230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0230B"/>
    <w:rPr>
      <w:rFonts w:ascii="Arial" w:eastAsia="Arial" w:hAnsi="Arial" w:cs="Arial"/>
      <w:i/>
      <w:iCs/>
      <w:sz w:val="21"/>
      <w:szCs w:val="21"/>
      <w:lang w:eastAsia="ru-RU"/>
    </w:rPr>
  </w:style>
  <w:style w:type="table" w:styleId="a3">
    <w:name w:val="Table Grid"/>
    <w:basedOn w:val="a1"/>
    <w:uiPriority w:val="59"/>
    <w:rsid w:val="00C5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33C8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rsid w:val="0090230B"/>
  </w:style>
  <w:style w:type="character" w:customStyle="1" w:styleId="Heading4Char">
    <w:name w:val="Heading 4 Char"/>
    <w:basedOn w:val="a0"/>
    <w:uiPriority w:val="9"/>
    <w:rsid w:val="009023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023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023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023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023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023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023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0230B"/>
    <w:rPr>
      <w:sz w:val="24"/>
      <w:szCs w:val="24"/>
    </w:rPr>
  </w:style>
  <w:style w:type="character" w:customStyle="1" w:styleId="QuoteChar">
    <w:name w:val="Quote Char"/>
    <w:uiPriority w:val="29"/>
    <w:rsid w:val="0090230B"/>
    <w:rPr>
      <w:i/>
    </w:rPr>
  </w:style>
  <w:style w:type="character" w:customStyle="1" w:styleId="IntenseQuoteChar">
    <w:name w:val="Intense Quote Char"/>
    <w:uiPriority w:val="30"/>
    <w:rsid w:val="0090230B"/>
    <w:rPr>
      <w:i/>
    </w:rPr>
  </w:style>
  <w:style w:type="character" w:customStyle="1" w:styleId="HeaderChar">
    <w:name w:val="Header Char"/>
    <w:basedOn w:val="a0"/>
    <w:uiPriority w:val="99"/>
    <w:rsid w:val="0090230B"/>
  </w:style>
  <w:style w:type="character" w:customStyle="1" w:styleId="CaptionChar">
    <w:name w:val="Caption Char"/>
    <w:uiPriority w:val="99"/>
    <w:rsid w:val="0090230B"/>
  </w:style>
  <w:style w:type="character" w:customStyle="1" w:styleId="FootnoteTextChar">
    <w:name w:val="Footnote Text Char"/>
    <w:uiPriority w:val="99"/>
    <w:rsid w:val="0090230B"/>
    <w:rPr>
      <w:sz w:val="18"/>
    </w:rPr>
  </w:style>
  <w:style w:type="character" w:customStyle="1" w:styleId="EndnoteTextChar">
    <w:name w:val="Endnote Text Char"/>
    <w:uiPriority w:val="99"/>
    <w:rsid w:val="0090230B"/>
    <w:rPr>
      <w:sz w:val="20"/>
    </w:rPr>
  </w:style>
  <w:style w:type="character" w:customStyle="1" w:styleId="Heading1Char">
    <w:name w:val="Heading 1 Char"/>
    <w:basedOn w:val="a0"/>
    <w:uiPriority w:val="9"/>
    <w:rsid w:val="009023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023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0230B"/>
    <w:rPr>
      <w:rFonts w:ascii="Arial" w:eastAsia="Arial" w:hAnsi="Arial" w:cs="Arial"/>
      <w:sz w:val="30"/>
      <w:szCs w:val="30"/>
    </w:rPr>
  </w:style>
  <w:style w:type="paragraph" w:styleId="a6">
    <w:name w:val="Title"/>
    <w:basedOn w:val="a"/>
    <w:next w:val="a"/>
    <w:link w:val="a7"/>
    <w:uiPriority w:val="10"/>
    <w:qFormat/>
    <w:rsid w:val="0090230B"/>
    <w:pPr>
      <w:spacing w:before="300" w:after="200" w:line="276" w:lineRule="auto"/>
      <w:contextualSpacing/>
    </w:pPr>
    <w:rPr>
      <w:rFonts w:eastAsiaTheme="minorEastAsia"/>
      <w:sz w:val="48"/>
      <w:szCs w:val="48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90230B"/>
    <w:rPr>
      <w:rFonts w:eastAsiaTheme="minorEastAsia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90230B"/>
    <w:pPr>
      <w:spacing w:before="200" w:after="200" w:line="276" w:lineRule="auto"/>
    </w:pPr>
    <w:rPr>
      <w:rFonts w:eastAsiaTheme="minorEastAsia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90230B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0230B"/>
    <w:pPr>
      <w:spacing w:after="200" w:line="276" w:lineRule="auto"/>
      <w:ind w:left="720" w:right="720"/>
    </w:pPr>
    <w:rPr>
      <w:rFonts w:eastAsiaTheme="minorEastAsia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0230B"/>
    <w:rPr>
      <w:rFonts w:eastAsiaTheme="minorEastAsia"/>
      <w:i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9023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eastAsiaTheme="minorEastAsia"/>
      <w:i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90230B"/>
    <w:rPr>
      <w:rFonts w:eastAsiaTheme="minorEastAsia"/>
      <w:i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unhideWhenUsed/>
    <w:rsid w:val="0090230B"/>
    <w:pPr>
      <w:tabs>
        <w:tab w:val="center" w:pos="7143"/>
        <w:tab w:val="right" w:pos="14287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023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0230B"/>
    <w:pPr>
      <w:tabs>
        <w:tab w:val="center" w:pos="7143"/>
        <w:tab w:val="right" w:pos="14287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0230B"/>
    <w:rPr>
      <w:rFonts w:eastAsiaTheme="minorEastAsia"/>
      <w:lang w:eastAsia="ru-RU"/>
    </w:rPr>
  </w:style>
  <w:style w:type="character" w:customStyle="1" w:styleId="FooterChar">
    <w:name w:val="Footer Char"/>
    <w:basedOn w:val="a0"/>
    <w:uiPriority w:val="99"/>
    <w:rsid w:val="0090230B"/>
  </w:style>
  <w:style w:type="character" w:customStyle="1" w:styleId="af0">
    <w:name w:val="Текст сноски Знак"/>
    <w:basedOn w:val="a0"/>
    <w:link w:val="af1"/>
    <w:uiPriority w:val="99"/>
    <w:semiHidden/>
    <w:rsid w:val="0090230B"/>
    <w:rPr>
      <w:rFonts w:eastAsiaTheme="minorEastAsia"/>
      <w:sz w:val="18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90230B"/>
    <w:pPr>
      <w:spacing w:after="40" w:line="240" w:lineRule="auto"/>
    </w:pPr>
    <w:rPr>
      <w:rFonts w:eastAsiaTheme="minorEastAsia"/>
      <w:sz w:val="18"/>
      <w:lang w:eastAsia="ru-RU"/>
    </w:rPr>
  </w:style>
  <w:style w:type="character" w:styleId="af2">
    <w:name w:val="footnote reference"/>
    <w:basedOn w:val="a0"/>
    <w:uiPriority w:val="99"/>
    <w:unhideWhenUsed/>
    <w:rsid w:val="0090230B"/>
    <w:rPr>
      <w:vertAlign w:val="superscript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90230B"/>
    <w:rPr>
      <w:rFonts w:eastAsiaTheme="minorEastAsia"/>
      <w:sz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90230B"/>
    <w:pPr>
      <w:spacing w:after="0" w:line="240" w:lineRule="auto"/>
    </w:pPr>
    <w:rPr>
      <w:rFonts w:eastAsiaTheme="minorEastAsia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90230B"/>
    <w:pPr>
      <w:spacing w:after="57" w:line="276" w:lineRule="auto"/>
    </w:pPr>
    <w:rPr>
      <w:rFonts w:eastAsiaTheme="minorEastAsia"/>
      <w:lang w:eastAsia="ru-RU"/>
    </w:rPr>
  </w:style>
  <w:style w:type="paragraph" w:styleId="23">
    <w:name w:val="toc 2"/>
    <w:basedOn w:val="a"/>
    <w:next w:val="a"/>
    <w:uiPriority w:val="39"/>
    <w:unhideWhenUsed/>
    <w:rsid w:val="0090230B"/>
    <w:pPr>
      <w:spacing w:after="57" w:line="276" w:lineRule="auto"/>
      <w:ind w:left="283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rsid w:val="0090230B"/>
    <w:pPr>
      <w:spacing w:after="57" w:line="276" w:lineRule="auto"/>
      <w:ind w:left="567"/>
    </w:pPr>
    <w:rPr>
      <w:rFonts w:eastAsiaTheme="minorEastAsia"/>
      <w:lang w:eastAsia="ru-RU"/>
    </w:rPr>
  </w:style>
  <w:style w:type="paragraph" w:styleId="41">
    <w:name w:val="toc 4"/>
    <w:basedOn w:val="a"/>
    <w:next w:val="a"/>
    <w:uiPriority w:val="39"/>
    <w:unhideWhenUsed/>
    <w:rsid w:val="0090230B"/>
    <w:pPr>
      <w:spacing w:after="57" w:line="276" w:lineRule="auto"/>
      <w:ind w:left="850"/>
    </w:pPr>
    <w:rPr>
      <w:rFonts w:eastAsiaTheme="minorEastAsia"/>
      <w:lang w:eastAsia="ru-RU"/>
    </w:rPr>
  </w:style>
  <w:style w:type="paragraph" w:styleId="51">
    <w:name w:val="toc 5"/>
    <w:basedOn w:val="a"/>
    <w:next w:val="a"/>
    <w:uiPriority w:val="39"/>
    <w:unhideWhenUsed/>
    <w:rsid w:val="0090230B"/>
    <w:pPr>
      <w:spacing w:after="57" w:line="276" w:lineRule="auto"/>
      <w:ind w:left="1134"/>
    </w:pPr>
    <w:rPr>
      <w:rFonts w:eastAsiaTheme="minorEastAsia"/>
      <w:lang w:eastAsia="ru-RU"/>
    </w:rPr>
  </w:style>
  <w:style w:type="paragraph" w:styleId="61">
    <w:name w:val="toc 6"/>
    <w:basedOn w:val="a"/>
    <w:next w:val="a"/>
    <w:uiPriority w:val="39"/>
    <w:unhideWhenUsed/>
    <w:rsid w:val="0090230B"/>
    <w:pPr>
      <w:spacing w:after="57" w:line="276" w:lineRule="auto"/>
      <w:ind w:left="1417"/>
    </w:pPr>
    <w:rPr>
      <w:rFonts w:eastAsiaTheme="minorEastAsia"/>
      <w:lang w:eastAsia="ru-RU"/>
    </w:rPr>
  </w:style>
  <w:style w:type="paragraph" w:styleId="71">
    <w:name w:val="toc 7"/>
    <w:basedOn w:val="a"/>
    <w:next w:val="a"/>
    <w:uiPriority w:val="39"/>
    <w:unhideWhenUsed/>
    <w:rsid w:val="0090230B"/>
    <w:pPr>
      <w:spacing w:after="57" w:line="276" w:lineRule="auto"/>
      <w:ind w:left="1701"/>
    </w:pPr>
    <w:rPr>
      <w:rFonts w:eastAsiaTheme="minorEastAsia"/>
      <w:lang w:eastAsia="ru-RU"/>
    </w:rPr>
  </w:style>
  <w:style w:type="paragraph" w:styleId="81">
    <w:name w:val="toc 8"/>
    <w:basedOn w:val="a"/>
    <w:next w:val="a"/>
    <w:uiPriority w:val="39"/>
    <w:unhideWhenUsed/>
    <w:rsid w:val="0090230B"/>
    <w:pPr>
      <w:spacing w:after="57" w:line="276" w:lineRule="auto"/>
      <w:ind w:left="1984"/>
    </w:pPr>
    <w:rPr>
      <w:rFonts w:eastAsiaTheme="minorEastAsia"/>
      <w:lang w:eastAsia="ru-RU"/>
    </w:rPr>
  </w:style>
  <w:style w:type="paragraph" w:styleId="91">
    <w:name w:val="toc 9"/>
    <w:basedOn w:val="a"/>
    <w:next w:val="a"/>
    <w:uiPriority w:val="39"/>
    <w:unhideWhenUsed/>
    <w:rsid w:val="0090230B"/>
    <w:pPr>
      <w:spacing w:after="57" w:line="276" w:lineRule="auto"/>
      <w:ind w:left="2268"/>
    </w:pPr>
    <w:rPr>
      <w:rFonts w:eastAsiaTheme="minorEastAsia"/>
      <w:lang w:eastAsia="ru-RU"/>
    </w:rPr>
  </w:style>
  <w:style w:type="paragraph" w:styleId="af5">
    <w:name w:val="TOC Heading"/>
    <w:uiPriority w:val="39"/>
    <w:unhideWhenUsed/>
    <w:rsid w:val="0090230B"/>
    <w:pPr>
      <w:spacing w:after="200" w:line="276" w:lineRule="auto"/>
    </w:pPr>
    <w:rPr>
      <w:rFonts w:eastAsiaTheme="minorEastAsia"/>
      <w:lang w:eastAsia="ru-RU"/>
    </w:rPr>
  </w:style>
  <w:style w:type="paragraph" w:styleId="af6">
    <w:name w:val="table of figures"/>
    <w:basedOn w:val="a"/>
    <w:next w:val="a"/>
    <w:uiPriority w:val="99"/>
    <w:unhideWhenUsed/>
    <w:rsid w:val="0090230B"/>
    <w:pPr>
      <w:spacing w:after="0" w:line="276" w:lineRule="auto"/>
    </w:pPr>
    <w:rPr>
      <w:rFonts w:eastAsiaTheme="minorEastAsia"/>
      <w:lang w:eastAsia="ru-RU"/>
    </w:rPr>
  </w:style>
  <w:style w:type="character" w:styleId="af7">
    <w:name w:val="Hyperlink"/>
    <w:unhideWhenUsed/>
    <w:qFormat/>
    <w:rsid w:val="0090230B"/>
    <w:rPr>
      <w:color w:val="0000FF"/>
      <w:u w:val="single"/>
    </w:rPr>
  </w:style>
  <w:style w:type="paragraph" w:styleId="af8">
    <w:name w:val="Body Text"/>
    <w:basedOn w:val="a"/>
    <w:link w:val="af9"/>
    <w:uiPriority w:val="99"/>
    <w:qFormat/>
    <w:rsid w:val="00902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qFormat/>
    <w:rsid w:val="009023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0230B"/>
    <w:pPr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rsid w:val="0090230B"/>
    <w:rPr>
      <w:rFonts w:ascii="Arial" w:eastAsia="Calibri" w:hAnsi="Arial" w:cs="Arial"/>
    </w:rPr>
  </w:style>
  <w:style w:type="paragraph" w:styleId="afa">
    <w:name w:val="No Spacing"/>
    <w:link w:val="afb"/>
    <w:uiPriority w:val="1"/>
    <w:qFormat/>
    <w:rsid w:val="009023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Без интервала Знак"/>
    <w:link w:val="afa"/>
    <w:uiPriority w:val="1"/>
    <w:qFormat/>
    <w:rsid w:val="00902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90230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qFormat/>
    <w:rsid w:val="0090230B"/>
    <w:pPr>
      <w:spacing w:after="0" w:line="252" w:lineRule="auto"/>
      <w:ind w:left="40" w:firstLine="1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c">
    <w:name w:val="Раздел контракта"/>
    <w:basedOn w:val="1"/>
    <w:next w:val="a"/>
    <w:qFormat/>
    <w:rsid w:val="0090230B"/>
    <w:pPr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en-US"/>
    </w:rPr>
  </w:style>
  <w:style w:type="paragraph" w:customStyle="1" w:styleId="afd">
    <w:name w:val="Пункт контракта"/>
    <w:basedOn w:val="2"/>
    <w:qFormat/>
    <w:rsid w:val="0090230B"/>
    <w:pPr>
      <w:keepNext w:val="0"/>
      <w:keepLines w:val="0"/>
      <w:spacing w:before="0" w:line="240" w:lineRule="auto"/>
      <w:ind w:firstLine="709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fe">
    <w:name w:val="Подпункт контракта"/>
    <w:basedOn w:val="3"/>
    <w:qFormat/>
    <w:rsid w:val="0090230B"/>
    <w:pPr>
      <w:keepNext w:val="0"/>
      <w:keepLines w:val="0"/>
      <w:spacing w:before="0" w:line="240" w:lineRule="auto"/>
      <w:ind w:firstLine="709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customStyle="1" w:styleId="gosts-name1">
    <w:name w:val="gosts-name1"/>
    <w:basedOn w:val="a0"/>
    <w:rsid w:val="0090230B"/>
  </w:style>
  <w:style w:type="paragraph" w:styleId="aff">
    <w:name w:val="Normal (Web)"/>
    <w:basedOn w:val="a"/>
    <w:uiPriority w:val="99"/>
    <w:unhideWhenUsed/>
    <w:rsid w:val="0090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90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7023</Words>
  <Characters>40034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DOC-MARKER-weLYvj75za-GdjxNA5WnGw</dc:description>
  <cp:lastModifiedBy>Юрист</cp:lastModifiedBy>
  <cp:revision>3</cp:revision>
  <dcterms:created xsi:type="dcterms:W3CDTF">2026-01-14T11:15:00Z</dcterms:created>
  <dcterms:modified xsi:type="dcterms:W3CDTF">2026-02-09T08:57:00Z</dcterms:modified>
</cp:coreProperties>
</file>