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F381A" w14:textId="77777777" w:rsidR="002953D1" w:rsidRPr="001D635E" w:rsidRDefault="00AB7487">
      <w:pPr>
        <w:pStyle w:val="5"/>
        <w:rPr>
          <w:sz w:val="22"/>
          <w:szCs w:val="22"/>
        </w:rPr>
      </w:pPr>
      <w:r w:rsidRPr="001D635E">
        <w:rPr>
          <w:bCs/>
          <w:sz w:val="22"/>
          <w:szCs w:val="22"/>
        </w:rPr>
        <w:t>Техническое задание</w:t>
      </w:r>
    </w:p>
    <w:p w14:paraId="13580155" w14:textId="0751B50B" w:rsidR="002953D1" w:rsidRPr="00A72FDB" w:rsidRDefault="00AB7487">
      <w:pPr>
        <w:jc w:val="center"/>
        <w:rPr>
          <w:rFonts w:cs="Times New Roman"/>
          <w:b/>
          <w:sz w:val="22"/>
          <w:szCs w:val="22"/>
          <w:lang w:val="ru-RU"/>
        </w:rPr>
      </w:pPr>
      <w:r w:rsidRPr="001D635E">
        <w:rPr>
          <w:rFonts w:cs="Times New Roman"/>
          <w:b/>
          <w:sz w:val="22"/>
          <w:szCs w:val="22"/>
          <w:lang w:val="ru-RU"/>
        </w:rPr>
        <w:t xml:space="preserve">на </w:t>
      </w:r>
      <w:r w:rsidR="00A72FDB">
        <w:rPr>
          <w:rFonts w:cs="Times New Roman"/>
          <w:b/>
          <w:sz w:val="22"/>
          <w:szCs w:val="22"/>
          <w:lang w:val="ru-RU"/>
        </w:rPr>
        <w:t>о</w:t>
      </w:r>
      <w:proofErr w:type="spellStart"/>
      <w:r w:rsidR="00A72FDB" w:rsidRPr="00A72FDB">
        <w:rPr>
          <w:rFonts w:cs="Times New Roman"/>
          <w:b/>
          <w:sz w:val="22"/>
          <w:szCs w:val="22"/>
        </w:rPr>
        <w:t>казание</w:t>
      </w:r>
      <w:proofErr w:type="spellEnd"/>
      <w:r w:rsidR="00A72FDB" w:rsidRPr="00A72FDB">
        <w:rPr>
          <w:rFonts w:cs="Times New Roman"/>
          <w:b/>
          <w:sz w:val="22"/>
          <w:szCs w:val="22"/>
        </w:rPr>
        <w:t xml:space="preserve"> </w:t>
      </w:r>
      <w:proofErr w:type="spellStart"/>
      <w:r w:rsidR="00A72FDB" w:rsidRPr="00A72FDB">
        <w:rPr>
          <w:rFonts w:cs="Times New Roman"/>
          <w:b/>
          <w:sz w:val="22"/>
          <w:szCs w:val="22"/>
        </w:rPr>
        <w:t>услуг</w:t>
      </w:r>
      <w:proofErr w:type="spellEnd"/>
      <w:r w:rsidR="00A72FDB" w:rsidRPr="00A72FDB">
        <w:rPr>
          <w:rFonts w:cs="Times New Roman"/>
          <w:b/>
          <w:sz w:val="22"/>
          <w:szCs w:val="22"/>
        </w:rPr>
        <w:t xml:space="preserve"> </w:t>
      </w:r>
      <w:proofErr w:type="spellStart"/>
      <w:r w:rsidR="00A72FDB" w:rsidRPr="00A72FDB">
        <w:rPr>
          <w:rFonts w:cs="Times New Roman"/>
          <w:b/>
          <w:sz w:val="22"/>
          <w:szCs w:val="22"/>
        </w:rPr>
        <w:t>по</w:t>
      </w:r>
      <w:proofErr w:type="spellEnd"/>
      <w:r w:rsidR="00A72FDB" w:rsidRPr="00A72FDB">
        <w:rPr>
          <w:rFonts w:cs="Times New Roman"/>
          <w:b/>
          <w:sz w:val="22"/>
          <w:szCs w:val="22"/>
        </w:rPr>
        <w:t xml:space="preserve"> </w:t>
      </w:r>
      <w:proofErr w:type="spellStart"/>
      <w:r w:rsidR="00A72FDB" w:rsidRPr="00A72FDB">
        <w:rPr>
          <w:rFonts w:cs="Times New Roman"/>
          <w:b/>
          <w:sz w:val="22"/>
          <w:szCs w:val="22"/>
        </w:rPr>
        <w:t>диагностике</w:t>
      </w:r>
      <w:proofErr w:type="spellEnd"/>
      <w:r w:rsidR="00A72FDB" w:rsidRPr="00A72FDB">
        <w:rPr>
          <w:rFonts w:cs="Times New Roman"/>
          <w:b/>
          <w:sz w:val="22"/>
          <w:szCs w:val="22"/>
        </w:rPr>
        <w:t xml:space="preserve">, </w:t>
      </w:r>
      <w:proofErr w:type="spellStart"/>
      <w:r w:rsidR="00A72FDB" w:rsidRPr="00A72FDB">
        <w:rPr>
          <w:rFonts w:cs="Times New Roman"/>
          <w:b/>
          <w:sz w:val="22"/>
          <w:szCs w:val="22"/>
        </w:rPr>
        <w:t>техническому</w:t>
      </w:r>
      <w:proofErr w:type="spellEnd"/>
      <w:r w:rsidR="00A72FDB" w:rsidRPr="00A72FDB">
        <w:rPr>
          <w:rFonts w:cs="Times New Roman"/>
          <w:b/>
          <w:sz w:val="22"/>
          <w:szCs w:val="22"/>
        </w:rPr>
        <w:t xml:space="preserve"> </w:t>
      </w:r>
      <w:proofErr w:type="spellStart"/>
      <w:r w:rsidR="00A72FDB" w:rsidRPr="00A72FDB">
        <w:rPr>
          <w:rFonts w:cs="Times New Roman"/>
          <w:b/>
          <w:sz w:val="22"/>
          <w:szCs w:val="22"/>
        </w:rPr>
        <w:t>обслуживанию</w:t>
      </w:r>
      <w:proofErr w:type="spellEnd"/>
      <w:r w:rsidR="00A72FDB" w:rsidRPr="00A72FDB">
        <w:rPr>
          <w:rFonts w:cs="Times New Roman"/>
          <w:b/>
          <w:sz w:val="22"/>
          <w:szCs w:val="22"/>
        </w:rPr>
        <w:t xml:space="preserve"> и </w:t>
      </w:r>
      <w:proofErr w:type="spellStart"/>
      <w:r w:rsidR="00A72FDB" w:rsidRPr="00A72FDB">
        <w:rPr>
          <w:rFonts w:cs="Times New Roman"/>
          <w:b/>
          <w:sz w:val="22"/>
          <w:szCs w:val="22"/>
        </w:rPr>
        <w:t>ремонту</w:t>
      </w:r>
      <w:proofErr w:type="spellEnd"/>
      <w:r w:rsidR="00A72FDB" w:rsidRPr="00A72FDB">
        <w:rPr>
          <w:rFonts w:cs="Times New Roman"/>
          <w:b/>
          <w:sz w:val="22"/>
          <w:szCs w:val="22"/>
        </w:rPr>
        <w:t xml:space="preserve"> </w:t>
      </w:r>
      <w:proofErr w:type="spellStart"/>
      <w:r w:rsidR="00A72FDB" w:rsidRPr="00A72FDB">
        <w:rPr>
          <w:rFonts w:cs="Times New Roman"/>
          <w:b/>
          <w:sz w:val="22"/>
          <w:szCs w:val="22"/>
        </w:rPr>
        <w:t>автотранспортных</w:t>
      </w:r>
      <w:proofErr w:type="spellEnd"/>
      <w:r w:rsidR="00A72FDB" w:rsidRPr="00A72FDB">
        <w:rPr>
          <w:rFonts w:cs="Times New Roman"/>
          <w:b/>
          <w:sz w:val="22"/>
          <w:szCs w:val="22"/>
        </w:rPr>
        <w:t xml:space="preserve"> </w:t>
      </w:r>
      <w:proofErr w:type="spellStart"/>
      <w:r w:rsidR="00A72FDB" w:rsidRPr="00A72FDB">
        <w:rPr>
          <w:rFonts w:cs="Times New Roman"/>
          <w:b/>
          <w:sz w:val="22"/>
          <w:szCs w:val="22"/>
        </w:rPr>
        <w:t>средств</w:t>
      </w:r>
      <w:proofErr w:type="spellEnd"/>
      <w:r w:rsidR="00A72FDB">
        <w:rPr>
          <w:rFonts w:cs="Times New Roman"/>
          <w:b/>
          <w:sz w:val="22"/>
          <w:szCs w:val="22"/>
          <w:lang w:val="ru-RU"/>
        </w:rPr>
        <w:t>.</w:t>
      </w:r>
    </w:p>
    <w:p w14:paraId="5FE9EC9D" w14:textId="77777777" w:rsidR="002953D1" w:rsidRPr="001D635E" w:rsidRDefault="00AB7487" w:rsidP="00B21905">
      <w:pPr>
        <w:pStyle w:val="5"/>
        <w:ind w:firstLine="426"/>
        <w:jc w:val="left"/>
        <w:rPr>
          <w:sz w:val="22"/>
          <w:szCs w:val="22"/>
        </w:rPr>
      </w:pPr>
      <w:r w:rsidRPr="001D635E">
        <w:rPr>
          <w:sz w:val="22"/>
          <w:szCs w:val="22"/>
        </w:rPr>
        <w:t>1.Общие требования</w:t>
      </w:r>
    </w:p>
    <w:p w14:paraId="76968BFF" w14:textId="2AA42A23" w:rsidR="002953D1" w:rsidRPr="001D635E" w:rsidRDefault="00AB7487" w:rsidP="00A72E08">
      <w:pPr>
        <w:pStyle w:val="5"/>
        <w:numPr>
          <w:ilvl w:val="1"/>
          <w:numId w:val="8"/>
        </w:numPr>
        <w:tabs>
          <w:tab w:val="clear" w:pos="3375"/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1D635E">
        <w:rPr>
          <w:b w:val="0"/>
          <w:sz w:val="22"/>
          <w:szCs w:val="22"/>
        </w:rPr>
        <w:t>Настоящее Описание объекта закупки</w:t>
      </w:r>
      <w:r w:rsidR="00A72FDB">
        <w:rPr>
          <w:b w:val="0"/>
          <w:sz w:val="22"/>
          <w:szCs w:val="22"/>
        </w:rPr>
        <w:t>:</w:t>
      </w:r>
      <w:r w:rsidRPr="001D635E">
        <w:rPr>
          <w:b w:val="0"/>
          <w:sz w:val="22"/>
          <w:szCs w:val="22"/>
        </w:rPr>
        <w:t xml:space="preserve"> </w:t>
      </w:r>
      <w:r w:rsidR="00A72FDB">
        <w:rPr>
          <w:b w:val="0"/>
          <w:sz w:val="22"/>
          <w:szCs w:val="22"/>
        </w:rPr>
        <w:t>о</w:t>
      </w:r>
      <w:r w:rsidR="00A72FDB" w:rsidRPr="00A72FDB">
        <w:rPr>
          <w:b w:val="0"/>
          <w:sz w:val="22"/>
          <w:szCs w:val="22"/>
        </w:rPr>
        <w:t>казание услуг по диагностике, техническому обслужив</w:t>
      </w:r>
      <w:r w:rsidR="00A72FDB" w:rsidRPr="00A72FDB">
        <w:rPr>
          <w:b w:val="0"/>
          <w:sz w:val="22"/>
          <w:szCs w:val="22"/>
        </w:rPr>
        <w:t>а</w:t>
      </w:r>
      <w:r w:rsidR="00A72FDB" w:rsidRPr="00A72FDB">
        <w:rPr>
          <w:b w:val="0"/>
          <w:sz w:val="22"/>
          <w:szCs w:val="22"/>
        </w:rPr>
        <w:t>нию и ремонту автотранспортных средств</w:t>
      </w:r>
      <w:r w:rsidR="00C92DA7" w:rsidRPr="001D635E">
        <w:rPr>
          <w:b w:val="0"/>
          <w:sz w:val="22"/>
          <w:szCs w:val="22"/>
        </w:rPr>
        <w:t>.</w:t>
      </w:r>
    </w:p>
    <w:p w14:paraId="6CC7847F" w14:textId="041EB3CE" w:rsidR="00A72E08" w:rsidRPr="001D635E" w:rsidRDefault="00A72E08" w:rsidP="00A72E08">
      <w:pPr>
        <w:rPr>
          <w:rFonts w:cs="Times New Roman"/>
          <w:sz w:val="22"/>
          <w:szCs w:val="22"/>
          <w:lang w:val="ru-RU" w:eastAsia="ru-RU" w:bidi="ar-SA"/>
        </w:rPr>
      </w:pPr>
      <w:r w:rsidRPr="001D635E">
        <w:rPr>
          <w:rFonts w:cs="Times New Roman"/>
          <w:sz w:val="22"/>
          <w:szCs w:val="22"/>
          <w:lang w:val="ru-RU" w:eastAsia="ru-RU" w:bidi="ar-SA"/>
        </w:rPr>
        <w:t>ОКПД 2: 45.20.11.500 Прочие услуги по техническому обслуживанию и ремонту лег⁠‍﻿​‍⁠﻿‌⁠‌⁠﻿‌‌⁠﻿​​‌﻿﻿‍​​⁠⁠⁠‍⁠﻿⁠‍﻿‌‍⁠‍​⁠﻿⁠‌‌​ковых автомобилей и легких грузовых автотранспортных средств</w:t>
      </w:r>
    </w:p>
    <w:p w14:paraId="0885B11F" w14:textId="61423900" w:rsidR="002953D1" w:rsidRPr="001D635E" w:rsidRDefault="00AB7487">
      <w:pPr>
        <w:pStyle w:val="5"/>
        <w:ind w:firstLine="426"/>
        <w:jc w:val="both"/>
        <w:rPr>
          <w:b w:val="0"/>
          <w:bCs/>
          <w:sz w:val="22"/>
          <w:szCs w:val="22"/>
        </w:rPr>
      </w:pPr>
      <w:r w:rsidRPr="001D635E">
        <w:rPr>
          <w:b w:val="0"/>
          <w:sz w:val="22"/>
          <w:szCs w:val="22"/>
        </w:rPr>
        <w:t xml:space="preserve">1.2. Сроки </w:t>
      </w:r>
      <w:r w:rsidR="00EB1212">
        <w:rPr>
          <w:b w:val="0"/>
          <w:sz w:val="22"/>
          <w:szCs w:val="22"/>
        </w:rPr>
        <w:t>оказания услуг</w:t>
      </w:r>
      <w:r w:rsidRPr="001D635E">
        <w:rPr>
          <w:b w:val="0"/>
          <w:sz w:val="22"/>
          <w:szCs w:val="22"/>
        </w:rPr>
        <w:t>:</w:t>
      </w:r>
    </w:p>
    <w:p w14:paraId="0BE8B2EE" w14:textId="4645F839" w:rsidR="002953D1" w:rsidRPr="001D635E" w:rsidRDefault="00AB7487">
      <w:pPr>
        <w:pStyle w:val="ConsPlusNormal0"/>
        <w:ind w:firstLine="426"/>
        <w:jc w:val="both"/>
        <w:rPr>
          <w:rFonts w:ascii="Times New Roman" w:hAnsi="Times New Roman" w:cs="Times New Roman"/>
          <w:szCs w:val="22"/>
        </w:rPr>
      </w:pPr>
      <w:r w:rsidRPr="001D635E">
        <w:rPr>
          <w:rFonts w:ascii="Times New Roman" w:hAnsi="Times New Roman" w:cs="Times New Roman"/>
          <w:szCs w:val="22"/>
        </w:rPr>
        <w:t xml:space="preserve">Начало </w:t>
      </w:r>
      <w:r w:rsidR="00A72FDB">
        <w:rPr>
          <w:rFonts w:ascii="Times New Roman" w:hAnsi="Times New Roman" w:cs="Times New Roman"/>
          <w:szCs w:val="22"/>
        </w:rPr>
        <w:t>оказания услуг</w:t>
      </w:r>
      <w:r w:rsidRPr="001D635E">
        <w:rPr>
          <w:rFonts w:ascii="Times New Roman" w:hAnsi="Times New Roman" w:cs="Times New Roman"/>
          <w:szCs w:val="22"/>
        </w:rPr>
        <w:t xml:space="preserve">: </w:t>
      </w:r>
      <w:bookmarkStart w:id="0" w:name="_Hlk223012236"/>
      <w:r w:rsidRPr="001D635E">
        <w:rPr>
          <w:rFonts w:ascii="Times New Roman" w:hAnsi="Times New Roman" w:cs="Times New Roman"/>
          <w:szCs w:val="22"/>
        </w:rPr>
        <w:t xml:space="preserve">с даты заключения </w:t>
      </w:r>
      <w:r w:rsidR="00A72E08" w:rsidRPr="001D635E">
        <w:rPr>
          <w:rFonts w:ascii="Times New Roman" w:hAnsi="Times New Roman" w:cs="Times New Roman"/>
          <w:szCs w:val="22"/>
        </w:rPr>
        <w:t>договора</w:t>
      </w:r>
      <w:r w:rsidRPr="001D635E">
        <w:rPr>
          <w:rFonts w:ascii="Times New Roman" w:hAnsi="Times New Roman" w:cs="Times New Roman"/>
          <w:szCs w:val="22"/>
        </w:rPr>
        <w:t>.</w:t>
      </w:r>
    </w:p>
    <w:p w14:paraId="7924FE91" w14:textId="22B57449" w:rsidR="002953D1" w:rsidRPr="001D635E" w:rsidRDefault="00AB7487">
      <w:pPr>
        <w:pStyle w:val="ConsPlusNormal0"/>
        <w:ind w:firstLine="426"/>
        <w:jc w:val="both"/>
        <w:rPr>
          <w:rFonts w:ascii="Times New Roman" w:hAnsi="Times New Roman" w:cs="Times New Roman"/>
          <w:szCs w:val="22"/>
        </w:rPr>
      </w:pPr>
      <w:r w:rsidRPr="001D635E">
        <w:rPr>
          <w:rFonts w:ascii="Times New Roman" w:hAnsi="Times New Roman" w:cs="Times New Roman"/>
          <w:szCs w:val="22"/>
        </w:rPr>
        <w:t xml:space="preserve">Окончание </w:t>
      </w:r>
      <w:r w:rsidR="00A72FDB">
        <w:rPr>
          <w:rFonts w:ascii="Times New Roman" w:hAnsi="Times New Roman" w:cs="Times New Roman"/>
          <w:szCs w:val="22"/>
        </w:rPr>
        <w:t>оказания услуг</w:t>
      </w:r>
      <w:r w:rsidRPr="001D635E">
        <w:rPr>
          <w:rFonts w:ascii="Times New Roman" w:hAnsi="Times New Roman" w:cs="Times New Roman"/>
          <w:szCs w:val="22"/>
        </w:rPr>
        <w:t xml:space="preserve">: </w:t>
      </w:r>
      <w:r w:rsidR="00C92DA7" w:rsidRPr="001D635E">
        <w:rPr>
          <w:rFonts w:ascii="Times New Roman" w:hAnsi="Times New Roman" w:cs="Times New Roman"/>
          <w:szCs w:val="22"/>
        </w:rPr>
        <w:t xml:space="preserve">по </w:t>
      </w:r>
      <w:r w:rsidRPr="001D635E">
        <w:rPr>
          <w:rFonts w:ascii="Times New Roman" w:hAnsi="Times New Roman" w:cs="Times New Roman"/>
          <w:szCs w:val="22"/>
        </w:rPr>
        <w:t>3</w:t>
      </w:r>
      <w:r w:rsidR="00C92DA7" w:rsidRPr="001D635E">
        <w:rPr>
          <w:rFonts w:ascii="Times New Roman" w:hAnsi="Times New Roman" w:cs="Times New Roman"/>
          <w:szCs w:val="22"/>
        </w:rPr>
        <w:t>1</w:t>
      </w:r>
      <w:r w:rsidRPr="001D635E">
        <w:rPr>
          <w:rFonts w:ascii="Times New Roman" w:hAnsi="Times New Roman" w:cs="Times New Roman"/>
          <w:szCs w:val="22"/>
        </w:rPr>
        <w:t xml:space="preserve"> </w:t>
      </w:r>
      <w:r w:rsidR="00C92DA7" w:rsidRPr="001D635E">
        <w:rPr>
          <w:rFonts w:ascii="Times New Roman" w:hAnsi="Times New Roman" w:cs="Times New Roman"/>
          <w:szCs w:val="22"/>
        </w:rPr>
        <w:t>дека</w:t>
      </w:r>
      <w:r w:rsidRPr="001D635E">
        <w:rPr>
          <w:rFonts w:ascii="Times New Roman" w:hAnsi="Times New Roman" w:cs="Times New Roman"/>
          <w:szCs w:val="22"/>
        </w:rPr>
        <w:t xml:space="preserve">бря 2026 года. </w:t>
      </w:r>
    </w:p>
    <w:bookmarkEnd w:id="0"/>
    <w:p w14:paraId="1B470407" w14:textId="78120E5C" w:rsidR="002953D1" w:rsidRPr="001D635E" w:rsidRDefault="00A72FDB">
      <w:pPr>
        <w:pStyle w:val="ConsPlusNormal0"/>
        <w:ind w:firstLine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 з</w:t>
      </w:r>
      <w:r w:rsidR="00AB7487" w:rsidRPr="001D635E">
        <w:rPr>
          <w:rFonts w:ascii="Times New Roman" w:hAnsi="Times New Roman" w:cs="Times New Roman"/>
          <w:szCs w:val="22"/>
        </w:rPr>
        <w:t>авершени</w:t>
      </w:r>
      <w:r>
        <w:rPr>
          <w:rFonts w:ascii="Times New Roman" w:hAnsi="Times New Roman" w:cs="Times New Roman"/>
          <w:szCs w:val="22"/>
        </w:rPr>
        <w:t>ю</w:t>
      </w:r>
      <w:r w:rsidR="00AB7487" w:rsidRPr="001D635E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услуг</w:t>
      </w:r>
      <w:r w:rsidR="00AB7487" w:rsidRPr="001D635E">
        <w:rPr>
          <w:rFonts w:ascii="Times New Roman" w:hAnsi="Times New Roman" w:cs="Times New Roman"/>
          <w:szCs w:val="22"/>
        </w:rPr>
        <w:t xml:space="preserve">, предусмотренных настоящим </w:t>
      </w:r>
      <w:r w:rsidR="00A72E08" w:rsidRPr="001D635E">
        <w:rPr>
          <w:rFonts w:ascii="Times New Roman" w:hAnsi="Times New Roman" w:cs="Times New Roman"/>
          <w:szCs w:val="22"/>
        </w:rPr>
        <w:t>договора</w:t>
      </w:r>
      <w:r w:rsidR="00AB7487" w:rsidRPr="001D635E">
        <w:rPr>
          <w:rFonts w:ascii="Times New Roman" w:hAnsi="Times New Roman" w:cs="Times New Roman"/>
          <w:szCs w:val="22"/>
        </w:rPr>
        <w:t>, осуществляется Исполнителем не позднее 3</w:t>
      </w:r>
      <w:r w:rsidR="00C92DA7" w:rsidRPr="001D635E">
        <w:rPr>
          <w:rFonts w:ascii="Times New Roman" w:hAnsi="Times New Roman" w:cs="Times New Roman"/>
          <w:szCs w:val="22"/>
        </w:rPr>
        <w:t>1</w:t>
      </w:r>
      <w:r w:rsidR="00AB7487" w:rsidRPr="001D635E">
        <w:rPr>
          <w:rFonts w:ascii="Times New Roman" w:hAnsi="Times New Roman" w:cs="Times New Roman"/>
          <w:szCs w:val="22"/>
        </w:rPr>
        <w:t xml:space="preserve"> </w:t>
      </w:r>
      <w:r w:rsidR="00C92DA7" w:rsidRPr="001D635E">
        <w:rPr>
          <w:rFonts w:ascii="Times New Roman" w:hAnsi="Times New Roman" w:cs="Times New Roman"/>
          <w:szCs w:val="22"/>
        </w:rPr>
        <w:t>дека</w:t>
      </w:r>
      <w:r w:rsidR="00AB7487" w:rsidRPr="001D635E">
        <w:rPr>
          <w:rFonts w:ascii="Times New Roman" w:hAnsi="Times New Roman" w:cs="Times New Roman"/>
          <w:szCs w:val="22"/>
        </w:rPr>
        <w:t>бря 2026 года.</w:t>
      </w:r>
    </w:p>
    <w:p w14:paraId="0E72440F" w14:textId="03BC680F" w:rsidR="002953D1" w:rsidRPr="001D635E" w:rsidRDefault="00AB7487">
      <w:pPr>
        <w:ind w:firstLine="426"/>
        <w:jc w:val="both"/>
        <w:rPr>
          <w:rFonts w:cs="Times New Roman"/>
          <w:sz w:val="22"/>
          <w:szCs w:val="22"/>
        </w:rPr>
      </w:pPr>
      <w:r w:rsidRPr="001D635E">
        <w:rPr>
          <w:rFonts w:cs="Times New Roman"/>
          <w:bCs/>
          <w:sz w:val="22"/>
          <w:szCs w:val="22"/>
        </w:rPr>
        <w:t xml:space="preserve">1.3. </w:t>
      </w:r>
      <w:proofErr w:type="spellStart"/>
      <w:r w:rsidRPr="001D635E">
        <w:rPr>
          <w:rFonts w:cs="Times New Roman"/>
          <w:bCs/>
          <w:sz w:val="22"/>
          <w:szCs w:val="22"/>
        </w:rPr>
        <w:t>Место</w:t>
      </w:r>
      <w:proofErr w:type="spellEnd"/>
      <w:r w:rsidRPr="001D635E">
        <w:rPr>
          <w:rFonts w:cs="Times New Roman"/>
          <w:bCs/>
          <w:sz w:val="22"/>
          <w:szCs w:val="22"/>
        </w:rPr>
        <w:t xml:space="preserve"> </w:t>
      </w:r>
      <w:r w:rsidR="00A72FDB">
        <w:rPr>
          <w:rFonts w:cs="Times New Roman"/>
          <w:bCs/>
          <w:sz w:val="22"/>
          <w:szCs w:val="22"/>
          <w:lang w:val="ru-RU"/>
        </w:rPr>
        <w:t>оказания услуг</w:t>
      </w:r>
      <w:r w:rsidRPr="001D635E">
        <w:rPr>
          <w:rFonts w:cs="Times New Roman"/>
          <w:bCs/>
          <w:sz w:val="22"/>
          <w:szCs w:val="22"/>
        </w:rPr>
        <w:t xml:space="preserve">: </w:t>
      </w:r>
    </w:p>
    <w:p w14:paraId="50A999D0" w14:textId="45246BFD" w:rsidR="002953D1" w:rsidRPr="001D635E" w:rsidRDefault="00AB7487">
      <w:pPr>
        <w:ind w:firstLine="426"/>
        <w:jc w:val="both"/>
        <w:rPr>
          <w:rFonts w:cs="Times New Roman"/>
          <w:sz w:val="22"/>
          <w:szCs w:val="22"/>
          <w:lang w:val="ru-RU"/>
        </w:rPr>
      </w:pPr>
      <w:r w:rsidRPr="001D635E">
        <w:rPr>
          <w:rFonts w:cs="Times New Roman"/>
          <w:sz w:val="22"/>
          <w:szCs w:val="22"/>
        </w:rPr>
        <w:t>1.3.1.</w:t>
      </w:r>
      <w:r w:rsidRPr="001D635E">
        <w:rPr>
          <w:rFonts w:cs="Times New Roman"/>
          <w:sz w:val="22"/>
          <w:szCs w:val="22"/>
          <w:lang w:val="ru-RU"/>
        </w:rPr>
        <w:t xml:space="preserve"> Место </w:t>
      </w:r>
      <w:r w:rsidR="00A72FDB">
        <w:rPr>
          <w:rFonts w:cs="Times New Roman"/>
          <w:sz w:val="22"/>
          <w:szCs w:val="22"/>
          <w:lang w:val="ru-RU"/>
        </w:rPr>
        <w:t>оказания услуг</w:t>
      </w:r>
      <w:r w:rsidRPr="001D635E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должн</w:t>
      </w:r>
      <w:proofErr w:type="spellEnd"/>
      <w:r w:rsidRPr="001D635E">
        <w:rPr>
          <w:rFonts w:cs="Times New Roman"/>
          <w:sz w:val="22"/>
          <w:szCs w:val="22"/>
          <w:lang w:val="ru-RU"/>
        </w:rPr>
        <w:t>о</w:t>
      </w:r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находиться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="00160A33">
        <w:rPr>
          <w:rFonts w:cs="Times New Roman"/>
          <w:sz w:val="22"/>
          <w:szCs w:val="22"/>
          <w:lang w:val="ru-RU"/>
        </w:rPr>
        <w:t xml:space="preserve">в </w:t>
      </w:r>
      <w:r w:rsidR="00C92DA7" w:rsidRPr="001D635E">
        <w:rPr>
          <w:rFonts w:cs="Times New Roman"/>
          <w:sz w:val="22"/>
          <w:szCs w:val="22"/>
          <w:lang w:val="ru-RU"/>
        </w:rPr>
        <w:t xml:space="preserve">Октябрьском, </w:t>
      </w:r>
      <w:r w:rsidR="00E92A52">
        <w:rPr>
          <w:rFonts w:cs="Times New Roman"/>
          <w:sz w:val="22"/>
          <w:szCs w:val="22"/>
          <w:lang w:val="ru-RU"/>
        </w:rPr>
        <w:t xml:space="preserve">И/ИЛИ </w:t>
      </w:r>
      <w:r w:rsidR="00C92DA7" w:rsidRPr="001D635E">
        <w:rPr>
          <w:rFonts w:cs="Times New Roman"/>
          <w:sz w:val="22"/>
          <w:szCs w:val="22"/>
          <w:lang w:val="ru-RU"/>
        </w:rPr>
        <w:t xml:space="preserve">Орджоникидзевском </w:t>
      </w:r>
      <w:r w:rsidR="00E92A52">
        <w:rPr>
          <w:rFonts w:cs="Times New Roman"/>
          <w:sz w:val="22"/>
          <w:szCs w:val="22"/>
          <w:lang w:val="ru-RU"/>
        </w:rPr>
        <w:t>И/ИЛИ</w:t>
      </w:r>
      <w:r w:rsidR="00C92DA7" w:rsidRPr="001D635E">
        <w:rPr>
          <w:rFonts w:cs="Times New Roman"/>
          <w:sz w:val="22"/>
          <w:szCs w:val="22"/>
          <w:lang w:val="ru-RU"/>
        </w:rPr>
        <w:t xml:space="preserve"> Калини</w:t>
      </w:r>
      <w:r w:rsidR="009915AA">
        <w:rPr>
          <w:rFonts w:cs="Times New Roman"/>
          <w:sz w:val="22"/>
          <w:szCs w:val="22"/>
          <w:lang w:val="ru-RU"/>
        </w:rPr>
        <w:t>н</w:t>
      </w:r>
      <w:r w:rsidR="00C92DA7" w:rsidRPr="001D635E">
        <w:rPr>
          <w:rFonts w:cs="Times New Roman"/>
          <w:sz w:val="22"/>
          <w:szCs w:val="22"/>
          <w:lang w:val="ru-RU"/>
        </w:rPr>
        <w:t>ском районе г. Уфы</w:t>
      </w:r>
      <w:r w:rsidRPr="001D635E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Pr="001D635E">
        <w:rPr>
          <w:rFonts w:cs="Times New Roman"/>
          <w:sz w:val="22"/>
          <w:szCs w:val="22"/>
        </w:rPr>
        <w:t>иметь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точный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адрес</w:t>
      </w:r>
      <w:proofErr w:type="spellEnd"/>
      <w:r w:rsidRPr="001D635E">
        <w:rPr>
          <w:rFonts w:cs="Times New Roman"/>
          <w:sz w:val="22"/>
          <w:szCs w:val="22"/>
        </w:rPr>
        <w:t xml:space="preserve">, </w:t>
      </w:r>
      <w:proofErr w:type="spellStart"/>
      <w:r w:rsidRPr="001D635E">
        <w:rPr>
          <w:rFonts w:cs="Times New Roman"/>
          <w:sz w:val="22"/>
          <w:szCs w:val="22"/>
        </w:rPr>
        <w:t>свободные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подъездные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пути</w:t>
      </w:r>
      <w:proofErr w:type="spellEnd"/>
      <w:r w:rsidRPr="001D635E">
        <w:rPr>
          <w:rFonts w:cs="Times New Roman"/>
          <w:sz w:val="22"/>
          <w:szCs w:val="22"/>
        </w:rPr>
        <w:t xml:space="preserve"> и </w:t>
      </w:r>
      <w:proofErr w:type="spellStart"/>
      <w:r w:rsidRPr="001D635E">
        <w:rPr>
          <w:rFonts w:cs="Times New Roman"/>
          <w:sz w:val="22"/>
          <w:szCs w:val="22"/>
        </w:rPr>
        <w:t>парковочные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места</w:t>
      </w:r>
      <w:proofErr w:type="spellEnd"/>
      <w:r w:rsidRPr="001D635E">
        <w:rPr>
          <w:rFonts w:cs="Times New Roman"/>
          <w:sz w:val="22"/>
          <w:szCs w:val="22"/>
        </w:rPr>
        <w:t>.</w:t>
      </w:r>
    </w:p>
    <w:p w14:paraId="157E9A68" w14:textId="77777777" w:rsidR="002953D1" w:rsidRPr="001D635E" w:rsidRDefault="002953D1">
      <w:pPr>
        <w:ind w:firstLine="426"/>
        <w:jc w:val="both"/>
        <w:rPr>
          <w:rFonts w:cs="Times New Roman"/>
          <w:sz w:val="22"/>
          <w:szCs w:val="22"/>
        </w:rPr>
      </w:pPr>
    </w:p>
    <w:p w14:paraId="34F63317" w14:textId="77777777" w:rsidR="002953D1" w:rsidRPr="001D635E" w:rsidRDefault="00AB7487" w:rsidP="00B21905">
      <w:pPr>
        <w:tabs>
          <w:tab w:val="left" w:pos="426"/>
        </w:tabs>
        <w:ind w:left="420"/>
        <w:rPr>
          <w:rFonts w:cs="Times New Roman"/>
          <w:b/>
          <w:bCs/>
          <w:sz w:val="22"/>
          <w:szCs w:val="22"/>
          <w:lang w:val="ru-RU"/>
        </w:rPr>
      </w:pPr>
      <w:r w:rsidRPr="001D635E">
        <w:rPr>
          <w:rFonts w:cs="Times New Roman"/>
          <w:b/>
          <w:bCs/>
          <w:sz w:val="22"/>
          <w:szCs w:val="22"/>
        </w:rPr>
        <w:t xml:space="preserve">2. </w:t>
      </w:r>
      <w:proofErr w:type="spellStart"/>
      <w:r w:rsidRPr="001D635E">
        <w:rPr>
          <w:rFonts w:cs="Times New Roman"/>
          <w:b/>
          <w:bCs/>
          <w:sz w:val="22"/>
          <w:szCs w:val="22"/>
        </w:rPr>
        <w:t>Описание</w:t>
      </w:r>
      <w:proofErr w:type="spellEnd"/>
      <w:r w:rsidRPr="001D635E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b/>
          <w:bCs/>
          <w:sz w:val="22"/>
          <w:szCs w:val="22"/>
        </w:rPr>
        <w:t>объекта</w:t>
      </w:r>
      <w:proofErr w:type="spellEnd"/>
      <w:r w:rsidRPr="001D635E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b/>
          <w:bCs/>
          <w:sz w:val="22"/>
          <w:szCs w:val="22"/>
        </w:rPr>
        <w:t>закупки</w:t>
      </w:r>
      <w:proofErr w:type="spellEnd"/>
    </w:p>
    <w:p w14:paraId="412BB79D" w14:textId="34756F4A" w:rsidR="002953D1" w:rsidRPr="001D635E" w:rsidRDefault="00AB7487">
      <w:pPr>
        <w:tabs>
          <w:tab w:val="left" w:pos="0"/>
        </w:tabs>
        <w:ind w:firstLine="420"/>
        <w:jc w:val="both"/>
        <w:rPr>
          <w:rFonts w:cs="Times New Roman"/>
          <w:kern w:val="0"/>
          <w:sz w:val="22"/>
          <w:szCs w:val="22"/>
          <w:lang w:val="ru-RU"/>
        </w:rPr>
      </w:pPr>
      <w:r w:rsidRPr="001D635E">
        <w:rPr>
          <w:rFonts w:cs="Times New Roman"/>
          <w:kern w:val="0"/>
          <w:sz w:val="22"/>
          <w:szCs w:val="22"/>
          <w:lang w:val="ru-RU"/>
        </w:rPr>
        <w:t xml:space="preserve">2.1. </w:t>
      </w:r>
      <w:r w:rsidR="00A72FDB">
        <w:rPr>
          <w:rFonts w:cs="Times New Roman"/>
          <w:kern w:val="0"/>
          <w:sz w:val="22"/>
          <w:szCs w:val="22"/>
          <w:lang w:val="ru-RU"/>
        </w:rPr>
        <w:t>Оказание услуг</w:t>
      </w:r>
      <w:r w:rsidRPr="001D635E">
        <w:rPr>
          <w:rFonts w:cs="Times New Roman"/>
          <w:kern w:val="0"/>
          <w:sz w:val="22"/>
          <w:szCs w:val="22"/>
          <w:lang w:val="ru-RU"/>
        </w:rPr>
        <w:t xml:space="preserve"> по текущему ремонту автотранспорта включает в себя все виды </w:t>
      </w:r>
      <w:r w:rsidR="00A72FDB">
        <w:rPr>
          <w:rFonts w:cs="Times New Roman"/>
          <w:kern w:val="0"/>
          <w:sz w:val="22"/>
          <w:szCs w:val="22"/>
          <w:lang w:val="ru-RU"/>
        </w:rPr>
        <w:t>услуг</w:t>
      </w:r>
      <w:r w:rsidRPr="001D635E">
        <w:rPr>
          <w:rFonts w:cs="Times New Roman"/>
          <w:kern w:val="0"/>
          <w:sz w:val="22"/>
          <w:szCs w:val="22"/>
          <w:lang w:val="ru-RU"/>
        </w:rPr>
        <w:t xml:space="preserve">, предусмотренные Постановлением Правительства РФ от 29.05.2025 г. № 780 «Об утверждении Правил оказания услуг по техническому обслуживанию и ремонту автомототранспортных средств», а также необходимый объем сервисных </w:t>
      </w:r>
      <w:r w:rsidR="00A72FDB">
        <w:rPr>
          <w:rFonts w:cs="Times New Roman"/>
          <w:kern w:val="0"/>
          <w:sz w:val="22"/>
          <w:szCs w:val="22"/>
          <w:lang w:val="ru-RU"/>
        </w:rPr>
        <w:t>услуг</w:t>
      </w:r>
      <w:r w:rsidRPr="001D635E">
        <w:rPr>
          <w:rFonts w:cs="Times New Roman"/>
          <w:kern w:val="0"/>
          <w:sz w:val="22"/>
          <w:szCs w:val="22"/>
          <w:lang w:val="ru-RU"/>
        </w:rPr>
        <w:t>, предусмотренных технической документацией завода-изготовителя для соответствующей марки.</w:t>
      </w:r>
    </w:p>
    <w:p w14:paraId="452FCDCA" w14:textId="1F6DF2CA" w:rsidR="002953D1" w:rsidRPr="001D635E" w:rsidRDefault="00AB7487">
      <w:pPr>
        <w:tabs>
          <w:tab w:val="left" w:pos="0"/>
        </w:tabs>
        <w:ind w:firstLine="420"/>
        <w:jc w:val="both"/>
        <w:rPr>
          <w:rFonts w:cs="Times New Roman"/>
          <w:kern w:val="0"/>
          <w:sz w:val="22"/>
          <w:szCs w:val="22"/>
          <w:lang w:val="ru-RU"/>
        </w:rPr>
      </w:pPr>
      <w:r w:rsidRPr="001D635E">
        <w:rPr>
          <w:rFonts w:cs="Times New Roman"/>
          <w:kern w:val="0"/>
          <w:sz w:val="22"/>
          <w:szCs w:val="22"/>
          <w:lang w:val="ru-RU"/>
        </w:rPr>
        <w:t xml:space="preserve">2.2. </w:t>
      </w:r>
      <w:r w:rsidRPr="001D635E"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  <w:t xml:space="preserve">Перечень </w:t>
      </w:r>
      <w:r w:rsidR="00A646C7" w:rsidRPr="001D635E"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  <w:t>услуг</w:t>
      </w:r>
      <w:r w:rsidRPr="001D635E"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  <w:t>:</w:t>
      </w:r>
    </w:p>
    <w:tbl>
      <w:tblPr>
        <w:tblW w:w="10115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618"/>
        <w:gridCol w:w="7938"/>
        <w:gridCol w:w="851"/>
        <w:gridCol w:w="708"/>
      </w:tblGrid>
      <w:tr w:rsidR="00A646C7" w:rsidRPr="001D635E" w14:paraId="3749E0F8" w14:textId="2D7933AE" w:rsidTr="00E92A52">
        <w:trPr>
          <w:trHeight w:val="405"/>
          <w:tblHeader/>
        </w:trPr>
        <w:tc>
          <w:tcPr>
            <w:tcW w:w="6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E26CC4D" w14:textId="77777777" w:rsidR="00A646C7" w:rsidRPr="001D635E" w:rsidRDefault="00A646C7">
            <w:pPr>
              <w:pStyle w:val="ac"/>
              <w:spacing w:after="0" w:line="0" w:lineRule="atLeast"/>
              <w:ind w:left="-108" w:right="-108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>№</w:t>
            </w:r>
          </w:p>
          <w:p w14:paraId="6178A0DA" w14:textId="77777777" w:rsidR="00A646C7" w:rsidRPr="001D635E" w:rsidRDefault="00A646C7">
            <w:pPr>
              <w:pStyle w:val="ac"/>
              <w:spacing w:after="0" w:line="0" w:lineRule="atLeast"/>
              <w:ind w:left="-108" w:right="-108"/>
              <w:jc w:val="center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vAlign w:val="center"/>
          </w:tcPr>
          <w:p w14:paraId="6BBFC733" w14:textId="4AAE99E1" w:rsidR="00A646C7" w:rsidRPr="001D635E" w:rsidRDefault="00A646C7">
            <w:pPr>
              <w:pStyle w:val="ac"/>
              <w:spacing w:after="0" w:line="0" w:lineRule="atLeast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 xml:space="preserve">Наименование </w:t>
            </w:r>
            <w:r w:rsidR="00EB1212">
              <w:rPr>
                <w:rFonts w:cs="Times New Roman"/>
                <w:sz w:val="22"/>
                <w:szCs w:val="22"/>
                <w:lang w:val="ru-RU" w:eastAsia="ru-RU"/>
              </w:rPr>
              <w:t>оказываемых услуг</w:t>
            </w: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0DDB3FA" w14:textId="77777777" w:rsidR="00A646C7" w:rsidRPr="001D635E" w:rsidRDefault="00A646C7">
            <w:pPr>
              <w:pStyle w:val="ac"/>
              <w:spacing w:after="0" w:line="0" w:lineRule="atLeast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>Ед.</w:t>
            </w:r>
          </w:p>
          <w:p w14:paraId="03B6086D" w14:textId="36A346BE" w:rsidR="00A646C7" w:rsidRPr="001D635E" w:rsidRDefault="00A646C7">
            <w:pPr>
              <w:pStyle w:val="ac"/>
              <w:spacing w:after="0" w:line="0" w:lineRule="atLeast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</w:tcPr>
          <w:p w14:paraId="09E7FE34" w14:textId="77777777" w:rsidR="00A646C7" w:rsidRPr="001D635E" w:rsidRDefault="00A646C7">
            <w:pPr>
              <w:pStyle w:val="ac"/>
              <w:spacing w:after="0" w:line="0" w:lineRule="atLeast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>Кол-</w:t>
            </w:r>
          </w:p>
          <w:p w14:paraId="1DC05A47" w14:textId="444E4633" w:rsidR="00A646C7" w:rsidRPr="001D635E" w:rsidRDefault="00A646C7">
            <w:pPr>
              <w:pStyle w:val="ac"/>
              <w:spacing w:after="0" w:line="0" w:lineRule="atLeast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>во</w:t>
            </w:r>
          </w:p>
        </w:tc>
      </w:tr>
      <w:tr w:rsidR="00A646C7" w:rsidRPr="001D635E" w14:paraId="15CCFCE3" w14:textId="77777777" w:rsidTr="00E92A52">
        <w:trPr>
          <w:trHeight w:val="458"/>
          <w:tblHeader/>
        </w:trPr>
        <w:tc>
          <w:tcPr>
            <w:tcW w:w="6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E35ACD6" w14:textId="740E4703" w:rsidR="00A646C7" w:rsidRPr="001D635E" w:rsidRDefault="00A646C7">
            <w:pPr>
              <w:pStyle w:val="ac"/>
              <w:spacing w:after="0" w:line="0" w:lineRule="atLeast"/>
              <w:ind w:left="-108" w:right="-108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vAlign w:val="center"/>
          </w:tcPr>
          <w:p w14:paraId="3959F091" w14:textId="77777777" w:rsidR="00E92A52" w:rsidRDefault="00A646C7" w:rsidP="00E92A52">
            <w:pPr>
              <w:pStyle w:val="ac"/>
              <w:spacing w:after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 xml:space="preserve">Оказание услуг по диагностике, техническому обслуживанию и ремонту </w:t>
            </w:r>
          </w:p>
          <w:p w14:paraId="5C34512D" w14:textId="79D69D35" w:rsidR="00A646C7" w:rsidRPr="00E92A52" w:rsidRDefault="00A646C7" w:rsidP="00E92A52">
            <w:pPr>
              <w:pStyle w:val="ac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E92A52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ВАЗ 2123</w:t>
            </w: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1B1778" w14:textId="111B6A50" w:rsidR="00A646C7" w:rsidRPr="001D635E" w:rsidRDefault="00A646C7" w:rsidP="00A646C7">
            <w:pPr>
              <w:widowControl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cs="Times New Roman"/>
                <w:color w:val="000000"/>
                <w:sz w:val="22"/>
                <w:szCs w:val="22"/>
              </w:rPr>
              <w:t>нормо</w:t>
            </w:r>
            <w:proofErr w:type="spellEnd"/>
            <w:r w:rsidRPr="001D635E">
              <w:rPr>
                <w:rFonts w:cs="Times New Roman"/>
                <w:color w:val="000000"/>
                <w:sz w:val="22"/>
                <w:szCs w:val="22"/>
              </w:rPr>
              <w:t>-</w:t>
            </w:r>
            <w:r w:rsidR="00E92A52">
              <w:rPr>
                <w:rFonts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D635E">
              <w:rPr>
                <w:rFonts w:cs="Times New Roman"/>
                <w:color w:val="000000"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</w:tcPr>
          <w:p w14:paraId="5060348E" w14:textId="240FC50B" w:rsidR="00A646C7" w:rsidRPr="001D635E" w:rsidRDefault="00A646C7">
            <w:pPr>
              <w:pStyle w:val="ac"/>
              <w:spacing w:after="0" w:line="0" w:lineRule="atLeast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>1</w:t>
            </w:r>
          </w:p>
        </w:tc>
      </w:tr>
      <w:tr w:rsidR="00A646C7" w:rsidRPr="001D635E" w14:paraId="68AB2E7C" w14:textId="775414E1" w:rsidTr="00E92A52">
        <w:trPr>
          <w:trHeight w:val="405"/>
          <w:tblHeader/>
        </w:trPr>
        <w:tc>
          <w:tcPr>
            <w:tcW w:w="6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5451350" w14:textId="62C720EB" w:rsidR="00A646C7" w:rsidRPr="001D635E" w:rsidRDefault="00A646C7">
            <w:pPr>
              <w:pStyle w:val="ac"/>
              <w:spacing w:after="0" w:line="0" w:lineRule="atLeast"/>
              <w:ind w:left="-108" w:right="-108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vAlign w:val="center"/>
          </w:tcPr>
          <w:p w14:paraId="3F7B5773" w14:textId="77777777" w:rsidR="00E92A52" w:rsidRDefault="00A646C7">
            <w:pPr>
              <w:pStyle w:val="ac"/>
              <w:spacing w:after="0" w:line="0" w:lineRule="atLeast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 xml:space="preserve">Оказание услуг по диагностике, техническому обслуживанию и ремонту </w:t>
            </w:r>
          </w:p>
          <w:p w14:paraId="7602E8D5" w14:textId="1FB6B646" w:rsidR="00A646C7" w:rsidRPr="00E92A52" w:rsidRDefault="00A646C7">
            <w:pPr>
              <w:pStyle w:val="ac"/>
              <w:spacing w:after="0" w:line="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proofErr w:type="spellStart"/>
            <w:r w:rsidRPr="00E92A52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Toyota</w:t>
            </w:r>
            <w:proofErr w:type="spellEnd"/>
            <w:r w:rsidRPr="00E92A52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92A52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Camry</w:t>
            </w:r>
            <w:proofErr w:type="spellEnd"/>
            <w:r w:rsidRPr="00E92A52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E92A52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Hyndai</w:t>
            </w:r>
            <w:proofErr w:type="spellEnd"/>
            <w:r w:rsidRPr="00E92A52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 NF</w:t>
            </w: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9AEE02" w14:textId="63CA2F9D" w:rsidR="00A646C7" w:rsidRPr="001D635E" w:rsidRDefault="00A646C7" w:rsidP="00A646C7">
            <w:pPr>
              <w:widowControl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cs="Times New Roman"/>
                <w:color w:val="000000"/>
                <w:sz w:val="22"/>
                <w:szCs w:val="22"/>
              </w:rPr>
              <w:t>нормо</w:t>
            </w:r>
            <w:proofErr w:type="spellEnd"/>
            <w:r w:rsidRPr="001D635E">
              <w:rPr>
                <w:rFonts w:cs="Times New Roman"/>
                <w:color w:val="000000"/>
                <w:sz w:val="22"/>
                <w:szCs w:val="22"/>
              </w:rPr>
              <w:t>-</w:t>
            </w:r>
            <w:r w:rsidR="00E92A52">
              <w:rPr>
                <w:rFonts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D635E">
              <w:rPr>
                <w:rFonts w:cs="Times New Roman"/>
                <w:color w:val="000000"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</w:tcPr>
          <w:p w14:paraId="6FB1F9B1" w14:textId="0C06FAA9" w:rsidR="00A646C7" w:rsidRPr="001D635E" w:rsidRDefault="00A646C7">
            <w:pPr>
              <w:pStyle w:val="ac"/>
              <w:spacing w:after="0" w:line="0" w:lineRule="atLeast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D635E">
              <w:rPr>
                <w:rFonts w:cs="Times New Roman"/>
                <w:sz w:val="22"/>
                <w:szCs w:val="22"/>
                <w:lang w:val="ru-RU" w:eastAsia="ru-RU"/>
              </w:rPr>
              <w:t>1</w:t>
            </w:r>
          </w:p>
        </w:tc>
      </w:tr>
    </w:tbl>
    <w:p w14:paraId="349F0202" w14:textId="77777777" w:rsidR="00A72FDB" w:rsidRDefault="00A72FDB" w:rsidP="00B21905">
      <w:pPr>
        <w:spacing w:line="228" w:lineRule="auto"/>
        <w:ind w:firstLine="567"/>
        <w:rPr>
          <w:rFonts w:eastAsia="Calibri" w:cs="Times New Roman"/>
          <w:bCs/>
          <w:color w:val="000000"/>
          <w:sz w:val="22"/>
          <w:szCs w:val="22"/>
          <w:lang w:val="ru-RU"/>
        </w:rPr>
      </w:pPr>
    </w:p>
    <w:p w14:paraId="72E9FAF4" w14:textId="183B43A6" w:rsidR="00A646C7" w:rsidRPr="001D635E" w:rsidRDefault="00A646C7" w:rsidP="00B21905">
      <w:pPr>
        <w:spacing w:line="228" w:lineRule="auto"/>
        <w:ind w:firstLine="567"/>
        <w:rPr>
          <w:rFonts w:eastAsia="Calibri" w:cs="Times New Roman"/>
          <w:bCs/>
          <w:color w:val="000000"/>
          <w:sz w:val="22"/>
          <w:szCs w:val="22"/>
          <w:lang w:val="ru-RU"/>
        </w:rPr>
      </w:pPr>
      <w:r w:rsidRPr="001D635E">
        <w:rPr>
          <w:rFonts w:eastAsia="Calibri" w:cs="Times New Roman"/>
          <w:bCs/>
          <w:color w:val="000000"/>
          <w:sz w:val="22"/>
          <w:szCs w:val="22"/>
          <w:lang w:val="ru-RU"/>
        </w:rPr>
        <w:t xml:space="preserve">2.3. Перечень запасных частей: </w:t>
      </w:r>
    </w:p>
    <w:tbl>
      <w:tblPr>
        <w:tblW w:w="10090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852"/>
        <w:gridCol w:w="713"/>
        <w:gridCol w:w="20"/>
      </w:tblGrid>
      <w:tr w:rsidR="001D635E" w:rsidRPr="00A646C7" w14:paraId="1CFD1E22" w14:textId="77777777" w:rsidTr="00E92A52">
        <w:trPr>
          <w:gridAfter w:val="1"/>
          <w:wAfter w:w="20" w:type="dxa"/>
          <w:trHeight w:val="276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2A780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№ п/п</w:t>
            </w:r>
          </w:p>
        </w:tc>
        <w:tc>
          <w:tcPr>
            <w:tcW w:w="7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4AAA56" w14:textId="4843EC86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Запасные части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757544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Кол-во</w:t>
            </w:r>
          </w:p>
        </w:tc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20A23F" w14:textId="480523FA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Е</w:t>
            </w: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</w:t>
            </w: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.</w:t>
            </w: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изм</w:t>
            </w: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</w:tc>
      </w:tr>
      <w:tr w:rsidR="001D635E" w:rsidRPr="001D635E" w14:paraId="2BE2B0D2" w14:textId="77777777" w:rsidTr="00E92A52">
        <w:trPr>
          <w:trHeight w:val="6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79D0A0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454E89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E2B165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BC1814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14:paraId="67F48D6E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A646C7" w:rsidRPr="001D635E" w14:paraId="5C475063" w14:textId="77777777" w:rsidTr="00E92A52">
        <w:trPr>
          <w:trHeight w:val="330"/>
        </w:trPr>
        <w:tc>
          <w:tcPr>
            <w:tcW w:w="10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51D5096" w14:textId="2E06210E" w:rsidR="00A646C7" w:rsidRPr="00A646C7" w:rsidRDefault="00A646C7" w:rsidP="00A646C7">
            <w:pPr>
              <w:widowControl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ВАЗ 2123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14:paraId="60A95C50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A646C7" w:rsidRPr="00A646C7" w14:paraId="7842335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77BA7FE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8AF0A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Радиатор двигателя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8FDE76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627D1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6610E9E9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EB7CC0C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BBA8F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Крепление генератора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0BD65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E7D12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73125F1E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1EA8FB3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789C4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Защита картера двигателя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CDF78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65F26F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6D6AD0C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2D7F717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EE421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Крепление аккумулятора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F2975C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A5884D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8A4A478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5D773B3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E6FF9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Помпа водяная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9A640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CE9DE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2250F25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F46599F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91449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Комплект сцепления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C012C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5C7D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104DC9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66E3FB7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EFADE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Подшипник ступицы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AD0A4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3140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03DCA94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28E4FBD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5CDD1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прокладка выпускного коллектора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5A1B2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8EA2E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46BC7BA3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355BB1D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83096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Радиатор печки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CB74C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0990E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7C4AFAC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7DFF5FB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EC68E2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Топливный насос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0A9F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5A9AC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5B1C4D3D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382C50F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EAF89" w14:textId="7EB8743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</w:t>
            </w:r>
            <w:r w:rsidR="00997F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</w:t>
            </w: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куумный усилитель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0E180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47D75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0CD322D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7CBFEF1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03EF7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Тормозные колодки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C5448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BA4418" w14:textId="6CE717BE" w:rsidR="00A646C7" w:rsidRPr="00A646C7" w:rsidRDefault="00997F69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комп</w:t>
            </w:r>
          </w:p>
        </w:tc>
      </w:tr>
      <w:tr w:rsidR="00A646C7" w:rsidRPr="00A646C7" w14:paraId="2D609A1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AEB5417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05B79E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Катушка зажигания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620A41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041FF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5F4549F6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E03747C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98B1FC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Моторчик стеклоочистителя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0CA9E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9E079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63B9744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0335191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CCA11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Ролик ремня ГРМ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0D655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DB28D0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792BF3B3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CAF856A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E0C5F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Генератор 12В (увеличенной мощности)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D82AF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B5C2D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586368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6311390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C846C4" w14:textId="77777777" w:rsidR="00A646C7" w:rsidRPr="00A646C7" w:rsidRDefault="00A646C7" w:rsidP="00A646C7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Глушитель в сборе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FA3AB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6C87E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5B708D9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8E5DD8F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1A9F7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Ролик приводного ремня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23BAE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8389C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5DD88C75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7F3C5CD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F7FFF2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ШРУС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2C2C7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71A4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406FA91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7913CD8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20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80A39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Диск тормозной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0D3227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9EF57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2B250F33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6B75C1C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555D9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Мотор </w:t>
            </w: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отопителя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B17BC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A6016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649F728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7C4DDE3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11671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Подшипник промежуточного вала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6EA1C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FEDB8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48B15A8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3F888DB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70E62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 генератора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DF6A65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15F49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74492CAE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6EA0D6F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23DDA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Комплект ремня ГРМ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BCEEE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9E4852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578194F9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6440693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CF683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 массового расхода воздуха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9F9DF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3CAA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комп.</w:t>
            </w:r>
          </w:p>
        </w:tc>
      </w:tr>
      <w:tr w:rsidR="00A646C7" w:rsidRPr="00A646C7" w14:paraId="4301B40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13CF26B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CC42B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Пыльник </w:t>
            </w: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ШРУСа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E8288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27E3D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2CD8BDE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364C138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55562A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Топливная форсунка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75469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CE211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47B56058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1FB4B59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660C8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 кислорода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BD57C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79E791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3933935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43DF26D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8A0D00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Пружина подвески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184D3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F18BF5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C155BB3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2065BD5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DA8FD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Подшипник выжимной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48A4A3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0D9EE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76D28A4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A6BAC82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5BFD5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Вакуумный усилитель тормозов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D2898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EB1D5F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F9872D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61055B6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B4E156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Заслонка дроссельная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57F41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FA061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0AB947D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679A400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794E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Свеча зажигания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5B6EFD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DCEF5" w14:textId="7564D351" w:rsidR="00A646C7" w:rsidRPr="00A646C7" w:rsidRDefault="00997F69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комп.</w:t>
            </w:r>
          </w:p>
        </w:tc>
      </w:tr>
      <w:tr w:rsidR="00A646C7" w:rsidRPr="00A646C7" w14:paraId="1DAE6413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10533B0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9C85BC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Ремень приводной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349DF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5EDBE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72B6EE5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641DC68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B161C3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Расширители колесных арок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069D5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8CABF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1C36F9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EE210E9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AFB958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Прокладка головки блоков цилиндров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66B29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A1062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6F01AED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19DEF72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7A33C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Термостат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DFED4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5D02E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5DA4554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445C201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06AEB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Вентилятор охлаждения радиатора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288F3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CC8202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04B0606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4675FE1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5F63C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Рампа форсунок в сборе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417D1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2735C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8D05325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D6DEF14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9D8E9" w14:textId="0071D6D2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Фара передняя</w:t>
            </w:r>
            <w:r w:rsidR="008D0F8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(левая, правая)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34C38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FD7A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4A4F0195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B127E7F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B8F9F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Коробка раздаточная в сборе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1BD87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093B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8949C5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3FC9CE0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B1EDC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Задний мост в сборе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B9D76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492E9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07CD558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83F333E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D7F61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Зеркало боковое с электроприводом (правое)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C8C5E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1F412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7216478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B578AD6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62FAD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Зеркало боковое с электроприводом (левое)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FC41C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E32BD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2CD8EB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BC3C1A4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E88D1C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Рычаг передней </w:t>
            </w: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повески</w:t>
            </w:r>
            <w:proofErr w:type="spellEnd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(верхний)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A77E4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61E19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0B8101C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2E97A1E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FEB71B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Картер КПП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C330FF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B643C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107C9FD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F2D062D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52EDFA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Поддон аккумуляторной батареи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04C96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6FC3F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BD1E92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2DCC53B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872580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Шестерня заднего хода КПП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67AC3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06DD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E6A12FE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EEB6605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5C5A1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Вал коленчатый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6B75F9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99AC0C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F4E0436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6674A73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0161D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Натяжной механизм ремня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7D256F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11F76F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4232268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F046FDF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49933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Вал вторичный КПП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6158A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52B1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8A05CE3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8FC2252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BD5625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Рычаг </w:t>
            </w: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повороный</w:t>
            </w:r>
            <w:proofErr w:type="spellEnd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правый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E7F51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710E7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53BD8F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B184AAD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F5C35C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Рычаг </w:t>
            </w: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повороный</w:t>
            </w:r>
            <w:proofErr w:type="spellEnd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левый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48BA6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E1016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78625837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4000FD7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C9236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Контроллер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1D2B2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CCF87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5019DCB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FDF1E94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5037B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Маховик в сборе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37F4B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73285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7027C4DE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B359F32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8E98D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Ступица скользящей муфты пятой передачи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49C63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07DD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4F22823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0B861D9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E9C91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Шток вилки включения третей и четвертой передачи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9659C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BB9C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246411A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8FA8654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002685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Шток вилки включения пятой передачи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D2ACA2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5A769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8B8016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E0526F4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433D6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Кулак поворотный правый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56060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F0F3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664D6A5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61BBF3C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45EAD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Рычаг переключения передач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0F2AE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AE344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29E3F1B1" w14:textId="77777777" w:rsidTr="00E92A52">
        <w:trPr>
          <w:gridAfter w:val="1"/>
          <w:wAfter w:w="20" w:type="dxa"/>
          <w:trHeight w:val="3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2F46B42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3A7E8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Вакуумный усилитель тормозов с главным тормозным цилиндром и бачком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D3C75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D531CA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3BE95F2" w14:textId="77777777" w:rsidTr="00E92A52">
        <w:trPr>
          <w:gridAfter w:val="1"/>
          <w:wAfter w:w="20" w:type="dxa"/>
          <w:trHeight w:val="3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8BBEEF1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A4CA5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Бак </w:t>
            </w: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маслянный</w:t>
            </w:r>
            <w:proofErr w:type="spellEnd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ГУР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B3F85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0822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2D5AAAB" w14:textId="77777777" w:rsidTr="00E92A52">
        <w:trPr>
          <w:gridAfter w:val="1"/>
          <w:wAfter w:w="20" w:type="dxa"/>
          <w:trHeight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18B3517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07478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Рулевой </w:t>
            </w: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маханизм</w:t>
            </w:r>
            <w:proofErr w:type="spellEnd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в сборе с гидроусилителем и сошкой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0F384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8AD337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6A78796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A0112C0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9252C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Шланг воздушного фильтра к дросселю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3BF28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947E1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ACC35B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4096147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65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5CE31" w14:textId="10A9F0EA" w:rsidR="00A646C7" w:rsidRPr="00A646C7" w:rsidRDefault="00997F69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Шл</w:t>
            </w:r>
            <w:r w:rsidR="00A646C7"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анг корпуса дроссельной заслонки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3E8C5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A5A589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71061D8A" w14:textId="77777777" w:rsidTr="00E92A52">
        <w:trPr>
          <w:gridAfter w:val="1"/>
          <w:wAfter w:w="20" w:type="dxa"/>
          <w:trHeight w:val="3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7346E43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6EB90" w14:textId="30A1AE87" w:rsidR="00A646C7" w:rsidRPr="00A646C7" w:rsidRDefault="00997F69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Сальник ред</w:t>
            </w:r>
            <w:r w:rsidR="00A646C7"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уктора заднего моста и раздаточной коробки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7CA62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BC7A1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655B5CA7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2A81DDD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E5BF5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Форсунка бензиновая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ABA72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7F653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074C919D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CFE52CC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BB5E09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Амортизатор задний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357EA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205AEA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2B0B51E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F7AD5E8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6CDCA7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Амортизатор передний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9D56C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D7982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84047B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C531244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0AFBE" w14:textId="263A4A07" w:rsidR="00A646C7" w:rsidRPr="00A646C7" w:rsidRDefault="00997F69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Балка задне</w:t>
            </w:r>
            <w:r w:rsidR="00A646C7"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го моста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2DB60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F6B30F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06DF6A0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50B8488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E81B76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 предохранителя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277B3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6F55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6131343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3F3F47F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79770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Кнопка ВК аварийного сигнала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95B5C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2B0B1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2E561A3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7AC16FD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C3EC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Кнопка габарита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B10AC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FB6B75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C7EBD5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8392226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DFE80C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Втулка стабилизатора большая ПУ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5B879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2E8EE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56395F0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5319182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81433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Втулка стабилизатора малая ПУ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1BB88E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83D2C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9CE2B3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1FE7B42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B8145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Диодный мост генератора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2B1C4A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E93620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4B51207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55BA7CE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15BBC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Замок зажигания в сборе с личинками дверей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69033B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DB04C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626461F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2581CD4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69416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Кожух радиатора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BC3C5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23ABD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5204501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00E2900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47C5A7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Патрубки печки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6A403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EC2CF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6408A165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A8295B3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59EBC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Патрубки радиатора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780AB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2FE8F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комп.</w:t>
            </w:r>
          </w:p>
        </w:tc>
      </w:tr>
      <w:tr w:rsidR="00A646C7" w:rsidRPr="00A646C7" w14:paraId="6C01EE3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A2487D8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C2F61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Патрубок сапуна длинный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3261C7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DDB1F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279F9D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11C4331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A83D8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Патрубок сапуна короткий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0D587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C70A4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9FFA08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C7200FA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C2AD3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Патрубок термостата и помпы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239660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CC3C9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212E30B3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EBD4E53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2C1B6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Масло моторное 10W40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E2AD3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DB3F8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</w:t>
            </w:r>
          </w:p>
        </w:tc>
      </w:tr>
      <w:tr w:rsidR="00A646C7" w:rsidRPr="00A646C7" w14:paraId="126A287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40F0365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1EE4A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Масло трансмиссионное 70W90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1F7A5B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5B700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</w:t>
            </w:r>
          </w:p>
        </w:tc>
      </w:tr>
      <w:tr w:rsidR="00A646C7" w:rsidRPr="00A646C7" w14:paraId="54C1AB6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D9FDA57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80569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Фильтр </w:t>
            </w: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маслянный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4463C3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408C8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42B5385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4DAA5CE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79990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Фильтр воздушный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B1F52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D904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04B176C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D3ED95D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259F60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Фильтр топливный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5FF081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A5B67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4BCB8107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7259904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BEC31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Фильтр салона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1076B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9651C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07FF653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921C58E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B485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Штанги реактивные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AE4DA5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E5B28B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1F683D5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BDB16BE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46B76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Палец шаровый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B7231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78CA53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38FA14E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92C4643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9067E9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Стартер 12В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F1AE1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6FD49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D5F94B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82BE144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D9C76" w14:textId="2536C0D1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Торм</w:t>
            </w:r>
            <w:r w:rsidR="00997F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</w:t>
            </w: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зной диск передний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81B89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500E1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1363CEF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6D96701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517D7D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Пыльник и отбойник амортизатора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47DC16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D2E9E6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6672C5C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7085663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717B1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Аккумулятор 6СТ60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4A15D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F523D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748345E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C193D8D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B2C27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Стекло лобовое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9BD84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859A1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A646C7" w:rsidRPr="00A646C7" w14:paraId="34379173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B1CEB7B" w14:textId="77777777" w:rsidR="00A646C7" w:rsidRPr="00A646C7" w:rsidRDefault="00A646C7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2BB9A" w14:textId="77777777" w:rsidR="00A646C7" w:rsidRPr="00A646C7" w:rsidRDefault="00A646C7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Генератор 12В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3EEC4" w14:textId="77777777" w:rsidR="00A646C7" w:rsidRPr="00A646C7" w:rsidRDefault="00A646C7" w:rsidP="00E92A5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CBBDA7" w14:textId="77777777" w:rsidR="00A646C7" w:rsidRPr="00A646C7" w:rsidRDefault="00A646C7" w:rsidP="00A646C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A646C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9CBCB0C" w14:textId="77777777" w:rsidTr="00E92A52">
        <w:trPr>
          <w:gridAfter w:val="1"/>
          <w:wAfter w:w="20" w:type="dxa"/>
          <w:trHeight w:val="330"/>
        </w:trPr>
        <w:tc>
          <w:tcPr>
            <w:tcW w:w="10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7BC4039E" w14:textId="75126FF4" w:rsidR="001D635E" w:rsidRPr="001D635E" w:rsidRDefault="001D635E" w:rsidP="001D635E">
            <w:pPr>
              <w:widowControl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Toyota </w:t>
            </w:r>
            <w:proofErr w:type="spellStart"/>
            <w:r w:rsidRPr="001D635E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Camry</w:t>
            </w:r>
            <w:proofErr w:type="spellEnd"/>
          </w:p>
        </w:tc>
      </w:tr>
      <w:tr w:rsidR="001D635E" w:rsidRPr="001D635E" w14:paraId="3B153C46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454846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40CF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Аккумулятор 6CТ70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81EA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D34F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F406E9D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8B615C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6E7704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Амортизатор задний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8BAB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06F7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229BFC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5E03CB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866E2E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Амортизатор передний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DC6E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04973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137FE49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6AFAC0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678E3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Бак топливный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7AF9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A91FD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539F99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C22F55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29B9C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Болт развальный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8FE9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B543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0F499F9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C2950F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136979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Втулка заднего стабилизатора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20FB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1A14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F4C39B6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2C3D15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43591D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Втулка переднего стабилизатора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E8B4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1B8D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2EC2E9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A4EEAC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10732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Выпускной коллектор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DC02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51CB2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C4E4527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9C3A43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7F40D2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Генератор 12В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E6A1A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3D2E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C1F2C3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1BFB83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0B080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 уровня топлива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F933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E7D7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D7CB83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2EF535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5C9D32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Диск тормозной задний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785A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ED5C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D381117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4B31BC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12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3D4B0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Диск тормозной передний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742C0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AC6C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E739A9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AF4689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5C218C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Катушка зажигания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7FCB6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AB1C9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37DE08D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3FEDB1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26DBD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Колодка стояночного тормоза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CC979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FE5C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8BC9FD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F1C46F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DBE92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Колодки тормозные задние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C01B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2B8C9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09E3C1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74DF7E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2BC36A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Колодки тормозные передние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F48E5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04F7A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1DE78D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173A6C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D10BA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Кулак поворотный левый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837A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C719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1EA8D66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ECF62F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139B4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Кулак поворотный правый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8E9E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321F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08A30D7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E3F29E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37E81F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Моторчик печки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0F69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91703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E6889F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080798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C4011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Наконечник рулевой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9EA2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47BE9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0AF2A2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B80B49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9D278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Насос ГУР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226A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90DE5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A3385D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AF176A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62E0DB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Натяжитель</w:t>
            </w:r>
            <w:proofErr w:type="spellEnd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ГРМ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8FDC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BF14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F9DA6C5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5A31FB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0389D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Натяжитель</w:t>
            </w:r>
            <w:proofErr w:type="spellEnd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приводного ремня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AD97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5691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8D75667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E13A05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FC16F4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Опора двигателя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9828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E25B5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6C2C5BD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81A649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90DC8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Патрубок радиатора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68F65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E620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C30BFC9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928A36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12562D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Помпа системы охлаждения двигателя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80E46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7E88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3DDBE1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53A712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333DE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Поршень заднего суппорта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B9918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1E07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D72A61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CD2C91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79EC99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Поршень суппорта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76709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B185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0250DC6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25B89D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C2E45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Привод колеса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BE365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7A0E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3B36D2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88E137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8D67FC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Прокладка сливной пробки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B31B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0485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8E0083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56E175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82B069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Пружина задняя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B6886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9AE21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3378C9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5A8C00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DB013E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Пружина передняя левая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B6C4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6E2C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87FC8E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51A617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18EFF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Пружина передняя правая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9AA6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A6B3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CF377C5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94A973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98D2C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Пыльник внутреннего </w:t>
            </w: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ШРУСа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B116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798F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097348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346A41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1128C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Пыльник наружного </w:t>
            </w: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ШРУСа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5EC6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C00C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761F233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3C5FAA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2D9E9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Р/к заднего суппорта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9594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53A80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39EF0E7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39590D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E1EA1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Радиатор кондиционера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D218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B4CD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D2404BE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38C94D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382FBC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Радиатор основной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C41E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8DF1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E6090CE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9D6E97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C7E24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Рейка рулевая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40D2C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1ED7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7579007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99FF1B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0A0E19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Реле-регулятор напряжения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B832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3B0F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FDDDFAD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53D0FC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93C1E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Ремень приводной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1942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1C831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3D5B9B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DDAACE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28684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Ремкомплект переднего суппорта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35020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C5E2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E90990D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94190D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5F7F1F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Рычаг передней подвески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CA65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A769B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299505D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C4C91A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7D100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Сайлентблок</w:t>
            </w:r>
            <w:proofErr w:type="spellEnd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задний нижний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CE49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B2F7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A8C2382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EACA89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CDB561" w14:textId="408FD656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Сайлентблок</w:t>
            </w:r>
            <w:proofErr w:type="spellEnd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п</w:t>
            </w:r>
            <w:r w:rsidR="00997F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е</w:t>
            </w: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редний нижний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41E0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00F6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C49DB2F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D3B0F7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CC140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Сальник </w:t>
            </w: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каленвала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29304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2ED90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B3B425E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86A5F8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DFCCDC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Свеча зажигания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C2CF5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9180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0893D08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B6E061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EC503C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Стартер 12В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CEEA4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DC55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D430D3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BF710E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4F71B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Стойка заднего стабилизатора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94C2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A98C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67BFAB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05FB0E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13772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Ступица задняя (Цапфа с подшипником)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EBAC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14E0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106AA17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D4D84C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EBF21B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Ступица переднего колеса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3BC8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54E5F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C7380D5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7B8162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36183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Ступица переднего колеса с подшипником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B546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231F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3BCD37C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6225CB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4CDE7C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Суппорт тормозной задний левый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FFF6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F51F4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81BAC3C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E0A11D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5B552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Суппорт тормозной задний правый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D756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CF26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E24EBB3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8AB65B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6926B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Суппорт тормозной передний левый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F3E8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DB6A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29B71D8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973135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BA886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Суппорт тормозной передний правый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F213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7B3B3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2E88593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06B1C2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24ABDF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Топливный насос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E2713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D1CD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CD18102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D5942F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58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6A4981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Трос ручного тормоза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2C2E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C57C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ADB9690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C4EF74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71388F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Тяга заднего стабилизатора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390A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1342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EFD2C81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52BE19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7A181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Тяга переднего стабилизатора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FA6FE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A423C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DF17CE3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1A15F4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D1F25A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Тяга реактивная задняя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B375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6095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6406FD8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450FD7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1962E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Тяга рулевая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3FE2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68F30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D07C2BE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10F879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D06DD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Фильтр воздушный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12925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6020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B23527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DC6DFD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854B3D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Фильтр масляный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A435B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E273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A4BA8DE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52008E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0380E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Фильтр салона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75141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02E4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222B353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39A0F0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3FA39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Фильтр топливный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2963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A949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89E5139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84674E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FED42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Форсунка топливная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D8BA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4257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B94504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C9ECF6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865D4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Цепь ГРМ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B570F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B9D7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A339C40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3D92F5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F97A71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Цилиндр тормозной главный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DAFB1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0A55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985C09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8FE0C1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224A62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Шайба регулировочная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C79D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A86E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124F7CD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B3AC3B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7403CC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Шланг системы охлаждения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C296B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D53C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5F83C0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24357E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8F158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Шланг тормозной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8A34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C6AC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D6233C5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F2421E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346AD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Шпилька колесная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F3732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4753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7C121F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B68F68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C5F9A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ШРУС внутренний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72B0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A573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3354FA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73FD42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BB699D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ШРУС </w:t>
            </w: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наружний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F666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86A5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58E951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F3E43D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BC639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Щетка генератора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5A0A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1DA4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01CF5C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9F9F33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F43B6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Пыльник амортизатора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96CD2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8637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D19001E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20E489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0456AC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Стекло лобовое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DE1B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8420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36CBD09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326845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B01124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Щетка стеклоочистителя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E5E8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CC5F3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5DCE66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D9CBAC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B5C96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Противотуманная фара Н11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BF98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9FFDE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7C03BCB" w14:textId="77777777" w:rsidTr="00E92A52">
        <w:trPr>
          <w:gridAfter w:val="1"/>
          <w:wAfter w:w="20" w:type="dxa"/>
          <w:trHeight w:val="330"/>
        </w:trPr>
        <w:tc>
          <w:tcPr>
            <w:tcW w:w="10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38956E96" w14:textId="0E6EBC96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Hyndai</w:t>
            </w:r>
            <w:proofErr w:type="spellEnd"/>
            <w:r w:rsidRPr="001D635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NF</w:t>
            </w:r>
          </w:p>
        </w:tc>
      </w:tr>
      <w:tr w:rsidR="001D635E" w:rsidRPr="001D635E" w14:paraId="6D74C41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1FC428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90ED0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Аккумулятор 6CТ70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E1804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3FFB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2D0D139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394DA8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8FBA2A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Амортизатор задний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5D0A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23FA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DAD201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FF72C3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68B9EF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Амортизатор передний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1F23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72E6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1D1416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5B5861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64234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Бак топливный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6858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E690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6E3FD3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3C8292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DE766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Болт развальный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706B8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B449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BC5713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3754FE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87A6D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Втулка заднего стабилизатора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184FF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1542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3A058B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096500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883991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Выпускной коллектор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5252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008D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430DFC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9776E0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C5C24C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Генератор 12В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BD06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82D5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C27DB08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206192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FFE60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Датчик уровня топлива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873D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19D2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419320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00A9C5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1CBF0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Диск тормозной задний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927F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F0D9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6D9C8D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5A1C82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89740A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Диск тормозной передний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35699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19EE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851CEB5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BFB313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9C7CB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Катушка зажигания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8B7D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0B02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9B864B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573E51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28C6C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Колодка стояночного тормоза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E79D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74F3C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DADB0D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1FBC70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0EFA2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Колодки тормозные задние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9FCDB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A4932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8034BE8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B66A72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27B56C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Колодки тормозные передние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7CEC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5246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AE2F855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183C2C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D2ED7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Кулак поворотный левый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C73B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F894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9DAB561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05DB8E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8B8901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Кулак поворотный правый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3B45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A6AA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3AD651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66D17F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3C39E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Моторчик печки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85A24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FCF3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8AE2D9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E0D1E9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5A8561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Наконечник рулевой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BB8E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02CA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D74317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D176D0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BF168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Насос ГУР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F7F6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384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8F4F6CB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D9B9B0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97E0E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Натяжитель</w:t>
            </w:r>
            <w:proofErr w:type="spellEnd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ГРМ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B7A3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DA08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BAF441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8ACC51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22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11695B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Натяжитель</w:t>
            </w:r>
            <w:proofErr w:type="spellEnd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приводного ремня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3A0C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3BA82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6474D6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DD4620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C266F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Опора двигателя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3D35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F756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7B741F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8722F1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85F6DA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Патрубок радиатора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5BCD1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767D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E1B898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C6AE75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3AC8ED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Помпа системы охлаждения двигателя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3B2CC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096F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4F6343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1788C3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A7D0FB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Поршень заднего суппорта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8ED4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26F5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CC83D5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43D48F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250DAA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Поршень суппорта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9F5B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562B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4FC475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8E674B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198F1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Привод колеса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92442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4EA42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B255B0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D4A4A1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08707A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Прокладка сливной пробки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FCD5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648D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A6BD6B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323516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F7898E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Пружина задняя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4E6F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CD45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94071CF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618152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F02C4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Пружина передняя левая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DF284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859F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54E933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85AEF8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A52739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Пружина передняя правая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DEB39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9C615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D3E601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2721AD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7D7C8E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Пыльник внутреннего </w:t>
            </w: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ШРУСа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03F7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0411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E26A504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CF9C79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6AFFB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Пыльник наружного </w:t>
            </w: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ШРУСа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DFEB3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0570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EC2F0C2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B957A9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8DFC60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Р/к заднего суппорта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7EE2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9259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D069B1F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79B2E7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51C1CE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Радиатор кондиционера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4AF0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AE24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0AD8B48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179E75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AD4189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Радиатор основной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7F67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76267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52781BD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CC4EE8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003CD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Рейка рулевая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ACA2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9910D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0CA462D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7A8F8A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57824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Реле-регулятор напряжения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2D70F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3ED7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D9D4136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AF2F28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5012FE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Ремень приводной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5793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37C56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C15C3CE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4DB75F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49117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Ремкомплект переднего суппорта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FFDC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7F60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59B2A2C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A05933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ECCB71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Рычаг передней подвески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585A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4CB6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3BD6B6A" w14:textId="77777777" w:rsidTr="00E92A52"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CAD9CF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BBEC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Сайлентблок</w:t>
            </w:r>
            <w:proofErr w:type="spellEnd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задний нижний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25BE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C08E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C26CDB5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4CEACE1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CB18BE" w14:textId="691E74DC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Сайлентблок</w:t>
            </w:r>
            <w:proofErr w:type="spellEnd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п</w:t>
            </w:r>
            <w:r w:rsidR="00997F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е</w:t>
            </w: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редний нижний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1052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01BC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AB8EE61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7AE4A8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6D281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Сальник </w:t>
            </w: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каленвала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A772B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89C1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886368D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39DD8C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92267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Свеча зажигания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DA1A0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4D82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0C86B6E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FE790E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AE7A9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Стартер 12В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1746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FC72A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52C562A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3CE3C4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EBE14A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Стойка заднего стабилизатора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E97C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8129C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6EF9A1D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0F25CC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F129F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Ступица задняя (Цапфа с подшипником)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A11A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E5620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10377F4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0F81B0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30F8B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Ступица переднего колеса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247E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DC82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2B12012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D1D769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AC24F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Ступица переднего колеса с подшипником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D59E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E702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F632B31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0282A3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E7FAA9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Суппорт тормозной задний левый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88033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EFCB9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61A6E40" w14:textId="77777777" w:rsidTr="00E92A52">
        <w:trPr>
          <w:gridAfter w:val="1"/>
          <w:wAfter w:w="20" w:type="dxa"/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A7CB28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D9693D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Суппорт тормозной задний правый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7299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37D4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80A0F19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F047C8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29CA1E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Суппорт тормозной передний левый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3BA59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D1AC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84AF600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4F2301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2C901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Суппорт тормозной передний правый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0AE1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43FCE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7F2DC22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ECC390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B502B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Топливный насос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5BDE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44E0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D370843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AF3B98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222EB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Трос ручного тормоза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6E9C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4A76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E20561F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344D71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FD7F81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Тяга заднего стабилизатора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11370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8E61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9C5F48C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994EBE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2BEF4A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Тяга переднего стабилизатора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7BDF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F0BD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5424F80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A43769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29C05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Тяга реактивная задняя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3E37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FAA96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A255D05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BF0D55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355468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Тяга рулевая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3DF8B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D38F1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13DF2CD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66E3F5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81B59D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Фильтр воздушный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1384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78D98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9561BED" w14:textId="77777777" w:rsidTr="00E92A52">
        <w:trPr>
          <w:gridAfter w:val="1"/>
          <w:wAfter w:w="20" w:type="dxa"/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09870E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30EE64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Фильтр масляный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6584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E68A5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B511F79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77A114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F6149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Фильтр салона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063A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C017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0388A468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2315EB6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0B72C3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Фильтр топливный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E8C6A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D95C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F7AB3AF" w14:textId="77777777" w:rsidTr="00E92A52">
        <w:trPr>
          <w:gridAfter w:val="1"/>
          <w:wAfter w:w="20" w:type="dxa"/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C17CF7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7F1672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Форсунка топливная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CE3D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C789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A727DBE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14C2C6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50073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Цилиндр тормозной главный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31B1B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7C2A6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3B7C88EC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54EBCD7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AF3D4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Шайба регулировочная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E96F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2A18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483A9C5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39D926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69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05B2D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Шланг системы охлаждения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A918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E0DC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648F3DC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A14A48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F9F26B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Шланг тормозной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5BEF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D2B7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75D7C850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7BFF5E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4A1EA5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Шпилька колесная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69DD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1612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629384EB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22C8E0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51DB8B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ШРУС внутренний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60291C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5C0D5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83A5E3A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05F078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B0D647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ШРУС наружный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954E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A3BF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70BB2C8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23D8A19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E7AF4E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Щетка генератора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D357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86F1D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58EC278D" w14:textId="77777777" w:rsidTr="00E92A52">
        <w:trPr>
          <w:gridAfter w:val="1"/>
          <w:wAfter w:w="20" w:type="dxa"/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6D6773F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A9AEDD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Пыльник амортизатора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61B3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6FF3E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2EA6074D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6B62F20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3AD5D6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Стекло лобовое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A4C4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D425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48517CAD" w14:textId="77777777" w:rsidTr="00E92A52">
        <w:trPr>
          <w:gridAfter w:val="1"/>
          <w:wAfter w:w="20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272E1B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4969DD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Щетка стеклоочистителя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F3B52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439253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  <w:tr w:rsidR="001D635E" w:rsidRPr="001D635E" w14:paraId="19AFABDF" w14:textId="77777777" w:rsidTr="00E92A52">
        <w:trPr>
          <w:gridAfter w:val="1"/>
          <w:wAfter w:w="20" w:type="dxa"/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928E2DE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945FAD" w14:textId="77777777" w:rsidR="001D635E" w:rsidRPr="001D635E" w:rsidRDefault="001D635E" w:rsidP="001D635E">
            <w:pPr>
              <w:widowControl/>
              <w:suppressAutoHyphens w:val="0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Противотуманная фара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74198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C4494" w14:textId="77777777" w:rsidR="001D635E" w:rsidRPr="001D635E" w:rsidRDefault="001D635E" w:rsidP="001D635E">
            <w:pPr>
              <w:widowControl/>
              <w:suppressAutoHyphens w:val="0"/>
              <w:jc w:val="center"/>
              <w:textAlignment w:val="auto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1D63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шт</w:t>
            </w:r>
            <w:proofErr w:type="spellEnd"/>
          </w:p>
        </w:tc>
      </w:tr>
    </w:tbl>
    <w:p w14:paraId="7A582198" w14:textId="5F5DD5C1" w:rsidR="00A646C7" w:rsidRPr="001D635E" w:rsidRDefault="00A646C7" w:rsidP="00B21905">
      <w:pPr>
        <w:spacing w:line="228" w:lineRule="auto"/>
        <w:ind w:firstLine="567"/>
        <w:rPr>
          <w:rFonts w:eastAsia="Calibri" w:cs="Times New Roman"/>
          <w:bCs/>
          <w:color w:val="000000"/>
          <w:sz w:val="22"/>
          <w:szCs w:val="22"/>
          <w:lang w:val="ru-RU"/>
        </w:rPr>
      </w:pPr>
    </w:p>
    <w:p w14:paraId="7393E1CC" w14:textId="5FA88860" w:rsidR="002953D1" w:rsidRPr="001D635E" w:rsidRDefault="00AB7487" w:rsidP="001D635E">
      <w:pPr>
        <w:spacing w:line="228" w:lineRule="auto"/>
        <w:ind w:firstLine="426"/>
        <w:rPr>
          <w:rFonts w:eastAsia="Calibri" w:cs="Times New Roman"/>
          <w:b/>
          <w:color w:val="000000"/>
          <w:sz w:val="22"/>
          <w:szCs w:val="22"/>
          <w:lang w:val="ru-RU"/>
        </w:rPr>
      </w:pPr>
      <w:r w:rsidRPr="001D635E">
        <w:rPr>
          <w:rFonts w:eastAsia="Calibri" w:cs="Times New Roman"/>
          <w:b/>
          <w:color w:val="000000"/>
          <w:sz w:val="22"/>
          <w:szCs w:val="22"/>
          <w:lang w:val="ru-RU"/>
        </w:rPr>
        <w:t>3</w:t>
      </w:r>
      <w:r w:rsidRPr="001D635E">
        <w:rPr>
          <w:rFonts w:eastAsia="Calibri" w:cs="Times New Roman"/>
          <w:b/>
          <w:color w:val="000000"/>
          <w:sz w:val="22"/>
          <w:szCs w:val="22"/>
        </w:rPr>
        <w:t xml:space="preserve">. </w:t>
      </w:r>
      <w:proofErr w:type="spellStart"/>
      <w:r w:rsidRPr="001D635E">
        <w:rPr>
          <w:rFonts w:eastAsia="Calibri" w:cs="Times New Roman"/>
          <w:b/>
          <w:color w:val="000000"/>
          <w:sz w:val="22"/>
          <w:szCs w:val="22"/>
        </w:rPr>
        <w:t>Требования</w:t>
      </w:r>
      <w:proofErr w:type="spellEnd"/>
      <w:r w:rsidRPr="001D635E">
        <w:rPr>
          <w:rFonts w:eastAsia="Calibri" w:cs="Times New Roman"/>
          <w:b/>
          <w:color w:val="000000"/>
          <w:sz w:val="22"/>
          <w:szCs w:val="22"/>
        </w:rPr>
        <w:t xml:space="preserve"> к </w:t>
      </w:r>
      <w:r w:rsidR="00A72FDB">
        <w:rPr>
          <w:rFonts w:eastAsia="Calibri" w:cs="Times New Roman"/>
          <w:b/>
          <w:color w:val="000000"/>
          <w:sz w:val="22"/>
          <w:szCs w:val="22"/>
          <w:lang w:val="ru-RU"/>
        </w:rPr>
        <w:t>оказанию услуг:</w:t>
      </w:r>
    </w:p>
    <w:p w14:paraId="398FE751" w14:textId="107F0A2F" w:rsidR="002953D1" w:rsidRPr="001D635E" w:rsidRDefault="00AB7487">
      <w:pPr>
        <w:spacing w:line="228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val="ru-RU"/>
        </w:rPr>
      </w:pPr>
      <w:r w:rsidRPr="001D635E">
        <w:rPr>
          <w:rFonts w:eastAsia="Calibri" w:cs="Times New Roman"/>
          <w:color w:val="000000"/>
          <w:sz w:val="22"/>
          <w:szCs w:val="22"/>
          <w:lang w:val="ru-RU"/>
        </w:rPr>
        <w:t xml:space="preserve">3.1. </w:t>
      </w:r>
      <w:r w:rsidR="00997F69">
        <w:rPr>
          <w:rFonts w:eastAsia="Calibri" w:cs="Times New Roman"/>
          <w:color w:val="000000"/>
          <w:sz w:val="22"/>
          <w:szCs w:val="22"/>
          <w:lang w:val="ru-RU"/>
        </w:rPr>
        <w:t>Оказание</w:t>
      </w:r>
      <w:r w:rsidR="00A72FDB">
        <w:rPr>
          <w:rFonts w:eastAsia="Calibri" w:cs="Times New Roman"/>
          <w:color w:val="000000"/>
          <w:sz w:val="22"/>
          <w:szCs w:val="22"/>
          <w:lang w:val="ru-RU"/>
        </w:rPr>
        <w:t xml:space="preserve"> услуг</w:t>
      </w:r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по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текущему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ремонту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авто</w:t>
      </w:r>
      <w:proofErr w:type="spellEnd"/>
      <w:r w:rsidRPr="001D635E">
        <w:rPr>
          <w:rFonts w:eastAsia="Calibri" w:cs="Times New Roman"/>
          <w:sz w:val="22"/>
          <w:szCs w:val="22"/>
          <w:lang w:val="ru-RU" w:eastAsia="ru-RU"/>
        </w:rPr>
        <w:t>транспорта</w:t>
      </w:r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производится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val="ru-RU"/>
        </w:rPr>
        <w:t xml:space="preserve"> Исполнителем</w:t>
      </w:r>
      <w:r w:rsidRPr="001D635E">
        <w:rPr>
          <w:rFonts w:eastAsia="Calibri" w:cs="Times New Roman"/>
          <w:color w:val="000000"/>
          <w:sz w:val="22"/>
          <w:szCs w:val="22"/>
        </w:rPr>
        <w:t xml:space="preserve"> с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использованием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собственного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оборудования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расходных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материалов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 и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запасных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частей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val="ru-RU"/>
        </w:rPr>
        <w:t>.</w:t>
      </w:r>
    </w:p>
    <w:p w14:paraId="60A9CE43" w14:textId="61E225DC" w:rsidR="002953D1" w:rsidRPr="001D635E" w:rsidRDefault="00AB7487">
      <w:pPr>
        <w:spacing w:line="228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val="ru-RU"/>
        </w:rPr>
      </w:pPr>
      <w:r w:rsidRPr="001D635E">
        <w:rPr>
          <w:rFonts w:eastAsia="Calibri" w:cs="Times New Roman"/>
          <w:color w:val="000000"/>
          <w:sz w:val="22"/>
          <w:szCs w:val="22"/>
          <w:lang w:val="ru-RU"/>
        </w:rPr>
        <w:t xml:space="preserve">3.2. </w:t>
      </w:r>
      <w:r w:rsidR="00A72FDB">
        <w:rPr>
          <w:rFonts w:eastAsia="Calibri" w:cs="Times New Roman"/>
          <w:color w:val="000000"/>
          <w:sz w:val="22"/>
          <w:szCs w:val="22"/>
          <w:lang w:val="ru-RU"/>
        </w:rPr>
        <w:t>Оказываемые</w:t>
      </w:r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r w:rsidR="00A72FDB">
        <w:rPr>
          <w:rFonts w:eastAsia="Calibri" w:cs="Times New Roman"/>
          <w:color w:val="000000"/>
          <w:sz w:val="22"/>
          <w:szCs w:val="22"/>
          <w:lang w:val="ru-RU"/>
        </w:rPr>
        <w:t>услуги</w:t>
      </w:r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по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качеству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техническим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характеристикам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безопасности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должны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</w:rPr>
        <w:t>соответствовать</w:t>
      </w:r>
      <w:proofErr w:type="spellEnd"/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r w:rsidRPr="001D635E">
        <w:rPr>
          <w:rFonts w:eastAsia="Calibri" w:cs="Times New Roman"/>
          <w:color w:val="000000"/>
          <w:sz w:val="22"/>
          <w:szCs w:val="22"/>
          <w:lang w:val="ru-RU"/>
        </w:rPr>
        <w:t>настоящему</w:t>
      </w:r>
      <w:r w:rsidRPr="001D635E">
        <w:rPr>
          <w:rFonts w:eastAsia="Calibri" w:cs="Times New Roman"/>
          <w:color w:val="000000"/>
          <w:sz w:val="22"/>
          <w:szCs w:val="22"/>
        </w:rPr>
        <w:t xml:space="preserve"> </w:t>
      </w:r>
      <w:r w:rsidRPr="001D635E">
        <w:rPr>
          <w:rFonts w:cs="Times New Roman"/>
          <w:sz w:val="22"/>
          <w:szCs w:val="22"/>
          <w:lang w:val="ru-RU"/>
        </w:rPr>
        <w:t>Описанию объекта закупки (Техническому заданию).</w:t>
      </w:r>
    </w:p>
    <w:p w14:paraId="6D5AD740" w14:textId="759AB917" w:rsidR="002953D1" w:rsidRPr="001D635E" w:rsidRDefault="00AB7487">
      <w:pPr>
        <w:tabs>
          <w:tab w:val="left" w:pos="0"/>
          <w:tab w:val="left" w:pos="1418"/>
        </w:tabs>
        <w:ind w:firstLine="426"/>
        <w:jc w:val="both"/>
        <w:rPr>
          <w:rFonts w:cs="Times New Roman"/>
          <w:sz w:val="22"/>
          <w:szCs w:val="22"/>
          <w:lang w:val="ru-RU"/>
        </w:rPr>
      </w:pPr>
      <w:r w:rsidRPr="001D635E">
        <w:rPr>
          <w:rFonts w:eastAsia="Calibri" w:cs="Times New Roman"/>
          <w:sz w:val="22"/>
          <w:szCs w:val="22"/>
          <w:lang w:val="ru-RU" w:eastAsia="ru-RU"/>
        </w:rPr>
        <w:t>3</w:t>
      </w:r>
      <w:r w:rsidRPr="001D635E">
        <w:rPr>
          <w:rFonts w:eastAsia="Calibri" w:cs="Times New Roman"/>
          <w:sz w:val="22"/>
          <w:szCs w:val="22"/>
          <w:lang w:eastAsia="ru-RU"/>
        </w:rPr>
        <w:t>.</w:t>
      </w:r>
      <w:r w:rsidRPr="001D635E">
        <w:rPr>
          <w:rFonts w:eastAsia="Calibri" w:cs="Times New Roman"/>
          <w:sz w:val="22"/>
          <w:szCs w:val="22"/>
          <w:lang w:val="ru-RU" w:eastAsia="ru-RU"/>
        </w:rPr>
        <w:t>3</w:t>
      </w:r>
      <w:r w:rsidRPr="001D635E">
        <w:rPr>
          <w:rFonts w:eastAsia="Calibri" w:cs="Times New Roman"/>
          <w:sz w:val="22"/>
          <w:szCs w:val="22"/>
          <w:lang w:eastAsia="ru-RU"/>
        </w:rPr>
        <w:t xml:space="preserve">.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Все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r w:rsidR="00A72FDB">
        <w:rPr>
          <w:rFonts w:eastAsia="Calibri" w:cs="Times New Roman"/>
          <w:sz w:val="22"/>
          <w:szCs w:val="22"/>
          <w:lang w:val="ru-RU" w:eastAsia="ru-RU"/>
        </w:rPr>
        <w:t>услуги</w:t>
      </w:r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по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текущему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ремонту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авто</w:t>
      </w:r>
      <w:proofErr w:type="spellEnd"/>
      <w:r w:rsidRPr="001D635E">
        <w:rPr>
          <w:rFonts w:eastAsia="Calibri" w:cs="Times New Roman"/>
          <w:sz w:val="22"/>
          <w:szCs w:val="22"/>
          <w:lang w:val="ru-RU" w:eastAsia="ru-RU"/>
        </w:rPr>
        <w:t>транспорта</w:t>
      </w:r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осуществляются</w:t>
      </w:r>
      <w:proofErr w:type="spellEnd"/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на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сертифицированном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контрольно-диагностическом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и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технологическом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оборудовании</w:t>
      </w:r>
      <w:proofErr w:type="spellEnd"/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 (в случае обязательного подтверждения соответствия)</w:t>
      </w:r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r w:rsidRPr="001D635E">
        <w:rPr>
          <w:rFonts w:cs="Times New Roman"/>
          <w:sz w:val="22"/>
          <w:szCs w:val="22"/>
        </w:rPr>
        <w:t xml:space="preserve">в </w:t>
      </w:r>
      <w:proofErr w:type="spellStart"/>
      <w:r w:rsidRPr="001D635E">
        <w:rPr>
          <w:rFonts w:cs="Times New Roman"/>
          <w:sz w:val="22"/>
          <w:szCs w:val="22"/>
        </w:rPr>
        <w:t>строгом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соответствии</w:t>
      </w:r>
      <w:proofErr w:type="spellEnd"/>
      <w:r w:rsidRPr="001D635E">
        <w:rPr>
          <w:rFonts w:cs="Times New Roman"/>
          <w:sz w:val="22"/>
          <w:szCs w:val="22"/>
        </w:rPr>
        <w:t xml:space="preserve"> с </w:t>
      </w:r>
      <w:proofErr w:type="spellStart"/>
      <w:r w:rsidRPr="001D635E">
        <w:rPr>
          <w:rFonts w:cs="Times New Roman"/>
          <w:sz w:val="22"/>
          <w:szCs w:val="22"/>
        </w:rPr>
        <w:t>нормами</w:t>
      </w:r>
      <w:proofErr w:type="spellEnd"/>
      <w:r w:rsidRPr="001D635E">
        <w:rPr>
          <w:rFonts w:cs="Times New Roman"/>
          <w:sz w:val="22"/>
          <w:szCs w:val="22"/>
        </w:rPr>
        <w:t xml:space="preserve">, </w:t>
      </w:r>
      <w:proofErr w:type="spellStart"/>
      <w:r w:rsidRPr="001D635E">
        <w:rPr>
          <w:rFonts w:cs="Times New Roman"/>
          <w:sz w:val="22"/>
          <w:szCs w:val="22"/>
        </w:rPr>
        <w:t>правилами</w:t>
      </w:r>
      <w:proofErr w:type="spellEnd"/>
      <w:r w:rsidRPr="001D635E">
        <w:rPr>
          <w:rFonts w:cs="Times New Roman"/>
          <w:sz w:val="22"/>
          <w:szCs w:val="22"/>
        </w:rPr>
        <w:t xml:space="preserve"> и </w:t>
      </w:r>
      <w:proofErr w:type="spellStart"/>
      <w:r w:rsidRPr="001D635E">
        <w:rPr>
          <w:rFonts w:cs="Times New Roman"/>
          <w:sz w:val="22"/>
          <w:szCs w:val="22"/>
        </w:rPr>
        <w:t>процедурами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ремонта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транспортных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средств</w:t>
      </w:r>
      <w:proofErr w:type="spellEnd"/>
      <w:r w:rsidRPr="001D635E">
        <w:rPr>
          <w:rFonts w:cs="Times New Roman"/>
          <w:sz w:val="22"/>
          <w:szCs w:val="22"/>
        </w:rPr>
        <w:t xml:space="preserve">, </w:t>
      </w:r>
      <w:proofErr w:type="spellStart"/>
      <w:r w:rsidRPr="001D635E">
        <w:rPr>
          <w:rFonts w:cs="Times New Roman"/>
          <w:sz w:val="22"/>
          <w:szCs w:val="22"/>
        </w:rPr>
        <w:t>рекомендациями</w:t>
      </w:r>
      <w:proofErr w:type="spellEnd"/>
      <w:r w:rsidRPr="001D635E">
        <w:rPr>
          <w:rFonts w:cs="Times New Roman"/>
          <w:sz w:val="22"/>
          <w:szCs w:val="22"/>
        </w:rPr>
        <w:t xml:space="preserve">, </w:t>
      </w:r>
      <w:proofErr w:type="spellStart"/>
      <w:r w:rsidRPr="001D635E">
        <w:rPr>
          <w:rFonts w:cs="Times New Roman"/>
          <w:sz w:val="22"/>
          <w:szCs w:val="22"/>
        </w:rPr>
        <w:t>технологиями</w:t>
      </w:r>
      <w:proofErr w:type="spellEnd"/>
      <w:r w:rsidRPr="001D635E">
        <w:rPr>
          <w:rFonts w:cs="Times New Roman"/>
          <w:sz w:val="22"/>
          <w:szCs w:val="22"/>
        </w:rPr>
        <w:t xml:space="preserve"> и </w:t>
      </w:r>
      <w:proofErr w:type="spellStart"/>
      <w:r w:rsidRPr="001D635E">
        <w:rPr>
          <w:rFonts w:cs="Times New Roman"/>
          <w:sz w:val="22"/>
          <w:szCs w:val="22"/>
        </w:rPr>
        <w:t>техническими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регламентами</w:t>
      </w:r>
      <w:proofErr w:type="spellEnd"/>
      <w:r w:rsidRPr="001D635E">
        <w:rPr>
          <w:rFonts w:cs="Times New Roman"/>
          <w:sz w:val="22"/>
          <w:szCs w:val="22"/>
        </w:rPr>
        <w:t xml:space="preserve">, </w:t>
      </w:r>
      <w:proofErr w:type="spellStart"/>
      <w:r w:rsidRPr="001D635E">
        <w:rPr>
          <w:rFonts w:cs="Times New Roman"/>
          <w:sz w:val="22"/>
          <w:szCs w:val="22"/>
        </w:rPr>
        <w:t>установленными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заводом-изготовителем</w:t>
      </w:r>
      <w:proofErr w:type="spellEnd"/>
      <w:r w:rsidRPr="001D635E">
        <w:rPr>
          <w:rFonts w:cs="Times New Roman"/>
          <w:sz w:val="22"/>
          <w:szCs w:val="22"/>
        </w:rPr>
        <w:t xml:space="preserve"> с </w:t>
      </w:r>
      <w:proofErr w:type="spellStart"/>
      <w:r w:rsidRPr="001D635E">
        <w:rPr>
          <w:rFonts w:cs="Times New Roman"/>
          <w:sz w:val="22"/>
          <w:szCs w:val="22"/>
        </w:rPr>
        <w:t>учетом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условий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их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эксплуатации</w:t>
      </w:r>
      <w:proofErr w:type="spellEnd"/>
      <w:r w:rsidRPr="001D635E">
        <w:rPr>
          <w:rFonts w:cs="Times New Roman"/>
          <w:sz w:val="22"/>
          <w:szCs w:val="22"/>
        </w:rPr>
        <w:t>.</w:t>
      </w:r>
    </w:p>
    <w:p w14:paraId="51009634" w14:textId="1515A237" w:rsidR="002953D1" w:rsidRPr="001D635E" w:rsidRDefault="00AB7487" w:rsidP="007E0652">
      <w:pPr>
        <w:spacing w:line="228" w:lineRule="auto"/>
        <w:ind w:firstLine="426"/>
        <w:jc w:val="both"/>
        <w:rPr>
          <w:rFonts w:eastAsia="Calibri" w:cs="Times New Roman"/>
          <w:sz w:val="22"/>
          <w:szCs w:val="22"/>
          <w:lang w:val="ru-RU" w:eastAsia="ru-RU"/>
        </w:rPr>
      </w:pP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3.4. Основанием для выполнения Исполнителем </w:t>
      </w:r>
      <w:r w:rsidR="00A72FDB">
        <w:rPr>
          <w:rFonts w:eastAsia="Calibri" w:cs="Times New Roman"/>
          <w:sz w:val="22"/>
          <w:szCs w:val="22"/>
          <w:lang w:val="ru-RU" w:eastAsia="ru-RU"/>
        </w:rPr>
        <w:t>услуг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 является предварительная запись Заказчика, оформляемая Исполнителем, в которой указывается перечень автотранспортных средств подлежащих текущему ремонту, виды и сроки выполнения </w:t>
      </w:r>
      <w:r w:rsidR="00EB1212">
        <w:rPr>
          <w:rFonts w:eastAsia="Calibri" w:cs="Times New Roman"/>
          <w:sz w:val="22"/>
          <w:szCs w:val="22"/>
          <w:lang w:val="ru-RU" w:eastAsia="ru-RU"/>
        </w:rPr>
        <w:t>услуг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. </w:t>
      </w:r>
      <w:r w:rsidRPr="001D635E">
        <w:rPr>
          <w:rFonts w:cs="Times New Roman"/>
          <w:sz w:val="22"/>
          <w:szCs w:val="22"/>
          <w:lang w:val="ru-RU"/>
        </w:rPr>
        <w:t>Исполнитель</w:t>
      </w:r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должен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Pr="001D635E">
        <w:rPr>
          <w:rFonts w:cs="Times New Roman"/>
          <w:sz w:val="22"/>
          <w:szCs w:val="22"/>
          <w:lang w:val="ru-RU"/>
        </w:rPr>
        <w:t xml:space="preserve">выполнять </w:t>
      </w:r>
      <w:r w:rsidR="00A72FDB">
        <w:rPr>
          <w:rFonts w:cs="Times New Roman"/>
          <w:sz w:val="22"/>
          <w:szCs w:val="22"/>
          <w:lang w:val="ru-RU"/>
        </w:rPr>
        <w:t>услуги</w:t>
      </w:r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по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Pr="001D635E">
        <w:rPr>
          <w:rFonts w:cs="Times New Roman"/>
          <w:sz w:val="22"/>
          <w:szCs w:val="22"/>
          <w:lang w:val="ru-RU"/>
        </w:rPr>
        <w:t xml:space="preserve">текущему </w:t>
      </w:r>
      <w:proofErr w:type="spellStart"/>
      <w:r w:rsidRPr="001D635E">
        <w:rPr>
          <w:rFonts w:cs="Times New Roman"/>
          <w:sz w:val="22"/>
          <w:szCs w:val="22"/>
        </w:rPr>
        <w:t>ремонту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Pr="001D635E">
        <w:rPr>
          <w:rFonts w:cs="Times New Roman"/>
          <w:sz w:val="22"/>
          <w:szCs w:val="22"/>
          <w:lang w:val="ru-RU"/>
        </w:rPr>
        <w:t>автотранспорта</w:t>
      </w:r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Заказчика</w:t>
      </w:r>
      <w:proofErr w:type="spellEnd"/>
      <w:r w:rsidRPr="001D635E">
        <w:rPr>
          <w:rFonts w:cs="Times New Roman"/>
          <w:sz w:val="22"/>
          <w:szCs w:val="22"/>
        </w:rPr>
        <w:t xml:space="preserve"> в </w:t>
      </w:r>
      <w:proofErr w:type="spellStart"/>
      <w:r w:rsidRPr="001D635E">
        <w:rPr>
          <w:rFonts w:cs="Times New Roman"/>
          <w:sz w:val="22"/>
          <w:szCs w:val="22"/>
        </w:rPr>
        <w:t>срок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не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более</w:t>
      </w:r>
      <w:proofErr w:type="spellEnd"/>
      <w:r w:rsidRPr="001D635E">
        <w:rPr>
          <w:rFonts w:cs="Times New Roman"/>
          <w:sz w:val="22"/>
          <w:szCs w:val="22"/>
        </w:rPr>
        <w:t xml:space="preserve"> 2-х (</w:t>
      </w:r>
      <w:proofErr w:type="spellStart"/>
      <w:r w:rsidRPr="001D635E">
        <w:rPr>
          <w:rFonts w:cs="Times New Roman"/>
          <w:sz w:val="22"/>
          <w:szCs w:val="22"/>
        </w:rPr>
        <w:t>двух</w:t>
      </w:r>
      <w:proofErr w:type="spellEnd"/>
      <w:r w:rsidRPr="001D635E">
        <w:rPr>
          <w:rFonts w:cs="Times New Roman"/>
          <w:sz w:val="22"/>
          <w:szCs w:val="22"/>
        </w:rPr>
        <w:t xml:space="preserve">) </w:t>
      </w:r>
      <w:proofErr w:type="spellStart"/>
      <w:r w:rsidRPr="001D635E">
        <w:rPr>
          <w:rFonts w:cs="Times New Roman"/>
          <w:sz w:val="22"/>
          <w:szCs w:val="22"/>
        </w:rPr>
        <w:t>рабочих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дней</w:t>
      </w:r>
      <w:proofErr w:type="spellEnd"/>
      <w:r w:rsidRPr="001D635E">
        <w:rPr>
          <w:rFonts w:cs="Times New Roman"/>
          <w:sz w:val="22"/>
          <w:szCs w:val="22"/>
        </w:rPr>
        <w:t xml:space="preserve"> с </w:t>
      </w:r>
      <w:proofErr w:type="spellStart"/>
      <w:r w:rsidRPr="001D635E">
        <w:rPr>
          <w:rFonts w:cs="Times New Roman"/>
          <w:sz w:val="22"/>
          <w:szCs w:val="22"/>
        </w:rPr>
        <w:t>момента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Pr="001D635E">
        <w:rPr>
          <w:rFonts w:cs="Times New Roman"/>
          <w:sz w:val="22"/>
          <w:szCs w:val="22"/>
          <w:lang w:val="ru-RU"/>
        </w:rPr>
        <w:t>передачи автомобиля Исполнителю</w:t>
      </w:r>
      <w:r w:rsidRPr="001D635E">
        <w:rPr>
          <w:rFonts w:cs="Times New Roman"/>
          <w:sz w:val="22"/>
          <w:szCs w:val="22"/>
        </w:rPr>
        <w:t>.</w:t>
      </w:r>
      <w:r w:rsidRPr="001D635E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Все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случаи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увеличения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сроков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="00A72FDB">
        <w:rPr>
          <w:rFonts w:cs="Times New Roman"/>
          <w:sz w:val="22"/>
          <w:szCs w:val="22"/>
          <w:lang w:val="ru-RU"/>
        </w:rPr>
        <w:t>оказываемых</w:t>
      </w:r>
      <w:r w:rsidRPr="001D635E">
        <w:rPr>
          <w:rFonts w:cs="Times New Roman"/>
          <w:sz w:val="22"/>
          <w:szCs w:val="22"/>
          <w:lang w:val="ru-RU"/>
        </w:rPr>
        <w:t xml:space="preserve"> </w:t>
      </w:r>
      <w:r w:rsidR="00A72FDB">
        <w:rPr>
          <w:rFonts w:cs="Times New Roman"/>
          <w:sz w:val="22"/>
          <w:szCs w:val="22"/>
          <w:lang w:val="ru-RU"/>
        </w:rPr>
        <w:t>услуг</w:t>
      </w:r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должн</w:t>
      </w:r>
      <w:proofErr w:type="spellEnd"/>
      <w:r w:rsidR="00997F69">
        <w:rPr>
          <w:rFonts w:cs="Times New Roman"/>
          <w:sz w:val="22"/>
          <w:szCs w:val="22"/>
          <w:lang w:val="ru-RU"/>
        </w:rPr>
        <w:t>ы</w:t>
      </w:r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дополнительно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согласовываться</w:t>
      </w:r>
      <w:proofErr w:type="spellEnd"/>
      <w:r w:rsidRPr="001D635E">
        <w:rPr>
          <w:rFonts w:cs="Times New Roman"/>
          <w:sz w:val="22"/>
          <w:szCs w:val="22"/>
        </w:rPr>
        <w:t xml:space="preserve"> с </w:t>
      </w:r>
      <w:proofErr w:type="spellStart"/>
      <w:r w:rsidRPr="001D635E">
        <w:rPr>
          <w:rFonts w:cs="Times New Roman"/>
          <w:sz w:val="22"/>
          <w:szCs w:val="22"/>
        </w:rPr>
        <w:t>Заказчиком</w:t>
      </w:r>
      <w:proofErr w:type="spellEnd"/>
      <w:r w:rsidRPr="001D635E">
        <w:rPr>
          <w:rFonts w:cs="Times New Roman"/>
          <w:sz w:val="22"/>
          <w:szCs w:val="22"/>
        </w:rPr>
        <w:t>.</w:t>
      </w:r>
    </w:p>
    <w:p w14:paraId="1E8F2EB8" w14:textId="77777777" w:rsidR="002953D1" w:rsidRPr="001D635E" w:rsidRDefault="00AB7487">
      <w:pPr>
        <w:spacing w:line="228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val="ru-RU" w:eastAsia="zh-CN"/>
        </w:rPr>
      </w:pP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3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.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5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.</w:t>
      </w:r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Транспортное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средство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передается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Исполнителю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с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Актом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передачи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автомобиля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на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текущий ремонт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составленном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в 2 (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двух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)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экземплярах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. В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Акте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передачи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автомобиля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на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текущий ремонт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отражаются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комплектность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автомобиля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дополнительное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оборудование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видимые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наружные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повреждения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дефекты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.</w:t>
      </w:r>
    </w:p>
    <w:p w14:paraId="76001CE9" w14:textId="77777777" w:rsidR="002953D1" w:rsidRPr="001D635E" w:rsidRDefault="00AB7487">
      <w:pPr>
        <w:tabs>
          <w:tab w:val="left" w:pos="0"/>
          <w:tab w:val="left" w:pos="1418"/>
        </w:tabs>
        <w:ind w:firstLine="426"/>
        <w:jc w:val="both"/>
        <w:rPr>
          <w:rFonts w:eastAsia="Calibri" w:cs="Times New Roman"/>
          <w:color w:val="000000"/>
          <w:sz w:val="22"/>
          <w:szCs w:val="22"/>
          <w:lang w:eastAsia="zh-CN"/>
        </w:rPr>
      </w:pP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3.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5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.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1.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После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приема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автомобиля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д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писанный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Сторонами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экземпляр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Акта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передачи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автомобиля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на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текущий ремонт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передается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Заказчику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(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его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представителю</w:t>
      </w:r>
      <w:proofErr w:type="spellEnd"/>
      <w:r w:rsidRPr="001D635E">
        <w:rPr>
          <w:rFonts w:cs="Times New Roman"/>
          <w:color w:val="000000"/>
          <w:sz w:val="22"/>
          <w:szCs w:val="22"/>
        </w:rPr>
        <w:t>)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.</w:t>
      </w:r>
    </w:p>
    <w:p w14:paraId="7D620F33" w14:textId="24184541" w:rsidR="002953D1" w:rsidRPr="001D635E" w:rsidRDefault="00AB7487">
      <w:pPr>
        <w:spacing w:line="228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zh-CN"/>
        </w:rPr>
      </w:pP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3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.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6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. 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Исполнитель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несет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риск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случайной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гибели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или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случайного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повреждения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переданного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автомобиля</w:t>
      </w:r>
      <w:proofErr w:type="spellEnd"/>
      <w:r w:rsidRPr="001D635E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Заказчика</w:t>
      </w:r>
      <w:proofErr w:type="spellEnd"/>
      <w:r w:rsidRPr="001D635E">
        <w:rPr>
          <w:rFonts w:cs="Times New Roman"/>
          <w:sz w:val="22"/>
          <w:szCs w:val="22"/>
        </w:rPr>
        <w:t xml:space="preserve">, а </w:t>
      </w:r>
      <w:proofErr w:type="spellStart"/>
      <w:r w:rsidRPr="001D635E">
        <w:rPr>
          <w:rFonts w:cs="Times New Roman"/>
          <w:sz w:val="22"/>
          <w:szCs w:val="22"/>
        </w:rPr>
        <w:t>также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полную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материальную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ответственность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за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такой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автомобиль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установленн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ого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на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н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ем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специального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оборудования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а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также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государственных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регистрационных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знаков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переданных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А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кту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передачи автомобиля на текущий ремонт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. В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случае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гибели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(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утраты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),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повреждения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автотранспортного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средства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принятого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для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r w:rsidR="00A72FDB">
        <w:rPr>
          <w:rFonts w:eastAsia="Calibri" w:cs="Times New Roman"/>
          <w:color w:val="000000"/>
          <w:sz w:val="22"/>
          <w:szCs w:val="22"/>
          <w:lang w:val="ru-RU" w:eastAsia="zh-CN"/>
        </w:rPr>
        <w:t>оказания услуг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или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повреждения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специального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оборудования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иного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оборудования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находящегося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(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установленного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) в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транспортном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средстве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государственных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регистрационных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знаков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Исполнитель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обязан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немедленно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известить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об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этом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Заказчика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и в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течение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3 (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трех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)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календарных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дней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возместить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за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свой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счёт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ущерб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нанесённый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Заказчику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.</w:t>
      </w:r>
    </w:p>
    <w:p w14:paraId="35EE21C5" w14:textId="2237FBEE" w:rsidR="002953D1" w:rsidRPr="001D635E" w:rsidRDefault="00AB7487">
      <w:pPr>
        <w:ind w:firstLine="426"/>
        <w:jc w:val="both"/>
        <w:rPr>
          <w:rFonts w:cs="Times New Roman"/>
          <w:sz w:val="22"/>
          <w:szCs w:val="22"/>
        </w:rPr>
      </w:pPr>
      <w:r w:rsidRPr="001D635E">
        <w:rPr>
          <w:rFonts w:cs="Times New Roman"/>
          <w:sz w:val="22"/>
          <w:szCs w:val="22"/>
          <w:lang w:val="ru-RU"/>
        </w:rPr>
        <w:t xml:space="preserve">3.7. </w:t>
      </w:r>
      <w:proofErr w:type="spellStart"/>
      <w:r w:rsidRPr="001D635E">
        <w:rPr>
          <w:rFonts w:cs="Times New Roman"/>
          <w:sz w:val="22"/>
          <w:szCs w:val="22"/>
        </w:rPr>
        <w:t>Доставка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автомобиля</w:t>
      </w:r>
      <w:proofErr w:type="spellEnd"/>
      <w:r w:rsidRPr="001D635E">
        <w:rPr>
          <w:rFonts w:cs="Times New Roman"/>
          <w:sz w:val="22"/>
          <w:szCs w:val="22"/>
        </w:rPr>
        <w:t xml:space="preserve"> к </w:t>
      </w:r>
      <w:proofErr w:type="spellStart"/>
      <w:r w:rsidRPr="001D635E">
        <w:rPr>
          <w:rFonts w:cs="Times New Roman"/>
          <w:sz w:val="22"/>
          <w:szCs w:val="22"/>
        </w:rPr>
        <w:t>месту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="00A72FDB">
        <w:rPr>
          <w:rFonts w:cs="Times New Roman"/>
          <w:sz w:val="22"/>
          <w:szCs w:val="22"/>
          <w:lang w:val="ru-RU"/>
        </w:rPr>
        <w:t>оказа</w:t>
      </w:r>
      <w:r w:rsidRPr="001D635E">
        <w:rPr>
          <w:rFonts w:cs="Times New Roman"/>
          <w:sz w:val="22"/>
          <w:szCs w:val="22"/>
          <w:lang w:val="ru-RU"/>
        </w:rPr>
        <w:t xml:space="preserve">ния </w:t>
      </w:r>
      <w:r w:rsidR="00A72FDB">
        <w:rPr>
          <w:rFonts w:cs="Times New Roman"/>
          <w:sz w:val="22"/>
          <w:szCs w:val="22"/>
          <w:lang w:val="ru-RU"/>
        </w:rPr>
        <w:t>услуг</w:t>
      </w:r>
      <w:r w:rsidRPr="001D635E">
        <w:rPr>
          <w:rFonts w:cs="Times New Roman"/>
          <w:sz w:val="22"/>
          <w:szCs w:val="22"/>
        </w:rPr>
        <w:t xml:space="preserve"> и </w:t>
      </w:r>
      <w:proofErr w:type="spellStart"/>
      <w:r w:rsidRPr="001D635E">
        <w:rPr>
          <w:rFonts w:cs="Times New Roman"/>
          <w:sz w:val="22"/>
          <w:szCs w:val="22"/>
        </w:rPr>
        <w:t>обратно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осуществляется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силами</w:t>
      </w:r>
      <w:proofErr w:type="spellEnd"/>
      <w:r w:rsidRPr="001D635E">
        <w:rPr>
          <w:rFonts w:cs="Times New Roman"/>
          <w:sz w:val="22"/>
          <w:szCs w:val="22"/>
        </w:rPr>
        <w:t xml:space="preserve"> и </w:t>
      </w:r>
      <w:proofErr w:type="spellStart"/>
      <w:r w:rsidRPr="001D635E">
        <w:rPr>
          <w:rFonts w:cs="Times New Roman"/>
          <w:sz w:val="22"/>
          <w:szCs w:val="22"/>
        </w:rPr>
        <w:t>за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счет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средств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Заказчика</w:t>
      </w:r>
      <w:proofErr w:type="spellEnd"/>
      <w:r w:rsidRPr="001D635E">
        <w:rPr>
          <w:rFonts w:cs="Times New Roman"/>
          <w:sz w:val="22"/>
          <w:szCs w:val="22"/>
        </w:rPr>
        <w:t xml:space="preserve">. </w:t>
      </w:r>
    </w:p>
    <w:p w14:paraId="0B92615B" w14:textId="20A6AD2A" w:rsidR="002953D1" w:rsidRPr="001D635E" w:rsidRDefault="00AB7487">
      <w:pPr>
        <w:ind w:firstLine="426"/>
        <w:jc w:val="both"/>
        <w:rPr>
          <w:rFonts w:cs="Times New Roman"/>
          <w:sz w:val="22"/>
          <w:szCs w:val="22"/>
          <w:lang w:val="ru-RU"/>
        </w:rPr>
      </w:pPr>
      <w:r w:rsidRPr="001D635E">
        <w:rPr>
          <w:rFonts w:cs="Times New Roman"/>
          <w:sz w:val="22"/>
          <w:szCs w:val="22"/>
          <w:lang w:val="ru-RU"/>
        </w:rPr>
        <w:t xml:space="preserve">3.8. </w:t>
      </w:r>
      <w:proofErr w:type="spellStart"/>
      <w:r w:rsidRPr="001D635E">
        <w:rPr>
          <w:rFonts w:cs="Times New Roman"/>
          <w:sz w:val="22"/>
          <w:szCs w:val="22"/>
        </w:rPr>
        <w:t>При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="00A72FDB">
        <w:rPr>
          <w:rFonts w:cs="Times New Roman"/>
          <w:sz w:val="22"/>
          <w:szCs w:val="22"/>
          <w:lang w:val="ru-RU"/>
        </w:rPr>
        <w:t>оказании услуг</w:t>
      </w:r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представитель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Заказчика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имеет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право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находиться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непосредственно</w:t>
      </w:r>
      <w:proofErr w:type="spellEnd"/>
      <w:r w:rsidRPr="001D635E">
        <w:rPr>
          <w:rFonts w:cs="Times New Roman"/>
          <w:sz w:val="22"/>
          <w:szCs w:val="22"/>
        </w:rPr>
        <w:t xml:space="preserve"> в </w:t>
      </w:r>
      <w:proofErr w:type="spellStart"/>
      <w:r w:rsidRPr="001D635E">
        <w:rPr>
          <w:rFonts w:cs="Times New Roman"/>
          <w:sz w:val="22"/>
          <w:szCs w:val="22"/>
        </w:rPr>
        <w:t>зоне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их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проведения</w:t>
      </w:r>
      <w:proofErr w:type="spellEnd"/>
      <w:r w:rsidRPr="001D635E">
        <w:rPr>
          <w:rFonts w:cs="Times New Roman"/>
          <w:sz w:val="22"/>
          <w:szCs w:val="22"/>
        </w:rPr>
        <w:t xml:space="preserve">, в </w:t>
      </w:r>
      <w:proofErr w:type="spellStart"/>
      <w:r w:rsidRPr="001D635E">
        <w:rPr>
          <w:rFonts w:cs="Times New Roman"/>
          <w:sz w:val="22"/>
          <w:szCs w:val="22"/>
        </w:rPr>
        <w:t>присутствии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представителя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Pr="001D635E">
        <w:rPr>
          <w:rFonts w:cs="Times New Roman"/>
          <w:sz w:val="22"/>
          <w:szCs w:val="22"/>
          <w:lang w:val="ru-RU"/>
        </w:rPr>
        <w:t>Исполнителя</w:t>
      </w:r>
      <w:r w:rsidRPr="001D635E">
        <w:rPr>
          <w:rFonts w:cs="Times New Roman"/>
          <w:sz w:val="22"/>
          <w:szCs w:val="22"/>
        </w:rPr>
        <w:t xml:space="preserve">. </w:t>
      </w:r>
    </w:p>
    <w:p w14:paraId="09AD8AEC" w14:textId="2C78BBDC" w:rsidR="002953D1" w:rsidRPr="001D635E" w:rsidRDefault="00AB7487">
      <w:pPr>
        <w:ind w:firstLine="426"/>
        <w:jc w:val="both"/>
        <w:rPr>
          <w:rFonts w:cs="Times New Roman"/>
          <w:sz w:val="22"/>
          <w:szCs w:val="22"/>
          <w:lang w:val="ru-RU"/>
        </w:rPr>
      </w:pPr>
      <w:r w:rsidRPr="001D635E">
        <w:rPr>
          <w:rFonts w:cs="Times New Roman"/>
          <w:sz w:val="22"/>
          <w:szCs w:val="22"/>
          <w:lang w:val="ru-RU"/>
        </w:rPr>
        <w:t xml:space="preserve">3.9. По завершении </w:t>
      </w:r>
      <w:r w:rsidR="00997F69">
        <w:rPr>
          <w:rFonts w:cs="Times New Roman"/>
          <w:sz w:val="22"/>
          <w:szCs w:val="22"/>
          <w:lang w:val="ru-RU"/>
        </w:rPr>
        <w:t>оказания</w:t>
      </w:r>
      <w:r w:rsidR="00A72FDB">
        <w:rPr>
          <w:rFonts w:cs="Times New Roman"/>
          <w:sz w:val="22"/>
          <w:szCs w:val="22"/>
          <w:lang w:val="ru-RU"/>
        </w:rPr>
        <w:t xml:space="preserve"> услуг</w:t>
      </w:r>
      <w:r w:rsidRPr="001D635E">
        <w:rPr>
          <w:rFonts w:cs="Times New Roman"/>
          <w:sz w:val="22"/>
          <w:szCs w:val="22"/>
          <w:lang w:val="ru-RU"/>
        </w:rPr>
        <w:t xml:space="preserve"> Исполнитель оформляет Заказ-наряд, содержащий виды </w:t>
      </w:r>
      <w:r w:rsidR="00456FF5">
        <w:rPr>
          <w:rFonts w:cs="Times New Roman"/>
          <w:sz w:val="22"/>
          <w:szCs w:val="22"/>
          <w:lang w:val="ru-RU"/>
        </w:rPr>
        <w:t>оказанных</w:t>
      </w:r>
      <w:bookmarkStart w:id="1" w:name="_GoBack"/>
      <w:bookmarkEnd w:id="1"/>
      <w:r w:rsidR="00A72FDB">
        <w:rPr>
          <w:rFonts w:cs="Times New Roman"/>
          <w:sz w:val="22"/>
          <w:szCs w:val="22"/>
          <w:lang w:val="ru-RU"/>
        </w:rPr>
        <w:t xml:space="preserve"> услуг</w:t>
      </w:r>
      <w:r w:rsidRPr="001D635E">
        <w:rPr>
          <w:rFonts w:cs="Times New Roman"/>
          <w:sz w:val="22"/>
          <w:szCs w:val="22"/>
          <w:lang w:val="ru-RU"/>
        </w:rPr>
        <w:t xml:space="preserve">, установленных запасных частей и расходных материалов и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передает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автомобиль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Заказчику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(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его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представителю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) с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отметкой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о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передаче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автомобиля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в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акте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приемки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-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передачи</w:t>
      </w:r>
      <w:proofErr w:type="spellEnd"/>
      <w:r w:rsidRPr="001D635E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color w:val="000000"/>
          <w:sz w:val="22"/>
          <w:szCs w:val="22"/>
        </w:rPr>
        <w:t>автомобиля</w:t>
      </w:r>
      <w:proofErr w:type="spellEnd"/>
      <w:r w:rsidRPr="001D635E">
        <w:rPr>
          <w:rFonts w:cs="Times New Roman"/>
          <w:color w:val="000000"/>
          <w:sz w:val="22"/>
          <w:szCs w:val="22"/>
        </w:rPr>
        <w:t>.</w:t>
      </w:r>
    </w:p>
    <w:p w14:paraId="61B72F50" w14:textId="329AC888" w:rsidR="002953D1" w:rsidRPr="001D635E" w:rsidRDefault="00AB7487">
      <w:pPr>
        <w:ind w:firstLine="426"/>
        <w:jc w:val="both"/>
        <w:rPr>
          <w:rFonts w:eastAsia="Calibri" w:cs="Times New Roman"/>
          <w:color w:val="000000"/>
          <w:sz w:val="22"/>
          <w:szCs w:val="22"/>
          <w:lang w:val="ru-RU" w:eastAsia="zh-CN"/>
        </w:rPr>
      </w:pPr>
      <w:r w:rsidRPr="001D635E">
        <w:rPr>
          <w:rFonts w:cs="Times New Roman"/>
          <w:sz w:val="22"/>
          <w:szCs w:val="22"/>
          <w:lang w:val="ru-RU"/>
        </w:rPr>
        <w:t xml:space="preserve">3.10.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Автотранспортные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средства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прошедшие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 xml:space="preserve">текущий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ремонт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должны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отвечать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требованиям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регламентирующим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техническое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состояние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и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оборудование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автотранспортных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средств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участвующих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в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дорожном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движении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в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части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относящейся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к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обеспечению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безопасности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дорожного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движения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 xml:space="preserve"> (</w:t>
      </w:r>
      <w:r w:rsidRPr="001D635E">
        <w:rPr>
          <w:rFonts w:cs="Times New Roman"/>
          <w:sz w:val="22"/>
          <w:szCs w:val="22"/>
          <w:lang w:val="ru-RU"/>
        </w:rPr>
        <w:t>Постановление Правительства Российской Федерации от 23.10.1993 № 1090 «О правилах дорожного движения», ГОСТ 33997-2016 «Межгосударственный стандарт. Колесные транспортные средства. Требования к безопасности в эксплуатации и методы проверки»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)</w:t>
      </w:r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,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что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proofErr w:type="spellStart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>подтверждается</w:t>
      </w:r>
      <w:proofErr w:type="spellEnd"/>
      <w:r w:rsidRPr="001D635E">
        <w:rPr>
          <w:rFonts w:eastAsia="Calibri" w:cs="Times New Roman"/>
          <w:color w:val="000000"/>
          <w:sz w:val="22"/>
          <w:szCs w:val="22"/>
          <w:lang w:eastAsia="zh-CN"/>
        </w:rPr>
        <w:t xml:space="preserve"> 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 xml:space="preserve">документом о приемке </w:t>
      </w:r>
      <w:r w:rsidR="00A72FDB">
        <w:rPr>
          <w:rFonts w:eastAsia="Calibri" w:cs="Times New Roman"/>
          <w:color w:val="000000"/>
          <w:sz w:val="22"/>
          <w:szCs w:val="22"/>
          <w:lang w:val="ru-RU" w:eastAsia="zh-CN"/>
        </w:rPr>
        <w:t>оказан</w:t>
      </w:r>
      <w:r w:rsidR="00816395">
        <w:rPr>
          <w:rFonts w:eastAsia="Calibri" w:cs="Times New Roman"/>
          <w:color w:val="000000"/>
          <w:sz w:val="22"/>
          <w:szCs w:val="22"/>
          <w:lang w:val="ru-RU" w:eastAsia="zh-CN"/>
        </w:rPr>
        <w:t>ных</w:t>
      </w:r>
      <w:r w:rsidR="00A72FDB">
        <w:rPr>
          <w:rFonts w:eastAsia="Calibri" w:cs="Times New Roman"/>
          <w:color w:val="000000"/>
          <w:sz w:val="22"/>
          <w:szCs w:val="22"/>
          <w:lang w:val="ru-RU" w:eastAsia="zh-CN"/>
        </w:rPr>
        <w:t xml:space="preserve"> услуг</w:t>
      </w:r>
      <w:r w:rsidRPr="001D635E">
        <w:rPr>
          <w:rFonts w:eastAsia="Calibri" w:cs="Times New Roman"/>
          <w:color w:val="000000"/>
          <w:sz w:val="22"/>
          <w:szCs w:val="22"/>
          <w:lang w:val="ru-RU" w:eastAsia="zh-CN"/>
        </w:rPr>
        <w:t>.</w:t>
      </w:r>
    </w:p>
    <w:p w14:paraId="4B9EF703" w14:textId="77777777" w:rsidR="002953D1" w:rsidRPr="001D635E" w:rsidRDefault="002953D1">
      <w:pPr>
        <w:ind w:firstLine="426"/>
        <w:jc w:val="both"/>
        <w:rPr>
          <w:rFonts w:cs="Times New Roman"/>
          <w:sz w:val="22"/>
          <w:szCs w:val="22"/>
          <w:lang w:val="ru-RU"/>
        </w:rPr>
      </w:pPr>
    </w:p>
    <w:p w14:paraId="2C771DF6" w14:textId="6523FB59" w:rsidR="002953D1" w:rsidRPr="001D635E" w:rsidRDefault="00AB7487" w:rsidP="00070473">
      <w:pPr>
        <w:spacing w:line="228" w:lineRule="auto"/>
        <w:ind w:firstLine="426"/>
        <w:rPr>
          <w:rFonts w:eastAsia="Calibri" w:cs="Times New Roman"/>
          <w:b/>
          <w:sz w:val="22"/>
          <w:szCs w:val="22"/>
          <w:lang w:val="ru-RU" w:eastAsia="ru-RU"/>
        </w:rPr>
      </w:pPr>
      <w:r w:rsidRPr="001D635E">
        <w:rPr>
          <w:rFonts w:eastAsia="Calibri" w:cs="Times New Roman"/>
          <w:b/>
          <w:sz w:val="22"/>
          <w:szCs w:val="22"/>
          <w:lang w:val="ru-RU" w:eastAsia="ru-RU"/>
        </w:rPr>
        <w:t>4</w:t>
      </w:r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.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Требования</w:t>
      </w:r>
      <w:proofErr w:type="spellEnd"/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 к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качеству</w:t>
      </w:r>
      <w:proofErr w:type="spellEnd"/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запасных</w:t>
      </w:r>
      <w:proofErr w:type="spellEnd"/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частей</w:t>
      </w:r>
      <w:proofErr w:type="spellEnd"/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,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используемых</w:t>
      </w:r>
      <w:proofErr w:type="spellEnd"/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при</w:t>
      </w:r>
      <w:proofErr w:type="spellEnd"/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 </w:t>
      </w:r>
      <w:r w:rsidR="00816395">
        <w:rPr>
          <w:rFonts w:eastAsia="Calibri" w:cs="Times New Roman"/>
          <w:b/>
          <w:sz w:val="22"/>
          <w:szCs w:val="22"/>
          <w:lang w:val="ru-RU" w:eastAsia="ru-RU"/>
        </w:rPr>
        <w:t>оказании услуг</w:t>
      </w:r>
    </w:p>
    <w:p w14:paraId="55941898" w14:textId="01AB394A" w:rsidR="002953D1" w:rsidRPr="001D635E" w:rsidRDefault="00AB7487">
      <w:pPr>
        <w:tabs>
          <w:tab w:val="left" w:pos="709"/>
          <w:tab w:val="left" w:pos="1134"/>
        </w:tabs>
        <w:ind w:firstLine="426"/>
        <w:jc w:val="both"/>
        <w:rPr>
          <w:rFonts w:eastAsia="Calibri" w:cs="Times New Roman"/>
          <w:sz w:val="22"/>
          <w:szCs w:val="22"/>
          <w:lang w:eastAsia="ru-RU"/>
        </w:rPr>
      </w:pP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4.1.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При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r w:rsidR="00816395">
        <w:rPr>
          <w:rFonts w:eastAsia="Calibri" w:cs="Times New Roman"/>
          <w:sz w:val="22"/>
          <w:szCs w:val="22"/>
          <w:lang w:val="ru-RU" w:eastAsia="ru-RU"/>
        </w:rPr>
        <w:t>оказании услуг</w:t>
      </w:r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могут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быть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использованы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только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эксплуатационные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жидкости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,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расходные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материалы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и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запасные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части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,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предусмотренные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или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рекомендованные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ru-RU"/>
        </w:rPr>
        <w:t>заводом-изготовителем</w:t>
      </w:r>
      <w:proofErr w:type="spellEnd"/>
      <w:r w:rsidRPr="001D635E">
        <w:rPr>
          <w:rFonts w:eastAsia="Calibri" w:cs="Times New Roman"/>
          <w:sz w:val="22"/>
          <w:szCs w:val="22"/>
          <w:lang w:eastAsia="ru-RU"/>
        </w:rPr>
        <w:t xml:space="preserve">. </w:t>
      </w:r>
    </w:p>
    <w:p w14:paraId="2D806EF0" w14:textId="6253D440" w:rsidR="002953D1" w:rsidRPr="001D635E" w:rsidRDefault="00AB7487">
      <w:pPr>
        <w:ind w:left="-142" w:firstLine="568"/>
        <w:jc w:val="both"/>
        <w:rPr>
          <w:rFonts w:eastAsia="Calibri" w:cs="Times New Roman"/>
          <w:sz w:val="22"/>
          <w:szCs w:val="22"/>
          <w:lang w:val="ru-RU" w:eastAsia="ru-RU"/>
        </w:rPr>
      </w:pP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4.2. Стоимость устанавливаемых </w:t>
      </w:r>
      <w:r w:rsidR="00816395" w:rsidRPr="001D635E">
        <w:rPr>
          <w:rFonts w:eastAsia="Calibri" w:cs="Times New Roman"/>
          <w:sz w:val="22"/>
          <w:szCs w:val="22"/>
          <w:lang w:val="ru-RU" w:eastAsia="ru-RU"/>
        </w:rPr>
        <w:t xml:space="preserve">расходных материалов и запасных частей 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при </w:t>
      </w:r>
      <w:r w:rsidR="00816395">
        <w:rPr>
          <w:rFonts w:eastAsia="Calibri" w:cs="Times New Roman"/>
          <w:sz w:val="22"/>
          <w:szCs w:val="22"/>
          <w:lang w:val="ru-RU" w:eastAsia="ru-RU"/>
        </w:rPr>
        <w:t>оказании услуг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 по текущему ремонту автомобилей входит в цену контракта.</w:t>
      </w:r>
    </w:p>
    <w:p w14:paraId="332CC05C" w14:textId="26B185F3" w:rsidR="002953D1" w:rsidRPr="001D635E" w:rsidRDefault="00AB7487">
      <w:pPr>
        <w:tabs>
          <w:tab w:val="left" w:pos="0"/>
          <w:tab w:val="left" w:pos="1276"/>
          <w:tab w:val="left" w:pos="1418"/>
        </w:tabs>
        <w:ind w:firstLine="426"/>
        <w:jc w:val="both"/>
        <w:rPr>
          <w:rFonts w:eastAsia="Calibri" w:cs="Times New Roman"/>
          <w:sz w:val="22"/>
          <w:szCs w:val="22"/>
          <w:lang w:val="ru-RU" w:eastAsia="ru-RU"/>
        </w:rPr>
      </w:pPr>
      <w:r w:rsidRPr="001D635E">
        <w:rPr>
          <w:rFonts w:eastAsia="Calibri" w:cs="Times New Roman"/>
          <w:sz w:val="22"/>
          <w:szCs w:val="22"/>
          <w:lang w:val="ru-RU" w:eastAsia="ru-RU"/>
        </w:rPr>
        <w:lastRenderedPageBreak/>
        <w:t xml:space="preserve">4.3. Запасные части к автомобилям, расходные материалы, используемые </w:t>
      </w:r>
      <w:proofErr w:type="spellStart"/>
      <w:r w:rsidRPr="001D635E">
        <w:rPr>
          <w:rFonts w:eastAsia="Calibri" w:cs="Times New Roman"/>
          <w:sz w:val="22"/>
          <w:szCs w:val="22"/>
          <w:lang w:val="ru-RU" w:eastAsia="ru-RU"/>
        </w:rPr>
        <w:t>Испонителем</w:t>
      </w:r>
      <w:proofErr w:type="spellEnd"/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 при </w:t>
      </w:r>
      <w:r w:rsidR="00816395">
        <w:rPr>
          <w:rFonts w:eastAsia="Calibri" w:cs="Times New Roman"/>
          <w:sz w:val="22"/>
          <w:szCs w:val="22"/>
          <w:lang w:val="ru-RU" w:eastAsia="ru-RU"/>
        </w:rPr>
        <w:t>оказании услуг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 по текущему ремонту, должны быть сертифицированы (в случае обязательного подтверждения соответствия), иметь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необходимые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сопроводительные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документы</w:t>
      </w:r>
      <w:proofErr w:type="spellEnd"/>
      <w:r w:rsidRPr="001D635E">
        <w:rPr>
          <w:rFonts w:eastAsia="Calibri" w:cs="Times New Roman"/>
          <w:sz w:val="22"/>
          <w:szCs w:val="22"/>
          <w:lang w:val="ru-RU" w:eastAsia="ar-SA"/>
        </w:rPr>
        <w:t>,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 соответствовать характеристикам, рекомендованным заводом-изготовителем автомобиля.</w:t>
      </w:r>
    </w:p>
    <w:p w14:paraId="56DC54B9" w14:textId="7B9B15F7" w:rsidR="002953D1" w:rsidRPr="001D635E" w:rsidRDefault="00AB7487">
      <w:pPr>
        <w:tabs>
          <w:tab w:val="left" w:pos="1276"/>
          <w:tab w:val="left" w:pos="1418"/>
        </w:tabs>
        <w:ind w:firstLine="426"/>
        <w:jc w:val="both"/>
        <w:rPr>
          <w:rFonts w:eastAsia="Calibri" w:cs="Times New Roman"/>
          <w:sz w:val="22"/>
          <w:szCs w:val="22"/>
          <w:lang w:val="ru-RU" w:eastAsia="ru-RU"/>
        </w:rPr>
      </w:pP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4.4. Используемые при </w:t>
      </w:r>
      <w:r w:rsidR="00816395">
        <w:rPr>
          <w:rFonts w:eastAsia="Calibri" w:cs="Times New Roman"/>
          <w:sz w:val="22"/>
          <w:szCs w:val="22"/>
          <w:lang w:val="ru-RU" w:eastAsia="ru-RU"/>
        </w:rPr>
        <w:t>оказании услуг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 запасные части и расходные материалы должны быть новыми. Использование восстановленных или бывших в употреблении запасных частей и расходных материалов не допускается.</w:t>
      </w:r>
    </w:p>
    <w:p w14:paraId="5DAB2C19" w14:textId="7FB5A07C" w:rsidR="002953D1" w:rsidRPr="001D635E" w:rsidRDefault="00AB7487">
      <w:pPr>
        <w:tabs>
          <w:tab w:val="left" w:pos="1276"/>
          <w:tab w:val="left" w:pos="1418"/>
        </w:tabs>
        <w:ind w:firstLine="426"/>
        <w:jc w:val="both"/>
        <w:rPr>
          <w:rFonts w:eastAsia="Calibri" w:cs="Times New Roman"/>
          <w:sz w:val="22"/>
          <w:szCs w:val="22"/>
          <w:lang w:val="ru-RU" w:eastAsia="ru-RU"/>
        </w:rPr>
      </w:pP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Качество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запасных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частей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,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используемых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при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r w:rsidR="00816395">
        <w:rPr>
          <w:rFonts w:eastAsia="Calibri" w:cs="Times New Roman"/>
          <w:sz w:val="22"/>
          <w:szCs w:val="22"/>
          <w:lang w:val="ru-RU" w:eastAsia="ar-SA"/>
        </w:rPr>
        <w:t>оказании услуг</w:t>
      </w:r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r w:rsidRPr="001D635E">
        <w:rPr>
          <w:rFonts w:eastAsia="Calibri" w:cs="Times New Roman"/>
          <w:sz w:val="22"/>
          <w:szCs w:val="22"/>
          <w:lang w:val="ru-RU" w:eastAsia="ar-SA"/>
        </w:rPr>
        <w:t>И</w:t>
      </w:r>
      <w:r w:rsidR="00816395">
        <w:rPr>
          <w:rFonts w:eastAsia="Calibri" w:cs="Times New Roman"/>
          <w:sz w:val="22"/>
          <w:szCs w:val="22"/>
          <w:lang w:val="ru-RU" w:eastAsia="ar-SA"/>
        </w:rPr>
        <w:t>с</w:t>
      </w:r>
      <w:r w:rsidRPr="001D635E">
        <w:rPr>
          <w:rFonts w:eastAsia="Calibri" w:cs="Times New Roman"/>
          <w:sz w:val="22"/>
          <w:szCs w:val="22"/>
          <w:lang w:val="ru-RU" w:eastAsia="ar-SA"/>
        </w:rPr>
        <w:t>полнителем</w:t>
      </w:r>
      <w:r w:rsidRPr="001D635E">
        <w:rPr>
          <w:rFonts w:eastAsia="Calibri" w:cs="Times New Roman"/>
          <w:sz w:val="22"/>
          <w:szCs w:val="22"/>
          <w:lang w:eastAsia="ar-SA"/>
        </w:rPr>
        <w:t xml:space="preserve">, </w:t>
      </w:r>
      <w:r w:rsidRPr="001D635E">
        <w:rPr>
          <w:rFonts w:eastAsia="Calibri" w:cs="Times New Roman"/>
          <w:sz w:val="22"/>
          <w:szCs w:val="22"/>
          <w:lang w:val="ru-RU" w:eastAsia="ar-SA"/>
        </w:rPr>
        <w:t xml:space="preserve">должно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соответств</w:t>
      </w:r>
      <w:r w:rsidRPr="001D635E">
        <w:rPr>
          <w:rFonts w:eastAsia="Calibri" w:cs="Times New Roman"/>
          <w:sz w:val="22"/>
          <w:szCs w:val="22"/>
          <w:lang w:val="ru-RU" w:eastAsia="ar-SA"/>
        </w:rPr>
        <w:t>овать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обязательным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требованиям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государственных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стандартов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,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санитарным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нормам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и </w:t>
      </w:r>
      <w:r w:rsidRPr="001D635E">
        <w:rPr>
          <w:rFonts w:eastAsia="Calibri" w:cs="Times New Roman"/>
          <w:sz w:val="22"/>
          <w:szCs w:val="22"/>
          <w:lang w:val="ru-RU" w:eastAsia="ar-SA"/>
        </w:rPr>
        <w:t>техническим условиям</w:t>
      </w:r>
      <w:r w:rsidRPr="001D635E">
        <w:rPr>
          <w:rFonts w:eastAsia="Calibri" w:cs="Times New Roman"/>
          <w:sz w:val="22"/>
          <w:szCs w:val="22"/>
          <w:lang w:eastAsia="ar-SA"/>
        </w:rPr>
        <w:t xml:space="preserve">.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Если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установленные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запчасти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,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подвергшиеся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техническому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контролю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или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испытаниям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,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не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отвечают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требованиям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технических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условий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,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Заказчик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может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отказаться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от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них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, а </w:t>
      </w:r>
      <w:r w:rsidRPr="001D635E">
        <w:rPr>
          <w:rFonts w:eastAsia="Calibri" w:cs="Times New Roman"/>
          <w:sz w:val="22"/>
          <w:szCs w:val="22"/>
          <w:lang w:val="ru-RU" w:eastAsia="ar-SA"/>
        </w:rPr>
        <w:t>Исполнитель</w:t>
      </w:r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r w:rsidRPr="001D635E">
        <w:rPr>
          <w:rFonts w:eastAsia="Calibri" w:cs="Times New Roman"/>
          <w:sz w:val="22"/>
          <w:szCs w:val="22"/>
          <w:lang w:val="ru-RU" w:eastAsia="ar-SA"/>
        </w:rPr>
        <w:t xml:space="preserve">должен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заменит</w:t>
      </w:r>
      <w:proofErr w:type="spellEnd"/>
      <w:r w:rsidRPr="001D635E">
        <w:rPr>
          <w:rFonts w:eastAsia="Calibri" w:cs="Times New Roman"/>
          <w:sz w:val="22"/>
          <w:szCs w:val="22"/>
          <w:lang w:val="ru-RU" w:eastAsia="ar-SA"/>
        </w:rPr>
        <w:t>ь</w:t>
      </w:r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забракованные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детали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,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либо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вн</w:t>
      </w:r>
      <w:r w:rsidRPr="001D635E">
        <w:rPr>
          <w:rFonts w:eastAsia="Calibri" w:cs="Times New Roman"/>
          <w:sz w:val="22"/>
          <w:szCs w:val="22"/>
          <w:lang w:val="ru-RU" w:eastAsia="ar-SA"/>
        </w:rPr>
        <w:t>ести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необходимые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изменения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в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соответствии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с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требованиями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технических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условий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без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каких-либо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дополнительных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затрат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со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стороны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 xml:space="preserve"> </w:t>
      </w:r>
      <w:proofErr w:type="spellStart"/>
      <w:r w:rsidRPr="001D635E">
        <w:rPr>
          <w:rFonts w:eastAsia="Calibri" w:cs="Times New Roman"/>
          <w:sz w:val="22"/>
          <w:szCs w:val="22"/>
          <w:lang w:eastAsia="ar-SA"/>
        </w:rPr>
        <w:t>Заказчика</w:t>
      </w:r>
      <w:proofErr w:type="spellEnd"/>
      <w:r w:rsidRPr="001D635E">
        <w:rPr>
          <w:rFonts w:eastAsia="Calibri" w:cs="Times New Roman"/>
          <w:sz w:val="22"/>
          <w:szCs w:val="22"/>
          <w:lang w:eastAsia="ar-SA"/>
        </w:rPr>
        <w:t>.</w:t>
      </w:r>
    </w:p>
    <w:p w14:paraId="0AC7B4B2" w14:textId="0987828F" w:rsidR="002953D1" w:rsidRPr="001D635E" w:rsidRDefault="00AB7487">
      <w:pPr>
        <w:ind w:left="-142" w:firstLine="568"/>
        <w:jc w:val="both"/>
        <w:rPr>
          <w:rFonts w:eastAsia="Calibri" w:cs="Times New Roman"/>
          <w:sz w:val="22"/>
          <w:szCs w:val="22"/>
          <w:lang w:val="ru-RU" w:eastAsia="ru-RU"/>
        </w:rPr>
      </w:pP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4.5. Детали, комплектующие, системы, замененные при </w:t>
      </w:r>
      <w:r w:rsidR="00816395">
        <w:rPr>
          <w:rFonts w:eastAsia="Calibri" w:cs="Times New Roman"/>
          <w:sz w:val="22"/>
          <w:szCs w:val="22"/>
          <w:lang w:val="ru-RU" w:eastAsia="ru-RU"/>
        </w:rPr>
        <w:t>оказании услуг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 по текущему ремонту автомобилей, подлежат утилизации Исполнителем.</w:t>
      </w:r>
    </w:p>
    <w:p w14:paraId="2A6BBC93" w14:textId="77777777" w:rsidR="002953D1" w:rsidRPr="001D635E" w:rsidRDefault="002953D1">
      <w:pPr>
        <w:ind w:firstLine="284"/>
        <w:jc w:val="both"/>
        <w:rPr>
          <w:rFonts w:cs="Times New Roman"/>
          <w:sz w:val="22"/>
          <w:szCs w:val="22"/>
          <w:lang w:val="ru-RU"/>
        </w:rPr>
      </w:pPr>
    </w:p>
    <w:p w14:paraId="3D545A2F" w14:textId="046DA611" w:rsidR="002953D1" w:rsidRPr="001D635E" w:rsidRDefault="00AB7487" w:rsidP="00070473">
      <w:pPr>
        <w:spacing w:line="228" w:lineRule="auto"/>
        <w:ind w:firstLine="426"/>
        <w:rPr>
          <w:rFonts w:eastAsia="Calibri" w:cs="Times New Roman"/>
          <w:b/>
          <w:sz w:val="22"/>
          <w:szCs w:val="22"/>
          <w:lang w:val="ru-RU" w:eastAsia="ru-RU"/>
        </w:rPr>
      </w:pPr>
      <w:r w:rsidRPr="001D635E">
        <w:rPr>
          <w:rFonts w:eastAsia="Calibri" w:cs="Times New Roman"/>
          <w:b/>
          <w:sz w:val="22"/>
          <w:szCs w:val="22"/>
          <w:lang w:val="ru-RU" w:eastAsia="ru-RU"/>
        </w:rPr>
        <w:t>5</w:t>
      </w:r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.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Требования</w:t>
      </w:r>
      <w:proofErr w:type="spellEnd"/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 к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сроку</w:t>
      </w:r>
      <w:proofErr w:type="spellEnd"/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 и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объему</w:t>
      </w:r>
      <w:proofErr w:type="spellEnd"/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предоставления</w:t>
      </w:r>
      <w:proofErr w:type="spellEnd"/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гарантий</w:t>
      </w:r>
      <w:proofErr w:type="spellEnd"/>
      <w:r w:rsidRPr="001D635E">
        <w:rPr>
          <w:rFonts w:eastAsia="Calibri" w:cs="Times New Roman"/>
          <w:b/>
          <w:sz w:val="22"/>
          <w:szCs w:val="22"/>
          <w:lang w:eastAsia="ru-RU"/>
        </w:rPr>
        <w:t xml:space="preserve"> </w:t>
      </w:r>
      <w:proofErr w:type="spellStart"/>
      <w:r w:rsidRPr="001D635E">
        <w:rPr>
          <w:rFonts w:eastAsia="Calibri" w:cs="Times New Roman"/>
          <w:b/>
          <w:sz w:val="22"/>
          <w:szCs w:val="22"/>
          <w:lang w:eastAsia="ru-RU"/>
        </w:rPr>
        <w:t>качества</w:t>
      </w:r>
      <w:proofErr w:type="spellEnd"/>
      <w:r w:rsidR="00070473">
        <w:rPr>
          <w:rFonts w:eastAsia="Calibri" w:cs="Times New Roman"/>
          <w:b/>
          <w:sz w:val="22"/>
          <w:szCs w:val="22"/>
          <w:lang w:val="ru-RU" w:eastAsia="ru-RU"/>
        </w:rPr>
        <w:t xml:space="preserve"> </w:t>
      </w:r>
      <w:r w:rsidR="00816395">
        <w:rPr>
          <w:rFonts w:eastAsia="Calibri" w:cs="Times New Roman"/>
          <w:b/>
          <w:sz w:val="22"/>
          <w:szCs w:val="22"/>
          <w:lang w:val="ru-RU" w:eastAsia="ru-RU"/>
        </w:rPr>
        <w:t>оказанные услуги.</w:t>
      </w:r>
    </w:p>
    <w:p w14:paraId="77450AD2" w14:textId="247A5FFA" w:rsidR="002953D1" w:rsidRPr="001D635E" w:rsidRDefault="00AB7487">
      <w:pPr>
        <w:shd w:val="clear" w:color="auto" w:fill="FFFFFF"/>
        <w:snapToGrid w:val="0"/>
        <w:ind w:firstLine="426"/>
        <w:jc w:val="both"/>
        <w:rPr>
          <w:rFonts w:eastAsia="Calibri" w:cs="Times New Roman"/>
          <w:sz w:val="22"/>
          <w:szCs w:val="22"/>
          <w:lang w:val="ru-RU" w:eastAsia="ru-RU"/>
        </w:rPr>
      </w:pPr>
      <w:r w:rsidRPr="001D635E">
        <w:rPr>
          <w:rFonts w:cs="Times New Roman"/>
          <w:sz w:val="22"/>
          <w:szCs w:val="22"/>
          <w:lang w:val="ru-RU"/>
        </w:rPr>
        <w:t>5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.1. Гарантийный срок на </w:t>
      </w:r>
      <w:r w:rsidR="00816395">
        <w:rPr>
          <w:rFonts w:eastAsia="Calibri" w:cs="Times New Roman"/>
          <w:sz w:val="22"/>
          <w:szCs w:val="22"/>
          <w:lang w:val="ru-RU" w:eastAsia="ru-RU"/>
        </w:rPr>
        <w:t>оказанные услуги</w:t>
      </w:r>
      <w:r w:rsidRPr="001D635E">
        <w:rPr>
          <w:rFonts w:eastAsia="Calibri" w:cs="Times New Roman"/>
          <w:sz w:val="22"/>
          <w:szCs w:val="22"/>
          <w:lang w:val="ru-RU" w:eastAsia="ru-RU"/>
        </w:rPr>
        <w:t xml:space="preserve"> по текущему ремонту автомобилей составляет:</w:t>
      </w:r>
    </w:p>
    <w:p w14:paraId="2EBD0D15" w14:textId="4159A809" w:rsidR="002953D1" w:rsidRPr="00D176C7" w:rsidRDefault="00AB7487">
      <w:pPr>
        <w:pStyle w:val="2"/>
        <w:spacing w:after="0" w:line="240" w:lineRule="auto"/>
        <w:ind w:left="0" w:firstLine="426"/>
        <w:jc w:val="both"/>
        <w:rPr>
          <w:sz w:val="22"/>
          <w:szCs w:val="22"/>
          <w:lang w:val="ru-RU"/>
        </w:rPr>
      </w:pPr>
      <w:r w:rsidRPr="001D635E">
        <w:rPr>
          <w:sz w:val="22"/>
          <w:szCs w:val="22"/>
        </w:rPr>
        <w:t xml:space="preserve">- </w:t>
      </w:r>
      <w:proofErr w:type="spellStart"/>
      <w:r w:rsidRPr="001D635E">
        <w:rPr>
          <w:sz w:val="22"/>
          <w:szCs w:val="22"/>
        </w:rPr>
        <w:t>на</w:t>
      </w:r>
      <w:proofErr w:type="spellEnd"/>
      <w:r w:rsidRPr="001D635E">
        <w:rPr>
          <w:sz w:val="22"/>
          <w:szCs w:val="22"/>
        </w:rPr>
        <w:t xml:space="preserve"> </w:t>
      </w:r>
      <w:r w:rsidR="00816395">
        <w:rPr>
          <w:sz w:val="22"/>
          <w:szCs w:val="22"/>
          <w:lang w:val="ru-RU"/>
        </w:rPr>
        <w:t xml:space="preserve">оказанные услуги </w:t>
      </w:r>
      <w:r w:rsidR="00997F69" w:rsidRPr="00F23376">
        <w:rPr>
          <w:sz w:val="22"/>
          <w:szCs w:val="22"/>
        </w:rPr>
        <w:t xml:space="preserve">- 2 000 </w:t>
      </w:r>
      <w:proofErr w:type="spellStart"/>
      <w:r w:rsidR="00997F69" w:rsidRPr="00F23376">
        <w:rPr>
          <w:sz w:val="22"/>
          <w:szCs w:val="22"/>
        </w:rPr>
        <w:t>км</w:t>
      </w:r>
      <w:proofErr w:type="spellEnd"/>
      <w:r w:rsidR="00997F69" w:rsidRPr="00F23376">
        <w:rPr>
          <w:sz w:val="22"/>
          <w:szCs w:val="22"/>
        </w:rPr>
        <w:t xml:space="preserve"> </w:t>
      </w:r>
      <w:proofErr w:type="spellStart"/>
      <w:r w:rsidR="00997F69" w:rsidRPr="00F23376">
        <w:rPr>
          <w:sz w:val="22"/>
          <w:szCs w:val="22"/>
        </w:rPr>
        <w:t>пробега</w:t>
      </w:r>
      <w:proofErr w:type="spellEnd"/>
      <w:r w:rsidR="00997F69" w:rsidRPr="00F23376">
        <w:rPr>
          <w:sz w:val="22"/>
          <w:szCs w:val="22"/>
        </w:rPr>
        <w:t xml:space="preserve"> </w:t>
      </w:r>
      <w:proofErr w:type="spellStart"/>
      <w:r w:rsidR="00997F69" w:rsidRPr="00F23376">
        <w:rPr>
          <w:sz w:val="22"/>
          <w:szCs w:val="22"/>
        </w:rPr>
        <w:t>или</w:t>
      </w:r>
      <w:proofErr w:type="spellEnd"/>
      <w:r w:rsidR="00997F69" w:rsidRPr="00F23376">
        <w:rPr>
          <w:sz w:val="22"/>
          <w:szCs w:val="22"/>
        </w:rPr>
        <w:t xml:space="preserve"> </w:t>
      </w:r>
      <w:r w:rsidR="00997F69" w:rsidRPr="00F23376">
        <w:rPr>
          <w:sz w:val="22"/>
          <w:szCs w:val="22"/>
          <w:lang w:val="ru-RU"/>
        </w:rPr>
        <w:t>9</w:t>
      </w:r>
      <w:r w:rsidR="00997F69" w:rsidRPr="00F23376">
        <w:rPr>
          <w:sz w:val="22"/>
          <w:szCs w:val="22"/>
        </w:rPr>
        <w:t>0 (</w:t>
      </w:r>
      <w:r w:rsidR="00997F69" w:rsidRPr="00F23376">
        <w:rPr>
          <w:sz w:val="22"/>
          <w:szCs w:val="22"/>
          <w:lang w:val="ru-RU"/>
        </w:rPr>
        <w:t>девяносто</w:t>
      </w:r>
      <w:r w:rsidRPr="00F23376">
        <w:rPr>
          <w:sz w:val="22"/>
          <w:szCs w:val="22"/>
        </w:rPr>
        <w:t xml:space="preserve">) </w:t>
      </w:r>
      <w:proofErr w:type="spellStart"/>
      <w:r w:rsidRPr="00F23376">
        <w:rPr>
          <w:sz w:val="22"/>
          <w:szCs w:val="22"/>
        </w:rPr>
        <w:t>календарных</w:t>
      </w:r>
      <w:proofErr w:type="spellEnd"/>
      <w:r w:rsidRPr="00F23376">
        <w:rPr>
          <w:sz w:val="22"/>
          <w:szCs w:val="22"/>
        </w:rPr>
        <w:t xml:space="preserve"> </w:t>
      </w:r>
      <w:proofErr w:type="spellStart"/>
      <w:r w:rsidRPr="00F23376">
        <w:rPr>
          <w:sz w:val="22"/>
          <w:szCs w:val="22"/>
        </w:rPr>
        <w:t>дней</w:t>
      </w:r>
      <w:proofErr w:type="spellEnd"/>
      <w:r w:rsidR="00D176C7">
        <w:rPr>
          <w:sz w:val="22"/>
          <w:szCs w:val="22"/>
          <w:lang w:val="ru-RU"/>
        </w:rPr>
        <w:t>;</w:t>
      </w:r>
    </w:p>
    <w:p w14:paraId="25AB9C99" w14:textId="77777777" w:rsidR="002953D1" w:rsidRPr="001D635E" w:rsidRDefault="00AB7487">
      <w:pPr>
        <w:shd w:val="clear" w:color="auto" w:fill="FFFFFF"/>
        <w:snapToGrid w:val="0"/>
        <w:ind w:firstLine="426"/>
        <w:jc w:val="both"/>
        <w:rPr>
          <w:rFonts w:cs="Times New Roman"/>
          <w:sz w:val="22"/>
          <w:szCs w:val="22"/>
        </w:rPr>
      </w:pPr>
      <w:r w:rsidRPr="001D635E">
        <w:rPr>
          <w:rFonts w:cs="Times New Roman"/>
          <w:sz w:val="22"/>
          <w:szCs w:val="22"/>
        </w:rPr>
        <w:t xml:space="preserve">- </w:t>
      </w:r>
      <w:proofErr w:type="spellStart"/>
      <w:r w:rsidRPr="001D635E">
        <w:rPr>
          <w:rFonts w:cs="Times New Roman"/>
          <w:sz w:val="22"/>
          <w:szCs w:val="22"/>
        </w:rPr>
        <w:t>на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примененные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запасные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части</w:t>
      </w:r>
      <w:proofErr w:type="spellEnd"/>
      <w:r w:rsidRPr="001D635E">
        <w:rPr>
          <w:rFonts w:cs="Times New Roman"/>
          <w:sz w:val="22"/>
          <w:szCs w:val="22"/>
        </w:rPr>
        <w:t xml:space="preserve">, </w:t>
      </w:r>
      <w:proofErr w:type="spellStart"/>
      <w:r w:rsidRPr="001D635E">
        <w:rPr>
          <w:rFonts w:cs="Times New Roman"/>
          <w:sz w:val="22"/>
          <w:szCs w:val="22"/>
        </w:rPr>
        <w:t>комплектующие</w:t>
      </w:r>
      <w:proofErr w:type="spellEnd"/>
      <w:r w:rsidRPr="001D635E">
        <w:rPr>
          <w:rFonts w:cs="Times New Roman"/>
          <w:sz w:val="22"/>
          <w:szCs w:val="22"/>
        </w:rPr>
        <w:t xml:space="preserve"> – </w:t>
      </w:r>
      <w:proofErr w:type="spellStart"/>
      <w:r w:rsidRPr="001D635E">
        <w:rPr>
          <w:rFonts w:cs="Times New Roman"/>
          <w:sz w:val="22"/>
          <w:szCs w:val="22"/>
        </w:rPr>
        <w:t>не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менее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срока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гарантии</w:t>
      </w:r>
      <w:proofErr w:type="spellEnd"/>
      <w:r w:rsidRPr="001D635E">
        <w:rPr>
          <w:rFonts w:cs="Times New Roman"/>
          <w:sz w:val="22"/>
          <w:szCs w:val="22"/>
        </w:rPr>
        <w:t xml:space="preserve">, </w:t>
      </w:r>
      <w:proofErr w:type="spellStart"/>
      <w:r w:rsidRPr="001D635E">
        <w:rPr>
          <w:rFonts w:cs="Times New Roman"/>
          <w:sz w:val="22"/>
          <w:szCs w:val="22"/>
        </w:rPr>
        <w:t>установленного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производителем</w:t>
      </w:r>
      <w:proofErr w:type="spellEnd"/>
      <w:r w:rsidRPr="001D635E">
        <w:rPr>
          <w:rFonts w:cs="Times New Roman"/>
          <w:sz w:val="22"/>
          <w:szCs w:val="22"/>
        </w:rPr>
        <w:t>.</w:t>
      </w:r>
    </w:p>
    <w:p w14:paraId="5A8AD02D" w14:textId="2A54083A" w:rsidR="002953D1" w:rsidRPr="001D635E" w:rsidRDefault="00AB7487" w:rsidP="00C92DA7">
      <w:pPr>
        <w:spacing w:line="228" w:lineRule="auto"/>
        <w:ind w:firstLine="426"/>
        <w:jc w:val="both"/>
        <w:rPr>
          <w:rFonts w:cs="Times New Roman"/>
          <w:sz w:val="22"/>
          <w:szCs w:val="22"/>
        </w:rPr>
      </w:pPr>
      <w:r w:rsidRPr="001D635E">
        <w:rPr>
          <w:rFonts w:cs="Times New Roman"/>
          <w:sz w:val="22"/>
          <w:szCs w:val="22"/>
          <w:lang w:val="ru-RU"/>
        </w:rPr>
        <w:t xml:space="preserve">5.2. </w:t>
      </w:r>
      <w:r w:rsidRPr="001D635E">
        <w:rPr>
          <w:rFonts w:cs="Times New Roman"/>
          <w:sz w:val="22"/>
          <w:szCs w:val="22"/>
        </w:rPr>
        <w:t xml:space="preserve">В </w:t>
      </w:r>
      <w:proofErr w:type="spellStart"/>
      <w:r w:rsidRPr="001D635E">
        <w:rPr>
          <w:rFonts w:cs="Times New Roman"/>
          <w:sz w:val="22"/>
          <w:szCs w:val="22"/>
        </w:rPr>
        <w:t>течение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гарантийного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срока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Pr="001D635E">
        <w:rPr>
          <w:rFonts w:cs="Times New Roman"/>
          <w:sz w:val="22"/>
          <w:szCs w:val="22"/>
          <w:lang w:val="ru-RU"/>
        </w:rPr>
        <w:t>Исполнитель</w:t>
      </w:r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за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свой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счет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устраняет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недостатки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="00816395">
        <w:rPr>
          <w:rFonts w:cs="Times New Roman"/>
          <w:sz w:val="22"/>
          <w:szCs w:val="22"/>
          <w:lang w:val="ru-RU"/>
        </w:rPr>
        <w:t>оказываемых услуг</w:t>
      </w:r>
      <w:r w:rsidRPr="001D635E">
        <w:rPr>
          <w:rFonts w:cs="Times New Roman"/>
          <w:sz w:val="22"/>
          <w:szCs w:val="22"/>
          <w:lang w:val="ru-RU"/>
        </w:rPr>
        <w:t xml:space="preserve"> по текущему ремонту</w:t>
      </w:r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автомобилей</w:t>
      </w:r>
      <w:proofErr w:type="spellEnd"/>
      <w:r w:rsidRPr="001D635E">
        <w:rPr>
          <w:rFonts w:cs="Times New Roman"/>
          <w:sz w:val="22"/>
          <w:szCs w:val="22"/>
        </w:rPr>
        <w:t xml:space="preserve">, </w:t>
      </w:r>
      <w:proofErr w:type="spellStart"/>
      <w:r w:rsidRPr="001D635E">
        <w:rPr>
          <w:rFonts w:cs="Times New Roman"/>
          <w:sz w:val="22"/>
          <w:szCs w:val="22"/>
        </w:rPr>
        <w:t>установленных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на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транспортное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средство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Заказчика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запасных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частей</w:t>
      </w:r>
      <w:proofErr w:type="spellEnd"/>
      <w:r w:rsidRPr="001D635E">
        <w:rPr>
          <w:rFonts w:cs="Times New Roman"/>
          <w:sz w:val="22"/>
          <w:szCs w:val="22"/>
        </w:rPr>
        <w:t xml:space="preserve"> в </w:t>
      </w:r>
      <w:proofErr w:type="spellStart"/>
      <w:r w:rsidRPr="001D635E">
        <w:rPr>
          <w:rFonts w:cs="Times New Roman"/>
          <w:sz w:val="22"/>
          <w:szCs w:val="22"/>
        </w:rPr>
        <w:t>срок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не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более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r w:rsidRPr="001D635E">
        <w:rPr>
          <w:rFonts w:cs="Times New Roman"/>
          <w:sz w:val="22"/>
          <w:szCs w:val="22"/>
          <w:lang w:val="ru-RU"/>
        </w:rPr>
        <w:t>3</w:t>
      </w:r>
      <w:r w:rsidRPr="001D635E">
        <w:rPr>
          <w:rFonts w:cs="Times New Roman"/>
          <w:sz w:val="22"/>
          <w:szCs w:val="22"/>
        </w:rPr>
        <w:t xml:space="preserve"> (</w:t>
      </w:r>
      <w:r w:rsidRPr="001D635E">
        <w:rPr>
          <w:rFonts w:cs="Times New Roman"/>
          <w:sz w:val="22"/>
          <w:szCs w:val="22"/>
          <w:lang w:val="ru-RU"/>
        </w:rPr>
        <w:t>Трех</w:t>
      </w:r>
      <w:r w:rsidRPr="001D635E">
        <w:rPr>
          <w:rFonts w:cs="Times New Roman"/>
          <w:sz w:val="22"/>
          <w:szCs w:val="22"/>
        </w:rPr>
        <w:t xml:space="preserve">) </w:t>
      </w:r>
      <w:proofErr w:type="spellStart"/>
      <w:r w:rsidRPr="001D635E">
        <w:rPr>
          <w:rFonts w:cs="Times New Roman"/>
          <w:sz w:val="22"/>
          <w:szCs w:val="22"/>
        </w:rPr>
        <w:t>рабочих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дней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со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дня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получения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соответствующего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требования</w:t>
      </w:r>
      <w:proofErr w:type="spellEnd"/>
      <w:r w:rsidRPr="001D635E">
        <w:rPr>
          <w:rFonts w:cs="Times New Roman"/>
          <w:sz w:val="22"/>
          <w:szCs w:val="22"/>
        </w:rPr>
        <w:t xml:space="preserve"> </w:t>
      </w:r>
      <w:proofErr w:type="spellStart"/>
      <w:r w:rsidRPr="001D635E">
        <w:rPr>
          <w:rFonts w:cs="Times New Roman"/>
          <w:sz w:val="22"/>
          <w:szCs w:val="22"/>
        </w:rPr>
        <w:t>Заказчика</w:t>
      </w:r>
      <w:proofErr w:type="spellEnd"/>
      <w:r w:rsidRPr="001D635E">
        <w:rPr>
          <w:rFonts w:cs="Times New Roman"/>
          <w:sz w:val="22"/>
          <w:szCs w:val="22"/>
        </w:rPr>
        <w:t>.</w:t>
      </w:r>
    </w:p>
    <w:sectPr w:rsidR="002953D1" w:rsidRPr="001D635E">
      <w:pgSz w:w="11906" w:h="16838"/>
      <w:pgMar w:top="567" w:right="565" w:bottom="426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6F22C" w14:textId="77777777" w:rsidR="00222724" w:rsidRDefault="00222724">
      <w:r>
        <w:separator/>
      </w:r>
    </w:p>
  </w:endnote>
  <w:endnote w:type="continuationSeparator" w:id="0">
    <w:p w14:paraId="225C7B30" w14:textId="77777777" w:rsidR="00222724" w:rsidRDefault="0022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37B12" w14:textId="77777777" w:rsidR="00222724" w:rsidRDefault="00222724">
      <w:pPr>
        <w:rPr>
          <w:sz w:val="12"/>
        </w:rPr>
      </w:pPr>
      <w:r>
        <w:separator/>
      </w:r>
    </w:p>
  </w:footnote>
  <w:footnote w:type="continuationSeparator" w:id="0">
    <w:p w14:paraId="69844649" w14:textId="77777777" w:rsidR="00222724" w:rsidRDefault="00222724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0B3"/>
    <w:multiLevelType w:val="multilevel"/>
    <w:tmpl w:val="13FE67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>
    <w:nsid w:val="11BF7831"/>
    <w:multiLevelType w:val="multilevel"/>
    <w:tmpl w:val="13FE67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2">
    <w:nsid w:val="25DA4C0A"/>
    <w:multiLevelType w:val="multilevel"/>
    <w:tmpl w:val="B680E2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">
    <w:nsid w:val="33F31CAC"/>
    <w:multiLevelType w:val="multilevel"/>
    <w:tmpl w:val="13FE67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4">
    <w:nsid w:val="46492D3F"/>
    <w:multiLevelType w:val="multilevel"/>
    <w:tmpl w:val="13FE67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">
    <w:nsid w:val="53035B74"/>
    <w:multiLevelType w:val="multilevel"/>
    <w:tmpl w:val="63FAE5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A3B4AA2"/>
    <w:multiLevelType w:val="multilevel"/>
    <w:tmpl w:val="13FE67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7">
    <w:nsid w:val="63F32139"/>
    <w:multiLevelType w:val="multilevel"/>
    <w:tmpl w:val="7F9C259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D1"/>
    <w:rsid w:val="000662CC"/>
    <w:rsid w:val="00070473"/>
    <w:rsid w:val="00160A33"/>
    <w:rsid w:val="001D635E"/>
    <w:rsid w:val="001E0E6A"/>
    <w:rsid w:val="00222724"/>
    <w:rsid w:val="002953D1"/>
    <w:rsid w:val="003E5975"/>
    <w:rsid w:val="00433FD9"/>
    <w:rsid w:val="00456FF5"/>
    <w:rsid w:val="00480CE4"/>
    <w:rsid w:val="004A4F17"/>
    <w:rsid w:val="004B3A13"/>
    <w:rsid w:val="004E1C9F"/>
    <w:rsid w:val="00650E7E"/>
    <w:rsid w:val="007033C2"/>
    <w:rsid w:val="007E0652"/>
    <w:rsid w:val="00816395"/>
    <w:rsid w:val="008D0F8A"/>
    <w:rsid w:val="00943F6A"/>
    <w:rsid w:val="009915AA"/>
    <w:rsid w:val="00997F69"/>
    <w:rsid w:val="00A646C7"/>
    <w:rsid w:val="00A72E08"/>
    <w:rsid w:val="00A72FDB"/>
    <w:rsid w:val="00AB7487"/>
    <w:rsid w:val="00B21905"/>
    <w:rsid w:val="00C42213"/>
    <w:rsid w:val="00C92DA7"/>
    <w:rsid w:val="00CD0DBD"/>
    <w:rsid w:val="00D176C7"/>
    <w:rsid w:val="00D20D0E"/>
    <w:rsid w:val="00D91505"/>
    <w:rsid w:val="00DC6D7F"/>
    <w:rsid w:val="00E92A52"/>
    <w:rsid w:val="00EB1212"/>
    <w:rsid w:val="00F2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5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C7"/>
    <w:pPr>
      <w:widowControl w:val="0"/>
      <w:textAlignment w:val="baseline"/>
    </w:pPr>
    <w:rPr>
      <w:kern w:val="2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9"/>
    <w:qFormat/>
    <w:rsid w:val="005A33D7"/>
    <w:pPr>
      <w:keepNext/>
      <w:keepLines/>
      <w:widowControl/>
      <w:suppressAutoHyphens w:val="0"/>
      <w:spacing w:before="480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qFormat/>
    <w:rsid w:val="00B03962"/>
    <w:pPr>
      <w:keepNext/>
      <w:widowControl/>
      <w:tabs>
        <w:tab w:val="left" w:pos="3375"/>
      </w:tabs>
      <w:suppressAutoHyphens w:val="0"/>
      <w:jc w:val="center"/>
      <w:textAlignment w:val="auto"/>
      <w:outlineLvl w:val="4"/>
    </w:pPr>
    <w:rPr>
      <w:rFonts w:eastAsia="Times New Roman" w:cs="Times New Roman"/>
      <w:b/>
      <w:kern w:val="0"/>
      <w:sz w:val="32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A33D7"/>
    <w:rPr>
      <w:rFonts w:ascii="Cambria" w:hAnsi="Cambria" w:cs="Times New Roman"/>
      <w:b/>
      <w:bCs/>
      <w:color w:val="365F91"/>
      <w:kern w:val="0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qFormat/>
    <w:locked/>
    <w:rsid w:val="00B03962"/>
    <w:rPr>
      <w:rFonts w:eastAsia="Times New Roman" w:cs="Times New Roman"/>
      <w:b/>
      <w:kern w:val="0"/>
      <w:sz w:val="28"/>
      <w:szCs w:val="28"/>
      <w:lang w:val="ru-RU" w:eastAsia="ru-RU" w:bidi="ar-SA"/>
    </w:rPr>
  </w:style>
  <w:style w:type="character" w:customStyle="1" w:styleId="a3">
    <w:name w:val="Название Знак"/>
    <w:basedOn w:val="a0"/>
    <w:link w:val="a4"/>
    <w:qFormat/>
    <w:locked/>
    <w:rsid w:val="000355A4"/>
    <w:rPr>
      <w:rFonts w:ascii="Cambria" w:hAnsi="Cambria" w:cs="Times New Roman"/>
      <w:b/>
      <w:bCs/>
      <w:kern w:val="2"/>
      <w:sz w:val="32"/>
      <w:szCs w:val="32"/>
      <w:lang w:val="de-DE" w:eastAsia="ja-JP" w:bidi="fa-IR"/>
    </w:rPr>
  </w:style>
  <w:style w:type="character" w:customStyle="1" w:styleId="a5">
    <w:name w:val="Подзаголовок Знак"/>
    <w:basedOn w:val="a0"/>
    <w:link w:val="a6"/>
    <w:uiPriority w:val="99"/>
    <w:qFormat/>
    <w:locked/>
    <w:rsid w:val="000355A4"/>
    <w:rPr>
      <w:rFonts w:ascii="Cambria" w:hAnsi="Cambria" w:cs="Times New Roman"/>
      <w:kern w:val="2"/>
      <w:sz w:val="24"/>
      <w:szCs w:val="24"/>
      <w:lang w:val="de-DE" w:eastAsia="ja-JP" w:bidi="fa-IR"/>
    </w:rPr>
  </w:style>
  <w:style w:type="character" w:customStyle="1" w:styleId="11">
    <w:name w:val="Основной текст с отступом Знак1"/>
    <w:basedOn w:val="a0"/>
    <w:link w:val="a7"/>
    <w:uiPriority w:val="99"/>
    <w:semiHidden/>
    <w:qFormat/>
    <w:locked/>
    <w:rsid w:val="000355A4"/>
    <w:rPr>
      <w:rFonts w:cs="Times New Roman"/>
      <w:kern w:val="2"/>
      <w:sz w:val="24"/>
      <w:szCs w:val="24"/>
      <w:lang w:val="de-DE" w:eastAsia="ja-JP" w:bidi="fa-IR"/>
    </w:rPr>
  </w:style>
  <w:style w:type="character" w:customStyle="1" w:styleId="a8">
    <w:name w:val="Основной текст с отступом Знак"/>
    <w:basedOn w:val="a0"/>
    <w:uiPriority w:val="99"/>
    <w:qFormat/>
    <w:rsid w:val="008D67C7"/>
    <w:rPr>
      <w:rFonts w:eastAsia="Times New Roman" w:cs="Times New Roman"/>
      <w:kern w:val="0"/>
      <w:lang w:eastAsia="ru-RU" w:bidi="ar-SA"/>
    </w:rPr>
  </w:style>
  <w:style w:type="character" w:customStyle="1" w:styleId="21">
    <w:name w:val="Основной текст с отступом 2 Знак1"/>
    <w:basedOn w:val="a0"/>
    <w:link w:val="2"/>
    <w:uiPriority w:val="99"/>
    <w:semiHidden/>
    <w:qFormat/>
    <w:locked/>
    <w:rsid w:val="000355A4"/>
    <w:rPr>
      <w:rFonts w:cs="Times New Roman"/>
      <w:kern w:val="2"/>
      <w:sz w:val="24"/>
      <w:szCs w:val="24"/>
      <w:lang w:val="de-DE" w:eastAsia="ja-JP" w:bidi="fa-IR"/>
    </w:rPr>
  </w:style>
  <w:style w:type="character" w:customStyle="1" w:styleId="20">
    <w:name w:val="Основной текст с отступом 2 Знак"/>
    <w:basedOn w:val="a0"/>
    <w:qFormat/>
    <w:rsid w:val="008D67C7"/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a"/>
    <w:qFormat/>
    <w:locked/>
    <w:rsid w:val="00B03962"/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b">
    <w:name w:val="Основной текст Знак"/>
    <w:basedOn w:val="a0"/>
    <w:link w:val="ac"/>
    <w:uiPriority w:val="99"/>
    <w:qFormat/>
    <w:locked/>
    <w:rsid w:val="0034033E"/>
    <w:rPr>
      <w:rFonts w:cs="Times New Roman"/>
    </w:rPr>
  </w:style>
  <w:style w:type="character" w:customStyle="1" w:styleId="ConsPlusNormal">
    <w:name w:val="ConsPlusNormal Знак"/>
    <w:basedOn w:val="a0"/>
    <w:link w:val="ConsPlusNormal0"/>
    <w:qFormat/>
    <w:locked/>
    <w:rsid w:val="00DF1E9D"/>
    <w:rPr>
      <w:rFonts w:ascii="Calibri" w:hAnsi="Calibri" w:cs="Calibri"/>
      <w:sz w:val="22"/>
      <w:lang w:val="ru-RU" w:eastAsia="ru-RU" w:bidi="ar-SA"/>
    </w:rPr>
  </w:style>
  <w:style w:type="character" w:customStyle="1" w:styleId="ad">
    <w:name w:val="Символ сноски"/>
    <w:uiPriority w:val="99"/>
    <w:semiHidden/>
    <w:qFormat/>
    <w:rsid w:val="00242F1D"/>
    <w:rPr>
      <w:rFonts w:cs="Times New Roman"/>
      <w:vertAlign w:val="superscript"/>
    </w:rPr>
  </w:style>
  <w:style w:type="character" w:styleId="ae">
    <w:name w:val="footnote reference"/>
    <w:rPr>
      <w:rFonts w:cs="Times New Roman"/>
      <w:vertAlign w:val="superscript"/>
    </w:rPr>
  </w:style>
  <w:style w:type="character" w:styleId="af">
    <w:name w:val="Strong"/>
    <w:basedOn w:val="a0"/>
    <w:uiPriority w:val="22"/>
    <w:qFormat/>
    <w:locked/>
    <w:rsid w:val="00440254"/>
    <w:rPr>
      <w:b/>
      <w:bCs/>
    </w:rPr>
  </w:style>
  <w:style w:type="character" w:customStyle="1" w:styleId="af0">
    <w:name w:val="Символ нумерации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c">
    <w:name w:val="Body Text"/>
    <w:basedOn w:val="a"/>
    <w:link w:val="ab"/>
    <w:uiPriority w:val="99"/>
    <w:rsid w:val="0034033E"/>
    <w:pPr>
      <w:spacing w:after="120"/>
    </w:pPr>
  </w:style>
  <w:style w:type="paragraph" w:styleId="af3">
    <w:name w:val="List"/>
    <w:basedOn w:val="Textbody"/>
    <w:uiPriority w:val="99"/>
    <w:rsid w:val="008D67C7"/>
  </w:style>
  <w:style w:type="paragraph" w:styleId="af4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5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Standard"/>
    <w:uiPriority w:val="99"/>
    <w:qFormat/>
    <w:rsid w:val="008D67C7"/>
    <w:pPr>
      <w:suppressLineNumbers/>
    </w:pPr>
  </w:style>
  <w:style w:type="paragraph" w:customStyle="1" w:styleId="Standard">
    <w:name w:val="Standard"/>
    <w:uiPriority w:val="99"/>
    <w:qFormat/>
    <w:rsid w:val="008D67C7"/>
    <w:pPr>
      <w:widowControl w:val="0"/>
      <w:textAlignment w:val="baseline"/>
    </w:pPr>
    <w:rPr>
      <w:kern w:val="2"/>
      <w:sz w:val="24"/>
      <w:szCs w:val="24"/>
      <w:lang w:val="de-DE" w:eastAsia="ja-JP" w:bidi="fa-IR"/>
    </w:rPr>
  </w:style>
  <w:style w:type="paragraph" w:styleId="a4">
    <w:name w:val="Title"/>
    <w:basedOn w:val="Standard"/>
    <w:next w:val="Textbody"/>
    <w:link w:val="a3"/>
    <w:qFormat/>
    <w:rsid w:val="008D67C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rsid w:val="008D67C7"/>
    <w:pPr>
      <w:spacing w:after="120"/>
    </w:pPr>
  </w:style>
  <w:style w:type="paragraph" w:styleId="a6">
    <w:name w:val="Subtitle"/>
    <w:basedOn w:val="a4"/>
    <w:next w:val="Textbody"/>
    <w:link w:val="a5"/>
    <w:uiPriority w:val="99"/>
    <w:qFormat/>
    <w:rsid w:val="008D67C7"/>
    <w:pPr>
      <w:jc w:val="center"/>
    </w:pPr>
    <w:rPr>
      <w:i/>
      <w:iCs/>
    </w:rPr>
  </w:style>
  <w:style w:type="paragraph" w:customStyle="1" w:styleId="caption11">
    <w:name w:val="caption11"/>
    <w:basedOn w:val="Standard"/>
    <w:uiPriority w:val="99"/>
    <w:qFormat/>
    <w:rsid w:val="008D67C7"/>
    <w:pPr>
      <w:suppressLineNumbers/>
      <w:spacing w:before="120" w:after="120"/>
    </w:pPr>
    <w:rPr>
      <w:i/>
      <w:iCs/>
    </w:rPr>
  </w:style>
  <w:style w:type="paragraph" w:styleId="a7">
    <w:name w:val="Body Text Indent"/>
    <w:basedOn w:val="a"/>
    <w:link w:val="11"/>
    <w:uiPriority w:val="99"/>
    <w:rsid w:val="008D67C7"/>
    <w:pPr>
      <w:tabs>
        <w:tab w:val="left" w:pos="0"/>
      </w:tabs>
      <w:suppressAutoHyphens w:val="0"/>
      <w:spacing w:before="60"/>
      <w:ind w:firstLine="280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2">
    <w:name w:val="Body Text Indent 2"/>
    <w:basedOn w:val="a"/>
    <w:link w:val="21"/>
    <w:qFormat/>
    <w:rsid w:val="008D67C7"/>
    <w:pPr>
      <w:widowControl/>
      <w:suppressAutoHyphens w:val="0"/>
      <w:spacing w:after="120" w:line="480" w:lineRule="auto"/>
      <w:ind w:left="283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aa">
    <w:name w:val="footnote text"/>
    <w:basedOn w:val="a"/>
    <w:link w:val="a9"/>
    <w:rsid w:val="00B03962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customStyle="1" w:styleId="22">
    <w:name w:val="Основной текст 22"/>
    <w:uiPriority w:val="99"/>
    <w:qFormat/>
    <w:rsid w:val="00B03962"/>
    <w:pPr>
      <w:widowControl w:val="0"/>
      <w:spacing w:before="120" w:line="100" w:lineRule="atLeast"/>
      <w:jc w:val="both"/>
    </w:pPr>
    <w:rPr>
      <w:rFonts w:eastAsia="Times New Roman" w:cs="Times New Roman"/>
      <w:kern w:val="2"/>
      <w:sz w:val="24"/>
      <w:szCs w:val="20"/>
      <w:lang w:eastAsia="ar-SA"/>
    </w:rPr>
  </w:style>
  <w:style w:type="paragraph" w:customStyle="1" w:styleId="af6">
    <w:name w:val="Пункт"/>
    <w:basedOn w:val="a"/>
    <w:uiPriority w:val="99"/>
    <w:qFormat/>
    <w:rsid w:val="00B03962"/>
    <w:pPr>
      <w:widowControl/>
      <w:tabs>
        <w:tab w:val="left" w:pos="1980"/>
      </w:tabs>
      <w:suppressAutoHyphens w:val="0"/>
      <w:ind w:left="1404" w:hanging="504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f7">
    <w:name w:val="List Paragraph"/>
    <w:basedOn w:val="a"/>
    <w:uiPriority w:val="34"/>
    <w:qFormat/>
    <w:rsid w:val="00BE5D99"/>
    <w:pPr>
      <w:widowControl/>
      <w:ind w:left="720"/>
      <w:contextualSpacing/>
      <w:textAlignment w:val="auto"/>
    </w:pPr>
    <w:rPr>
      <w:rFonts w:eastAsia="Times New Roman" w:cs="Times New Roman"/>
      <w:kern w:val="0"/>
      <w:lang w:val="ru-RU" w:eastAsia="ar-SA" w:bidi="ar-SA"/>
    </w:rPr>
  </w:style>
  <w:style w:type="paragraph" w:customStyle="1" w:styleId="ConsPlusNormal0">
    <w:name w:val="ConsPlusNormal"/>
    <w:link w:val="ConsPlusNormal"/>
    <w:qFormat/>
    <w:rsid w:val="00DF1E9D"/>
    <w:pPr>
      <w:widowControl w:val="0"/>
    </w:pPr>
    <w:rPr>
      <w:rFonts w:ascii="Calibri" w:eastAsia="Times New Roman" w:hAnsi="Calibri" w:cs="Calibri"/>
      <w:szCs w:val="20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DC6D7F"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C6D7F"/>
    <w:rPr>
      <w:rFonts w:ascii="Tahoma" w:hAnsi="Tahoma"/>
      <w:kern w:val="2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C7"/>
    <w:pPr>
      <w:widowControl w:val="0"/>
      <w:textAlignment w:val="baseline"/>
    </w:pPr>
    <w:rPr>
      <w:kern w:val="2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9"/>
    <w:qFormat/>
    <w:rsid w:val="005A33D7"/>
    <w:pPr>
      <w:keepNext/>
      <w:keepLines/>
      <w:widowControl/>
      <w:suppressAutoHyphens w:val="0"/>
      <w:spacing w:before="480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qFormat/>
    <w:rsid w:val="00B03962"/>
    <w:pPr>
      <w:keepNext/>
      <w:widowControl/>
      <w:tabs>
        <w:tab w:val="left" w:pos="3375"/>
      </w:tabs>
      <w:suppressAutoHyphens w:val="0"/>
      <w:jc w:val="center"/>
      <w:textAlignment w:val="auto"/>
      <w:outlineLvl w:val="4"/>
    </w:pPr>
    <w:rPr>
      <w:rFonts w:eastAsia="Times New Roman" w:cs="Times New Roman"/>
      <w:b/>
      <w:kern w:val="0"/>
      <w:sz w:val="32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A33D7"/>
    <w:rPr>
      <w:rFonts w:ascii="Cambria" w:hAnsi="Cambria" w:cs="Times New Roman"/>
      <w:b/>
      <w:bCs/>
      <w:color w:val="365F91"/>
      <w:kern w:val="0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qFormat/>
    <w:locked/>
    <w:rsid w:val="00B03962"/>
    <w:rPr>
      <w:rFonts w:eastAsia="Times New Roman" w:cs="Times New Roman"/>
      <w:b/>
      <w:kern w:val="0"/>
      <w:sz w:val="28"/>
      <w:szCs w:val="28"/>
      <w:lang w:val="ru-RU" w:eastAsia="ru-RU" w:bidi="ar-SA"/>
    </w:rPr>
  </w:style>
  <w:style w:type="character" w:customStyle="1" w:styleId="a3">
    <w:name w:val="Название Знак"/>
    <w:basedOn w:val="a0"/>
    <w:link w:val="a4"/>
    <w:qFormat/>
    <w:locked/>
    <w:rsid w:val="000355A4"/>
    <w:rPr>
      <w:rFonts w:ascii="Cambria" w:hAnsi="Cambria" w:cs="Times New Roman"/>
      <w:b/>
      <w:bCs/>
      <w:kern w:val="2"/>
      <w:sz w:val="32"/>
      <w:szCs w:val="32"/>
      <w:lang w:val="de-DE" w:eastAsia="ja-JP" w:bidi="fa-IR"/>
    </w:rPr>
  </w:style>
  <w:style w:type="character" w:customStyle="1" w:styleId="a5">
    <w:name w:val="Подзаголовок Знак"/>
    <w:basedOn w:val="a0"/>
    <w:link w:val="a6"/>
    <w:uiPriority w:val="99"/>
    <w:qFormat/>
    <w:locked/>
    <w:rsid w:val="000355A4"/>
    <w:rPr>
      <w:rFonts w:ascii="Cambria" w:hAnsi="Cambria" w:cs="Times New Roman"/>
      <w:kern w:val="2"/>
      <w:sz w:val="24"/>
      <w:szCs w:val="24"/>
      <w:lang w:val="de-DE" w:eastAsia="ja-JP" w:bidi="fa-IR"/>
    </w:rPr>
  </w:style>
  <w:style w:type="character" w:customStyle="1" w:styleId="11">
    <w:name w:val="Основной текст с отступом Знак1"/>
    <w:basedOn w:val="a0"/>
    <w:link w:val="a7"/>
    <w:uiPriority w:val="99"/>
    <w:semiHidden/>
    <w:qFormat/>
    <w:locked/>
    <w:rsid w:val="000355A4"/>
    <w:rPr>
      <w:rFonts w:cs="Times New Roman"/>
      <w:kern w:val="2"/>
      <w:sz w:val="24"/>
      <w:szCs w:val="24"/>
      <w:lang w:val="de-DE" w:eastAsia="ja-JP" w:bidi="fa-IR"/>
    </w:rPr>
  </w:style>
  <w:style w:type="character" w:customStyle="1" w:styleId="a8">
    <w:name w:val="Основной текст с отступом Знак"/>
    <w:basedOn w:val="a0"/>
    <w:uiPriority w:val="99"/>
    <w:qFormat/>
    <w:rsid w:val="008D67C7"/>
    <w:rPr>
      <w:rFonts w:eastAsia="Times New Roman" w:cs="Times New Roman"/>
      <w:kern w:val="0"/>
      <w:lang w:eastAsia="ru-RU" w:bidi="ar-SA"/>
    </w:rPr>
  </w:style>
  <w:style w:type="character" w:customStyle="1" w:styleId="21">
    <w:name w:val="Основной текст с отступом 2 Знак1"/>
    <w:basedOn w:val="a0"/>
    <w:link w:val="2"/>
    <w:uiPriority w:val="99"/>
    <w:semiHidden/>
    <w:qFormat/>
    <w:locked/>
    <w:rsid w:val="000355A4"/>
    <w:rPr>
      <w:rFonts w:cs="Times New Roman"/>
      <w:kern w:val="2"/>
      <w:sz w:val="24"/>
      <w:szCs w:val="24"/>
      <w:lang w:val="de-DE" w:eastAsia="ja-JP" w:bidi="fa-IR"/>
    </w:rPr>
  </w:style>
  <w:style w:type="character" w:customStyle="1" w:styleId="20">
    <w:name w:val="Основной текст с отступом 2 Знак"/>
    <w:basedOn w:val="a0"/>
    <w:qFormat/>
    <w:rsid w:val="008D67C7"/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a"/>
    <w:qFormat/>
    <w:locked/>
    <w:rsid w:val="00B03962"/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b">
    <w:name w:val="Основной текст Знак"/>
    <w:basedOn w:val="a0"/>
    <w:link w:val="ac"/>
    <w:uiPriority w:val="99"/>
    <w:qFormat/>
    <w:locked/>
    <w:rsid w:val="0034033E"/>
    <w:rPr>
      <w:rFonts w:cs="Times New Roman"/>
    </w:rPr>
  </w:style>
  <w:style w:type="character" w:customStyle="1" w:styleId="ConsPlusNormal">
    <w:name w:val="ConsPlusNormal Знак"/>
    <w:basedOn w:val="a0"/>
    <w:link w:val="ConsPlusNormal0"/>
    <w:qFormat/>
    <w:locked/>
    <w:rsid w:val="00DF1E9D"/>
    <w:rPr>
      <w:rFonts w:ascii="Calibri" w:hAnsi="Calibri" w:cs="Calibri"/>
      <w:sz w:val="22"/>
      <w:lang w:val="ru-RU" w:eastAsia="ru-RU" w:bidi="ar-SA"/>
    </w:rPr>
  </w:style>
  <w:style w:type="character" w:customStyle="1" w:styleId="ad">
    <w:name w:val="Символ сноски"/>
    <w:uiPriority w:val="99"/>
    <w:semiHidden/>
    <w:qFormat/>
    <w:rsid w:val="00242F1D"/>
    <w:rPr>
      <w:rFonts w:cs="Times New Roman"/>
      <w:vertAlign w:val="superscript"/>
    </w:rPr>
  </w:style>
  <w:style w:type="character" w:styleId="ae">
    <w:name w:val="footnote reference"/>
    <w:rPr>
      <w:rFonts w:cs="Times New Roman"/>
      <w:vertAlign w:val="superscript"/>
    </w:rPr>
  </w:style>
  <w:style w:type="character" w:styleId="af">
    <w:name w:val="Strong"/>
    <w:basedOn w:val="a0"/>
    <w:uiPriority w:val="22"/>
    <w:qFormat/>
    <w:locked/>
    <w:rsid w:val="00440254"/>
    <w:rPr>
      <w:b/>
      <w:bCs/>
    </w:rPr>
  </w:style>
  <w:style w:type="character" w:customStyle="1" w:styleId="af0">
    <w:name w:val="Символ нумерации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c">
    <w:name w:val="Body Text"/>
    <w:basedOn w:val="a"/>
    <w:link w:val="ab"/>
    <w:uiPriority w:val="99"/>
    <w:rsid w:val="0034033E"/>
    <w:pPr>
      <w:spacing w:after="120"/>
    </w:pPr>
  </w:style>
  <w:style w:type="paragraph" w:styleId="af3">
    <w:name w:val="List"/>
    <w:basedOn w:val="Textbody"/>
    <w:uiPriority w:val="99"/>
    <w:rsid w:val="008D67C7"/>
  </w:style>
  <w:style w:type="paragraph" w:styleId="af4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5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Standard"/>
    <w:uiPriority w:val="99"/>
    <w:qFormat/>
    <w:rsid w:val="008D67C7"/>
    <w:pPr>
      <w:suppressLineNumbers/>
    </w:pPr>
  </w:style>
  <w:style w:type="paragraph" w:customStyle="1" w:styleId="Standard">
    <w:name w:val="Standard"/>
    <w:uiPriority w:val="99"/>
    <w:qFormat/>
    <w:rsid w:val="008D67C7"/>
    <w:pPr>
      <w:widowControl w:val="0"/>
      <w:textAlignment w:val="baseline"/>
    </w:pPr>
    <w:rPr>
      <w:kern w:val="2"/>
      <w:sz w:val="24"/>
      <w:szCs w:val="24"/>
      <w:lang w:val="de-DE" w:eastAsia="ja-JP" w:bidi="fa-IR"/>
    </w:rPr>
  </w:style>
  <w:style w:type="paragraph" w:styleId="a4">
    <w:name w:val="Title"/>
    <w:basedOn w:val="Standard"/>
    <w:next w:val="Textbody"/>
    <w:link w:val="a3"/>
    <w:qFormat/>
    <w:rsid w:val="008D67C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rsid w:val="008D67C7"/>
    <w:pPr>
      <w:spacing w:after="120"/>
    </w:pPr>
  </w:style>
  <w:style w:type="paragraph" w:styleId="a6">
    <w:name w:val="Subtitle"/>
    <w:basedOn w:val="a4"/>
    <w:next w:val="Textbody"/>
    <w:link w:val="a5"/>
    <w:uiPriority w:val="99"/>
    <w:qFormat/>
    <w:rsid w:val="008D67C7"/>
    <w:pPr>
      <w:jc w:val="center"/>
    </w:pPr>
    <w:rPr>
      <w:i/>
      <w:iCs/>
    </w:rPr>
  </w:style>
  <w:style w:type="paragraph" w:customStyle="1" w:styleId="caption11">
    <w:name w:val="caption11"/>
    <w:basedOn w:val="Standard"/>
    <w:uiPriority w:val="99"/>
    <w:qFormat/>
    <w:rsid w:val="008D67C7"/>
    <w:pPr>
      <w:suppressLineNumbers/>
      <w:spacing w:before="120" w:after="120"/>
    </w:pPr>
    <w:rPr>
      <w:i/>
      <w:iCs/>
    </w:rPr>
  </w:style>
  <w:style w:type="paragraph" w:styleId="a7">
    <w:name w:val="Body Text Indent"/>
    <w:basedOn w:val="a"/>
    <w:link w:val="11"/>
    <w:uiPriority w:val="99"/>
    <w:rsid w:val="008D67C7"/>
    <w:pPr>
      <w:tabs>
        <w:tab w:val="left" w:pos="0"/>
      </w:tabs>
      <w:suppressAutoHyphens w:val="0"/>
      <w:spacing w:before="60"/>
      <w:ind w:firstLine="280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2">
    <w:name w:val="Body Text Indent 2"/>
    <w:basedOn w:val="a"/>
    <w:link w:val="21"/>
    <w:qFormat/>
    <w:rsid w:val="008D67C7"/>
    <w:pPr>
      <w:widowControl/>
      <w:suppressAutoHyphens w:val="0"/>
      <w:spacing w:after="120" w:line="480" w:lineRule="auto"/>
      <w:ind w:left="283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aa">
    <w:name w:val="footnote text"/>
    <w:basedOn w:val="a"/>
    <w:link w:val="a9"/>
    <w:rsid w:val="00B03962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customStyle="1" w:styleId="22">
    <w:name w:val="Основной текст 22"/>
    <w:uiPriority w:val="99"/>
    <w:qFormat/>
    <w:rsid w:val="00B03962"/>
    <w:pPr>
      <w:widowControl w:val="0"/>
      <w:spacing w:before="120" w:line="100" w:lineRule="atLeast"/>
      <w:jc w:val="both"/>
    </w:pPr>
    <w:rPr>
      <w:rFonts w:eastAsia="Times New Roman" w:cs="Times New Roman"/>
      <w:kern w:val="2"/>
      <w:sz w:val="24"/>
      <w:szCs w:val="20"/>
      <w:lang w:eastAsia="ar-SA"/>
    </w:rPr>
  </w:style>
  <w:style w:type="paragraph" w:customStyle="1" w:styleId="af6">
    <w:name w:val="Пункт"/>
    <w:basedOn w:val="a"/>
    <w:uiPriority w:val="99"/>
    <w:qFormat/>
    <w:rsid w:val="00B03962"/>
    <w:pPr>
      <w:widowControl/>
      <w:tabs>
        <w:tab w:val="left" w:pos="1980"/>
      </w:tabs>
      <w:suppressAutoHyphens w:val="0"/>
      <w:ind w:left="1404" w:hanging="504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f7">
    <w:name w:val="List Paragraph"/>
    <w:basedOn w:val="a"/>
    <w:uiPriority w:val="34"/>
    <w:qFormat/>
    <w:rsid w:val="00BE5D99"/>
    <w:pPr>
      <w:widowControl/>
      <w:ind w:left="720"/>
      <w:contextualSpacing/>
      <w:textAlignment w:val="auto"/>
    </w:pPr>
    <w:rPr>
      <w:rFonts w:eastAsia="Times New Roman" w:cs="Times New Roman"/>
      <w:kern w:val="0"/>
      <w:lang w:val="ru-RU" w:eastAsia="ar-SA" w:bidi="ar-SA"/>
    </w:rPr>
  </w:style>
  <w:style w:type="paragraph" w:customStyle="1" w:styleId="ConsPlusNormal0">
    <w:name w:val="ConsPlusNormal"/>
    <w:link w:val="ConsPlusNormal"/>
    <w:qFormat/>
    <w:rsid w:val="00DF1E9D"/>
    <w:pPr>
      <w:widowControl w:val="0"/>
    </w:pPr>
    <w:rPr>
      <w:rFonts w:ascii="Calibri" w:eastAsia="Times New Roman" w:hAnsi="Calibri" w:cs="Calibri"/>
      <w:szCs w:val="20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DC6D7F"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C6D7F"/>
    <w:rPr>
      <w:rFonts w:ascii="Tahoma" w:hAnsi="Tahoma"/>
      <w:kern w:val="2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88777-3767-45FE-9706-F8F227FC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002PluginaTV</dc:creator>
  <dc:description>DOC-MARKER-xY2imMaCZAy_3-Csi2WMmQ</dc:description>
  <cp:lastModifiedBy>Садыкова София Александровна</cp:lastModifiedBy>
  <cp:revision>9</cp:revision>
  <cp:lastPrinted>2025-02-07T08:43:00Z</cp:lastPrinted>
  <dcterms:created xsi:type="dcterms:W3CDTF">2026-02-26T10:07:00Z</dcterms:created>
  <dcterms:modified xsi:type="dcterms:W3CDTF">2026-03-11T04:30:00Z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