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DF3B7" w14:textId="48245084" w:rsidR="006C7C30" w:rsidRPr="004F5F08" w:rsidRDefault="006C7C30" w:rsidP="004F5F08">
      <w:pPr>
        <w:jc w:val="center"/>
        <w:rPr>
          <w:b/>
          <w:sz w:val="22"/>
          <w:szCs w:val="22"/>
        </w:rPr>
      </w:pPr>
      <w:r w:rsidRPr="004F5F08">
        <w:rPr>
          <w:b/>
          <w:sz w:val="22"/>
          <w:szCs w:val="22"/>
        </w:rPr>
        <w:t>Техническое задание</w:t>
      </w:r>
    </w:p>
    <w:p w14:paraId="5B6DE3B4" w14:textId="1FC043DC" w:rsidR="008256C6" w:rsidRPr="004F5F08" w:rsidRDefault="00C7034A" w:rsidP="004F5F08">
      <w:pPr>
        <w:jc w:val="center"/>
        <w:rPr>
          <w:sz w:val="22"/>
          <w:szCs w:val="22"/>
        </w:rPr>
      </w:pPr>
      <w:r w:rsidRPr="004F5F08">
        <w:rPr>
          <w:b/>
          <w:sz w:val="22"/>
          <w:szCs w:val="22"/>
        </w:rPr>
        <w:t xml:space="preserve">на </w:t>
      </w:r>
      <w:r w:rsidR="004E26AB" w:rsidRPr="004F5F08">
        <w:rPr>
          <w:b/>
          <w:sz w:val="22"/>
          <w:szCs w:val="22"/>
        </w:rPr>
        <w:t xml:space="preserve">поставку </w:t>
      </w:r>
      <w:r w:rsidR="006C7C30" w:rsidRPr="004F5F08">
        <w:rPr>
          <w:b/>
          <w:sz w:val="22"/>
          <w:szCs w:val="22"/>
        </w:rPr>
        <w:t>бумаги белой для офисной техники</w:t>
      </w:r>
      <w:r w:rsidR="00E92375" w:rsidRPr="004F5F08">
        <w:rPr>
          <w:b/>
          <w:sz w:val="22"/>
          <w:szCs w:val="22"/>
        </w:rPr>
        <w:br/>
      </w:r>
    </w:p>
    <w:p w14:paraId="19E3A350" w14:textId="5E67B2C7" w:rsidR="009F4A07" w:rsidRPr="004F5F08" w:rsidRDefault="009F4A07" w:rsidP="004F5F08">
      <w:pPr>
        <w:jc w:val="both"/>
        <w:rPr>
          <w:sz w:val="22"/>
          <w:szCs w:val="22"/>
        </w:rPr>
      </w:pPr>
    </w:p>
    <w:tbl>
      <w:tblPr>
        <w:tblStyle w:val="a9"/>
        <w:tblW w:w="10075" w:type="dxa"/>
        <w:tblLook w:val="04A0" w:firstRow="1" w:lastRow="0" w:firstColumn="1" w:lastColumn="0" w:noHBand="0" w:noVBand="1"/>
      </w:tblPr>
      <w:tblGrid>
        <w:gridCol w:w="630"/>
        <w:gridCol w:w="1371"/>
        <w:gridCol w:w="2068"/>
        <w:gridCol w:w="2447"/>
        <w:gridCol w:w="1693"/>
        <w:gridCol w:w="1859"/>
        <w:gridCol w:w="7"/>
      </w:tblGrid>
      <w:tr w:rsidR="004F5F08" w:rsidRPr="004F5F08" w14:paraId="67710774" w14:textId="77777777" w:rsidTr="004F5F08">
        <w:trPr>
          <w:trHeight w:val="345"/>
        </w:trPr>
        <w:tc>
          <w:tcPr>
            <w:tcW w:w="630" w:type="dxa"/>
            <w:vMerge w:val="restart"/>
            <w:hideMark/>
          </w:tcPr>
          <w:p w14:paraId="04DCAE43" w14:textId="04C79594" w:rsidR="004F5F08" w:rsidRPr="004F5F08" w:rsidRDefault="004F5F08" w:rsidP="004F5F08">
            <w:pPr>
              <w:jc w:val="center"/>
              <w:rPr>
                <w:b/>
                <w:bCs/>
                <w:sz w:val="22"/>
                <w:szCs w:val="22"/>
              </w:rPr>
            </w:pPr>
            <w:r>
              <w:rPr>
                <w:b/>
                <w:bCs/>
                <w:sz w:val="22"/>
                <w:szCs w:val="22"/>
              </w:rPr>
              <w:t>№ п/п</w:t>
            </w:r>
          </w:p>
        </w:tc>
        <w:tc>
          <w:tcPr>
            <w:tcW w:w="1371" w:type="dxa"/>
            <w:vMerge w:val="restart"/>
            <w:hideMark/>
          </w:tcPr>
          <w:p w14:paraId="2115E847" w14:textId="77777777" w:rsidR="004F5F08" w:rsidRPr="004F5F08" w:rsidRDefault="004F5F08" w:rsidP="004F5F08">
            <w:pPr>
              <w:jc w:val="center"/>
              <w:rPr>
                <w:b/>
                <w:bCs/>
                <w:sz w:val="22"/>
                <w:szCs w:val="22"/>
              </w:rPr>
            </w:pPr>
            <w:r w:rsidRPr="004F5F08">
              <w:rPr>
                <w:b/>
                <w:bCs/>
                <w:sz w:val="22"/>
                <w:szCs w:val="22"/>
              </w:rPr>
              <w:t>Код</w:t>
            </w:r>
          </w:p>
        </w:tc>
        <w:tc>
          <w:tcPr>
            <w:tcW w:w="2068" w:type="dxa"/>
            <w:vMerge w:val="restart"/>
            <w:hideMark/>
          </w:tcPr>
          <w:p w14:paraId="607CBE83" w14:textId="77777777" w:rsidR="004F5F08" w:rsidRPr="004F5F08" w:rsidRDefault="004F5F08" w:rsidP="004F5F08">
            <w:pPr>
              <w:jc w:val="center"/>
              <w:rPr>
                <w:b/>
                <w:bCs/>
                <w:sz w:val="22"/>
                <w:szCs w:val="22"/>
              </w:rPr>
            </w:pPr>
            <w:r w:rsidRPr="004F5F08">
              <w:rPr>
                <w:b/>
                <w:bCs/>
                <w:sz w:val="22"/>
                <w:szCs w:val="22"/>
              </w:rPr>
              <w:t>Наименование</w:t>
            </w:r>
          </w:p>
        </w:tc>
        <w:tc>
          <w:tcPr>
            <w:tcW w:w="6006" w:type="dxa"/>
            <w:gridSpan w:val="4"/>
            <w:hideMark/>
          </w:tcPr>
          <w:p w14:paraId="2CA595D0" w14:textId="77777777" w:rsidR="004F5F08" w:rsidRPr="004F5F08" w:rsidRDefault="004F5F08" w:rsidP="004F5F08">
            <w:pPr>
              <w:jc w:val="center"/>
              <w:rPr>
                <w:b/>
                <w:bCs/>
                <w:sz w:val="22"/>
                <w:szCs w:val="22"/>
              </w:rPr>
            </w:pPr>
            <w:r w:rsidRPr="004F5F08">
              <w:rPr>
                <w:b/>
                <w:bCs/>
                <w:sz w:val="22"/>
                <w:szCs w:val="22"/>
              </w:rPr>
              <w:t>Национальны​‍‌‍‌‌‌‌﻿​﻿﻿‌﻿‍‌‍﻿‍​​⁠⁠‌‍‌⁠‍﻿‍‌﻿‌⁠‌‌‌‌⁠‌﻿​‍‍й режим</w:t>
            </w:r>
          </w:p>
        </w:tc>
      </w:tr>
      <w:tr w:rsidR="004F5F08" w:rsidRPr="004F5F08" w14:paraId="5B48239D" w14:textId="77777777" w:rsidTr="004F5F08">
        <w:trPr>
          <w:gridAfter w:val="1"/>
          <w:wAfter w:w="7" w:type="dxa"/>
          <w:trHeight w:val="345"/>
        </w:trPr>
        <w:tc>
          <w:tcPr>
            <w:tcW w:w="630" w:type="dxa"/>
            <w:vMerge/>
            <w:hideMark/>
          </w:tcPr>
          <w:p w14:paraId="7637E480" w14:textId="77777777" w:rsidR="004F5F08" w:rsidRPr="004F5F08" w:rsidRDefault="004F5F08" w:rsidP="004F5F08">
            <w:pPr>
              <w:jc w:val="center"/>
              <w:rPr>
                <w:b/>
                <w:bCs/>
                <w:sz w:val="22"/>
                <w:szCs w:val="22"/>
              </w:rPr>
            </w:pPr>
          </w:p>
        </w:tc>
        <w:tc>
          <w:tcPr>
            <w:tcW w:w="1371" w:type="dxa"/>
            <w:vMerge/>
            <w:hideMark/>
          </w:tcPr>
          <w:p w14:paraId="5945E9E6" w14:textId="77777777" w:rsidR="004F5F08" w:rsidRPr="004F5F08" w:rsidRDefault="004F5F08" w:rsidP="004F5F08">
            <w:pPr>
              <w:jc w:val="center"/>
              <w:rPr>
                <w:b/>
                <w:bCs/>
                <w:sz w:val="22"/>
                <w:szCs w:val="22"/>
              </w:rPr>
            </w:pPr>
          </w:p>
        </w:tc>
        <w:tc>
          <w:tcPr>
            <w:tcW w:w="2068" w:type="dxa"/>
            <w:vMerge/>
            <w:hideMark/>
          </w:tcPr>
          <w:p w14:paraId="6A2B0FDE" w14:textId="77777777" w:rsidR="004F5F08" w:rsidRPr="004F5F08" w:rsidRDefault="004F5F08" w:rsidP="004F5F08">
            <w:pPr>
              <w:jc w:val="center"/>
              <w:rPr>
                <w:b/>
                <w:bCs/>
                <w:sz w:val="22"/>
                <w:szCs w:val="22"/>
              </w:rPr>
            </w:pPr>
          </w:p>
        </w:tc>
        <w:tc>
          <w:tcPr>
            <w:tcW w:w="2447" w:type="dxa"/>
            <w:hideMark/>
          </w:tcPr>
          <w:p w14:paraId="110CA665" w14:textId="77777777" w:rsidR="004F5F08" w:rsidRPr="004F5F08" w:rsidRDefault="004F5F08" w:rsidP="004F5F08">
            <w:pPr>
              <w:jc w:val="center"/>
              <w:rPr>
                <w:b/>
                <w:bCs/>
                <w:sz w:val="22"/>
                <w:szCs w:val="22"/>
              </w:rPr>
            </w:pPr>
            <w:r w:rsidRPr="004F5F08">
              <w:rPr>
                <w:b/>
                <w:bCs/>
                <w:sz w:val="22"/>
                <w:szCs w:val="22"/>
              </w:rPr>
              <w:t>1875 (Запрет)</w:t>
            </w:r>
          </w:p>
        </w:tc>
        <w:tc>
          <w:tcPr>
            <w:tcW w:w="1693" w:type="dxa"/>
            <w:hideMark/>
          </w:tcPr>
          <w:p w14:paraId="2D583600" w14:textId="77777777" w:rsidR="004F5F08" w:rsidRPr="004F5F08" w:rsidRDefault="004F5F08" w:rsidP="004F5F08">
            <w:pPr>
              <w:jc w:val="center"/>
              <w:rPr>
                <w:b/>
                <w:bCs/>
                <w:sz w:val="22"/>
                <w:szCs w:val="22"/>
              </w:rPr>
            </w:pPr>
            <w:r w:rsidRPr="004F5F08">
              <w:rPr>
                <w:b/>
                <w:bCs/>
                <w:sz w:val="22"/>
                <w:szCs w:val="22"/>
              </w:rPr>
              <w:t>1875 (Ограничение)</w:t>
            </w:r>
          </w:p>
        </w:tc>
        <w:tc>
          <w:tcPr>
            <w:tcW w:w="1859" w:type="dxa"/>
            <w:hideMark/>
          </w:tcPr>
          <w:p w14:paraId="2C1C7884" w14:textId="77777777" w:rsidR="004F5F08" w:rsidRPr="004F5F08" w:rsidRDefault="004F5F08" w:rsidP="004F5F08">
            <w:pPr>
              <w:jc w:val="center"/>
              <w:rPr>
                <w:b/>
                <w:bCs/>
                <w:sz w:val="22"/>
                <w:szCs w:val="22"/>
              </w:rPr>
            </w:pPr>
            <w:r w:rsidRPr="004F5F08">
              <w:rPr>
                <w:b/>
                <w:bCs/>
                <w:sz w:val="22"/>
                <w:szCs w:val="22"/>
              </w:rPr>
              <w:t>1875 (Преимущество)</w:t>
            </w:r>
          </w:p>
        </w:tc>
      </w:tr>
      <w:tr w:rsidR="004F5F08" w:rsidRPr="004F5F08" w14:paraId="45B37657" w14:textId="77777777" w:rsidTr="004F5F08">
        <w:trPr>
          <w:gridAfter w:val="1"/>
          <w:wAfter w:w="7" w:type="dxa"/>
          <w:trHeight w:val="630"/>
        </w:trPr>
        <w:tc>
          <w:tcPr>
            <w:tcW w:w="630" w:type="dxa"/>
            <w:hideMark/>
          </w:tcPr>
          <w:p w14:paraId="798B18B2" w14:textId="77777777" w:rsidR="004F5F08" w:rsidRPr="004F5F08" w:rsidRDefault="004F5F08" w:rsidP="004F5F08">
            <w:pPr>
              <w:jc w:val="center"/>
              <w:rPr>
                <w:sz w:val="22"/>
                <w:szCs w:val="22"/>
              </w:rPr>
            </w:pPr>
            <w:r w:rsidRPr="004F5F08">
              <w:rPr>
                <w:sz w:val="22"/>
                <w:szCs w:val="22"/>
              </w:rPr>
              <w:t>1</w:t>
            </w:r>
          </w:p>
        </w:tc>
        <w:tc>
          <w:tcPr>
            <w:tcW w:w="1371" w:type="dxa"/>
            <w:hideMark/>
          </w:tcPr>
          <w:p w14:paraId="683F5C9F" w14:textId="77777777" w:rsidR="004F5F08" w:rsidRPr="004F5F08" w:rsidRDefault="004F5F08" w:rsidP="004F5F08">
            <w:pPr>
              <w:jc w:val="center"/>
              <w:rPr>
                <w:sz w:val="22"/>
                <w:szCs w:val="22"/>
              </w:rPr>
            </w:pPr>
            <w:r w:rsidRPr="004F5F08">
              <w:rPr>
                <w:sz w:val="22"/>
                <w:szCs w:val="22"/>
              </w:rPr>
              <w:t>17.12.14.119</w:t>
            </w:r>
          </w:p>
        </w:tc>
        <w:tc>
          <w:tcPr>
            <w:tcW w:w="2068" w:type="dxa"/>
            <w:hideMark/>
          </w:tcPr>
          <w:p w14:paraId="61D1389F" w14:textId="42302BC9" w:rsidR="004F5F08" w:rsidRPr="004F5F08" w:rsidRDefault="00AC68B7" w:rsidP="004F5F08">
            <w:pPr>
              <w:jc w:val="center"/>
              <w:rPr>
                <w:sz w:val="22"/>
                <w:szCs w:val="22"/>
              </w:rPr>
            </w:pPr>
            <w:r w:rsidRPr="00AC68B7">
              <w:rPr>
                <w:sz w:val="22"/>
                <w:szCs w:val="22"/>
              </w:rPr>
              <w:t>Бумага офисная</w:t>
            </w:r>
          </w:p>
        </w:tc>
        <w:tc>
          <w:tcPr>
            <w:tcW w:w="2447" w:type="dxa"/>
            <w:hideMark/>
          </w:tcPr>
          <w:p w14:paraId="32760514" w14:textId="77777777" w:rsidR="004F5F08" w:rsidRPr="004F5F08" w:rsidRDefault="004F5F08" w:rsidP="004F5F08">
            <w:pPr>
              <w:jc w:val="center"/>
              <w:rPr>
                <w:sz w:val="22"/>
                <w:szCs w:val="22"/>
              </w:rPr>
            </w:pPr>
            <w:r w:rsidRPr="004F5F08">
              <w:rPr>
                <w:sz w:val="22"/>
                <w:szCs w:val="22"/>
              </w:rPr>
              <w:t>Не применяется согласно подп. "и" п. 5</w:t>
            </w:r>
          </w:p>
        </w:tc>
        <w:tc>
          <w:tcPr>
            <w:tcW w:w="1693" w:type="dxa"/>
            <w:hideMark/>
          </w:tcPr>
          <w:p w14:paraId="74AD9785" w14:textId="77777777" w:rsidR="004F5F08" w:rsidRPr="004F5F08" w:rsidRDefault="004F5F08" w:rsidP="004F5F08">
            <w:pPr>
              <w:jc w:val="center"/>
              <w:rPr>
                <w:sz w:val="22"/>
                <w:szCs w:val="22"/>
              </w:rPr>
            </w:pPr>
          </w:p>
        </w:tc>
        <w:tc>
          <w:tcPr>
            <w:tcW w:w="1859" w:type="dxa"/>
            <w:hideMark/>
          </w:tcPr>
          <w:p w14:paraId="429ABF8E" w14:textId="77777777" w:rsidR="004F5F08" w:rsidRPr="004F5F08" w:rsidRDefault="004F5F08" w:rsidP="004F5F08">
            <w:pPr>
              <w:jc w:val="center"/>
              <w:rPr>
                <w:sz w:val="22"/>
                <w:szCs w:val="22"/>
              </w:rPr>
            </w:pPr>
          </w:p>
        </w:tc>
      </w:tr>
    </w:tbl>
    <w:p w14:paraId="09FB1999" w14:textId="45B051A7" w:rsidR="009F4A07" w:rsidRPr="00AC68B7" w:rsidRDefault="00AC68B7" w:rsidP="00AC68B7">
      <w:pPr>
        <w:jc w:val="both"/>
        <w:rPr>
          <w:i/>
          <w:iCs/>
          <w:sz w:val="22"/>
          <w:szCs w:val="22"/>
        </w:rPr>
      </w:pPr>
      <w:r w:rsidRPr="00AC68B7">
        <w:rPr>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6AE68DE" w14:textId="77777777" w:rsidR="00AC68B7" w:rsidRDefault="00AC68B7" w:rsidP="004F5F08">
      <w:pPr>
        <w:jc w:val="center"/>
        <w:rPr>
          <w:sz w:val="22"/>
          <w:szCs w:val="22"/>
        </w:rPr>
      </w:pPr>
    </w:p>
    <w:p w14:paraId="24A89A9C" w14:textId="77777777" w:rsidR="009F4A07" w:rsidRPr="004F5F08" w:rsidRDefault="009F4A07" w:rsidP="004F5F08">
      <w:pPr>
        <w:numPr>
          <w:ilvl w:val="0"/>
          <w:numId w:val="11"/>
        </w:numPr>
        <w:ind w:left="0" w:firstLine="0"/>
        <w:rPr>
          <w:b/>
          <w:bCs/>
          <w:sz w:val="22"/>
          <w:szCs w:val="22"/>
        </w:rPr>
      </w:pPr>
      <w:r w:rsidRPr="004F5F08">
        <w:rPr>
          <w:b/>
          <w:bCs/>
          <w:sz w:val="22"/>
          <w:szCs w:val="22"/>
        </w:rPr>
        <w:t>Объект закупки:</w:t>
      </w:r>
    </w:p>
    <w:tbl>
      <w:tblPr>
        <w:tblW w:w="49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802"/>
        <w:gridCol w:w="6054"/>
        <w:gridCol w:w="810"/>
        <w:gridCol w:w="718"/>
      </w:tblGrid>
      <w:tr w:rsidR="009F4A07" w:rsidRPr="004F5F08" w14:paraId="652F7451" w14:textId="77777777" w:rsidTr="00AC68B7">
        <w:trPr>
          <w:trHeight w:val="20"/>
        </w:trPr>
        <w:tc>
          <w:tcPr>
            <w:tcW w:w="591" w:type="dxa"/>
          </w:tcPr>
          <w:p w14:paraId="214AE33A" w14:textId="77777777" w:rsidR="009F4A07" w:rsidRPr="004F5F08" w:rsidRDefault="009F4A07" w:rsidP="004F5F08">
            <w:pPr>
              <w:jc w:val="center"/>
              <w:rPr>
                <w:b/>
                <w:bCs/>
                <w:sz w:val="22"/>
                <w:szCs w:val="22"/>
              </w:rPr>
            </w:pPr>
            <w:r w:rsidRPr="004F5F08">
              <w:rPr>
                <w:b/>
                <w:bCs/>
                <w:sz w:val="22"/>
                <w:szCs w:val="22"/>
              </w:rPr>
              <w:t>№ п/п</w:t>
            </w:r>
          </w:p>
        </w:tc>
        <w:tc>
          <w:tcPr>
            <w:tcW w:w="1802" w:type="dxa"/>
          </w:tcPr>
          <w:p w14:paraId="50FBFB51" w14:textId="77777777" w:rsidR="009F4A07" w:rsidRPr="004F5F08" w:rsidRDefault="009F4A07" w:rsidP="004F5F08">
            <w:pPr>
              <w:jc w:val="center"/>
              <w:rPr>
                <w:b/>
                <w:bCs/>
                <w:sz w:val="22"/>
                <w:szCs w:val="22"/>
              </w:rPr>
            </w:pPr>
            <w:r w:rsidRPr="004F5F08">
              <w:rPr>
                <w:b/>
                <w:bCs/>
                <w:sz w:val="22"/>
                <w:szCs w:val="22"/>
              </w:rPr>
              <w:t>Наименование</w:t>
            </w:r>
          </w:p>
        </w:tc>
        <w:tc>
          <w:tcPr>
            <w:tcW w:w="6054" w:type="dxa"/>
          </w:tcPr>
          <w:p w14:paraId="6DE524B2" w14:textId="77777777" w:rsidR="009F4A07" w:rsidRPr="004F5F08" w:rsidRDefault="009F4A07" w:rsidP="004F5F08">
            <w:pPr>
              <w:jc w:val="center"/>
              <w:rPr>
                <w:b/>
                <w:bCs/>
                <w:color w:val="000000"/>
                <w:sz w:val="22"/>
                <w:szCs w:val="22"/>
              </w:rPr>
            </w:pPr>
            <w:r w:rsidRPr="004F5F08">
              <w:rPr>
                <w:b/>
                <w:bCs/>
                <w:color w:val="000000"/>
                <w:sz w:val="22"/>
                <w:szCs w:val="22"/>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c>
        <w:tc>
          <w:tcPr>
            <w:tcW w:w="810" w:type="dxa"/>
          </w:tcPr>
          <w:p w14:paraId="0ABDAB71" w14:textId="77777777" w:rsidR="009F4A07" w:rsidRPr="004F5F08" w:rsidRDefault="009F4A07" w:rsidP="004F5F08">
            <w:pPr>
              <w:jc w:val="center"/>
              <w:rPr>
                <w:b/>
                <w:bCs/>
                <w:sz w:val="22"/>
                <w:szCs w:val="22"/>
              </w:rPr>
            </w:pPr>
            <w:r w:rsidRPr="004F5F08">
              <w:rPr>
                <w:b/>
                <w:bCs/>
                <w:sz w:val="22"/>
                <w:szCs w:val="22"/>
              </w:rPr>
              <w:t>Ед. изм.</w:t>
            </w:r>
          </w:p>
        </w:tc>
        <w:tc>
          <w:tcPr>
            <w:tcW w:w="718" w:type="dxa"/>
          </w:tcPr>
          <w:p w14:paraId="2966BB62" w14:textId="77777777" w:rsidR="009F4A07" w:rsidRPr="004F5F08" w:rsidRDefault="009F4A07" w:rsidP="004F5F08">
            <w:pPr>
              <w:jc w:val="center"/>
              <w:rPr>
                <w:b/>
                <w:bCs/>
                <w:sz w:val="22"/>
                <w:szCs w:val="22"/>
              </w:rPr>
            </w:pPr>
            <w:r w:rsidRPr="004F5F08">
              <w:rPr>
                <w:b/>
                <w:bCs/>
                <w:sz w:val="22"/>
                <w:szCs w:val="22"/>
              </w:rPr>
              <w:t>Кол-во шт.</w:t>
            </w:r>
          </w:p>
        </w:tc>
      </w:tr>
      <w:tr w:rsidR="009F4A07" w:rsidRPr="004F5F08" w14:paraId="6D815CF8" w14:textId="77777777" w:rsidTr="00AC68B7">
        <w:trPr>
          <w:trHeight w:val="20"/>
        </w:trPr>
        <w:tc>
          <w:tcPr>
            <w:tcW w:w="591" w:type="dxa"/>
          </w:tcPr>
          <w:p w14:paraId="61144226" w14:textId="77777777" w:rsidR="009F4A07" w:rsidRPr="004F5F08" w:rsidRDefault="009F4A07" w:rsidP="004F5F08">
            <w:pPr>
              <w:pStyle w:val="ae"/>
              <w:numPr>
                <w:ilvl w:val="0"/>
                <w:numId w:val="12"/>
              </w:numPr>
              <w:ind w:left="0" w:firstLine="0"/>
              <w:jc w:val="center"/>
              <w:rPr>
                <w:sz w:val="22"/>
                <w:szCs w:val="22"/>
              </w:rPr>
            </w:pPr>
          </w:p>
        </w:tc>
        <w:tc>
          <w:tcPr>
            <w:tcW w:w="1802" w:type="dxa"/>
          </w:tcPr>
          <w:p w14:paraId="613A9F58" w14:textId="51A0E87B" w:rsidR="009F4A07" w:rsidRPr="004F5F08" w:rsidRDefault="00AC68B7" w:rsidP="004F5F08">
            <w:pPr>
              <w:jc w:val="center"/>
              <w:rPr>
                <w:sz w:val="22"/>
                <w:szCs w:val="22"/>
              </w:rPr>
            </w:pPr>
            <w:r w:rsidRPr="00AC68B7">
              <w:rPr>
                <w:sz w:val="22"/>
                <w:szCs w:val="22"/>
              </w:rPr>
              <w:t xml:space="preserve">Бумага офисная </w:t>
            </w:r>
            <w:proofErr w:type="spellStart"/>
            <w:r w:rsidRPr="00AC68B7">
              <w:rPr>
                <w:sz w:val="22"/>
                <w:szCs w:val="22"/>
              </w:rPr>
              <w:t>Projecta</w:t>
            </w:r>
            <w:proofErr w:type="spellEnd"/>
            <w:r w:rsidRPr="00AC68B7">
              <w:rPr>
                <w:sz w:val="22"/>
                <w:szCs w:val="22"/>
              </w:rPr>
              <w:t xml:space="preserve"> </w:t>
            </w:r>
            <w:proofErr w:type="spellStart"/>
            <w:r w:rsidRPr="00AC68B7">
              <w:rPr>
                <w:sz w:val="22"/>
                <w:szCs w:val="22"/>
              </w:rPr>
              <w:t>Special</w:t>
            </w:r>
            <w:proofErr w:type="spellEnd"/>
          </w:p>
        </w:tc>
        <w:tc>
          <w:tcPr>
            <w:tcW w:w="6054" w:type="dxa"/>
          </w:tcPr>
          <w:p w14:paraId="12ACE97E" w14:textId="2A9B2688" w:rsidR="009F4A07" w:rsidRPr="004F5F08" w:rsidRDefault="009F4A07" w:rsidP="004F5F08">
            <w:pPr>
              <w:rPr>
                <w:color w:val="000000"/>
                <w:sz w:val="22"/>
                <w:szCs w:val="22"/>
              </w:rPr>
            </w:pPr>
            <w:r w:rsidRPr="004F5F08">
              <w:rPr>
                <w:color w:val="000000"/>
                <w:sz w:val="22"/>
                <w:szCs w:val="22"/>
              </w:rPr>
              <w:t>Соответствует требованиям «ГОСТ Р 57641-2017 Бумага ксерографическая для офисной техники. Общие технические условия».</w:t>
            </w:r>
          </w:p>
          <w:p w14:paraId="2B36F35E" w14:textId="07975D73" w:rsidR="009F4A07" w:rsidRPr="004F5F08" w:rsidRDefault="009F4A07" w:rsidP="004F5F08">
            <w:pPr>
              <w:rPr>
                <w:color w:val="000000"/>
                <w:sz w:val="22"/>
                <w:szCs w:val="22"/>
              </w:rPr>
            </w:pPr>
            <w:r w:rsidRPr="004F5F08">
              <w:rPr>
                <w:color w:val="000000"/>
                <w:sz w:val="22"/>
                <w:szCs w:val="22"/>
              </w:rPr>
              <w:t>Формат А3</w:t>
            </w:r>
            <w:r w:rsidRPr="004F5F08">
              <w:rPr>
                <w:color w:val="000000"/>
                <w:sz w:val="22"/>
                <w:szCs w:val="22"/>
              </w:rPr>
              <w:tab/>
            </w:r>
          </w:p>
          <w:p w14:paraId="7D824CDD" w14:textId="2DA75187" w:rsidR="004F5F08" w:rsidRPr="004F5F08" w:rsidRDefault="004F5F08" w:rsidP="004F5F08">
            <w:pPr>
              <w:widowControl w:val="0"/>
              <w:tabs>
                <w:tab w:val="left" w:pos="284"/>
              </w:tabs>
              <w:suppressAutoHyphens/>
              <w:autoSpaceDN w:val="0"/>
              <w:rPr>
                <w:color w:val="000000"/>
                <w:kern w:val="3"/>
                <w:sz w:val="22"/>
                <w:szCs w:val="22"/>
                <w:lang w:eastAsia="ar-SA" w:bidi="fa-IR"/>
              </w:rPr>
            </w:pPr>
            <w:r w:rsidRPr="004F5F08">
              <w:rPr>
                <w:color w:val="000000"/>
                <w:kern w:val="3"/>
                <w:sz w:val="22"/>
                <w:szCs w:val="22"/>
                <w:lang w:eastAsia="ar-SA" w:bidi="fa-IR"/>
              </w:rPr>
              <w:t xml:space="preserve">класс бумаги: не ниже </w:t>
            </w:r>
            <w:r w:rsidRPr="004F5F08">
              <w:rPr>
                <w:color w:val="000000"/>
                <w:sz w:val="22"/>
                <w:szCs w:val="22"/>
              </w:rPr>
              <w:t>В</w:t>
            </w:r>
            <w:r w:rsidRPr="004F5F08">
              <w:rPr>
                <w:color w:val="000000"/>
                <w:kern w:val="3"/>
                <w:sz w:val="22"/>
                <w:szCs w:val="22"/>
                <w:lang w:eastAsia="ar-SA" w:bidi="fa-IR"/>
              </w:rPr>
              <w:t xml:space="preserve">; </w:t>
            </w:r>
          </w:p>
          <w:p w14:paraId="0ACBA92F" w14:textId="77777777" w:rsidR="004F5F08" w:rsidRPr="004F5F08" w:rsidRDefault="004F5F08" w:rsidP="004F5F08">
            <w:pPr>
              <w:widowControl w:val="0"/>
              <w:tabs>
                <w:tab w:val="left" w:pos="284"/>
              </w:tabs>
              <w:suppressAutoHyphens/>
              <w:autoSpaceDN w:val="0"/>
              <w:rPr>
                <w:color w:val="000000"/>
                <w:kern w:val="3"/>
                <w:sz w:val="22"/>
                <w:szCs w:val="22"/>
                <w:lang w:eastAsia="ar-SA" w:bidi="fa-IR"/>
              </w:rPr>
            </w:pPr>
            <w:r w:rsidRPr="004F5F08">
              <w:rPr>
                <w:color w:val="000000"/>
                <w:kern w:val="3"/>
                <w:sz w:val="22"/>
                <w:szCs w:val="22"/>
                <w:lang w:eastAsia="ar-SA" w:bidi="fa-IR"/>
              </w:rPr>
              <w:t>плотность: не менее 72,0 не более 80,0 г/</w:t>
            </w:r>
            <w:proofErr w:type="spellStart"/>
            <w:proofErr w:type="gramStart"/>
            <w:r w:rsidRPr="004F5F08">
              <w:rPr>
                <w:color w:val="000000"/>
                <w:kern w:val="3"/>
                <w:sz w:val="22"/>
                <w:szCs w:val="22"/>
                <w:lang w:eastAsia="ar-SA" w:bidi="fa-IR"/>
              </w:rPr>
              <w:t>кв.м</w:t>
            </w:r>
            <w:proofErr w:type="spellEnd"/>
            <w:proofErr w:type="gramEnd"/>
            <w:r w:rsidRPr="004F5F08">
              <w:rPr>
                <w:color w:val="000000"/>
                <w:kern w:val="3"/>
                <w:sz w:val="22"/>
                <w:szCs w:val="22"/>
                <w:lang w:eastAsia="ar-SA" w:bidi="fa-IR"/>
              </w:rPr>
              <w:t>;</w:t>
            </w:r>
          </w:p>
          <w:p w14:paraId="42261CF5" w14:textId="0F803F40" w:rsidR="004F5F08" w:rsidRPr="004F5F08" w:rsidRDefault="004F5F08" w:rsidP="004F5F08">
            <w:pPr>
              <w:widowControl w:val="0"/>
              <w:tabs>
                <w:tab w:val="left" w:pos="284"/>
              </w:tabs>
              <w:suppressAutoHyphens/>
              <w:autoSpaceDN w:val="0"/>
              <w:rPr>
                <w:color w:val="000000"/>
                <w:kern w:val="3"/>
                <w:sz w:val="22"/>
                <w:szCs w:val="22"/>
                <w:lang w:eastAsia="ar-SA" w:bidi="fa-IR"/>
              </w:rPr>
            </w:pPr>
            <w:r w:rsidRPr="004F5F08">
              <w:rPr>
                <w:color w:val="000000"/>
                <w:kern w:val="3"/>
                <w:sz w:val="22"/>
                <w:szCs w:val="22"/>
                <w:lang w:eastAsia="ar-SA" w:bidi="fa-IR"/>
              </w:rPr>
              <w:t>Допускаемое отклонение по массе 1 м, г: не более от ±1,5 до ±3,0</w:t>
            </w:r>
          </w:p>
          <w:p w14:paraId="4B31B546" w14:textId="2C712830" w:rsidR="004F5F08" w:rsidRPr="004F5F08" w:rsidRDefault="004F5F08" w:rsidP="004F5F08">
            <w:pPr>
              <w:widowControl w:val="0"/>
              <w:tabs>
                <w:tab w:val="left" w:pos="284"/>
              </w:tabs>
              <w:suppressAutoHyphens/>
              <w:autoSpaceDN w:val="0"/>
              <w:rPr>
                <w:color w:val="000000"/>
                <w:kern w:val="3"/>
                <w:sz w:val="22"/>
                <w:szCs w:val="22"/>
                <w:lang w:eastAsia="ar-SA" w:bidi="fa-IR"/>
              </w:rPr>
            </w:pPr>
            <w:r w:rsidRPr="004F5F08">
              <w:rPr>
                <w:color w:val="000000"/>
                <w:kern w:val="3"/>
                <w:sz w:val="22"/>
                <w:szCs w:val="22"/>
                <w:lang w:eastAsia="ar-SA" w:bidi="fa-IR"/>
              </w:rPr>
              <w:t xml:space="preserve">белизна: не менее 150% не более 165%; </w:t>
            </w:r>
          </w:p>
          <w:p w14:paraId="4D042934" w14:textId="32B81896" w:rsidR="004F5F08" w:rsidRPr="004F5F08" w:rsidRDefault="004F5F08" w:rsidP="004F5F08">
            <w:pPr>
              <w:widowControl w:val="0"/>
              <w:tabs>
                <w:tab w:val="left" w:pos="284"/>
              </w:tabs>
              <w:suppressAutoHyphens/>
              <w:autoSpaceDN w:val="0"/>
              <w:rPr>
                <w:color w:val="000000"/>
                <w:kern w:val="3"/>
                <w:sz w:val="22"/>
                <w:szCs w:val="22"/>
                <w:lang w:eastAsia="ar-SA" w:bidi="fa-IR"/>
              </w:rPr>
            </w:pPr>
            <w:r w:rsidRPr="004F5F08">
              <w:rPr>
                <w:color w:val="000000"/>
                <w:kern w:val="3"/>
                <w:sz w:val="22"/>
                <w:szCs w:val="22"/>
                <w:lang w:eastAsia="ar-SA" w:bidi="fa-IR"/>
              </w:rPr>
              <w:t>непрозрачность: не менее 91%;</w:t>
            </w:r>
          </w:p>
          <w:p w14:paraId="33AD8383" w14:textId="77777777" w:rsidR="004F5F08" w:rsidRPr="004F5F08" w:rsidRDefault="004F5F08" w:rsidP="004F5F08">
            <w:pPr>
              <w:widowControl w:val="0"/>
              <w:tabs>
                <w:tab w:val="left" w:pos="284"/>
              </w:tabs>
              <w:suppressAutoHyphens/>
              <w:autoSpaceDN w:val="0"/>
              <w:rPr>
                <w:color w:val="000000"/>
                <w:kern w:val="3"/>
                <w:sz w:val="22"/>
                <w:szCs w:val="22"/>
                <w:lang w:eastAsia="ar-SA" w:bidi="fa-IR"/>
              </w:rPr>
            </w:pPr>
            <w:r w:rsidRPr="004F5F08">
              <w:rPr>
                <w:color w:val="000000"/>
                <w:kern w:val="3"/>
                <w:sz w:val="22"/>
                <w:szCs w:val="22"/>
                <w:lang w:eastAsia="ar-SA" w:bidi="fa-IR"/>
              </w:rPr>
              <w:t xml:space="preserve">толщина бумаги: </w:t>
            </w:r>
          </w:p>
          <w:p w14:paraId="229B0757" w14:textId="77777777" w:rsidR="004F5F08" w:rsidRPr="004F5F08" w:rsidRDefault="004F5F08" w:rsidP="004F5F08">
            <w:pPr>
              <w:widowControl w:val="0"/>
              <w:tabs>
                <w:tab w:val="left" w:pos="284"/>
              </w:tabs>
              <w:suppressAutoHyphens/>
              <w:autoSpaceDN w:val="0"/>
              <w:rPr>
                <w:color w:val="000000"/>
                <w:kern w:val="3"/>
                <w:sz w:val="22"/>
                <w:szCs w:val="22"/>
                <w:lang w:eastAsia="ar-SA" w:bidi="fa-IR"/>
              </w:rPr>
            </w:pPr>
            <w:r w:rsidRPr="004F5F08">
              <w:rPr>
                <w:color w:val="000000"/>
                <w:kern w:val="3"/>
                <w:sz w:val="22"/>
                <w:szCs w:val="22"/>
                <w:lang w:eastAsia="ar-SA" w:bidi="fa-IR"/>
              </w:rPr>
              <w:t>для массы бумаги площадью 1 м, г от 80,0 до 82,0: не менее 104 мкм</w:t>
            </w:r>
          </w:p>
          <w:p w14:paraId="30756AC6" w14:textId="5850FA12" w:rsidR="004F5F08" w:rsidRPr="004F5F08" w:rsidRDefault="004F5F08" w:rsidP="004F5F08">
            <w:pPr>
              <w:widowControl w:val="0"/>
              <w:tabs>
                <w:tab w:val="left" w:pos="284"/>
              </w:tabs>
              <w:suppressAutoHyphens/>
              <w:autoSpaceDN w:val="0"/>
              <w:rPr>
                <w:color w:val="000000"/>
                <w:kern w:val="3"/>
                <w:sz w:val="22"/>
                <w:szCs w:val="22"/>
                <w:lang w:eastAsia="ar-SA" w:bidi="fa-IR"/>
              </w:rPr>
            </w:pPr>
            <w:r w:rsidRPr="004F5F08">
              <w:rPr>
                <w:color w:val="000000"/>
                <w:kern w:val="3"/>
                <w:sz w:val="22"/>
                <w:szCs w:val="22"/>
                <w:lang w:eastAsia="ar-SA" w:bidi="fa-IR"/>
              </w:rPr>
              <w:t>Допускаемое отклонение по толщине, мкм: не более от ±2 до ±3</w:t>
            </w:r>
          </w:p>
          <w:p w14:paraId="20FFD042" w14:textId="238E036D" w:rsidR="009F4A07" w:rsidRPr="004F5F08" w:rsidRDefault="004F5F08" w:rsidP="004F5F08">
            <w:pPr>
              <w:rPr>
                <w:color w:val="000000"/>
                <w:sz w:val="22"/>
                <w:szCs w:val="22"/>
              </w:rPr>
            </w:pPr>
            <w:r w:rsidRPr="004F5F08">
              <w:rPr>
                <w:color w:val="000000"/>
                <w:kern w:val="3"/>
                <w:sz w:val="22"/>
                <w:szCs w:val="22"/>
                <w:lang w:eastAsia="ar-SA" w:bidi="fa-IR"/>
              </w:rPr>
              <w:t>Количество листов в пачке: не менее 500 (шт.)</w:t>
            </w:r>
          </w:p>
        </w:tc>
        <w:tc>
          <w:tcPr>
            <w:tcW w:w="810" w:type="dxa"/>
            <w:shd w:val="clear" w:color="auto" w:fill="auto"/>
          </w:tcPr>
          <w:p w14:paraId="10E52CED" w14:textId="6ED87C19" w:rsidR="009F4A07" w:rsidRPr="004F5F08" w:rsidRDefault="009F4A07" w:rsidP="004F5F08">
            <w:pPr>
              <w:jc w:val="center"/>
              <w:rPr>
                <w:sz w:val="22"/>
                <w:szCs w:val="22"/>
              </w:rPr>
            </w:pPr>
            <w:r w:rsidRPr="004F5F08">
              <w:rPr>
                <w:sz w:val="22"/>
                <w:szCs w:val="22"/>
              </w:rPr>
              <w:t>Пачка</w:t>
            </w:r>
          </w:p>
        </w:tc>
        <w:tc>
          <w:tcPr>
            <w:tcW w:w="718" w:type="dxa"/>
            <w:shd w:val="clear" w:color="auto" w:fill="auto"/>
          </w:tcPr>
          <w:p w14:paraId="42F9355F" w14:textId="0020F995" w:rsidR="009F4A07" w:rsidRPr="004F5F08" w:rsidRDefault="00AC68B7" w:rsidP="004F5F08">
            <w:pPr>
              <w:jc w:val="center"/>
              <w:rPr>
                <w:sz w:val="22"/>
                <w:szCs w:val="22"/>
              </w:rPr>
            </w:pPr>
            <w:r>
              <w:rPr>
                <w:sz w:val="22"/>
                <w:szCs w:val="22"/>
              </w:rPr>
              <w:t>3000</w:t>
            </w:r>
          </w:p>
        </w:tc>
      </w:tr>
    </w:tbl>
    <w:p w14:paraId="1F7F4F41" w14:textId="77777777" w:rsidR="009F4A07" w:rsidRPr="004F5F08" w:rsidRDefault="009F4A07" w:rsidP="004F5F08">
      <w:pPr>
        <w:jc w:val="center"/>
        <w:rPr>
          <w:sz w:val="22"/>
          <w:szCs w:val="22"/>
        </w:rPr>
      </w:pPr>
    </w:p>
    <w:p w14:paraId="590A05A7" w14:textId="6C9F236C" w:rsidR="009F4A07" w:rsidRPr="00AC68B7" w:rsidRDefault="009F4A07" w:rsidP="00AC68B7">
      <w:pPr>
        <w:widowControl w:val="0"/>
        <w:autoSpaceDE w:val="0"/>
        <w:autoSpaceDN w:val="0"/>
        <w:adjustRightInd w:val="0"/>
        <w:jc w:val="both"/>
        <w:rPr>
          <w:sz w:val="22"/>
          <w:szCs w:val="22"/>
          <w:highlight w:val="yellow"/>
          <w:lang w:eastAsia="x-none"/>
        </w:rPr>
      </w:pPr>
      <w:r w:rsidRPr="00AC68B7">
        <w:rPr>
          <w:b/>
          <w:sz w:val="22"/>
          <w:szCs w:val="22"/>
          <w:highlight w:val="yellow"/>
        </w:rPr>
        <w:t>2</w:t>
      </w:r>
      <w:r w:rsidR="00CB4172" w:rsidRPr="00AC68B7">
        <w:rPr>
          <w:b/>
          <w:sz w:val="22"/>
          <w:szCs w:val="22"/>
          <w:highlight w:val="yellow"/>
        </w:rPr>
        <w:t xml:space="preserve">. </w:t>
      </w:r>
      <w:r w:rsidR="008256C6" w:rsidRPr="00AC68B7">
        <w:rPr>
          <w:b/>
          <w:bCs/>
          <w:sz w:val="22"/>
          <w:szCs w:val="22"/>
          <w:highlight w:val="yellow"/>
        </w:rPr>
        <w:t xml:space="preserve">Место поставки: </w:t>
      </w:r>
      <w:r w:rsidR="00AC68B7" w:rsidRPr="00AC68B7">
        <w:rPr>
          <w:sz w:val="22"/>
          <w:szCs w:val="22"/>
          <w:highlight w:val="yellow"/>
        </w:rPr>
        <w:t>РФ, 644073, Омская область, г. Омск, ул. 2-я Солнечная 27 и другие участки (склады) заказчика, расположенные в г. Омске.</w:t>
      </w:r>
    </w:p>
    <w:p w14:paraId="12792D29" w14:textId="5AF105C1" w:rsidR="008256C6" w:rsidRPr="004F5F08" w:rsidRDefault="009F4A07" w:rsidP="004F5F08">
      <w:pPr>
        <w:jc w:val="both"/>
        <w:rPr>
          <w:bCs/>
          <w:kern w:val="28"/>
          <w:sz w:val="22"/>
          <w:szCs w:val="22"/>
        </w:rPr>
      </w:pPr>
      <w:r w:rsidRPr="00AC68B7">
        <w:rPr>
          <w:b/>
          <w:sz w:val="22"/>
          <w:szCs w:val="22"/>
          <w:highlight w:val="yellow"/>
        </w:rPr>
        <w:t>3</w:t>
      </w:r>
      <w:r w:rsidR="008256C6" w:rsidRPr="00AC68B7">
        <w:rPr>
          <w:b/>
          <w:sz w:val="22"/>
          <w:szCs w:val="22"/>
          <w:highlight w:val="yellow"/>
        </w:rPr>
        <w:t>. Срок поставки:</w:t>
      </w:r>
      <w:r w:rsidR="008256C6" w:rsidRPr="00AC68B7">
        <w:rPr>
          <w:sz w:val="22"/>
          <w:szCs w:val="22"/>
          <w:highlight w:val="yellow"/>
        </w:rPr>
        <w:t xml:space="preserve"> </w:t>
      </w:r>
      <w:r w:rsidR="00652F3D" w:rsidRPr="00AC68B7">
        <w:rPr>
          <w:bCs/>
          <w:kern w:val="28"/>
          <w:sz w:val="22"/>
          <w:szCs w:val="22"/>
          <w:highlight w:val="yellow"/>
        </w:rPr>
        <w:t xml:space="preserve">с даты заключения </w:t>
      </w:r>
      <w:r w:rsidR="002811E9" w:rsidRPr="00AC68B7">
        <w:rPr>
          <w:bCs/>
          <w:kern w:val="28"/>
          <w:sz w:val="22"/>
          <w:szCs w:val="22"/>
          <w:highlight w:val="yellow"/>
        </w:rPr>
        <w:t>договора</w:t>
      </w:r>
      <w:r w:rsidR="00AC68B7" w:rsidRPr="00AC68B7">
        <w:rPr>
          <w:bCs/>
          <w:kern w:val="28"/>
          <w:sz w:val="22"/>
          <w:szCs w:val="22"/>
          <w:highlight w:val="yellow"/>
        </w:rPr>
        <w:t xml:space="preserve"> до 31 декабря 2026 года, по заявкам Заказчика</w:t>
      </w:r>
      <w:r w:rsidR="00652F3D" w:rsidRPr="00AC68B7">
        <w:rPr>
          <w:bCs/>
          <w:kern w:val="28"/>
          <w:sz w:val="22"/>
          <w:szCs w:val="22"/>
          <w:highlight w:val="yellow"/>
        </w:rPr>
        <w:t>.</w:t>
      </w:r>
    </w:p>
    <w:p w14:paraId="4E420ABF" w14:textId="77777777" w:rsidR="009F4A07" w:rsidRPr="004F5F08" w:rsidRDefault="009F4A07" w:rsidP="004F5F08">
      <w:pPr>
        <w:pStyle w:val="16634"/>
        <w:spacing w:before="0" w:beforeAutospacing="0" w:after="0" w:afterAutospacing="0"/>
        <w:jc w:val="both"/>
        <w:rPr>
          <w:sz w:val="22"/>
          <w:szCs w:val="22"/>
        </w:rPr>
      </w:pPr>
      <w:r w:rsidRPr="004F5F08">
        <w:rPr>
          <w:b/>
          <w:bCs/>
          <w:color w:val="000000"/>
          <w:sz w:val="22"/>
          <w:szCs w:val="22"/>
        </w:rPr>
        <w:t>4. Требования к качеству, безопасности поставляемого товара:</w:t>
      </w:r>
    </w:p>
    <w:p w14:paraId="56A332C1"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4DDEE922"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BA2A114"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290A7367"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lastRenderedPageBreak/>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0FA0911"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33A9210" w14:textId="77777777" w:rsidR="009F4A07" w:rsidRPr="004F5F08" w:rsidRDefault="009F4A07" w:rsidP="004F5F08">
      <w:pPr>
        <w:pStyle w:val="aff2"/>
        <w:spacing w:before="0" w:beforeAutospacing="0" w:after="0" w:afterAutospacing="0"/>
        <w:jc w:val="both"/>
        <w:rPr>
          <w:sz w:val="22"/>
          <w:szCs w:val="22"/>
        </w:rPr>
      </w:pPr>
      <w:r w:rsidRPr="004F5F08">
        <w:rPr>
          <w:b/>
          <w:bCs/>
          <w:color w:val="000000"/>
          <w:sz w:val="22"/>
          <w:szCs w:val="22"/>
        </w:rPr>
        <w:t>5. Требования к упаковке и маркировке поставляемого товара:</w:t>
      </w:r>
    </w:p>
    <w:p w14:paraId="59025530"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98B096C"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5F55F27"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61506316"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3F63003" w14:textId="77777777" w:rsidR="009F4A07" w:rsidRPr="004F5F08" w:rsidRDefault="009F4A07" w:rsidP="004F5F08">
      <w:pPr>
        <w:pStyle w:val="aff2"/>
        <w:spacing w:before="0" w:beforeAutospacing="0" w:after="0" w:afterAutospacing="0"/>
        <w:jc w:val="both"/>
        <w:rPr>
          <w:sz w:val="22"/>
          <w:szCs w:val="22"/>
        </w:rPr>
      </w:pPr>
      <w:r w:rsidRPr="004F5F08">
        <w:rPr>
          <w:b/>
          <w:bCs/>
          <w:color w:val="000000"/>
          <w:sz w:val="22"/>
          <w:szCs w:val="22"/>
        </w:rPr>
        <w:t>6. Требования к гарантийному сроку товара и (или) объему предоставления гарантий качества товара:</w:t>
      </w:r>
    </w:p>
    <w:p w14:paraId="769CC7F1"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 xml:space="preserve">6.1. Гарантия качества товара - в соответствии с гарантийным сроком, установленным производителем. </w:t>
      </w:r>
    </w:p>
    <w:p w14:paraId="77AF551E"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C6167BF" w14:textId="77777777" w:rsidR="009F4A07" w:rsidRPr="004F5F08" w:rsidRDefault="009F4A07" w:rsidP="004F5F08">
      <w:pPr>
        <w:pStyle w:val="aff2"/>
        <w:spacing w:before="0" w:beforeAutospacing="0" w:after="0" w:afterAutospacing="0"/>
        <w:jc w:val="both"/>
        <w:rPr>
          <w:sz w:val="22"/>
          <w:szCs w:val="22"/>
        </w:rPr>
      </w:pPr>
      <w:r w:rsidRPr="004F5F08">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AD160D" w14:textId="77777777" w:rsidR="009F4A07" w:rsidRPr="004F5F08" w:rsidRDefault="009F4A07" w:rsidP="004F5F08">
      <w:pPr>
        <w:widowControl w:val="0"/>
        <w:tabs>
          <w:tab w:val="left" w:pos="1440"/>
        </w:tabs>
        <w:autoSpaceDE w:val="0"/>
        <w:autoSpaceDN w:val="0"/>
        <w:adjustRightInd w:val="0"/>
        <w:contextualSpacing/>
        <w:jc w:val="both"/>
        <w:rPr>
          <w:b/>
          <w:sz w:val="22"/>
          <w:szCs w:val="22"/>
          <w:lang w:eastAsia="x-none"/>
        </w:rPr>
      </w:pPr>
    </w:p>
    <w:p w14:paraId="5B477750" w14:textId="5FB918F1" w:rsidR="004343D8" w:rsidRPr="004F5F08" w:rsidRDefault="004343D8" w:rsidP="004F5F08">
      <w:pPr>
        <w:tabs>
          <w:tab w:val="left" w:pos="1680"/>
        </w:tabs>
        <w:jc w:val="both"/>
        <w:rPr>
          <w:sz w:val="22"/>
          <w:szCs w:val="22"/>
        </w:rPr>
      </w:pPr>
    </w:p>
    <w:sectPr w:rsidR="004343D8" w:rsidRPr="004F5F08" w:rsidSect="009F4A07">
      <w:footerReference w:type="default" r:id="rId8"/>
      <w:pgSz w:w="11906" w:h="16838"/>
      <w:pgMar w:top="1134" w:right="707" w:bottom="1134" w:left="1134" w:header="709" w:footer="709" w:gutter="0"/>
      <w:cols w:space="708"/>
      <w:docGrid w:linePitch="360"/>
    </w:sectPr>
    <!-- MKR-1053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0250F" w14:textId="77777777" w:rsidR="00E503BD" w:rsidRDefault="00E503BD" w:rsidP="00752132">
      <w:r>
        <w:separator/>
      </w:r>
    </w:p>
  </w:endnote>
  <w:endnote w:type="continuationSeparator" w:id="0">
    <w:p w14:paraId="233B3F9F" w14:textId="77777777" w:rsidR="00E503BD" w:rsidRDefault="00E503BD" w:rsidP="0075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3CE42" w14:textId="77777777" w:rsidR="005653F1" w:rsidRPr="00536309" w:rsidRDefault="005653F1" w:rsidP="00F41828">
    <w:pPr>
      <w:tabs>
        <w:tab w:val="left" w:pos="9180"/>
        <w:tab w:val="right" w:pos="1025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D951B" w14:textId="77777777" w:rsidR="00E503BD" w:rsidRDefault="00E503BD" w:rsidP="00752132">
      <w:r>
        <w:separator/>
      </w:r>
    </w:p>
  </w:footnote>
  <w:footnote w:type="continuationSeparator" w:id="0">
    <w:p w14:paraId="5AB84DC2" w14:textId="77777777" w:rsidR="00E503BD" w:rsidRDefault="00E503BD" w:rsidP="00752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26A"/>
    <w:multiLevelType w:val="hybridMultilevel"/>
    <w:tmpl w:val="164E1C3E"/>
    <w:lvl w:ilvl="0" w:tplc="3CC25E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572EB"/>
    <w:multiLevelType w:val="multilevel"/>
    <w:tmpl w:val="F146CBEC"/>
    <w:styleLink w:val="WWNum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E783F75"/>
    <w:multiLevelType w:val="hybridMultilevel"/>
    <w:tmpl w:val="D1B6DB7A"/>
    <w:lvl w:ilvl="0" w:tplc="7ACA3E56">
      <w:start w:val="1"/>
      <w:numFmt w:val="decimal"/>
      <w:lvlText w:val="%1."/>
      <w:lvlJc w:val="left"/>
      <w:pPr>
        <w:ind w:left="1364" w:hanging="360"/>
      </w:pPr>
      <w:rPr>
        <w:b/>
      </w:rPr>
    </w:lvl>
    <w:lvl w:ilvl="1" w:tplc="04190019">
      <w:start w:val="1"/>
      <w:numFmt w:val="lowerLetter"/>
      <w:lvlText w:val="%2."/>
      <w:lvlJc w:val="left"/>
      <w:pPr>
        <w:ind w:left="2084" w:hanging="360"/>
      </w:pPr>
    </w:lvl>
    <w:lvl w:ilvl="2" w:tplc="0419001B">
      <w:start w:val="1"/>
      <w:numFmt w:val="lowerRoman"/>
      <w:lvlText w:val="%3."/>
      <w:lvlJc w:val="right"/>
      <w:pPr>
        <w:ind w:left="2804" w:hanging="180"/>
      </w:pPr>
    </w:lvl>
    <w:lvl w:ilvl="3" w:tplc="0419000F">
      <w:start w:val="1"/>
      <w:numFmt w:val="decimal"/>
      <w:lvlText w:val="%4."/>
      <w:lvlJc w:val="left"/>
      <w:pPr>
        <w:ind w:left="3524" w:hanging="360"/>
      </w:pPr>
    </w:lvl>
    <w:lvl w:ilvl="4" w:tplc="04190019">
      <w:start w:val="1"/>
      <w:numFmt w:val="lowerLetter"/>
      <w:lvlText w:val="%5."/>
      <w:lvlJc w:val="left"/>
      <w:pPr>
        <w:ind w:left="4244" w:hanging="360"/>
      </w:pPr>
    </w:lvl>
    <w:lvl w:ilvl="5" w:tplc="0419001B">
      <w:start w:val="1"/>
      <w:numFmt w:val="lowerRoman"/>
      <w:lvlText w:val="%6."/>
      <w:lvlJc w:val="right"/>
      <w:pPr>
        <w:ind w:left="4964" w:hanging="180"/>
      </w:pPr>
    </w:lvl>
    <w:lvl w:ilvl="6" w:tplc="0419000F">
      <w:start w:val="1"/>
      <w:numFmt w:val="decimal"/>
      <w:lvlText w:val="%7."/>
      <w:lvlJc w:val="left"/>
      <w:pPr>
        <w:ind w:left="5684" w:hanging="360"/>
      </w:pPr>
    </w:lvl>
    <w:lvl w:ilvl="7" w:tplc="04190019">
      <w:start w:val="1"/>
      <w:numFmt w:val="lowerLetter"/>
      <w:lvlText w:val="%8."/>
      <w:lvlJc w:val="left"/>
      <w:pPr>
        <w:ind w:left="6404" w:hanging="360"/>
      </w:pPr>
    </w:lvl>
    <w:lvl w:ilvl="8" w:tplc="0419001B">
      <w:start w:val="1"/>
      <w:numFmt w:val="lowerRoman"/>
      <w:lvlText w:val="%9."/>
      <w:lvlJc w:val="right"/>
      <w:pPr>
        <w:ind w:left="7124" w:hanging="180"/>
      </w:pPr>
    </w:lvl>
  </w:abstractNum>
  <w:abstractNum w:abstractNumId="3" w15:restartNumberingAfterBreak="0">
    <w:nsid w:val="1BD027B8"/>
    <w:multiLevelType w:val="hybridMultilevel"/>
    <w:tmpl w:val="4790F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040E82"/>
    <w:multiLevelType w:val="hybridMultilevel"/>
    <w:tmpl w:val="4790F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5944B5"/>
    <w:multiLevelType w:val="hybridMultilevel"/>
    <w:tmpl w:val="89AC2BCE"/>
    <w:lvl w:ilvl="0" w:tplc="2EB893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720620"/>
    <w:multiLevelType w:val="hybridMultilevel"/>
    <w:tmpl w:val="FFFFFFFF"/>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4B5C5850"/>
    <w:multiLevelType w:val="multilevel"/>
    <w:tmpl w:val="71B6CBA8"/>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17B2369"/>
    <w:multiLevelType w:val="multilevel"/>
    <w:tmpl w:val="74568462"/>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AF5334E"/>
    <w:multiLevelType w:val="multilevel"/>
    <w:tmpl w:val="055AC13C"/>
    <w:styleLink w:val="WWNum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0" w15:restartNumberingAfterBreak="0">
    <w:nsid w:val="661F10E1"/>
    <w:multiLevelType w:val="hybridMultilevel"/>
    <w:tmpl w:val="3736A344"/>
    <w:lvl w:ilvl="0" w:tplc="375295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0"/>
  </w:num>
  <w:num w:numId="9">
    <w:abstractNumId w:val="10"/>
  </w:num>
  <w:num w:numId="10">
    <w:abstractNumId w:val="5"/>
  </w:num>
  <w:num w:numId="11">
    <w:abstractNumId w:val="4"/>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FA"/>
    <w:rsid w:val="00000AE4"/>
    <w:rsid w:val="00001914"/>
    <w:rsid w:val="0000262D"/>
    <w:rsid w:val="0000293D"/>
    <w:rsid w:val="00004016"/>
    <w:rsid w:val="00005D75"/>
    <w:rsid w:val="00007314"/>
    <w:rsid w:val="00007BBE"/>
    <w:rsid w:val="0001027C"/>
    <w:rsid w:val="00011192"/>
    <w:rsid w:val="00011A0A"/>
    <w:rsid w:val="000124FF"/>
    <w:rsid w:val="00017387"/>
    <w:rsid w:val="00020A86"/>
    <w:rsid w:val="00021561"/>
    <w:rsid w:val="000243B7"/>
    <w:rsid w:val="0002549E"/>
    <w:rsid w:val="00026131"/>
    <w:rsid w:val="000274A3"/>
    <w:rsid w:val="000275D0"/>
    <w:rsid w:val="00027F22"/>
    <w:rsid w:val="00033434"/>
    <w:rsid w:val="00035832"/>
    <w:rsid w:val="00041E98"/>
    <w:rsid w:val="0004214D"/>
    <w:rsid w:val="00043436"/>
    <w:rsid w:val="000505A0"/>
    <w:rsid w:val="00054E29"/>
    <w:rsid w:val="000571FD"/>
    <w:rsid w:val="000572FD"/>
    <w:rsid w:val="00057B83"/>
    <w:rsid w:val="00063430"/>
    <w:rsid w:val="00063D7B"/>
    <w:rsid w:val="00065B02"/>
    <w:rsid w:val="00070384"/>
    <w:rsid w:val="0007039C"/>
    <w:rsid w:val="0007469B"/>
    <w:rsid w:val="00080101"/>
    <w:rsid w:val="00080874"/>
    <w:rsid w:val="00081B60"/>
    <w:rsid w:val="00082D5B"/>
    <w:rsid w:val="00085EDA"/>
    <w:rsid w:val="00086959"/>
    <w:rsid w:val="0009162D"/>
    <w:rsid w:val="00093636"/>
    <w:rsid w:val="00094140"/>
    <w:rsid w:val="00095FB6"/>
    <w:rsid w:val="000A0D1F"/>
    <w:rsid w:val="000A2440"/>
    <w:rsid w:val="000A2712"/>
    <w:rsid w:val="000A2BE6"/>
    <w:rsid w:val="000A2C58"/>
    <w:rsid w:val="000A3E44"/>
    <w:rsid w:val="000A5503"/>
    <w:rsid w:val="000A70FF"/>
    <w:rsid w:val="000A7F73"/>
    <w:rsid w:val="000B3F37"/>
    <w:rsid w:val="000B40A4"/>
    <w:rsid w:val="000B437A"/>
    <w:rsid w:val="000B52C0"/>
    <w:rsid w:val="000B58BE"/>
    <w:rsid w:val="000B5A1F"/>
    <w:rsid w:val="000B5D2C"/>
    <w:rsid w:val="000B671A"/>
    <w:rsid w:val="000C1686"/>
    <w:rsid w:val="000C2D5D"/>
    <w:rsid w:val="000C320D"/>
    <w:rsid w:val="000C4662"/>
    <w:rsid w:val="000C48FC"/>
    <w:rsid w:val="000C5484"/>
    <w:rsid w:val="000D1C67"/>
    <w:rsid w:val="000D24BC"/>
    <w:rsid w:val="000D6224"/>
    <w:rsid w:val="000D6896"/>
    <w:rsid w:val="000E158F"/>
    <w:rsid w:val="000E552E"/>
    <w:rsid w:val="000E6BB4"/>
    <w:rsid w:val="000E7C51"/>
    <w:rsid w:val="000F050A"/>
    <w:rsid w:val="000F05B8"/>
    <w:rsid w:val="000F0FE1"/>
    <w:rsid w:val="000F1EDE"/>
    <w:rsid w:val="000F213A"/>
    <w:rsid w:val="000F2978"/>
    <w:rsid w:val="000F2BC6"/>
    <w:rsid w:val="000F36BF"/>
    <w:rsid w:val="000F3A2F"/>
    <w:rsid w:val="000F62F0"/>
    <w:rsid w:val="000F6B42"/>
    <w:rsid w:val="00100D75"/>
    <w:rsid w:val="00101AFC"/>
    <w:rsid w:val="00102FDC"/>
    <w:rsid w:val="00104D75"/>
    <w:rsid w:val="0010743D"/>
    <w:rsid w:val="00107763"/>
    <w:rsid w:val="00110F52"/>
    <w:rsid w:val="00111A2A"/>
    <w:rsid w:val="00116545"/>
    <w:rsid w:val="00117E53"/>
    <w:rsid w:val="001200CC"/>
    <w:rsid w:val="00125F16"/>
    <w:rsid w:val="00127981"/>
    <w:rsid w:val="00130BED"/>
    <w:rsid w:val="0013263C"/>
    <w:rsid w:val="00132818"/>
    <w:rsid w:val="00133EC0"/>
    <w:rsid w:val="00134E3E"/>
    <w:rsid w:val="0013772D"/>
    <w:rsid w:val="0014054C"/>
    <w:rsid w:val="00141ED3"/>
    <w:rsid w:val="001440DF"/>
    <w:rsid w:val="00144217"/>
    <w:rsid w:val="0014538A"/>
    <w:rsid w:val="00147450"/>
    <w:rsid w:val="00147BE7"/>
    <w:rsid w:val="00150432"/>
    <w:rsid w:val="00151129"/>
    <w:rsid w:val="0015374F"/>
    <w:rsid w:val="001548D4"/>
    <w:rsid w:val="001561E4"/>
    <w:rsid w:val="001643C1"/>
    <w:rsid w:val="001653C3"/>
    <w:rsid w:val="001664CD"/>
    <w:rsid w:val="00166A87"/>
    <w:rsid w:val="00166DF8"/>
    <w:rsid w:val="00166E46"/>
    <w:rsid w:val="00167D08"/>
    <w:rsid w:val="0017023D"/>
    <w:rsid w:val="00174BB1"/>
    <w:rsid w:val="00176711"/>
    <w:rsid w:val="00177144"/>
    <w:rsid w:val="00177200"/>
    <w:rsid w:val="001802C9"/>
    <w:rsid w:val="00187A08"/>
    <w:rsid w:val="001918E9"/>
    <w:rsid w:val="00191F76"/>
    <w:rsid w:val="0019569C"/>
    <w:rsid w:val="001968A5"/>
    <w:rsid w:val="0019714B"/>
    <w:rsid w:val="001A0B51"/>
    <w:rsid w:val="001A451E"/>
    <w:rsid w:val="001A6B74"/>
    <w:rsid w:val="001A769D"/>
    <w:rsid w:val="001B1C88"/>
    <w:rsid w:val="001B1FD2"/>
    <w:rsid w:val="001B2DD2"/>
    <w:rsid w:val="001B3603"/>
    <w:rsid w:val="001B3819"/>
    <w:rsid w:val="001B62FD"/>
    <w:rsid w:val="001C2B29"/>
    <w:rsid w:val="001C3FF3"/>
    <w:rsid w:val="001C455B"/>
    <w:rsid w:val="001C469F"/>
    <w:rsid w:val="001C780F"/>
    <w:rsid w:val="001D1CBF"/>
    <w:rsid w:val="001D41EE"/>
    <w:rsid w:val="001D6C39"/>
    <w:rsid w:val="001E1B17"/>
    <w:rsid w:val="001E20E1"/>
    <w:rsid w:val="001E2D19"/>
    <w:rsid w:val="001E4254"/>
    <w:rsid w:val="001E5110"/>
    <w:rsid w:val="001E5D6C"/>
    <w:rsid w:val="001E6599"/>
    <w:rsid w:val="001F11B3"/>
    <w:rsid w:val="001F1D97"/>
    <w:rsid w:val="001F359A"/>
    <w:rsid w:val="001F36EE"/>
    <w:rsid w:val="001F454E"/>
    <w:rsid w:val="001F78F1"/>
    <w:rsid w:val="00200C25"/>
    <w:rsid w:val="002012E4"/>
    <w:rsid w:val="002015E4"/>
    <w:rsid w:val="002026AE"/>
    <w:rsid w:val="00202AD4"/>
    <w:rsid w:val="002076CF"/>
    <w:rsid w:val="00207D53"/>
    <w:rsid w:val="00207E5D"/>
    <w:rsid w:val="00212111"/>
    <w:rsid w:val="002146CF"/>
    <w:rsid w:val="00214D00"/>
    <w:rsid w:val="00215392"/>
    <w:rsid w:val="00215547"/>
    <w:rsid w:val="0021581A"/>
    <w:rsid w:val="00220F94"/>
    <w:rsid w:val="00222650"/>
    <w:rsid w:val="00222B09"/>
    <w:rsid w:val="00223482"/>
    <w:rsid w:val="00227AB2"/>
    <w:rsid w:val="00237B67"/>
    <w:rsid w:val="00240E53"/>
    <w:rsid w:val="00244729"/>
    <w:rsid w:val="00247299"/>
    <w:rsid w:val="0024731F"/>
    <w:rsid w:val="00247383"/>
    <w:rsid w:val="00254415"/>
    <w:rsid w:val="00255769"/>
    <w:rsid w:val="00256BC3"/>
    <w:rsid w:val="0025719F"/>
    <w:rsid w:val="00257329"/>
    <w:rsid w:val="00257B74"/>
    <w:rsid w:val="00260A84"/>
    <w:rsid w:val="00261306"/>
    <w:rsid w:val="002613D0"/>
    <w:rsid w:val="00261C5B"/>
    <w:rsid w:val="00263D10"/>
    <w:rsid w:val="002706F8"/>
    <w:rsid w:val="0027076C"/>
    <w:rsid w:val="00270B63"/>
    <w:rsid w:val="00274F03"/>
    <w:rsid w:val="002759B5"/>
    <w:rsid w:val="002811E9"/>
    <w:rsid w:val="00282198"/>
    <w:rsid w:val="002831E1"/>
    <w:rsid w:val="00283E12"/>
    <w:rsid w:val="002854A6"/>
    <w:rsid w:val="0028647B"/>
    <w:rsid w:val="00286D84"/>
    <w:rsid w:val="002903D0"/>
    <w:rsid w:val="002907E6"/>
    <w:rsid w:val="00291BCF"/>
    <w:rsid w:val="00291D02"/>
    <w:rsid w:val="0029217C"/>
    <w:rsid w:val="00292F2F"/>
    <w:rsid w:val="00294F79"/>
    <w:rsid w:val="00295402"/>
    <w:rsid w:val="00295F08"/>
    <w:rsid w:val="0029638D"/>
    <w:rsid w:val="002963D9"/>
    <w:rsid w:val="0029691C"/>
    <w:rsid w:val="00297102"/>
    <w:rsid w:val="002B04BE"/>
    <w:rsid w:val="002B0606"/>
    <w:rsid w:val="002B1758"/>
    <w:rsid w:val="002B21F2"/>
    <w:rsid w:val="002C0E4A"/>
    <w:rsid w:val="002C1180"/>
    <w:rsid w:val="002C25E9"/>
    <w:rsid w:val="002C4C86"/>
    <w:rsid w:val="002C5360"/>
    <w:rsid w:val="002C5CBB"/>
    <w:rsid w:val="002C5F47"/>
    <w:rsid w:val="002D0EC7"/>
    <w:rsid w:val="002D0F3F"/>
    <w:rsid w:val="002D1F11"/>
    <w:rsid w:val="002D4B7E"/>
    <w:rsid w:val="002D6647"/>
    <w:rsid w:val="002D6AD8"/>
    <w:rsid w:val="002D700A"/>
    <w:rsid w:val="002E434E"/>
    <w:rsid w:val="002E5DAF"/>
    <w:rsid w:val="002E7618"/>
    <w:rsid w:val="002E7CF6"/>
    <w:rsid w:val="002E7FDF"/>
    <w:rsid w:val="002F15D3"/>
    <w:rsid w:val="002F29BB"/>
    <w:rsid w:val="002F585B"/>
    <w:rsid w:val="002F5D03"/>
    <w:rsid w:val="002F603A"/>
    <w:rsid w:val="002F6F5F"/>
    <w:rsid w:val="003000B9"/>
    <w:rsid w:val="00305966"/>
    <w:rsid w:val="00305EFE"/>
    <w:rsid w:val="00307E01"/>
    <w:rsid w:val="00310E4D"/>
    <w:rsid w:val="00311A1B"/>
    <w:rsid w:val="00312395"/>
    <w:rsid w:val="00312AC0"/>
    <w:rsid w:val="00314DA4"/>
    <w:rsid w:val="00317432"/>
    <w:rsid w:val="00320B42"/>
    <w:rsid w:val="00323993"/>
    <w:rsid w:val="00323FC5"/>
    <w:rsid w:val="003259CE"/>
    <w:rsid w:val="003326EA"/>
    <w:rsid w:val="00333C86"/>
    <w:rsid w:val="0033601E"/>
    <w:rsid w:val="00343148"/>
    <w:rsid w:val="00350AE1"/>
    <w:rsid w:val="00350B97"/>
    <w:rsid w:val="0035128F"/>
    <w:rsid w:val="00352BCE"/>
    <w:rsid w:val="00352C2B"/>
    <w:rsid w:val="00352C35"/>
    <w:rsid w:val="003531E9"/>
    <w:rsid w:val="00354EBB"/>
    <w:rsid w:val="00355D6A"/>
    <w:rsid w:val="003565BE"/>
    <w:rsid w:val="003608AD"/>
    <w:rsid w:val="0036098F"/>
    <w:rsid w:val="003617C9"/>
    <w:rsid w:val="00362008"/>
    <w:rsid w:val="00362ACB"/>
    <w:rsid w:val="00362CE8"/>
    <w:rsid w:val="00363DD0"/>
    <w:rsid w:val="0036634D"/>
    <w:rsid w:val="00366753"/>
    <w:rsid w:val="0036788F"/>
    <w:rsid w:val="003679C7"/>
    <w:rsid w:val="00367BF3"/>
    <w:rsid w:val="00370591"/>
    <w:rsid w:val="00370A96"/>
    <w:rsid w:val="00371FF2"/>
    <w:rsid w:val="00372595"/>
    <w:rsid w:val="00373FF0"/>
    <w:rsid w:val="003750B2"/>
    <w:rsid w:val="00375653"/>
    <w:rsid w:val="00376DC8"/>
    <w:rsid w:val="00380097"/>
    <w:rsid w:val="00380C03"/>
    <w:rsid w:val="00381DBA"/>
    <w:rsid w:val="00385103"/>
    <w:rsid w:val="00386503"/>
    <w:rsid w:val="00393EC0"/>
    <w:rsid w:val="00395B88"/>
    <w:rsid w:val="00397E90"/>
    <w:rsid w:val="003A09EB"/>
    <w:rsid w:val="003A0BC9"/>
    <w:rsid w:val="003A417C"/>
    <w:rsid w:val="003A674F"/>
    <w:rsid w:val="003A7BCD"/>
    <w:rsid w:val="003B002C"/>
    <w:rsid w:val="003B10AE"/>
    <w:rsid w:val="003B1F4D"/>
    <w:rsid w:val="003B3F53"/>
    <w:rsid w:val="003B3FCB"/>
    <w:rsid w:val="003B666A"/>
    <w:rsid w:val="003C0D61"/>
    <w:rsid w:val="003C1F6E"/>
    <w:rsid w:val="003C4E9E"/>
    <w:rsid w:val="003C76DA"/>
    <w:rsid w:val="003D0AF8"/>
    <w:rsid w:val="003D7A38"/>
    <w:rsid w:val="003E17A8"/>
    <w:rsid w:val="003E7885"/>
    <w:rsid w:val="003E7D3C"/>
    <w:rsid w:val="003F21F6"/>
    <w:rsid w:val="003F274F"/>
    <w:rsid w:val="003F3DAE"/>
    <w:rsid w:val="003F4B7B"/>
    <w:rsid w:val="003F500B"/>
    <w:rsid w:val="004003A3"/>
    <w:rsid w:val="0040092A"/>
    <w:rsid w:val="004070E3"/>
    <w:rsid w:val="004073B8"/>
    <w:rsid w:val="00410255"/>
    <w:rsid w:val="004102A4"/>
    <w:rsid w:val="00410359"/>
    <w:rsid w:val="004137F1"/>
    <w:rsid w:val="00414078"/>
    <w:rsid w:val="00414344"/>
    <w:rsid w:val="004221FC"/>
    <w:rsid w:val="004256E9"/>
    <w:rsid w:val="0042757B"/>
    <w:rsid w:val="00427A3E"/>
    <w:rsid w:val="00430652"/>
    <w:rsid w:val="00431750"/>
    <w:rsid w:val="004317FA"/>
    <w:rsid w:val="004329AC"/>
    <w:rsid w:val="004343D8"/>
    <w:rsid w:val="0043537D"/>
    <w:rsid w:val="0043550C"/>
    <w:rsid w:val="00442E85"/>
    <w:rsid w:val="0044413C"/>
    <w:rsid w:val="004443AC"/>
    <w:rsid w:val="00444C13"/>
    <w:rsid w:val="004467FA"/>
    <w:rsid w:val="00446A08"/>
    <w:rsid w:val="00447B19"/>
    <w:rsid w:val="0045142F"/>
    <w:rsid w:val="00452E08"/>
    <w:rsid w:val="004532B9"/>
    <w:rsid w:val="00453D7E"/>
    <w:rsid w:val="004545A4"/>
    <w:rsid w:val="00457350"/>
    <w:rsid w:val="00457778"/>
    <w:rsid w:val="00457A0B"/>
    <w:rsid w:val="00462230"/>
    <w:rsid w:val="00462BF0"/>
    <w:rsid w:val="00463167"/>
    <w:rsid w:val="004632B3"/>
    <w:rsid w:val="00463FB2"/>
    <w:rsid w:val="0046540F"/>
    <w:rsid w:val="00465561"/>
    <w:rsid w:val="00466142"/>
    <w:rsid w:val="0047141F"/>
    <w:rsid w:val="00472585"/>
    <w:rsid w:val="00476BCF"/>
    <w:rsid w:val="00477B75"/>
    <w:rsid w:val="00481519"/>
    <w:rsid w:val="00481D59"/>
    <w:rsid w:val="0048430C"/>
    <w:rsid w:val="004853D5"/>
    <w:rsid w:val="00490880"/>
    <w:rsid w:val="00491C6C"/>
    <w:rsid w:val="004924C7"/>
    <w:rsid w:val="00492DBB"/>
    <w:rsid w:val="00494D98"/>
    <w:rsid w:val="00494E35"/>
    <w:rsid w:val="004A1239"/>
    <w:rsid w:val="004A3C5B"/>
    <w:rsid w:val="004A5874"/>
    <w:rsid w:val="004B0987"/>
    <w:rsid w:val="004B6D8A"/>
    <w:rsid w:val="004B7AAC"/>
    <w:rsid w:val="004C4970"/>
    <w:rsid w:val="004C51E6"/>
    <w:rsid w:val="004D4975"/>
    <w:rsid w:val="004D64F5"/>
    <w:rsid w:val="004D68D9"/>
    <w:rsid w:val="004D6AC9"/>
    <w:rsid w:val="004D6B54"/>
    <w:rsid w:val="004D6BC4"/>
    <w:rsid w:val="004E1669"/>
    <w:rsid w:val="004E26AB"/>
    <w:rsid w:val="004E3940"/>
    <w:rsid w:val="004E5081"/>
    <w:rsid w:val="004E530D"/>
    <w:rsid w:val="004E550A"/>
    <w:rsid w:val="004E6BD8"/>
    <w:rsid w:val="004E7208"/>
    <w:rsid w:val="004E79A0"/>
    <w:rsid w:val="004F0CB9"/>
    <w:rsid w:val="004F2813"/>
    <w:rsid w:val="004F5F08"/>
    <w:rsid w:val="005004EC"/>
    <w:rsid w:val="00500E9E"/>
    <w:rsid w:val="005054F0"/>
    <w:rsid w:val="0050587B"/>
    <w:rsid w:val="00506D5F"/>
    <w:rsid w:val="0050779E"/>
    <w:rsid w:val="00507E0C"/>
    <w:rsid w:val="005115DF"/>
    <w:rsid w:val="005152D8"/>
    <w:rsid w:val="005156EE"/>
    <w:rsid w:val="005168E8"/>
    <w:rsid w:val="00516BC2"/>
    <w:rsid w:val="00517501"/>
    <w:rsid w:val="0052147D"/>
    <w:rsid w:val="005252D5"/>
    <w:rsid w:val="00525DAC"/>
    <w:rsid w:val="00525F39"/>
    <w:rsid w:val="00530A67"/>
    <w:rsid w:val="005340B1"/>
    <w:rsid w:val="00534FAC"/>
    <w:rsid w:val="00540DE9"/>
    <w:rsid w:val="00541323"/>
    <w:rsid w:val="0054459A"/>
    <w:rsid w:val="00544A42"/>
    <w:rsid w:val="00547C27"/>
    <w:rsid w:val="00550CC6"/>
    <w:rsid w:val="00554778"/>
    <w:rsid w:val="00563733"/>
    <w:rsid w:val="005637C5"/>
    <w:rsid w:val="005640F1"/>
    <w:rsid w:val="00564C4C"/>
    <w:rsid w:val="005653F1"/>
    <w:rsid w:val="00565FF8"/>
    <w:rsid w:val="005678FE"/>
    <w:rsid w:val="00570C76"/>
    <w:rsid w:val="00576176"/>
    <w:rsid w:val="00576403"/>
    <w:rsid w:val="005766D5"/>
    <w:rsid w:val="0058270B"/>
    <w:rsid w:val="00582BFD"/>
    <w:rsid w:val="00585CEA"/>
    <w:rsid w:val="00587799"/>
    <w:rsid w:val="0059305D"/>
    <w:rsid w:val="005944EF"/>
    <w:rsid w:val="00594EED"/>
    <w:rsid w:val="00595926"/>
    <w:rsid w:val="00595F1B"/>
    <w:rsid w:val="005A03B1"/>
    <w:rsid w:val="005A0CFD"/>
    <w:rsid w:val="005A10E4"/>
    <w:rsid w:val="005A1E67"/>
    <w:rsid w:val="005A2366"/>
    <w:rsid w:val="005A4795"/>
    <w:rsid w:val="005A4AEE"/>
    <w:rsid w:val="005A662B"/>
    <w:rsid w:val="005A794A"/>
    <w:rsid w:val="005B347F"/>
    <w:rsid w:val="005B36F0"/>
    <w:rsid w:val="005B3B3C"/>
    <w:rsid w:val="005B4D82"/>
    <w:rsid w:val="005B534A"/>
    <w:rsid w:val="005B55E9"/>
    <w:rsid w:val="005B5D5C"/>
    <w:rsid w:val="005B60BD"/>
    <w:rsid w:val="005B7596"/>
    <w:rsid w:val="005C287F"/>
    <w:rsid w:val="005C2D94"/>
    <w:rsid w:val="005C5979"/>
    <w:rsid w:val="005C6EB4"/>
    <w:rsid w:val="005C71A5"/>
    <w:rsid w:val="005C7D39"/>
    <w:rsid w:val="005D2233"/>
    <w:rsid w:val="005D4EEB"/>
    <w:rsid w:val="005D5731"/>
    <w:rsid w:val="005D7B51"/>
    <w:rsid w:val="005E1686"/>
    <w:rsid w:val="005E374D"/>
    <w:rsid w:val="005E462D"/>
    <w:rsid w:val="005E48BD"/>
    <w:rsid w:val="005E4D41"/>
    <w:rsid w:val="005E6E41"/>
    <w:rsid w:val="005E744B"/>
    <w:rsid w:val="005F1834"/>
    <w:rsid w:val="005F317E"/>
    <w:rsid w:val="005F3D1D"/>
    <w:rsid w:val="005F613F"/>
    <w:rsid w:val="005F6F54"/>
    <w:rsid w:val="006000AD"/>
    <w:rsid w:val="00600B73"/>
    <w:rsid w:val="006030A4"/>
    <w:rsid w:val="006035AE"/>
    <w:rsid w:val="00605213"/>
    <w:rsid w:val="00605781"/>
    <w:rsid w:val="006058A0"/>
    <w:rsid w:val="00613041"/>
    <w:rsid w:val="00615C0F"/>
    <w:rsid w:val="00616554"/>
    <w:rsid w:val="00617B72"/>
    <w:rsid w:val="00626139"/>
    <w:rsid w:val="006325A9"/>
    <w:rsid w:val="006340EA"/>
    <w:rsid w:val="0063460C"/>
    <w:rsid w:val="00637EA1"/>
    <w:rsid w:val="00637F07"/>
    <w:rsid w:val="006404FC"/>
    <w:rsid w:val="00642E34"/>
    <w:rsid w:val="0064402B"/>
    <w:rsid w:val="006441F8"/>
    <w:rsid w:val="0064597B"/>
    <w:rsid w:val="00645B75"/>
    <w:rsid w:val="006477A6"/>
    <w:rsid w:val="00647E4B"/>
    <w:rsid w:val="006525DE"/>
    <w:rsid w:val="00652BCF"/>
    <w:rsid w:val="00652D7A"/>
    <w:rsid w:val="00652F3D"/>
    <w:rsid w:val="006540A2"/>
    <w:rsid w:val="00654E1B"/>
    <w:rsid w:val="00660EAD"/>
    <w:rsid w:val="00663F87"/>
    <w:rsid w:val="00670691"/>
    <w:rsid w:val="0067386A"/>
    <w:rsid w:val="00673954"/>
    <w:rsid w:val="00673FCD"/>
    <w:rsid w:val="006761E9"/>
    <w:rsid w:val="00676D01"/>
    <w:rsid w:val="00676F36"/>
    <w:rsid w:val="0068014F"/>
    <w:rsid w:val="00680F83"/>
    <w:rsid w:val="00681F0E"/>
    <w:rsid w:val="00682DEF"/>
    <w:rsid w:val="00682EC9"/>
    <w:rsid w:val="00683160"/>
    <w:rsid w:val="00683485"/>
    <w:rsid w:val="00683C29"/>
    <w:rsid w:val="00685571"/>
    <w:rsid w:val="0069129D"/>
    <w:rsid w:val="00693C91"/>
    <w:rsid w:val="006A077E"/>
    <w:rsid w:val="006A1F52"/>
    <w:rsid w:val="006A454B"/>
    <w:rsid w:val="006B0153"/>
    <w:rsid w:val="006B0806"/>
    <w:rsid w:val="006B0D0A"/>
    <w:rsid w:val="006B1084"/>
    <w:rsid w:val="006B6EBC"/>
    <w:rsid w:val="006B763A"/>
    <w:rsid w:val="006B7E25"/>
    <w:rsid w:val="006C7A34"/>
    <w:rsid w:val="006C7C30"/>
    <w:rsid w:val="006D1FC2"/>
    <w:rsid w:val="006D2AFF"/>
    <w:rsid w:val="006D479E"/>
    <w:rsid w:val="006D5036"/>
    <w:rsid w:val="006D742B"/>
    <w:rsid w:val="006E02B5"/>
    <w:rsid w:val="006E2DEA"/>
    <w:rsid w:val="006E5B58"/>
    <w:rsid w:val="006E6582"/>
    <w:rsid w:val="006E7798"/>
    <w:rsid w:val="006F0561"/>
    <w:rsid w:val="006F22CD"/>
    <w:rsid w:val="006F4665"/>
    <w:rsid w:val="006F59E5"/>
    <w:rsid w:val="006F7BF1"/>
    <w:rsid w:val="00702493"/>
    <w:rsid w:val="00703E24"/>
    <w:rsid w:val="0070483F"/>
    <w:rsid w:val="00705BA9"/>
    <w:rsid w:val="00707080"/>
    <w:rsid w:val="00707EC9"/>
    <w:rsid w:val="00710EE4"/>
    <w:rsid w:val="00711BC8"/>
    <w:rsid w:val="00714419"/>
    <w:rsid w:val="00714FD1"/>
    <w:rsid w:val="00716093"/>
    <w:rsid w:val="00717E90"/>
    <w:rsid w:val="00722CE6"/>
    <w:rsid w:val="007267ED"/>
    <w:rsid w:val="0073101B"/>
    <w:rsid w:val="007311EC"/>
    <w:rsid w:val="00732748"/>
    <w:rsid w:val="0073378F"/>
    <w:rsid w:val="007342B0"/>
    <w:rsid w:val="0073554B"/>
    <w:rsid w:val="007365B1"/>
    <w:rsid w:val="00736C1F"/>
    <w:rsid w:val="00736CD8"/>
    <w:rsid w:val="00737042"/>
    <w:rsid w:val="00741629"/>
    <w:rsid w:val="00741A58"/>
    <w:rsid w:val="007439B6"/>
    <w:rsid w:val="00751F5E"/>
    <w:rsid w:val="00752132"/>
    <w:rsid w:val="0075246B"/>
    <w:rsid w:val="0075445C"/>
    <w:rsid w:val="00755285"/>
    <w:rsid w:val="007562B1"/>
    <w:rsid w:val="00763DC2"/>
    <w:rsid w:val="007656F9"/>
    <w:rsid w:val="00766A54"/>
    <w:rsid w:val="00766F78"/>
    <w:rsid w:val="00772C6A"/>
    <w:rsid w:val="00773F7E"/>
    <w:rsid w:val="007748FA"/>
    <w:rsid w:val="00774ABF"/>
    <w:rsid w:val="00774AD6"/>
    <w:rsid w:val="00774C65"/>
    <w:rsid w:val="007752CC"/>
    <w:rsid w:val="0077597A"/>
    <w:rsid w:val="00775FF2"/>
    <w:rsid w:val="007776D4"/>
    <w:rsid w:val="0078053A"/>
    <w:rsid w:val="007864C7"/>
    <w:rsid w:val="00787187"/>
    <w:rsid w:val="00787963"/>
    <w:rsid w:val="007879AD"/>
    <w:rsid w:val="00787F98"/>
    <w:rsid w:val="00790B69"/>
    <w:rsid w:val="00790CCE"/>
    <w:rsid w:val="00791AB0"/>
    <w:rsid w:val="00791F75"/>
    <w:rsid w:val="0079411A"/>
    <w:rsid w:val="007953CD"/>
    <w:rsid w:val="00796D9D"/>
    <w:rsid w:val="007A03DE"/>
    <w:rsid w:val="007A0CD1"/>
    <w:rsid w:val="007A26C3"/>
    <w:rsid w:val="007A465B"/>
    <w:rsid w:val="007A643D"/>
    <w:rsid w:val="007A6740"/>
    <w:rsid w:val="007A7207"/>
    <w:rsid w:val="007A7219"/>
    <w:rsid w:val="007A7B10"/>
    <w:rsid w:val="007B002C"/>
    <w:rsid w:val="007B248B"/>
    <w:rsid w:val="007B370C"/>
    <w:rsid w:val="007B53A6"/>
    <w:rsid w:val="007B5A32"/>
    <w:rsid w:val="007B66AE"/>
    <w:rsid w:val="007C03F2"/>
    <w:rsid w:val="007C4ACB"/>
    <w:rsid w:val="007C4F24"/>
    <w:rsid w:val="007C5DCD"/>
    <w:rsid w:val="007C7EAA"/>
    <w:rsid w:val="007D0A6E"/>
    <w:rsid w:val="007D15E7"/>
    <w:rsid w:val="007D1D75"/>
    <w:rsid w:val="007D2909"/>
    <w:rsid w:val="007D305B"/>
    <w:rsid w:val="007D3CD7"/>
    <w:rsid w:val="007D422B"/>
    <w:rsid w:val="007D5485"/>
    <w:rsid w:val="007D57A5"/>
    <w:rsid w:val="007D6A7D"/>
    <w:rsid w:val="007E2D85"/>
    <w:rsid w:val="007E7B24"/>
    <w:rsid w:val="007F3628"/>
    <w:rsid w:val="007F6EF8"/>
    <w:rsid w:val="007F7098"/>
    <w:rsid w:val="00803A7C"/>
    <w:rsid w:val="00806DC3"/>
    <w:rsid w:val="008104AE"/>
    <w:rsid w:val="00810E7B"/>
    <w:rsid w:val="00811F35"/>
    <w:rsid w:val="008124F7"/>
    <w:rsid w:val="00813A7D"/>
    <w:rsid w:val="0081565F"/>
    <w:rsid w:val="008156A7"/>
    <w:rsid w:val="008179B9"/>
    <w:rsid w:val="00817F64"/>
    <w:rsid w:val="00820B70"/>
    <w:rsid w:val="00822DDD"/>
    <w:rsid w:val="0082377D"/>
    <w:rsid w:val="008256C6"/>
    <w:rsid w:val="0082645F"/>
    <w:rsid w:val="008268CA"/>
    <w:rsid w:val="00826C52"/>
    <w:rsid w:val="00832010"/>
    <w:rsid w:val="00835440"/>
    <w:rsid w:val="00836B96"/>
    <w:rsid w:val="00841231"/>
    <w:rsid w:val="00841822"/>
    <w:rsid w:val="00842768"/>
    <w:rsid w:val="0084780B"/>
    <w:rsid w:val="00850AFF"/>
    <w:rsid w:val="00851190"/>
    <w:rsid w:val="00852D16"/>
    <w:rsid w:val="00853262"/>
    <w:rsid w:val="00853448"/>
    <w:rsid w:val="00853A00"/>
    <w:rsid w:val="00855833"/>
    <w:rsid w:val="00861713"/>
    <w:rsid w:val="008647D8"/>
    <w:rsid w:val="00864871"/>
    <w:rsid w:val="00864909"/>
    <w:rsid w:val="00864AE8"/>
    <w:rsid w:val="00867796"/>
    <w:rsid w:val="00871B33"/>
    <w:rsid w:val="00873239"/>
    <w:rsid w:val="008736EE"/>
    <w:rsid w:val="0087455A"/>
    <w:rsid w:val="0087460F"/>
    <w:rsid w:val="008748C3"/>
    <w:rsid w:val="00875942"/>
    <w:rsid w:val="0087699B"/>
    <w:rsid w:val="00876C9D"/>
    <w:rsid w:val="00876D74"/>
    <w:rsid w:val="00877ED2"/>
    <w:rsid w:val="00884B74"/>
    <w:rsid w:val="00886717"/>
    <w:rsid w:val="00886AB8"/>
    <w:rsid w:val="0088752A"/>
    <w:rsid w:val="00893CDE"/>
    <w:rsid w:val="008945E7"/>
    <w:rsid w:val="00895393"/>
    <w:rsid w:val="00895D5D"/>
    <w:rsid w:val="0089673F"/>
    <w:rsid w:val="008968EC"/>
    <w:rsid w:val="00896C82"/>
    <w:rsid w:val="0089733D"/>
    <w:rsid w:val="008A1A79"/>
    <w:rsid w:val="008A3F19"/>
    <w:rsid w:val="008A76EC"/>
    <w:rsid w:val="008B1778"/>
    <w:rsid w:val="008B2430"/>
    <w:rsid w:val="008B2E89"/>
    <w:rsid w:val="008B3768"/>
    <w:rsid w:val="008B6145"/>
    <w:rsid w:val="008B6744"/>
    <w:rsid w:val="008C0636"/>
    <w:rsid w:val="008C266A"/>
    <w:rsid w:val="008C7679"/>
    <w:rsid w:val="008D5EF1"/>
    <w:rsid w:val="008D7A4D"/>
    <w:rsid w:val="008E1C9A"/>
    <w:rsid w:val="008E2D65"/>
    <w:rsid w:val="008E41E8"/>
    <w:rsid w:val="008E4924"/>
    <w:rsid w:val="008E6170"/>
    <w:rsid w:val="008E6F54"/>
    <w:rsid w:val="008E72CE"/>
    <w:rsid w:val="008F000C"/>
    <w:rsid w:val="008F04E1"/>
    <w:rsid w:val="008F0E0B"/>
    <w:rsid w:val="008F1F31"/>
    <w:rsid w:val="008F5228"/>
    <w:rsid w:val="008F6BF7"/>
    <w:rsid w:val="008F70F6"/>
    <w:rsid w:val="008F7650"/>
    <w:rsid w:val="0090130B"/>
    <w:rsid w:val="0090394C"/>
    <w:rsid w:val="00903C7A"/>
    <w:rsid w:val="0090475A"/>
    <w:rsid w:val="00907C3F"/>
    <w:rsid w:val="00910CDF"/>
    <w:rsid w:val="0091161C"/>
    <w:rsid w:val="00912652"/>
    <w:rsid w:val="00916084"/>
    <w:rsid w:val="009174C6"/>
    <w:rsid w:val="009177E0"/>
    <w:rsid w:val="00922232"/>
    <w:rsid w:val="00923B3A"/>
    <w:rsid w:val="009258C8"/>
    <w:rsid w:val="00930766"/>
    <w:rsid w:val="009318C2"/>
    <w:rsid w:val="00931A3B"/>
    <w:rsid w:val="00932277"/>
    <w:rsid w:val="00932F47"/>
    <w:rsid w:val="0093396D"/>
    <w:rsid w:val="009341B9"/>
    <w:rsid w:val="0093423C"/>
    <w:rsid w:val="00934D44"/>
    <w:rsid w:val="00934FB8"/>
    <w:rsid w:val="00935EAB"/>
    <w:rsid w:val="00936CB3"/>
    <w:rsid w:val="0093796C"/>
    <w:rsid w:val="009400A6"/>
    <w:rsid w:val="00940397"/>
    <w:rsid w:val="00944868"/>
    <w:rsid w:val="009448DF"/>
    <w:rsid w:val="00944F6B"/>
    <w:rsid w:val="00945B47"/>
    <w:rsid w:val="009502C6"/>
    <w:rsid w:val="0095456B"/>
    <w:rsid w:val="00955C6A"/>
    <w:rsid w:val="009601DE"/>
    <w:rsid w:val="009616CE"/>
    <w:rsid w:val="00961A77"/>
    <w:rsid w:val="00964931"/>
    <w:rsid w:val="00965175"/>
    <w:rsid w:val="009665D2"/>
    <w:rsid w:val="00967266"/>
    <w:rsid w:val="00967443"/>
    <w:rsid w:val="009707A0"/>
    <w:rsid w:val="00971CE9"/>
    <w:rsid w:val="009737C6"/>
    <w:rsid w:val="00974196"/>
    <w:rsid w:val="00975D55"/>
    <w:rsid w:val="009761DB"/>
    <w:rsid w:val="00977E77"/>
    <w:rsid w:val="00980C5C"/>
    <w:rsid w:val="00982B11"/>
    <w:rsid w:val="00982B90"/>
    <w:rsid w:val="00984885"/>
    <w:rsid w:val="00987EEE"/>
    <w:rsid w:val="0099162A"/>
    <w:rsid w:val="009922BE"/>
    <w:rsid w:val="00992310"/>
    <w:rsid w:val="009956B2"/>
    <w:rsid w:val="009A0EDB"/>
    <w:rsid w:val="009A7311"/>
    <w:rsid w:val="009A773D"/>
    <w:rsid w:val="009A77B7"/>
    <w:rsid w:val="009B0CDC"/>
    <w:rsid w:val="009B2480"/>
    <w:rsid w:val="009B25D3"/>
    <w:rsid w:val="009B2915"/>
    <w:rsid w:val="009B2B4C"/>
    <w:rsid w:val="009B33B5"/>
    <w:rsid w:val="009B6A19"/>
    <w:rsid w:val="009C0410"/>
    <w:rsid w:val="009C1083"/>
    <w:rsid w:val="009C1EBA"/>
    <w:rsid w:val="009C2C11"/>
    <w:rsid w:val="009D1337"/>
    <w:rsid w:val="009D1EB2"/>
    <w:rsid w:val="009D1F26"/>
    <w:rsid w:val="009D2279"/>
    <w:rsid w:val="009D2832"/>
    <w:rsid w:val="009D6385"/>
    <w:rsid w:val="009D7C84"/>
    <w:rsid w:val="009D7E42"/>
    <w:rsid w:val="009E0766"/>
    <w:rsid w:val="009E0DC1"/>
    <w:rsid w:val="009E19EC"/>
    <w:rsid w:val="009E206E"/>
    <w:rsid w:val="009E47F1"/>
    <w:rsid w:val="009E6385"/>
    <w:rsid w:val="009F2677"/>
    <w:rsid w:val="009F29A3"/>
    <w:rsid w:val="009F4A07"/>
    <w:rsid w:val="009F569D"/>
    <w:rsid w:val="009F763C"/>
    <w:rsid w:val="00A02178"/>
    <w:rsid w:val="00A0347A"/>
    <w:rsid w:val="00A075D7"/>
    <w:rsid w:val="00A10921"/>
    <w:rsid w:val="00A124BC"/>
    <w:rsid w:val="00A13958"/>
    <w:rsid w:val="00A140CD"/>
    <w:rsid w:val="00A177AA"/>
    <w:rsid w:val="00A17DDF"/>
    <w:rsid w:val="00A24B94"/>
    <w:rsid w:val="00A31EAF"/>
    <w:rsid w:val="00A3389F"/>
    <w:rsid w:val="00A34146"/>
    <w:rsid w:val="00A34955"/>
    <w:rsid w:val="00A35476"/>
    <w:rsid w:val="00A4181A"/>
    <w:rsid w:val="00A43FBC"/>
    <w:rsid w:val="00A46300"/>
    <w:rsid w:val="00A46C40"/>
    <w:rsid w:val="00A47FCC"/>
    <w:rsid w:val="00A50BE3"/>
    <w:rsid w:val="00A51C8B"/>
    <w:rsid w:val="00A57167"/>
    <w:rsid w:val="00A5735E"/>
    <w:rsid w:val="00A601F0"/>
    <w:rsid w:val="00A60C3D"/>
    <w:rsid w:val="00A61D7A"/>
    <w:rsid w:val="00A63C68"/>
    <w:rsid w:val="00A65893"/>
    <w:rsid w:val="00A65B02"/>
    <w:rsid w:val="00A65F50"/>
    <w:rsid w:val="00A718A6"/>
    <w:rsid w:val="00A71964"/>
    <w:rsid w:val="00A75B0A"/>
    <w:rsid w:val="00A803FF"/>
    <w:rsid w:val="00A80D84"/>
    <w:rsid w:val="00A80E88"/>
    <w:rsid w:val="00A82362"/>
    <w:rsid w:val="00A83AD3"/>
    <w:rsid w:val="00A84670"/>
    <w:rsid w:val="00A84E64"/>
    <w:rsid w:val="00A90296"/>
    <w:rsid w:val="00A90FEA"/>
    <w:rsid w:val="00A91195"/>
    <w:rsid w:val="00A91BB0"/>
    <w:rsid w:val="00A962A2"/>
    <w:rsid w:val="00AA291E"/>
    <w:rsid w:val="00AA2E1C"/>
    <w:rsid w:val="00AA32B6"/>
    <w:rsid w:val="00AA3B09"/>
    <w:rsid w:val="00AA4976"/>
    <w:rsid w:val="00AA6D80"/>
    <w:rsid w:val="00AA6F4A"/>
    <w:rsid w:val="00AB2012"/>
    <w:rsid w:val="00AB2887"/>
    <w:rsid w:val="00AB313D"/>
    <w:rsid w:val="00AB3758"/>
    <w:rsid w:val="00AB3A4B"/>
    <w:rsid w:val="00AB5244"/>
    <w:rsid w:val="00AB52EC"/>
    <w:rsid w:val="00AB53B5"/>
    <w:rsid w:val="00AB5470"/>
    <w:rsid w:val="00AB6F1E"/>
    <w:rsid w:val="00AC1163"/>
    <w:rsid w:val="00AC5534"/>
    <w:rsid w:val="00AC6021"/>
    <w:rsid w:val="00AC68B7"/>
    <w:rsid w:val="00AC7889"/>
    <w:rsid w:val="00AD47C2"/>
    <w:rsid w:val="00AD487A"/>
    <w:rsid w:val="00AD50D0"/>
    <w:rsid w:val="00AD5F12"/>
    <w:rsid w:val="00AD6BB1"/>
    <w:rsid w:val="00AD740D"/>
    <w:rsid w:val="00AD7A7D"/>
    <w:rsid w:val="00AE33A0"/>
    <w:rsid w:val="00AE4404"/>
    <w:rsid w:val="00AE5FD6"/>
    <w:rsid w:val="00AE631D"/>
    <w:rsid w:val="00AE6B56"/>
    <w:rsid w:val="00AF0FDA"/>
    <w:rsid w:val="00AF10EC"/>
    <w:rsid w:val="00AF24EE"/>
    <w:rsid w:val="00AF2ADA"/>
    <w:rsid w:val="00AF2E8E"/>
    <w:rsid w:val="00AF32AE"/>
    <w:rsid w:val="00AF3E33"/>
    <w:rsid w:val="00AF4CE0"/>
    <w:rsid w:val="00AF7D04"/>
    <w:rsid w:val="00AF7E04"/>
    <w:rsid w:val="00B01027"/>
    <w:rsid w:val="00B03D6A"/>
    <w:rsid w:val="00B053D6"/>
    <w:rsid w:val="00B110A9"/>
    <w:rsid w:val="00B13853"/>
    <w:rsid w:val="00B13DD5"/>
    <w:rsid w:val="00B142E9"/>
    <w:rsid w:val="00B1673E"/>
    <w:rsid w:val="00B16C81"/>
    <w:rsid w:val="00B17044"/>
    <w:rsid w:val="00B1747A"/>
    <w:rsid w:val="00B179C4"/>
    <w:rsid w:val="00B17F4D"/>
    <w:rsid w:val="00B20174"/>
    <w:rsid w:val="00B2045A"/>
    <w:rsid w:val="00B212C4"/>
    <w:rsid w:val="00B22803"/>
    <w:rsid w:val="00B244BF"/>
    <w:rsid w:val="00B25C47"/>
    <w:rsid w:val="00B3030B"/>
    <w:rsid w:val="00B32076"/>
    <w:rsid w:val="00B321E6"/>
    <w:rsid w:val="00B35BEE"/>
    <w:rsid w:val="00B3600B"/>
    <w:rsid w:val="00B3665B"/>
    <w:rsid w:val="00B3713B"/>
    <w:rsid w:val="00B3749A"/>
    <w:rsid w:val="00B40176"/>
    <w:rsid w:val="00B41E24"/>
    <w:rsid w:val="00B42898"/>
    <w:rsid w:val="00B429E6"/>
    <w:rsid w:val="00B42EEA"/>
    <w:rsid w:val="00B43B6A"/>
    <w:rsid w:val="00B440FA"/>
    <w:rsid w:val="00B45F72"/>
    <w:rsid w:val="00B474DA"/>
    <w:rsid w:val="00B5094E"/>
    <w:rsid w:val="00B528C4"/>
    <w:rsid w:val="00B53078"/>
    <w:rsid w:val="00B532DC"/>
    <w:rsid w:val="00B53C0C"/>
    <w:rsid w:val="00B62169"/>
    <w:rsid w:val="00B63AFB"/>
    <w:rsid w:val="00B6435C"/>
    <w:rsid w:val="00B65667"/>
    <w:rsid w:val="00B6604D"/>
    <w:rsid w:val="00B67E94"/>
    <w:rsid w:val="00B71013"/>
    <w:rsid w:val="00B71732"/>
    <w:rsid w:val="00B74A93"/>
    <w:rsid w:val="00B75CEA"/>
    <w:rsid w:val="00B80F8A"/>
    <w:rsid w:val="00B81318"/>
    <w:rsid w:val="00B82858"/>
    <w:rsid w:val="00B86FB8"/>
    <w:rsid w:val="00B9012D"/>
    <w:rsid w:val="00B93763"/>
    <w:rsid w:val="00B95CA2"/>
    <w:rsid w:val="00B96EB3"/>
    <w:rsid w:val="00BA2F9A"/>
    <w:rsid w:val="00BA7E11"/>
    <w:rsid w:val="00BB1D09"/>
    <w:rsid w:val="00BB27CC"/>
    <w:rsid w:val="00BB455E"/>
    <w:rsid w:val="00BB7588"/>
    <w:rsid w:val="00BC26E2"/>
    <w:rsid w:val="00BC34E3"/>
    <w:rsid w:val="00BC71BD"/>
    <w:rsid w:val="00BD1132"/>
    <w:rsid w:val="00BD3CAE"/>
    <w:rsid w:val="00BD6D55"/>
    <w:rsid w:val="00BE2C28"/>
    <w:rsid w:val="00BE4BF0"/>
    <w:rsid w:val="00BE5E76"/>
    <w:rsid w:val="00BE5EF7"/>
    <w:rsid w:val="00BE6A9D"/>
    <w:rsid w:val="00BE6D8A"/>
    <w:rsid w:val="00BE72F4"/>
    <w:rsid w:val="00BE7624"/>
    <w:rsid w:val="00BE7BAD"/>
    <w:rsid w:val="00BF19BD"/>
    <w:rsid w:val="00BF2645"/>
    <w:rsid w:val="00BF27EC"/>
    <w:rsid w:val="00BF4FE1"/>
    <w:rsid w:val="00BF7438"/>
    <w:rsid w:val="00C045C7"/>
    <w:rsid w:val="00C05583"/>
    <w:rsid w:val="00C074B2"/>
    <w:rsid w:val="00C106C8"/>
    <w:rsid w:val="00C1694B"/>
    <w:rsid w:val="00C1729C"/>
    <w:rsid w:val="00C17BB7"/>
    <w:rsid w:val="00C201E6"/>
    <w:rsid w:val="00C21B06"/>
    <w:rsid w:val="00C22B0D"/>
    <w:rsid w:val="00C24BEE"/>
    <w:rsid w:val="00C30D9A"/>
    <w:rsid w:val="00C31C38"/>
    <w:rsid w:val="00C3279D"/>
    <w:rsid w:val="00C33424"/>
    <w:rsid w:val="00C34D94"/>
    <w:rsid w:val="00C35E9C"/>
    <w:rsid w:val="00C3662C"/>
    <w:rsid w:val="00C37B23"/>
    <w:rsid w:val="00C44945"/>
    <w:rsid w:val="00C470E3"/>
    <w:rsid w:val="00C4744E"/>
    <w:rsid w:val="00C50626"/>
    <w:rsid w:val="00C542AE"/>
    <w:rsid w:val="00C608CF"/>
    <w:rsid w:val="00C6216D"/>
    <w:rsid w:val="00C6292C"/>
    <w:rsid w:val="00C63A5C"/>
    <w:rsid w:val="00C66260"/>
    <w:rsid w:val="00C7034A"/>
    <w:rsid w:val="00C70E96"/>
    <w:rsid w:val="00C722FE"/>
    <w:rsid w:val="00C72B58"/>
    <w:rsid w:val="00C7323F"/>
    <w:rsid w:val="00C73FC1"/>
    <w:rsid w:val="00C74768"/>
    <w:rsid w:val="00C76315"/>
    <w:rsid w:val="00C779D4"/>
    <w:rsid w:val="00C830B5"/>
    <w:rsid w:val="00C84F79"/>
    <w:rsid w:val="00C8657F"/>
    <w:rsid w:val="00C86774"/>
    <w:rsid w:val="00C868F0"/>
    <w:rsid w:val="00C86E0D"/>
    <w:rsid w:val="00C86E45"/>
    <w:rsid w:val="00C97C78"/>
    <w:rsid w:val="00CA3ABE"/>
    <w:rsid w:val="00CA6330"/>
    <w:rsid w:val="00CA7193"/>
    <w:rsid w:val="00CA73A0"/>
    <w:rsid w:val="00CA76FB"/>
    <w:rsid w:val="00CB32ED"/>
    <w:rsid w:val="00CB4172"/>
    <w:rsid w:val="00CB587B"/>
    <w:rsid w:val="00CB591F"/>
    <w:rsid w:val="00CB61BA"/>
    <w:rsid w:val="00CB6938"/>
    <w:rsid w:val="00CC0249"/>
    <w:rsid w:val="00CC258B"/>
    <w:rsid w:val="00CC3EE5"/>
    <w:rsid w:val="00CC456F"/>
    <w:rsid w:val="00CC4890"/>
    <w:rsid w:val="00CC598D"/>
    <w:rsid w:val="00CD1AD5"/>
    <w:rsid w:val="00CD2385"/>
    <w:rsid w:val="00CD3846"/>
    <w:rsid w:val="00CD7EE7"/>
    <w:rsid w:val="00CE07C9"/>
    <w:rsid w:val="00CE1C2D"/>
    <w:rsid w:val="00CE2D92"/>
    <w:rsid w:val="00CE4A7F"/>
    <w:rsid w:val="00CE73F7"/>
    <w:rsid w:val="00CE7A5E"/>
    <w:rsid w:val="00CF016E"/>
    <w:rsid w:val="00CF03A6"/>
    <w:rsid w:val="00CF0F58"/>
    <w:rsid w:val="00CF2CE8"/>
    <w:rsid w:val="00CF39E4"/>
    <w:rsid w:val="00CF4E7A"/>
    <w:rsid w:val="00CF5D9A"/>
    <w:rsid w:val="00CF63A0"/>
    <w:rsid w:val="00CF6B07"/>
    <w:rsid w:val="00CF7C04"/>
    <w:rsid w:val="00D0036A"/>
    <w:rsid w:val="00D01A43"/>
    <w:rsid w:val="00D02D86"/>
    <w:rsid w:val="00D04324"/>
    <w:rsid w:val="00D068FB"/>
    <w:rsid w:val="00D1346C"/>
    <w:rsid w:val="00D14C85"/>
    <w:rsid w:val="00D237C7"/>
    <w:rsid w:val="00D26A41"/>
    <w:rsid w:val="00D27D42"/>
    <w:rsid w:val="00D30E0E"/>
    <w:rsid w:val="00D30FB0"/>
    <w:rsid w:val="00D31B75"/>
    <w:rsid w:val="00D322E7"/>
    <w:rsid w:val="00D339E5"/>
    <w:rsid w:val="00D33D27"/>
    <w:rsid w:val="00D366D6"/>
    <w:rsid w:val="00D375BB"/>
    <w:rsid w:val="00D424A1"/>
    <w:rsid w:val="00D526F6"/>
    <w:rsid w:val="00D53457"/>
    <w:rsid w:val="00D60F3A"/>
    <w:rsid w:val="00D6121E"/>
    <w:rsid w:val="00D638B6"/>
    <w:rsid w:val="00D64768"/>
    <w:rsid w:val="00D6677C"/>
    <w:rsid w:val="00D66FCC"/>
    <w:rsid w:val="00D67480"/>
    <w:rsid w:val="00D67F2C"/>
    <w:rsid w:val="00D76E49"/>
    <w:rsid w:val="00D8227C"/>
    <w:rsid w:val="00D9289E"/>
    <w:rsid w:val="00D9296B"/>
    <w:rsid w:val="00D94795"/>
    <w:rsid w:val="00D97087"/>
    <w:rsid w:val="00D97507"/>
    <w:rsid w:val="00DA1974"/>
    <w:rsid w:val="00DA21A1"/>
    <w:rsid w:val="00DA5CF6"/>
    <w:rsid w:val="00DA61E5"/>
    <w:rsid w:val="00DA6251"/>
    <w:rsid w:val="00DA6E23"/>
    <w:rsid w:val="00DB0F06"/>
    <w:rsid w:val="00DB1760"/>
    <w:rsid w:val="00DB2800"/>
    <w:rsid w:val="00DB39A5"/>
    <w:rsid w:val="00DB6EC6"/>
    <w:rsid w:val="00DC0353"/>
    <w:rsid w:val="00DC3C5C"/>
    <w:rsid w:val="00DC3F96"/>
    <w:rsid w:val="00DC643C"/>
    <w:rsid w:val="00DC7014"/>
    <w:rsid w:val="00DC75E6"/>
    <w:rsid w:val="00DD29F5"/>
    <w:rsid w:val="00DD3028"/>
    <w:rsid w:val="00DD503F"/>
    <w:rsid w:val="00DE0435"/>
    <w:rsid w:val="00DE2C6B"/>
    <w:rsid w:val="00DE333D"/>
    <w:rsid w:val="00DE42F5"/>
    <w:rsid w:val="00DE5F71"/>
    <w:rsid w:val="00DE6699"/>
    <w:rsid w:val="00DE7593"/>
    <w:rsid w:val="00DF0F65"/>
    <w:rsid w:val="00DF2371"/>
    <w:rsid w:val="00DF2E80"/>
    <w:rsid w:val="00DF5120"/>
    <w:rsid w:val="00DF76CD"/>
    <w:rsid w:val="00E0383E"/>
    <w:rsid w:val="00E124A8"/>
    <w:rsid w:val="00E1581F"/>
    <w:rsid w:val="00E158A0"/>
    <w:rsid w:val="00E169F5"/>
    <w:rsid w:val="00E20D66"/>
    <w:rsid w:val="00E222EB"/>
    <w:rsid w:val="00E2593F"/>
    <w:rsid w:val="00E27668"/>
    <w:rsid w:val="00E303BD"/>
    <w:rsid w:val="00E30D6A"/>
    <w:rsid w:val="00E31E8C"/>
    <w:rsid w:val="00E32C38"/>
    <w:rsid w:val="00E32DED"/>
    <w:rsid w:val="00E333E5"/>
    <w:rsid w:val="00E3441A"/>
    <w:rsid w:val="00E35914"/>
    <w:rsid w:val="00E35D32"/>
    <w:rsid w:val="00E35D9E"/>
    <w:rsid w:val="00E40884"/>
    <w:rsid w:val="00E408D7"/>
    <w:rsid w:val="00E41F7C"/>
    <w:rsid w:val="00E437CE"/>
    <w:rsid w:val="00E43C53"/>
    <w:rsid w:val="00E44458"/>
    <w:rsid w:val="00E44C94"/>
    <w:rsid w:val="00E45712"/>
    <w:rsid w:val="00E45BA5"/>
    <w:rsid w:val="00E45D4C"/>
    <w:rsid w:val="00E46E2D"/>
    <w:rsid w:val="00E47357"/>
    <w:rsid w:val="00E47673"/>
    <w:rsid w:val="00E50296"/>
    <w:rsid w:val="00E503BD"/>
    <w:rsid w:val="00E511DE"/>
    <w:rsid w:val="00E553CD"/>
    <w:rsid w:val="00E55C0C"/>
    <w:rsid w:val="00E56C85"/>
    <w:rsid w:val="00E5763F"/>
    <w:rsid w:val="00E603B2"/>
    <w:rsid w:val="00E627EE"/>
    <w:rsid w:val="00E63214"/>
    <w:rsid w:val="00E67001"/>
    <w:rsid w:val="00E676AB"/>
    <w:rsid w:val="00E67F5C"/>
    <w:rsid w:val="00E709DC"/>
    <w:rsid w:val="00E73466"/>
    <w:rsid w:val="00E7449E"/>
    <w:rsid w:val="00E80887"/>
    <w:rsid w:val="00E81398"/>
    <w:rsid w:val="00E8171F"/>
    <w:rsid w:val="00E8229C"/>
    <w:rsid w:val="00E82474"/>
    <w:rsid w:val="00E859A2"/>
    <w:rsid w:val="00E8624C"/>
    <w:rsid w:val="00E86669"/>
    <w:rsid w:val="00E92375"/>
    <w:rsid w:val="00E9690C"/>
    <w:rsid w:val="00E9733F"/>
    <w:rsid w:val="00E97346"/>
    <w:rsid w:val="00E975B2"/>
    <w:rsid w:val="00EA00FE"/>
    <w:rsid w:val="00EA0A71"/>
    <w:rsid w:val="00EA2A43"/>
    <w:rsid w:val="00EA319B"/>
    <w:rsid w:val="00EA335E"/>
    <w:rsid w:val="00EA575F"/>
    <w:rsid w:val="00EB23F4"/>
    <w:rsid w:val="00EB5B63"/>
    <w:rsid w:val="00EB7248"/>
    <w:rsid w:val="00EB78B4"/>
    <w:rsid w:val="00EC02B5"/>
    <w:rsid w:val="00EC2070"/>
    <w:rsid w:val="00EC3339"/>
    <w:rsid w:val="00EC40FA"/>
    <w:rsid w:val="00EC6C06"/>
    <w:rsid w:val="00ED274C"/>
    <w:rsid w:val="00ED2A50"/>
    <w:rsid w:val="00ED2F10"/>
    <w:rsid w:val="00ED4C98"/>
    <w:rsid w:val="00ED5493"/>
    <w:rsid w:val="00ED63DC"/>
    <w:rsid w:val="00EE1410"/>
    <w:rsid w:val="00EE31BB"/>
    <w:rsid w:val="00EE35E2"/>
    <w:rsid w:val="00EE777B"/>
    <w:rsid w:val="00EF414F"/>
    <w:rsid w:val="00EF42EB"/>
    <w:rsid w:val="00EF56B4"/>
    <w:rsid w:val="00EF58D9"/>
    <w:rsid w:val="00EF6C43"/>
    <w:rsid w:val="00EF75B7"/>
    <w:rsid w:val="00F00BB9"/>
    <w:rsid w:val="00F01368"/>
    <w:rsid w:val="00F04463"/>
    <w:rsid w:val="00F04598"/>
    <w:rsid w:val="00F0495A"/>
    <w:rsid w:val="00F06537"/>
    <w:rsid w:val="00F06866"/>
    <w:rsid w:val="00F06FF5"/>
    <w:rsid w:val="00F07C58"/>
    <w:rsid w:val="00F1003D"/>
    <w:rsid w:val="00F10C3F"/>
    <w:rsid w:val="00F124FA"/>
    <w:rsid w:val="00F1259C"/>
    <w:rsid w:val="00F13927"/>
    <w:rsid w:val="00F13E0C"/>
    <w:rsid w:val="00F145D9"/>
    <w:rsid w:val="00F16D76"/>
    <w:rsid w:val="00F20DB3"/>
    <w:rsid w:val="00F21161"/>
    <w:rsid w:val="00F216B7"/>
    <w:rsid w:val="00F247E0"/>
    <w:rsid w:val="00F24DFC"/>
    <w:rsid w:val="00F26F97"/>
    <w:rsid w:val="00F27254"/>
    <w:rsid w:val="00F27634"/>
    <w:rsid w:val="00F31BD3"/>
    <w:rsid w:val="00F322DB"/>
    <w:rsid w:val="00F32E17"/>
    <w:rsid w:val="00F34993"/>
    <w:rsid w:val="00F354C4"/>
    <w:rsid w:val="00F361DF"/>
    <w:rsid w:val="00F36C04"/>
    <w:rsid w:val="00F3750A"/>
    <w:rsid w:val="00F377F4"/>
    <w:rsid w:val="00F41828"/>
    <w:rsid w:val="00F438CD"/>
    <w:rsid w:val="00F44CE7"/>
    <w:rsid w:val="00F47C2A"/>
    <w:rsid w:val="00F50CD4"/>
    <w:rsid w:val="00F514C1"/>
    <w:rsid w:val="00F53F42"/>
    <w:rsid w:val="00F54183"/>
    <w:rsid w:val="00F54680"/>
    <w:rsid w:val="00F57D32"/>
    <w:rsid w:val="00F57E4B"/>
    <w:rsid w:val="00F60188"/>
    <w:rsid w:val="00F60AE1"/>
    <w:rsid w:val="00F61A1C"/>
    <w:rsid w:val="00F64F1A"/>
    <w:rsid w:val="00F65299"/>
    <w:rsid w:val="00F65B9D"/>
    <w:rsid w:val="00F718F1"/>
    <w:rsid w:val="00F72A36"/>
    <w:rsid w:val="00F73596"/>
    <w:rsid w:val="00F7671B"/>
    <w:rsid w:val="00F76C70"/>
    <w:rsid w:val="00F77174"/>
    <w:rsid w:val="00F773BF"/>
    <w:rsid w:val="00F77F0E"/>
    <w:rsid w:val="00F803F4"/>
    <w:rsid w:val="00F806EA"/>
    <w:rsid w:val="00F84CF0"/>
    <w:rsid w:val="00F9280C"/>
    <w:rsid w:val="00F92D15"/>
    <w:rsid w:val="00F975EE"/>
    <w:rsid w:val="00FA1645"/>
    <w:rsid w:val="00FA39C4"/>
    <w:rsid w:val="00FA6A66"/>
    <w:rsid w:val="00FA769D"/>
    <w:rsid w:val="00FB154D"/>
    <w:rsid w:val="00FB1A8E"/>
    <w:rsid w:val="00FB6C87"/>
    <w:rsid w:val="00FB6DFE"/>
    <w:rsid w:val="00FC3D6D"/>
    <w:rsid w:val="00FC3F94"/>
    <w:rsid w:val="00FC55EC"/>
    <w:rsid w:val="00FD1415"/>
    <w:rsid w:val="00FD3029"/>
    <w:rsid w:val="00FD5BAF"/>
    <w:rsid w:val="00FD6B10"/>
    <w:rsid w:val="00FE17A3"/>
    <w:rsid w:val="00FE653A"/>
    <w:rsid w:val="00FF274F"/>
    <w:rsid w:val="00FF3AD9"/>
    <w:rsid w:val="00FF3E4D"/>
    <w:rsid w:val="00FF558E"/>
    <w:rsid w:val="00FF7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DDAA"/>
  <w15:docId w15:val="{F3C38438-1F5B-49BD-BCA6-34D3F520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iCs/>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588"/>
    <w:pPr>
      <w:spacing w:after="0" w:line="240" w:lineRule="auto"/>
    </w:pPr>
    <w:rPr>
      <w:rFonts w:eastAsia="Times New Roman"/>
      <w:iCs w:val="0"/>
      <w:lang w:eastAsia="ru-RU"/>
    </w:rPr>
  </w:style>
  <w:style w:type="paragraph" w:styleId="1">
    <w:name w:val="heading 1"/>
    <w:basedOn w:val="a"/>
    <w:next w:val="a"/>
    <w:link w:val="10"/>
    <w:uiPriority w:val="99"/>
    <w:qFormat/>
    <w:rsid w:val="00187A08"/>
    <w:pPr>
      <w:keepNext/>
      <w:widowControl w:val="0"/>
      <w:autoSpaceDE w:val="0"/>
      <w:autoSpaceDN w:val="0"/>
      <w:spacing w:line="360" w:lineRule="exact"/>
      <w:ind w:firstLine="720"/>
      <w:jc w:val="both"/>
      <w:outlineLvl w:val="0"/>
    </w:pPr>
    <w:rPr>
      <w:rFonts w:ascii="Arial" w:hAnsi="Arial" w:cs="Arial"/>
      <w:b/>
      <w:bCs/>
    </w:rPr>
  </w:style>
  <w:style w:type="paragraph" w:styleId="3">
    <w:name w:val="heading 3"/>
    <w:basedOn w:val="a"/>
    <w:next w:val="a"/>
    <w:link w:val="30"/>
    <w:uiPriority w:val="9"/>
    <w:semiHidden/>
    <w:unhideWhenUsed/>
    <w:qFormat/>
    <w:rsid w:val="004B098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BB7588"/>
    <w:pPr>
      <w:tabs>
        <w:tab w:val="center" w:pos="4677"/>
        <w:tab w:val="right" w:pos="9355"/>
      </w:tabs>
    </w:pPr>
  </w:style>
  <w:style w:type="character" w:customStyle="1" w:styleId="a4">
    <w:name w:val="Нижний колонтитул Знак"/>
    <w:basedOn w:val="a0"/>
    <w:link w:val="a3"/>
    <w:rsid w:val="00BB7588"/>
    <w:rPr>
      <w:rFonts w:eastAsia="Times New Roman"/>
      <w:iCs w:val="0"/>
      <w:lang w:eastAsia="ru-RU"/>
    </w:rPr>
  </w:style>
  <w:style w:type="paragraph" w:styleId="a5">
    <w:name w:val="header"/>
    <w:basedOn w:val="a"/>
    <w:link w:val="a6"/>
    <w:unhideWhenUsed/>
    <w:rsid w:val="00BB7588"/>
    <w:pPr>
      <w:tabs>
        <w:tab w:val="center" w:pos="4677"/>
        <w:tab w:val="right" w:pos="9355"/>
      </w:tabs>
    </w:pPr>
  </w:style>
  <w:style w:type="character" w:customStyle="1" w:styleId="a6">
    <w:name w:val="Верхний колонтитул Знак"/>
    <w:basedOn w:val="a0"/>
    <w:link w:val="a5"/>
    <w:rsid w:val="00BB7588"/>
    <w:rPr>
      <w:rFonts w:eastAsia="Times New Roman"/>
      <w:iCs w:val="0"/>
      <w:lang w:eastAsia="ru-RU"/>
    </w:rPr>
  </w:style>
  <w:style w:type="paragraph" w:customStyle="1" w:styleId="formattext">
    <w:name w:val="formattext"/>
    <w:basedOn w:val="a"/>
    <w:rsid w:val="008647D8"/>
    <w:pPr>
      <w:spacing w:before="100" w:beforeAutospacing="1" w:after="100" w:afterAutospacing="1"/>
    </w:pPr>
  </w:style>
  <w:style w:type="paragraph" w:customStyle="1" w:styleId="ConsPlusNormal">
    <w:name w:val="ConsPlusNormal"/>
    <w:link w:val="ConsPlusNormal0"/>
    <w:qFormat/>
    <w:rsid w:val="00EB7248"/>
    <w:pPr>
      <w:widowControl w:val="0"/>
      <w:autoSpaceDE w:val="0"/>
      <w:autoSpaceDN w:val="0"/>
      <w:adjustRightInd w:val="0"/>
      <w:spacing w:after="0" w:line="240" w:lineRule="auto"/>
      <w:ind w:firstLine="720"/>
    </w:pPr>
    <w:rPr>
      <w:rFonts w:ascii="Arial" w:eastAsia="Times New Roman" w:hAnsi="Arial"/>
      <w:iCs w:val="0"/>
      <w:sz w:val="22"/>
      <w:szCs w:val="22"/>
      <w:lang w:eastAsia="ru-RU"/>
    </w:rPr>
  </w:style>
  <w:style w:type="character" w:customStyle="1" w:styleId="ConsPlusNormal0">
    <w:name w:val="ConsPlusNormal Знак"/>
    <w:link w:val="ConsPlusNormal"/>
    <w:locked/>
    <w:rsid w:val="00EB7248"/>
    <w:rPr>
      <w:rFonts w:ascii="Arial" w:eastAsia="Times New Roman" w:hAnsi="Arial"/>
      <w:iCs w:val="0"/>
      <w:sz w:val="22"/>
      <w:szCs w:val="22"/>
      <w:lang w:eastAsia="ru-RU"/>
    </w:rPr>
  </w:style>
  <w:style w:type="paragraph" w:styleId="a7">
    <w:name w:val="No Spacing"/>
    <w:link w:val="a8"/>
    <w:qFormat/>
    <w:rsid w:val="00EB7248"/>
    <w:pPr>
      <w:suppressAutoHyphens/>
      <w:spacing w:after="0" w:line="240" w:lineRule="auto"/>
    </w:pPr>
    <w:rPr>
      <w:rFonts w:eastAsia="Times New Roman"/>
      <w:iCs w:val="0"/>
      <w:lang w:eastAsia="zh-CN"/>
    </w:rPr>
  </w:style>
  <w:style w:type="character" w:customStyle="1" w:styleId="normaltextrun">
    <w:name w:val="normaltextrun"/>
    <w:rsid w:val="00EB7248"/>
  </w:style>
  <w:style w:type="character" w:customStyle="1" w:styleId="a8">
    <w:name w:val="Без интервала Знак"/>
    <w:link w:val="a7"/>
    <w:locked/>
    <w:rsid w:val="00EB7248"/>
    <w:rPr>
      <w:rFonts w:eastAsia="Times New Roman"/>
      <w:iCs w:val="0"/>
      <w:lang w:eastAsia="zh-CN"/>
    </w:rPr>
  </w:style>
  <w:style w:type="character" w:customStyle="1" w:styleId="s37">
    <w:name w:val="s37"/>
    <w:rsid w:val="00EB5B63"/>
  </w:style>
  <w:style w:type="character" w:customStyle="1" w:styleId="sectioninfo1">
    <w:name w:val="section__info1"/>
    <w:basedOn w:val="a0"/>
    <w:rsid w:val="001E2D19"/>
    <w:rPr>
      <w:vanish w:val="0"/>
      <w:webHidden w:val="0"/>
      <w:specVanish w:val="0"/>
    </w:rPr>
  </w:style>
  <w:style w:type="table" w:styleId="a9">
    <w:name w:val="Table Grid"/>
    <w:basedOn w:val="a1"/>
    <w:uiPriority w:val="39"/>
    <w:rsid w:val="0017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basedOn w:val="a0"/>
    <w:uiPriority w:val="99"/>
    <w:rsid w:val="00A601F0"/>
    <w:rPr>
      <w:rFonts w:ascii="Times New Roman" w:hAnsi="Times New Roman" w:cs="Times New Roman"/>
      <w:sz w:val="24"/>
      <w:szCs w:val="24"/>
    </w:rPr>
  </w:style>
  <w:style w:type="paragraph" w:customStyle="1" w:styleId="Style8">
    <w:name w:val="Style8"/>
    <w:basedOn w:val="a"/>
    <w:uiPriority w:val="99"/>
    <w:rsid w:val="00A601F0"/>
    <w:pPr>
      <w:widowControl w:val="0"/>
      <w:autoSpaceDE w:val="0"/>
      <w:autoSpaceDN w:val="0"/>
      <w:adjustRightInd w:val="0"/>
      <w:spacing w:line="298" w:lineRule="exact"/>
      <w:jc w:val="both"/>
    </w:pPr>
  </w:style>
  <w:style w:type="character" w:customStyle="1" w:styleId="FontStyle17">
    <w:name w:val="Font Style17"/>
    <w:basedOn w:val="a0"/>
    <w:uiPriority w:val="99"/>
    <w:rsid w:val="000F62F0"/>
    <w:rPr>
      <w:rFonts w:ascii="Times New Roman" w:hAnsi="Times New Roman" w:cs="Times New Roman"/>
      <w:b/>
      <w:bCs/>
      <w:sz w:val="24"/>
      <w:szCs w:val="24"/>
    </w:rPr>
  </w:style>
  <w:style w:type="paragraph" w:customStyle="1" w:styleId="Style12">
    <w:name w:val="Style12"/>
    <w:basedOn w:val="a"/>
    <w:uiPriority w:val="99"/>
    <w:rsid w:val="00F24DFC"/>
    <w:pPr>
      <w:widowControl w:val="0"/>
      <w:autoSpaceDE w:val="0"/>
      <w:autoSpaceDN w:val="0"/>
      <w:adjustRightInd w:val="0"/>
      <w:spacing w:line="301" w:lineRule="exact"/>
      <w:ind w:firstLine="696"/>
    </w:pPr>
  </w:style>
  <w:style w:type="paragraph" w:customStyle="1" w:styleId="Style10">
    <w:name w:val="Style10"/>
    <w:basedOn w:val="a"/>
    <w:uiPriority w:val="99"/>
    <w:rsid w:val="005E744B"/>
    <w:pPr>
      <w:widowControl w:val="0"/>
      <w:autoSpaceDE w:val="0"/>
      <w:autoSpaceDN w:val="0"/>
      <w:adjustRightInd w:val="0"/>
      <w:spacing w:line="299" w:lineRule="exact"/>
      <w:ind w:firstLine="701"/>
      <w:jc w:val="both"/>
    </w:pPr>
  </w:style>
  <w:style w:type="paragraph" w:customStyle="1" w:styleId="Style7">
    <w:name w:val="Style7"/>
    <w:basedOn w:val="a"/>
    <w:uiPriority w:val="99"/>
    <w:rsid w:val="005E744B"/>
    <w:pPr>
      <w:widowControl w:val="0"/>
      <w:autoSpaceDE w:val="0"/>
      <w:autoSpaceDN w:val="0"/>
      <w:adjustRightInd w:val="0"/>
      <w:spacing w:line="298" w:lineRule="exact"/>
      <w:ind w:firstLine="355"/>
      <w:jc w:val="both"/>
    </w:pPr>
  </w:style>
  <w:style w:type="paragraph" w:customStyle="1" w:styleId="Style2">
    <w:name w:val="Style2"/>
    <w:basedOn w:val="a"/>
    <w:uiPriority w:val="99"/>
    <w:rsid w:val="00D27D42"/>
    <w:pPr>
      <w:widowControl w:val="0"/>
      <w:autoSpaceDE w:val="0"/>
      <w:autoSpaceDN w:val="0"/>
      <w:adjustRightInd w:val="0"/>
      <w:spacing w:line="370" w:lineRule="exact"/>
      <w:jc w:val="center"/>
    </w:pPr>
  </w:style>
  <w:style w:type="character" w:styleId="aa">
    <w:name w:val="Emphasis"/>
    <w:qFormat/>
    <w:rsid w:val="00875942"/>
    <w:rPr>
      <w:i/>
      <w:iCs w:val="0"/>
    </w:rPr>
  </w:style>
  <w:style w:type="character" w:customStyle="1" w:styleId="10">
    <w:name w:val="Заголовок 1 Знак"/>
    <w:basedOn w:val="a0"/>
    <w:link w:val="1"/>
    <w:uiPriority w:val="99"/>
    <w:rsid w:val="00187A08"/>
    <w:rPr>
      <w:rFonts w:ascii="Arial" w:eastAsia="Times New Roman" w:hAnsi="Arial" w:cs="Arial"/>
      <w:b/>
      <w:bCs/>
      <w:iCs w:val="0"/>
      <w:lang w:eastAsia="ru-RU"/>
    </w:rPr>
  </w:style>
  <w:style w:type="paragraph" w:customStyle="1" w:styleId="11">
    <w:name w:val="заголовок 1"/>
    <w:basedOn w:val="a"/>
    <w:next w:val="a"/>
    <w:uiPriority w:val="99"/>
    <w:rsid w:val="00187A08"/>
    <w:pPr>
      <w:keepNext/>
      <w:widowControl w:val="0"/>
      <w:autoSpaceDE w:val="0"/>
      <w:autoSpaceDN w:val="0"/>
      <w:ind w:firstLine="720"/>
      <w:outlineLvl w:val="0"/>
    </w:pPr>
    <w:rPr>
      <w:sz w:val="26"/>
      <w:szCs w:val="26"/>
    </w:rPr>
  </w:style>
  <w:style w:type="paragraph" w:customStyle="1" w:styleId="2">
    <w:name w:val="заголовок 2"/>
    <w:basedOn w:val="a"/>
    <w:next w:val="a"/>
    <w:uiPriority w:val="99"/>
    <w:rsid w:val="00187A08"/>
    <w:pPr>
      <w:keepNext/>
      <w:widowControl w:val="0"/>
      <w:autoSpaceDE w:val="0"/>
      <w:autoSpaceDN w:val="0"/>
      <w:ind w:firstLine="720"/>
      <w:jc w:val="both"/>
      <w:outlineLvl w:val="1"/>
    </w:pPr>
    <w:rPr>
      <w:sz w:val="28"/>
      <w:szCs w:val="28"/>
    </w:rPr>
  </w:style>
  <w:style w:type="paragraph" w:customStyle="1" w:styleId="31">
    <w:name w:val="заголовок 3"/>
    <w:basedOn w:val="a"/>
    <w:next w:val="a"/>
    <w:uiPriority w:val="99"/>
    <w:rsid w:val="00187A08"/>
    <w:pPr>
      <w:keepNext/>
      <w:widowControl w:val="0"/>
      <w:autoSpaceDE w:val="0"/>
      <w:autoSpaceDN w:val="0"/>
      <w:ind w:firstLine="720"/>
      <w:jc w:val="both"/>
      <w:outlineLvl w:val="2"/>
    </w:pPr>
    <w:rPr>
      <w:sz w:val="26"/>
      <w:szCs w:val="26"/>
      <w:u w:val="single"/>
    </w:rPr>
  </w:style>
  <w:style w:type="paragraph" w:styleId="20">
    <w:name w:val="Body Text 2"/>
    <w:basedOn w:val="a"/>
    <w:link w:val="21"/>
    <w:uiPriority w:val="99"/>
    <w:rsid w:val="00187A08"/>
    <w:pPr>
      <w:widowControl w:val="0"/>
      <w:autoSpaceDE w:val="0"/>
      <w:autoSpaceDN w:val="0"/>
      <w:spacing w:line="360" w:lineRule="exact"/>
      <w:jc w:val="both"/>
    </w:pPr>
    <w:rPr>
      <w:rFonts w:ascii="Arial" w:hAnsi="Arial" w:cs="Arial"/>
      <w:b/>
      <w:bCs/>
    </w:rPr>
  </w:style>
  <w:style w:type="character" w:customStyle="1" w:styleId="21">
    <w:name w:val="Основной текст 2 Знак"/>
    <w:basedOn w:val="a0"/>
    <w:link w:val="20"/>
    <w:uiPriority w:val="99"/>
    <w:rsid w:val="00187A08"/>
    <w:rPr>
      <w:rFonts w:ascii="Arial" w:eastAsia="Times New Roman" w:hAnsi="Arial" w:cs="Arial"/>
      <w:b/>
      <w:bCs/>
      <w:iCs w:val="0"/>
      <w:lang w:eastAsia="ru-RU"/>
    </w:rPr>
  </w:style>
  <w:style w:type="paragraph" w:styleId="22">
    <w:name w:val="Body Text Indent 2"/>
    <w:basedOn w:val="a"/>
    <w:link w:val="23"/>
    <w:uiPriority w:val="99"/>
    <w:rsid w:val="00187A08"/>
    <w:pPr>
      <w:widowControl w:val="0"/>
      <w:autoSpaceDE w:val="0"/>
      <w:autoSpaceDN w:val="0"/>
      <w:ind w:firstLine="720"/>
      <w:jc w:val="both"/>
    </w:pPr>
    <w:rPr>
      <w:sz w:val="26"/>
      <w:szCs w:val="26"/>
      <w:u w:val="single"/>
    </w:rPr>
  </w:style>
  <w:style w:type="character" w:customStyle="1" w:styleId="23">
    <w:name w:val="Основной текст с отступом 2 Знак"/>
    <w:basedOn w:val="a0"/>
    <w:link w:val="22"/>
    <w:uiPriority w:val="99"/>
    <w:rsid w:val="00187A08"/>
    <w:rPr>
      <w:rFonts w:eastAsia="Times New Roman"/>
      <w:iCs w:val="0"/>
      <w:sz w:val="26"/>
      <w:szCs w:val="26"/>
      <w:u w:val="single"/>
      <w:lang w:eastAsia="ru-RU"/>
    </w:rPr>
  </w:style>
  <w:style w:type="paragraph" w:styleId="ab">
    <w:name w:val="Block Text"/>
    <w:basedOn w:val="a"/>
    <w:uiPriority w:val="99"/>
    <w:rsid w:val="00187A08"/>
    <w:pPr>
      <w:widowControl w:val="0"/>
      <w:autoSpaceDE w:val="0"/>
      <w:autoSpaceDN w:val="0"/>
      <w:ind w:left="709" w:right="567" w:firstLine="709"/>
      <w:jc w:val="both"/>
    </w:pPr>
    <w:rPr>
      <w:sz w:val="26"/>
      <w:szCs w:val="26"/>
    </w:rPr>
  </w:style>
  <w:style w:type="paragraph" w:styleId="ac">
    <w:name w:val="Body Text"/>
    <w:basedOn w:val="a"/>
    <w:link w:val="ad"/>
    <w:uiPriority w:val="99"/>
    <w:rsid w:val="00187A08"/>
    <w:pPr>
      <w:widowControl w:val="0"/>
      <w:autoSpaceDE w:val="0"/>
      <w:autoSpaceDN w:val="0"/>
      <w:jc w:val="both"/>
    </w:pPr>
    <w:rPr>
      <w:sz w:val="26"/>
      <w:szCs w:val="26"/>
    </w:rPr>
  </w:style>
  <w:style w:type="character" w:customStyle="1" w:styleId="ad">
    <w:name w:val="Основной текст Знак"/>
    <w:basedOn w:val="a0"/>
    <w:link w:val="ac"/>
    <w:uiPriority w:val="99"/>
    <w:rsid w:val="00187A08"/>
    <w:rPr>
      <w:rFonts w:eastAsia="Times New Roman"/>
      <w:iCs w:val="0"/>
      <w:sz w:val="26"/>
      <w:szCs w:val="26"/>
      <w:lang w:eastAsia="ru-RU"/>
    </w:rPr>
  </w:style>
  <w:style w:type="paragraph" w:styleId="ae">
    <w:name w:val="List Paragraph"/>
    <w:aliases w:val="Bullet 1,Use Case List Paragraph,ТЗ список"/>
    <w:basedOn w:val="a"/>
    <w:link w:val="af"/>
    <w:uiPriority w:val="34"/>
    <w:qFormat/>
    <w:rsid w:val="00F36C04"/>
    <w:pPr>
      <w:ind w:left="720"/>
      <w:contextualSpacing/>
    </w:pPr>
  </w:style>
  <w:style w:type="character" w:styleId="af0">
    <w:name w:val="Hyperlink"/>
    <w:uiPriority w:val="99"/>
    <w:qFormat/>
    <w:rsid w:val="00850AFF"/>
    <w:rPr>
      <w:color w:val="0000FF"/>
      <w:u w:val="single"/>
    </w:rPr>
  </w:style>
  <w:style w:type="character" w:styleId="af1">
    <w:name w:val="FollowedHyperlink"/>
    <w:basedOn w:val="a0"/>
    <w:uiPriority w:val="99"/>
    <w:semiHidden/>
    <w:unhideWhenUsed/>
    <w:rsid w:val="00850AFF"/>
    <w:rPr>
      <w:color w:val="800080" w:themeColor="followedHyperlink"/>
      <w:u w:val="single"/>
    </w:rPr>
  </w:style>
  <w:style w:type="paragraph" w:customStyle="1" w:styleId="4">
    <w:name w:val="Обычный4"/>
    <w:uiPriority w:val="99"/>
    <w:rsid w:val="00980C5C"/>
    <w:pPr>
      <w:widowControl w:val="0"/>
      <w:suppressAutoHyphens/>
      <w:spacing w:before="20" w:after="0" w:line="240" w:lineRule="auto"/>
      <w:ind w:firstLine="720"/>
      <w:jc w:val="both"/>
    </w:pPr>
    <w:rPr>
      <w:rFonts w:eastAsia="Times New Roman"/>
      <w:iCs w:val="0"/>
      <w:szCs w:val="20"/>
      <w:lang w:eastAsia="ar-SA"/>
    </w:rPr>
  </w:style>
  <w:style w:type="paragraph" w:customStyle="1" w:styleId="32">
    <w:name w:val="Абзац списка3"/>
    <w:basedOn w:val="a"/>
    <w:uiPriority w:val="99"/>
    <w:rsid w:val="00980C5C"/>
    <w:pPr>
      <w:spacing w:after="200" w:line="276" w:lineRule="auto"/>
      <w:ind w:left="720"/>
      <w:contextualSpacing/>
    </w:pPr>
    <w:rPr>
      <w:rFonts w:ascii="Calibri" w:hAnsi="Calibri"/>
      <w:sz w:val="22"/>
      <w:szCs w:val="22"/>
      <w:lang w:eastAsia="en-US"/>
    </w:rPr>
  </w:style>
  <w:style w:type="paragraph" w:styleId="af2">
    <w:name w:val="Balloon Text"/>
    <w:basedOn w:val="a"/>
    <w:link w:val="af3"/>
    <w:uiPriority w:val="99"/>
    <w:semiHidden/>
    <w:unhideWhenUsed/>
    <w:rsid w:val="00CC0249"/>
    <w:rPr>
      <w:rFonts w:ascii="Tahoma" w:hAnsi="Tahoma" w:cs="Tahoma"/>
      <w:sz w:val="16"/>
      <w:szCs w:val="16"/>
    </w:rPr>
  </w:style>
  <w:style w:type="character" w:customStyle="1" w:styleId="af3">
    <w:name w:val="Текст выноски Знак"/>
    <w:basedOn w:val="a0"/>
    <w:link w:val="af2"/>
    <w:uiPriority w:val="99"/>
    <w:semiHidden/>
    <w:rsid w:val="00CC0249"/>
    <w:rPr>
      <w:rFonts w:ascii="Tahoma" w:eastAsia="Times New Roman" w:hAnsi="Tahoma" w:cs="Tahoma"/>
      <w:iCs w:val="0"/>
      <w:sz w:val="16"/>
      <w:szCs w:val="16"/>
      <w:lang w:eastAsia="ru-RU"/>
    </w:rPr>
  </w:style>
  <w:style w:type="character" w:customStyle="1" w:styleId="label">
    <w:name w:val="label"/>
    <w:basedOn w:val="a0"/>
    <w:rsid w:val="00F361DF"/>
  </w:style>
  <w:style w:type="character" w:customStyle="1" w:styleId="30">
    <w:name w:val="Заголовок 3 Знак"/>
    <w:basedOn w:val="a0"/>
    <w:link w:val="3"/>
    <w:uiPriority w:val="9"/>
    <w:semiHidden/>
    <w:rsid w:val="004B0987"/>
    <w:rPr>
      <w:rFonts w:asciiTheme="majorHAnsi" w:eastAsiaTheme="majorEastAsia" w:hAnsiTheme="majorHAnsi" w:cstheme="majorBidi"/>
      <w:b/>
      <w:bCs/>
      <w:iCs w:val="0"/>
      <w:color w:val="4F81BD" w:themeColor="accent1"/>
      <w:lang w:eastAsia="ru-RU"/>
    </w:rPr>
  </w:style>
  <w:style w:type="paragraph" w:customStyle="1" w:styleId="310">
    <w:name w:val="Основной текст 31"/>
    <w:basedOn w:val="a"/>
    <w:qFormat/>
    <w:rsid w:val="0073554B"/>
    <w:pPr>
      <w:suppressAutoHyphens/>
      <w:ind w:right="-766"/>
      <w:jc w:val="both"/>
    </w:pPr>
    <w:rPr>
      <w:color w:val="00000A"/>
      <w:sz w:val="28"/>
      <w:szCs w:val="20"/>
      <w:lang w:eastAsia="zh-CN"/>
    </w:rPr>
  </w:style>
  <w:style w:type="paragraph" w:styleId="af4">
    <w:name w:val="footnote text"/>
    <w:basedOn w:val="a"/>
    <w:link w:val="af5"/>
    <w:uiPriority w:val="99"/>
    <w:semiHidden/>
    <w:unhideWhenUsed/>
    <w:rsid w:val="00B82858"/>
    <w:rPr>
      <w:sz w:val="20"/>
      <w:szCs w:val="20"/>
    </w:rPr>
  </w:style>
  <w:style w:type="character" w:customStyle="1" w:styleId="af5">
    <w:name w:val="Текст сноски Знак"/>
    <w:basedOn w:val="a0"/>
    <w:link w:val="af4"/>
    <w:uiPriority w:val="99"/>
    <w:semiHidden/>
    <w:rsid w:val="00B82858"/>
    <w:rPr>
      <w:rFonts w:eastAsia="Times New Roman"/>
      <w:iCs w:val="0"/>
      <w:sz w:val="20"/>
      <w:szCs w:val="20"/>
      <w:lang w:eastAsia="ru-RU"/>
    </w:rPr>
  </w:style>
  <w:style w:type="character" w:customStyle="1" w:styleId="af6">
    <w:name w:val="Символ сноски"/>
    <w:rsid w:val="00B82858"/>
    <w:rPr>
      <w:vertAlign w:val="superscript"/>
    </w:rPr>
  </w:style>
  <w:style w:type="paragraph" w:styleId="af7">
    <w:name w:val="Body Text Indent"/>
    <w:basedOn w:val="a"/>
    <w:link w:val="af8"/>
    <w:semiHidden/>
    <w:unhideWhenUsed/>
    <w:rsid w:val="00237B67"/>
    <w:pPr>
      <w:widowControl w:val="0"/>
      <w:autoSpaceDE w:val="0"/>
      <w:autoSpaceDN w:val="0"/>
      <w:adjustRightInd w:val="0"/>
      <w:spacing w:after="120"/>
      <w:ind w:left="283"/>
    </w:pPr>
    <w:rPr>
      <w:rFonts w:eastAsia="Calibri"/>
      <w:sz w:val="20"/>
      <w:szCs w:val="20"/>
    </w:rPr>
  </w:style>
  <w:style w:type="character" w:customStyle="1" w:styleId="af8">
    <w:name w:val="Основной текст с отступом Знак"/>
    <w:basedOn w:val="a0"/>
    <w:link w:val="af7"/>
    <w:semiHidden/>
    <w:rsid w:val="00237B67"/>
    <w:rPr>
      <w:iCs w:val="0"/>
      <w:sz w:val="20"/>
      <w:szCs w:val="20"/>
      <w:lang w:eastAsia="ru-RU"/>
    </w:rPr>
  </w:style>
  <w:style w:type="character" w:customStyle="1" w:styleId="af">
    <w:name w:val="Абзац списка Знак"/>
    <w:aliases w:val="Bullet 1 Знак,Use Case List Paragraph Знак,ТЗ список Знак"/>
    <w:link w:val="ae"/>
    <w:uiPriority w:val="99"/>
    <w:locked/>
    <w:rsid w:val="00237B67"/>
    <w:rPr>
      <w:rFonts w:eastAsia="Times New Roman"/>
      <w:iCs w:val="0"/>
      <w:lang w:eastAsia="ru-RU"/>
    </w:rPr>
  </w:style>
  <w:style w:type="paragraph" w:customStyle="1" w:styleId="ConsPlusNonformat">
    <w:name w:val="ConsPlusNonformat"/>
    <w:rsid w:val="00D67480"/>
    <w:pPr>
      <w:autoSpaceDE w:val="0"/>
      <w:autoSpaceDN w:val="0"/>
      <w:adjustRightInd w:val="0"/>
      <w:spacing w:after="0" w:line="240" w:lineRule="auto"/>
    </w:pPr>
    <w:rPr>
      <w:rFonts w:ascii="Courier New" w:eastAsia="Times New Roman" w:hAnsi="Courier New" w:cs="Courier New"/>
      <w:iCs w:val="0"/>
      <w:sz w:val="20"/>
      <w:szCs w:val="20"/>
      <w:lang w:eastAsia="ru-RU"/>
    </w:rPr>
  </w:style>
  <w:style w:type="character" w:customStyle="1" w:styleId="cardmaininfocontent2">
    <w:name w:val="cardmaininfo__content2"/>
    <w:basedOn w:val="a0"/>
    <w:rsid w:val="007B248B"/>
    <w:rPr>
      <w:vanish w:val="0"/>
      <w:webHidden w:val="0"/>
      <w:specVanish w:val="0"/>
    </w:rPr>
  </w:style>
  <w:style w:type="character" w:customStyle="1" w:styleId="navbreadcrumbtext2">
    <w:name w:val="navbreadcrumb__text2"/>
    <w:basedOn w:val="a0"/>
    <w:rsid w:val="00C35E9C"/>
  </w:style>
  <w:style w:type="table" w:customStyle="1" w:styleId="12">
    <w:name w:val="Сетка таблицы1"/>
    <w:basedOn w:val="a1"/>
    <w:next w:val="a9"/>
    <w:uiPriority w:val="59"/>
    <w:rsid w:val="00766F78"/>
    <w:pPr>
      <w:spacing w:after="0" w:line="240" w:lineRule="auto"/>
    </w:pPr>
    <w:rPr>
      <w:rFonts w:ascii="Calibri" w:eastAsia="Times New Roman" w:hAnsi="Calibri"/>
      <w:iCs w:val="0"/>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ctioninfo2">
    <w:name w:val="section__info2"/>
    <w:basedOn w:val="a0"/>
    <w:rsid w:val="009761DB"/>
    <w:rPr>
      <w:vanish w:val="0"/>
      <w:webHidden w:val="0"/>
      <w:sz w:val="24"/>
      <w:szCs w:val="24"/>
      <w:specVanish w:val="0"/>
    </w:rPr>
  </w:style>
  <w:style w:type="table" w:customStyle="1" w:styleId="24">
    <w:name w:val="Сетка таблицы2"/>
    <w:basedOn w:val="a1"/>
    <w:next w:val="a9"/>
    <w:uiPriority w:val="59"/>
    <w:rsid w:val="009258C8"/>
    <w:pPr>
      <w:spacing w:after="0" w:line="240" w:lineRule="auto"/>
    </w:pPr>
    <w:rPr>
      <w:rFonts w:ascii="Calibri" w:eastAsia="Times New Roman" w:hAnsi="Calibri"/>
      <w:iCs w:val="0"/>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Пункт"/>
    <w:basedOn w:val="a"/>
    <w:link w:val="afa"/>
    <w:qFormat/>
    <w:rsid w:val="004E79A0"/>
    <w:pPr>
      <w:tabs>
        <w:tab w:val="num" w:pos="1980"/>
      </w:tabs>
      <w:ind w:left="1404" w:hanging="504"/>
      <w:jc w:val="both"/>
    </w:pPr>
    <w:rPr>
      <w:szCs w:val="28"/>
    </w:rPr>
  </w:style>
  <w:style w:type="character" w:customStyle="1" w:styleId="afa">
    <w:name w:val="Пункт Знак"/>
    <w:link w:val="af9"/>
    <w:rsid w:val="004E79A0"/>
    <w:rPr>
      <w:rFonts w:eastAsia="Times New Roman"/>
      <w:iCs w:val="0"/>
      <w:szCs w:val="28"/>
      <w:lang w:eastAsia="ru-RU"/>
    </w:rPr>
  </w:style>
  <w:style w:type="paragraph" w:customStyle="1" w:styleId="FR2">
    <w:name w:val="FR2"/>
    <w:rsid w:val="004E79A0"/>
    <w:pPr>
      <w:widowControl w:val="0"/>
      <w:spacing w:before="20" w:after="0" w:line="240" w:lineRule="auto"/>
      <w:jc w:val="center"/>
    </w:pPr>
    <w:rPr>
      <w:rFonts w:ascii="Arial" w:eastAsia="Times New Roman" w:hAnsi="Arial"/>
      <w:iCs w:val="0"/>
      <w:snapToGrid w:val="0"/>
      <w:szCs w:val="20"/>
      <w:lang w:eastAsia="ru-RU"/>
    </w:rPr>
  </w:style>
  <w:style w:type="paragraph" w:customStyle="1" w:styleId="p72">
    <w:name w:val="p72"/>
    <w:basedOn w:val="a"/>
    <w:rsid w:val="001918E9"/>
    <w:pPr>
      <w:suppressAutoHyphens/>
      <w:spacing w:before="280" w:after="280"/>
    </w:pPr>
    <w:rPr>
      <w:lang w:eastAsia="zh-CN"/>
    </w:rPr>
  </w:style>
  <w:style w:type="character" w:styleId="afb">
    <w:name w:val="footnote reference"/>
    <w:uiPriority w:val="99"/>
    <w:rsid w:val="00AE631D"/>
    <w:rPr>
      <w:rFonts w:cs="Times New Roman"/>
      <w:vertAlign w:val="superscript"/>
    </w:rPr>
  </w:style>
  <w:style w:type="numbering" w:customStyle="1" w:styleId="WWNum6">
    <w:name w:val="WWNum6"/>
    <w:basedOn w:val="a2"/>
    <w:rsid w:val="004070E3"/>
    <w:pPr>
      <w:numPr>
        <w:numId w:val="1"/>
      </w:numPr>
    </w:pPr>
  </w:style>
  <w:style w:type="numbering" w:customStyle="1" w:styleId="WWNum1">
    <w:name w:val="WWNum1"/>
    <w:basedOn w:val="a2"/>
    <w:rsid w:val="00595F1B"/>
    <w:pPr>
      <w:numPr>
        <w:numId w:val="2"/>
      </w:numPr>
    </w:pPr>
  </w:style>
  <w:style w:type="numbering" w:customStyle="1" w:styleId="WWNum3">
    <w:name w:val="WWNum3"/>
    <w:basedOn w:val="a2"/>
    <w:rsid w:val="00595F1B"/>
    <w:pPr>
      <w:numPr>
        <w:numId w:val="3"/>
      </w:numPr>
    </w:pPr>
  </w:style>
  <w:style w:type="numbering" w:customStyle="1" w:styleId="WWNum2">
    <w:name w:val="WWNum2"/>
    <w:basedOn w:val="a2"/>
    <w:rsid w:val="00595F1B"/>
    <w:pPr>
      <w:numPr>
        <w:numId w:val="4"/>
      </w:numPr>
    </w:pPr>
  </w:style>
  <w:style w:type="numbering" w:customStyle="1" w:styleId="WWNum61">
    <w:name w:val="WWNum61"/>
    <w:basedOn w:val="a2"/>
    <w:rsid w:val="000F05B8"/>
  </w:style>
  <w:style w:type="paragraph" w:customStyle="1" w:styleId="13">
    <w:name w:val="Обычный1"/>
    <w:link w:val="CharChar"/>
    <w:rsid w:val="004329AC"/>
    <w:pPr>
      <w:spacing w:after="0" w:line="240" w:lineRule="auto"/>
      <w:jc w:val="both"/>
    </w:pPr>
    <w:rPr>
      <w:rFonts w:ascii="TimesET" w:eastAsia="Times New Roman" w:hAnsi="TimesET"/>
      <w:iCs w:val="0"/>
      <w:lang w:eastAsia="ru-RU"/>
    </w:rPr>
  </w:style>
  <w:style w:type="character" w:customStyle="1" w:styleId="CharChar">
    <w:name w:val="Обычный Char Char"/>
    <w:link w:val="13"/>
    <w:rsid w:val="004329AC"/>
    <w:rPr>
      <w:rFonts w:ascii="TimesET" w:eastAsia="Times New Roman" w:hAnsi="TimesET"/>
      <w:iCs w:val="0"/>
      <w:lang w:eastAsia="ru-RU"/>
    </w:rPr>
  </w:style>
  <w:style w:type="character" w:styleId="afc">
    <w:name w:val="annotation reference"/>
    <w:basedOn w:val="a0"/>
    <w:uiPriority w:val="99"/>
    <w:semiHidden/>
    <w:unhideWhenUsed/>
    <w:rsid w:val="000B5D2C"/>
    <w:rPr>
      <w:sz w:val="16"/>
      <w:szCs w:val="16"/>
    </w:rPr>
  </w:style>
  <w:style w:type="paragraph" w:styleId="afd">
    <w:name w:val="annotation text"/>
    <w:basedOn w:val="a"/>
    <w:link w:val="afe"/>
    <w:uiPriority w:val="99"/>
    <w:unhideWhenUsed/>
    <w:rsid w:val="000B5D2C"/>
    <w:rPr>
      <w:sz w:val="20"/>
      <w:szCs w:val="20"/>
    </w:rPr>
  </w:style>
  <w:style w:type="character" w:customStyle="1" w:styleId="afe">
    <w:name w:val="Текст примечания Знак"/>
    <w:basedOn w:val="a0"/>
    <w:link w:val="afd"/>
    <w:uiPriority w:val="99"/>
    <w:rsid w:val="000B5D2C"/>
    <w:rPr>
      <w:rFonts w:eastAsia="Times New Roman"/>
      <w:iCs w:val="0"/>
      <w:sz w:val="20"/>
      <w:szCs w:val="20"/>
      <w:lang w:eastAsia="ru-RU"/>
    </w:rPr>
  </w:style>
  <w:style w:type="paragraph" w:styleId="aff">
    <w:name w:val="annotation subject"/>
    <w:basedOn w:val="afd"/>
    <w:next w:val="afd"/>
    <w:link w:val="aff0"/>
    <w:uiPriority w:val="99"/>
    <w:semiHidden/>
    <w:unhideWhenUsed/>
    <w:rsid w:val="000B5D2C"/>
    <w:rPr>
      <w:b/>
      <w:bCs/>
    </w:rPr>
  </w:style>
  <w:style w:type="character" w:customStyle="1" w:styleId="aff0">
    <w:name w:val="Тема примечания Знак"/>
    <w:basedOn w:val="afe"/>
    <w:link w:val="aff"/>
    <w:uiPriority w:val="99"/>
    <w:semiHidden/>
    <w:rsid w:val="000B5D2C"/>
    <w:rPr>
      <w:rFonts w:eastAsia="Times New Roman"/>
      <w:b/>
      <w:bCs/>
      <w:iCs w:val="0"/>
      <w:sz w:val="20"/>
      <w:szCs w:val="20"/>
      <w:lang w:eastAsia="ru-RU"/>
    </w:rPr>
  </w:style>
  <w:style w:type="numbering" w:customStyle="1" w:styleId="14">
    <w:name w:val="Нет списка1"/>
    <w:next w:val="a2"/>
    <w:uiPriority w:val="99"/>
    <w:semiHidden/>
    <w:unhideWhenUsed/>
    <w:rsid w:val="00B67E94"/>
  </w:style>
  <w:style w:type="table" w:customStyle="1" w:styleId="33">
    <w:name w:val="Сетка таблицы3"/>
    <w:basedOn w:val="a1"/>
    <w:next w:val="a9"/>
    <w:uiPriority w:val="39"/>
    <w:rsid w:val="00B67E94"/>
    <w:pPr>
      <w:spacing w:after="0" w:line="240" w:lineRule="auto"/>
    </w:pPr>
    <w:rPr>
      <w:rFonts w:ascii="Calibri" w:hAnsi="Calibri"/>
      <w:i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ztxt">
    <w:name w:val="tz_txt Знак"/>
    <w:basedOn w:val="a0"/>
    <w:link w:val="tztxt0"/>
    <w:locked/>
    <w:rsid w:val="00B67E94"/>
  </w:style>
  <w:style w:type="paragraph" w:customStyle="1" w:styleId="tztxt0">
    <w:name w:val="tz_txt"/>
    <w:basedOn w:val="a"/>
    <w:link w:val="tztxt"/>
    <w:rsid w:val="00B67E94"/>
    <w:pPr>
      <w:spacing w:after="120"/>
      <w:ind w:firstLine="709"/>
      <w:jc w:val="both"/>
    </w:pPr>
    <w:rPr>
      <w:rFonts w:eastAsia="Calibri"/>
      <w:iCs/>
      <w:lang w:eastAsia="en-US"/>
    </w:rPr>
  </w:style>
  <w:style w:type="character" w:customStyle="1" w:styleId="jpfdse">
    <w:name w:val="jpfdse"/>
    <w:basedOn w:val="a0"/>
    <w:rsid w:val="00B67E94"/>
  </w:style>
  <w:style w:type="paragraph" w:styleId="aff1">
    <w:name w:val="Revision"/>
    <w:hidden/>
    <w:uiPriority w:val="99"/>
    <w:semiHidden/>
    <w:rsid w:val="00B67E94"/>
    <w:pPr>
      <w:spacing w:after="0" w:line="240" w:lineRule="auto"/>
    </w:pPr>
    <w:rPr>
      <w:rFonts w:eastAsia="Times New Roman"/>
      <w:iCs w:val="0"/>
      <w:lang w:eastAsia="ru-RU"/>
    </w:rPr>
  </w:style>
  <w:style w:type="character" w:customStyle="1" w:styleId="15">
    <w:name w:val="Неразрешенное упоминание1"/>
    <w:basedOn w:val="a0"/>
    <w:uiPriority w:val="99"/>
    <w:semiHidden/>
    <w:unhideWhenUsed/>
    <w:rsid w:val="00CB4172"/>
    <w:rPr>
      <w:color w:val="605E5C"/>
      <w:shd w:val="clear" w:color="auto" w:fill="E1DFDD"/>
    </w:rPr>
  </w:style>
  <w:style w:type="paragraph" w:styleId="aff2">
    <w:name w:val="Normal (Web)"/>
    <w:basedOn w:val="a"/>
    <w:uiPriority w:val="99"/>
    <w:unhideWhenUsed/>
    <w:rsid w:val="009F4A07"/>
    <w:pPr>
      <w:spacing w:before="100" w:beforeAutospacing="1" w:after="100" w:afterAutospacing="1"/>
    </w:p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rsid w:val="009F4A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728177">
      <w:bodyDiv w:val="1"/>
      <w:marLeft w:val="0"/>
      <w:marRight w:val="0"/>
      <w:marTop w:val="0"/>
      <w:marBottom w:val="0"/>
      <w:divBdr>
        <w:top w:val="none" w:sz="0" w:space="0" w:color="auto"/>
        <w:left w:val="none" w:sz="0" w:space="0" w:color="auto"/>
        <w:bottom w:val="none" w:sz="0" w:space="0" w:color="auto"/>
        <w:right w:val="none" w:sz="0" w:space="0" w:color="auto"/>
      </w:divBdr>
    </w:div>
    <w:div w:id="499079537">
      <w:bodyDiv w:val="1"/>
      <w:marLeft w:val="0"/>
      <w:marRight w:val="0"/>
      <w:marTop w:val="0"/>
      <w:marBottom w:val="0"/>
      <w:divBdr>
        <w:top w:val="none" w:sz="0" w:space="0" w:color="auto"/>
        <w:left w:val="none" w:sz="0" w:space="0" w:color="auto"/>
        <w:bottom w:val="none" w:sz="0" w:space="0" w:color="auto"/>
        <w:right w:val="none" w:sz="0" w:space="0" w:color="auto"/>
      </w:divBdr>
    </w:div>
    <w:div w:id="547962242">
      <w:bodyDiv w:val="1"/>
      <w:marLeft w:val="0"/>
      <w:marRight w:val="0"/>
      <w:marTop w:val="0"/>
      <w:marBottom w:val="0"/>
      <w:divBdr>
        <w:top w:val="none" w:sz="0" w:space="0" w:color="auto"/>
        <w:left w:val="none" w:sz="0" w:space="0" w:color="auto"/>
        <w:bottom w:val="none" w:sz="0" w:space="0" w:color="auto"/>
        <w:right w:val="none" w:sz="0" w:space="0" w:color="auto"/>
      </w:divBdr>
    </w:div>
    <w:div w:id="1435054870">
      <w:bodyDiv w:val="1"/>
      <w:marLeft w:val="0"/>
      <w:marRight w:val="0"/>
      <w:marTop w:val="0"/>
      <w:marBottom w:val="0"/>
      <w:divBdr>
        <w:top w:val="none" w:sz="0" w:space="0" w:color="auto"/>
        <w:left w:val="none" w:sz="0" w:space="0" w:color="auto"/>
        <w:bottom w:val="none" w:sz="0" w:space="0" w:color="auto"/>
        <w:right w:val="none" w:sz="0" w:space="0" w:color="auto"/>
      </w:divBdr>
    </w:div>
    <w:div w:id="18282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C44F3-2E19-4141-8D71-4B1CEB5B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738</Words>
  <Characters>4209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Internet16</dc:creator>
  <cp:keywords/>
  <dc:description>DOC-MARKER-pvaaYNFlBW0hlxtA1aacYw</dc:description>
  <cp:lastModifiedBy>Андреева Вероника Ивановна</cp:lastModifiedBy>
  <cp:revision>3</cp:revision>
  <cp:lastPrinted>2023-06-09T09:38:00Z</cp:lastPrinted>
  <dcterms:created xsi:type="dcterms:W3CDTF">2026-03-13T04:24:00Z</dcterms:created>
  <dcterms:modified xsi:type="dcterms:W3CDTF">2026-03-17T11:30:00Z</dcterms:modified>
</cp:coreProperties>
</file>