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1C406883"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w:t>
      </w:r>
      <w:proofErr w:type="gramStart"/>
      <w:r w:rsidRPr="007D0D89">
        <w:rPr>
          <w:rFonts w:ascii="PT Astra Serif" w:hAnsi="PT Astra Serif"/>
          <w:b/>
          <w:snapToGrid w:val="0"/>
        </w:rPr>
        <w:t>_»_</w:t>
      </w:r>
      <w:proofErr w:type="gramEnd"/>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4D5630">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6BF21142"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7B4BF9">
        <w:rPr>
          <w:rFonts w:ascii="PT Astra Serif" w:hAnsi="PT Astra Serif"/>
          <w:b/>
        </w:rPr>
        <w:t>бытовой химии</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19F336BE"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4D5630">
        <w:rPr>
          <w:rFonts w:ascii="PT Astra Serif" w:hAnsi="PT Astra Serif"/>
        </w:rPr>
        <w:t>6</w:t>
      </w:r>
      <w:r w:rsidRPr="007D0D89">
        <w:rPr>
          <w:rFonts w:ascii="PT Astra Serif" w:hAnsi="PT Astra Serif"/>
        </w:rPr>
        <w:t xml:space="preserve"> г.</w:t>
      </w:r>
    </w:p>
    <w:p w14:paraId="2DCFCF5C" w14:textId="590BF1EA"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792412" w:rsidRPr="00792412">
        <w:rPr>
          <w:rFonts w:ascii="PT Astra Serif" w:hAnsi="PT Astra Serif"/>
          <w:b/>
          <w:highlight w:val="lightGray"/>
        </w:rPr>
        <w:t xml:space="preserve">Поставка </w:t>
      </w:r>
      <w:r w:rsidR="007B4BF9">
        <w:rPr>
          <w:rFonts w:ascii="PT Astra Serif" w:hAnsi="PT Astra Serif"/>
          <w:b/>
        </w:rPr>
        <w:t>бытовой химии</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29B07DAE"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792412" w:rsidRPr="00792412">
              <w:rPr>
                <w:rFonts w:ascii="PT Astra Serif" w:hAnsi="PT Astra Serif"/>
                <w:b/>
                <w:sz w:val="20"/>
                <w:szCs w:val="20"/>
                <w:highlight w:val="lightGray"/>
              </w:rPr>
              <w:t xml:space="preserve">Поставка </w:t>
            </w:r>
            <w:r w:rsidR="007B4BF9">
              <w:rPr>
                <w:rFonts w:ascii="PT Astra Serif" w:hAnsi="PT Astra Serif"/>
                <w:b/>
                <w:sz w:val="20"/>
                <w:szCs w:val="20"/>
                <w:highlight w:val="lightGray"/>
              </w:rPr>
              <w:t>бытовой химии</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754144F5" w14:textId="3215934F" w:rsidR="006A797E" w:rsidRPr="006A797E" w:rsidRDefault="007A1CBD" w:rsidP="0092115F">
            <w:pPr>
              <w:tabs>
                <w:tab w:val="left" w:pos="709"/>
                <w:tab w:val="left" w:pos="1080"/>
              </w:tabs>
              <w:ind w:right="-6" w:firstLine="0"/>
              <w:rPr>
                <w:rFonts w:ascii="PT Astra Serif" w:hAnsi="PT Astra Serif"/>
                <w:b/>
                <w:sz w:val="20"/>
                <w:szCs w:val="20"/>
                <w:lang w:eastAsia="ar-SA"/>
              </w:rPr>
            </w:pPr>
            <w:r>
              <w:rPr>
                <w:rFonts w:eastAsia="Arial Unicode MS"/>
                <w:color w:val="000000"/>
                <w:sz w:val="22"/>
                <w:highlight w:val="yellow"/>
              </w:rPr>
              <w:t>С</w:t>
            </w:r>
            <w:r w:rsidRPr="007A1CBD">
              <w:rPr>
                <w:rFonts w:eastAsia="Arial Unicode MS"/>
                <w:color w:val="000000"/>
                <w:sz w:val="22"/>
                <w:highlight w:val="yellow"/>
              </w:rPr>
              <w:t xml:space="preserve"> момента подписания договора по 31 декабря 2026 года, по заявкам Заказчика</w:t>
            </w: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59361EAD"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D7535F">
              <w:rPr>
                <w:rFonts w:ascii="PT Astra Serif" w:hAnsi="PT Astra Serif"/>
                <w:b/>
                <w:color w:val="000000"/>
                <w:sz w:val="20"/>
                <w:szCs w:val="20"/>
                <w:highlight w:val="yellow"/>
              </w:rPr>
              <w:t>99</w:t>
            </w:r>
            <w:r w:rsidR="00632AD3">
              <w:rPr>
                <w:rFonts w:ascii="PT Astra Serif" w:hAnsi="PT Astra Serif"/>
                <w:b/>
                <w:color w:val="000000"/>
                <w:sz w:val="20"/>
                <w:szCs w:val="20"/>
                <w:highlight w:val="yellow"/>
              </w:rPr>
              <w:t>808</w:t>
            </w:r>
            <w:r w:rsidR="00D7535F">
              <w:rPr>
                <w:rFonts w:ascii="PT Astra Serif" w:hAnsi="PT Astra Serif"/>
                <w:b/>
                <w:color w:val="000000"/>
                <w:sz w:val="20"/>
                <w:szCs w:val="20"/>
                <w:highlight w:val="yellow"/>
              </w:rPr>
              <w:t>,</w:t>
            </w:r>
            <w:r w:rsidR="00632AD3">
              <w:rPr>
                <w:rFonts w:ascii="PT Astra Serif" w:hAnsi="PT Astra Serif"/>
                <w:b/>
                <w:color w:val="000000"/>
                <w:sz w:val="20"/>
                <w:szCs w:val="20"/>
                <w:highlight w:val="yellow"/>
              </w:rPr>
              <w:t>28</w:t>
            </w:r>
            <w:r w:rsidR="00D7535F">
              <w:rPr>
                <w:rFonts w:ascii="PT Astra Serif" w:hAnsi="PT Astra Serif"/>
                <w:b/>
                <w:color w:val="000000"/>
                <w:sz w:val="20"/>
                <w:szCs w:val="20"/>
                <w:highlight w:val="yellow"/>
              </w:rPr>
              <w:t xml:space="preserve"> </w:t>
            </w:r>
            <w:r w:rsidR="0092115F" w:rsidRPr="00792412">
              <w:rPr>
                <w:rFonts w:ascii="PT Astra Serif" w:hAnsi="PT Astra Serif"/>
                <w:b/>
                <w:color w:val="000000"/>
                <w:sz w:val="20"/>
                <w:szCs w:val="20"/>
                <w:highlight w:val="yellow"/>
              </w:rPr>
              <w:t>(</w:t>
            </w:r>
            <w:r w:rsidR="00D7535F">
              <w:rPr>
                <w:rFonts w:ascii="PT Astra Serif" w:hAnsi="PT Astra Serif"/>
                <w:b/>
                <w:color w:val="000000"/>
                <w:sz w:val="20"/>
                <w:szCs w:val="20"/>
                <w:highlight w:val="yellow"/>
              </w:rPr>
              <w:t xml:space="preserve">девяносто девять тысяч </w:t>
            </w:r>
            <w:r w:rsidR="00632AD3">
              <w:rPr>
                <w:rFonts w:ascii="PT Astra Serif" w:hAnsi="PT Astra Serif"/>
                <w:b/>
                <w:color w:val="000000"/>
                <w:sz w:val="20"/>
                <w:szCs w:val="20"/>
                <w:highlight w:val="yellow"/>
              </w:rPr>
              <w:t>восемьсот восемь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D7535F">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632AD3">
              <w:rPr>
                <w:rFonts w:ascii="PT Astra Serif" w:hAnsi="PT Astra Serif"/>
                <w:b/>
                <w:color w:val="000000"/>
                <w:sz w:val="20"/>
                <w:szCs w:val="20"/>
                <w:highlight w:val="yellow"/>
              </w:rPr>
              <w:t>28</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B67365" w:rsidRPr="00E629BE" w14:paraId="20277CC2" w14:textId="77777777" w:rsidTr="00051F37">
        <w:tc>
          <w:tcPr>
            <w:tcW w:w="570" w:type="dxa"/>
          </w:tcPr>
          <w:p w14:paraId="1A383FF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19B3531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737BFC2E" w14:textId="77777777" w:rsidR="004D5630" w:rsidRDefault="004D5630" w:rsidP="000A1FEE">
            <w:pPr>
              <w:widowControl/>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Pr>
                <w:rFonts w:ascii="PT Astra Serif" w:hAnsi="PT Astra Serif"/>
                <w:b/>
                <w:spacing w:val="-2"/>
                <w:sz w:val="20"/>
                <w:szCs w:val="20"/>
                <w:highlight w:val="lightGray"/>
              </w:rPr>
              <w:t>01.04.2026</w:t>
            </w:r>
            <w:r w:rsidRPr="00E629BE">
              <w:rPr>
                <w:rFonts w:ascii="PT Astra Serif" w:hAnsi="PT Astra Serif"/>
                <w:b/>
                <w:spacing w:val="-2"/>
                <w:sz w:val="20"/>
                <w:szCs w:val="20"/>
                <w:highlight w:val="lightGray"/>
              </w:rPr>
              <w:t xml:space="preserve"> по </w:t>
            </w:r>
            <w:r>
              <w:rPr>
                <w:rFonts w:ascii="PT Astra Serif" w:hAnsi="PT Astra Serif"/>
                <w:b/>
                <w:spacing w:val="-2"/>
                <w:sz w:val="20"/>
                <w:szCs w:val="20"/>
                <w:highlight w:val="lightGray"/>
              </w:rPr>
              <w:t>17.04.2026</w:t>
            </w:r>
            <w:r w:rsidRPr="00E629BE">
              <w:rPr>
                <w:rFonts w:ascii="PT Astra Serif" w:hAnsi="PT Astra Serif"/>
                <w:b/>
                <w:spacing w:val="-2"/>
                <w:sz w:val="20"/>
                <w:szCs w:val="20"/>
                <w:highlight w:val="lightGray"/>
              </w:rPr>
              <w:t xml:space="preserve"> года.</w:t>
            </w:r>
          </w:p>
          <w:p w14:paraId="5AD99125" w14:textId="7FDD9A78" w:rsidR="000A1FEE" w:rsidRPr="00FD19C6" w:rsidRDefault="000A1FEE" w:rsidP="000A1FEE">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67A21C52" w14:textId="15433FD1" w:rsidR="000A1FEE" w:rsidRPr="00FD19C6" w:rsidRDefault="000A1FEE" w:rsidP="000A1FEE">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sidR="00013078">
              <w:rPr>
                <w:rFonts w:ascii="PT Astra Serif" w:hAnsi="PT Astra Serif"/>
                <w:spacing w:val="-2"/>
                <w:sz w:val="20"/>
                <w:szCs w:val="20"/>
              </w:rPr>
              <w:t>Регион</w:t>
            </w:r>
            <w:r w:rsidRPr="00FD19C6">
              <w:rPr>
                <w:rFonts w:ascii="PT Astra Serif" w:hAnsi="PT Astra Serif"/>
                <w:spacing w:val="-2"/>
                <w:sz w:val="20"/>
                <w:szCs w:val="20"/>
              </w:rPr>
              <w:t>» (</w:t>
            </w:r>
            <w:r w:rsidR="00013078"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77777777" w:rsidR="00B67365" w:rsidRPr="00E629BE" w:rsidRDefault="000A1FEE" w:rsidP="000A1FEE">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B67365" w:rsidRPr="00E629BE" w14:paraId="3D87736E" w14:textId="77777777" w:rsidTr="00051F37">
        <w:trPr>
          <w:trHeight w:val="212"/>
        </w:trPr>
        <w:tc>
          <w:tcPr>
            <w:tcW w:w="570" w:type="dxa"/>
          </w:tcPr>
          <w:p w14:paraId="25E9D22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6E4AC71F" w14:textId="77777777" w:rsidR="00B67365" w:rsidRPr="00E629BE" w:rsidRDefault="00B67365" w:rsidP="00B41AAD">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6009B15A" w14:textId="77777777" w:rsidR="004D5630" w:rsidRPr="00E629BE" w:rsidRDefault="004D5630" w:rsidP="004D5630">
            <w:pPr>
              <w:widowControl/>
              <w:ind w:firstLine="0"/>
              <w:rPr>
                <w:rFonts w:ascii="PT Astra Serif" w:hAnsi="PT Astra Serif"/>
                <w:b/>
                <w:spacing w:val="-2"/>
                <w:sz w:val="20"/>
                <w:szCs w:val="20"/>
              </w:rPr>
            </w:pPr>
            <w:r>
              <w:rPr>
                <w:rFonts w:ascii="PT Astra Serif" w:hAnsi="PT Astra Serif"/>
                <w:b/>
                <w:spacing w:val="-2"/>
                <w:sz w:val="20"/>
                <w:szCs w:val="20"/>
                <w:highlight w:val="lightGray"/>
              </w:rPr>
              <w:t>01.04.202</w:t>
            </w:r>
            <w:r>
              <w:rPr>
                <w:rFonts w:ascii="PT Astra Serif" w:hAnsi="PT Astra Serif"/>
                <w:b/>
                <w:spacing w:val="-2"/>
                <w:sz w:val="20"/>
                <w:szCs w:val="20"/>
              </w:rPr>
              <w:t>6</w:t>
            </w:r>
          </w:p>
          <w:p w14:paraId="5414691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4D5630" w:rsidRPr="00E629BE" w14:paraId="6163CF16" w14:textId="77777777" w:rsidTr="00051F37">
        <w:trPr>
          <w:trHeight w:val="212"/>
        </w:trPr>
        <w:tc>
          <w:tcPr>
            <w:tcW w:w="570" w:type="dxa"/>
          </w:tcPr>
          <w:p w14:paraId="10640966" w14:textId="77777777" w:rsidR="004D5630" w:rsidRPr="00E629BE" w:rsidRDefault="004D5630" w:rsidP="004D5630">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4D5630" w:rsidRPr="00E629BE" w:rsidRDefault="004D5630" w:rsidP="004D5630">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15DBBB13" w:rsidR="004D5630" w:rsidRPr="00E629BE" w:rsidRDefault="004D5630" w:rsidP="004D5630">
            <w:pPr>
              <w:widowControl/>
              <w:ind w:firstLine="0"/>
              <w:rPr>
                <w:rFonts w:ascii="PT Astra Serif" w:hAnsi="PT Astra Serif"/>
                <w:b/>
                <w:spacing w:val="-2"/>
                <w:sz w:val="20"/>
                <w:szCs w:val="20"/>
              </w:rPr>
            </w:pPr>
            <w:r>
              <w:rPr>
                <w:rFonts w:ascii="PT Astra Serif" w:hAnsi="PT Astra Serif"/>
                <w:b/>
                <w:spacing w:val="-2"/>
                <w:sz w:val="20"/>
                <w:szCs w:val="20"/>
                <w:highlight w:val="lightGray"/>
              </w:rPr>
              <w:t>17.04.2026</w:t>
            </w:r>
            <w:r w:rsidRPr="00E629BE">
              <w:rPr>
                <w:rFonts w:ascii="PT Astra Serif" w:hAnsi="PT Astra Serif"/>
                <w:sz w:val="20"/>
                <w:szCs w:val="20"/>
                <w:highlight w:val="lightGray"/>
              </w:rPr>
              <w:t xml:space="preserve"> </w:t>
            </w:r>
            <w:r w:rsidRPr="00E629BE">
              <w:rPr>
                <w:rFonts w:ascii="PT Astra Serif" w:hAnsi="PT Astra Serif"/>
                <w:b/>
                <w:spacing w:val="-2"/>
                <w:sz w:val="20"/>
                <w:szCs w:val="20"/>
                <w:highlight w:val="lightGray"/>
              </w:rPr>
              <w:t xml:space="preserve">в </w:t>
            </w:r>
            <w:r>
              <w:rPr>
                <w:rFonts w:ascii="PT Astra Serif" w:hAnsi="PT Astra Serif"/>
                <w:b/>
                <w:spacing w:val="-2"/>
                <w:sz w:val="20"/>
                <w:szCs w:val="20"/>
                <w:highlight w:val="lightGray"/>
              </w:rPr>
              <w:t>11</w:t>
            </w:r>
            <w:r w:rsidRPr="00E629BE">
              <w:rPr>
                <w:rFonts w:ascii="PT Astra Serif" w:hAnsi="PT Astra Serif"/>
                <w:b/>
                <w:spacing w:val="-2"/>
                <w:sz w:val="20"/>
                <w:szCs w:val="20"/>
                <w:highlight w:val="lightGray"/>
              </w:rPr>
              <w:t>-00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4D5630" w:rsidRPr="00E629BE" w14:paraId="47AA215C" w14:textId="77777777" w:rsidTr="00051F37">
        <w:trPr>
          <w:trHeight w:val="212"/>
        </w:trPr>
        <w:tc>
          <w:tcPr>
            <w:tcW w:w="570" w:type="dxa"/>
          </w:tcPr>
          <w:p w14:paraId="1F6745BC" w14:textId="77777777" w:rsidR="004D5630" w:rsidRPr="00E629BE" w:rsidRDefault="004D5630" w:rsidP="004D5630">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4D5630" w:rsidRPr="00E629BE" w:rsidRDefault="004D5630" w:rsidP="004D5630">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56F2AE75"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371B9C17"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393FF32D"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6560D080" w14:textId="77777777" w:rsidR="004D5630" w:rsidRPr="00E629BE" w:rsidRDefault="004D5630" w:rsidP="004D5630">
            <w:pPr>
              <w:widowControl/>
              <w:autoSpaceDE w:val="0"/>
              <w:autoSpaceDN w:val="0"/>
              <w:adjustRightInd w:val="0"/>
              <w:ind w:firstLine="0"/>
              <w:rPr>
                <w:rFonts w:ascii="PT Astra Serif" w:eastAsia="Calibri" w:hAnsi="PT Astra Serif"/>
                <w:b/>
                <w:sz w:val="20"/>
                <w:szCs w:val="20"/>
              </w:rPr>
            </w:pPr>
            <w:r w:rsidRPr="00E629BE">
              <w:rPr>
                <w:rFonts w:ascii="PT Astra Serif" w:eastAsia="Calibri" w:hAnsi="PT Astra Serif"/>
                <w:sz w:val="20"/>
                <w:szCs w:val="20"/>
              </w:rPr>
              <w:t>Уполномоченное учреждение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r w:rsidRPr="00013078">
              <w:rPr>
                <w:rFonts w:ascii="PT Astra Serif" w:eastAsia="Calibri" w:hAnsi="PT Astra Serif"/>
                <w:sz w:val="20"/>
                <w:szCs w:val="20"/>
                <w:highlight w:val="yellow"/>
              </w:rPr>
              <w:t>.</w:t>
            </w:r>
          </w:p>
          <w:p w14:paraId="4E2B9F75" w14:textId="77777777" w:rsidR="004D5630" w:rsidRPr="00E629BE" w:rsidRDefault="004D5630" w:rsidP="004D563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7A9126FD" w:rsidR="004D5630" w:rsidRPr="00E629BE" w:rsidRDefault="004D5630" w:rsidP="004D5630">
            <w:pPr>
              <w:widowControl/>
              <w:autoSpaceDE w:val="0"/>
              <w:autoSpaceDN w:val="0"/>
              <w:adjustRightInd w:val="0"/>
              <w:ind w:firstLine="0"/>
              <w:rPr>
                <w:rFonts w:ascii="PT Astra Serif" w:eastAsia="Calibri" w:hAnsi="PT Astra Serif"/>
                <w:b/>
                <w:sz w:val="20"/>
                <w:szCs w:val="20"/>
              </w:rPr>
            </w:pPr>
            <w:r w:rsidRPr="00013078">
              <w:rPr>
                <w:rFonts w:ascii="PT Astra Serif" w:eastAsia="Calibri" w:hAnsi="PT Astra Serif"/>
                <w:b/>
                <w:sz w:val="20"/>
                <w:szCs w:val="20"/>
                <w:highlight w:val="yellow"/>
              </w:rPr>
              <w:t>1</w:t>
            </w:r>
            <w:r>
              <w:rPr>
                <w:rFonts w:ascii="PT Astra Serif" w:eastAsia="Calibri" w:hAnsi="PT Astra Serif"/>
                <w:b/>
                <w:sz w:val="20"/>
                <w:szCs w:val="20"/>
                <w:highlight w:val="yellow"/>
              </w:rPr>
              <w:t>3</w:t>
            </w:r>
            <w:r w:rsidRPr="00013078">
              <w:rPr>
                <w:rFonts w:ascii="PT Astra Serif" w:eastAsia="Calibri" w:hAnsi="PT Astra Serif"/>
                <w:b/>
                <w:sz w:val="20"/>
                <w:szCs w:val="20"/>
                <w:highlight w:val="yellow"/>
              </w:rPr>
              <w:t>.0</w:t>
            </w:r>
            <w:r>
              <w:rPr>
                <w:rFonts w:ascii="PT Astra Serif" w:eastAsia="Calibri" w:hAnsi="PT Astra Serif"/>
                <w:b/>
                <w:sz w:val="20"/>
                <w:szCs w:val="20"/>
                <w:highlight w:val="yellow"/>
              </w:rPr>
              <w:t>4</w:t>
            </w:r>
            <w:r w:rsidRPr="00013078">
              <w:rPr>
                <w:rFonts w:ascii="PT Astra Serif" w:eastAsia="Calibri" w:hAnsi="PT Astra Serif"/>
                <w:b/>
                <w:sz w:val="20"/>
                <w:szCs w:val="20"/>
                <w:highlight w:val="yellow"/>
              </w:rPr>
              <w:t>.202</w:t>
            </w:r>
            <w:r>
              <w:rPr>
                <w:rFonts w:ascii="PT Astra Serif" w:eastAsia="Calibri" w:hAnsi="PT Astra Serif"/>
                <w:b/>
                <w:sz w:val="20"/>
                <w:szCs w:val="20"/>
              </w:rPr>
              <w:t>6</w:t>
            </w:r>
            <w:r w:rsidRPr="00E629BE">
              <w:rPr>
                <w:rFonts w:ascii="PT Astra Serif" w:eastAsia="Calibri" w:hAnsi="PT Astra Serif"/>
                <w:b/>
                <w:sz w:val="20"/>
                <w:szCs w:val="20"/>
              </w:rPr>
              <w:t xml:space="preserve"> </w:t>
            </w:r>
            <w:r w:rsidRPr="00E629BE">
              <w:rPr>
                <w:rFonts w:ascii="PT Astra Serif" w:eastAsia="Calibri" w:hAnsi="PT Astra Serif"/>
                <w:sz w:val="20"/>
                <w:szCs w:val="20"/>
              </w:rPr>
              <w:t>в 23:59 (MSK +1 (UTC+4) Саратов).</w:t>
            </w:r>
          </w:p>
        </w:tc>
      </w:tr>
      <w:tr w:rsidR="004D5630" w:rsidRPr="00E629BE" w14:paraId="1701EFD2" w14:textId="77777777" w:rsidTr="00051F37">
        <w:trPr>
          <w:trHeight w:val="212"/>
        </w:trPr>
        <w:tc>
          <w:tcPr>
            <w:tcW w:w="627" w:type="dxa"/>
            <w:gridSpan w:val="2"/>
            <w:vAlign w:val="center"/>
          </w:tcPr>
          <w:p w14:paraId="64CEA01C" w14:textId="77777777" w:rsidR="004D5630" w:rsidRPr="00E629BE" w:rsidRDefault="004D5630" w:rsidP="004D5630">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77777777" w:rsidR="004D5630" w:rsidRPr="00E629BE" w:rsidRDefault="004D5630" w:rsidP="004D5630">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первых частей заявок участников закупки</w:t>
            </w:r>
          </w:p>
        </w:tc>
        <w:tc>
          <w:tcPr>
            <w:tcW w:w="7249" w:type="dxa"/>
            <w:gridSpan w:val="3"/>
            <w:vAlign w:val="center"/>
          </w:tcPr>
          <w:p w14:paraId="3E136AFC"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 (первых частей заявок на участие в закупке):</w:t>
            </w:r>
          </w:p>
          <w:p w14:paraId="09FC2DC7"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(первые части заявок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2A74D1CF"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закупке (первых частей заявок на участие в закупке),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5EA1B39C" w14:textId="77777777" w:rsidR="004D5630" w:rsidRPr="00E629BE" w:rsidRDefault="004D5630" w:rsidP="004D5630">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 (первых частей заявок на участие в закупке):</w:t>
            </w:r>
          </w:p>
          <w:p w14:paraId="16DF7E6E" w14:textId="7C745776" w:rsidR="004D5630" w:rsidRPr="00E629BE" w:rsidRDefault="004D5630" w:rsidP="004D5630">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17.04.202</w:t>
            </w:r>
            <w:r>
              <w:rPr>
                <w:rFonts w:ascii="PT Astra Serif" w:hAnsi="PT Astra Serif"/>
                <w:b/>
                <w:bCs/>
                <w:spacing w:val="-2"/>
                <w:sz w:val="20"/>
                <w:szCs w:val="20"/>
              </w:rPr>
              <w:t>6</w:t>
            </w:r>
          </w:p>
        </w:tc>
      </w:tr>
      <w:tr w:rsidR="00B67365" w:rsidRPr="00E629BE" w14:paraId="7442A29E" w14:textId="77777777" w:rsidTr="00051F37">
        <w:trPr>
          <w:trHeight w:val="212"/>
        </w:trPr>
        <w:tc>
          <w:tcPr>
            <w:tcW w:w="627" w:type="dxa"/>
            <w:gridSpan w:val="2"/>
            <w:vAlign w:val="center"/>
          </w:tcPr>
          <w:p w14:paraId="405A050F"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64EB0794"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278EA67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2694D3B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368AB49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023F365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E154D06"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238C4B6" w14:textId="16671734"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A30DF7" w:rsidRPr="00E629BE">
              <w:rPr>
                <w:rFonts w:ascii="PT Astra Serif" w:hAnsi="PT Astra Serif"/>
                <w:spacing w:val="-2"/>
                <w:sz w:val="20"/>
                <w:szCs w:val="20"/>
              </w:rPr>
              <w:t>договора в случае, если</w:t>
            </w:r>
            <w:r w:rsidRPr="00E629BE">
              <w:rPr>
                <w:rFonts w:ascii="PT Astra Serif" w:hAnsi="PT Astra Serif"/>
                <w:spacing w:val="-2"/>
                <w:sz w:val="20"/>
                <w:szCs w:val="20"/>
              </w:rPr>
              <w:t xml:space="preserve"> оно подано этим участником аукциона в электронной форме.</w:t>
            </w:r>
          </w:p>
          <w:p w14:paraId="76DF495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6F0C820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4DE59CC3"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7CBBCAAA"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4B5AD631" w14:textId="77777777" w:rsidR="00B67365" w:rsidRPr="00E629BE" w:rsidRDefault="00B67365" w:rsidP="00B41AAD">
            <w:pPr>
              <w:widowControl/>
              <w:ind w:firstLine="0"/>
              <w:rPr>
                <w:rFonts w:ascii="PT Astra Serif" w:hAnsi="PT Astra Serif"/>
                <w:spacing w:val="-2"/>
                <w:sz w:val="20"/>
                <w:szCs w:val="20"/>
              </w:rPr>
            </w:pPr>
          </w:p>
          <w:p w14:paraId="76D7E82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53F1C52F"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7D266BB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74B19D2C" w:rsidR="00B67365" w:rsidRPr="00E629BE" w:rsidRDefault="004D5630" w:rsidP="0092115F">
            <w:pPr>
              <w:widowControl/>
              <w:ind w:firstLine="0"/>
              <w:rPr>
                <w:rFonts w:ascii="PT Astra Serif" w:hAnsi="PT Astra Serif"/>
                <w:spacing w:val="-2"/>
                <w:sz w:val="20"/>
                <w:szCs w:val="20"/>
              </w:rPr>
            </w:pPr>
            <w:r w:rsidRPr="00A30DF7">
              <w:rPr>
                <w:rFonts w:ascii="PT Astra Serif" w:hAnsi="PT Astra Serif"/>
                <w:b/>
                <w:bCs/>
                <w:spacing w:val="-2"/>
                <w:sz w:val="20"/>
                <w:szCs w:val="20"/>
                <w:highlight w:val="yellow"/>
              </w:rPr>
              <w:t>2</w:t>
            </w:r>
            <w:r w:rsidR="00B14909">
              <w:rPr>
                <w:rFonts w:ascii="PT Astra Serif" w:hAnsi="PT Astra Serif"/>
                <w:b/>
                <w:bCs/>
                <w:spacing w:val="-2"/>
                <w:sz w:val="20"/>
                <w:szCs w:val="20"/>
                <w:highlight w:val="yellow"/>
              </w:rPr>
              <w:t>1</w:t>
            </w:r>
            <w:r w:rsidRPr="00A30DF7">
              <w:rPr>
                <w:rFonts w:ascii="PT Astra Serif" w:hAnsi="PT Astra Serif"/>
                <w:b/>
                <w:bCs/>
                <w:spacing w:val="-2"/>
                <w:sz w:val="20"/>
                <w:szCs w:val="20"/>
                <w:highlight w:val="yellow"/>
              </w:rPr>
              <w:t>.0</w:t>
            </w:r>
            <w:r>
              <w:rPr>
                <w:rFonts w:ascii="PT Astra Serif" w:hAnsi="PT Astra Serif"/>
                <w:b/>
                <w:bCs/>
                <w:spacing w:val="-2"/>
                <w:sz w:val="20"/>
                <w:szCs w:val="20"/>
                <w:highlight w:val="yellow"/>
              </w:rPr>
              <w:t>4</w:t>
            </w:r>
            <w:r w:rsidRPr="00A30DF7">
              <w:rPr>
                <w:rFonts w:ascii="PT Astra Serif" w:hAnsi="PT Astra Serif"/>
                <w:b/>
                <w:bCs/>
                <w:spacing w:val="-2"/>
                <w:sz w:val="20"/>
                <w:szCs w:val="20"/>
                <w:highlight w:val="yellow"/>
              </w:rPr>
              <w:t>.202</w:t>
            </w:r>
            <w:r>
              <w:rPr>
                <w:rFonts w:ascii="PT Astra Serif" w:hAnsi="PT Astra Serif"/>
                <w:b/>
                <w:bCs/>
                <w:spacing w:val="-2"/>
                <w:sz w:val="20"/>
                <w:szCs w:val="20"/>
                <w:highlight w:val="yellow"/>
              </w:rPr>
              <w:t>6</w:t>
            </w:r>
            <w:r w:rsidRPr="00A30DF7">
              <w:rPr>
                <w:rFonts w:ascii="PT Astra Serif" w:hAnsi="PT Astra Serif"/>
                <w:b/>
                <w:bCs/>
                <w:spacing w:val="-2"/>
                <w:sz w:val="20"/>
                <w:szCs w:val="20"/>
                <w:highlight w:val="yellow"/>
              </w:rPr>
              <w:t xml:space="preserve"> </w:t>
            </w:r>
            <w:r w:rsidRPr="00A30DF7">
              <w:rPr>
                <w:rFonts w:ascii="PT Astra Serif" w:hAnsi="PT Astra Serif"/>
                <w:b/>
                <w:spacing w:val="-2"/>
                <w:sz w:val="20"/>
                <w:szCs w:val="20"/>
                <w:highlight w:val="yellow"/>
              </w:rPr>
              <w:t>11:00 (MSK +1 (UTC+4) Саратов).</w:t>
            </w:r>
          </w:p>
        </w:tc>
      </w:tr>
      <w:tr w:rsidR="00B67365" w:rsidRPr="00E629BE" w14:paraId="402BD9F8" w14:textId="77777777" w:rsidTr="00051F37">
        <w:trPr>
          <w:trHeight w:val="212"/>
        </w:trPr>
        <w:tc>
          <w:tcPr>
            <w:tcW w:w="627" w:type="dxa"/>
            <w:gridSpan w:val="2"/>
            <w:vAlign w:val="center"/>
          </w:tcPr>
          <w:p w14:paraId="3B657D56"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65BD199C"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228C584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Оператор электронной площадки направляет уполномоченному учреждению вторые части заявок на участие в закупке </w:t>
            </w:r>
            <w:r w:rsidRPr="00E629BE">
              <w:rPr>
                <w:rFonts w:ascii="PT Astra Serif" w:hAnsi="PT Astra Serif"/>
                <w:bCs/>
                <w:spacing w:val="-2"/>
                <w:sz w:val="20"/>
                <w:szCs w:val="20"/>
              </w:rPr>
              <w:t>не позднее одного рабочего дня</w:t>
            </w:r>
            <w:r w:rsidRPr="00E629BE">
              <w:rPr>
                <w:rFonts w:ascii="PT Astra Serif" w:hAnsi="PT Astra Serif"/>
                <w:spacing w:val="-2"/>
                <w:sz w:val="20"/>
                <w:szCs w:val="20"/>
              </w:rPr>
              <w:t xml:space="preserve"> следующего за днем проведения процедуры подачи участниками закупки предложений о цене договора с учетом требований части 7 статьи 3.4 Федерального закона от 18.07.2011 № 223-ФЗ «О закупках товаров, работ, услуг отдельными видами юридических лиц» (далее – Федеральный закон № 223-ФЗ).</w:t>
            </w:r>
          </w:p>
          <w:p w14:paraId="7D237721" w14:textId="77777777" w:rsidR="00B67365" w:rsidRPr="00E629BE" w:rsidRDefault="00B67365" w:rsidP="00B41AAD">
            <w:pPr>
              <w:widowControl/>
              <w:ind w:firstLine="0"/>
              <w:rPr>
                <w:rFonts w:ascii="PT Astra Serif" w:hAnsi="PT Astra Serif"/>
                <w:spacing w:val="-2"/>
                <w:sz w:val="20"/>
                <w:szCs w:val="20"/>
              </w:rPr>
            </w:pPr>
          </w:p>
          <w:p w14:paraId="549E16F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Комиссия по осуществлению конкурентной закупки рассматривает вторые части заявок на участие в закупке.</w:t>
            </w:r>
          </w:p>
          <w:p w14:paraId="4FE2C90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подлежат отклонению по основаниям, которые предусмотрены пунктом 16.1. </w:t>
            </w:r>
            <w:r w:rsidR="00C544B7" w:rsidRPr="00E629BE">
              <w:rPr>
                <w:rFonts w:ascii="PT Astra Serif" w:hAnsi="PT Astra Serif"/>
                <w:spacing w:val="-2"/>
                <w:sz w:val="20"/>
                <w:szCs w:val="20"/>
              </w:rPr>
              <w:t>Р</w:t>
            </w:r>
            <w:r w:rsidRPr="00E629BE">
              <w:rPr>
                <w:rFonts w:ascii="PT Astra Serif" w:hAnsi="PT Astra Serif"/>
                <w:spacing w:val="-2"/>
                <w:sz w:val="20"/>
                <w:szCs w:val="20"/>
              </w:rPr>
              <w:t xml:space="preserve">аздела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w:t>
            </w:r>
          </w:p>
          <w:p w14:paraId="4A471B90"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24F92D1E"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644AE85" w14:textId="77777777" w:rsidR="00B67365" w:rsidRPr="00E629BE" w:rsidRDefault="00B67365" w:rsidP="00B41AAD">
            <w:pPr>
              <w:widowControl/>
              <w:ind w:firstLine="0"/>
              <w:rPr>
                <w:rFonts w:ascii="PT Astra Serif" w:hAnsi="PT Astra Serif"/>
                <w:spacing w:val="-2"/>
                <w:sz w:val="20"/>
                <w:szCs w:val="20"/>
              </w:rPr>
            </w:pPr>
          </w:p>
          <w:p w14:paraId="13E7D6E5" w14:textId="5F1C7932" w:rsidR="00B67365" w:rsidRPr="00E629BE" w:rsidRDefault="00B67365" w:rsidP="00C5311E">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рассмотрения вторых частей заявок участников закупки и подведения итогов закупки: </w:t>
            </w:r>
            <w:r w:rsidR="004D5630" w:rsidRPr="00A30DF7">
              <w:rPr>
                <w:rFonts w:ascii="PT Astra Serif" w:hAnsi="PT Astra Serif"/>
                <w:b/>
                <w:spacing w:val="-2"/>
                <w:sz w:val="20"/>
                <w:szCs w:val="20"/>
                <w:highlight w:val="yellow"/>
              </w:rPr>
              <w:t>2</w:t>
            </w:r>
            <w:r w:rsidR="00B14909">
              <w:rPr>
                <w:rFonts w:ascii="PT Astra Serif" w:hAnsi="PT Astra Serif"/>
                <w:b/>
                <w:spacing w:val="-2"/>
                <w:sz w:val="20"/>
                <w:szCs w:val="20"/>
                <w:highlight w:val="yellow"/>
              </w:rPr>
              <w:t>1</w:t>
            </w:r>
            <w:r w:rsidR="004D5630" w:rsidRPr="00A30DF7">
              <w:rPr>
                <w:rFonts w:ascii="PT Astra Serif" w:hAnsi="PT Astra Serif"/>
                <w:b/>
                <w:spacing w:val="-2"/>
                <w:sz w:val="20"/>
                <w:szCs w:val="20"/>
                <w:highlight w:val="yellow"/>
              </w:rPr>
              <w:t>.0</w:t>
            </w:r>
            <w:r w:rsidR="004D5630">
              <w:rPr>
                <w:rFonts w:ascii="PT Astra Serif" w:hAnsi="PT Astra Serif"/>
                <w:b/>
                <w:spacing w:val="-2"/>
                <w:sz w:val="20"/>
                <w:szCs w:val="20"/>
                <w:highlight w:val="yellow"/>
              </w:rPr>
              <w:t>4</w:t>
            </w:r>
            <w:r w:rsidR="004D5630" w:rsidRPr="00A30DF7">
              <w:rPr>
                <w:rFonts w:ascii="PT Astra Serif" w:hAnsi="PT Astra Serif"/>
                <w:b/>
                <w:spacing w:val="-2"/>
                <w:sz w:val="20"/>
                <w:szCs w:val="20"/>
                <w:highlight w:val="yellow"/>
              </w:rPr>
              <w:t>.202</w:t>
            </w:r>
            <w:r w:rsidR="004D5630">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1A73D104" w14:textId="77777777" w:rsidR="00553716" w:rsidRPr="00053EF6" w:rsidRDefault="00553716" w:rsidP="00553716">
            <w:pPr>
              <w:widowControl/>
              <w:ind w:firstLine="476"/>
              <w:rPr>
                <w:rFonts w:ascii="PT Astra Serif" w:eastAsia="Calibri" w:hAnsi="PT Astra Serif" w:cs="Arial"/>
                <w:sz w:val="20"/>
                <w:szCs w:val="20"/>
                <w:highlight w:val="yellow"/>
                <w:lang w:eastAsia="en-US"/>
              </w:rPr>
            </w:pPr>
            <w:r w:rsidRPr="00053EF6">
              <w:rPr>
                <w:rFonts w:ascii="PT Astra Serif" w:eastAsia="Calibri" w:hAnsi="PT Astra Serif" w:cs="Arial"/>
                <w:sz w:val="20"/>
                <w:szCs w:val="20"/>
                <w:highlight w:val="yellow"/>
                <w:lang w:eastAsia="en-US"/>
              </w:rPr>
              <w:lastRenderedPageBreak/>
              <w:t>При рассмотрении заявок на участие в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Pr>
                <w:rFonts w:ascii="PT Astra Serif" w:eastAsia="Calibri" w:hAnsi="PT Astra Serif" w:cs="Arial"/>
                <w:sz w:val="20"/>
                <w:szCs w:val="20"/>
                <w:highlight w:val="yellow"/>
                <w:lang w:eastAsia="en-US"/>
              </w:rPr>
              <w:t>.</w:t>
            </w:r>
          </w:p>
          <w:p w14:paraId="68264D2F" w14:textId="16D48F57" w:rsidR="00361139" w:rsidRPr="00E629BE" w:rsidRDefault="00361139" w:rsidP="00553716">
            <w:pPr>
              <w:widowControl/>
              <w:ind w:firstLine="0"/>
              <w:jc w:val="left"/>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Основное обязательство, 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 xml:space="preserve">3) </w:t>
            </w:r>
            <w:proofErr w:type="spellStart"/>
            <w:r w:rsidRPr="00E629BE">
              <w:rPr>
                <w:rFonts w:ascii="PT Astra Serif" w:hAnsi="PT Astra Serif"/>
                <w:spacing w:val="-2"/>
                <w:sz w:val="20"/>
                <w:szCs w:val="20"/>
              </w:rPr>
              <w:t>неприостановление</w:t>
            </w:r>
            <w:proofErr w:type="spellEnd"/>
            <w:r w:rsidRPr="00E629BE">
              <w:rPr>
                <w:rFonts w:ascii="PT Astra Serif" w:hAnsi="PT Astra Serif"/>
                <w:spacing w:val="-2"/>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w:t>
            </w:r>
            <w:r w:rsidRPr="00E629BE">
              <w:rPr>
                <w:rFonts w:ascii="PT Astra Serif" w:hAnsi="PT Astra Serif"/>
                <w:sz w:val="20"/>
                <w:szCs w:val="20"/>
              </w:rPr>
              <w:lastRenderedPageBreak/>
              <w:t>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lastRenderedPageBreak/>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52BF7C4F"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4D5630">
        <w:rPr>
          <w:rFonts w:ascii="PT Astra Serif" w:hAnsi="PT Astra Serif"/>
          <w:b/>
          <w:snapToGrid w:val="0"/>
          <w:sz w:val="20"/>
          <w:szCs w:val="20"/>
          <w:highlight w:val="lightGray"/>
        </w:rPr>
        <w:t>6</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Pr="00E629BE"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43F8AC1B" w14:textId="77777777" w:rsidR="00F1052D" w:rsidRPr="00E629BE" w:rsidRDefault="00F1052D" w:rsidP="00F1052D">
      <w:pPr>
        <w:ind w:firstLine="0"/>
        <w:jc w:val="center"/>
        <w:rPr>
          <w:rFonts w:ascii="PT Astra Serif" w:hAnsi="PT Astra Serif"/>
          <w:sz w:val="20"/>
          <w:szCs w:val="20"/>
        </w:rPr>
      </w:pPr>
    </w:p>
    <w:p w14:paraId="1BA10D9C" w14:textId="77777777" w:rsidR="00D7535F" w:rsidRPr="00F55D54" w:rsidRDefault="00D7535F" w:rsidP="00D7535F">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08FD0E31" w14:textId="1E64C9DE" w:rsidR="005B592C" w:rsidRPr="00E629BE" w:rsidRDefault="00FB4FDB" w:rsidP="00D7535F">
      <w:pPr>
        <w:ind w:firstLine="0"/>
        <w:jc w:val="left"/>
        <w:rPr>
          <w:rFonts w:ascii="PT Astra Serif" w:hAnsi="PT Astra Serif"/>
          <w:b/>
          <w:sz w:val="20"/>
          <w:szCs w:val="20"/>
          <w:lang w:eastAsia="ar-SA"/>
        </w:rPr>
      </w:pPr>
      <w:r w:rsidRPr="00E629BE">
        <w:rPr>
          <w:rFonts w:ascii="PT Astra Serif" w:hAnsi="PT Astra Serif"/>
          <w:b/>
          <w:sz w:val="20"/>
          <w:szCs w:val="20"/>
          <w:lang w:eastAsia="ar-SA"/>
        </w:rPr>
        <w:br w:type="page"/>
      </w:r>
      <w:r w:rsidR="007C03BC" w:rsidRPr="00E629BE">
        <w:rPr>
          <w:rFonts w:ascii="PT Astra Serif" w:hAnsi="PT Astra Serif"/>
          <w:b/>
          <w:sz w:val="20"/>
          <w:szCs w:val="20"/>
          <w:lang w:eastAsia="ar-SA"/>
        </w:rPr>
        <w:lastRenderedPageBreak/>
        <w:t xml:space="preserve"> </w:t>
      </w:r>
      <w:r w:rsidR="005B592C"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798ADB61"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4D5630">
        <w:rPr>
          <w:rFonts w:ascii="PT Astra Serif" w:hAnsi="PT Astra Serif"/>
          <w:b/>
          <w:snapToGrid w:val="0"/>
          <w:sz w:val="20"/>
          <w:szCs w:val="20"/>
        </w:rPr>
        <w:t>6</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w:t>
            </w:r>
            <w:proofErr w:type="spellStart"/>
            <w:r w:rsidRPr="00E629BE">
              <w:rPr>
                <w:rFonts w:ascii="PT Astra Serif" w:hAnsi="PT Astra Serif"/>
                <w:sz w:val="20"/>
                <w:szCs w:val="20"/>
              </w:rPr>
              <w:t>неприостановление</w:t>
            </w:r>
            <w:proofErr w:type="spellEnd"/>
            <w:r w:rsidRPr="00E629BE">
              <w:rPr>
                <w:rFonts w:ascii="PT Astra Serif" w:hAnsi="PT Astra Serif"/>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5D66840C"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proofErr w:type="gramStart"/>
      <w:r>
        <w:rPr>
          <w:rFonts w:ascii="PT Astra Serif" w:hAnsi="PT Astra Serif"/>
          <w:sz w:val="20"/>
          <w:szCs w:val="20"/>
          <w:lang w:eastAsia="ar-SA"/>
        </w:rPr>
        <w:t xml:space="preserve">   </w:t>
      </w:r>
      <w:r w:rsidRPr="0037662F">
        <w:rPr>
          <w:rFonts w:ascii="PT Astra Serif" w:hAnsi="PT Astra Serif"/>
          <w:sz w:val="20"/>
          <w:szCs w:val="20"/>
          <w:lang w:eastAsia="ar-SA"/>
        </w:rPr>
        <w:t>«</w:t>
      </w:r>
      <w:proofErr w:type="gramEnd"/>
      <w:r w:rsidRPr="0037662F">
        <w:rPr>
          <w:rFonts w:ascii="PT Astra Serif" w:hAnsi="PT Astra Serif"/>
          <w:sz w:val="20"/>
          <w:szCs w:val="20"/>
          <w:lang w:eastAsia="ar-SA"/>
        </w:rPr>
        <w:t>___</w:t>
      </w:r>
      <w:proofErr w:type="gramStart"/>
      <w:r w:rsidRPr="0037662F">
        <w:rPr>
          <w:rFonts w:ascii="PT Astra Serif" w:hAnsi="PT Astra Serif"/>
          <w:sz w:val="20"/>
          <w:szCs w:val="20"/>
          <w:lang w:eastAsia="ar-SA"/>
        </w:rPr>
        <w:t>_»_</w:t>
      </w:r>
      <w:proofErr w:type="gramEnd"/>
      <w:r w:rsidRPr="0037662F">
        <w:rPr>
          <w:rFonts w:ascii="PT Astra Serif" w:hAnsi="PT Astra Serif"/>
          <w:sz w:val="20"/>
          <w:szCs w:val="20"/>
          <w:lang w:eastAsia="ar-SA"/>
        </w:rPr>
        <w:t>___________ 202</w:t>
      </w:r>
      <w:r w:rsidR="004D5630">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00A2E558"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w:t>
      </w:r>
      <w:r w:rsidR="004D5630">
        <w:rPr>
          <w:rFonts w:ascii="PT Astra Serif" w:hAnsi="PT Astra Serif"/>
          <w:sz w:val="20"/>
          <w:szCs w:val="20"/>
          <w:lang w:eastAsia="ar-SA"/>
        </w:rPr>
        <w:t>6</w:t>
      </w:r>
      <w:r w:rsidRPr="0037662F">
        <w:rPr>
          <w:rFonts w:ascii="PT Astra Serif" w:hAnsi="PT Astra Serif"/>
          <w:sz w:val="20"/>
          <w:szCs w:val="20"/>
          <w:lang w:eastAsia="ar-SA"/>
        </w:rPr>
        <w:t xml:space="preserve">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3ADEC106" w14:textId="77777777" w:rsidR="00632AD3" w:rsidRPr="0037662F" w:rsidRDefault="00632AD3" w:rsidP="00632AD3">
      <w:pPr>
        <w:widowControl/>
        <w:suppressAutoHyphens/>
        <w:autoSpaceDE w:val="0"/>
        <w:autoSpaceDN w:val="0"/>
        <w:adjustRightInd w:val="0"/>
        <w:ind w:left="720" w:firstLine="0"/>
        <w:rPr>
          <w:rFonts w:ascii="PT Astra Serif" w:eastAsia="Arial" w:hAnsi="PT Astra Serif" w:cs="Arial"/>
          <w:b/>
          <w:sz w:val="20"/>
          <w:szCs w:val="20"/>
          <w:lang w:eastAsia="ar-SA"/>
        </w:rPr>
      </w:pPr>
    </w:p>
    <w:p w14:paraId="4D4149B2" w14:textId="7C350263"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 xml:space="preserve">Поставщик обязуется поставить Заказчику </w:t>
      </w:r>
      <w:r w:rsidR="00632AD3" w:rsidRPr="00D62CEB">
        <w:rPr>
          <w:rFonts w:ascii="PT Astra Serif" w:hAnsi="PT Astra Serif"/>
          <w:b/>
          <w:bCs/>
          <w:sz w:val="20"/>
          <w:szCs w:val="20"/>
          <w:lang w:eastAsia="ar-SA"/>
        </w:rPr>
        <w:t>бытовую химию</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77777777"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30D01597" w:rsidR="0037662F" w:rsidRPr="0037662F" w:rsidRDefault="0037662F" w:rsidP="005F7294">
      <w:pPr>
        <w:suppressAutoHyphens/>
        <w:ind w:left="720" w:hanging="11"/>
        <w:jc w:val="center"/>
        <w:rPr>
          <w:rFonts w:ascii="PT Astra Serif" w:eastAsia="Arial" w:hAnsi="PT Astra Serif" w:cs="Calibri"/>
          <w:b/>
          <w:sz w:val="20"/>
          <w:szCs w:val="20"/>
          <w:lang w:eastAsia="ar-SA"/>
        </w:rPr>
      </w:pP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75B2EC99" w14:textId="148F61FD" w:rsidR="0037662F" w:rsidRPr="0037662F" w:rsidRDefault="0037662F" w:rsidP="004D5630">
      <w:pPr>
        <w:tabs>
          <w:tab w:val="left" w:pos="709"/>
          <w:tab w:val="left" w:pos="1080"/>
        </w:tabs>
        <w:suppressAutoHyphens/>
        <w:spacing w:after="60" w:line="240" w:lineRule="atLeast"/>
        <w:ind w:right="-6"/>
        <w:contextualSpacing/>
        <w:rPr>
          <w:rFonts w:ascii="PT Astra Serif" w:hAnsi="PT Astra Serif"/>
          <w:sz w:val="20"/>
          <w:szCs w:val="20"/>
          <w:lang w:eastAsia="ar-SA"/>
        </w:rPr>
      </w:pPr>
      <w:r w:rsidRPr="0037662F">
        <w:rPr>
          <w:rFonts w:ascii="PT Astra Serif" w:hAnsi="PT Astra Serif"/>
          <w:sz w:val="20"/>
          <w:szCs w:val="20"/>
          <w:lang w:eastAsia="ar-SA"/>
        </w:rPr>
        <w:t xml:space="preserve">            2.2. </w:t>
      </w:r>
      <w:r w:rsidRPr="004D5630">
        <w:rPr>
          <w:rFonts w:ascii="PT Astra Serif" w:hAnsi="PT Astra Serif"/>
          <w:sz w:val="20"/>
          <w:szCs w:val="20"/>
          <w:highlight w:val="yellow"/>
          <w:lang w:eastAsia="ar-SA"/>
        </w:rPr>
        <w:t xml:space="preserve">Срок поставки Товара: </w:t>
      </w:r>
      <w:r w:rsidR="007A1CBD" w:rsidRPr="007A1CBD">
        <w:rPr>
          <w:rFonts w:ascii="PT Astra Serif" w:hAnsi="PT Astra Serif"/>
          <w:sz w:val="20"/>
          <w:szCs w:val="20"/>
          <w:highlight w:val="yellow"/>
          <w:lang w:eastAsia="ar-SA"/>
        </w:rPr>
        <w:t>с момента подписания договора по 31 декабря 2026 года, по заявкам Заказчика</w:t>
      </w:r>
      <w:r w:rsidR="007A1CBD">
        <w:rPr>
          <w:rFonts w:ascii="PT Astra Serif" w:hAnsi="PT Astra Serif"/>
          <w:sz w:val="20"/>
          <w:szCs w:val="20"/>
          <w:lang w:eastAsia="ar-SA"/>
        </w:rPr>
        <w:t>.</w:t>
      </w:r>
    </w:p>
    <w:p w14:paraId="6C2BA46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77777777"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39D914E0" w:rsidR="0037662F" w:rsidRPr="0037662F" w:rsidRDefault="0037662F" w:rsidP="005F7294">
      <w:pPr>
        <w:tabs>
          <w:tab w:val="left" w:pos="709"/>
          <w:tab w:val="left" w:pos="1080"/>
        </w:tabs>
        <w:suppressAutoHyphens/>
        <w:spacing w:after="60"/>
        <w:ind w:right="-6"/>
        <w:jc w:val="center"/>
        <w:rPr>
          <w:rFonts w:ascii="PT Astra Serif" w:hAnsi="PT Astra Serif"/>
          <w:b/>
          <w:sz w:val="20"/>
          <w:szCs w:val="20"/>
          <w:lang w:eastAsia="ar-SA"/>
        </w:rPr>
      </w:pP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7A9CF1B8"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w:t>
      </w:r>
      <w:r w:rsidR="004D5630">
        <w:rPr>
          <w:rFonts w:ascii="PT Astra Serif" w:hAnsi="PT Astra Serif" w:cs="Courier New"/>
          <w:sz w:val="20"/>
          <w:szCs w:val="20"/>
        </w:rPr>
        <w:t xml:space="preserve"> </w:t>
      </w:r>
      <w:r w:rsidRPr="0037662F">
        <w:rPr>
          <w:rFonts w:ascii="PT Astra Serif" w:hAnsi="PT Astra Serif" w:cs="Courier New"/>
          <w:sz w:val="20"/>
          <w:szCs w:val="20"/>
        </w:rPr>
        <w:t>с исполнением обязательств по Договору.</w:t>
      </w:r>
    </w:p>
    <w:p w14:paraId="48AADBE6" w14:textId="77777777" w:rsidR="0037662F" w:rsidRPr="0037662F" w:rsidRDefault="0037662F" w:rsidP="00632AD3">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4F3ECF44" w:rsidR="0037662F" w:rsidRPr="0037662F" w:rsidRDefault="0037662F" w:rsidP="00632AD3">
      <w:pPr>
        <w:widowControl/>
        <w:numPr>
          <w:ilvl w:val="1"/>
          <w:numId w:val="42"/>
        </w:numPr>
        <w:suppressAutoHyphens/>
        <w:ind w:firstLine="400"/>
        <w:rPr>
          <w:rFonts w:ascii="PT Astra Serif" w:hAnsi="PT Astra Serif"/>
          <w:sz w:val="20"/>
          <w:szCs w:val="20"/>
          <w:lang w:eastAsia="ar-SA"/>
        </w:rPr>
      </w:pPr>
      <w:r w:rsidRPr="0037662F">
        <w:rPr>
          <w:rFonts w:ascii="PT Astra Serif" w:hAnsi="PT Astra Serif"/>
          <w:sz w:val="20"/>
          <w:szCs w:val="20"/>
          <w:lang w:eastAsia="ar-SA"/>
        </w:rPr>
        <w:t xml:space="preserve">    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исполнения договора.</w:t>
      </w:r>
    </w:p>
    <w:p w14:paraId="19F33FAC" w14:textId="40E49939" w:rsidR="0037662F" w:rsidRPr="0037662F" w:rsidRDefault="0037662F" w:rsidP="00632AD3">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 </w:t>
      </w:r>
      <w:r w:rsidRPr="004D5630">
        <w:rPr>
          <w:rFonts w:ascii="PT Astra Serif" w:hAnsi="PT Astra Serif"/>
          <w:sz w:val="20"/>
          <w:szCs w:val="20"/>
          <w:highlight w:val="yellow"/>
          <w:lang w:eastAsia="ar-SA"/>
        </w:rPr>
        <w:t>Оплата по договору производится Заказчиком за счет средств</w:t>
      </w:r>
      <w:r w:rsidR="00632AD3" w:rsidRPr="004D5630">
        <w:rPr>
          <w:rFonts w:ascii="PT Astra Serif" w:hAnsi="PT Astra Serif"/>
          <w:sz w:val="20"/>
          <w:szCs w:val="20"/>
          <w:highlight w:val="yellow"/>
          <w:lang w:eastAsia="ar-SA"/>
        </w:rPr>
        <w:t>, полученных от приносящей доход деятельности</w:t>
      </w:r>
      <w:r w:rsidRPr="004D5630">
        <w:rPr>
          <w:rFonts w:ascii="PT Astra Serif" w:hAnsi="PT Astra Serif"/>
          <w:sz w:val="20"/>
          <w:szCs w:val="20"/>
          <w:highlight w:val="yellow"/>
          <w:lang w:eastAsia="ar-SA"/>
        </w:rPr>
        <w:t>», КОСГУ 346</w:t>
      </w:r>
      <w:r w:rsidR="004D5630">
        <w:rPr>
          <w:rFonts w:ascii="PT Astra Serif" w:hAnsi="PT Astra Serif"/>
          <w:sz w:val="20"/>
          <w:szCs w:val="20"/>
          <w:lang w:eastAsia="ar-SA"/>
        </w:rPr>
        <w:t>.</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lastRenderedPageBreak/>
        <w:t xml:space="preserve">           Для проверки поставляемого Товара в части его соответствия условиям Договора Заказчик перед 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66B5C789"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4D5630"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3AA27424"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w:t>
      </w:r>
      <w:r w:rsidR="004D5630">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51521EE1"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w:t>
      </w:r>
      <w:r w:rsidR="004D5630">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w:t>
      </w:r>
      <w:r w:rsidRPr="0037662F">
        <w:rPr>
          <w:rFonts w:ascii="PT Astra Serif" w:hAnsi="PT Astra Serif"/>
          <w:sz w:val="20"/>
          <w:szCs w:val="20"/>
          <w:lang w:eastAsia="ar-SA"/>
        </w:rPr>
        <w:lastRenderedPageBreak/>
        <w:t xml:space="preserve">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56777674"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23CF92EF"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632AD3"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0852B363"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4D5630">
        <w:rPr>
          <w:rFonts w:ascii="PT Astra Serif" w:eastAsia="Arial" w:hAnsi="PT Astra Serif" w:cs="Arial"/>
          <w:color w:val="000000"/>
          <w:sz w:val="20"/>
          <w:szCs w:val="20"/>
          <w:lang w:eastAsia="ar-SA"/>
        </w:rPr>
        <w:t xml:space="preserve">6 </w:t>
      </w:r>
      <w:r w:rsidRPr="0037662F">
        <w:rPr>
          <w:rFonts w:ascii="PT Astra Serif" w:eastAsia="Arial" w:hAnsi="PT Astra Serif" w:cs="Arial"/>
          <w:color w:val="000000"/>
          <w:sz w:val="20"/>
          <w:szCs w:val="20"/>
          <w:lang w:eastAsia="ar-SA"/>
        </w:rPr>
        <w:t>года.</w:t>
      </w:r>
    </w:p>
    <w:p w14:paraId="14930CE4" w14:textId="29717E73"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40081C61"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если они </w:t>
      </w:r>
      <w:r w:rsidRPr="0037662F">
        <w:rPr>
          <w:rFonts w:ascii="PT Astra Serif" w:hAnsi="PT Astra Serif"/>
          <w:sz w:val="20"/>
          <w:szCs w:val="20"/>
          <w:lang w:eastAsia="ar-SA"/>
        </w:rPr>
        <w:lastRenderedPageBreak/>
        <w:t>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двух экземплярах, имеющих одинаковую юридическую силу, </w:t>
      </w:r>
      <w:proofErr w:type="gramStart"/>
      <w:r w:rsidRPr="0037662F">
        <w:rPr>
          <w:rFonts w:ascii="PT Astra Serif" w:hAnsi="PT Astra Serif"/>
          <w:sz w:val="20"/>
          <w:szCs w:val="20"/>
          <w:lang w:eastAsia="ar-SA"/>
        </w:rPr>
        <w:t>-  по</w:t>
      </w:r>
      <w:proofErr w:type="gramEnd"/>
      <w:r w:rsidRPr="0037662F">
        <w:rPr>
          <w:rFonts w:ascii="PT Astra Serif" w:hAnsi="PT Astra Serif"/>
          <w:sz w:val="20"/>
          <w:szCs w:val="20"/>
          <w:lang w:eastAsia="ar-SA"/>
        </w:rPr>
        <w:t xml:space="preserve"> одному экземпляру для каждой из Сторон.</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502BC016" w:rsidR="0037662F" w:rsidRPr="0037662F" w:rsidRDefault="004D5630"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B14909"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подпись)   </w:t>
            </w:r>
            <w:proofErr w:type="gramEnd"/>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   (</w:t>
            </w:r>
            <w:proofErr w:type="spellStart"/>
            <w:proofErr w:type="gramEnd"/>
            <w:r w:rsidRPr="0037662F">
              <w:rPr>
                <w:rFonts w:ascii="PT Astra Serif" w:hAnsi="PT Astra Serif"/>
                <w:sz w:val="20"/>
                <w:szCs w:val="20"/>
                <w:lang w:eastAsia="ar-SA"/>
              </w:rPr>
              <w:t>фио</w:t>
            </w:r>
            <w:proofErr w:type="spellEnd"/>
            <w:r w:rsidRPr="0037662F">
              <w:rPr>
                <w:rFonts w:ascii="PT Astra Serif" w:hAnsi="PT Astra Serif"/>
                <w:sz w:val="20"/>
                <w:szCs w:val="20"/>
                <w:lang w:eastAsia="ar-SA"/>
              </w:rPr>
              <w:t xml:space="preserve">)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подпись)   </w:t>
            </w:r>
            <w:proofErr w:type="gramEnd"/>
            <w:r w:rsidRPr="0037662F">
              <w:rPr>
                <w:rFonts w:ascii="PT Astra Serif" w:hAnsi="PT Astra Serif"/>
                <w:sz w:val="20"/>
                <w:szCs w:val="20"/>
                <w:lang w:eastAsia="ar-SA"/>
              </w:rPr>
              <w:t xml:space="preserve">                     </w:t>
            </w:r>
            <w:proofErr w:type="gramStart"/>
            <w:r w:rsidRPr="0037662F">
              <w:rPr>
                <w:rFonts w:ascii="PT Astra Serif" w:hAnsi="PT Astra Serif"/>
                <w:sz w:val="20"/>
                <w:szCs w:val="20"/>
                <w:lang w:eastAsia="ar-SA"/>
              </w:rPr>
              <w:t xml:space="preserve">   (</w:t>
            </w:r>
            <w:proofErr w:type="spellStart"/>
            <w:proofErr w:type="gramEnd"/>
            <w:r w:rsidRPr="0037662F">
              <w:rPr>
                <w:rFonts w:ascii="PT Astra Serif" w:hAnsi="PT Astra Serif"/>
                <w:sz w:val="20"/>
                <w:szCs w:val="20"/>
                <w:lang w:eastAsia="ar-SA"/>
              </w:rPr>
              <w:t>фио</w:t>
            </w:r>
            <w:proofErr w:type="spellEnd"/>
            <w:r w:rsidRPr="0037662F">
              <w:rPr>
                <w:rFonts w:ascii="PT Astra Serif" w:hAnsi="PT Astra Serif"/>
                <w:sz w:val="20"/>
                <w:szCs w:val="20"/>
                <w:lang w:eastAsia="ar-SA"/>
              </w:rPr>
              <w:t xml:space="preserve">)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3B5E723A"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w:t>
      </w:r>
      <w:r w:rsidR="004D5630">
        <w:rPr>
          <w:rFonts w:ascii="PT Astra Serif" w:hAnsi="PT Astra Serif"/>
          <w:sz w:val="20"/>
          <w:szCs w:val="20"/>
        </w:rPr>
        <w:t xml:space="preserve">26 </w:t>
      </w:r>
      <w:r w:rsidRPr="00E629BE">
        <w:rPr>
          <w:rFonts w:ascii="PT Astra Serif" w:hAnsi="PT Astra Serif"/>
          <w:sz w:val="20"/>
          <w:szCs w:val="20"/>
        </w:rPr>
        <w:t>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E314" w14:textId="77777777" w:rsidR="00B45CC7" w:rsidRDefault="00B45CC7" w:rsidP="008D689A">
      <w:r>
        <w:separator/>
      </w:r>
    </w:p>
  </w:endnote>
  <w:endnote w:type="continuationSeparator" w:id="0">
    <w:p w14:paraId="6D0412D6" w14:textId="77777777" w:rsidR="00B45CC7" w:rsidRDefault="00B45CC7"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C">
    <w:altName w:val="Times New Roman"/>
    <w:charset w:val="CC"/>
    <w:family w:val="roman"/>
    <w:pitch w:val="variable"/>
  </w:font>
  <w:font w:name="TimesDL">
    <w:charset w:val="CC"/>
    <w:family w:val="roman"/>
    <w:pitch w:val="variable"/>
  </w:font>
  <w:font w:name="DejaVu Sans">
    <w:altName w:val="Times New Roman"/>
    <w:charset w:val="CC"/>
    <w:family w:val="swiss"/>
    <w:pitch w:val="variable"/>
    <w:sig w:usb0="E7002EFF" w:usb1="D200FDFF" w:usb2="0A246029" w:usb3="00000000" w:csb0="000001FF" w:csb1="00000000"/>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0526" w14:textId="77777777" w:rsidR="00B45CC7" w:rsidRDefault="00B45CC7" w:rsidP="008D689A">
      <w:r>
        <w:separator/>
      </w:r>
    </w:p>
  </w:footnote>
  <w:footnote w:type="continuationSeparator" w:id="0">
    <w:p w14:paraId="1FD92A50" w14:textId="77777777" w:rsidR="00B45CC7" w:rsidRDefault="00B45CC7"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2FE3"/>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16"/>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A0747"/>
    <w:rsid w:val="003A0CFF"/>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5630"/>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BCE"/>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1A0"/>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6D1F"/>
    <w:rsid w:val="005D7379"/>
    <w:rsid w:val="005D79FB"/>
    <w:rsid w:val="005D7C87"/>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294"/>
    <w:rsid w:val="005F798D"/>
    <w:rsid w:val="005F7F32"/>
    <w:rsid w:val="0060002E"/>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2AD3"/>
    <w:rsid w:val="006341C3"/>
    <w:rsid w:val="006344B3"/>
    <w:rsid w:val="0063460B"/>
    <w:rsid w:val="00634BEA"/>
    <w:rsid w:val="0063534A"/>
    <w:rsid w:val="0063537D"/>
    <w:rsid w:val="00635423"/>
    <w:rsid w:val="00635918"/>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1CBD"/>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BF9"/>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22FA"/>
    <w:rsid w:val="00814898"/>
    <w:rsid w:val="00815022"/>
    <w:rsid w:val="00815541"/>
    <w:rsid w:val="00815E61"/>
    <w:rsid w:val="00816C3F"/>
    <w:rsid w:val="00817D12"/>
    <w:rsid w:val="00820502"/>
    <w:rsid w:val="008205EA"/>
    <w:rsid w:val="008208F9"/>
    <w:rsid w:val="00821465"/>
    <w:rsid w:val="00821593"/>
    <w:rsid w:val="00821BBD"/>
    <w:rsid w:val="00821DBD"/>
    <w:rsid w:val="00822184"/>
    <w:rsid w:val="00822D8D"/>
    <w:rsid w:val="00822F74"/>
    <w:rsid w:val="008233F8"/>
    <w:rsid w:val="008234C4"/>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8B0"/>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B2B"/>
    <w:rsid w:val="00902FA0"/>
    <w:rsid w:val="00902FE6"/>
    <w:rsid w:val="00903AA6"/>
    <w:rsid w:val="00903DF7"/>
    <w:rsid w:val="00903EFC"/>
    <w:rsid w:val="00904A8A"/>
    <w:rsid w:val="00904D45"/>
    <w:rsid w:val="00904FC9"/>
    <w:rsid w:val="00905713"/>
    <w:rsid w:val="009100D2"/>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BFA"/>
    <w:rsid w:val="00AB2706"/>
    <w:rsid w:val="00AB27C7"/>
    <w:rsid w:val="00AB28DB"/>
    <w:rsid w:val="00AB3AEC"/>
    <w:rsid w:val="00AB4049"/>
    <w:rsid w:val="00AB41F4"/>
    <w:rsid w:val="00AB4BC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909"/>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5CC7"/>
    <w:rsid w:val="00B46482"/>
    <w:rsid w:val="00B50C0F"/>
    <w:rsid w:val="00B512DA"/>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3310"/>
    <w:rsid w:val="00C6450B"/>
    <w:rsid w:val="00C64958"/>
    <w:rsid w:val="00C64CEA"/>
    <w:rsid w:val="00C65432"/>
    <w:rsid w:val="00C6548D"/>
    <w:rsid w:val="00C66333"/>
    <w:rsid w:val="00C66A4E"/>
    <w:rsid w:val="00C66E79"/>
    <w:rsid w:val="00C67157"/>
    <w:rsid w:val="00C67436"/>
    <w:rsid w:val="00C70870"/>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2CEB"/>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535F"/>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535"/>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5672"/>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9076</Words>
  <Characters>51737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60692</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16</cp:revision>
  <cp:lastPrinted>2026-03-27T09:05:00Z</cp:lastPrinted>
  <dcterms:created xsi:type="dcterms:W3CDTF">2025-07-30T08:58:00Z</dcterms:created>
  <dcterms:modified xsi:type="dcterms:W3CDTF">2026-04-01T08:16:00Z</dcterms:modified>
</cp:coreProperties>
</file>