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C43A7" w14:textId="77777777" w:rsidR="00DE10B7" w:rsidRPr="00D11D1F" w:rsidRDefault="00DE10B7" w:rsidP="00D11D1F">
      <w:pPr>
        <w:tabs>
          <w:tab w:val="left" w:pos="709"/>
          <w:tab w:val="left" w:pos="993"/>
        </w:tabs>
        <w:ind w:firstLine="426"/>
        <w:jc w:val="right"/>
        <w:rPr>
          <w:sz w:val="22"/>
          <w:szCs w:val="22"/>
        </w:rPr>
      </w:pPr>
      <w:r w:rsidRPr="00D11D1F">
        <w:rPr>
          <w:bCs/>
          <w:sz w:val="22"/>
          <w:szCs w:val="22"/>
        </w:rPr>
        <w:t xml:space="preserve">Приложение </w:t>
      </w:r>
      <w:r w:rsidRPr="00D11D1F">
        <w:rPr>
          <w:sz w:val="22"/>
          <w:szCs w:val="22"/>
        </w:rPr>
        <w:t>к документации об электронном аукционе</w:t>
      </w:r>
    </w:p>
    <w:p w14:paraId="4A4C2E4A" w14:textId="77777777" w:rsidR="00DE10B7" w:rsidRPr="00D11D1F" w:rsidRDefault="00DE10B7" w:rsidP="00D11D1F">
      <w:pPr>
        <w:tabs>
          <w:tab w:val="left" w:pos="709"/>
          <w:tab w:val="left" w:pos="993"/>
        </w:tabs>
        <w:ind w:firstLine="426"/>
        <w:jc w:val="right"/>
        <w:rPr>
          <w:sz w:val="22"/>
          <w:szCs w:val="22"/>
        </w:rPr>
      </w:pPr>
      <w:r w:rsidRPr="00D11D1F">
        <w:rPr>
          <w:sz w:val="22"/>
          <w:szCs w:val="22"/>
        </w:rPr>
        <w:t>ПРОЕКТ</w:t>
      </w:r>
    </w:p>
    <w:p w14:paraId="6798B7CE" w14:textId="77777777" w:rsidR="00DE10B7" w:rsidRPr="00D11D1F" w:rsidRDefault="00DE10B7" w:rsidP="00D11D1F">
      <w:pPr>
        <w:tabs>
          <w:tab w:val="left" w:pos="709"/>
          <w:tab w:val="left" w:pos="993"/>
        </w:tabs>
        <w:suppressAutoHyphens w:val="0"/>
        <w:ind w:firstLine="426"/>
        <w:jc w:val="center"/>
        <w:rPr>
          <w:sz w:val="22"/>
          <w:szCs w:val="22"/>
          <w:lang w:eastAsia="ru-RU"/>
        </w:rPr>
      </w:pPr>
    </w:p>
    <w:p w14:paraId="68D03B64" w14:textId="77777777" w:rsidR="00170A2F" w:rsidRPr="00D11D1F" w:rsidRDefault="000E41CF" w:rsidP="00D11D1F">
      <w:pPr>
        <w:tabs>
          <w:tab w:val="left" w:pos="709"/>
          <w:tab w:val="left" w:pos="993"/>
        </w:tabs>
        <w:autoSpaceDE w:val="0"/>
        <w:autoSpaceDN w:val="0"/>
        <w:adjustRightInd w:val="0"/>
        <w:ind w:firstLine="426"/>
        <w:jc w:val="center"/>
        <w:rPr>
          <w:kern w:val="2"/>
          <w:sz w:val="22"/>
          <w:szCs w:val="22"/>
        </w:rPr>
      </w:pPr>
      <w:r w:rsidRPr="00D11D1F">
        <w:rPr>
          <w:sz w:val="22"/>
          <w:szCs w:val="22"/>
          <w:lang w:eastAsia="ru-RU"/>
        </w:rPr>
        <w:t xml:space="preserve">Договор </w:t>
      </w:r>
      <w:r w:rsidR="00170A2F" w:rsidRPr="00D11D1F">
        <w:rPr>
          <w:sz w:val="22"/>
          <w:szCs w:val="22"/>
          <w:lang w:eastAsia="ru-RU"/>
        </w:rPr>
        <w:t>на поставку то​⁠​‌​​‌‌⁠‍⁠‍⁠﻿‍⁠⁠​‍​​‍​​‍‌‌‌​﻿﻿﻿‍‌‌⁠⁠﻿‌﻿﻿‌‍‍вара №_____</w:t>
      </w:r>
    </w:p>
    <w:p w14:paraId="17835834" w14:textId="77777777" w:rsidR="000E41CF" w:rsidRPr="00D11D1F" w:rsidRDefault="000E41CF" w:rsidP="00D11D1F">
      <w:pPr>
        <w:tabs>
          <w:tab w:val="left" w:pos="709"/>
          <w:tab w:val="left" w:pos="993"/>
        </w:tabs>
        <w:suppressAutoHyphens w:val="0"/>
        <w:ind w:firstLine="426"/>
        <w:jc w:val="center"/>
        <w:rPr>
          <w:sz w:val="22"/>
          <w:szCs w:val="22"/>
          <w:lang w:eastAsia="ru-RU"/>
        </w:rPr>
      </w:pPr>
    </w:p>
    <w:p w14:paraId="24DB7372" w14:textId="77777777" w:rsidR="000E41CF" w:rsidRPr="00D11D1F" w:rsidRDefault="000E41CF" w:rsidP="00D11D1F">
      <w:pPr>
        <w:tabs>
          <w:tab w:val="left" w:pos="709"/>
          <w:tab w:val="left" w:pos="993"/>
        </w:tabs>
        <w:suppressAutoHyphens w:val="0"/>
        <w:ind w:firstLine="426"/>
        <w:jc w:val="center"/>
        <w:rPr>
          <w:sz w:val="22"/>
          <w:szCs w:val="22"/>
          <w:lang w:eastAsia="ru-RU"/>
        </w:rPr>
      </w:pPr>
    </w:p>
    <w:p w14:paraId="11E8AADE" w14:textId="77777777" w:rsidR="000E41CF" w:rsidRPr="00D11D1F" w:rsidRDefault="000E41CF" w:rsidP="00D11D1F">
      <w:pPr>
        <w:tabs>
          <w:tab w:val="left" w:pos="709"/>
          <w:tab w:val="left" w:pos="993"/>
        </w:tabs>
        <w:suppressAutoHyphens w:val="0"/>
        <w:ind w:firstLine="426"/>
        <w:jc w:val="left"/>
        <w:rPr>
          <w:sz w:val="22"/>
          <w:szCs w:val="22"/>
          <w:lang w:eastAsia="ru-RU"/>
        </w:rPr>
      </w:pPr>
    </w:p>
    <w:p w14:paraId="25EFC0F2" w14:textId="77777777" w:rsidR="000E41CF" w:rsidRPr="00D11D1F" w:rsidRDefault="00D11D1F" w:rsidP="00D11D1F">
      <w:pPr>
        <w:tabs>
          <w:tab w:val="left" w:pos="709"/>
          <w:tab w:val="left" w:pos="993"/>
        </w:tabs>
        <w:ind w:firstLine="426"/>
        <w:jc w:val="center"/>
        <w:rPr>
          <w:sz w:val="22"/>
          <w:szCs w:val="22"/>
          <w:lang w:eastAsia="ru-RU"/>
        </w:rPr>
      </w:pPr>
      <w:r>
        <w:rPr>
          <w:sz w:val="22"/>
          <w:szCs w:val="22"/>
          <w:lang w:eastAsia="ru-RU"/>
        </w:rPr>
        <w:t xml:space="preserve">Ковровский район </w:t>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Pr>
          <w:sz w:val="22"/>
          <w:szCs w:val="22"/>
          <w:lang w:eastAsia="ru-RU"/>
        </w:rPr>
        <w:tab/>
      </w:r>
      <w:r w:rsidR="000E41CF" w:rsidRPr="00D11D1F">
        <w:rPr>
          <w:sz w:val="22"/>
          <w:szCs w:val="22"/>
          <w:lang w:eastAsia="ru-RU"/>
        </w:rPr>
        <w:tab/>
        <w:t>«___» ____________ 20</w:t>
      </w:r>
      <w:r>
        <w:rPr>
          <w:sz w:val="22"/>
          <w:szCs w:val="22"/>
          <w:lang w:eastAsia="ru-RU"/>
        </w:rPr>
        <w:t>2</w:t>
      </w:r>
      <w:r w:rsidR="00277805">
        <w:rPr>
          <w:sz w:val="22"/>
          <w:szCs w:val="22"/>
          <w:lang w:eastAsia="ru-RU"/>
        </w:rPr>
        <w:t>6</w:t>
      </w:r>
      <w:r w:rsidR="000E41CF" w:rsidRPr="00D11D1F">
        <w:rPr>
          <w:sz w:val="22"/>
          <w:szCs w:val="22"/>
          <w:lang w:eastAsia="ru-RU"/>
        </w:rPr>
        <w:t xml:space="preserve"> г.</w:t>
      </w:r>
    </w:p>
    <w:p w14:paraId="79C9C386" w14:textId="77777777" w:rsidR="000E41CF" w:rsidRPr="00D11D1F" w:rsidRDefault="000E41CF" w:rsidP="00D11D1F">
      <w:pPr>
        <w:tabs>
          <w:tab w:val="left" w:pos="709"/>
          <w:tab w:val="left" w:pos="993"/>
        </w:tabs>
        <w:autoSpaceDE w:val="0"/>
        <w:autoSpaceDN w:val="0"/>
        <w:adjustRightInd w:val="0"/>
        <w:ind w:firstLine="426"/>
        <w:rPr>
          <w:snapToGrid w:val="0"/>
          <w:sz w:val="22"/>
          <w:szCs w:val="22"/>
          <w:lang w:eastAsia="ru-RU"/>
        </w:rPr>
      </w:pPr>
    </w:p>
    <w:p w14:paraId="4C5EF40C" w14:textId="77777777" w:rsidR="000E41CF" w:rsidRPr="00D11D1F" w:rsidRDefault="000E41CF" w:rsidP="00D11D1F">
      <w:pPr>
        <w:tabs>
          <w:tab w:val="left" w:pos="709"/>
          <w:tab w:val="left" w:pos="993"/>
        </w:tabs>
        <w:autoSpaceDE w:val="0"/>
        <w:autoSpaceDN w:val="0"/>
        <w:adjustRightInd w:val="0"/>
        <w:ind w:firstLine="426"/>
        <w:rPr>
          <w:snapToGrid w:val="0"/>
          <w:sz w:val="22"/>
          <w:szCs w:val="22"/>
          <w:lang w:eastAsia="ru-RU"/>
        </w:rPr>
      </w:pPr>
      <w:r w:rsidRPr="00277805">
        <w:rPr>
          <w:b/>
          <w:sz w:val="22"/>
          <w:szCs w:val="22"/>
        </w:rPr>
        <w:t xml:space="preserve">Муниципальное автономное учреждение </w:t>
      </w:r>
      <w:r w:rsidR="008D6E13" w:rsidRPr="00277805">
        <w:rPr>
          <w:b/>
          <w:sz w:val="22"/>
          <w:szCs w:val="22"/>
        </w:rPr>
        <w:t xml:space="preserve">дополнительного образования </w:t>
      </w:r>
      <w:r w:rsidRPr="00277805">
        <w:rPr>
          <w:b/>
          <w:sz w:val="22"/>
          <w:szCs w:val="22"/>
        </w:rPr>
        <w:t xml:space="preserve">«Дворец </w:t>
      </w:r>
      <w:r w:rsidR="00277805" w:rsidRPr="00277805">
        <w:rPr>
          <w:b/>
          <w:sz w:val="22"/>
          <w:szCs w:val="22"/>
        </w:rPr>
        <w:t>творчества детей и молодежи</w:t>
      </w:r>
      <w:r w:rsidRPr="00277805">
        <w:rPr>
          <w:b/>
          <w:sz w:val="22"/>
          <w:szCs w:val="22"/>
        </w:rPr>
        <w:t>» Ковр</w:t>
      </w:r>
      <w:r w:rsidR="00473D9E" w:rsidRPr="00277805">
        <w:rPr>
          <w:b/>
          <w:sz w:val="22"/>
          <w:szCs w:val="22"/>
        </w:rPr>
        <w:t>овского района</w:t>
      </w:r>
      <w:r w:rsidR="00473D9E" w:rsidRPr="00D11D1F">
        <w:rPr>
          <w:sz w:val="22"/>
          <w:szCs w:val="22"/>
        </w:rPr>
        <w:t>, далее именуемое «Заказчик»</w:t>
      </w:r>
      <w:r w:rsidRPr="00D11D1F">
        <w:rPr>
          <w:sz w:val="22"/>
          <w:szCs w:val="22"/>
        </w:rPr>
        <w:t xml:space="preserve">, в лице директора </w:t>
      </w:r>
      <w:r w:rsidR="00277805" w:rsidRPr="00277805">
        <w:rPr>
          <w:i/>
          <w:sz w:val="22"/>
          <w:szCs w:val="22"/>
        </w:rPr>
        <w:t>Алексеевой Любови Васильевны</w:t>
      </w:r>
      <w:r w:rsidRPr="00D11D1F">
        <w:rPr>
          <w:sz w:val="22"/>
          <w:szCs w:val="22"/>
          <w:lang w:eastAsia="ru-RU"/>
        </w:rPr>
        <w:t>, действующего  на основании Устава</w:t>
      </w:r>
      <w:r w:rsidRPr="00D11D1F">
        <w:rPr>
          <w:rFonts w:eastAsia="Calibri"/>
          <w:sz w:val="22"/>
          <w:szCs w:val="22"/>
          <w:lang w:eastAsia="ru-RU"/>
        </w:rPr>
        <w:t xml:space="preserve">, </w:t>
      </w:r>
      <w:r w:rsidRPr="00D11D1F">
        <w:rPr>
          <w:snapToGrid w:val="0"/>
          <w:sz w:val="22"/>
          <w:szCs w:val="22"/>
          <w:lang w:eastAsia="ru-RU"/>
        </w:rPr>
        <w:t xml:space="preserve">с одной стороны, и </w:t>
      </w:r>
      <w:r w:rsidRPr="00D11D1F">
        <w:rPr>
          <w:sz w:val="22"/>
          <w:szCs w:val="22"/>
          <w:lang w:eastAsia="ru-RU"/>
        </w:rPr>
        <w:t xml:space="preserve">_______________, </w:t>
      </w:r>
      <w:r w:rsidRPr="00D11D1F">
        <w:rPr>
          <w:snapToGrid w:val="0"/>
          <w:sz w:val="22"/>
          <w:szCs w:val="22"/>
          <w:lang w:eastAsia="ru-RU"/>
        </w:rPr>
        <w:t>именуемое в дальнейшем «</w:t>
      </w:r>
      <w:r w:rsidR="00170A2F" w:rsidRPr="00D11D1F">
        <w:rPr>
          <w:snapToGrid w:val="0"/>
          <w:sz w:val="22"/>
          <w:szCs w:val="22"/>
          <w:lang w:eastAsia="ru-RU"/>
        </w:rPr>
        <w:t>Поставщик</w:t>
      </w:r>
      <w:r w:rsidRPr="00D11D1F">
        <w:rPr>
          <w:snapToGrid w:val="0"/>
          <w:sz w:val="22"/>
          <w:szCs w:val="22"/>
          <w:lang w:eastAsia="ru-RU"/>
        </w:rPr>
        <w:t>», в лице _________________</w:t>
      </w:r>
      <w:r w:rsidRPr="00D11D1F">
        <w:rPr>
          <w:sz w:val="22"/>
          <w:szCs w:val="22"/>
          <w:lang w:eastAsia="ru-RU"/>
        </w:rPr>
        <w:t xml:space="preserve">_______, </w:t>
      </w:r>
      <w:r w:rsidRPr="00D11D1F">
        <w:rPr>
          <w:snapToGrid w:val="0"/>
          <w:sz w:val="22"/>
          <w:szCs w:val="22"/>
          <w:lang w:eastAsia="ru-RU"/>
        </w:rPr>
        <w:t xml:space="preserve">действующего на основании _______________, с другой стороны, совместно именуемые «Стороны», </w:t>
      </w:r>
      <w:r w:rsidR="00B708FE" w:rsidRPr="00D11D1F">
        <w:rPr>
          <w:sz w:val="22"/>
          <w:szCs w:val="22"/>
        </w:rPr>
        <w:t xml:space="preserve">в соответствии с Федеральным законом от 18 июля 2011 г. № 223-ФЗ «О закупках товаров, работ, услуг отдельными видами юридических лиц», Положением «О закупке товаров, работ, услуг для нужд муниципального автономного учреждения </w:t>
      </w:r>
      <w:r w:rsidR="00E22BF7">
        <w:rPr>
          <w:sz w:val="22"/>
          <w:szCs w:val="22"/>
        </w:rPr>
        <w:t>спортивная школа</w:t>
      </w:r>
      <w:r w:rsidR="00B708FE" w:rsidRPr="00D11D1F">
        <w:rPr>
          <w:sz w:val="22"/>
          <w:szCs w:val="22"/>
        </w:rPr>
        <w:t xml:space="preserve"> «Дворец спорта» Ковровского района и </w:t>
      </w:r>
      <w:r w:rsidRPr="00D11D1F">
        <w:rPr>
          <w:sz w:val="22"/>
          <w:szCs w:val="22"/>
          <w:lang w:eastAsia="ru-RU"/>
        </w:rPr>
        <w:t>на основании протокола _________________________________ от «____»__________20</w:t>
      </w:r>
      <w:r w:rsidR="00CC54BC" w:rsidRPr="00D11D1F">
        <w:rPr>
          <w:sz w:val="22"/>
          <w:szCs w:val="22"/>
          <w:lang w:eastAsia="ru-RU"/>
        </w:rPr>
        <w:t>2</w:t>
      </w:r>
      <w:r w:rsidR="00277805">
        <w:rPr>
          <w:sz w:val="22"/>
          <w:szCs w:val="22"/>
          <w:lang w:eastAsia="ru-RU"/>
        </w:rPr>
        <w:t>6</w:t>
      </w:r>
      <w:r w:rsidRPr="00D11D1F">
        <w:rPr>
          <w:sz w:val="22"/>
          <w:szCs w:val="22"/>
          <w:lang w:eastAsia="ru-RU"/>
        </w:rPr>
        <w:t xml:space="preserve"> г. №______________</w:t>
      </w:r>
      <w:r w:rsidRPr="00D11D1F">
        <w:rPr>
          <w:bCs/>
          <w:sz w:val="22"/>
          <w:szCs w:val="22"/>
          <w:lang w:eastAsia="ru-RU"/>
        </w:rPr>
        <w:t xml:space="preserve">, </w:t>
      </w:r>
      <w:r w:rsidRPr="00D11D1F">
        <w:rPr>
          <w:snapToGrid w:val="0"/>
          <w:sz w:val="22"/>
          <w:szCs w:val="22"/>
          <w:lang w:eastAsia="ru-RU"/>
        </w:rPr>
        <w:t>заключили настоящий договор о нижеследующем.</w:t>
      </w:r>
    </w:p>
    <w:p w14:paraId="71C560AD" w14:textId="77777777" w:rsidR="000E41CF" w:rsidRPr="00D11D1F" w:rsidRDefault="000E41CF" w:rsidP="00D11D1F">
      <w:pPr>
        <w:tabs>
          <w:tab w:val="left" w:pos="709"/>
          <w:tab w:val="left" w:pos="993"/>
        </w:tabs>
        <w:autoSpaceDE w:val="0"/>
        <w:autoSpaceDN w:val="0"/>
        <w:adjustRightInd w:val="0"/>
        <w:ind w:firstLine="426"/>
        <w:jc w:val="center"/>
        <w:rPr>
          <w:snapToGrid w:val="0"/>
          <w:sz w:val="22"/>
          <w:szCs w:val="22"/>
          <w:lang w:eastAsia="ru-RU"/>
        </w:rPr>
      </w:pPr>
    </w:p>
    <w:p w14:paraId="3C1AB167" w14:textId="77777777" w:rsidR="000E41CF" w:rsidRPr="00D11D1F" w:rsidRDefault="000E41CF" w:rsidP="00D11D1F">
      <w:pPr>
        <w:widowControl w:val="0"/>
        <w:numPr>
          <w:ilvl w:val="0"/>
          <w:numId w:val="5"/>
        </w:numPr>
        <w:tabs>
          <w:tab w:val="left" w:pos="709"/>
          <w:tab w:val="left" w:pos="993"/>
        </w:tabs>
        <w:suppressAutoHyphens w:val="0"/>
        <w:ind w:left="0" w:firstLine="426"/>
        <w:contextualSpacing/>
        <w:jc w:val="center"/>
        <w:rPr>
          <w:rFonts w:eastAsia="Calibri"/>
          <w:sz w:val="22"/>
          <w:szCs w:val="22"/>
          <w:lang w:eastAsia="ru-RU"/>
        </w:rPr>
      </w:pPr>
      <w:r w:rsidRPr="00D11D1F">
        <w:rPr>
          <w:rFonts w:eastAsia="Calibri"/>
          <w:sz w:val="22"/>
          <w:szCs w:val="22"/>
          <w:lang w:eastAsia="ru-RU"/>
        </w:rPr>
        <w:t>ПРЕДМЕТ ДОГОВОРА</w:t>
      </w:r>
    </w:p>
    <w:p w14:paraId="67148D43" w14:textId="48AB8BF7" w:rsidR="00CC54BC" w:rsidRPr="00D11D1F" w:rsidRDefault="000E41CF" w:rsidP="00D11D1F">
      <w:pPr>
        <w:pStyle w:val="a7"/>
        <w:tabs>
          <w:tab w:val="left" w:pos="709"/>
          <w:tab w:val="left" w:pos="993"/>
        </w:tabs>
        <w:ind w:firstLine="426"/>
        <w:rPr>
          <w:sz w:val="22"/>
          <w:szCs w:val="22"/>
        </w:rPr>
      </w:pPr>
      <w:r w:rsidRPr="00D11D1F">
        <w:rPr>
          <w:spacing w:val="5"/>
          <w:sz w:val="22"/>
          <w:szCs w:val="22"/>
          <w:lang w:val="x-none" w:eastAsia="x-none"/>
        </w:rPr>
        <w:t xml:space="preserve">1.1. </w:t>
      </w:r>
      <w:r w:rsidR="00CC54BC" w:rsidRPr="00D11D1F">
        <w:rPr>
          <w:sz w:val="22"/>
          <w:szCs w:val="22"/>
        </w:rPr>
        <w:t xml:space="preserve">Поставщик  обязуется осуществить поставку </w:t>
      </w:r>
      <w:r w:rsidR="00277805">
        <w:rPr>
          <w:sz w:val="22"/>
          <w:szCs w:val="22"/>
        </w:rPr>
        <w:t>автобуса</w:t>
      </w:r>
      <w:r w:rsidR="00A60259">
        <w:rPr>
          <w:sz w:val="22"/>
          <w:szCs w:val="22"/>
        </w:rPr>
        <w:t xml:space="preserve"> </w:t>
      </w:r>
      <w:r w:rsidR="00CD1C5F">
        <w:rPr>
          <w:sz w:val="22"/>
          <w:szCs w:val="22"/>
        </w:rPr>
        <w:t>____________</w:t>
      </w:r>
      <w:r w:rsidR="00995D75">
        <w:rPr>
          <w:sz w:val="22"/>
          <w:szCs w:val="22"/>
        </w:rPr>
        <w:t xml:space="preserve"> согласно Приложению №</w:t>
      </w:r>
      <w:r w:rsidR="00CC54BC" w:rsidRPr="00D11D1F">
        <w:rPr>
          <w:sz w:val="22"/>
          <w:szCs w:val="22"/>
        </w:rPr>
        <w:fldChar w:fldCharType="begin" w:fldLock="1"/>
      </w:r>
      <w:r w:rsidR="00CC54BC" w:rsidRPr="00D11D1F">
        <w:rPr>
          <w:sz w:val="22"/>
          <w:szCs w:val="22"/>
        </w:rPr>
        <w:instrText xml:space="preserve"> REF _ref_16787711 \h \n \!  \* MERGEFORMAT </w:instrText>
      </w:r>
      <w:r w:rsidR="00CC54BC" w:rsidRPr="00D11D1F">
        <w:rPr>
          <w:sz w:val="22"/>
          <w:szCs w:val="22"/>
        </w:rPr>
      </w:r>
      <w:r w:rsidR="00CC54BC" w:rsidRPr="00D11D1F">
        <w:rPr>
          <w:sz w:val="22"/>
          <w:szCs w:val="22"/>
        </w:rPr>
        <w:fldChar w:fldCharType="separate"/>
      </w:r>
      <w:r w:rsidR="00CC54BC" w:rsidRPr="00D11D1F">
        <w:rPr>
          <w:sz w:val="22"/>
          <w:szCs w:val="22"/>
        </w:rPr>
        <w:t>1</w:t>
      </w:r>
      <w:r w:rsidR="00CC54BC" w:rsidRPr="00D11D1F">
        <w:rPr>
          <w:sz w:val="22"/>
          <w:szCs w:val="22"/>
        </w:rPr>
        <w:fldChar w:fldCharType="end"/>
      </w:r>
      <w:r w:rsidR="00CC54BC" w:rsidRPr="00D11D1F">
        <w:rPr>
          <w:sz w:val="22"/>
          <w:szCs w:val="22"/>
        </w:rPr>
        <w:t xml:space="preserve"> к </w:t>
      </w:r>
      <w:r w:rsidR="00D11D1F">
        <w:rPr>
          <w:sz w:val="22"/>
          <w:szCs w:val="22"/>
        </w:rPr>
        <w:t>Договор</w:t>
      </w:r>
      <w:r w:rsidR="00CC54BC" w:rsidRPr="00D11D1F">
        <w:rPr>
          <w:sz w:val="22"/>
          <w:szCs w:val="22"/>
        </w:rPr>
        <w:t>у ("Спецификация") и передать его Заказчику, а Заказчик обязуется принять товар и оплатить его.</w:t>
      </w:r>
    </w:p>
    <w:p w14:paraId="1A7C432C" w14:textId="77777777" w:rsidR="00CC54BC" w:rsidRPr="00D11D1F" w:rsidRDefault="00CC54BC" w:rsidP="00D11D1F">
      <w:pPr>
        <w:pStyle w:val="a7"/>
        <w:tabs>
          <w:tab w:val="left" w:pos="709"/>
          <w:tab w:val="left" w:pos="993"/>
        </w:tabs>
        <w:ind w:firstLine="426"/>
        <w:rPr>
          <w:sz w:val="22"/>
          <w:szCs w:val="22"/>
        </w:rPr>
      </w:pPr>
      <w:r w:rsidRPr="00D11D1F">
        <w:rPr>
          <w:snapToGrid w:val="0"/>
          <w:sz w:val="22"/>
          <w:szCs w:val="22"/>
        </w:rPr>
        <w:t xml:space="preserve">1.2. Поставка Товара, указанного в пункте 1.1 настоящего </w:t>
      </w:r>
      <w:r w:rsidR="00D11D1F">
        <w:rPr>
          <w:snapToGrid w:val="0"/>
          <w:sz w:val="22"/>
          <w:szCs w:val="22"/>
        </w:rPr>
        <w:t>Договор</w:t>
      </w:r>
      <w:r w:rsidRPr="00D11D1F">
        <w:rPr>
          <w:snapToGrid w:val="0"/>
          <w:sz w:val="22"/>
          <w:szCs w:val="22"/>
        </w:rPr>
        <w:t xml:space="preserve">а, осуществляется </w:t>
      </w:r>
      <w:r w:rsidRPr="00D11D1F">
        <w:rPr>
          <w:sz w:val="22"/>
          <w:szCs w:val="22"/>
        </w:rPr>
        <w:t xml:space="preserve">одной партией </w:t>
      </w:r>
      <w:r w:rsidR="00995D75" w:rsidRPr="004246EB">
        <w:rPr>
          <w:rStyle w:val="af9"/>
          <w:color w:val="000000"/>
          <w:sz w:val="22"/>
          <w:szCs w:val="22"/>
          <w:u w:val="none"/>
        </w:rPr>
        <w:t xml:space="preserve">с момента заключения </w:t>
      </w:r>
      <w:r w:rsidR="00995D75">
        <w:rPr>
          <w:snapToGrid w:val="0"/>
          <w:sz w:val="22"/>
          <w:szCs w:val="22"/>
        </w:rPr>
        <w:t>Договор</w:t>
      </w:r>
      <w:r w:rsidR="00995D75" w:rsidRPr="00D11D1F">
        <w:rPr>
          <w:snapToGrid w:val="0"/>
          <w:sz w:val="22"/>
          <w:szCs w:val="22"/>
        </w:rPr>
        <w:t>а</w:t>
      </w:r>
      <w:r w:rsidR="00995D75" w:rsidRPr="004246EB">
        <w:rPr>
          <w:rStyle w:val="af9"/>
          <w:color w:val="000000"/>
          <w:sz w:val="22"/>
          <w:szCs w:val="22"/>
          <w:u w:val="none"/>
        </w:rPr>
        <w:t xml:space="preserve"> </w:t>
      </w:r>
      <w:r w:rsidR="00B36FEF">
        <w:rPr>
          <w:rStyle w:val="af9"/>
          <w:color w:val="000000"/>
          <w:sz w:val="22"/>
          <w:szCs w:val="22"/>
          <w:u w:val="none"/>
        </w:rPr>
        <w:t>в течение 30 календарных дней</w:t>
      </w:r>
      <w:r w:rsidRPr="00D11D1F">
        <w:rPr>
          <w:sz w:val="22"/>
          <w:szCs w:val="22"/>
        </w:rPr>
        <w:t>.</w:t>
      </w:r>
    </w:p>
    <w:p w14:paraId="2C299DD1" w14:textId="77777777" w:rsidR="00CC54BC" w:rsidRPr="00D11D1F" w:rsidRDefault="00CC54BC" w:rsidP="00D11D1F">
      <w:pPr>
        <w:pStyle w:val="a7"/>
        <w:tabs>
          <w:tab w:val="left" w:pos="709"/>
          <w:tab w:val="left" w:pos="993"/>
        </w:tabs>
        <w:ind w:firstLine="426"/>
        <w:rPr>
          <w:snapToGrid w:val="0"/>
          <w:sz w:val="22"/>
          <w:szCs w:val="22"/>
        </w:rPr>
      </w:pPr>
      <w:r w:rsidRPr="00D11D1F">
        <w:rPr>
          <w:snapToGrid w:val="0"/>
          <w:sz w:val="22"/>
          <w:szCs w:val="22"/>
        </w:rPr>
        <w:t>1.3. Датой поставки Товара считается дата подписания товарно-транспортной (товарной) накладной.</w:t>
      </w:r>
    </w:p>
    <w:p w14:paraId="5398228E" w14:textId="77777777" w:rsidR="000E41CF" w:rsidRPr="00D11D1F" w:rsidRDefault="00CC54BC" w:rsidP="00D11D1F">
      <w:pPr>
        <w:pStyle w:val="20"/>
        <w:tabs>
          <w:tab w:val="left" w:pos="709"/>
          <w:tab w:val="left" w:pos="993"/>
          <w:tab w:val="left" w:pos="1134"/>
        </w:tabs>
        <w:spacing w:before="0" w:after="0"/>
        <w:ind w:firstLine="426"/>
        <w:rPr>
          <w:rFonts w:ascii="Times New Roman" w:hAnsi="Times New Roman" w:cs="Times New Roman"/>
          <w:b w:val="0"/>
          <w:i w:val="0"/>
          <w:sz w:val="22"/>
          <w:szCs w:val="22"/>
        </w:rPr>
      </w:pPr>
      <w:r w:rsidRPr="00D11D1F">
        <w:rPr>
          <w:rFonts w:ascii="Times New Roman" w:hAnsi="Times New Roman" w:cs="Times New Roman"/>
          <w:b w:val="0"/>
          <w:i w:val="0"/>
          <w:snapToGrid w:val="0"/>
          <w:sz w:val="22"/>
          <w:szCs w:val="22"/>
        </w:rPr>
        <w:t xml:space="preserve">1.4. Место поставки </w:t>
      </w:r>
      <w:r w:rsidR="00D11D1F" w:rsidRPr="00D11D1F">
        <w:rPr>
          <w:rFonts w:ascii="Times New Roman" w:hAnsi="Times New Roman" w:cs="Times New Roman"/>
          <w:b w:val="0"/>
          <w:i w:val="0"/>
          <w:snapToGrid w:val="0"/>
          <w:sz w:val="22"/>
          <w:szCs w:val="22"/>
        </w:rPr>
        <w:t>товара:</w:t>
      </w:r>
      <w:r w:rsidRPr="00D11D1F">
        <w:rPr>
          <w:rFonts w:ascii="Times New Roman" w:hAnsi="Times New Roman" w:cs="Times New Roman"/>
          <w:b w:val="0"/>
          <w:i w:val="0"/>
          <w:sz w:val="22"/>
          <w:szCs w:val="22"/>
        </w:rPr>
        <w:t xml:space="preserve"> Владимирская область, </w:t>
      </w:r>
      <w:r w:rsidR="00277805">
        <w:rPr>
          <w:rFonts w:ascii="Times New Roman" w:hAnsi="Times New Roman" w:cs="Times New Roman"/>
          <w:b w:val="0"/>
          <w:i w:val="0"/>
          <w:sz w:val="22"/>
          <w:szCs w:val="22"/>
        </w:rPr>
        <w:t>г. Ковров, ул. Дегтярева, д. 34</w:t>
      </w:r>
    </w:p>
    <w:p w14:paraId="0E72944E" w14:textId="77777777" w:rsidR="00170A2F" w:rsidRPr="00D11D1F" w:rsidRDefault="00170A2F" w:rsidP="00D11D1F">
      <w:pPr>
        <w:pStyle w:val="1"/>
        <w:numPr>
          <w:ilvl w:val="0"/>
          <w:numId w:val="5"/>
        </w:numPr>
        <w:tabs>
          <w:tab w:val="left" w:pos="709"/>
          <w:tab w:val="left" w:pos="993"/>
          <w:tab w:val="left" w:pos="1134"/>
        </w:tabs>
        <w:spacing w:line="240" w:lineRule="auto"/>
        <w:ind w:left="0" w:firstLine="426"/>
        <w:rPr>
          <w:rFonts w:cs="Times New Roman"/>
          <w:b w:val="0"/>
          <w:sz w:val="22"/>
          <w:szCs w:val="22"/>
        </w:rPr>
      </w:pPr>
      <w:bookmarkStart w:id="0" w:name="_ref_1064124"/>
      <w:r w:rsidRPr="00D11D1F">
        <w:rPr>
          <w:rFonts w:cs="Times New Roman"/>
          <w:b w:val="0"/>
          <w:sz w:val="22"/>
          <w:szCs w:val="22"/>
        </w:rPr>
        <w:t>КАЧЕСТВО И БЕЗОПАСНОСТЬ ТОВАРА.</w:t>
      </w:r>
      <w:bookmarkEnd w:id="0"/>
    </w:p>
    <w:p w14:paraId="5CB02B55" w14:textId="77777777" w:rsidR="00CC54BC" w:rsidRPr="00D11D1F" w:rsidRDefault="00CC54BC" w:rsidP="00D11D1F">
      <w:pPr>
        <w:pStyle w:val="a7"/>
        <w:numPr>
          <w:ilvl w:val="1"/>
          <w:numId w:val="21"/>
        </w:numPr>
        <w:tabs>
          <w:tab w:val="left" w:pos="709"/>
          <w:tab w:val="left" w:pos="993"/>
        </w:tabs>
        <w:ind w:left="0" w:firstLine="426"/>
        <w:rPr>
          <w:sz w:val="22"/>
          <w:szCs w:val="22"/>
        </w:rPr>
      </w:pPr>
      <w:r w:rsidRPr="00D11D1F">
        <w:rPr>
          <w:sz w:val="22"/>
          <w:szCs w:val="22"/>
        </w:rPr>
        <w:t>Качество поставляемого товара должно соответствовать требованиям, указанным в Приложении № </w:t>
      </w:r>
      <w:r w:rsidRPr="00D11D1F">
        <w:rPr>
          <w:sz w:val="22"/>
          <w:szCs w:val="22"/>
        </w:rPr>
        <w:fldChar w:fldCharType="begin" w:fldLock="1"/>
      </w:r>
      <w:r w:rsidRPr="00D11D1F">
        <w:rPr>
          <w:sz w:val="22"/>
          <w:szCs w:val="22"/>
        </w:rPr>
        <w:instrText xml:space="preserve"> REF _ref_16787711 \h \n \!  \* MERGEFORMAT </w:instrText>
      </w:r>
      <w:r w:rsidRPr="00D11D1F">
        <w:rPr>
          <w:sz w:val="22"/>
          <w:szCs w:val="22"/>
        </w:rPr>
      </w:r>
      <w:r w:rsidRPr="00D11D1F">
        <w:rPr>
          <w:sz w:val="22"/>
          <w:szCs w:val="22"/>
        </w:rPr>
        <w:fldChar w:fldCharType="separate"/>
      </w:r>
      <w:r w:rsidRPr="00D11D1F">
        <w:rPr>
          <w:sz w:val="22"/>
          <w:szCs w:val="22"/>
        </w:rPr>
        <w:t>1</w:t>
      </w:r>
      <w:r w:rsidRPr="00D11D1F">
        <w:rPr>
          <w:sz w:val="22"/>
          <w:szCs w:val="22"/>
        </w:rPr>
        <w:fldChar w:fldCharType="end"/>
      </w:r>
      <w:r w:rsidRPr="00D11D1F">
        <w:rPr>
          <w:sz w:val="22"/>
          <w:szCs w:val="22"/>
        </w:rPr>
        <w:t xml:space="preserve"> к </w:t>
      </w:r>
      <w:r w:rsidR="00D11D1F">
        <w:rPr>
          <w:sz w:val="22"/>
          <w:szCs w:val="22"/>
        </w:rPr>
        <w:t>Договор</w:t>
      </w:r>
      <w:r w:rsidRPr="00D11D1F">
        <w:rPr>
          <w:sz w:val="22"/>
          <w:szCs w:val="22"/>
        </w:rPr>
        <w:t>у ("Спецификация").</w:t>
      </w:r>
    </w:p>
    <w:p w14:paraId="6D7B4227" w14:textId="77777777" w:rsidR="00CC54BC" w:rsidRPr="00D11D1F" w:rsidRDefault="00CC54BC" w:rsidP="00D11D1F">
      <w:pPr>
        <w:pStyle w:val="a7"/>
        <w:tabs>
          <w:tab w:val="left" w:pos="709"/>
          <w:tab w:val="left" w:pos="993"/>
        </w:tabs>
        <w:ind w:firstLine="426"/>
        <w:rPr>
          <w:sz w:val="22"/>
          <w:szCs w:val="22"/>
        </w:rPr>
      </w:pPr>
      <w:bookmarkStart w:id="1" w:name="_ref_21267932"/>
      <w:r w:rsidRPr="00D11D1F">
        <w:rPr>
          <w:sz w:val="22"/>
          <w:szCs w:val="22"/>
        </w:rPr>
        <w:t>2.2. Гарантийный срок</w:t>
      </w:r>
      <w:bookmarkEnd w:id="1"/>
      <w:r w:rsidRPr="00D11D1F">
        <w:rPr>
          <w:sz w:val="22"/>
          <w:szCs w:val="22"/>
        </w:rPr>
        <w:t>:</w:t>
      </w:r>
    </w:p>
    <w:p w14:paraId="2CA5D00D" w14:textId="77777777" w:rsidR="00CC54BC" w:rsidRPr="00D11D1F" w:rsidRDefault="00CC54BC" w:rsidP="00D11D1F">
      <w:pPr>
        <w:pStyle w:val="a7"/>
        <w:tabs>
          <w:tab w:val="left" w:pos="709"/>
          <w:tab w:val="left" w:pos="993"/>
        </w:tabs>
        <w:ind w:firstLine="426"/>
        <w:rPr>
          <w:sz w:val="22"/>
          <w:szCs w:val="22"/>
        </w:rPr>
      </w:pPr>
      <w:bookmarkStart w:id="2" w:name="_ref_21267936"/>
      <w:r w:rsidRPr="00D11D1F">
        <w:rPr>
          <w:sz w:val="22"/>
          <w:szCs w:val="22"/>
        </w:rPr>
        <w:t xml:space="preserve">2.2.1. Гарантийный срок, установленный на товар, указан в Приложении № </w:t>
      </w:r>
      <w:r w:rsidRPr="00D11D1F">
        <w:rPr>
          <w:sz w:val="22"/>
          <w:szCs w:val="22"/>
        </w:rPr>
        <w:fldChar w:fldCharType="begin" w:fldLock="1"/>
      </w:r>
      <w:r w:rsidRPr="00D11D1F">
        <w:rPr>
          <w:sz w:val="22"/>
          <w:szCs w:val="22"/>
        </w:rPr>
        <w:instrText xml:space="preserve"> REF _ref_16787711 \h \n \!  \* MERGEFORMAT </w:instrText>
      </w:r>
      <w:r w:rsidRPr="00D11D1F">
        <w:rPr>
          <w:sz w:val="22"/>
          <w:szCs w:val="22"/>
        </w:rPr>
      </w:r>
      <w:r w:rsidRPr="00D11D1F">
        <w:rPr>
          <w:sz w:val="22"/>
          <w:szCs w:val="22"/>
        </w:rPr>
        <w:fldChar w:fldCharType="separate"/>
      </w:r>
      <w:r w:rsidRPr="00D11D1F">
        <w:rPr>
          <w:sz w:val="22"/>
          <w:szCs w:val="22"/>
        </w:rPr>
        <w:t>1</w:t>
      </w:r>
      <w:r w:rsidRPr="00D11D1F">
        <w:rPr>
          <w:sz w:val="22"/>
          <w:szCs w:val="22"/>
        </w:rPr>
        <w:fldChar w:fldCharType="end"/>
      </w:r>
      <w:r w:rsidRPr="00D11D1F">
        <w:rPr>
          <w:sz w:val="22"/>
          <w:szCs w:val="22"/>
        </w:rPr>
        <w:t xml:space="preserve"> к </w:t>
      </w:r>
      <w:r w:rsidR="00D11D1F">
        <w:rPr>
          <w:sz w:val="22"/>
          <w:szCs w:val="22"/>
        </w:rPr>
        <w:t>Договор</w:t>
      </w:r>
      <w:r w:rsidRPr="00D11D1F">
        <w:rPr>
          <w:sz w:val="22"/>
          <w:szCs w:val="22"/>
        </w:rPr>
        <w:t>у ("Спецификация").</w:t>
      </w:r>
      <w:bookmarkEnd w:id="2"/>
    </w:p>
    <w:p w14:paraId="702B3C31" w14:textId="77777777" w:rsidR="00CC54BC" w:rsidRPr="00D11D1F" w:rsidRDefault="00CC54BC" w:rsidP="00D11D1F">
      <w:pPr>
        <w:pStyle w:val="a7"/>
        <w:tabs>
          <w:tab w:val="left" w:pos="709"/>
          <w:tab w:val="left" w:pos="993"/>
        </w:tabs>
        <w:ind w:firstLine="426"/>
        <w:rPr>
          <w:sz w:val="22"/>
          <w:szCs w:val="22"/>
        </w:rPr>
      </w:pPr>
      <w:bookmarkStart w:id="3" w:name="_ref_21267937"/>
      <w:r w:rsidRPr="00D11D1F">
        <w:rPr>
          <w:sz w:val="22"/>
          <w:szCs w:val="22"/>
        </w:rPr>
        <w:t>2.2.2. Гарантийный срок начинает течь с момента передачи товара Заказчику.</w:t>
      </w:r>
      <w:bookmarkEnd w:id="3"/>
      <w:r w:rsidRPr="00D11D1F">
        <w:rPr>
          <w:sz w:val="22"/>
          <w:szCs w:val="22"/>
        </w:rPr>
        <w:t xml:space="preserve"> </w:t>
      </w:r>
    </w:p>
    <w:p w14:paraId="45B109DA" w14:textId="77777777" w:rsidR="00CC54BC" w:rsidRPr="00D11D1F" w:rsidRDefault="00CC54BC" w:rsidP="00D11D1F">
      <w:pPr>
        <w:pStyle w:val="a7"/>
        <w:tabs>
          <w:tab w:val="left" w:pos="709"/>
          <w:tab w:val="left" w:pos="993"/>
        </w:tabs>
        <w:ind w:firstLine="426"/>
        <w:rPr>
          <w:sz w:val="22"/>
          <w:szCs w:val="22"/>
        </w:rPr>
      </w:pPr>
      <w:r w:rsidRPr="00D11D1F">
        <w:rPr>
          <w:sz w:val="22"/>
          <w:szCs w:val="22"/>
        </w:rPr>
        <w:t>2.2.3.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14:paraId="33D3D952" w14:textId="77777777" w:rsidR="00CC54BC" w:rsidRPr="00D11D1F" w:rsidRDefault="00CC54BC" w:rsidP="00D11D1F">
      <w:pPr>
        <w:pStyle w:val="a7"/>
        <w:tabs>
          <w:tab w:val="left" w:pos="709"/>
          <w:tab w:val="left" w:pos="993"/>
        </w:tabs>
        <w:ind w:firstLine="426"/>
        <w:rPr>
          <w:sz w:val="22"/>
          <w:szCs w:val="22"/>
        </w:rPr>
      </w:pPr>
      <w:r w:rsidRPr="00D11D1F">
        <w:rPr>
          <w:sz w:val="22"/>
          <w:szCs w:val="22"/>
        </w:rPr>
        <w:t xml:space="preserve">2.3. На товар (комплектующее изделие), переданный Поставщиком взамен товара (комплектующего изделия), в котором в течение гарантийного срока были обнаружены недостатки </w:t>
      </w:r>
      <w:hyperlink r:id="rId7" w:history="1">
        <w:r w:rsidRPr="00D11D1F">
          <w:rPr>
            <w:sz w:val="22"/>
            <w:szCs w:val="22"/>
          </w:rPr>
          <w:t>(статья 476 Гражданского кодекса Российской Федерации),</w:t>
        </w:r>
      </w:hyperlink>
      <w:r w:rsidRPr="00D11D1F">
        <w:rPr>
          <w:sz w:val="22"/>
          <w:szCs w:val="22"/>
        </w:rPr>
        <w:t xml:space="preserve"> устанавливается гарантийный срок той же продолжительности, что и на замененный.</w:t>
      </w:r>
    </w:p>
    <w:p w14:paraId="6144F28F" w14:textId="77777777" w:rsidR="000E41CF" w:rsidRPr="00D11D1F" w:rsidRDefault="00CC54BC" w:rsidP="00D11D1F">
      <w:pPr>
        <w:pStyle w:val="a7"/>
        <w:tabs>
          <w:tab w:val="left" w:pos="709"/>
          <w:tab w:val="left" w:pos="993"/>
        </w:tabs>
        <w:ind w:firstLine="426"/>
        <w:rPr>
          <w:sz w:val="22"/>
          <w:szCs w:val="22"/>
        </w:rPr>
      </w:pPr>
      <w:r w:rsidRPr="00D11D1F">
        <w:rPr>
          <w:sz w:val="22"/>
          <w:szCs w:val="22"/>
        </w:rPr>
        <w:t xml:space="preserve">2.4. Расходы, связанные с исполнением гарантийных обязательств по настоящему </w:t>
      </w:r>
      <w:r w:rsidR="00D11D1F">
        <w:rPr>
          <w:sz w:val="22"/>
          <w:szCs w:val="22"/>
        </w:rPr>
        <w:t>Договор</w:t>
      </w:r>
      <w:r w:rsidRPr="00D11D1F">
        <w:rPr>
          <w:sz w:val="22"/>
          <w:szCs w:val="22"/>
        </w:rPr>
        <w:t>у, несет Поставщик.</w:t>
      </w:r>
    </w:p>
    <w:p w14:paraId="2D1A34A3" w14:textId="77777777" w:rsidR="00170A2F" w:rsidRPr="00D11D1F" w:rsidRDefault="00170A2F" w:rsidP="00D11D1F">
      <w:pPr>
        <w:pStyle w:val="af1"/>
        <w:tabs>
          <w:tab w:val="left" w:pos="709"/>
          <w:tab w:val="left" w:pos="993"/>
          <w:tab w:val="left" w:pos="1134"/>
        </w:tabs>
        <w:ind w:left="0" w:firstLine="426"/>
        <w:rPr>
          <w:sz w:val="22"/>
          <w:szCs w:val="22"/>
        </w:rPr>
      </w:pPr>
    </w:p>
    <w:p w14:paraId="61621F23" w14:textId="77777777" w:rsidR="000E41CF" w:rsidRPr="00D11D1F" w:rsidRDefault="000E41CF" w:rsidP="00D11D1F">
      <w:pPr>
        <w:pStyle w:val="af1"/>
        <w:widowControl w:val="0"/>
        <w:numPr>
          <w:ilvl w:val="0"/>
          <w:numId w:val="17"/>
        </w:numPr>
        <w:tabs>
          <w:tab w:val="left" w:pos="709"/>
          <w:tab w:val="left" w:pos="993"/>
          <w:tab w:val="left" w:pos="1276"/>
        </w:tabs>
        <w:suppressAutoHyphens w:val="0"/>
        <w:ind w:left="0" w:firstLine="426"/>
        <w:jc w:val="center"/>
        <w:rPr>
          <w:rFonts w:eastAsia="Calibri"/>
          <w:sz w:val="22"/>
          <w:szCs w:val="22"/>
          <w:lang w:eastAsia="ru-RU"/>
        </w:rPr>
      </w:pPr>
      <w:r w:rsidRPr="00D11D1F">
        <w:rPr>
          <w:rFonts w:eastAsia="Calibri"/>
          <w:sz w:val="22"/>
          <w:szCs w:val="22"/>
          <w:lang w:eastAsia="ru-RU"/>
        </w:rPr>
        <w:t>ЦЕНА ДОГОВОРА И ПОРЯДОК ОПЛАТЫ</w:t>
      </w:r>
    </w:p>
    <w:p w14:paraId="0C517E53" w14:textId="77777777" w:rsidR="00170A2F" w:rsidRPr="00D11D1F" w:rsidRDefault="00CC54BC" w:rsidP="00D11D1F">
      <w:pPr>
        <w:pStyle w:val="af1"/>
        <w:numPr>
          <w:ilvl w:val="0"/>
          <w:numId w:val="19"/>
        </w:numPr>
        <w:tabs>
          <w:tab w:val="left" w:pos="709"/>
          <w:tab w:val="left" w:pos="993"/>
        </w:tabs>
        <w:ind w:left="0" w:firstLine="426"/>
        <w:rPr>
          <w:sz w:val="22"/>
          <w:szCs w:val="22"/>
        </w:rPr>
      </w:pPr>
      <w:r w:rsidRPr="00D11D1F">
        <w:rPr>
          <w:sz w:val="22"/>
          <w:szCs w:val="22"/>
        </w:rPr>
        <w:t>Цена договора</w:t>
      </w:r>
      <w:r w:rsidR="00170A2F" w:rsidRPr="00D11D1F">
        <w:rPr>
          <w:sz w:val="22"/>
          <w:szCs w:val="22"/>
        </w:rPr>
        <w:t xml:space="preserve"> составляет ______________________________________________, в т. ч. НДС _____________________________.</w:t>
      </w:r>
      <w:bookmarkStart w:id="4" w:name="_ref_1635953"/>
      <w:r w:rsidR="00170A2F" w:rsidRPr="00D11D1F">
        <w:rPr>
          <w:sz w:val="22"/>
          <w:szCs w:val="22"/>
        </w:rPr>
        <w:t xml:space="preserve"> Расчет цены Договора приведены в Приложении № 1 к Договору.</w:t>
      </w:r>
      <w:bookmarkEnd w:id="4"/>
    </w:p>
    <w:p w14:paraId="2D67EC41" w14:textId="77777777" w:rsidR="00170A2F" w:rsidRPr="00D11D1F" w:rsidRDefault="00170A2F" w:rsidP="00D11D1F">
      <w:pPr>
        <w:pStyle w:val="af1"/>
        <w:numPr>
          <w:ilvl w:val="0"/>
          <w:numId w:val="19"/>
        </w:numPr>
        <w:tabs>
          <w:tab w:val="left" w:pos="709"/>
          <w:tab w:val="left" w:pos="993"/>
        </w:tabs>
        <w:ind w:left="0" w:firstLine="426"/>
        <w:rPr>
          <w:sz w:val="22"/>
          <w:szCs w:val="22"/>
        </w:rPr>
      </w:pPr>
      <w:bookmarkStart w:id="5" w:name="_ref_1253336"/>
      <w:r w:rsidRPr="00D11D1F">
        <w:rPr>
          <w:sz w:val="22"/>
          <w:szCs w:val="22"/>
        </w:rPr>
        <w:t>Цена Договора включает стоимость тары (упаковки), расходы на уплату таможенных пошлин, сборов и других обязательных платежей в бюджеты всех уровней, на перевозку (доставку)</w:t>
      </w:r>
      <w:r w:rsidR="00727EBC" w:rsidRPr="00D11D1F">
        <w:rPr>
          <w:sz w:val="22"/>
          <w:szCs w:val="22"/>
        </w:rPr>
        <w:t>, разгрузку, установку, монтаж, наладку</w:t>
      </w:r>
      <w:r w:rsidRPr="00D11D1F">
        <w:rPr>
          <w:sz w:val="22"/>
          <w:szCs w:val="22"/>
        </w:rPr>
        <w:t>.</w:t>
      </w:r>
      <w:bookmarkEnd w:id="5"/>
    </w:p>
    <w:p w14:paraId="06DF32A3" w14:textId="77777777" w:rsidR="00170A2F" w:rsidRPr="00D11D1F" w:rsidRDefault="00170A2F" w:rsidP="00D11D1F">
      <w:pPr>
        <w:pStyle w:val="af1"/>
        <w:numPr>
          <w:ilvl w:val="0"/>
          <w:numId w:val="19"/>
        </w:numPr>
        <w:tabs>
          <w:tab w:val="left" w:pos="709"/>
          <w:tab w:val="left" w:pos="993"/>
        </w:tabs>
        <w:ind w:left="0" w:firstLine="426"/>
        <w:rPr>
          <w:sz w:val="22"/>
          <w:szCs w:val="22"/>
        </w:rPr>
      </w:pPr>
      <w:bookmarkStart w:id="6" w:name="_ref_1253338"/>
      <w:r w:rsidRPr="00D11D1F">
        <w:rPr>
          <w:sz w:val="22"/>
          <w:szCs w:val="22"/>
        </w:rPr>
        <w:t>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bookmarkEnd w:id="6"/>
    </w:p>
    <w:p w14:paraId="3BA65375" w14:textId="77777777" w:rsidR="00170A2F" w:rsidRPr="00D11D1F" w:rsidRDefault="00170A2F" w:rsidP="00D11D1F">
      <w:pPr>
        <w:pStyle w:val="af1"/>
        <w:numPr>
          <w:ilvl w:val="0"/>
          <w:numId w:val="19"/>
        </w:numPr>
        <w:tabs>
          <w:tab w:val="left" w:pos="709"/>
          <w:tab w:val="left" w:pos="993"/>
        </w:tabs>
        <w:ind w:left="0" w:firstLine="426"/>
        <w:rPr>
          <w:sz w:val="22"/>
          <w:szCs w:val="22"/>
        </w:rPr>
      </w:pPr>
      <w:bookmarkStart w:id="7" w:name="_ref_1253343"/>
      <w:r w:rsidRPr="00D11D1F">
        <w:rPr>
          <w:sz w:val="22"/>
          <w:szCs w:val="22"/>
        </w:rPr>
        <w:t xml:space="preserve">Заказчик обязуется единовременно оплатить товар в течение </w:t>
      </w:r>
      <w:r w:rsidR="008D6E13">
        <w:rPr>
          <w:sz w:val="22"/>
          <w:szCs w:val="22"/>
        </w:rPr>
        <w:t>7</w:t>
      </w:r>
      <w:r w:rsidRPr="00D11D1F">
        <w:rPr>
          <w:sz w:val="22"/>
          <w:szCs w:val="22"/>
        </w:rPr>
        <w:t xml:space="preserve"> рабочих дней </w:t>
      </w:r>
      <w:bookmarkStart w:id="8" w:name="_ref_1253344"/>
      <w:bookmarkEnd w:id="7"/>
      <w:r w:rsidRPr="00D11D1F">
        <w:rPr>
          <w:sz w:val="22"/>
          <w:szCs w:val="22"/>
        </w:rPr>
        <w:t>с даты подписания Заказчиком документов о приемке.</w:t>
      </w:r>
    </w:p>
    <w:p w14:paraId="76DC8AD7" w14:textId="77777777" w:rsidR="00170A2F" w:rsidRPr="00D11D1F" w:rsidRDefault="00170A2F" w:rsidP="00D11D1F">
      <w:pPr>
        <w:pStyle w:val="af1"/>
        <w:numPr>
          <w:ilvl w:val="0"/>
          <w:numId w:val="19"/>
        </w:numPr>
        <w:tabs>
          <w:tab w:val="left" w:pos="709"/>
          <w:tab w:val="left" w:pos="993"/>
        </w:tabs>
        <w:ind w:left="0" w:firstLine="426"/>
        <w:rPr>
          <w:sz w:val="22"/>
          <w:szCs w:val="22"/>
        </w:rPr>
      </w:pPr>
      <w:r w:rsidRPr="00D11D1F">
        <w:rPr>
          <w:sz w:val="22"/>
          <w:szCs w:val="22"/>
        </w:rPr>
        <w:t>Расчеты по Договору осуществляются на основании оформленного сторонами акта приемки товара в безналичной форме платежными поручениями.</w:t>
      </w:r>
      <w:bookmarkEnd w:id="8"/>
    </w:p>
    <w:p w14:paraId="05C7440F" w14:textId="77777777" w:rsidR="00E22BF7" w:rsidRDefault="00170A2F" w:rsidP="00E22BF7">
      <w:pPr>
        <w:pStyle w:val="af1"/>
        <w:numPr>
          <w:ilvl w:val="0"/>
          <w:numId w:val="19"/>
        </w:numPr>
        <w:tabs>
          <w:tab w:val="left" w:pos="709"/>
          <w:tab w:val="left" w:pos="993"/>
        </w:tabs>
        <w:ind w:left="0" w:firstLine="426"/>
        <w:rPr>
          <w:sz w:val="22"/>
          <w:szCs w:val="22"/>
        </w:rPr>
      </w:pPr>
      <w:bookmarkStart w:id="9" w:name="_ref_1253346"/>
      <w:r w:rsidRPr="00D11D1F">
        <w:rPr>
          <w:sz w:val="22"/>
          <w:szCs w:val="22"/>
        </w:rPr>
        <w:t>Обязательство Заказчика по оплате считается исполненным в момент зачисления денежных средств на корреспондентский счет банка Поставщика.</w:t>
      </w:r>
      <w:bookmarkEnd w:id="9"/>
    </w:p>
    <w:p w14:paraId="488AA0EE" w14:textId="77777777" w:rsidR="00170A2F" w:rsidRPr="00E22BF7" w:rsidRDefault="00170A2F" w:rsidP="00E22BF7">
      <w:pPr>
        <w:pStyle w:val="af1"/>
        <w:numPr>
          <w:ilvl w:val="0"/>
          <w:numId w:val="19"/>
        </w:numPr>
        <w:tabs>
          <w:tab w:val="left" w:pos="709"/>
          <w:tab w:val="left" w:pos="993"/>
        </w:tabs>
        <w:ind w:left="0" w:firstLine="426"/>
        <w:rPr>
          <w:sz w:val="22"/>
          <w:szCs w:val="22"/>
        </w:rPr>
      </w:pPr>
      <w:r w:rsidRPr="00E22BF7">
        <w:rPr>
          <w:sz w:val="22"/>
          <w:szCs w:val="22"/>
        </w:rPr>
        <w:t>Если Поставщик не поставляет товар своевременно по исполнению Договора или поставляет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14:paraId="094CAE1F" w14:textId="77777777" w:rsidR="00170A2F" w:rsidRPr="00D11D1F" w:rsidRDefault="00170A2F" w:rsidP="00D11D1F">
      <w:pPr>
        <w:pStyle w:val="af1"/>
        <w:numPr>
          <w:ilvl w:val="0"/>
          <w:numId w:val="19"/>
        </w:numPr>
        <w:tabs>
          <w:tab w:val="left" w:pos="709"/>
          <w:tab w:val="left" w:pos="993"/>
        </w:tabs>
        <w:ind w:left="0" w:firstLine="426"/>
        <w:rPr>
          <w:sz w:val="22"/>
          <w:szCs w:val="22"/>
        </w:rPr>
      </w:pPr>
      <w:r w:rsidRPr="00D11D1F">
        <w:rPr>
          <w:sz w:val="22"/>
          <w:szCs w:val="22"/>
        </w:rPr>
        <w:t xml:space="preserve">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w:t>
      </w:r>
      <w:r w:rsidRPr="00D11D1F">
        <w:rPr>
          <w:sz w:val="22"/>
          <w:szCs w:val="22"/>
        </w:rPr>
        <w:lastRenderedPageBreak/>
        <w:t xml:space="preserve">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14:paraId="5DC07EB4" w14:textId="77777777" w:rsidR="00170A2F" w:rsidRPr="00D11D1F" w:rsidRDefault="00170A2F" w:rsidP="00D11D1F">
      <w:pPr>
        <w:pStyle w:val="af1"/>
        <w:numPr>
          <w:ilvl w:val="0"/>
          <w:numId w:val="19"/>
        </w:numPr>
        <w:tabs>
          <w:tab w:val="left" w:pos="709"/>
          <w:tab w:val="left" w:pos="993"/>
        </w:tabs>
        <w:ind w:left="0" w:firstLine="426"/>
        <w:rPr>
          <w:sz w:val="22"/>
          <w:szCs w:val="22"/>
        </w:rPr>
      </w:pPr>
      <w:bookmarkStart w:id="10" w:name="_ref_21644136"/>
      <w:r w:rsidRPr="00D11D1F">
        <w:rPr>
          <w:sz w:val="22"/>
          <w:szCs w:val="22"/>
        </w:rPr>
        <w:t>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0"/>
    </w:p>
    <w:p w14:paraId="3CC99602" w14:textId="77777777" w:rsidR="000E41CF" w:rsidRPr="00D11D1F" w:rsidRDefault="00170A2F" w:rsidP="00D11D1F">
      <w:pPr>
        <w:pStyle w:val="af1"/>
        <w:numPr>
          <w:ilvl w:val="0"/>
          <w:numId w:val="19"/>
        </w:numPr>
        <w:tabs>
          <w:tab w:val="left" w:pos="709"/>
          <w:tab w:val="left" w:pos="993"/>
          <w:tab w:val="left" w:pos="1134"/>
        </w:tabs>
        <w:ind w:left="0" w:firstLine="426"/>
        <w:rPr>
          <w:rFonts w:eastAsia="Calibri"/>
          <w:sz w:val="22"/>
          <w:szCs w:val="22"/>
          <w:lang w:eastAsia="ru-RU"/>
        </w:rPr>
      </w:pPr>
      <w:r w:rsidRPr="00D11D1F">
        <w:rPr>
          <w:sz w:val="22"/>
          <w:szCs w:val="22"/>
        </w:rPr>
        <w:t>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8CA3AB" w14:textId="77777777" w:rsidR="00EB46C7" w:rsidRPr="00D11D1F" w:rsidRDefault="00EB46C7" w:rsidP="00D11D1F">
      <w:pPr>
        <w:pStyle w:val="af1"/>
        <w:tabs>
          <w:tab w:val="left" w:pos="709"/>
          <w:tab w:val="left" w:pos="993"/>
          <w:tab w:val="left" w:pos="1134"/>
        </w:tabs>
        <w:ind w:left="0" w:firstLine="426"/>
        <w:rPr>
          <w:rFonts w:eastAsia="Calibri"/>
          <w:sz w:val="22"/>
          <w:szCs w:val="22"/>
          <w:lang w:eastAsia="ru-RU"/>
        </w:rPr>
      </w:pPr>
    </w:p>
    <w:p w14:paraId="5A6FA1E6" w14:textId="77777777" w:rsidR="00B160A0" w:rsidRPr="00D11D1F" w:rsidRDefault="00B160A0" w:rsidP="00D11D1F">
      <w:pPr>
        <w:pStyle w:val="1"/>
        <w:keepLines/>
        <w:numPr>
          <w:ilvl w:val="0"/>
          <w:numId w:val="17"/>
        </w:numPr>
        <w:tabs>
          <w:tab w:val="left" w:pos="709"/>
          <w:tab w:val="left" w:pos="993"/>
          <w:tab w:val="left" w:pos="1134"/>
        </w:tabs>
        <w:suppressAutoHyphens w:val="0"/>
        <w:spacing w:line="240" w:lineRule="auto"/>
        <w:ind w:left="0" w:firstLine="426"/>
        <w:rPr>
          <w:rFonts w:cs="Times New Roman"/>
          <w:b w:val="0"/>
          <w:sz w:val="22"/>
          <w:szCs w:val="22"/>
        </w:rPr>
      </w:pPr>
      <w:r w:rsidRPr="00D11D1F">
        <w:rPr>
          <w:rFonts w:cs="Times New Roman"/>
          <w:b w:val="0"/>
          <w:sz w:val="22"/>
          <w:szCs w:val="22"/>
        </w:rPr>
        <w:t xml:space="preserve">ОБЕСПЕЧЕНИЕ ИСПОЛНЕНИЯ </w:t>
      </w:r>
      <w:r w:rsidR="00B708FE" w:rsidRPr="00D11D1F">
        <w:rPr>
          <w:rFonts w:cs="Times New Roman"/>
          <w:b w:val="0"/>
          <w:sz w:val="22"/>
          <w:szCs w:val="22"/>
        </w:rPr>
        <w:t>ДОГОВОР</w:t>
      </w:r>
      <w:r w:rsidRPr="00D11D1F">
        <w:rPr>
          <w:rFonts w:cs="Times New Roman"/>
          <w:b w:val="0"/>
          <w:sz w:val="22"/>
          <w:szCs w:val="22"/>
        </w:rPr>
        <w:t>А</w:t>
      </w:r>
    </w:p>
    <w:p w14:paraId="07A2D90A"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Способами обеспечения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являются банковская гарантия,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D6CF801" w14:textId="210D2C98"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Обеспечение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предоставляется Заказчику до заключения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Размер обеспечения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составляет </w:t>
      </w:r>
      <w:r w:rsidR="00CD1C5F">
        <w:rPr>
          <w:rFonts w:ascii="Times New Roman" w:hAnsi="Times New Roman" w:cs="Times New Roman"/>
          <w:sz w:val="22"/>
          <w:szCs w:val="22"/>
        </w:rPr>
        <w:t>___________</w:t>
      </w:r>
      <w:proofErr w:type="gramStart"/>
      <w:r w:rsidR="00CD1C5F">
        <w:rPr>
          <w:rFonts w:ascii="Times New Roman" w:hAnsi="Times New Roman" w:cs="Times New Roman"/>
          <w:sz w:val="22"/>
          <w:szCs w:val="22"/>
        </w:rPr>
        <w:t>_</w:t>
      </w:r>
      <w:r w:rsidR="00277805" w:rsidRPr="00277805">
        <w:rPr>
          <w:rFonts w:ascii="Times New Roman" w:hAnsi="Times New Roman" w:cs="Times New Roman"/>
          <w:sz w:val="22"/>
          <w:szCs w:val="22"/>
        </w:rPr>
        <w:t>(</w:t>
      </w:r>
      <w:proofErr w:type="gramEnd"/>
      <w:r w:rsidR="00CD1C5F">
        <w:rPr>
          <w:rFonts w:ascii="Times New Roman" w:hAnsi="Times New Roman" w:cs="Times New Roman"/>
          <w:sz w:val="22"/>
          <w:szCs w:val="22"/>
        </w:rPr>
        <w:t>____________) руб.</w:t>
      </w:r>
      <w:r w:rsidR="00CC54BC" w:rsidRPr="00D11D1F">
        <w:rPr>
          <w:rFonts w:ascii="Times New Roman" w:hAnsi="Times New Roman" w:cs="Times New Roman"/>
          <w:b w:val="0"/>
          <w:i w:val="0"/>
          <w:sz w:val="22"/>
          <w:szCs w:val="22"/>
        </w:rPr>
        <w:t xml:space="preserve"> </w:t>
      </w:r>
      <w:r w:rsidR="00CC54BC" w:rsidRPr="00D11D1F">
        <w:rPr>
          <w:rFonts w:ascii="Times New Roman" w:hAnsi="Times New Roman" w:cs="Times New Roman"/>
          <w:b w:val="0"/>
          <w:i w:val="0"/>
          <w:kern w:val="16"/>
          <w:sz w:val="22"/>
          <w:szCs w:val="22"/>
        </w:rPr>
        <w:t>(5% (пять процентов) от</w:t>
      </w:r>
      <w:r w:rsidR="00277805">
        <w:rPr>
          <w:rFonts w:ascii="Times New Roman" w:hAnsi="Times New Roman" w:cs="Times New Roman"/>
          <w:b w:val="0"/>
          <w:i w:val="0"/>
          <w:kern w:val="16"/>
          <w:sz w:val="22"/>
          <w:szCs w:val="22"/>
        </w:rPr>
        <w:t xml:space="preserve"> начальной максимальной</w:t>
      </w:r>
      <w:r w:rsidR="00CC54BC" w:rsidRPr="00D11D1F">
        <w:rPr>
          <w:rFonts w:ascii="Times New Roman" w:hAnsi="Times New Roman" w:cs="Times New Roman"/>
          <w:b w:val="0"/>
          <w:i w:val="0"/>
          <w:kern w:val="16"/>
          <w:sz w:val="22"/>
          <w:szCs w:val="22"/>
        </w:rPr>
        <w:t xml:space="preserve"> цены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а).</w:t>
      </w:r>
    </w:p>
    <w:p w14:paraId="2872E7A7"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Обеспечение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должно полностью покрывать срок действия обеспечиваемых им обязательств.  Срок действия указанного обеспечения может быть прекращен по соглашению сторон до наступления указанного срока в случае досрочного исполнения Поставщиком всех своих обязательств по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у.</w:t>
      </w:r>
    </w:p>
    <w:p w14:paraId="5B2DA85D" w14:textId="1340125C"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Возврат Поставщику внесенного денежного обеспечения производится Заказчиком в течение </w:t>
      </w:r>
      <w:r w:rsidR="00BF4B54">
        <w:rPr>
          <w:rFonts w:ascii="Times New Roman" w:hAnsi="Times New Roman" w:cs="Times New Roman"/>
          <w:b w:val="0"/>
          <w:i w:val="0"/>
          <w:sz w:val="22"/>
          <w:szCs w:val="22"/>
        </w:rPr>
        <w:t>7</w:t>
      </w:r>
      <w:r w:rsidRPr="00D11D1F">
        <w:rPr>
          <w:rFonts w:ascii="Times New Roman" w:hAnsi="Times New Roman" w:cs="Times New Roman"/>
          <w:b w:val="0"/>
          <w:i w:val="0"/>
          <w:sz w:val="22"/>
          <w:szCs w:val="22"/>
        </w:rPr>
        <w:t xml:space="preserve"> (</w:t>
      </w:r>
      <w:r w:rsidR="00BF4B54">
        <w:rPr>
          <w:rFonts w:ascii="Times New Roman" w:hAnsi="Times New Roman" w:cs="Times New Roman"/>
          <w:b w:val="0"/>
          <w:i w:val="0"/>
          <w:sz w:val="22"/>
          <w:szCs w:val="22"/>
        </w:rPr>
        <w:t>семи</w:t>
      </w:r>
      <w:r w:rsidR="00CC54BC" w:rsidRPr="00D11D1F">
        <w:rPr>
          <w:rFonts w:ascii="Times New Roman" w:hAnsi="Times New Roman" w:cs="Times New Roman"/>
          <w:b w:val="0"/>
          <w:i w:val="0"/>
          <w:sz w:val="22"/>
          <w:szCs w:val="22"/>
        </w:rPr>
        <w:t>)</w:t>
      </w:r>
      <w:r w:rsidRPr="00D11D1F">
        <w:rPr>
          <w:rFonts w:ascii="Times New Roman" w:hAnsi="Times New Roman" w:cs="Times New Roman"/>
          <w:b w:val="0"/>
          <w:i w:val="0"/>
          <w:sz w:val="22"/>
          <w:szCs w:val="22"/>
        </w:rPr>
        <w:t xml:space="preserve"> дней с момента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при условии надлежащего исполнения Поставщиком исполненных обязательств по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у и получения письменного извещения от Поставщика об исполнении своих обязательств по настоящему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у в подлиннике, оформленном надлежащим образом, на бумажном носителе, без применения факсимильных подписей. Передача указанного извещения по электронной почте и факсу исключается. </w:t>
      </w:r>
    </w:p>
    <w:p w14:paraId="01A0E88E"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В случае, если по каким-либо причинам обеспечение исполнения обязательств по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у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у, Поставщик обязуется в течение 10 (десяти) дней предоставить Заказчику иное (новое) надлежащее обеспечение исполнение обязательств по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у в соответствии с условиями, которые указаны в настоящем разделе.</w:t>
      </w:r>
    </w:p>
    <w:p w14:paraId="1506513A" w14:textId="77777777" w:rsidR="00CC54BC" w:rsidRPr="0055528E" w:rsidRDefault="00B160A0" w:rsidP="0055528E">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В ходе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Поставщик вправе предоставить Заказчику </w:t>
      </w:r>
      <w:r w:rsidR="00D11D1F" w:rsidRPr="00D11D1F">
        <w:rPr>
          <w:rFonts w:ascii="Times New Roman" w:hAnsi="Times New Roman" w:cs="Times New Roman"/>
          <w:b w:val="0"/>
          <w:i w:val="0"/>
          <w:sz w:val="22"/>
          <w:szCs w:val="22"/>
        </w:rPr>
        <w:t>обеспечение исполнения Договора,</w:t>
      </w:r>
      <w:r w:rsidRPr="00D11D1F">
        <w:rPr>
          <w:rFonts w:ascii="Times New Roman" w:hAnsi="Times New Roman" w:cs="Times New Roman"/>
          <w:b w:val="0"/>
          <w:i w:val="0"/>
          <w:sz w:val="22"/>
          <w:szCs w:val="22"/>
        </w:rPr>
        <w:t xml:space="preserve"> уменьшенное на размер выполненных обязательств, предусмотренных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ом, взамен ранее предоставленного обеспечения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 xml:space="preserve">а. При этом может быть изменен способ обеспечения исполнения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а.</w:t>
      </w:r>
    </w:p>
    <w:p w14:paraId="2E66D60B" w14:textId="77777777" w:rsidR="00B160A0" w:rsidRPr="00D11D1F" w:rsidRDefault="00B160A0" w:rsidP="00D11D1F">
      <w:pPr>
        <w:tabs>
          <w:tab w:val="left" w:pos="709"/>
          <w:tab w:val="left" w:pos="993"/>
          <w:tab w:val="left" w:pos="1134"/>
        </w:tabs>
        <w:ind w:firstLine="426"/>
        <w:rPr>
          <w:sz w:val="22"/>
          <w:szCs w:val="22"/>
        </w:rPr>
      </w:pPr>
    </w:p>
    <w:p w14:paraId="3A2E3D46" w14:textId="77777777" w:rsidR="00B160A0" w:rsidRPr="00D11D1F" w:rsidRDefault="00B160A0" w:rsidP="00D11D1F">
      <w:pPr>
        <w:pStyle w:val="1"/>
        <w:keepLines/>
        <w:numPr>
          <w:ilvl w:val="0"/>
          <w:numId w:val="17"/>
        </w:numPr>
        <w:tabs>
          <w:tab w:val="left" w:pos="709"/>
          <w:tab w:val="left" w:pos="993"/>
          <w:tab w:val="left" w:pos="1134"/>
        </w:tabs>
        <w:suppressAutoHyphens w:val="0"/>
        <w:spacing w:line="240" w:lineRule="auto"/>
        <w:ind w:left="0" w:firstLine="426"/>
        <w:rPr>
          <w:rFonts w:cs="Times New Roman"/>
          <w:b w:val="0"/>
          <w:sz w:val="22"/>
          <w:szCs w:val="22"/>
        </w:rPr>
      </w:pPr>
      <w:r w:rsidRPr="00D11D1F">
        <w:rPr>
          <w:rFonts w:cs="Times New Roman"/>
          <w:b w:val="0"/>
          <w:sz w:val="22"/>
          <w:szCs w:val="22"/>
        </w:rPr>
        <w:t xml:space="preserve">ПОРЯДОК ПРИЕМКИ ТОВАРА </w:t>
      </w:r>
    </w:p>
    <w:p w14:paraId="1AF17D63"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1" w:name="_ref_21960627"/>
      <w:r w:rsidRPr="00D11D1F">
        <w:rPr>
          <w:rFonts w:ascii="Times New Roman" w:hAnsi="Times New Roman" w:cs="Times New Roman"/>
          <w:b w:val="0"/>
          <w:i w:val="0"/>
          <w:sz w:val="22"/>
          <w:szCs w:val="22"/>
        </w:rPr>
        <w:t xml:space="preserve">Заказчик обязан провести экспертизу с участием Поставщика, осмотреть и принять товар, а при обнаружении отступлений от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а, ухудшающих характеристики и качество товара, или иных недостатков в товаре немедленно заявить об этом Поставщику.</w:t>
      </w:r>
      <w:bookmarkEnd w:id="11"/>
    </w:p>
    <w:p w14:paraId="3D63FDC1"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2" w:name="_ref_21960628"/>
      <w:r w:rsidRPr="00D11D1F">
        <w:rPr>
          <w:rFonts w:ascii="Times New Roman" w:hAnsi="Times New Roman" w:cs="Times New Roman"/>
          <w:b w:val="0"/>
          <w:i w:val="0"/>
          <w:sz w:val="22"/>
          <w:szCs w:val="22"/>
        </w:rPr>
        <w:t xml:space="preserve">Заказчик обязуется осуществить с участием Поставщика приемку товара (осмотр, проверку и принятие) в течение </w:t>
      </w:r>
      <w:r w:rsidRPr="00D11D1F">
        <w:rPr>
          <w:rFonts w:ascii="Times New Roman" w:hAnsi="Times New Roman" w:cs="Times New Roman"/>
          <w:b w:val="0"/>
          <w:i w:val="0"/>
          <w:sz w:val="22"/>
          <w:szCs w:val="22"/>
          <w:u w:val="single"/>
        </w:rPr>
        <w:t>3-х дней</w:t>
      </w:r>
      <w:r w:rsidRPr="00D11D1F">
        <w:rPr>
          <w:rFonts w:ascii="Times New Roman" w:hAnsi="Times New Roman" w:cs="Times New Roman"/>
          <w:b w:val="0"/>
          <w:i w:val="0"/>
          <w:sz w:val="22"/>
          <w:szCs w:val="22"/>
        </w:rPr>
        <w:t xml:space="preserve"> после получения товара от Поставщика.</w:t>
      </w:r>
      <w:bookmarkEnd w:id="12"/>
      <w:r w:rsidRPr="00D11D1F">
        <w:rPr>
          <w:rFonts w:ascii="Times New Roman" w:hAnsi="Times New Roman" w:cs="Times New Roman"/>
          <w:b w:val="0"/>
          <w:i w:val="0"/>
          <w:sz w:val="22"/>
          <w:szCs w:val="22"/>
        </w:rPr>
        <w:t xml:space="preserve"> Результат приемки товара оформляется актом приема-передачи в течение </w:t>
      </w:r>
      <w:r w:rsidRPr="00D11D1F">
        <w:rPr>
          <w:rFonts w:ascii="Times New Roman" w:hAnsi="Times New Roman" w:cs="Times New Roman"/>
          <w:b w:val="0"/>
          <w:i w:val="0"/>
          <w:sz w:val="22"/>
          <w:szCs w:val="22"/>
          <w:u w:val="single"/>
        </w:rPr>
        <w:t>1 (одного) дня</w:t>
      </w:r>
      <w:r w:rsidRPr="00D11D1F">
        <w:rPr>
          <w:rFonts w:ascii="Times New Roman" w:hAnsi="Times New Roman" w:cs="Times New Roman"/>
          <w:b w:val="0"/>
          <w:i w:val="0"/>
          <w:sz w:val="22"/>
          <w:szCs w:val="22"/>
        </w:rPr>
        <w:t>.</w:t>
      </w:r>
      <w:bookmarkStart w:id="13" w:name="_ref_21960630"/>
    </w:p>
    <w:p w14:paraId="400AB732" w14:textId="6F8337F4"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 xml:space="preserve">Приемка товара осуществляется в месте нахождения Заказчика по адресу: </w:t>
      </w:r>
      <w:bookmarkEnd w:id="13"/>
      <w:r w:rsidR="00CD1C5F" w:rsidRPr="00CD1C5F">
        <w:rPr>
          <w:rFonts w:ascii="Times New Roman" w:hAnsi="Times New Roman" w:cs="Times New Roman"/>
          <w:b w:val="0"/>
          <w:i w:val="0"/>
          <w:sz w:val="22"/>
          <w:szCs w:val="22"/>
        </w:rPr>
        <w:t>Владимирская область, г. Ковров, ул. Дегтярева, д. 34</w:t>
      </w:r>
    </w:p>
    <w:p w14:paraId="2FAF8E6D"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D11D1F">
        <w:rPr>
          <w:rFonts w:ascii="Times New Roman" w:hAnsi="Times New Roman" w:cs="Times New Roman"/>
          <w:b w:val="0"/>
          <w:i w:val="0"/>
          <w:sz w:val="22"/>
          <w:szCs w:val="22"/>
        </w:rPr>
        <w:t>Документы, относящиеся к товару (технический паспорт, иная техническая документация, сертификат соответствия, инструкция по эксплуатации и т.д.), должны быть переданы Заказчику одновременно с товаром, если иное не предусмотрено в спецификации.</w:t>
      </w:r>
    </w:p>
    <w:p w14:paraId="7CF7BCBE"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4" w:name="_ref_21960635"/>
      <w:r w:rsidRPr="00D11D1F">
        <w:rPr>
          <w:rFonts w:ascii="Times New Roman" w:hAnsi="Times New Roman" w:cs="Times New Roman"/>
          <w:b w:val="0"/>
          <w:i w:val="0"/>
          <w:sz w:val="22"/>
          <w:szCs w:val="22"/>
        </w:rPr>
        <w:t>При обнаружении в ходе приёмки недостатков поставляемого товара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14"/>
    </w:p>
    <w:p w14:paraId="4710BA5C"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5" w:name="_ref_21960636"/>
      <w:r w:rsidRPr="00D11D1F">
        <w:rPr>
          <w:rFonts w:ascii="Times New Roman" w:hAnsi="Times New Roman" w:cs="Times New Roman"/>
          <w:b w:val="0"/>
          <w:i w:val="0"/>
          <w:sz w:val="22"/>
          <w:szCs w:val="22"/>
        </w:rPr>
        <w:t xml:space="preserve">Извещение об обнаружении Заказчиком скрытых недостатков в поставляемом товаре должно быть направлено Поставщику не позднее </w:t>
      </w:r>
      <w:r w:rsidRPr="00D11D1F">
        <w:rPr>
          <w:rFonts w:ascii="Times New Roman" w:hAnsi="Times New Roman" w:cs="Times New Roman"/>
          <w:b w:val="0"/>
          <w:i w:val="0"/>
          <w:sz w:val="22"/>
          <w:szCs w:val="22"/>
          <w:u w:val="single"/>
        </w:rPr>
        <w:t>10 дней</w:t>
      </w:r>
      <w:r w:rsidRPr="00D11D1F">
        <w:rPr>
          <w:rFonts w:ascii="Times New Roman" w:hAnsi="Times New Roman" w:cs="Times New Roman"/>
          <w:b w:val="0"/>
          <w:i w:val="0"/>
          <w:sz w:val="22"/>
          <w:szCs w:val="22"/>
        </w:rPr>
        <w:t xml:space="preserve"> с момента их обнаружения.</w:t>
      </w:r>
      <w:bookmarkEnd w:id="15"/>
    </w:p>
    <w:p w14:paraId="67CA46A4"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6" w:name="_ref_21960637"/>
      <w:r w:rsidRPr="00D11D1F">
        <w:rPr>
          <w:rFonts w:ascii="Times New Roman" w:hAnsi="Times New Roman" w:cs="Times New Roman"/>
          <w:b w:val="0"/>
          <w:i w:val="0"/>
          <w:sz w:val="22"/>
          <w:szCs w:val="22"/>
        </w:rPr>
        <w:t xml:space="preserve">При возникновении между Заказчиком и Поставщику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w:t>
      </w:r>
      <w:r w:rsidR="00B708FE" w:rsidRPr="00D11D1F">
        <w:rPr>
          <w:rFonts w:ascii="Times New Roman" w:hAnsi="Times New Roman" w:cs="Times New Roman"/>
          <w:b w:val="0"/>
          <w:i w:val="0"/>
          <w:sz w:val="22"/>
          <w:szCs w:val="22"/>
        </w:rPr>
        <w:t>Договор</w:t>
      </w:r>
      <w:r w:rsidRPr="00D11D1F">
        <w:rPr>
          <w:rFonts w:ascii="Times New Roman" w:hAnsi="Times New Roman" w:cs="Times New Roman"/>
          <w:b w:val="0"/>
          <w:i w:val="0"/>
          <w:sz w:val="22"/>
          <w:szCs w:val="22"/>
        </w:rPr>
        <w:t>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6"/>
    </w:p>
    <w:p w14:paraId="5604FF02" w14:textId="77777777" w:rsidR="00B160A0" w:rsidRPr="00D11D1F" w:rsidRDefault="00B160A0" w:rsidP="00D11D1F">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7" w:name="_ref_33526465"/>
      <w:r w:rsidRPr="00D11D1F">
        <w:rPr>
          <w:rFonts w:ascii="Times New Roman" w:hAnsi="Times New Roman" w:cs="Times New Roman"/>
          <w:b w:val="0"/>
          <w:i w:val="0"/>
          <w:sz w:val="22"/>
          <w:szCs w:val="22"/>
        </w:rPr>
        <w:lastRenderedPageBreak/>
        <w:t>Риск случайной гибели или случайного повреждения товара до его приемки Заказчиком несет Поставщик.</w:t>
      </w:r>
      <w:bookmarkEnd w:id="17"/>
    </w:p>
    <w:p w14:paraId="18B7CC1E" w14:textId="77777777" w:rsidR="008D6E13" w:rsidRDefault="00B160A0" w:rsidP="008D6E13">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bookmarkStart w:id="18" w:name="_ref_33526466"/>
      <w:r w:rsidRPr="00D11D1F">
        <w:rPr>
          <w:rFonts w:ascii="Times New Roman" w:hAnsi="Times New Roman" w:cs="Times New Roman"/>
          <w:b w:val="0"/>
          <w:i w:val="0"/>
          <w:sz w:val="22"/>
          <w:szCs w:val="22"/>
        </w:rPr>
        <w:t>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18"/>
    </w:p>
    <w:p w14:paraId="5E1E4CF3" w14:textId="77777777" w:rsidR="000E41CF" w:rsidRPr="008D6E13" w:rsidRDefault="00B160A0" w:rsidP="008D6E13">
      <w:pPr>
        <w:pStyle w:val="20"/>
        <w:keepNext w:val="0"/>
        <w:numPr>
          <w:ilvl w:val="1"/>
          <w:numId w:val="17"/>
        </w:numPr>
        <w:tabs>
          <w:tab w:val="left" w:pos="709"/>
          <w:tab w:val="left" w:pos="993"/>
          <w:tab w:val="left" w:pos="1134"/>
        </w:tabs>
        <w:suppressAutoHyphens w:val="0"/>
        <w:spacing w:before="0" w:after="0"/>
        <w:ind w:left="0" w:firstLine="426"/>
        <w:rPr>
          <w:rFonts w:ascii="Times New Roman" w:hAnsi="Times New Roman" w:cs="Times New Roman"/>
          <w:b w:val="0"/>
          <w:i w:val="0"/>
          <w:sz w:val="22"/>
          <w:szCs w:val="22"/>
        </w:rPr>
      </w:pPr>
      <w:r w:rsidRPr="008D6E13">
        <w:rPr>
          <w:rFonts w:ascii="Times New Roman" w:hAnsi="Times New Roman" w:cs="Times New Roman"/>
          <w:b w:val="0"/>
          <w:i w:val="0"/>
          <w:sz w:val="22"/>
          <w:szCs w:val="22"/>
        </w:rPr>
        <w:t>Приемка товара п</w:t>
      </w:r>
      <w:r w:rsidR="00D11D1F" w:rsidRPr="008D6E13">
        <w:rPr>
          <w:rFonts w:ascii="Times New Roman" w:hAnsi="Times New Roman" w:cs="Times New Roman"/>
          <w:b w:val="0"/>
          <w:i w:val="0"/>
          <w:sz w:val="22"/>
          <w:szCs w:val="22"/>
        </w:rPr>
        <w:t xml:space="preserve">о качеству и количеству должна </w:t>
      </w:r>
      <w:r w:rsidRPr="008D6E13">
        <w:rPr>
          <w:rFonts w:ascii="Times New Roman" w:hAnsi="Times New Roman" w:cs="Times New Roman"/>
          <w:b w:val="0"/>
          <w:i w:val="0"/>
          <w:sz w:val="22"/>
          <w:szCs w:val="22"/>
        </w:rPr>
        <w:t xml:space="preserve">осуществляться в соответствии с требованиями ГК РФ, Инструкциями о порядке приема продукции производственно-технического назначения по количеству и качеству, утвержденными Постановлениями Госарбитража СССР № П-6 от 15.06.1965 г. и № П-7 от 25.04.1966 г. с изменениями и дополнениями и условий настоящего </w:t>
      </w:r>
      <w:r w:rsidR="00B708FE" w:rsidRPr="008D6E13">
        <w:rPr>
          <w:rFonts w:ascii="Times New Roman" w:hAnsi="Times New Roman" w:cs="Times New Roman"/>
          <w:b w:val="0"/>
          <w:i w:val="0"/>
          <w:sz w:val="22"/>
          <w:szCs w:val="22"/>
        </w:rPr>
        <w:t>Договор</w:t>
      </w:r>
      <w:r w:rsidRPr="008D6E13">
        <w:rPr>
          <w:rFonts w:ascii="Times New Roman" w:hAnsi="Times New Roman" w:cs="Times New Roman"/>
          <w:b w:val="0"/>
          <w:i w:val="0"/>
          <w:sz w:val="22"/>
          <w:szCs w:val="22"/>
        </w:rPr>
        <w:t>а.</w:t>
      </w:r>
    </w:p>
    <w:p w14:paraId="4B7AED01" w14:textId="77777777" w:rsidR="00EB46C7" w:rsidRPr="00D11D1F" w:rsidRDefault="00EB46C7" w:rsidP="00D11D1F">
      <w:pPr>
        <w:pStyle w:val="13"/>
        <w:tabs>
          <w:tab w:val="left" w:pos="709"/>
          <w:tab w:val="left" w:pos="993"/>
          <w:tab w:val="left" w:pos="1134"/>
        </w:tabs>
        <w:ind w:left="0" w:firstLine="426"/>
        <w:jc w:val="both"/>
        <w:rPr>
          <w:sz w:val="22"/>
          <w:szCs w:val="22"/>
        </w:rPr>
      </w:pPr>
    </w:p>
    <w:p w14:paraId="45E31A54" w14:textId="77777777" w:rsidR="00473D9E" w:rsidRPr="00D11D1F" w:rsidRDefault="00AC192D" w:rsidP="00D11D1F">
      <w:pPr>
        <w:pStyle w:val="13"/>
        <w:numPr>
          <w:ilvl w:val="0"/>
          <w:numId w:val="14"/>
        </w:numPr>
        <w:tabs>
          <w:tab w:val="left" w:pos="709"/>
          <w:tab w:val="left" w:pos="993"/>
        </w:tabs>
        <w:ind w:left="0" w:firstLine="426"/>
        <w:jc w:val="center"/>
        <w:rPr>
          <w:bCs/>
          <w:sz w:val="22"/>
          <w:szCs w:val="22"/>
        </w:rPr>
      </w:pPr>
      <w:r w:rsidRPr="00D11D1F">
        <w:rPr>
          <w:bCs/>
          <w:sz w:val="22"/>
          <w:szCs w:val="22"/>
        </w:rPr>
        <w:t>ОТВЕТСТВЕННОСТЬ СТОРОН</w:t>
      </w:r>
    </w:p>
    <w:p w14:paraId="3475CFA0" w14:textId="77777777" w:rsidR="00CC54BC" w:rsidRPr="00D11D1F" w:rsidRDefault="00CC54BC" w:rsidP="00D11D1F">
      <w:pPr>
        <w:pStyle w:val="a7"/>
        <w:numPr>
          <w:ilvl w:val="1"/>
          <w:numId w:val="14"/>
        </w:numPr>
        <w:tabs>
          <w:tab w:val="left" w:pos="709"/>
          <w:tab w:val="left" w:pos="993"/>
        </w:tabs>
        <w:ind w:left="0" w:firstLine="426"/>
        <w:rPr>
          <w:sz w:val="22"/>
          <w:szCs w:val="22"/>
        </w:rPr>
      </w:pPr>
      <w:r w:rsidRPr="00D11D1F">
        <w:rPr>
          <w:sz w:val="22"/>
          <w:szCs w:val="22"/>
        </w:rPr>
        <w:t xml:space="preserve">В случае просрочки исполнения Поставщиком обязательств по </w:t>
      </w:r>
      <w:r w:rsidR="00D11D1F">
        <w:rPr>
          <w:sz w:val="22"/>
          <w:szCs w:val="22"/>
        </w:rPr>
        <w:t>договор</w:t>
      </w:r>
      <w:r w:rsidRPr="00D11D1F">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sidR="00D11D1F">
        <w:rPr>
          <w:sz w:val="22"/>
          <w:szCs w:val="22"/>
        </w:rPr>
        <w:t>договор</w:t>
      </w:r>
      <w:r w:rsidRPr="00D11D1F">
        <w:rPr>
          <w:sz w:val="22"/>
          <w:szCs w:val="22"/>
        </w:rPr>
        <w:t xml:space="preserve">а (отдельного этапа исполнения </w:t>
      </w:r>
      <w:r w:rsidR="00D11D1F">
        <w:rPr>
          <w:sz w:val="22"/>
          <w:szCs w:val="22"/>
        </w:rPr>
        <w:t>договор</w:t>
      </w:r>
      <w:r w:rsidRPr="00D11D1F">
        <w:rPr>
          <w:sz w:val="22"/>
          <w:szCs w:val="22"/>
        </w:rPr>
        <w:t xml:space="preserve">а), уменьшенной на сумму, пропорциональную объему обязательств, предусмотренных </w:t>
      </w:r>
      <w:r w:rsidR="00D11D1F">
        <w:rPr>
          <w:sz w:val="22"/>
          <w:szCs w:val="22"/>
        </w:rPr>
        <w:t>договор</w:t>
      </w:r>
      <w:r w:rsidRPr="00D11D1F">
        <w:rPr>
          <w:sz w:val="22"/>
          <w:szCs w:val="22"/>
        </w:rPr>
        <w:t xml:space="preserve">ом (соответствующим отдельным этапом исполнения </w:t>
      </w:r>
      <w:r w:rsidR="00D11D1F">
        <w:rPr>
          <w:sz w:val="22"/>
          <w:szCs w:val="22"/>
        </w:rPr>
        <w:t>договор</w:t>
      </w:r>
      <w:r w:rsidRPr="00D11D1F">
        <w:rPr>
          <w:sz w:val="22"/>
          <w:szCs w:val="22"/>
        </w:rPr>
        <w:t xml:space="preserve">а) и фактически исполненных Поставщиком. </w:t>
      </w:r>
    </w:p>
    <w:p w14:paraId="26AAEF10" w14:textId="77777777" w:rsidR="00CC54BC" w:rsidRPr="00D11D1F" w:rsidRDefault="00CC54BC" w:rsidP="00D11D1F">
      <w:pPr>
        <w:pStyle w:val="a7"/>
        <w:tabs>
          <w:tab w:val="left" w:pos="709"/>
          <w:tab w:val="left" w:pos="993"/>
        </w:tabs>
        <w:ind w:firstLine="426"/>
        <w:rPr>
          <w:sz w:val="22"/>
          <w:szCs w:val="22"/>
        </w:rPr>
      </w:pPr>
      <w:r w:rsidRPr="00D11D1F">
        <w:rPr>
          <w:sz w:val="22"/>
          <w:szCs w:val="22"/>
        </w:rPr>
        <w:t xml:space="preserve">Пеня начисляется за каждый день просрочки исполнения Поставщиком обязательства, предусмотренного </w:t>
      </w:r>
      <w:r w:rsidR="00D11D1F">
        <w:rPr>
          <w:sz w:val="22"/>
          <w:szCs w:val="22"/>
        </w:rPr>
        <w:t>договор</w:t>
      </w:r>
      <w:r w:rsidRPr="00D11D1F">
        <w:rPr>
          <w:sz w:val="22"/>
          <w:szCs w:val="22"/>
        </w:rPr>
        <w:t xml:space="preserve">ом, начиная со дня, следующего после дня истечения установленного </w:t>
      </w:r>
      <w:r w:rsidR="00D11D1F">
        <w:rPr>
          <w:sz w:val="22"/>
          <w:szCs w:val="22"/>
        </w:rPr>
        <w:t>договор</w:t>
      </w:r>
      <w:r w:rsidRPr="00D11D1F">
        <w:rPr>
          <w:sz w:val="22"/>
          <w:szCs w:val="22"/>
        </w:rPr>
        <w:t>ом срока исполнения обязательства.</w:t>
      </w:r>
    </w:p>
    <w:p w14:paraId="06A20CA9" w14:textId="77777777" w:rsidR="00CC54BC" w:rsidRPr="00D11D1F" w:rsidRDefault="00CC54BC" w:rsidP="00D11D1F">
      <w:pPr>
        <w:pStyle w:val="a7"/>
        <w:tabs>
          <w:tab w:val="left" w:pos="709"/>
          <w:tab w:val="left" w:pos="993"/>
        </w:tabs>
        <w:ind w:firstLine="426"/>
        <w:rPr>
          <w:sz w:val="22"/>
          <w:szCs w:val="22"/>
          <w:lang w:eastAsia="en-US"/>
        </w:rPr>
      </w:pPr>
      <w:r w:rsidRPr="00D11D1F">
        <w:rPr>
          <w:sz w:val="22"/>
          <w:szCs w:val="22"/>
        </w:rPr>
        <w:t xml:space="preserve">6.2. </w:t>
      </w:r>
      <w:r w:rsidRPr="00D11D1F">
        <w:rPr>
          <w:sz w:val="22"/>
          <w:szCs w:val="22"/>
          <w:lang w:eastAsia="en-US"/>
        </w:rPr>
        <w:t xml:space="preserve">За каждый факт неисполнения или ненадлежащего исполнения Поставщиком обязательств, предусмотренных </w:t>
      </w:r>
      <w:r w:rsidR="00D11D1F">
        <w:rPr>
          <w:sz w:val="22"/>
          <w:szCs w:val="22"/>
          <w:lang w:eastAsia="en-US"/>
        </w:rPr>
        <w:t>договор</w:t>
      </w:r>
      <w:r w:rsidRPr="00D11D1F">
        <w:rPr>
          <w:sz w:val="22"/>
          <w:szCs w:val="22"/>
          <w:lang w:eastAsia="en-US"/>
        </w:rPr>
        <w:t>ом</w:t>
      </w:r>
      <w:r w:rsidRPr="00D11D1F">
        <w:rPr>
          <w:sz w:val="22"/>
          <w:szCs w:val="22"/>
        </w:rPr>
        <w:t>, за исключением просрочки исполнения Поставщиком обязательств (в том числе гарантийного обязательств</w:t>
      </w:r>
      <w:r w:rsidR="00D11D1F">
        <w:rPr>
          <w:sz w:val="22"/>
          <w:szCs w:val="22"/>
        </w:rPr>
        <w:t>а), предусмотренных договором,</w:t>
      </w:r>
      <w:r w:rsidRPr="00D11D1F">
        <w:rPr>
          <w:sz w:val="22"/>
          <w:szCs w:val="22"/>
        </w:rPr>
        <w:t xml:space="preserve"> Заказчик направляет Поставщику требование об уплате штрафа в размере _________ рублей.</w:t>
      </w:r>
      <w:r w:rsidRPr="00D11D1F">
        <w:rPr>
          <w:sz w:val="22"/>
          <w:szCs w:val="22"/>
          <w:lang w:eastAsia="en-US"/>
        </w:rPr>
        <w:t xml:space="preserve"> </w:t>
      </w:r>
    </w:p>
    <w:p w14:paraId="11CC6CB0" w14:textId="77777777" w:rsidR="00473D9E" w:rsidRPr="00D11D1F" w:rsidRDefault="00CC54BC" w:rsidP="00D11D1F">
      <w:pPr>
        <w:pStyle w:val="a7"/>
        <w:tabs>
          <w:tab w:val="left" w:pos="709"/>
          <w:tab w:val="left" w:pos="993"/>
        </w:tabs>
        <w:ind w:firstLine="426"/>
        <w:rPr>
          <w:sz w:val="22"/>
          <w:szCs w:val="22"/>
        </w:rPr>
      </w:pPr>
      <w:r w:rsidRPr="00D11D1F">
        <w:rPr>
          <w:sz w:val="22"/>
          <w:szCs w:val="22"/>
          <w:lang w:eastAsia="en-US"/>
        </w:rPr>
        <w:t xml:space="preserve">Размер штрафа устанавливается </w:t>
      </w:r>
      <w:r w:rsidRPr="00D11D1F">
        <w:rPr>
          <w:sz w:val="22"/>
          <w:szCs w:val="22"/>
        </w:rPr>
        <w:t xml:space="preserve">в размере 1 процента цены </w:t>
      </w:r>
      <w:r w:rsidR="00D11D1F">
        <w:rPr>
          <w:sz w:val="22"/>
          <w:szCs w:val="22"/>
        </w:rPr>
        <w:t>договор</w:t>
      </w:r>
      <w:r w:rsidRPr="00D11D1F">
        <w:rPr>
          <w:sz w:val="22"/>
          <w:szCs w:val="22"/>
        </w:rPr>
        <w:t>а (этапа), но не более 5 тыс. рублей и не менее 1 тыс. рублей.</w:t>
      </w:r>
    </w:p>
    <w:p w14:paraId="6A7265BD" w14:textId="77777777" w:rsidR="00473D9E" w:rsidRPr="00D11D1F" w:rsidRDefault="00473D9E" w:rsidP="00D11D1F">
      <w:pPr>
        <w:pStyle w:val="af1"/>
        <w:numPr>
          <w:ilvl w:val="1"/>
          <w:numId w:val="14"/>
        </w:numPr>
        <w:tabs>
          <w:tab w:val="left" w:pos="709"/>
          <w:tab w:val="left" w:pos="993"/>
          <w:tab w:val="left" w:pos="1134"/>
          <w:tab w:val="left" w:pos="1276"/>
        </w:tabs>
        <w:suppressAutoHyphens w:val="0"/>
        <w:autoSpaceDE w:val="0"/>
        <w:autoSpaceDN w:val="0"/>
        <w:adjustRightInd w:val="0"/>
        <w:ind w:left="0" w:firstLine="426"/>
        <w:jc w:val="left"/>
        <w:rPr>
          <w:sz w:val="22"/>
          <w:szCs w:val="22"/>
        </w:rPr>
      </w:pPr>
      <w:r w:rsidRPr="00D11D1F">
        <w:rPr>
          <w:sz w:val="22"/>
          <w:szCs w:val="22"/>
        </w:rPr>
        <w:t xml:space="preserve">Общая сумма начисленной неустойки (штрафов, пени) за неисполнение или ненадлежащее исполнение </w:t>
      </w:r>
      <w:r w:rsidR="00170A2F" w:rsidRPr="00D11D1F">
        <w:rPr>
          <w:sz w:val="22"/>
          <w:szCs w:val="22"/>
        </w:rPr>
        <w:t>Поставщик</w:t>
      </w:r>
      <w:r w:rsidRPr="00D11D1F">
        <w:rPr>
          <w:sz w:val="22"/>
          <w:szCs w:val="22"/>
        </w:rPr>
        <w:t>ом обязательств, предусмотренных Договором, не может превышать цену Договора.</w:t>
      </w:r>
    </w:p>
    <w:p w14:paraId="41B600A4" w14:textId="77777777" w:rsidR="00473D9E" w:rsidRPr="00D11D1F" w:rsidRDefault="00473D9E" w:rsidP="00D11D1F">
      <w:pPr>
        <w:pStyle w:val="af1"/>
        <w:numPr>
          <w:ilvl w:val="1"/>
          <w:numId w:val="14"/>
        </w:numPr>
        <w:tabs>
          <w:tab w:val="left" w:pos="709"/>
          <w:tab w:val="left" w:pos="993"/>
          <w:tab w:val="left" w:pos="1134"/>
          <w:tab w:val="left" w:pos="1276"/>
        </w:tabs>
        <w:suppressAutoHyphens w:val="0"/>
        <w:ind w:left="0" w:firstLine="426"/>
        <w:rPr>
          <w:sz w:val="22"/>
          <w:szCs w:val="22"/>
        </w:rPr>
      </w:pPr>
      <w:r w:rsidRPr="00D11D1F">
        <w:rPr>
          <w:sz w:val="22"/>
          <w:szCs w:val="2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170A2F" w:rsidRPr="00D11D1F">
        <w:rPr>
          <w:sz w:val="22"/>
          <w:szCs w:val="22"/>
        </w:rPr>
        <w:t>Поставщик</w:t>
      </w:r>
      <w:r w:rsidRPr="00D11D1F">
        <w:rPr>
          <w:sz w:val="22"/>
          <w:szCs w:val="22"/>
        </w:rPr>
        <w:t xml:space="preserve"> вправе потребовать уплаты штрафа в размере 1000,00 рублей. </w:t>
      </w:r>
    </w:p>
    <w:p w14:paraId="7E436C84" w14:textId="77777777" w:rsidR="00473D9E" w:rsidRPr="00D11D1F" w:rsidRDefault="00473D9E" w:rsidP="00D11D1F">
      <w:pPr>
        <w:pStyle w:val="af1"/>
        <w:numPr>
          <w:ilvl w:val="1"/>
          <w:numId w:val="14"/>
        </w:numPr>
        <w:tabs>
          <w:tab w:val="left" w:pos="709"/>
          <w:tab w:val="left" w:pos="993"/>
          <w:tab w:val="left" w:pos="1134"/>
          <w:tab w:val="left" w:pos="1276"/>
        </w:tabs>
        <w:suppressAutoHyphens w:val="0"/>
        <w:ind w:left="0" w:firstLine="426"/>
        <w:rPr>
          <w:sz w:val="22"/>
          <w:szCs w:val="22"/>
        </w:rPr>
      </w:pPr>
      <w:r w:rsidRPr="00D11D1F">
        <w:rPr>
          <w:sz w:val="22"/>
          <w:szCs w:val="22"/>
        </w:rPr>
        <w:t>Стороны освобождаются от уплаты пеней, штрафов если докажут, что просрочка исполнения обязательства или ненадлежащее исполнение условий Договора произошли вследствие непреодолимой силы или не по вине Заказчика.</w:t>
      </w:r>
    </w:p>
    <w:p w14:paraId="7BA6F517" w14:textId="77777777" w:rsidR="00473D9E" w:rsidRPr="00D11D1F" w:rsidRDefault="00473D9E" w:rsidP="00D11D1F">
      <w:pPr>
        <w:pStyle w:val="af1"/>
        <w:numPr>
          <w:ilvl w:val="1"/>
          <w:numId w:val="14"/>
        </w:numPr>
        <w:tabs>
          <w:tab w:val="left" w:pos="709"/>
          <w:tab w:val="left" w:pos="993"/>
          <w:tab w:val="left" w:pos="1134"/>
          <w:tab w:val="left" w:pos="1276"/>
        </w:tabs>
        <w:suppressAutoHyphens w:val="0"/>
        <w:ind w:left="0" w:firstLine="426"/>
        <w:rPr>
          <w:sz w:val="22"/>
          <w:szCs w:val="22"/>
        </w:rPr>
      </w:pPr>
      <w:r w:rsidRPr="00D11D1F">
        <w:rPr>
          <w:sz w:val="22"/>
          <w:szCs w:val="22"/>
        </w:rPr>
        <w:t xml:space="preserve">В случае просрочки исполнения Заказчиком обязательств </w:t>
      </w:r>
      <w:r w:rsidR="00170A2F" w:rsidRPr="00D11D1F">
        <w:rPr>
          <w:sz w:val="22"/>
          <w:szCs w:val="22"/>
        </w:rPr>
        <w:t>Поставщик</w:t>
      </w:r>
      <w:r w:rsidRPr="00D11D1F">
        <w:rPr>
          <w:sz w:val="22"/>
          <w:szCs w:val="22"/>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F157E59" w14:textId="77777777" w:rsidR="00473D9E" w:rsidRPr="00D11D1F" w:rsidRDefault="00473D9E" w:rsidP="00D11D1F">
      <w:pPr>
        <w:pStyle w:val="af1"/>
        <w:numPr>
          <w:ilvl w:val="1"/>
          <w:numId w:val="14"/>
        </w:numPr>
        <w:tabs>
          <w:tab w:val="left" w:pos="709"/>
          <w:tab w:val="left" w:pos="993"/>
          <w:tab w:val="left" w:pos="1134"/>
          <w:tab w:val="left" w:pos="1276"/>
        </w:tabs>
        <w:suppressAutoHyphens w:val="0"/>
        <w:ind w:left="0" w:firstLine="426"/>
        <w:rPr>
          <w:rStyle w:val="FontStyle25"/>
        </w:rPr>
      </w:pPr>
      <w:r w:rsidRPr="00D11D1F">
        <w:rPr>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r w:rsidRPr="00D11D1F">
        <w:rPr>
          <w:rStyle w:val="FontStyle25"/>
        </w:rPr>
        <w:t xml:space="preserve"> Ущерб, нанесенный третьим лицам в результате выполнения работ по вине </w:t>
      </w:r>
      <w:r w:rsidR="00170A2F" w:rsidRPr="00D11D1F">
        <w:rPr>
          <w:rStyle w:val="FontStyle25"/>
        </w:rPr>
        <w:t>Поставщик</w:t>
      </w:r>
      <w:r w:rsidRPr="00D11D1F">
        <w:rPr>
          <w:rStyle w:val="FontStyle25"/>
        </w:rPr>
        <w:t>а или Заказчика, компенсируется виновной Стороной в полном объеме.</w:t>
      </w:r>
    </w:p>
    <w:p w14:paraId="069CF414" w14:textId="77777777" w:rsidR="00473D9E" w:rsidRPr="00D11D1F" w:rsidRDefault="00473D9E" w:rsidP="008D6E13">
      <w:pPr>
        <w:pStyle w:val="af1"/>
        <w:numPr>
          <w:ilvl w:val="1"/>
          <w:numId w:val="14"/>
        </w:numPr>
        <w:tabs>
          <w:tab w:val="left" w:pos="709"/>
          <w:tab w:val="left" w:pos="993"/>
          <w:tab w:val="left" w:pos="1134"/>
          <w:tab w:val="left" w:pos="1276"/>
        </w:tabs>
        <w:suppressAutoHyphens w:val="0"/>
        <w:ind w:left="0" w:firstLine="426"/>
        <w:rPr>
          <w:sz w:val="22"/>
          <w:szCs w:val="22"/>
        </w:rPr>
      </w:pPr>
      <w:r w:rsidRPr="00D11D1F">
        <w:rPr>
          <w:sz w:val="22"/>
          <w:szCs w:val="22"/>
        </w:rPr>
        <w:t>Если иное не предусмотрено законом, Сторона, не исполнившая или ненадлежащим образом исполнившая свои обязательства при осуществлении пр</w:t>
      </w:r>
      <w:r w:rsidR="00D11D1F">
        <w:rPr>
          <w:sz w:val="22"/>
          <w:szCs w:val="22"/>
        </w:rPr>
        <w:t>едпринимательской деятельности,</w:t>
      </w:r>
      <w:r w:rsidRPr="00D11D1F">
        <w:rPr>
          <w:sz w:val="22"/>
          <w:szCs w:val="22"/>
        </w:rPr>
        <w:t xml:space="preserve">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4E4C4B47" w14:textId="77777777" w:rsidR="00EB46C7" w:rsidRPr="00D11D1F" w:rsidRDefault="00EB46C7" w:rsidP="008D6E13">
      <w:pPr>
        <w:pStyle w:val="af1"/>
        <w:tabs>
          <w:tab w:val="left" w:pos="709"/>
          <w:tab w:val="left" w:pos="993"/>
          <w:tab w:val="left" w:pos="1134"/>
          <w:tab w:val="left" w:pos="1276"/>
        </w:tabs>
        <w:suppressAutoHyphens w:val="0"/>
        <w:ind w:left="0" w:firstLine="426"/>
        <w:rPr>
          <w:sz w:val="22"/>
          <w:szCs w:val="22"/>
        </w:rPr>
      </w:pPr>
    </w:p>
    <w:p w14:paraId="5FF0BC7B" w14:textId="77777777" w:rsidR="000E41CF" w:rsidRPr="00D11D1F" w:rsidRDefault="00AC192D" w:rsidP="008D6E13">
      <w:pPr>
        <w:pStyle w:val="af1"/>
        <w:numPr>
          <w:ilvl w:val="0"/>
          <w:numId w:val="14"/>
        </w:numPr>
        <w:tabs>
          <w:tab w:val="left" w:pos="709"/>
          <w:tab w:val="left" w:pos="993"/>
        </w:tabs>
        <w:suppressAutoHyphens w:val="0"/>
        <w:ind w:left="0" w:firstLine="426"/>
        <w:jc w:val="center"/>
        <w:rPr>
          <w:rFonts w:eastAsia="Calibri"/>
          <w:sz w:val="22"/>
          <w:szCs w:val="22"/>
          <w:lang w:eastAsia="ru-RU"/>
        </w:rPr>
      </w:pPr>
      <w:r w:rsidRPr="00D11D1F">
        <w:rPr>
          <w:rFonts w:eastAsia="Calibri"/>
          <w:sz w:val="22"/>
          <w:szCs w:val="22"/>
          <w:lang w:eastAsia="ru-RU"/>
        </w:rPr>
        <w:t>ПОРЯДОК ИЗМЕНЕНИЯ И РАСТОРЖЕНИЯ ДОГОВОРА</w:t>
      </w:r>
    </w:p>
    <w:p w14:paraId="317BA4C9" w14:textId="77777777" w:rsidR="000E41CF" w:rsidRPr="008D6E13" w:rsidRDefault="000E41CF" w:rsidP="008D6E13">
      <w:pPr>
        <w:pStyle w:val="af1"/>
        <w:numPr>
          <w:ilvl w:val="1"/>
          <w:numId w:val="14"/>
        </w:numPr>
        <w:shd w:val="clear" w:color="auto" w:fill="FFFFFF"/>
        <w:tabs>
          <w:tab w:val="left" w:pos="540"/>
          <w:tab w:val="left" w:pos="709"/>
          <w:tab w:val="left" w:pos="993"/>
        </w:tabs>
        <w:suppressAutoHyphens w:val="0"/>
        <w:ind w:left="0" w:firstLine="426"/>
        <w:rPr>
          <w:rFonts w:eastAsia="Calibri"/>
          <w:spacing w:val="-4"/>
          <w:sz w:val="22"/>
          <w:szCs w:val="22"/>
          <w:lang w:eastAsia="ru-RU"/>
        </w:rPr>
      </w:pPr>
      <w:r w:rsidRPr="008D6E13">
        <w:rPr>
          <w:rFonts w:eastAsia="Calibri"/>
          <w:spacing w:val="-4"/>
          <w:sz w:val="22"/>
          <w:szCs w:val="22"/>
          <w:lang w:eastAsia="ru-RU"/>
        </w:rPr>
        <w:t xml:space="preserve">В </w:t>
      </w:r>
      <w:r w:rsidRPr="008D6E13">
        <w:rPr>
          <w:rFonts w:eastAsia="Calibri"/>
          <w:sz w:val="22"/>
          <w:szCs w:val="22"/>
          <w:lang w:eastAsia="ru-RU"/>
        </w:rPr>
        <w:t>Договор</w:t>
      </w:r>
      <w:r w:rsidRPr="008D6E13">
        <w:rPr>
          <w:rFonts w:eastAsia="Calibri"/>
          <w:spacing w:val="-4"/>
          <w:sz w:val="22"/>
          <w:szCs w:val="22"/>
          <w:lang w:eastAsia="ru-RU"/>
        </w:rPr>
        <w:t xml:space="preserve"> по письменному соглашению Сторон могут быть внесены изменения, не противоречащие законодательству Российской Федерации.</w:t>
      </w:r>
    </w:p>
    <w:p w14:paraId="6F6D6E49" w14:textId="77777777" w:rsidR="000E41CF" w:rsidRPr="008D6E13" w:rsidRDefault="000E41CF" w:rsidP="008D6E13">
      <w:pPr>
        <w:pStyle w:val="af1"/>
        <w:numPr>
          <w:ilvl w:val="1"/>
          <w:numId w:val="14"/>
        </w:numPr>
        <w:tabs>
          <w:tab w:val="left" w:pos="709"/>
          <w:tab w:val="left" w:pos="993"/>
        </w:tabs>
        <w:suppressAutoHyphens w:val="0"/>
        <w:ind w:left="0" w:firstLine="426"/>
        <w:rPr>
          <w:rFonts w:eastAsia="Calibri"/>
          <w:sz w:val="22"/>
          <w:szCs w:val="22"/>
          <w:lang w:eastAsia="ru-RU"/>
        </w:rPr>
      </w:pPr>
      <w:r w:rsidRPr="008D6E13">
        <w:rPr>
          <w:rFonts w:eastAsia="Calibri"/>
          <w:sz w:val="22"/>
          <w:szCs w:val="22"/>
          <w:lang w:eastAsia="ru-RU"/>
        </w:rPr>
        <w:t xml:space="preserve"> Любые изменения к Договору будут действительны лишь в том случае, если они совершены в письменной форме и подписаны Сторонами.</w:t>
      </w:r>
      <w:r w:rsidRPr="008D6E13">
        <w:rPr>
          <w:sz w:val="22"/>
          <w:szCs w:val="22"/>
          <w:lang w:eastAsia="ru-RU"/>
        </w:rPr>
        <w:t xml:space="preserve"> Все дополнительные соглашения к Договору являются его неотъемлемой частью.</w:t>
      </w:r>
    </w:p>
    <w:p w14:paraId="542CDA5C" w14:textId="77777777" w:rsidR="000E41CF" w:rsidRPr="008D6E13" w:rsidRDefault="000E41CF" w:rsidP="008D6E13">
      <w:pPr>
        <w:pStyle w:val="af1"/>
        <w:widowControl w:val="0"/>
        <w:numPr>
          <w:ilvl w:val="1"/>
          <w:numId w:val="14"/>
        </w:numPr>
        <w:tabs>
          <w:tab w:val="left" w:pos="709"/>
          <w:tab w:val="left" w:pos="993"/>
        </w:tabs>
        <w:suppressAutoHyphens w:val="0"/>
        <w:autoSpaceDE w:val="0"/>
        <w:autoSpaceDN w:val="0"/>
        <w:adjustRightInd w:val="0"/>
        <w:ind w:left="0" w:firstLine="426"/>
        <w:rPr>
          <w:sz w:val="22"/>
          <w:szCs w:val="22"/>
          <w:lang w:eastAsia="ru-RU"/>
        </w:rPr>
      </w:pPr>
      <w:r w:rsidRPr="008D6E13">
        <w:rPr>
          <w:sz w:val="22"/>
          <w:szCs w:val="22"/>
          <w:lang w:eastAsia="ru-RU"/>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7C1CE5E" w14:textId="77777777" w:rsidR="000E41CF" w:rsidRPr="008D6E13" w:rsidRDefault="000E41CF" w:rsidP="008D6E13">
      <w:pPr>
        <w:pStyle w:val="af1"/>
        <w:widowControl w:val="0"/>
        <w:numPr>
          <w:ilvl w:val="1"/>
          <w:numId w:val="14"/>
        </w:numPr>
        <w:tabs>
          <w:tab w:val="left" w:pos="142"/>
          <w:tab w:val="left" w:pos="709"/>
          <w:tab w:val="left" w:pos="993"/>
        </w:tabs>
        <w:suppressAutoHyphens w:val="0"/>
        <w:autoSpaceDE w:val="0"/>
        <w:autoSpaceDN w:val="0"/>
        <w:adjustRightInd w:val="0"/>
        <w:ind w:left="0" w:firstLine="426"/>
        <w:rPr>
          <w:sz w:val="22"/>
          <w:szCs w:val="22"/>
          <w:lang w:eastAsia="ru-RU"/>
        </w:rPr>
      </w:pPr>
      <w:r w:rsidRPr="008D6E13">
        <w:rPr>
          <w:sz w:val="22"/>
          <w:szCs w:val="22"/>
          <w:lang w:eastAsia="ru-RU"/>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10 (Десяти) рабочих дней с даты его </w:t>
      </w:r>
      <w:r w:rsidRPr="008D6E13">
        <w:rPr>
          <w:sz w:val="22"/>
          <w:szCs w:val="22"/>
          <w:lang w:eastAsia="ru-RU"/>
        </w:rPr>
        <w:lastRenderedPageBreak/>
        <w:t>получения.</w:t>
      </w:r>
    </w:p>
    <w:p w14:paraId="4116C8E9" w14:textId="77777777" w:rsidR="000E41CF" w:rsidRPr="008D6E13" w:rsidRDefault="000E41CF" w:rsidP="008D6E13">
      <w:pPr>
        <w:pStyle w:val="af1"/>
        <w:widowControl w:val="0"/>
        <w:numPr>
          <w:ilvl w:val="1"/>
          <w:numId w:val="14"/>
        </w:numPr>
        <w:tabs>
          <w:tab w:val="left" w:pos="142"/>
          <w:tab w:val="left" w:pos="709"/>
          <w:tab w:val="left" w:pos="993"/>
        </w:tabs>
        <w:suppressAutoHyphens w:val="0"/>
        <w:autoSpaceDE w:val="0"/>
        <w:autoSpaceDN w:val="0"/>
        <w:adjustRightInd w:val="0"/>
        <w:ind w:left="0" w:firstLine="426"/>
        <w:rPr>
          <w:bCs/>
          <w:sz w:val="22"/>
          <w:szCs w:val="22"/>
          <w:lang w:eastAsia="ru-RU"/>
        </w:rPr>
      </w:pPr>
      <w:r w:rsidRPr="008D6E13">
        <w:rPr>
          <w:bCs/>
          <w:sz w:val="22"/>
          <w:szCs w:val="22"/>
          <w:lang w:eastAsia="ru-RU"/>
        </w:rPr>
        <w:t xml:space="preserve">При исполнении Договора не допускается перемена </w:t>
      </w:r>
      <w:r w:rsidR="00170A2F" w:rsidRPr="008D6E13">
        <w:rPr>
          <w:rFonts w:eastAsia="Calibri"/>
          <w:sz w:val="22"/>
          <w:szCs w:val="22"/>
          <w:lang w:eastAsia="ru-RU"/>
        </w:rPr>
        <w:t>Поставщик</w:t>
      </w:r>
      <w:r w:rsidRPr="008D6E13">
        <w:rPr>
          <w:rFonts w:eastAsia="Calibri"/>
          <w:sz w:val="22"/>
          <w:szCs w:val="22"/>
          <w:lang w:eastAsia="ru-RU"/>
        </w:rPr>
        <w:t>а</w:t>
      </w:r>
      <w:r w:rsidRPr="008D6E13">
        <w:rPr>
          <w:bCs/>
          <w:sz w:val="22"/>
          <w:szCs w:val="22"/>
          <w:lang w:eastAsia="ru-RU"/>
        </w:rPr>
        <w:t xml:space="preserve">, за исключением случая, если новый </w:t>
      </w:r>
      <w:r w:rsidR="00170A2F" w:rsidRPr="008D6E13">
        <w:rPr>
          <w:rFonts w:eastAsia="Calibri"/>
          <w:sz w:val="22"/>
          <w:szCs w:val="22"/>
          <w:lang w:eastAsia="ru-RU"/>
        </w:rPr>
        <w:t>Поставщик</w:t>
      </w:r>
      <w:r w:rsidRPr="008D6E13">
        <w:rPr>
          <w:rFonts w:eastAsia="Calibri"/>
          <w:sz w:val="22"/>
          <w:szCs w:val="22"/>
          <w:lang w:eastAsia="ru-RU"/>
        </w:rPr>
        <w:t xml:space="preserve"> </w:t>
      </w:r>
      <w:r w:rsidRPr="008D6E13">
        <w:rPr>
          <w:bCs/>
          <w:sz w:val="22"/>
          <w:szCs w:val="22"/>
          <w:lang w:eastAsia="ru-RU"/>
        </w:rPr>
        <w:t xml:space="preserve">является правопреемником </w:t>
      </w:r>
      <w:r w:rsidR="00170A2F" w:rsidRPr="008D6E13">
        <w:rPr>
          <w:rFonts w:eastAsia="Calibri"/>
          <w:sz w:val="22"/>
          <w:szCs w:val="22"/>
          <w:lang w:eastAsia="ru-RU"/>
        </w:rPr>
        <w:t>Поставщик</w:t>
      </w:r>
      <w:r w:rsidRPr="008D6E13">
        <w:rPr>
          <w:rFonts w:eastAsia="Calibri"/>
          <w:sz w:val="22"/>
          <w:szCs w:val="22"/>
          <w:lang w:eastAsia="ru-RU"/>
        </w:rPr>
        <w:t>а</w:t>
      </w:r>
      <w:r w:rsidRPr="008D6E13">
        <w:rPr>
          <w:bCs/>
          <w:sz w:val="22"/>
          <w:szCs w:val="22"/>
          <w:lang w:eastAsia="ru-RU"/>
        </w:rPr>
        <w:t xml:space="preserve"> по Договору вследствие реорганизации </w:t>
      </w:r>
      <w:r w:rsidR="00170A2F" w:rsidRPr="008D6E13">
        <w:rPr>
          <w:rFonts w:eastAsia="Calibri"/>
          <w:sz w:val="22"/>
          <w:szCs w:val="22"/>
          <w:lang w:eastAsia="ru-RU"/>
        </w:rPr>
        <w:t>Поставщик</w:t>
      </w:r>
      <w:r w:rsidRPr="008D6E13">
        <w:rPr>
          <w:rFonts w:eastAsia="Calibri"/>
          <w:sz w:val="22"/>
          <w:szCs w:val="22"/>
          <w:lang w:eastAsia="ru-RU"/>
        </w:rPr>
        <w:t>а</w:t>
      </w:r>
      <w:r w:rsidRPr="008D6E13">
        <w:rPr>
          <w:bCs/>
          <w:sz w:val="22"/>
          <w:szCs w:val="22"/>
          <w:lang w:eastAsia="ru-RU"/>
        </w:rPr>
        <w:t xml:space="preserve"> в форме преобразования, слияния или присоединения.</w:t>
      </w:r>
    </w:p>
    <w:p w14:paraId="2226678A" w14:textId="77777777" w:rsidR="00EB46C7" w:rsidRPr="00D11D1F" w:rsidRDefault="00EB46C7" w:rsidP="008D6E13">
      <w:pPr>
        <w:widowControl w:val="0"/>
        <w:tabs>
          <w:tab w:val="left" w:pos="142"/>
          <w:tab w:val="left" w:pos="709"/>
          <w:tab w:val="left" w:pos="993"/>
        </w:tabs>
        <w:suppressAutoHyphens w:val="0"/>
        <w:autoSpaceDE w:val="0"/>
        <w:autoSpaceDN w:val="0"/>
        <w:adjustRightInd w:val="0"/>
        <w:ind w:firstLine="426"/>
        <w:rPr>
          <w:bCs/>
          <w:sz w:val="22"/>
          <w:szCs w:val="22"/>
          <w:lang w:eastAsia="ru-RU"/>
        </w:rPr>
      </w:pPr>
    </w:p>
    <w:p w14:paraId="365EEB41" w14:textId="77777777" w:rsidR="00473D9E" w:rsidRPr="00D11D1F" w:rsidRDefault="00AC192D" w:rsidP="008D6E13">
      <w:pPr>
        <w:pStyle w:val="af1"/>
        <w:numPr>
          <w:ilvl w:val="0"/>
          <w:numId w:val="14"/>
        </w:numPr>
        <w:tabs>
          <w:tab w:val="left" w:pos="142"/>
          <w:tab w:val="left" w:pos="709"/>
          <w:tab w:val="left" w:pos="993"/>
        </w:tabs>
        <w:suppressAutoHyphens w:val="0"/>
        <w:autoSpaceDE w:val="0"/>
        <w:autoSpaceDN w:val="0"/>
        <w:adjustRightInd w:val="0"/>
        <w:ind w:left="0" w:firstLine="426"/>
        <w:jc w:val="center"/>
        <w:rPr>
          <w:rFonts w:eastAsia="Calibri"/>
          <w:sz w:val="22"/>
          <w:szCs w:val="22"/>
          <w:lang w:eastAsia="ru-RU"/>
        </w:rPr>
      </w:pPr>
      <w:bookmarkStart w:id="19" w:name="_Toc362529199"/>
      <w:bookmarkStart w:id="20" w:name="_Toc362528247"/>
      <w:r w:rsidRPr="00D11D1F">
        <w:rPr>
          <w:rFonts w:eastAsia="Calibri"/>
          <w:sz w:val="22"/>
          <w:szCs w:val="22"/>
          <w:lang w:eastAsia="ru-RU"/>
        </w:rPr>
        <w:t>ПОРЯДОК РАЗРЕШЕНИЯ СПОРОВ</w:t>
      </w:r>
    </w:p>
    <w:p w14:paraId="7273F972" w14:textId="77777777" w:rsidR="00473D9E" w:rsidRPr="00D11D1F" w:rsidRDefault="00473D9E" w:rsidP="008D6E13">
      <w:pPr>
        <w:pStyle w:val="af1"/>
        <w:widowControl w:val="0"/>
        <w:numPr>
          <w:ilvl w:val="1"/>
          <w:numId w:val="14"/>
        </w:numPr>
        <w:tabs>
          <w:tab w:val="left" w:pos="142"/>
          <w:tab w:val="left" w:pos="709"/>
          <w:tab w:val="left" w:pos="993"/>
        </w:tabs>
        <w:suppressAutoHyphens w:val="0"/>
        <w:autoSpaceDE w:val="0"/>
        <w:autoSpaceDN w:val="0"/>
        <w:adjustRightInd w:val="0"/>
        <w:ind w:left="0" w:firstLine="426"/>
        <w:rPr>
          <w:rFonts w:eastAsia="Calibri"/>
          <w:sz w:val="22"/>
          <w:szCs w:val="22"/>
          <w:lang w:eastAsia="ru-RU"/>
        </w:rPr>
      </w:pPr>
      <w:r w:rsidRPr="00D11D1F">
        <w:rPr>
          <w:rFonts w:eastAsia="Calibri"/>
          <w:sz w:val="22"/>
          <w:szCs w:val="22"/>
          <w:lang w:eastAsia="ru-RU"/>
        </w:rPr>
        <w:t>Все споры и разногласия, которые могут возникнуть из Договора между Сторонами, разрешаются в претензионном порядке.</w:t>
      </w:r>
    </w:p>
    <w:p w14:paraId="66358CA3" w14:textId="77777777" w:rsidR="00473D9E" w:rsidRPr="00D11D1F" w:rsidRDefault="00473D9E" w:rsidP="008D6E13">
      <w:pPr>
        <w:pStyle w:val="af1"/>
        <w:numPr>
          <w:ilvl w:val="1"/>
          <w:numId w:val="14"/>
        </w:numPr>
        <w:tabs>
          <w:tab w:val="left" w:pos="142"/>
          <w:tab w:val="left" w:pos="709"/>
          <w:tab w:val="left" w:pos="993"/>
        </w:tabs>
        <w:suppressAutoHyphens w:val="0"/>
        <w:autoSpaceDE w:val="0"/>
        <w:autoSpaceDN w:val="0"/>
        <w:adjustRightInd w:val="0"/>
        <w:ind w:left="0" w:firstLine="426"/>
        <w:rPr>
          <w:rFonts w:eastAsia="Calibri"/>
          <w:sz w:val="22"/>
          <w:szCs w:val="22"/>
          <w:lang w:eastAsia="ru-RU"/>
        </w:rPr>
      </w:pPr>
      <w:r w:rsidRPr="00D11D1F">
        <w:rPr>
          <w:rFonts w:eastAsia="Calibri"/>
          <w:sz w:val="22"/>
          <w:szCs w:val="22"/>
          <w:lang w:eastAsia="ru-RU"/>
        </w:rPr>
        <w:t xml:space="preserve">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14:paraId="2F613DBB" w14:textId="77777777" w:rsidR="00473D9E" w:rsidRPr="00D11D1F" w:rsidRDefault="00473D9E" w:rsidP="00D11D1F">
      <w:pPr>
        <w:pStyle w:val="af1"/>
        <w:numPr>
          <w:ilvl w:val="1"/>
          <w:numId w:val="14"/>
        </w:numPr>
        <w:tabs>
          <w:tab w:val="left" w:pos="142"/>
          <w:tab w:val="left" w:pos="709"/>
          <w:tab w:val="left" w:pos="993"/>
        </w:tabs>
        <w:suppressAutoHyphens w:val="0"/>
        <w:autoSpaceDE w:val="0"/>
        <w:autoSpaceDN w:val="0"/>
        <w:adjustRightInd w:val="0"/>
        <w:ind w:left="0" w:firstLine="426"/>
        <w:rPr>
          <w:rFonts w:eastAsia="Calibri"/>
          <w:sz w:val="22"/>
          <w:szCs w:val="22"/>
          <w:lang w:eastAsia="ru-RU"/>
        </w:rPr>
      </w:pPr>
      <w:r w:rsidRPr="00D11D1F">
        <w:rPr>
          <w:rFonts w:eastAsia="Calibri"/>
          <w:sz w:val="22"/>
          <w:szCs w:val="22"/>
          <w:lang w:eastAsia="ru-RU"/>
        </w:rPr>
        <w:t>Срок рассмотрения писем, уведомлений или претензий не может превышать 10 (Десяти) дней с даты их получения Стороной.</w:t>
      </w:r>
    </w:p>
    <w:p w14:paraId="4089F3B8" w14:textId="77777777" w:rsidR="00473D9E" w:rsidRPr="00D11D1F" w:rsidRDefault="00473D9E" w:rsidP="00677A3C">
      <w:pPr>
        <w:pStyle w:val="af1"/>
        <w:numPr>
          <w:ilvl w:val="1"/>
          <w:numId w:val="14"/>
        </w:numPr>
        <w:tabs>
          <w:tab w:val="left" w:pos="142"/>
          <w:tab w:val="left" w:pos="709"/>
          <w:tab w:val="left" w:pos="993"/>
        </w:tabs>
        <w:suppressAutoHyphens w:val="0"/>
        <w:autoSpaceDE w:val="0"/>
        <w:autoSpaceDN w:val="0"/>
        <w:adjustRightInd w:val="0"/>
        <w:ind w:left="0" w:firstLine="426"/>
        <w:rPr>
          <w:rFonts w:eastAsia="Calibri"/>
          <w:sz w:val="22"/>
          <w:szCs w:val="22"/>
          <w:lang w:eastAsia="ru-RU"/>
        </w:rPr>
      </w:pPr>
      <w:r w:rsidRPr="00D11D1F">
        <w:rPr>
          <w:rFonts w:eastAsia="Calibri"/>
          <w:sz w:val="22"/>
          <w:szCs w:val="22"/>
          <w:lang w:eastAsia="ru-RU"/>
        </w:rPr>
        <w:t xml:space="preserve">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w:t>
      </w:r>
      <w:r w:rsidRPr="00D11D1F">
        <w:rPr>
          <w:sz w:val="22"/>
          <w:szCs w:val="22"/>
        </w:rPr>
        <w:t>Арбитражном суде по месту нахождения Заказчика</w:t>
      </w:r>
      <w:r w:rsidRPr="00D11D1F">
        <w:rPr>
          <w:rFonts w:eastAsia="Calibri"/>
          <w:sz w:val="22"/>
          <w:szCs w:val="22"/>
          <w:lang w:eastAsia="ru-RU"/>
        </w:rPr>
        <w:t>.</w:t>
      </w:r>
    </w:p>
    <w:p w14:paraId="0757A9F2" w14:textId="77777777" w:rsidR="00EB46C7" w:rsidRPr="00D11D1F" w:rsidRDefault="00EB46C7" w:rsidP="00677A3C">
      <w:pPr>
        <w:pStyle w:val="af1"/>
        <w:tabs>
          <w:tab w:val="left" w:pos="142"/>
          <w:tab w:val="left" w:pos="709"/>
          <w:tab w:val="left" w:pos="993"/>
        </w:tabs>
        <w:suppressAutoHyphens w:val="0"/>
        <w:autoSpaceDE w:val="0"/>
        <w:autoSpaceDN w:val="0"/>
        <w:adjustRightInd w:val="0"/>
        <w:ind w:left="0" w:firstLine="426"/>
        <w:rPr>
          <w:rFonts w:eastAsia="Calibri"/>
          <w:sz w:val="22"/>
          <w:szCs w:val="22"/>
          <w:lang w:eastAsia="ru-RU"/>
        </w:rPr>
      </w:pPr>
    </w:p>
    <w:bookmarkEnd w:id="19"/>
    <w:bookmarkEnd w:id="20"/>
    <w:p w14:paraId="491F630F" w14:textId="77777777" w:rsidR="000E41CF" w:rsidRPr="00D11D1F" w:rsidRDefault="00AC192D" w:rsidP="00677A3C">
      <w:pPr>
        <w:pStyle w:val="af1"/>
        <w:widowControl w:val="0"/>
        <w:numPr>
          <w:ilvl w:val="0"/>
          <w:numId w:val="14"/>
        </w:numPr>
        <w:tabs>
          <w:tab w:val="left" w:pos="142"/>
          <w:tab w:val="left" w:pos="709"/>
          <w:tab w:val="left" w:pos="993"/>
        </w:tabs>
        <w:suppressAutoHyphens w:val="0"/>
        <w:autoSpaceDE w:val="0"/>
        <w:autoSpaceDN w:val="0"/>
        <w:adjustRightInd w:val="0"/>
        <w:ind w:left="0" w:firstLine="426"/>
        <w:jc w:val="center"/>
        <w:rPr>
          <w:rFonts w:eastAsia="Calibri"/>
          <w:bCs/>
          <w:sz w:val="22"/>
          <w:szCs w:val="22"/>
          <w:lang w:eastAsia="ru-RU"/>
        </w:rPr>
      </w:pPr>
      <w:r w:rsidRPr="00D11D1F">
        <w:rPr>
          <w:rFonts w:eastAsia="Calibri"/>
          <w:bCs/>
          <w:sz w:val="22"/>
          <w:szCs w:val="22"/>
          <w:lang w:eastAsia="ru-RU"/>
        </w:rPr>
        <w:t>НЕПРЕОДОЛИМАЯ СИЛА</w:t>
      </w:r>
    </w:p>
    <w:p w14:paraId="54280E7D" w14:textId="77777777" w:rsidR="000E41CF" w:rsidRPr="008D6E13" w:rsidRDefault="000E41CF" w:rsidP="00677A3C">
      <w:pPr>
        <w:pStyle w:val="af1"/>
        <w:widowControl w:val="0"/>
        <w:numPr>
          <w:ilvl w:val="1"/>
          <w:numId w:val="14"/>
        </w:numPr>
        <w:tabs>
          <w:tab w:val="left" w:pos="142"/>
          <w:tab w:val="left" w:pos="709"/>
          <w:tab w:val="left" w:pos="993"/>
        </w:tabs>
        <w:suppressAutoHyphens w:val="0"/>
        <w:ind w:left="0" w:firstLine="426"/>
        <w:rPr>
          <w:rFonts w:eastAsia="Calibri"/>
          <w:sz w:val="22"/>
          <w:szCs w:val="22"/>
          <w:lang w:eastAsia="ru-RU"/>
        </w:rPr>
      </w:pPr>
      <w:r w:rsidRPr="008D6E13">
        <w:rPr>
          <w:rFonts w:eastAsia="Calibri"/>
          <w:sz w:val="22"/>
          <w:szCs w:val="22"/>
          <w:lang w:eastAsia="ru-RU"/>
        </w:rPr>
        <w:t xml:space="preserve">Для целей Договора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Договору, как это указано в пункте 3 статьи 401 Гражданского кодекса Российской Федерации. Реорганизация, ликвидация или иное изменение правового статуса </w:t>
      </w:r>
      <w:r w:rsidR="00170A2F" w:rsidRPr="008D6E13">
        <w:rPr>
          <w:rFonts w:eastAsia="Calibri"/>
          <w:sz w:val="22"/>
          <w:szCs w:val="22"/>
          <w:lang w:eastAsia="ru-RU"/>
        </w:rPr>
        <w:t>Поставщик</w:t>
      </w:r>
      <w:r w:rsidRPr="008D6E13">
        <w:rPr>
          <w:rFonts w:eastAsia="Calibri"/>
          <w:sz w:val="22"/>
          <w:szCs w:val="22"/>
          <w:lang w:eastAsia="ru-RU"/>
        </w:rPr>
        <w:t>а для целей Договора не является обстоятельством непреодолимой силы.</w:t>
      </w:r>
    </w:p>
    <w:p w14:paraId="1FC0BBA9" w14:textId="77777777" w:rsidR="000E41CF" w:rsidRPr="008D6E13" w:rsidRDefault="000E41CF" w:rsidP="00677A3C">
      <w:pPr>
        <w:pStyle w:val="af1"/>
        <w:widowControl w:val="0"/>
        <w:numPr>
          <w:ilvl w:val="1"/>
          <w:numId w:val="14"/>
        </w:numPr>
        <w:tabs>
          <w:tab w:val="left" w:pos="709"/>
          <w:tab w:val="left" w:pos="993"/>
        </w:tabs>
        <w:suppressAutoHyphens w:val="0"/>
        <w:ind w:left="0" w:firstLine="426"/>
        <w:rPr>
          <w:rFonts w:eastAsia="Calibri"/>
          <w:sz w:val="22"/>
          <w:szCs w:val="22"/>
          <w:lang w:eastAsia="ru-RU"/>
        </w:rPr>
      </w:pPr>
      <w:r w:rsidRPr="008D6E13">
        <w:rPr>
          <w:rFonts w:eastAsia="Calibri"/>
          <w:sz w:val="22"/>
          <w:szCs w:val="22"/>
          <w:lang w:eastAsia="ru-RU"/>
        </w:rPr>
        <w:t>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3FEC0B9A" w14:textId="77777777" w:rsidR="000E41CF" w:rsidRPr="008D6E13" w:rsidRDefault="000E41CF" w:rsidP="00677A3C">
      <w:pPr>
        <w:pStyle w:val="af1"/>
        <w:widowControl w:val="0"/>
        <w:numPr>
          <w:ilvl w:val="1"/>
          <w:numId w:val="14"/>
        </w:numPr>
        <w:tabs>
          <w:tab w:val="left" w:pos="709"/>
          <w:tab w:val="left" w:pos="993"/>
        </w:tabs>
        <w:suppressAutoHyphens w:val="0"/>
        <w:ind w:left="0" w:firstLine="426"/>
        <w:rPr>
          <w:rFonts w:eastAsia="Calibri"/>
          <w:sz w:val="22"/>
          <w:szCs w:val="22"/>
          <w:lang w:eastAsia="ru-RU"/>
        </w:rPr>
      </w:pPr>
      <w:r w:rsidRPr="008D6E13">
        <w:rPr>
          <w:rFonts w:eastAsia="Calibri"/>
          <w:sz w:val="22"/>
          <w:szCs w:val="22"/>
          <w:lang w:eastAsia="ru-RU"/>
        </w:rPr>
        <w:t xml:space="preserve">При возникновении обстоятельств непреодолимой силы, если от Заказчика не поступает иных письменных инструкций, </w:t>
      </w:r>
      <w:r w:rsidR="00170A2F" w:rsidRPr="008D6E13">
        <w:rPr>
          <w:rFonts w:eastAsia="Calibri"/>
          <w:sz w:val="22"/>
          <w:szCs w:val="22"/>
          <w:lang w:eastAsia="ru-RU"/>
        </w:rPr>
        <w:t>Поставщик</w:t>
      </w:r>
      <w:r w:rsidRPr="008D6E13">
        <w:rPr>
          <w:rFonts w:eastAsia="Calibri"/>
          <w:sz w:val="22"/>
          <w:szCs w:val="22"/>
          <w:lang w:eastAsia="ru-RU"/>
        </w:rPr>
        <w:t xml:space="preserve"> обязуется предпринять все возможные меры для надлежащего выполнения своих обязательств по Договору.</w:t>
      </w:r>
    </w:p>
    <w:p w14:paraId="5D85D82D" w14:textId="77777777" w:rsidR="000E41CF" w:rsidRPr="008D6E13" w:rsidRDefault="000E41CF" w:rsidP="00677A3C">
      <w:pPr>
        <w:pStyle w:val="af1"/>
        <w:widowControl w:val="0"/>
        <w:numPr>
          <w:ilvl w:val="1"/>
          <w:numId w:val="14"/>
        </w:numPr>
        <w:tabs>
          <w:tab w:val="left" w:pos="709"/>
          <w:tab w:val="left" w:pos="993"/>
        </w:tabs>
        <w:suppressAutoHyphens w:val="0"/>
        <w:ind w:left="0" w:firstLine="426"/>
        <w:rPr>
          <w:rFonts w:eastAsia="Calibri"/>
          <w:sz w:val="22"/>
          <w:szCs w:val="22"/>
          <w:lang w:eastAsia="ru-RU"/>
        </w:rPr>
      </w:pPr>
      <w:r w:rsidRPr="008D6E13">
        <w:rPr>
          <w:rFonts w:eastAsia="Calibri"/>
          <w:sz w:val="22"/>
          <w:szCs w:val="22"/>
          <w:lang w:eastAsia="ru-RU"/>
        </w:rPr>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этого наступления этого события, и также как можно скорее сообщить о восстановлении нормальных условий.</w:t>
      </w:r>
    </w:p>
    <w:p w14:paraId="72C33041" w14:textId="77777777" w:rsidR="00EB46C7" w:rsidRPr="00D11D1F" w:rsidRDefault="00EB46C7" w:rsidP="00D11D1F">
      <w:pPr>
        <w:widowControl w:val="0"/>
        <w:tabs>
          <w:tab w:val="left" w:pos="709"/>
          <w:tab w:val="left" w:pos="993"/>
        </w:tabs>
        <w:suppressAutoHyphens w:val="0"/>
        <w:ind w:firstLine="426"/>
        <w:rPr>
          <w:rFonts w:eastAsia="Calibri"/>
          <w:sz w:val="22"/>
          <w:szCs w:val="22"/>
          <w:lang w:eastAsia="ru-RU"/>
        </w:rPr>
      </w:pPr>
    </w:p>
    <w:p w14:paraId="451F1BC2" w14:textId="77777777" w:rsidR="00473D9E" w:rsidRPr="00D11D1F" w:rsidRDefault="00AC192D" w:rsidP="00D11D1F">
      <w:pPr>
        <w:pStyle w:val="13"/>
        <w:numPr>
          <w:ilvl w:val="0"/>
          <w:numId w:val="14"/>
        </w:numPr>
        <w:tabs>
          <w:tab w:val="left" w:pos="709"/>
          <w:tab w:val="left" w:pos="993"/>
        </w:tabs>
        <w:ind w:left="0" w:firstLine="426"/>
        <w:jc w:val="center"/>
        <w:rPr>
          <w:bCs/>
          <w:sz w:val="22"/>
          <w:szCs w:val="22"/>
        </w:rPr>
      </w:pPr>
      <w:r w:rsidRPr="00D11D1F">
        <w:rPr>
          <w:bCs/>
          <w:sz w:val="22"/>
          <w:szCs w:val="22"/>
        </w:rPr>
        <w:t>ЗАКЛЮЧИТЕЛЬНЫЕ ПОЛОЖЕНИЯ</w:t>
      </w:r>
    </w:p>
    <w:p w14:paraId="5578BBEA" w14:textId="77777777" w:rsidR="00473D9E" w:rsidRPr="00D11D1F" w:rsidRDefault="00473D9E" w:rsidP="00D11D1F">
      <w:pPr>
        <w:pStyle w:val="13"/>
        <w:numPr>
          <w:ilvl w:val="1"/>
          <w:numId w:val="14"/>
        </w:numPr>
        <w:tabs>
          <w:tab w:val="left" w:pos="709"/>
          <w:tab w:val="left" w:pos="993"/>
          <w:tab w:val="left" w:pos="1276"/>
        </w:tabs>
        <w:ind w:left="0" w:firstLine="426"/>
        <w:jc w:val="both"/>
        <w:rPr>
          <w:sz w:val="22"/>
          <w:szCs w:val="22"/>
        </w:rPr>
      </w:pPr>
      <w:r w:rsidRPr="00D11D1F">
        <w:rPr>
          <w:sz w:val="22"/>
          <w:szCs w:val="22"/>
        </w:rPr>
        <w:t xml:space="preserve"> Договор вступает в силу и становится обязательным для сторон с момента его заключения и действует до полного исполнения сторонами своих обязательств по настоящему Договору.</w:t>
      </w:r>
    </w:p>
    <w:p w14:paraId="13CDE311" w14:textId="77777777" w:rsidR="00473D9E" w:rsidRPr="00D11D1F" w:rsidRDefault="00473D9E" w:rsidP="00D11D1F">
      <w:pPr>
        <w:pStyle w:val="13"/>
        <w:numPr>
          <w:ilvl w:val="1"/>
          <w:numId w:val="14"/>
        </w:numPr>
        <w:tabs>
          <w:tab w:val="left" w:pos="709"/>
          <w:tab w:val="left" w:pos="993"/>
          <w:tab w:val="left" w:pos="1276"/>
        </w:tabs>
        <w:ind w:left="0" w:firstLine="426"/>
        <w:jc w:val="both"/>
        <w:rPr>
          <w:sz w:val="22"/>
          <w:szCs w:val="22"/>
        </w:rPr>
      </w:pPr>
      <w:r w:rsidRPr="00D11D1F">
        <w:rPr>
          <w:sz w:val="22"/>
          <w:szCs w:val="22"/>
        </w:rPr>
        <w:t>Окончание срока действия Договора влечет прекращение обязательств сторон по Договору, за исключением гарантийных.</w:t>
      </w:r>
    </w:p>
    <w:p w14:paraId="5C8CBB98" w14:textId="77777777" w:rsidR="00473D9E" w:rsidRPr="00D11D1F" w:rsidRDefault="00473D9E" w:rsidP="00D11D1F">
      <w:pPr>
        <w:pStyle w:val="13"/>
        <w:numPr>
          <w:ilvl w:val="1"/>
          <w:numId w:val="14"/>
        </w:numPr>
        <w:tabs>
          <w:tab w:val="left" w:pos="709"/>
          <w:tab w:val="left" w:pos="993"/>
          <w:tab w:val="left" w:pos="1276"/>
        </w:tabs>
        <w:ind w:left="0" w:firstLine="426"/>
        <w:jc w:val="both"/>
        <w:rPr>
          <w:sz w:val="22"/>
          <w:szCs w:val="22"/>
        </w:rPr>
      </w:pPr>
      <w:r w:rsidRPr="00D11D1F">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E05ADCF" w14:textId="77777777" w:rsidR="00473D9E" w:rsidRPr="00D11D1F" w:rsidRDefault="00473D9E" w:rsidP="00D11D1F">
      <w:pPr>
        <w:pStyle w:val="13"/>
        <w:tabs>
          <w:tab w:val="left" w:pos="709"/>
          <w:tab w:val="left" w:pos="993"/>
          <w:tab w:val="left" w:pos="1276"/>
        </w:tabs>
        <w:ind w:left="0" w:firstLine="426"/>
        <w:jc w:val="both"/>
        <w:rPr>
          <w:sz w:val="22"/>
          <w:szCs w:val="22"/>
        </w:rPr>
      </w:pPr>
      <w:r w:rsidRPr="00D11D1F">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r w:rsidRPr="00D11D1F">
        <w:rPr>
          <w:color w:val="00396D"/>
          <w:sz w:val="22"/>
          <w:szCs w:val="22"/>
        </w:rPr>
        <w:t>.</w:t>
      </w:r>
    </w:p>
    <w:p w14:paraId="5AE98DC7" w14:textId="77777777" w:rsidR="00473D9E" w:rsidRPr="00D11D1F" w:rsidRDefault="00473D9E" w:rsidP="00D11D1F">
      <w:pPr>
        <w:pStyle w:val="13"/>
        <w:numPr>
          <w:ilvl w:val="1"/>
          <w:numId w:val="14"/>
        </w:numPr>
        <w:tabs>
          <w:tab w:val="left" w:pos="709"/>
          <w:tab w:val="left" w:pos="993"/>
          <w:tab w:val="left" w:pos="1276"/>
        </w:tabs>
        <w:ind w:left="0" w:firstLine="426"/>
        <w:jc w:val="both"/>
        <w:rPr>
          <w:sz w:val="22"/>
          <w:szCs w:val="22"/>
        </w:rPr>
      </w:pPr>
      <w:r w:rsidRPr="00D11D1F">
        <w:rPr>
          <w:sz w:val="22"/>
          <w:szCs w:val="22"/>
        </w:rPr>
        <w:t>Перечень приложений к Договору:</w:t>
      </w:r>
    </w:p>
    <w:p w14:paraId="4CF0F23E" w14:textId="77777777" w:rsidR="00B160A0" w:rsidRPr="00D11D1F" w:rsidRDefault="00473D9E" w:rsidP="00D11D1F">
      <w:pPr>
        <w:pStyle w:val="3"/>
        <w:tabs>
          <w:tab w:val="left" w:pos="709"/>
          <w:tab w:val="left" w:pos="993"/>
        </w:tabs>
        <w:spacing w:line="240" w:lineRule="auto"/>
        <w:ind w:left="0" w:firstLine="426"/>
        <w:rPr>
          <w:sz w:val="22"/>
          <w:szCs w:val="22"/>
        </w:rPr>
      </w:pPr>
      <w:r w:rsidRPr="00D11D1F">
        <w:rPr>
          <w:sz w:val="22"/>
          <w:szCs w:val="22"/>
        </w:rPr>
        <w:t xml:space="preserve">Приложение № 1 – </w:t>
      </w:r>
      <w:r w:rsidR="00B160A0" w:rsidRPr="00D11D1F">
        <w:rPr>
          <w:sz w:val="22"/>
          <w:szCs w:val="22"/>
        </w:rPr>
        <w:t>Спецификация товара;</w:t>
      </w:r>
    </w:p>
    <w:p w14:paraId="528A2464" w14:textId="77777777" w:rsidR="00EB46C7" w:rsidRPr="00D11D1F" w:rsidRDefault="00EB46C7" w:rsidP="00D11D1F">
      <w:pPr>
        <w:tabs>
          <w:tab w:val="left" w:pos="709"/>
          <w:tab w:val="left" w:pos="993"/>
        </w:tabs>
        <w:ind w:firstLine="426"/>
        <w:rPr>
          <w:sz w:val="22"/>
          <w:szCs w:val="22"/>
          <w:lang w:eastAsia="ru-RU"/>
        </w:rPr>
      </w:pPr>
    </w:p>
    <w:p w14:paraId="18A2F170" w14:textId="77777777" w:rsidR="000E41CF" w:rsidRPr="00D11D1F" w:rsidRDefault="00AC192D" w:rsidP="00D11D1F">
      <w:pPr>
        <w:pStyle w:val="af0"/>
        <w:numPr>
          <w:ilvl w:val="0"/>
          <w:numId w:val="14"/>
        </w:numPr>
        <w:tabs>
          <w:tab w:val="left" w:pos="709"/>
          <w:tab w:val="left" w:pos="993"/>
        </w:tabs>
        <w:ind w:left="0" w:firstLine="426"/>
        <w:jc w:val="center"/>
        <w:rPr>
          <w:sz w:val="22"/>
          <w:szCs w:val="22"/>
        </w:rPr>
      </w:pPr>
      <w:r w:rsidRPr="00D11D1F">
        <w:rPr>
          <w:sz w:val="22"/>
          <w:szCs w:val="22"/>
        </w:rPr>
        <w:t>АДРЕСА И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4975"/>
      </w:tblGrid>
      <w:tr w:rsidR="00473D9E" w:rsidRPr="00D11D1F" w14:paraId="5DA8CA1B" w14:textId="77777777" w:rsidTr="00DB3E14">
        <w:tc>
          <w:tcPr>
            <w:tcW w:w="5014" w:type="dxa"/>
          </w:tcPr>
          <w:p w14:paraId="3E1518C0" w14:textId="77777777" w:rsidR="00473D9E" w:rsidRPr="00D11D1F" w:rsidRDefault="00473D9E" w:rsidP="00D11D1F">
            <w:pPr>
              <w:tabs>
                <w:tab w:val="left" w:pos="709"/>
                <w:tab w:val="left" w:pos="993"/>
              </w:tabs>
              <w:ind w:firstLine="426"/>
              <w:jc w:val="center"/>
              <w:rPr>
                <w:bCs/>
                <w:sz w:val="22"/>
                <w:szCs w:val="22"/>
              </w:rPr>
            </w:pPr>
            <w:r w:rsidRPr="00D11D1F">
              <w:rPr>
                <w:bCs/>
                <w:sz w:val="22"/>
                <w:szCs w:val="22"/>
              </w:rPr>
              <w:t>Заказчик</w:t>
            </w:r>
          </w:p>
        </w:tc>
        <w:tc>
          <w:tcPr>
            <w:tcW w:w="5014" w:type="dxa"/>
          </w:tcPr>
          <w:p w14:paraId="4A634708" w14:textId="77777777" w:rsidR="00473D9E" w:rsidRPr="00D11D1F" w:rsidRDefault="00170A2F" w:rsidP="00D11D1F">
            <w:pPr>
              <w:tabs>
                <w:tab w:val="left" w:pos="709"/>
                <w:tab w:val="left" w:pos="993"/>
              </w:tabs>
              <w:ind w:firstLine="426"/>
              <w:jc w:val="center"/>
              <w:rPr>
                <w:bCs/>
                <w:sz w:val="22"/>
                <w:szCs w:val="22"/>
              </w:rPr>
            </w:pPr>
            <w:r w:rsidRPr="00D11D1F">
              <w:rPr>
                <w:bCs/>
                <w:sz w:val="22"/>
                <w:szCs w:val="22"/>
              </w:rPr>
              <w:t>Поставщик</w:t>
            </w:r>
          </w:p>
        </w:tc>
      </w:tr>
      <w:tr w:rsidR="00473D9E" w:rsidRPr="00D11D1F" w14:paraId="0E860846" w14:textId="77777777" w:rsidTr="00DB3E14">
        <w:tc>
          <w:tcPr>
            <w:tcW w:w="5014" w:type="dxa"/>
            <w:tcBorders>
              <w:bottom w:val="single" w:sz="4" w:space="0" w:color="auto"/>
            </w:tcBorders>
          </w:tcPr>
          <w:p w14:paraId="2F5E6399" w14:textId="77777777" w:rsidR="00473D9E" w:rsidRPr="00D11D1F" w:rsidRDefault="00473D9E" w:rsidP="00D11D1F">
            <w:pPr>
              <w:tabs>
                <w:tab w:val="left" w:pos="709"/>
                <w:tab w:val="left" w:pos="993"/>
              </w:tabs>
              <w:rPr>
                <w:sz w:val="22"/>
                <w:szCs w:val="22"/>
              </w:rPr>
            </w:pPr>
            <w:r w:rsidRPr="00D11D1F">
              <w:rPr>
                <w:sz w:val="22"/>
                <w:szCs w:val="22"/>
              </w:rPr>
              <w:t xml:space="preserve">Муниципальное автономное учреждение </w:t>
            </w:r>
            <w:r w:rsidR="008D6E13">
              <w:rPr>
                <w:sz w:val="22"/>
                <w:szCs w:val="22"/>
              </w:rPr>
              <w:t xml:space="preserve">дополнительного образования </w:t>
            </w:r>
            <w:r w:rsidR="00277805">
              <w:rPr>
                <w:sz w:val="22"/>
                <w:szCs w:val="22"/>
              </w:rPr>
              <w:t>«</w:t>
            </w:r>
            <w:r w:rsidRPr="00D11D1F">
              <w:rPr>
                <w:sz w:val="22"/>
                <w:szCs w:val="22"/>
              </w:rPr>
              <w:t xml:space="preserve">Дворец </w:t>
            </w:r>
            <w:r w:rsidR="00277805">
              <w:rPr>
                <w:sz w:val="22"/>
                <w:szCs w:val="22"/>
              </w:rPr>
              <w:t>творчества детей и молодежи»</w:t>
            </w:r>
            <w:r w:rsidRPr="00D11D1F">
              <w:rPr>
                <w:sz w:val="22"/>
                <w:szCs w:val="22"/>
              </w:rPr>
              <w:t xml:space="preserve"> Ковровского района </w:t>
            </w:r>
          </w:p>
          <w:p w14:paraId="531FACBD" w14:textId="77777777" w:rsidR="00473D9E" w:rsidRPr="00D11D1F" w:rsidRDefault="00473D9E" w:rsidP="00D11D1F">
            <w:pPr>
              <w:pStyle w:val="23"/>
              <w:shd w:val="clear" w:color="auto" w:fill="auto"/>
              <w:tabs>
                <w:tab w:val="left" w:pos="709"/>
                <w:tab w:val="left" w:pos="993"/>
              </w:tabs>
              <w:spacing w:line="240" w:lineRule="auto"/>
              <w:rPr>
                <w:rStyle w:val="105pt"/>
                <w:color w:val="auto"/>
                <w:sz w:val="22"/>
                <w:szCs w:val="22"/>
              </w:rPr>
            </w:pPr>
            <w:r w:rsidRPr="00D11D1F">
              <w:rPr>
                <w:rStyle w:val="105pt"/>
                <w:color w:val="auto"/>
                <w:sz w:val="22"/>
                <w:szCs w:val="22"/>
              </w:rPr>
              <w:lastRenderedPageBreak/>
              <w:t xml:space="preserve">601966, </w:t>
            </w:r>
            <w:r w:rsidRPr="00D11D1F">
              <w:rPr>
                <w:color w:val="auto"/>
              </w:rPr>
              <w:t xml:space="preserve">Владимирская область, Ковровский район, п. Мелехово, ул. Первомайская, </w:t>
            </w:r>
            <w:r w:rsidRPr="00D11D1F">
              <w:rPr>
                <w:rStyle w:val="105pt"/>
                <w:color w:val="auto"/>
                <w:sz w:val="22"/>
                <w:szCs w:val="22"/>
              </w:rPr>
              <w:t>д.</w:t>
            </w:r>
            <w:r w:rsidR="00277805">
              <w:rPr>
                <w:rStyle w:val="105pt"/>
                <w:color w:val="auto"/>
                <w:sz w:val="22"/>
                <w:szCs w:val="22"/>
              </w:rPr>
              <w:t>94</w:t>
            </w:r>
          </w:p>
          <w:p w14:paraId="0132A56E" w14:textId="77777777" w:rsidR="00752EBC" w:rsidRPr="00D11D1F" w:rsidRDefault="00752EBC" w:rsidP="00D11D1F">
            <w:pPr>
              <w:keepNext/>
              <w:keepLines/>
              <w:widowControl w:val="0"/>
              <w:suppressLineNumbers/>
              <w:tabs>
                <w:tab w:val="left" w:pos="709"/>
                <w:tab w:val="left" w:pos="993"/>
              </w:tabs>
              <w:rPr>
                <w:sz w:val="22"/>
                <w:szCs w:val="22"/>
              </w:rPr>
            </w:pPr>
            <w:r w:rsidRPr="00D11D1F">
              <w:rPr>
                <w:sz w:val="22"/>
                <w:szCs w:val="22"/>
              </w:rPr>
              <w:t>Телефон (факс) 8</w:t>
            </w:r>
            <w:r w:rsidR="00277805">
              <w:rPr>
                <w:sz w:val="22"/>
                <w:szCs w:val="22"/>
              </w:rPr>
              <w:t xml:space="preserve"> </w:t>
            </w:r>
            <w:r w:rsidRPr="00D11D1F">
              <w:rPr>
                <w:sz w:val="22"/>
                <w:szCs w:val="22"/>
              </w:rPr>
              <w:t>(49232)</w:t>
            </w:r>
            <w:r w:rsidR="00277805">
              <w:rPr>
                <w:sz w:val="22"/>
                <w:szCs w:val="22"/>
              </w:rPr>
              <w:t xml:space="preserve"> </w:t>
            </w:r>
            <w:r w:rsidRPr="00D11D1F">
              <w:rPr>
                <w:sz w:val="22"/>
                <w:szCs w:val="22"/>
              </w:rPr>
              <w:t>7</w:t>
            </w:r>
            <w:r w:rsidR="00277805">
              <w:rPr>
                <w:sz w:val="22"/>
                <w:szCs w:val="22"/>
              </w:rPr>
              <w:t>865</w:t>
            </w:r>
            <w:r w:rsidRPr="00D11D1F">
              <w:rPr>
                <w:sz w:val="22"/>
                <w:szCs w:val="22"/>
              </w:rPr>
              <w:t>3</w:t>
            </w:r>
          </w:p>
          <w:p w14:paraId="0F012D7A" w14:textId="77777777" w:rsidR="00752EBC" w:rsidRPr="00D11D1F" w:rsidRDefault="00752EBC" w:rsidP="00D11D1F">
            <w:pPr>
              <w:pStyle w:val="23"/>
              <w:shd w:val="clear" w:color="auto" w:fill="auto"/>
              <w:tabs>
                <w:tab w:val="left" w:pos="709"/>
                <w:tab w:val="left" w:pos="993"/>
              </w:tabs>
              <w:spacing w:line="240" w:lineRule="auto"/>
              <w:rPr>
                <w:color w:val="auto"/>
              </w:rPr>
            </w:pPr>
            <w:r w:rsidRPr="00D11D1F">
              <w:t xml:space="preserve">Адрес электронной почты: </w:t>
            </w:r>
            <w:hyperlink r:id="rId8" w:history="1">
              <w:r w:rsidR="00277805" w:rsidRPr="00D8033C">
                <w:rPr>
                  <w:rStyle w:val="af9"/>
                </w:rPr>
                <w:t>olga.ddtray@ya.ru</w:t>
              </w:r>
            </w:hyperlink>
          </w:p>
          <w:p w14:paraId="3B3A63DC" w14:textId="77777777" w:rsidR="00752EBC" w:rsidRPr="00D11D1F" w:rsidRDefault="00752EBC" w:rsidP="00D11D1F">
            <w:pPr>
              <w:tabs>
                <w:tab w:val="left" w:pos="709"/>
                <w:tab w:val="left" w:pos="993"/>
              </w:tabs>
              <w:rPr>
                <w:sz w:val="22"/>
                <w:szCs w:val="22"/>
              </w:rPr>
            </w:pPr>
            <w:r w:rsidRPr="00D11D1F">
              <w:rPr>
                <w:sz w:val="22"/>
                <w:szCs w:val="22"/>
              </w:rPr>
              <w:t xml:space="preserve">ИНН </w:t>
            </w:r>
            <w:r w:rsidR="00277805" w:rsidRPr="00277805">
              <w:rPr>
                <w:sz w:val="22"/>
                <w:szCs w:val="22"/>
              </w:rPr>
              <w:t>3317007089</w:t>
            </w:r>
            <w:r w:rsidRPr="00D11D1F">
              <w:rPr>
                <w:sz w:val="22"/>
                <w:szCs w:val="22"/>
              </w:rPr>
              <w:t xml:space="preserve"> КПП 331701001</w:t>
            </w:r>
          </w:p>
          <w:p w14:paraId="4A15B94A" w14:textId="77777777" w:rsidR="00277805" w:rsidRPr="00277805" w:rsidRDefault="00277805" w:rsidP="00277805">
            <w:pPr>
              <w:rPr>
                <w:sz w:val="22"/>
                <w:szCs w:val="22"/>
              </w:rPr>
            </w:pPr>
            <w:r w:rsidRPr="00277805">
              <w:rPr>
                <w:sz w:val="22"/>
                <w:szCs w:val="22"/>
              </w:rPr>
              <w:t xml:space="preserve">ОГРН </w:t>
            </w:r>
            <w:r w:rsidRPr="00277805">
              <w:rPr>
                <w:color w:val="000000"/>
                <w:sz w:val="22"/>
                <w:szCs w:val="22"/>
                <w:shd w:val="clear" w:color="auto" w:fill="FFFFFF"/>
              </w:rPr>
              <w:t>1033302207740</w:t>
            </w:r>
          </w:p>
          <w:p w14:paraId="3E721D41" w14:textId="77777777" w:rsidR="00277805" w:rsidRPr="00277805" w:rsidRDefault="00277805" w:rsidP="00277805">
            <w:pPr>
              <w:rPr>
                <w:sz w:val="22"/>
                <w:szCs w:val="22"/>
              </w:rPr>
            </w:pPr>
            <w:r w:rsidRPr="00277805">
              <w:rPr>
                <w:sz w:val="22"/>
                <w:szCs w:val="22"/>
              </w:rPr>
              <w:t>ОКТМО 17635173</w:t>
            </w:r>
          </w:p>
          <w:p w14:paraId="3AD92A7E" w14:textId="77777777" w:rsidR="00277805" w:rsidRPr="00277805" w:rsidRDefault="00277805" w:rsidP="00277805">
            <w:pPr>
              <w:rPr>
                <w:sz w:val="22"/>
                <w:szCs w:val="22"/>
              </w:rPr>
            </w:pPr>
            <w:r w:rsidRPr="00277805">
              <w:rPr>
                <w:sz w:val="22"/>
                <w:szCs w:val="22"/>
              </w:rPr>
              <w:t>Л/сч. 903Э2711001</w:t>
            </w:r>
          </w:p>
          <w:p w14:paraId="3840027C" w14:textId="77777777" w:rsidR="00277805" w:rsidRPr="00277805" w:rsidRDefault="00277805" w:rsidP="00277805">
            <w:pPr>
              <w:rPr>
                <w:sz w:val="22"/>
                <w:szCs w:val="22"/>
              </w:rPr>
            </w:pPr>
            <w:r w:rsidRPr="00277805">
              <w:rPr>
                <w:sz w:val="22"/>
                <w:szCs w:val="22"/>
              </w:rPr>
              <w:t xml:space="preserve">Расчетный счет: </w:t>
            </w:r>
            <w:r w:rsidRPr="00277805">
              <w:rPr>
                <w:rStyle w:val="2Arial8pt"/>
                <w:rFonts w:ascii="Times New Roman" w:hAnsi="Times New Roman" w:cs="Times New Roman"/>
                <w:sz w:val="22"/>
                <w:szCs w:val="22"/>
              </w:rPr>
              <w:t>03234643176350003201</w:t>
            </w:r>
          </w:p>
          <w:p w14:paraId="0AAC194E" w14:textId="77777777" w:rsidR="00277805" w:rsidRPr="00277805" w:rsidRDefault="00277805" w:rsidP="00277805">
            <w:pPr>
              <w:rPr>
                <w:sz w:val="22"/>
                <w:szCs w:val="22"/>
              </w:rPr>
            </w:pPr>
            <w:r w:rsidRPr="00277805">
              <w:rPr>
                <w:sz w:val="22"/>
                <w:szCs w:val="22"/>
              </w:rPr>
              <w:t xml:space="preserve">Банк: </w:t>
            </w:r>
            <w:r w:rsidRPr="00277805">
              <w:rPr>
                <w:rStyle w:val="2Arial8pt"/>
                <w:rFonts w:ascii="Times New Roman" w:hAnsi="Times New Roman" w:cs="Times New Roman"/>
                <w:sz w:val="22"/>
                <w:szCs w:val="22"/>
              </w:rPr>
              <w:t>ОКЦ № 1 ВВГУ Банка России//УФК по Нижегородской области, г. Нижний Новгород</w:t>
            </w:r>
          </w:p>
          <w:p w14:paraId="0753790A" w14:textId="77777777" w:rsidR="00277805" w:rsidRPr="00277805" w:rsidRDefault="00277805" w:rsidP="00277805">
            <w:pPr>
              <w:rPr>
                <w:sz w:val="22"/>
                <w:szCs w:val="22"/>
              </w:rPr>
            </w:pPr>
            <w:r w:rsidRPr="00277805">
              <w:rPr>
                <w:sz w:val="22"/>
                <w:szCs w:val="22"/>
              </w:rPr>
              <w:t xml:space="preserve">БИК: </w:t>
            </w:r>
            <w:r w:rsidRPr="00277805">
              <w:rPr>
                <w:rStyle w:val="2Arial8pt"/>
                <w:rFonts w:ascii="Times New Roman" w:hAnsi="Times New Roman" w:cs="Times New Roman"/>
                <w:sz w:val="22"/>
                <w:szCs w:val="22"/>
                <w:lang w:eastAsia="en-US" w:bidi="en-US"/>
              </w:rPr>
              <w:t>01</w:t>
            </w:r>
            <w:r w:rsidRPr="00277805">
              <w:rPr>
                <w:rStyle w:val="2Arial8pt"/>
                <w:rFonts w:ascii="Times New Roman" w:hAnsi="Times New Roman" w:cs="Times New Roman"/>
                <w:sz w:val="22"/>
                <w:szCs w:val="22"/>
              </w:rPr>
              <w:t>2202102</w:t>
            </w:r>
          </w:p>
          <w:p w14:paraId="285734D9" w14:textId="77777777" w:rsidR="00473D9E" w:rsidRPr="00D11D1F" w:rsidRDefault="00277805" w:rsidP="00277805">
            <w:pPr>
              <w:tabs>
                <w:tab w:val="left" w:pos="709"/>
                <w:tab w:val="left" w:pos="993"/>
              </w:tabs>
              <w:rPr>
                <w:sz w:val="22"/>
                <w:szCs w:val="22"/>
              </w:rPr>
            </w:pPr>
            <w:r w:rsidRPr="00277805">
              <w:rPr>
                <w:sz w:val="22"/>
                <w:szCs w:val="22"/>
              </w:rPr>
              <w:t xml:space="preserve">Корсчет: </w:t>
            </w:r>
            <w:r w:rsidRPr="00277805">
              <w:rPr>
                <w:rStyle w:val="2Arial8pt"/>
                <w:rFonts w:ascii="Times New Roman" w:hAnsi="Times New Roman" w:cs="Times New Roman"/>
                <w:sz w:val="22"/>
                <w:szCs w:val="22"/>
              </w:rPr>
              <w:t>40102810745370000024</w:t>
            </w:r>
          </w:p>
        </w:tc>
        <w:tc>
          <w:tcPr>
            <w:tcW w:w="5014" w:type="dxa"/>
            <w:tcBorders>
              <w:bottom w:val="single" w:sz="4" w:space="0" w:color="auto"/>
            </w:tcBorders>
          </w:tcPr>
          <w:p w14:paraId="349335DC" w14:textId="77777777" w:rsidR="00473D9E" w:rsidRPr="00D11D1F" w:rsidRDefault="00473D9E" w:rsidP="00D11D1F">
            <w:pPr>
              <w:tabs>
                <w:tab w:val="left" w:pos="709"/>
                <w:tab w:val="left" w:pos="993"/>
              </w:tabs>
              <w:ind w:firstLine="426"/>
              <w:rPr>
                <w:sz w:val="22"/>
                <w:szCs w:val="22"/>
                <w:lang w:eastAsia="ru-RU"/>
              </w:rPr>
            </w:pPr>
          </w:p>
        </w:tc>
      </w:tr>
      <w:tr w:rsidR="00473D9E" w:rsidRPr="00D11D1F" w14:paraId="7AA7533D" w14:textId="77777777" w:rsidTr="00DB3E14">
        <w:tc>
          <w:tcPr>
            <w:tcW w:w="5014" w:type="dxa"/>
            <w:tcBorders>
              <w:bottom w:val="single" w:sz="4" w:space="0" w:color="auto"/>
            </w:tcBorders>
          </w:tcPr>
          <w:p w14:paraId="46F8269E" w14:textId="77777777" w:rsidR="00473D9E" w:rsidRPr="00D11D1F" w:rsidRDefault="00473D9E" w:rsidP="00D11D1F">
            <w:pPr>
              <w:pStyle w:val="Normalunindented"/>
              <w:keepNext/>
              <w:tabs>
                <w:tab w:val="left" w:pos="709"/>
                <w:tab w:val="left" w:pos="993"/>
              </w:tabs>
              <w:spacing w:before="0" w:after="0" w:line="240" w:lineRule="auto"/>
              <w:jc w:val="left"/>
            </w:pPr>
            <w:r w:rsidRPr="00D11D1F">
              <w:t>От имени Заказчика:</w:t>
            </w:r>
          </w:p>
          <w:p w14:paraId="38EE564A" w14:textId="77777777" w:rsidR="00473D9E" w:rsidRPr="00D11D1F" w:rsidRDefault="00277805" w:rsidP="00277805">
            <w:pPr>
              <w:pStyle w:val="Normalunindented"/>
              <w:keepNext/>
              <w:spacing w:before="0" w:after="0" w:line="240" w:lineRule="auto"/>
              <w:jc w:val="left"/>
            </w:pPr>
            <w:r>
              <w:tab/>
            </w:r>
            <w:r>
              <w:br/>
              <w:t xml:space="preserve">Директор  __________________  </w:t>
            </w:r>
            <w:r w:rsidR="00473D9E" w:rsidRPr="00D11D1F">
              <w:t xml:space="preserve">/ </w:t>
            </w:r>
            <w:r>
              <w:t xml:space="preserve">Алексеева Л.В. </w:t>
            </w:r>
            <w:r w:rsidR="00473D9E" w:rsidRPr="00D11D1F">
              <w:t>/</w:t>
            </w:r>
            <w:r w:rsidR="00473D9E" w:rsidRPr="00D11D1F">
              <w:br/>
              <w:t>М.П.</w:t>
            </w:r>
          </w:p>
        </w:tc>
        <w:tc>
          <w:tcPr>
            <w:tcW w:w="5014" w:type="dxa"/>
            <w:tcBorders>
              <w:bottom w:val="single" w:sz="4" w:space="0" w:color="auto"/>
            </w:tcBorders>
          </w:tcPr>
          <w:p w14:paraId="2A711506" w14:textId="77777777" w:rsidR="00473D9E" w:rsidRPr="00D11D1F" w:rsidRDefault="00277805" w:rsidP="00277805">
            <w:pPr>
              <w:rPr>
                <w:sz w:val="22"/>
                <w:szCs w:val="22"/>
              </w:rPr>
            </w:pPr>
            <w:r>
              <w:rPr>
                <w:sz w:val="22"/>
                <w:szCs w:val="22"/>
              </w:rPr>
              <w:t>О</w:t>
            </w:r>
            <w:r w:rsidR="00473D9E" w:rsidRPr="00D11D1F">
              <w:rPr>
                <w:sz w:val="22"/>
                <w:szCs w:val="22"/>
              </w:rPr>
              <w:t xml:space="preserve">т имени </w:t>
            </w:r>
            <w:r w:rsidR="00170A2F" w:rsidRPr="00D11D1F">
              <w:rPr>
                <w:sz w:val="22"/>
                <w:szCs w:val="22"/>
              </w:rPr>
              <w:t>Поставщик</w:t>
            </w:r>
            <w:r w:rsidR="00473D9E" w:rsidRPr="00D11D1F">
              <w:rPr>
                <w:sz w:val="22"/>
                <w:szCs w:val="22"/>
              </w:rPr>
              <w:t>а:</w:t>
            </w:r>
          </w:p>
          <w:p w14:paraId="4F404D3D" w14:textId="77777777" w:rsidR="00473D9E" w:rsidRPr="00D11D1F" w:rsidRDefault="00473D9E" w:rsidP="00D11D1F">
            <w:pPr>
              <w:tabs>
                <w:tab w:val="left" w:pos="709"/>
                <w:tab w:val="left" w:pos="993"/>
              </w:tabs>
              <w:ind w:firstLine="426"/>
              <w:rPr>
                <w:sz w:val="22"/>
                <w:szCs w:val="22"/>
                <w:u w:val="single"/>
              </w:rPr>
            </w:pPr>
          </w:p>
          <w:p w14:paraId="70DFF0A1" w14:textId="77777777" w:rsidR="00473D9E" w:rsidRPr="00277805" w:rsidRDefault="00277805" w:rsidP="00277805">
            <w:pPr>
              <w:tabs>
                <w:tab w:val="left" w:pos="11747"/>
              </w:tabs>
              <w:rPr>
                <w:sz w:val="22"/>
                <w:szCs w:val="22"/>
              </w:rPr>
            </w:pPr>
            <w:r w:rsidRPr="00277805">
              <w:rPr>
                <w:sz w:val="22"/>
                <w:szCs w:val="22"/>
              </w:rPr>
              <w:t>________</w:t>
            </w:r>
            <w:r>
              <w:rPr>
                <w:sz w:val="22"/>
                <w:szCs w:val="22"/>
              </w:rPr>
              <w:t>_________</w:t>
            </w:r>
            <w:r w:rsidRPr="00277805">
              <w:rPr>
                <w:sz w:val="22"/>
                <w:szCs w:val="22"/>
              </w:rPr>
              <w:t xml:space="preserve">_____ </w:t>
            </w:r>
            <w:r>
              <w:rPr>
                <w:sz w:val="22"/>
                <w:szCs w:val="22"/>
              </w:rPr>
              <w:t xml:space="preserve"> / _______________ /</w:t>
            </w:r>
          </w:p>
          <w:p w14:paraId="5A1F37AA" w14:textId="77777777" w:rsidR="00473D9E" w:rsidRPr="00D11D1F" w:rsidRDefault="00473D9E" w:rsidP="00277805">
            <w:pPr>
              <w:tabs>
                <w:tab w:val="left" w:pos="709"/>
                <w:tab w:val="left" w:pos="993"/>
              </w:tabs>
              <w:rPr>
                <w:sz w:val="22"/>
                <w:szCs w:val="22"/>
              </w:rPr>
            </w:pPr>
            <w:r w:rsidRPr="00D11D1F">
              <w:rPr>
                <w:sz w:val="22"/>
                <w:szCs w:val="22"/>
              </w:rPr>
              <w:t>М.П.</w:t>
            </w:r>
          </w:p>
        </w:tc>
      </w:tr>
    </w:tbl>
    <w:p w14:paraId="00314D3D" w14:textId="77777777" w:rsidR="000E41CF" w:rsidRPr="00D11D1F" w:rsidRDefault="000E41CF" w:rsidP="00D11D1F">
      <w:pPr>
        <w:tabs>
          <w:tab w:val="left" w:pos="709"/>
          <w:tab w:val="left" w:pos="993"/>
        </w:tabs>
        <w:ind w:firstLine="426"/>
        <w:jc w:val="right"/>
        <w:rPr>
          <w:rFonts w:eastAsia="MS Mincho"/>
          <w:sz w:val="22"/>
          <w:szCs w:val="22"/>
        </w:rPr>
      </w:pPr>
    </w:p>
    <w:p w14:paraId="7E6CDD38" w14:textId="77777777" w:rsidR="000E41CF" w:rsidRPr="00D11D1F" w:rsidRDefault="000E41CF" w:rsidP="00D11D1F">
      <w:pPr>
        <w:tabs>
          <w:tab w:val="left" w:pos="709"/>
          <w:tab w:val="left" w:pos="993"/>
        </w:tabs>
        <w:ind w:firstLine="426"/>
        <w:rPr>
          <w:rFonts w:eastAsia="MS Mincho"/>
          <w:sz w:val="22"/>
          <w:szCs w:val="22"/>
        </w:rPr>
      </w:pPr>
      <w:r w:rsidRPr="00D11D1F">
        <w:rPr>
          <w:rFonts w:eastAsia="MS Mincho"/>
          <w:sz w:val="22"/>
          <w:szCs w:val="22"/>
        </w:rPr>
        <w:br w:type="page"/>
      </w:r>
    </w:p>
    <w:p w14:paraId="316FB92A" w14:textId="77777777" w:rsidR="00B160A0" w:rsidRPr="00277805" w:rsidRDefault="00B160A0" w:rsidP="00D11D1F">
      <w:pPr>
        <w:tabs>
          <w:tab w:val="left" w:pos="709"/>
          <w:tab w:val="left" w:pos="993"/>
        </w:tabs>
        <w:autoSpaceDE w:val="0"/>
        <w:autoSpaceDN w:val="0"/>
        <w:adjustRightInd w:val="0"/>
        <w:ind w:firstLine="426"/>
        <w:jc w:val="right"/>
        <w:rPr>
          <w:i/>
          <w:iCs/>
          <w:sz w:val="22"/>
          <w:szCs w:val="22"/>
        </w:rPr>
      </w:pPr>
      <w:r w:rsidRPr="00277805">
        <w:rPr>
          <w:i/>
          <w:iCs/>
          <w:sz w:val="22"/>
          <w:szCs w:val="22"/>
        </w:rPr>
        <w:lastRenderedPageBreak/>
        <w:t xml:space="preserve">Приложение №1 к </w:t>
      </w:r>
      <w:r w:rsidR="00B708FE" w:rsidRPr="00277805">
        <w:rPr>
          <w:i/>
          <w:iCs/>
          <w:sz w:val="22"/>
          <w:szCs w:val="22"/>
        </w:rPr>
        <w:t>Договор</w:t>
      </w:r>
      <w:r w:rsidRPr="00277805">
        <w:rPr>
          <w:i/>
          <w:iCs/>
          <w:sz w:val="22"/>
          <w:szCs w:val="22"/>
        </w:rPr>
        <w:t>у</w:t>
      </w:r>
    </w:p>
    <w:p w14:paraId="261F3FE0" w14:textId="77777777" w:rsidR="00B160A0" w:rsidRPr="00D11D1F" w:rsidRDefault="00B160A0" w:rsidP="00875587">
      <w:pPr>
        <w:autoSpaceDE w:val="0"/>
        <w:autoSpaceDN w:val="0"/>
        <w:adjustRightInd w:val="0"/>
        <w:jc w:val="center"/>
        <w:rPr>
          <w:iCs/>
          <w:sz w:val="22"/>
          <w:szCs w:val="22"/>
        </w:rPr>
      </w:pPr>
    </w:p>
    <w:p w14:paraId="17E23005" w14:textId="77777777" w:rsidR="00CC54BC" w:rsidRPr="00D11D1F" w:rsidRDefault="00CC54BC" w:rsidP="00D11D1F">
      <w:pPr>
        <w:pStyle w:val="af7"/>
        <w:tabs>
          <w:tab w:val="left" w:pos="709"/>
          <w:tab w:val="left" w:pos="993"/>
        </w:tabs>
        <w:spacing w:before="0" w:after="0"/>
        <w:ind w:firstLine="426"/>
        <w:rPr>
          <w:b w:val="0"/>
          <w:sz w:val="22"/>
          <w:szCs w:val="22"/>
        </w:rPr>
      </w:pPr>
      <w:bookmarkStart w:id="21" w:name="_ref_31214292"/>
      <w:r w:rsidRPr="00D11D1F">
        <w:rPr>
          <w:b w:val="0"/>
          <w:sz w:val="22"/>
          <w:szCs w:val="22"/>
        </w:rPr>
        <w:t>Спецификация</w:t>
      </w:r>
    </w:p>
    <w:p w14:paraId="5B58F9C5" w14:textId="77777777" w:rsidR="00CC54BC" w:rsidRPr="00D11D1F" w:rsidRDefault="00CC54BC" w:rsidP="00D11D1F">
      <w:pPr>
        <w:pStyle w:val="heading1normal"/>
        <w:tabs>
          <w:tab w:val="left" w:pos="709"/>
          <w:tab w:val="left" w:pos="993"/>
        </w:tabs>
        <w:spacing w:before="0" w:after="0" w:line="240" w:lineRule="auto"/>
        <w:ind w:firstLine="426"/>
      </w:pPr>
      <w:r w:rsidRPr="00D11D1F">
        <w:t>Поставщик обязуется по заданию Заказчика поставить следующий товар, и передать его в установленные сроки Заказчику:</w:t>
      </w: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51"/>
        <w:gridCol w:w="1671"/>
        <w:gridCol w:w="755"/>
        <w:gridCol w:w="2975"/>
        <w:gridCol w:w="1043"/>
        <w:gridCol w:w="1523"/>
        <w:gridCol w:w="1627"/>
      </w:tblGrid>
      <w:tr w:rsidR="00CC54BC" w:rsidRPr="00D11D1F" w14:paraId="7BB45063" w14:textId="77777777" w:rsidTr="00277805">
        <w:trPr>
          <w:trHeight w:val="1488"/>
          <w:jc w:val="center"/>
        </w:trPr>
        <w:tc>
          <w:tcPr>
            <w:tcW w:w="224" w:type="pct"/>
            <w:vAlign w:val="center"/>
          </w:tcPr>
          <w:p w14:paraId="7F72DF1E" w14:textId="77777777" w:rsidR="00CC54BC" w:rsidRPr="00D11D1F" w:rsidRDefault="00CC54BC" w:rsidP="00277805">
            <w:pPr>
              <w:pStyle w:val="Normalunindented"/>
              <w:keepNext/>
              <w:tabs>
                <w:tab w:val="left" w:pos="709"/>
                <w:tab w:val="left" w:pos="993"/>
              </w:tabs>
              <w:spacing w:before="0" w:after="0" w:line="240" w:lineRule="auto"/>
            </w:pPr>
            <w:r w:rsidRPr="00D11D1F">
              <w:t>№</w:t>
            </w:r>
          </w:p>
        </w:tc>
        <w:tc>
          <w:tcPr>
            <w:tcW w:w="832" w:type="pct"/>
            <w:vAlign w:val="center"/>
          </w:tcPr>
          <w:p w14:paraId="74E678F5" w14:textId="77777777" w:rsidR="00CC54BC" w:rsidRPr="00D11D1F" w:rsidRDefault="00CC54BC" w:rsidP="00D11D1F">
            <w:pPr>
              <w:pStyle w:val="Normalunindented"/>
              <w:keepNext/>
              <w:tabs>
                <w:tab w:val="left" w:pos="709"/>
                <w:tab w:val="left" w:pos="993"/>
              </w:tabs>
              <w:spacing w:before="0" w:after="0" w:line="240" w:lineRule="auto"/>
              <w:jc w:val="center"/>
            </w:pPr>
            <w:r w:rsidRPr="00D11D1F">
              <w:t>Наименование товара</w:t>
            </w:r>
          </w:p>
        </w:tc>
        <w:tc>
          <w:tcPr>
            <w:tcW w:w="376" w:type="pct"/>
            <w:vAlign w:val="center"/>
          </w:tcPr>
          <w:p w14:paraId="48BB40F8" w14:textId="77777777" w:rsidR="00277805" w:rsidRDefault="00277805" w:rsidP="00277805">
            <w:pPr>
              <w:pStyle w:val="Normalunindented"/>
              <w:keepNext/>
              <w:spacing w:before="0" w:after="0" w:line="240" w:lineRule="auto"/>
              <w:jc w:val="center"/>
            </w:pPr>
            <w:r>
              <w:t>Кол-во,</w:t>
            </w:r>
          </w:p>
          <w:p w14:paraId="52B84E92" w14:textId="77777777" w:rsidR="00CC54BC" w:rsidRPr="00D11D1F" w:rsidRDefault="00CC54BC" w:rsidP="00277805">
            <w:pPr>
              <w:pStyle w:val="Normalunindented"/>
              <w:keepNext/>
              <w:spacing w:before="0" w:after="0" w:line="240" w:lineRule="auto"/>
              <w:jc w:val="center"/>
            </w:pPr>
            <w:r w:rsidRPr="00D11D1F">
              <w:t>шт.</w:t>
            </w:r>
          </w:p>
        </w:tc>
        <w:tc>
          <w:tcPr>
            <w:tcW w:w="1481" w:type="pct"/>
            <w:vAlign w:val="center"/>
          </w:tcPr>
          <w:p w14:paraId="03AB2723" w14:textId="77777777" w:rsidR="00CC54BC" w:rsidRPr="00D11D1F" w:rsidRDefault="00CC54BC" w:rsidP="00D11D1F">
            <w:pPr>
              <w:pStyle w:val="Normalunindented"/>
              <w:tabs>
                <w:tab w:val="left" w:pos="709"/>
                <w:tab w:val="left" w:pos="993"/>
              </w:tabs>
              <w:spacing w:before="0" w:after="0" w:line="240" w:lineRule="auto"/>
              <w:jc w:val="center"/>
            </w:pPr>
            <w:r w:rsidRPr="00D11D1F">
              <w:t>Требования к качеству товара (обязательные требования, нормативный акт, свойства)</w:t>
            </w:r>
          </w:p>
        </w:tc>
        <w:tc>
          <w:tcPr>
            <w:tcW w:w="519" w:type="pct"/>
            <w:vAlign w:val="center"/>
          </w:tcPr>
          <w:p w14:paraId="58091300" w14:textId="77777777" w:rsidR="00CC54BC" w:rsidRPr="00D11D1F" w:rsidRDefault="00CC54BC" w:rsidP="00D11D1F">
            <w:pPr>
              <w:pStyle w:val="Normalunindented"/>
              <w:keepNext/>
              <w:tabs>
                <w:tab w:val="left" w:pos="709"/>
                <w:tab w:val="left" w:pos="993"/>
              </w:tabs>
              <w:spacing w:before="0" w:after="0" w:line="240" w:lineRule="auto"/>
              <w:jc w:val="center"/>
            </w:pPr>
            <w:r w:rsidRPr="00D11D1F">
              <w:rPr>
                <w:rFonts w:eastAsia="Calibri"/>
                <w:bCs/>
                <w:color w:val="000000"/>
              </w:rPr>
              <w:t>Страна происхождения товара</w:t>
            </w:r>
          </w:p>
        </w:tc>
        <w:tc>
          <w:tcPr>
            <w:tcW w:w="758" w:type="pct"/>
            <w:vAlign w:val="center"/>
          </w:tcPr>
          <w:p w14:paraId="6F2AC40F" w14:textId="77777777" w:rsidR="00CC54BC" w:rsidRPr="00D11D1F" w:rsidRDefault="00CC54BC" w:rsidP="00D11D1F">
            <w:pPr>
              <w:pStyle w:val="Normalunindented"/>
              <w:keepNext/>
              <w:tabs>
                <w:tab w:val="left" w:pos="709"/>
                <w:tab w:val="left" w:pos="993"/>
              </w:tabs>
              <w:spacing w:before="0" w:after="0" w:line="240" w:lineRule="auto"/>
              <w:jc w:val="center"/>
            </w:pPr>
            <w:r w:rsidRPr="00D11D1F">
              <w:t>Гарантийный срок</w:t>
            </w:r>
          </w:p>
          <w:p w14:paraId="56B06437" w14:textId="77777777" w:rsidR="00CC54BC" w:rsidRPr="00D11D1F" w:rsidRDefault="00CC54BC" w:rsidP="00D11D1F">
            <w:pPr>
              <w:pStyle w:val="Normalunindented"/>
              <w:tabs>
                <w:tab w:val="left" w:pos="709"/>
                <w:tab w:val="left" w:pos="993"/>
              </w:tabs>
              <w:spacing w:before="0" w:after="0" w:line="240" w:lineRule="auto"/>
              <w:jc w:val="center"/>
            </w:pPr>
            <w:r w:rsidRPr="00D11D1F">
              <w:t>на товар</w:t>
            </w:r>
          </w:p>
        </w:tc>
        <w:tc>
          <w:tcPr>
            <w:tcW w:w="810" w:type="pct"/>
            <w:vAlign w:val="center"/>
          </w:tcPr>
          <w:p w14:paraId="48017A0E" w14:textId="77777777" w:rsidR="00CC54BC" w:rsidRPr="00D11D1F" w:rsidRDefault="00CC54BC" w:rsidP="00D11D1F">
            <w:pPr>
              <w:pStyle w:val="Normalunindented"/>
              <w:keepNext/>
              <w:tabs>
                <w:tab w:val="left" w:pos="709"/>
                <w:tab w:val="left" w:pos="993"/>
              </w:tabs>
              <w:spacing w:before="0" w:after="0" w:line="240" w:lineRule="auto"/>
              <w:jc w:val="center"/>
            </w:pPr>
            <w:r w:rsidRPr="00D11D1F">
              <w:t>Цена за единицу измерения товара</w:t>
            </w:r>
          </w:p>
        </w:tc>
      </w:tr>
      <w:tr w:rsidR="00CC54BC" w:rsidRPr="00D11D1F" w14:paraId="3751BC4A" w14:textId="77777777" w:rsidTr="00277805">
        <w:trPr>
          <w:trHeight w:val="526"/>
          <w:jc w:val="center"/>
        </w:trPr>
        <w:tc>
          <w:tcPr>
            <w:tcW w:w="224" w:type="pct"/>
            <w:vAlign w:val="center"/>
          </w:tcPr>
          <w:p w14:paraId="4F7CD5FB" w14:textId="77777777" w:rsidR="00CC54BC" w:rsidRPr="00D11D1F" w:rsidRDefault="00CC54BC" w:rsidP="00277805">
            <w:pPr>
              <w:pStyle w:val="Normalunindented"/>
              <w:keepNext/>
              <w:tabs>
                <w:tab w:val="left" w:pos="709"/>
                <w:tab w:val="left" w:pos="993"/>
              </w:tabs>
              <w:spacing w:before="0" w:after="0" w:line="240" w:lineRule="auto"/>
              <w:jc w:val="center"/>
            </w:pPr>
            <w:r w:rsidRPr="00D11D1F">
              <w:t>1</w:t>
            </w:r>
          </w:p>
        </w:tc>
        <w:tc>
          <w:tcPr>
            <w:tcW w:w="832" w:type="pct"/>
            <w:vAlign w:val="center"/>
          </w:tcPr>
          <w:p w14:paraId="0329ED4E" w14:textId="77777777" w:rsidR="00A60259" w:rsidRDefault="00277805" w:rsidP="00277805">
            <w:pPr>
              <w:pStyle w:val="Normalunindented"/>
              <w:keepNext/>
              <w:tabs>
                <w:tab w:val="left" w:pos="709"/>
                <w:tab w:val="left" w:pos="993"/>
              </w:tabs>
              <w:spacing w:before="0" w:after="0" w:line="240" w:lineRule="auto"/>
              <w:jc w:val="center"/>
              <w:rPr>
                <w:kern w:val="2"/>
              </w:rPr>
            </w:pPr>
            <w:r>
              <w:rPr>
                <w:kern w:val="2"/>
              </w:rPr>
              <w:t>Автобус</w:t>
            </w:r>
          </w:p>
          <w:p w14:paraId="7A818B1F" w14:textId="18067A9D" w:rsidR="00CC54BC" w:rsidRPr="00D11D1F" w:rsidRDefault="00CC54BC" w:rsidP="00277805">
            <w:pPr>
              <w:pStyle w:val="Normalunindented"/>
              <w:keepNext/>
              <w:tabs>
                <w:tab w:val="left" w:pos="709"/>
                <w:tab w:val="left" w:pos="993"/>
              </w:tabs>
              <w:spacing w:before="0" w:after="0" w:line="240" w:lineRule="auto"/>
              <w:jc w:val="center"/>
            </w:pPr>
          </w:p>
        </w:tc>
        <w:tc>
          <w:tcPr>
            <w:tcW w:w="376" w:type="pct"/>
            <w:vAlign w:val="center"/>
          </w:tcPr>
          <w:p w14:paraId="56C31089" w14:textId="77777777" w:rsidR="00CC54BC" w:rsidRPr="00D11D1F" w:rsidRDefault="00995D75" w:rsidP="00277805">
            <w:pPr>
              <w:pStyle w:val="Normalunindented"/>
              <w:keepNext/>
              <w:tabs>
                <w:tab w:val="left" w:pos="709"/>
                <w:tab w:val="left" w:pos="993"/>
              </w:tabs>
              <w:spacing w:before="0" w:after="0" w:line="240" w:lineRule="auto"/>
              <w:jc w:val="center"/>
            </w:pPr>
            <w:r>
              <w:t>1</w:t>
            </w:r>
          </w:p>
        </w:tc>
        <w:tc>
          <w:tcPr>
            <w:tcW w:w="1481" w:type="pct"/>
            <w:vAlign w:val="center"/>
          </w:tcPr>
          <w:p w14:paraId="145E344F" w14:textId="77777777" w:rsidR="00CC54BC" w:rsidRPr="00D11D1F" w:rsidRDefault="00CC54BC" w:rsidP="00277805">
            <w:pPr>
              <w:pStyle w:val="Normalunindented"/>
              <w:keepNext/>
              <w:tabs>
                <w:tab w:val="left" w:pos="709"/>
                <w:tab w:val="left" w:pos="993"/>
              </w:tabs>
              <w:spacing w:before="0" w:after="0" w:line="240" w:lineRule="auto"/>
              <w:jc w:val="center"/>
            </w:pPr>
          </w:p>
        </w:tc>
        <w:tc>
          <w:tcPr>
            <w:tcW w:w="519" w:type="pct"/>
            <w:vAlign w:val="center"/>
          </w:tcPr>
          <w:p w14:paraId="7D097AAF" w14:textId="77777777" w:rsidR="00CC54BC" w:rsidRPr="00D11D1F" w:rsidRDefault="00CC54BC" w:rsidP="00277805">
            <w:pPr>
              <w:pStyle w:val="Normalunindented"/>
              <w:keepNext/>
              <w:tabs>
                <w:tab w:val="left" w:pos="709"/>
                <w:tab w:val="left" w:pos="993"/>
              </w:tabs>
              <w:spacing w:before="0" w:after="0" w:line="240" w:lineRule="auto"/>
              <w:jc w:val="center"/>
            </w:pPr>
          </w:p>
        </w:tc>
        <w:tc>
          <w:tcPr>
            <w:tcW w:w="758" w:type="pct"/>
            <w:vAlign w:val="center"/>
          </w:tcPr>
          <w:p w14:paraId="6FB4906B" w14:textId="77777777" w:rsidR="00CC54BC" w:rsidRPr="00D11D1F" w:rsidRDefault="000F39CA" w:rsidP="00277805">
            <w:pPr>
              <w:pStyle w:val="Normalunindented"/>
              <w:keepNext/>
              <w:tabs>
                <w:tab w:val="left" w:pos="709"/>
                <w:tab w:val="left" w:pos="993"/>
              </w:tabs>
              <w:spacing w:before="0" w:after="0" w:line="240" w:lineRule="auto"/>
              <w:jc w:val="center"/>
            </w:pPr>
            <w:r>
              <w:t>24 месяца</w:t>
            </w:r>
            <w:r w:rsidR="00277805">
              <w:t xml:space="preserve"> или 60 000 км пробега, в зависимости от того, что наступит раньше</w:t>
            </w:r>
          </w:p>
        </w:tc>
        <w:tc>
          <w:tcPr>
            <w:tcW w:w="810" w:type="pct"/>
            <w:vAlign w:val="center"/>
          </w:tcPr>
          <w:p w14:paraId="7D155B05" w14:textId="77777777" w:rsidR="00CC54BC" w:rsidRPr="00D11D1F" w:rsidRDefault="00CC54BC" w:rsidP="00277805">
            <w:pPr>
              <w:pStyle w:val="Normalunindented"/>
              <w:keepNext/>
              <w:tabs>
                <w:tab w:val="left" w:pos="709"/>
                <w:tab w:val="left" w:pos="993"/>
              </w:tabs>
              <w:spacing w:before="0" w:after="0" w:line="240" w:lineRule="auto"/>
              <w:jc w:val="center"/>
            </w:pPr>
          </w:p>
        </w:tc>
      </w:tr>
      <w:bookmarkEnd w:id="21"/>
    </w:tbl>
    <w:p w14:paraId="55B124E5" w14:textId="77777777" w:rsidR="00473D9E" w:rsidRPr="00D11D1F" w:rsidRDefault="00473D9E" w:rsidP="00D11D1F">
      <w:pPr>
        <w:tabs>
          <w:tab w:val="left" w:pos="709"/>
          <w:tab w:val="left" w:pos="993"/>
        </w:tabs>
        <w:ind w:firstLine="426"/>
        <w:rPr>
          <w:sz w:val="22"/>
          <w:szCs w:val="22"/>
        </w:rPr>
      </w:pPr>
    </w:p>
    <w:p w14:paraId="07E14002" w14:textId="77777777" w:rsidR="00AC192D" w:rsidRPr="00D11D1F" w:rsidRDefault="00AC192D" w:rsidP="00D11D1F">
      <w:pPr>
        <w:tabs>
          <w:tab w:val="left" w:pos="709"/>
          <w:tab w:val="left" w:pos="993"/>
        </w:tabs>
        <w:ind w:firstLine="426"/>
        <w:rPr>
          <w:sz w:val="22"/>
          <w:szCs w:val="22"/>
        </w:rPr>
      </w:pPr>
    </w:p>
    <w:p w14:paraId="676145E5" w14:textId="77777777" w:rsidR="00AC192D" w:rsidRPr="00D11D1F" w:rsidRDefault="00AC192D" w:rsidP="00D11D1F">
      <w:pPr>
        <w:tabs>
          <w:tab w:val="left" w:pos="709"/>
          <w:tab w:val="left" w:pos="993"/>
        </w:tabs>
        <w:ind w:firstLine="426"/>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4975"/>
      </w:tblGrid>
      <w:tr w:rsidR="00277805" w:rsidRPr="00D11D1F" w14:paraId="2ABFEC07" w14:textId="77777777" w:rsidTr="004F0678">
        <w:tc>
          <w:tcPr>
            <w:tcW w:w="5014" w:type="dxa"/>
          </w:tcPr>
          <w:p w14:paraId="19C352BD" w14:textId="77777777" w:rsidR="00277805" w:rsidRPr="00D11D1F" w:rsidRDefault="00277805" w:rsidP="00DC5390">
            <w:pPr>
              <w:tabs>
                <w:tab w:val="left" w:pos="709"/>
                <w:tab w:val="left" w:pos="993"/>
              </w:tabs>
              <w:ind w:firstLine="426"/>
              <w:jc w:val="center"/>
              <w:rPr>
                <w:bCs/>
                <w:sz w:val="22"/>
                <w:szCs w:val="22"/>
              </w:rPr>
            </w:pPr>
            <w:r w:rsidRPr="00D11D1F">
              <w:rPr>
                <w:bCs/>
                <w:sz w:val="22"/>
                <w:szCs w:val="22"/>
              </w:rPr>
              <w:t>Заказчик</w:t>
            </w:r>
          </w:p>
        </w:tc>
        <w:tc>
          <w:tcPr>
            <w:tcW w:w="5014" w:type="dxa"/>
          </w:tcPr>
          <w:p w14:paraId="7549C964" w14:textId="77777777" w:rsidR="00277805" w:rsidRPr="00D11D1F" w:rsidRDefault="00277805" w:rsidP="00DC5390">
            <w:pPr>
              <w:tabs>
                <w:tab w:val="left" w:pos="709"/>
                <w:tab w:val="left" w:pos="993"/>
              </w:tabs>
              <w:ind w:firstLine="426"/>
              <w:jc w:val="center"/>
              <w:rPr>
                <w:bCs/>
                <w:sz w:val="22"/>
                <w:szCs w:val="22"/>
              </w:rPr>
            </w:pPr>
            <w:r w:rsidRPr="00D11D1F">
              <w:rPr>
                <w:bCs/>
                <w:sz w:val="22"/>
                <w:szCs w:val="22"/>
              </w:rPr>
              <w:t>Поставщик</w:t>
            </w:r>
          </w:p>
        </w:tc>
      </w:tr>
      <w:tr w:rsidR="00277805" w:rsidRPr="00D11D1F" w14:paraId="5B245242" w14:textId="77777777" w:rsidTr="004F0678">
        <w:tc>
          <w:tcPr>
            <w:tcW w:w="5014" w:type="dxa"/>
            <w:tcBorders>
              <w:bottom w:val="single" w:sz="4" w:space="0" w:color="auto"/>
            </w:tcBorders>
          </w:tcPr>
          <w:p w14:paraId="1FCE9532" w14:textId="77777777" w:rsidR="00277805" w:rsidRPr="00D11D1F" w:rsidRDefault="00277805" w:rsidP="00DC5390">
            <w:pPr>
              <w:tabs>
                <w:tab w:val="left" w:pos="709"/>
                <w:tab w:val="left" w:pos="993"/>
              </w:tabs>
              <w:rPr>
                <w:sz w:val="22"/>
                <w:szCs w:val="22"/>
              </w:rPr>
            </w:pPr>
            <w:r w:rsidRPr="00D11D1F">
              <w:rPr>
                <w:sz w:val="22"/>
                <w:szCs w:val="22"/>
              </w:rPr>
              <w:t xml:space="preserve">Муниципальное автономное учреждение </w:t>
            </w:r>
            <w:r>
              <w:rPr>
                <w:sz w:val="22"/>
                <w:szCs w:val="22"/>
              </w:rPr>
              <w:t>дополнительного образования «</w:t>
            </w:r>
            <w:r w:rsidRPr="00D11D1F">
              <w:rPr>
                <w:sz w:val="22"/>
                <w:szCs w:val="22"/>
              </w:rPr>
              <w:t xml:space="preserve">Дворец </w:t>
            </w:r>
            <w:r>
              <w:rPr>
                <w:sz w:val="22"/>
                <w:szCs w:val="22"/>
              </w:rPr>
              <w:t>творчества детей и молодежи»</w:t>
            </w:r>
            <w:r w:rsidRPr="00D11D1F">
              <w:rPr>
                <w:sz w:val="22"/>
                <w:szCs w:val="22"/>
              </w:rPr>
              <w:t xml:space="preserve"> Ковровского района </w:t>
            </w:r>
          </w:p>
          <w:p w14:paraId="533E7209" w14:textId="77777777" w:rsidR="00277805" w:rsidRPr="00D11D1F" w:rsidRDefault="00277805" w:rsidP="00DC5390">
            <w:pPr>
              <w:pStyle w:val="23"/>
              <w:shd w:val="clear" w:color="auto" w:fill="auto"/>
              <w:tabs>
                <w:tab w:val="left" w:pos="709"/>
                <w:tab w:val="left" w:pos="993"/>
              </w:tabs>
              <w:spacing w:line="240" w:lineRule="auto"/>
              <w:rPr>
                <w:rStyle w:val="105pt"/>
                <w:color w:val="auto"/>
                <w:sz w:val="22"/>
                <w:szCs w:val="22"/>
              </w:rPr>
            </w:pPr>
            <w:r w:rsidRPr="00D11D1F">
              <w:rPr>
                <w:rStyle w:val="105pt"/>
                <w:color w:val="auto"/>
                <w:sz w:val="22"/>
                <w:szCs w:val="22"/>
              </w:rPr>
              <w:t xml:space="preserve">601966, </w:t>
            </w:r>
            <w:r w:rsidRPr="00D11D1F">
              <w:rPr>
                <w:color w:val="auto"/>
              </w:rPr>
              <w:t xml:space="preserve">Владимирская область, Ковровский район, п. Мелехово, ул. Первомайская, </w:t>
            </w:r>
            <w:r w:rsidRPr="00D11D1F">
              <w:rPr>
                <w:rStyle w:val="105pt"/>
                <w:color w:val="auto"/>
                <w:sz w:val="22"/>
                <w:szCs w:val="22"/>
              </w:rPr>
              <w:t>д.</w:t>
            </w:r>
            <w:r>
              <w:rPr>
                <w:rStyle w:val="105pt"/>
                <w:color w:val="auto"/>
                <w:sz w:val="22"/>
                <w:szCs w:val="22"/>
              </w:rPr>
              <w:t>94</w:t>
            </w:r>
          </w:p>
          <w:p w14:paraId="1DA99911" w14:textId="77777777" w:rsidR="00277805" w:rsidRPr="00D11D1F" w:rsidRDefault="00277805" w:rsidP="00DC5390">
            <w:pPr>
              <w:keepNext/>
              <w:keepLines/>
              <w:widowControl w:val="0"/>
              <w:suppressLineNumbers/>
              <w:tabs>
                <w:tab w:val="left" w:pos="709"/>
                <w:tab w:val="left" w:pos="993"/>
              </w:tabs>
              <w:rPr>
                <w:sz w:val="22"/>
                <w:szCs w:val="22"/>
              </w:rPr>
            </w:pPr>
            <w:r w:rsidRPr="00D11D1F">
              <w:rPr>
                <w:sz w:val="22"/>
                <w:szCs w:val="22"/>
              </w:rPr>
              <w:t>Телефон (факс) 8</w:t>
            </w:r>
            <w:r>
              <w:rPr>
                <w:sz w:val="22"/>
                <w:szCs w:val="22"/>
              </w:rPr>
              <w:t xml:space="preserve"> </w:t>
            </w:r>
            <w:r w:rsidRPr="00D11D1F">
              <w:rPr>
                <w:sz w:val="22"/>
                <w:szCs w:val="22"/>
              </w:rPr>
              <w:t>(49232)</w:t>
            </w:r>
            <w:r>
              <w:rPr>
                <w:sz w:val="22"/>
                <w:szCs w:val="22"/>
              </w:rPr>
              <w:t xml:space="preserve"> </w:t>
            </w:r>
            <w:r w:rsidRPr="00D11D1F">
              <w:rPr>
                <w:sz w:val="22"/>
                <w:szCs w:val="22"/>
              </w:rPr>
              <w:t>7</w:t>
            </w:r>
            <w:r>
              <w:rPr>
                <w:sz w:val="22"/>
                <w:szCs w:val="22"/>
              </w:rPr>
              <w:t>865</w:t>
            </w:r>
            <w:r w:rsidRPr="00D11D1F">
              <w:rPr>
                <w:sz w:val="22"/>
                <w:szCs w:val="22"/>
              </w:rPr>
              <w:t>3</w:t>
            </w:r>
          </w:p>
          <w:p w14:paraId="0E61D3D5" w14:textId="77777777" w:rsidR="00277805" w:rsidRPr="00D11D1F" w:rsidRDefault="00277805" w:rsidP="00DC5390">
            <w:pPr>
              <w:pStyle w:val="23"/>
              <w:shd w:val="clear" w:color="auto" w:fill="auto"/>
              <w:tabs>
                <w:tab w:val="left" w:pos="709"/>
                <w:tab w:val="left" w:pos="993"/>
              </w:tabs>
              <w:spacing w:line="240" w:lineRule="auto"/>
              <w:rPr>
                <w:color w:val="auto"/>
              </w:rPr>
            </w:pPr>
            <w:r w:rsidRPr="00D11D1F">
              <w:t xml:space="preserve">Адрес электронной почты: </w:t>
            </w:r>
            <w:hyperlink r:id="rId9" w:history="1">
              <w:r w:rsidRPr="00D8033C">
                <w:rPr>
                  <w:rStyle w:val="af9"/>
                </w:rPr>
                <w:t>olga.ddtray@ya.ru</w:t>
              </w:r>
            </w:hyperlink>
          </w:p>
          <w:p w14:paraId="5A083DC3" w14:textId="77777777" w:rsidR="00277805" w:rsidRPr="00D11D1F" w:rsidRDefault="00277805" w:rsidP="00DC5390">
            <w:pPr>
              <w:tabs>
                <w:tab w:val="left" w:pos="709"/>
                <w:tab w:val="left" w:pos="993"/>
              </w:tabs>
              <w:rPr>
                <w:sz w:val="22"/>
                <w:szCs w:val="22"/>
              </w:rPr>
            </w:pPr>
            <w:r w:rsidRPr="00D11D1F">
              <w:rPr>
                <w:sz w:val="22"/>
                <w:szCs w:val="22"/>
              </w:rPr>
              <w:t xml:space="preserve">ИНН </w:t>
            </w:r>
            <w:r w:rsidRPr="00277805">
              <w:rPr>
                <w:sz w:val="22"/>
                <w:szCs w:val="22"/>
              </w:rPr>
              <w:t>3317007089</w:t>
            </w:r>
            <w:r w:rsidRPr="00D11D1F">
              <w:rPr>
                <w:sz w:val="22"/>
                <w:szCs w:val="22"/>
              </w:rPr>
              <w:t xml:space="preserve"> КПП 331701001</w:t>
            </w:r>
          </w:p>
          <w:p w14:paraId="09364234" w14:textId="77777777" w:rsidR="00277805" w:rsidRPr="00277805" w:rsidRDefault="00277805" w:rsidP="00DC5390">
            <w:pPr>
              <w:rPr>
                <w:sz w:val="22"/>
                <w:szCs w:val="22"/>
              </w:rPr>
            </w:pPr>
            <w:r w:rsidRPr="00277805">
              <w:rPr>
                <w:sz w:val="22"/>
                <w:szCs w:val="22"/>
              </w:rPr>
              <w:t xml:space="preserve">ОГРН </w:t>
            </w:r>
            <w:r w:rsidRPr="00277805">
              <w:rPr>
                <w:color w:val="000000"/>
                <w:sz w:val="22"/>
                <w:szCs w:val="22"/>
                <w:shd w:val="clear" w:color="auto" w:fill="FFFFFF"/>
              </w:rPr>
              <w:t>1033302207740</w:t>
            </w:r>
          </w:p>
          <w:p w14:paraId="019668A3" w14:textId="77777777" w:rsidR="00277805" w:rsidRPr="00277805" w:rsidRDefault="00277805" w:rsidP="00DC5390">
            <w:pPr>
              <w:rPr>
                <w:sz w:val="22"/>
                <w:szCs w:val="22"/>
              </w:rPr>
            </w:pPr>
            <w:r w:rsidRPr="00277805">
              <w:rPr>
                <w:sz w:val="22"/>
                <w:szCs w:val="22"/>
              </w:rPr>
              <w:t>ОКТМО 17635173</w:t>
            </w:r>
          </w:p>
          <w:p w14:paraId="0238DAFC" w14:textId="77777777" w:rsidR="00277805" w:rsidRPr="00277805" w:rsidRDefault="00277805" w:rsidP="00DC5390">
            <w:pPr>
              <w:rPr>
                <w:sz w:val="22"/>
                <w:szCs w:val="22"/>
              </w:rPr>
            </w:pPr>
            <w:r w:rsidRPr="00277805">
              <w:rPr>
                <w:sz w:val="22"/>
                <w:szCs w:val="22"/>
              </w:rPr>
              <w:t>Л/сч. 903Э2711001</w:t>
            </w:r>
          </w:p>
          <w:p w14:paraId="5A3597A4" w14:textId="77777777" w:rsidR="00277805" w:rsidRPr="00277805" w:rsidRDefault="00277805" w:rsidP="00DC5390">
            <w:pPr>
              <w:rPr>
                <w:sz w:val="22"/>
                <w:szCs w:val="22"/>
              </w:rPr>
            </w:pPr>
            <w:r w:rsidRPr="00277805">
              <w:rPr>
                <w:sz w:val="22"/>
                <w:szCs w:val="22"/>
              </w:rPr>
              <w:t xml:space="preserve">Расчетный счет: </w:t>
            </w:r>
            <w:r w:rsidRPr="00277805">
              <w:rPr>
                <w:rStyle w:val="2Arial8pt"/>
                <w:rFonts w:ascii="Times New Roman" w:hAnsi="Times New Roman" w:cs="Times New Roman"/>
                <w:sz w:val="22"/>
                <w:szCs w:val="22"/>
              </w:rPr>
              <w:t>03234643176350003201</w:t>
            </w:r>
          </w:p>
          <w:p w14:paraId="5507465A" w14:textId="77777777" w:rsidR="00277805" w:rsidRPr="00277805" w:rsidRDefault="00277805" w:rsidP="00DC5390">
            <w:pPr>
              <w:rPr>
                <w:sz w:val="22"/>
                <w:szCs w:val="22"/>
              </w:rPr>
            </w:pPr>
            <w:r w:rsidRPr="00277805">
              <w:rPr>
                <w:sz w:val="22"/>
                <w:szCs w:val="22"/>
              </w:rPr>
              <w:t xml:space="preserve">Банк: </w:t>
            </w:r>
            <w:r w:rsidRPr="00277805">
              <w:rPr>
                <w:rStyle w:val="2Arial8pt"/>
                <w:rFonts w:ascii="Times New Roman" w:hAnsi="Times New Roman" w:cs="Times New Roman"/>
                <w:sz w:val="22"/>
                <w:szCs w:val="22"/>
              </w:rPr>
              <w:t>ОКЦ № 1 ВВГУ Банка России//УФК по Нижегородской области, г. Нижний Новгород</w:t>
            </w:r>
          </w:p>
          <w:p w14:paraId="1322DF23" w14:textId="77777777" w:rsidR="00277805" w:rsidRPr="00277805" w:rsidRDefault="00277805" w:rsidP="00DC5390">
            <w:pPr>
              <w:rPr>
                <w:sz w:val="22"/>
                <w:szCs w:val="22"/>
              </w:rPr>
            </w:pPr>
            <w:r w:rsidRPr="00277805">
              <w:rPr>
                <w:sz w:val="22"/>
                <w:szCs w:val="22"/>
              </w:rPr>
              <w:t xml:space="preserve">БИК: </w:t>
            </w:r>
            <w:r w:rsidRPr="00277805">
              <w:rPr>
                <w:rStyle w:val="2Arial8pt"/>
                <w:rFonts w:ascii="Times New Roman" w:hAnsi="Times New Roman" w:cs="Times New Roman"/>
                <w:sz w:val="22"/>
                <w:szCs w:val="22"/>
                <w:lang w:eastAsia="en-US" w:bidi="en-US"/>
              </w:rPr>
              <w:t>01</w:t>
            </w:r>
            <w:r w:rsidRPr="00277805">
              <w:rPr>
                <w:rStyle w:val="2Arial8pt"/>
                <w:rFonts w:ascii="Times New Roman" w:hAnsi="Times New Roman" w:cs="Times New Roman"/>
                <w:sz w:val="22"/>
                <w:szCs w:val="22"/>
              </w:rPr>
              <w:t>2202102</w:t>
            </w:r>
          </w:p>
          <w:p w14:paraId="3BD6FF88" w14:textId="77777777" w:rsidR="00277805" w:rsidRPr="00D11D1F" w:rsidRDefault="00277805" w:rsidP="00DC5390">
            <w:pPr>
              <w:tabs>
                <w:tab w:val="left" w:pos="709"/>
                <w:tab w:val="left" w:pos="993"/>
              </w:tabs>
              <w:rPr>
                <w:sz w:val="22"/>
                <w:szCs w:val="22"/>
              </w:rPr>
            </w:pPr>
            <w:r w:rsidRPr="00277805">
              <w:rPr>
                <w:sz w:val="22"/>
                <w:szCs w:val="22"/>
              </w:rPr>
              <w:t xml:space="preserve">Корсчет: </w:t>
            </w:r>
            <w:r w:rsidRPr="00277805">
              <w:rPr>
                <w:rStyle w:val="2Arial8pt"/>
                <w:rFonts w:ascii="Times New Roman" w:hAnsi="Times New Roman" w:cs="Times New Roman"/>
                <w:sz w:val="22"/>
                <w:szCs w:val="22"/>
              </w:rPr>
              <w:t>40102810745370000024</w:t>
            </w:r>
          </w:p>
        </w:tc>
        <w:tc>
          <w:tcPr>
            <w:tcW w:w="5014" w:type="dxa"/>
            <w:tcBorders>
              <w:bottom w:val="single" w:sz="4" w:space="0" w:color="auto"/>
            </w:tcBorders>
          </w:tcPr>
          <w:p w14:paraId="4215D8A0" w14:textId="77777777" w:rsidR="00277805" w:rsidRPr="00D11D1F" w:rsidRDefault="00277805" w:rsidP="00DC5390">
            <w:pPr>
              <w:tabs>
                <w:tab w:val="left" w:pos="709"/>
                <w:tab w:val="left" w:pos="993"/>
              </w:tabs>
              <w:ind w:firstLine="426"/>
              <w:rPr>
                <w:sz w:val="22"/>
                <w:szCs w:val="22"/>
                <w:lang w:eastAsia="ru-RU"/>
              </w:rPr>
            </w:pPr>
          </w:p>
        </w:tc>
      </w:tr>
      <w:tr w:rsidR="00277805" w:rsidRPr="00D11D1F" w14:paraId="33061EF4" w14:textId="77777777" w:rsidTr="004F0678">
        <w:tc>
          <w:tcPr>
            <w:tcW w:w="5014" w:type="dxa"/>
            <w:tcBorders>
              <w:bottom w:val="single" w:sz="4" w:space="0" w:color="auto"/>
            </w:tcBorders>
          </w:tcPr>
          <w:p w14:paraId="1B74898B" w14:textId="77777777" w:rsidR="00277805" w:rsidRPr="00D11D1F" w:rsidRDefault="00277805" w:rsidP="00DC5390">
            <w:pPr>
              <w:pStyle w:val="Normalunindented"/>
              <w:keepNext/>
              <w:tabs>
                <w:tab w:val="left" w:pos="709"/>
                <w:tab w:val="left" w:pos="993"/>
              </w:tabs>
              <w:spacing w:before="0" w:after="0" w:line="240" w:lineRule="auto"/>
              <w:jc w:val="left"/>
            </w:pPr>
            <w:r w:rsidRPr="00D11D1F">
              <w:t>От имени Заказчика:</w:t>
            </w:r>
          </w:p>
          <w:p w14:paraId="60CD4B9F" w14:textId="77777777" w:rsidR="00277805" w:rsidRPr="00D11D1F" w:rsidRDefault="00277805" w:rsidP="00DC5390">
            <w:pPr>
              <w:pStyle w:val="Normalunindented"/>
              <w:keepNext/>
              <w:spacing w:before="0" w:after="0" w:line="240" w:lineRule="auto"/>
              <w:jc w:val="left"/>
            </w:pPr>
            <w:r>
              <w:tab/>
            </w:r>
            <w:r>
              <w:br/>
              <w:t xml:space="preserve">Директор  __________________  </w:t>
            </w:r>
            <w:r w:rsidRPr="00D11D1F">
              <w:t xml:space="preserve">/ </w:t>
            </w:r>
            <w:r>
              <w:t xml:space="preserve">Алексеева Л.В. </w:t>
            </w:r>
            <w:r w:rsidRPr="00D11D1F">
              <w:t>/</w:t>
            </w:r>
            <w:r w:rsidRPr="00D11D1F">
              <w:br/>
              <w:t>М.П.</w:t>
            </w:r>
          </w:p>
        </w:tc>
        <w:tc>
          <w:tcPr>
            <w:tcW w:w="5014" w:type="dxa"/>
            <w:tcBorders>
              <w:bottom w:val="single" w:sz="4" w:space="0" w:color="auto"/>
            </w:tcBorders>
          </w:tcPr>
          <w:p w14:paraId="3EDB0075" w14:textId="77777777" w:rsidR="00277805" w:rsidRPr="00D11D1F" w:rsidRDefault="00277805" w:rsidP="00DC5390">
            <w:pPr>
              <w:rPr>
                <w:sz w:val="22"/>
                <w:szCs w:val="22"/>
              </w:rPr>
            </w:pPr>
            <w:r>
              <w:rPr>
                <w:sz w:val="22"/>
                <w:szCs w:val="22"/>
              </w:rPr>
              <w:t>О</w:t>
            </w:r>
            <w:r w:rsidRPr="00D11D1F">
              <w:rPr>
                <w:sz w:val="22"/>
                <w:szCs w:val="22"/>
              </w:rPr>
              <w:t>т имени Поставщика:</w:t>
            </w:r>
          </w:p>
          <w:p w14:paraId="72AD5F58" w14:textId="77777777" w:rsidR="00277805" w:rsidRPr="00D11D1F" w:rsidRDefault="00277805" w:rsidP="00DC5390">
            <w:pPr>
              <w:tabs>
                <w:tab w:val="left" w:pos="709"/>
                <w:tab w:val="left" w:pos="993"/>
              </w:tabs>
              <w:ind w:firstLine="426"/>
              <w:rPr>
                <w:sz w:val="22"/>
                <w:szCs w:val="22"/>
                <w:u w:val="single"/>
              </w:rPr>
            </w:pPr>
          </w:p>
          <w:p w14:paraId="002FA0D1" w14:textId="77777777" w:rsidR="00277805" w:rsidRPr="00277805" w:rsidRDefault="00277805" w:rsidP="00DC5390">
            <w:pPr>
              <w:tabs>
                <w:tab w:val="left" w:pos="11747"/>
              </w:tabs>
              <w:rPr>
                <w:sz w:val="22"/>
                <w:szCs w:val="22"/>
              </w:rPr>
            </w:pPr>
            <w:r w:rsidRPr="00277805">
              <w:rPr>
                <w:sz w:val="22"/>
                <w:szCs w:val="22"/>
              </w:rPr>
              <w:t>________</w:t>
            </w:r>
            <w:r>
              <w:rPr>
                <w:sz w:val="22"/>
                <w:szCs w:val="22"/>
              </w:rPr>
              <w:t>_________</w:t>
            </w:r>
            <w:r w:rsidRPr="00277805">
              <w:rPr>
                <w:sz w:val="22"/>
                <w:szCs w:val="22"/>
              </w:rPr>
              <w:t xml:space="preserve">_____ </w:t>
            </w:r>
            <w:r>
              <w:rPr>
                <w:sz w:val="22"/>
                <w:szCs w:val="22"/>
              </w:rPr>
              <w:t xml:space="preserve"> / _______________ /</w:t>
            </w:r>
          </w:p>
          <w:p w14:paraId="3E39307E" w14:textId="77777777" w:rsidR="00277805" w:rsidRPr="00D11D1F" w:rsidRDefault="00277805" w:rsidP="00DC5390">
            <w:pPr>
              <w:tabs>
                <w:tab w:val="left" w:pos="709"/>
                <w:tab w:val="left" w:pos="993"/>
              </w:tabs>
              <w:rPr>
                <w:sz w:val="22"/>
                <w:szCs w:val="22"/>
              </w:rPr>
            </w:pPr>
            <w:r w:rsidRPr="00D11D1F">
              <w:rPr>
                <w:sz w:val="22"/>
                <w:szCs w:val="22"/>
              </w:rPr>
              <w:t>М.П.</w:t>
            </w:r>
          </w:p>
        </w:tc>
      </w:tr>
    </w:tbl>
    <w:p w14:paraId="0CDE3BF4" w14:textId="77777777" w:rsidR="00E630EE" w:rsidRPr="00D11D1F" w:rsidRDefault="00E630EE" w:rsidP="00D11D1F">
      <w:pPr>
        <w:tabs>
          <w:tab w:val="left" w:pos="709"/>
          <w:tab w:val="left" w:pos="993"/>
        </w:tabs>
        <w:ind w:firstLine="426"/>
        <w:jc w:val="right"/>
        <w:rPr>
          <w:sz w:val="22"/>
          <w:szCs w:val="22"/>
        </w:rPr>
      </w:pPr>
    </w:p>
    <w:p w14:paraId="44AEB3CA" w14:textId="77777777" w:rsidR="00B160A0" w:rsidRPr="00D11D1F" w:rsidRDefault="00B160A0" w:rsidP="00D11D1F">
      <w:pPr>
        <w:tabs>
          <w:tab w:val="left" w:pos="709"/>
          <w:tab w:val="left" w:pos="993"/>
        </w:tabs>
        <w:ind w:firstLine="426"/>
        <w:jc w:val="right"/>
        <w:rPr>
          <w:sz w:val="22"/>
          <w:szCs w:val="22"/>
          <w:lang w:eastAsia="en-US"/>
        </w:rPr>
      </w:pPr>
      <w:r w:rsidRPr="00D11D1F">
        <w:rPr>
          <w:sz w:val="22"/>
          <w:szCs w:val="22"/>
          <w:lang w:eastAsia="en-US"/>
        </w:rPr>
        <w:tab/>
      </w:r>
    </w:p>
    <w:p w14:paraId="7D343667" w14:textId="77777777" w:rsidR="00B160A0" w:rsidRPr="00D11D1F" w:rsidRDefault="00B160A0" w:rsidP="00D11D1F">
      <w:pPr>
        <w:tabs>
          <w:tab w:val="left" w:pos="709"/>
          <w:tab w:val="left" w:pos="993"/>
        </w:tabs>
        <w:suppressAutoHyphens w:val="0"/>
        <w:ind w:firstLine="426"/>
        <w:jc w:val="left"/>
        <w:rPr>
          <w:sz w:val="22"/>
          <w:szCs w:val="22"/>
          <w:lang w:eastAsia="en-US"/>
        </w:rPr>
      </w:pPr>
      <w:r w:rsidRPr="00D11D1F">
        <w:rPr>
          <w:sz w:val="22"/>
          <w:szCs w:val="22"/>
          <w:lang w:eastAsia="en-US"/>
        </w:rPr>
        <w:br w:type="page"/>
      </w:r>
    </w:p>
    <w:p w14:paraId="57180E72" w14:textId="77777777" w:rsidR="00B160A0" w:rsidRPr="00277805" w:rsidRDefault="00B160A0" w:rsidP="00D11D1F">
      <w:pPr>
        <w:tabs>
          <w:tab w:val="left" w:pos="709"/>
          <w:tab w:val="left" w:pos="993"/>
        </w:tabs>
        <w:ind w:firstLine="426"/>
        <w:jc w:val="right"/>
        <w:rPr>
          <w:i/>
          <w:iCs/>
          <w:sz w:val="22"/>
          <w:szCs w:val="22"/>
        </w:rPr>
      </w:pPr>
      <w:r w:rsidRPr="00277805">
        <w:rPr>
          <w:i/>
          <w:iCs/>
          <w:sz w:val="22"/>
          <w:szCs w:val="22"/>
        </w:rPr>
        <w:lastRenderedPageBreak/>
        <w:t xml:space="preserve">Приложение №2 к </w:t>
      </w:r>
      <w:r w:rsidR="00B708FE" w:rsidRPr="00277805">
        <w:rPr>
          <w:i/>
          <w:iCs/>
          <w:sz w:val="22"/>
          <w:szCs w:val="22"/>
        </w:rPr>
        <w:t>Договор</w:t>
      </w:r>
      <w:r w:rsidRPr="00277805">
        <w:rPr>
          <w:i/>
          <w:iCs/>
          <w:sz w:val="22"/>
          <w:szCs w:val="22"/>
        </w:rPr>
        <w:t>у</w:t>
      </w:r>
    </w:p>
    <w:p w14:paraId="50EEFD29" w14:textId="77777777" w:rsidR="00B160A0" w:rsidRPr="00D11D1F" w:rsidRDefault="00B160A0" w:rsidP="00D11D1F">
      <w:pPr>
        <w:tabs>
          <w:tab w:val="left" w:pos="709"/>
          <w:tab w:val="left" w:pos="993"/>
        </w:tabs>
        <w:ind w:firstLine="426"/>
        <w:jc w:val="right"/>
        <w:rPr>
          <w:sz w:val="22"/>
          <w:szCs w:val="22"/>
          <w:lang w:eastAsia="en-US"/>
        </w:rPr>
      </w:pPr>
    </w:p>
    <w:p w14:paraId="7B72EE40" w14:textId="77777777" w:rsidR="00B160A0" w:rsidRPr="00D11D1F" w:rsidRDefault="00B160A0" w:rsidP="00D11D1F">
      <w:pPr>
        <w:tabs>
          <w:tab w:val="left" w:pos="709"/>
          <w:tab w:val="left" w:pos="993"/>
        </w:tabs>
        <w:ind w:firstLine="426"/>
        <w:jc w:val="center"/>
        <w:rPr>
          <w:sz w:val="22"/>
          <w:szCs w:val="22"/>
        </w:rPr>
      </w:pPr>
      <w:r w:rsidRPr="00D11D1F">
        <w:rPr>
          <w:sz w:val="22"/>
          <w:szCs w:val="22"/>
        </w:rPr>
        <w:t>Акт сдачи-приемки Товара от ____________</w:t>
      </w:r>
    </w:p>
    <w:p w14:paraId="032AFDB9" w14:textId="77777777" w:rsidR="00B160A0" w:rsidRPr="00D11D1F" w:rsidRDefault="00B160A0" w:rsidP="00D11D1F">
      <w:pPr>
        <w:pStyle w:val="Normalunindented"/>
        <w:keepNext/>
        <w:tabs>
          <w:tab w:val="left" w:pos="709"/>
          <w:tab w:val="left" w:pos="993"/>
          <w:tab w:val="left" w:pos="3981"/>
        </w:tabs>
        <w:spacing w:before="0" w:after="0" w:line="240" w:lineRule="auto"/>
        <w:ind w:firstLine="426"/>
        <w:jc w:val="left"/>
        <w:rPr>
          <w:lang w:eastAsia="en-US"/>
        </w:rPr>
      </w:pPr>
    </w:p>
    <w:p w14:paraId="2354480C" w14:textId="77777777" w:rsidR="00B160A0" w:rsidRPr="00D11D1F" w:rsidRDefault="00277805" w:rsidP="00D11D1F">
      <w:pPr>
        <w:widowControl w:val="0"/>
        <w:tabs>
          <w:tab w:val="left" w:pos="709"/>
          <w:tab w:val="left" w:pos="993"/>
        </w:tabs>
        <w:ind w:firstLine="426"/>
        <w:rPr>
          <w:sz w:val="22"/>
          <w:szCs w:val="22"/>
        </w:rPr>
      </w:pPr>
      <w:r w:rsidRPr="00277805">
        <w:rPr>
          <w:b/>
          <w:sz w:val="22"/>
          <w:szCs w:val="22"/>
        </w:rPr>
        <w:t>Муниципальное автономное учреждение дополнительного образования «Дворец творчества детей и молодежи» Ковровского района</w:t>
      </w:r>
      <w:r w:rsidRPr="00D11D1F">
        <w:rPr>
          <w:sz w:val="22"/>
          <w:szCs w:val="22"/>
        </w:rPr>
        <w:t xml:space="preserve">, далее именуемое «Заказчик», в лице директора </w:t>
      </w:r>
      <w:r w:rsidRPr="00277805">
        <w:rPr>
          <w:i/>
          <w:sz w:val="22"/>
          <w:szCs w:val="22"/>
        </w:rPr>
        <w:t>Алексеевой Любови Васильевны</w:t>
      </w:r>
      <w:r w:rsidRPr="00D11D1F">
        <w:rPr>
          <w:sz w:val="22"/>
          <w:szCs w:val="22"/>
          <w:lang w:eastAsia="ru-RU"/>
        </w:rPr>
        <w:t>, действующего  на основании Устава</w:t>
      </w:r>
      <w:r w:rsidR="00B708FE" w:rsidRPr="00D11D1F">
        <w:rPr>
          <w:rFonts w:eastAsia="Calibri"/>
          <w:sz w:val="22"/>
          <w:szCs w:val="22"/>
          <w:lang w:eastAsia="ru-RU"/>
        </w:rPr>
        <w:t xml:space="preserve">, </w:t>
      </w:r>
      <w:r w:rsidR="00B708FE" w:rsidRPr="00D11D1F">
        <w:rPr>
          <w:snapToGrid w:val="0"/>
          <w:sz w:val="22"/>
          <w:szCs w:val="22"/>
          <w:lang w:eastAsia="ru-RU"/>
        </w:rPr>
        <w:t xml:space="preserve">с одной стороны, и </w:t>
      </w:r>
      <w:r w:rsidR="00B708FE" w:rsidRPr="00D11D1F">
        <w:rPr>
          <w:sz w:val="22"/>
          <w:szCs w:val="22"/>
          <w:lang w:eastAsia="ru-RU"/>
        </w:rPr>
        <w:t xml:space="preserve">_______________, </w:t>
      </w:r>
      <w:r w:rsidR="00B708FE" w:rsidRPr="00D11D1F">
        <w:rPr>
          <w:snapToGrid w:val="0"/>
          <w:sz w:val="22"/>
          <w:szCs w:val="22"/>
          <w:lang w:eastAsia="ru-RU"/>
        </w:rPr>
        <w:t>именуемое в дальнейшем «Поставщик», в лице _________________</w:t>
      </w:r>
      <w:r w:rsidR="00B708FE" w:rsidRPr="00D11D1F">
        <w:rPr>
          <w:sz w:val="22"/>
          <w:szCs w:val="22"/>
          <w:lang w:eastAsia="ru-RU"/>
        </w:rPr>
        <w:t xml:space="preserve">_______, </w:t>
      </w:r>
      <w:r w:rsidR="00B708FE" w:rsidRPr="00D11D1F">
        <w:rPr>
          <w:snapToGrid w:val="0"/>
          <w:sz w:val="22"/>
          <w:szCs w:val="22"/>
          <w:lang w:eastAsia="ru-RU"/>
        </w:rPr>
        <w:t xml:space="preserve">действующего на основании _______________, с другой стороны, совместно именуемые «Стороны», </w:t>
      </w:r>
      <w:r w:rsidR="00B708FE" w:rsidRPr="00D11D1F">
        <w:rPr>
          <w:sz w:val="22"/>
          <w:szCs w:val="22"/>
        </w:rPr>
        <w:t xml:space="preserve">в соответствии с Федеральным законом от 18 июля 2011 г. № 223-ФЗ «О закупках товаров, работ, услуг отдельными видами юридических лиц», Положением «О закупке товаров, работ, услуг для нужд муниципального автономного учреждения </w:t>
      </w:r>
      <w:r w:rsidR="00D11D1F">
        <w:rPr>
          <w:sz w:val="22"/>
          <w:szCs w:val="22"/>
        </w:rPr>
        <w:t>спортивная школа</w:t>
      </w:r>
      <w:r w:rsidR="00B708FE" w:rsidRPr="00D11D1F">
        <w:rPr>
          <w:sz w:val="22"/>
          <w:szCs w:val="22"/>
        </w:rPr>
        <w:t xml:space="preserve"> «Дворец спорта» Ковровского района и </w:t>
      </w:r>
      <w:r w:rsidR="00B708FE" w:rsidRPr="00D11D1F">
        <w:rPr>
          <w:sz w:val="22"/>
          <w:szCs w:val="22"/>
          <w:lang w:eastAsia="ru-RU"/>
        </w:rPr>
        <w:t>на основании протокола _________________________________ от «____»__________20</w:t>
      </w:r>
      <w:r w:rsidR="00CC54BC" w:rsidRPr="00D11D1F">
        <w:rPr>
          <w:sz w:val="22"/>
          <w:szCs w:val="22"/>
          <w:lang w:eastAsia="ru-RU"/>
        </w:rPr>
        <w:t>2</w:t>
      </w:r>
      <w:r>
        <w:rPr>
          <w:sz w:val="22"/>
          <w:szCs w:val="22"/>
          <w:lang w:eastAsia="ru-RU"/>
        </w:rPr>
        <w:t>6</w:t>
      </w:r>
      <w:r w:rsidR="00B708FE" w:rsidRPr="00D11D1F">
        <w:rPr>
          <w:sz w:val="22"/>
          <w:szCs w:val="22"/>
          <w:lang w:eastAsia="ru-RU"/>
        </w:rPr>
        <w:t xml:space="preserve"> г. №______________</w:t>
      </w:r>
      <w:r w:rsidR="00B160A0" w:rsidRPr="00D11D1F">
        <w:rPr>
          <w:sz w:val="22"/>
          <w:szCs w:val="22"/>
        </w:rPr>
        <w:t>, по результатам приемки товара (результатам экспертизы) составили настоящий акт о нижеследующем:</w:t>
      </w:r>
    </w:p>
    <w:p w14:paraId="735CC3C8" w14:textId="77777777" w:rsidR="00B160A0" w:rsidRPr="00D11D1F" w:rsidRDefault="00B160A0" w:rsidP="00D11D1F">
      <w:pPr>
        <w:tabs>
          <w:tab w:val="left" w:pos="709"/>
          <w:tab w:val="left" w:pos="993"/>
        </w:tabs>
        <w:ind w:firstLine="426"/>
        <w:rPr>
          <w:sz w:val="22"/>
          <w:szCs w:val="22"/>
        </w:rPr>
      </w:pPr>
      <w:r w:rsidRPr="00D11D1F">
        <w:rPr>
          <w:sz w:val="22"/>
          <w:szCs w:val="22"/>
        </w:rPr>
        <w:t>Поставщик пос</w:t>
      </w:r>
      <w:r w:rsidR="00D11D1F">
        <w:rPr>
          <w:sz w:val="22"/>
          <w:szCs w:val="22"/>
        </w:rPr>
        <w:t>тавил и передал Заказчику товар</w:t>
      </w:r>
      <w:r w:rsidRPr="00D11D1F">
        <w:rPr>
          <w:sz w:val="22"/>
          <w:szCs w:val="22"/>
        </w:rPr>
        <w:t xml:space="preserve"> по </w:t>
      </w:r>
      <w:r w:rsidR="00B708FE" w:rsidRPr="00D11D1F">
        <w:rPr>
          <w:sz w:val="22"/>
          <w:szCs w:val="22"/>
        </w:rPr>
        <w:t>Договор</w:t>
      </w:r>
      <w:r w:rsidR="00D11D1F">
        <w:rPr>
          <w:sz w:val="22"/>
          <w:szCs w:val="22"/>
        </w:rPr>
        <w:t xml:space="preserve">у на поставку товара </w:t>
      </w:r>
      <w:r w:rsidRPr="00D11D1F">
        <w:rPr>
          <w:sz w:val="22"/>
          <w:szCs w:val="22"/>
        </w:rPr>
        <w:t>№ _______ от ________________ г., а Заказчик принял товар согласно следующей спецификации:</w:t>
      </w:r>
    </w:p>
    <w:p w14:paraId="48CFD52E" w14:textId="77777777" w:rsidR="00B160A0" w:rsidRPr="00D11D1F" w:rsidRDefault="00B160A0" w:rsidP="00D11D1F">
      <w:pPr>
        <w:tabs>
          <w:tab w:val="left" w:pos="709"/>
          <w:tab w:val="left" w:pos="993"/>
          <w:tab w:val="left" w:pos="1020"/>
        </w:tabs>
        <w:ind w:firstLine="426"/>
        <w:rPr>
          <w:sz w:val="22"/>
          <w:szCs w:val="22"/>
        </w:rPr>
      </w:pPr>
      <w:r w:rsidRPr="00D11D1F">
        <w:rPr>
          <w:sz w:val="22"/>
          <w:szCs w:val="22"/>
        </w:rPr>
        <w:tab/>
      </w:r>
    </w:p>
    <w:tbl>
      <w:tblPr>
        <w:tblW w:w="10418" w:type="dxa"/>
        <w:tblInd w:w="-274" w:type="dxa"/>
        <w:tblCellMar>
          <w:left w:w="10" w:type="dxa"/>
          <w:right w:w="10" w:type="dxa"/>
        </w:tblCellMar>
        <w:tblLook w:val="04A0" w:firstRow="1" w:lastRow="0" w:firstColumn="1" w:lastColumn="0" w:noHBand="0" w:noVBand="1"/>
      </w:tblPr>
      <w:tblGrid>
        <w:gridCol w:w="465"/>
        <w:gridCol w:w="5895"/>
        <w:gridCol w:w="888"/>
        <w:gridCol w:w="739"/>
        <w:gridCol w:w="1183"/>
        <w:gridCol w:w="1248"/>
      </w:tblGrid>
      <w:tr w:rsidR="00B160A0" w:rsidRPr="00D11D1F" w14:paraId="4F7D3346" w14:textId="77777777" w:rsidTr="006C74CE">
        <w:trPr>
          <w:trHeight w:hRule="exact" w:val="547"/>
        </w:trPr>
        <w:tc>
          <w:tcPr>
            <w:tcW w:w="465" w:type="dxa"/>
            <w:tcBorders>
              <w:top w:val="single" w:sz="4" w:space="0" w:color="auto"/>
              <w:left w:val="single" w:sz="4" w:space="0" w:color="auto"/>
              <w:bottom w:val="nil"/>
              <w:right w:val="nil"/>
            </w:tcBorders>
            <w:shd w:val="clear" w:color="auto" w:fill="FFFFFF"/>
            <w:vAlign w:val="center"/>
            <w:hideMark/>
          </w:tcPr>
          <w:p w14:paraId="6832138F" w14:textId="77777777" w:rsidR="00B160A0" w:rsidRPr="00D11D1F" w:rsidRDefault="00B160A0" w:rsidP="00D11D1F">
            <w:pPr>
              <w:pStyle w:val="23"/>
              <w:shd w:val="clear" w:color="auto" w:fill="auto"/>
              <w:tabs>
                <w:tab w:val="left" w:pos="709"/>
                <w:tab w:val="left" w:pos="993"/>
              </w:tabs>
              <w:spacing w:line="240" w:lineRule="auto"/>
              <w:ind w:hanging="14"/>
              <w:jc w:val="center"/>
            </w:pPr>
            <w:r w:rsidRPr="00D11D1F">
              <w:rPr>
                <w:rStyle w:val="14"/>
                <w:rFonts w:ascii="Times New Roman" w:hAnsi="Times New Roman" w:cs="Times New Roman"/>
                <w:sz w:val="22"/>
                <w:szCs w:val="22"/>
              </w:rPr>
              <w:t>№</w:t>
            </w:r>
          </w:p>
        </w:tc>
        <w:tc>
          <w:tcPr>
            <w:tcW w:w="5895" w:type="dxa"/>
            <w:tcBorders>
              <w:top w:val="single" w:sz="4" w:space="0" w:color="auto"/>
              <w:left w:val="single" w:sz="4" w:space="0" w:color="auto"/>
              <w:bottom w:val="nil"/>
              <w:right w:val="nil"/>
            </w:tcBorders>
            <w:shd w:val="clear" w:color="auto" w:fill="FFFFFF"/>
            <w:vAlign w:val="center"/>
            <w:hideMark/>
          </w:tcPr>
          <w:p w14:paraId="64254A96" w14:textId="77777777" w:rsidR="00B160A0" w:rsidRPr="00D11D1F" w:rsidRDefault="00B160A0" w:rsidP="00D11D1F">
            <w:pPr>
              <w:pStyle w:val="23"/>
              <w:shd w:val="clear" w:color="auto" w:fill="auto"/>
              <w:tabs>
                <w:tab w:val="left" w:pos="709"/>
                <w:tab w:val="left" w:pos="993"/>
              </w:tabs>
              <w:spacing w:line="240" w:lineRule="auto"/>
              <w:ind w:hanging="14"/>
              <w:jc w:val="center"/>
              <w:rPr>
                <w:lang w:eastAsia="en-US"/>
              </w:rPr>
            </w:pPr>
            <w:r w:rsidRPr="00D11D1F">
              <w:rPr>
                <w:rStyle w:val="14"/>
                <w:rFonts w:ascii="Times New Roman" w:hAnsi="Times New Roman" w:cs="Times New Roman"/>
                <w:sz w:val="22"/>
                <w:szCs w:val="22"/>
              </w:rPr>
              <w:t>Наименование</w:t>
            </w:r>
            <w:r w:rsidRPr="00D11D1F">
              <w:rPr>
                <w:lang w:eastAsia="en-US"/>
              </w:rPr>
              <w:t xml:space="preserve"> </w:t>
            </w:r>
            <w:r w:rsidRPr="00D11D1F">
              <w:rPr>
                <w:rStyle w:val="14"/>
                <w:rFonts w:ascii="Times New Roman" w:hAnsi="Times New Roman" w:cs="Times New Roman"/>
                <w:sz w:val="22"/>
                <w:szCs w:val="22"/>
              </w:rPr>
              <w:t>товара</w:t>
            </w:r>
          </w:p>
        </w:tc>
        <w:tc>
          <w:tcPr>
            <w:tcW w:w="888" w:type="dxa"/>
            <w:tcBorders>
              <w:top w:val="single" w:sz="4" w:space="0" w:color="auto"/>
              <w:left w:val="single" w:sz="4" w:space="0" w:color="auto"/>
              <w:bottom w:val="nil"/>
              <w:right w:val="nil"/>
            </w:tcBorders>
            <w:shd w:val="clear" w:color="auto" w:fill="FFFFFF"/>
            <w:vAlign w:val="center"/>
            <w:hideMark/>
          </w:tcPr>
          <w:p w14:paraId="05AB3D14" w14:textId="77777777" w:rsidR="00B160A0" w:rsidRPr="00D11D1F" w:rsidRDefault="00B160A0" w:rsidP="00D11D1F">
            <w:pPr>
              <w:pStyle w:val="23"/>
              <w:shd w:val="clear" w:color="auto" w:fill="auto"/>
              <w:tabs>
                <w:tab w:val="left" w:pos="709"/>
                <w:tab w:val="left" w:pos="993"/>
              </w:tabs>
              <w:spacing w:line="240" w:lineRule="auto"/>
              <w:ind w:hanging="14"/>
              <w:jc w:val="center"/>
              <w:rPr>
                <w:lang w:eastAsia="en-US"/>
              </w:rPr>
            </w:pPr>
            <w:r w:rsidRPr="00D11D1F">
              <w:rPr>
                <w:rStyle w:val="14"/>
                <w:rFonts w:ascii="Times New Roman" w:hAnsi="Times New Roman" w:cs="Times New Roman"/>
                <w:sz w:val="22"/>
                <w:szCs w:val="22"/>
              </w:rPr>
              <w:t>Единица</w:t>
            </w:r>
          </w:p>
          <w:p w14:paraId="1552E0EA" w14:textId="77777777" w:rsidR="00B160A0" w:rsidRPr="00D11D1F" w:rsidRDefault="00B160A0" w:rsidP="00D11D1F">
            <w:pPr>
              <w:pStyle w:val="23"/>
              <w:shd w:val="clear" w:color="auto" w:fill="auto"/>
              <w:tabs>
                <w:tab w:val="left" w:pos="709"/>
                <w:tab w:val="left" w:pos="993"/>
              </w:tabs>
              <w:spacing w:line="240" w:lineRule="auto"/>
              <w:ind w:hanging="14"/>
              <w:jc w:val="center"/>
            </w:pPr>
            <w:r w:rsidRPr="00D11D1F">
              <w:rPr>
                <w:rStyle w:val="14"/>
                <w:rFonts w:ascii="Times New Roman" w:hAnsi="Times New Roman" w:cs="Times New Roman"/>
                <w:sz w:val="22"/>
                <w:szCs w:val="22"/>
              </w:rPr>
              <w:t>изме</w:t>
            </w:r>
            <w:r w:rsidRPr="00D11D1F">
              <w:rPr>
                <w:rStyle w:val="14"/>
                <w:rFonts w:ascii="Times New Roman" w:hAnsi="Times New Roman" w:cs="Times New Roman"/>
                <w:sz w:val="22"/>
                <w:szCs w:val="22"/>
              </w:rPr>
              <w:softHyphen/>
              <w:t>рения</w:t>
            </w:r>
          </w:p>
        </w:tc>
        <w:tc>
          <w:tcPr>
            <w:tcW w:w="739" w:type="dxa"/>
            <w:tcBorders>
              <w:top w:val="single" w:sz="4" w:space="0" w:color="auto"/>
              <w:left w:val="single" w:sz="4" w:space="0" w:color="auto"/>
              <w:bottom w:val="nil"/>
              <w:right w:val="nil"/>
            </w:tcBorders>
            <w:shd w:val="clear" w:color="auto" w:fill="FFFFFF"/>
            <w:vAlign w:val="center"/>
            <w:hideMark/>
          </w:tcPr>
          <w:p w14:paraId="278B30C6" w14:textId="77777777" w:rsidR="00B160A0" w:rsidRPr="00D11D1F" w:rsidRDefault="00B160A0" w:rsidP="00D11D1F">
            <w:pPr>
              <w:pStyle w:val="23"/>
              <w:shd w:val="clear" w:color="auto" w:fill="auto"/>
              <w:tabs>
                <w:tab w:val="left" w:pos="709"/>
                <w:tab w:val="left" w:pos="993"/>
              </w:tabs>
              <w:spacing w:line="240" w:lineRule="auto"/>
              <w:ind w:right="60" w:hanging="14"/>
              <w:jc w:val="center"/>
            </w:pPr>
            <w:r w:rsidRPr="00D11D1F">
              <w:rPr>
                <w:rStyle w:val="14"/>
                <w:rFonts w:ascii="Times New Roman" w:hAnsi="Times New Roman" w:cs="Times New Roman"/>
                <w:sz w:val="22"/>
                <w:szCs w:val="22"/>
              </w:rPr>
              <w:t>Коли</w:t>
            </w:r>
            <w:r w:rsidRPr="00D11D1F">
              <w:rPr>
                <w:rStyle w:val="14"/>
                <w:rFonts w:ascii="Times New Roman" w:hAnsi="Times New Roman" w:cs="Times New Roman"/>
                <w:sz w:val="22"/>
                <w:szCs w:val="22"/>
              </w:rPr>
              <w:softHyphen/>
              <w:t>чество</w:t>
            </w:r>
          </w:p>
        </w:tc>
        <w:tc>
          <w:tcPr>
            <w:tcW w:w="1183" w:type="dxa"/>
            <w:tcBorders>
              <w:top w:val="single" w:sz="4" w:space="0" w:color="auto"/>
              <w:left w:val="single" w:sz="4" w:space="0" w:color="auto"/>
              <w:bottom w:val="nil"/>
              <w:right w:val="nil"/>
            </w:tcBorders>
            <w:shd w:val="clear" w:color="auto" w:fill="FFFFFF"/>
            <w:vAlign w:val="center"/>
            <w:hideMark/>
          </w:tcPr>
          <w:p w14:paraId="21DAE583" w14:textId="77777777" w:rsidR="00B160A0" w:rsidRPr="00D11D1F" w:rsidRDefault="00B160A0" w:rsidP="00D11D1F">
            <w:pPr>
              <w:pStyle w:val="23"/>
              <w:shd w:val="clear" w:color="auto" w:fill="auto"/>
              <w:tabs>
                <w:tab w:val="left" w:pos="709"/>
                <w:tab w:val="left" w:pos="993"/>
              </w:tabs>
              <w:spacing w:line="240" w:lineRule="auto"/>
              <w:ind w:hanging="14"/>
              <w:jc w:val="center"/>
            </w:pPr>
            <w:r w:rsidRPr="00D11D1F">
              <w:rPr>
                <w:rStyle w:val="14"/>
                <w:rFonts w:ascii="Times New Roman" w:hAnsi="Times New Roman" w:cs="Times New Roman"/>
                <w:sz w:val="22"/>
                <w:szCs w:val="22"/>
              </w:rPr>
              <w:t>Цена</w:t>
            </w:r>
          </w:p>
        </w:tc>
        <w:tc>
          <w:tcPr>
            <w:tcW w:w="1248" w:type="dxa"/>
            <w:tcBorders>
              <w:top w:val="single" w:sz="4" w:space="0" w:color="auto"/>
              <w:left w:val="single" w:sz="4" w:space="0" w:color="auto"/>
              <w:bottom w:val="nil"/>
              <w:right w:val="single" w:sz="4" w:space="0" w:color="auto"/>
            </w:tcBorders>
            <w:shd w:val="clear" w:color="auto" w:fill="FFFFFF"/>
            <w:vAlign w:val="center"/>
            <w:hideMark/>
          </w:tcPr>
          <w:p w14:paraId="65A3944D" w14:textId="77777777" w:rsidR="00B160A0" w:rsidRPr="00D11D1F" w:rsidRDefault="00B160A0" w:rsidP="00D11D1F">
            <w:pPr>
              <w:pStyle w:val="23"/>
              <w:shd w:val="clear" w:color="auto" w:fill="auto"/>
              <w:tabs>
                <w:tab w:val="left" w:pos="709"/>
                <w:tab w:val="left" w:pos="993"/>
              </w:tabs>
              <w:spacing w:line="240" w:lineRule="auto"/>
              <w:ind w:hanging="14"/>
              <w:jc w:val="center"/>
            </w:pPr>
            <w:r w:rsidRPr="00D11D1F">
              <w:rPr>
                <w:rStyle w:val="14"/>
                <w:rFonts w:ascii="Times New Roman" w:hAnsi="Times New Roman" w:cs="Times New Roman"/>
                <w:sz w:val="22"/>
                <w:szCs w:val="22"/>
              </w:rPr>
              <w:t>Сумма</w:t>
            </w:r>
          </w:p>
        </w:tc>
      </w:tr>
      <w:tr w:rsidR="00B160A0" w:rsidRPr="00D11D1F" w14:paraId="12DBFAB5" w14:textId="77777777" w:rsidTr="006C74CE">
        <w:trPr>
          <w:trHeight w:val="351"/>
        </w:trPr>
        <w:tc>
          <w:tcPr>
            <w:tcW w:w="465" w:type="dxa"/>
            <w:tcBorders>
              <w:top w:val="single" w:sz="4" w:space="0" w:color="auto"/>
              <w:left w:val="single" w:sz="4" w:space="0" w:color="auto"/>
              <w:bottom w:val="nil"/>
              <w:right w:val="nil"/>
            </w:tcBorders>
            <w:shd w:val="clear" w:color="auto" w:fill="FFFFFF"/>
            <w:vAlign w:val="center"/>
          </w:tcPr>
          <w:p w14:paraId="1124F473" w14:textId="77777777" w:rsidR="00B160A0" w:rsidRPr="00D11D1F" w:rsidRDefault="00B160A0" w:rsidP="00D11D1F">
            <w:pPr>
              <w:pStyle w:val="23"/>
              <w:shd w:val="clear" w:color="auto" w:fill="auto"/>
              <w:tabs>
                <w:tab w:val="left" w:pos="709"/>
                <w:tab w:val="left" w:pos="993"/>
              </w:tabs>
              <w:spacing w:line="240" w:lineRule="auto"/>
              <w:ind w:hanging="14"/>
            </w:pPr>
          </w:p>
        </w:tc>
        <w:tc>
          <w:tcPr>
            <w:tcW w:w="5895" w:type="dxa"/>
            <w:tcBorders>
              <w:top w:val="single" w:sz="4" w:space="0" w:color="auto"/>
              <w:left w:val="single" w:sz="4" w:space="0" w:color="auto"/>
              <w:bottom w:val="nil"/>
              <w:right w:val="nil"/>
            </w:tcBorders>
            <w:shd w:val="clear" w:color="auto" w:fill="FFFFFF"/>
            <w:vAlign w:val="center"/>
          </w:tcPr>
          <w:p w14:paraId="51C2A875" w14:textId="77777777" w:rsidR="00B160A0" w:rsidRPr="00D11D1F" w:rsidRDefault="00B160A0" w:rsidP="00D11D1F">
            <w:pPr>
              <w:pStyle w:val="23"/>
              <w:shd w:val="clear" w:color="auto" w:fill="auto"/>
              <w:tabs>
                <w:tab w:val="left" w:pos="709"/>
                <w:tab w:val="left" w:pos="993"/>
              </w:tabs>
              <w:spacing w:line="240" w:lineRule="auto"/>
              <w:ind w:hanging="14"/>
            </w:pPr>
          </w:p>
        </w:tc>
        <w:tc>
          <w:tcPr>
            <w:tcW w:w="888" w:type="dxa"/>
            <w:tcBorders>
              <w:top w:val="single" w:sz="4" w:space="0" w:color="auto"/>
              <w:left w:val="single" w:sz="4" w:space="0" w:color="auto"/>
              <w:bottom w:val="nil"/>
              <w:right w:val="nil"/>
            </w:tcBorders>
            <w:shd w:val="clear" w:color="auto" w:fill="FFFFFF"/>
            <w:vAlign w:val="center"/>
          </w:tcPr>
          <w:p w14:paraId="33C571B0" w14:textId="77777777" w:rsidR="00B160A0" w:rsidRPr="00D11D1F" w:rsidRDefault="00B160A0" w:rsidP="00D11D1F">
            <w:pPr>
              <w:pStyle w:val="23"/>
              <w:shd w:val="clear" w:color="auto" w:fill="auto"/>
              <w:tabs>
                <w:tab w:val="left" w:pos="709"/>
                <w:tab w:val="left" w:pos="993"/>
              </w:tabs>
              <w:spacing w:line="240" w:lineRule="auto"/>
              <w:ind w:hanging="14"/>
              <w:jc w:val="center"/>
            </w:pPr>
          </w:p>
        </w:tc>
        <w:tc>
          <w:tcPr>
            <w:tcW w:w="739" w:type="dxa"/>
            <w:tcBorders>
              <w:top w:val="single" w:sz="4" w:space="0" w:color="auto"/>
              <w:left w:val="single" w:sz="4" w:space="0" w:color="auto"/>
              <w:bottom w:val="nil"/>
              <w:right w:val="nil"/>
            </w:tcBorders>
            <w:shd w:val="clear" w:color="auto" w:fill="FFFFFF"/>
            <w:vAlign w:val="center"/>
          </w:tcPr>
          <w:p w14:paraId="38A736F8" w14:textId="77777777" w:rsidR="00B160A0" w:rsidRPr="00D11D1F" w:rsidRDefault="00B160A0" w:rsidP="00D11D1F">
            <w:pPr>
              <w:pStyle w:val="23"/>
              <w:shd w:val="clear" w:color="auto" w:fill="auto"/>
              <w:tabs>
                <w:tab w:val="left" w:pos="709"/>
                <w:tab w:val="left" w:pos="993"/>
              </w:tabs>
              <w:spacing w:line="240" w:lineRule="auto"/>
              <w:ind w:right="60" w:hanging="14"/>
              <w:jc w:val="center"/>
            </w:pPr>
          </w:p>
        </w:tc>
        <w:tc>
          <w:tcPr>
            <w:tcW w:w="1183" w:type="dxa"/>
            <w:tcBorders>
              <w:top w:val="single" w:sz="4" w:space="0" w:color="auto"/>
              <w:left w:val="single" w:sz="4" w:space="0" w:color="auto"/>
              <w:bottom w:val="nil"/>
              <w:right w:val="nil"/>
            </w:tcBorders>
            <w:shd w:val="clear" w:color="auto" w:fill="FFFFFF"/>
            <w:vAlign w:val="center"/>
          </w:tcPr>
          <w:p w14:paraId="01F48D42" w14:textId="77777777" w:rsidR="00B160A0" w:rsidRPr="00D11D1F" w:rsidRDefault="00B160A0" w:rsidP="00D11D1F">
            <w:pPr>
              <w:pStyle w:val="23"/>
              <w:shd w:val="clear" w:color="auto" w:fill="auto"/>
              <w:tabs>
                <w:tab w:val="left" w:pos="709"/>
                <w:tab w:val="left" w:pos="993"/>
              </w:tabs>
              <w:spacing w:line="240" w:lineRule="auto"/>
              <w:ind w:right="60" w:hanging="14"/>
              <w:jc w:val="center"/>
            </w:pPr>
          </w:p>
        </w:tc>
        <w:tc>
          <w:tcPr>
            <w:tcW w:w="1248" w:type="dxa"/>
            <w:tcBorders>
              <w:top w:val="single" w:sz="4" w:space="0" w:color="auto"/>
              <w:left w:val="single" w:sz="4" w:space="0" w:color="auto"/>
              <w:bottom w:val="nil"/>
              <w:right w:val="single" w:sz="4" w:space="0" w:color="auto"/>
            </w:tcBorders>
            <w:shd w:val="clear" w:color="auto" w:fill="FFFFFF"/>
            <w:vAlign w:val="center"/>
          </w:tcPr>
          <w:p w14:paraId="1DDBC331" w14:textId="77777777" w:rsidR="00B160A0" w:rsidRPr="00D11D1F" w:rsidRDefault="00B160A0" w:rsidP="00D11D1F">
            <w:pPr>
              <w:pStyle w:val="23"/>
              <w:shd w:val="clear" w:color="auto" w:fill="auto"/>
              <w:tabs>
                <w:tab w:val="left" w:pos="709"/>
                <w:tab w:val="left" w:pos="993"/>
              </w:tabs>
              <w:spacing w:line="240" w:lineRule="auto"/>
              <w:ind w:right="80" w:hanging="14"/>
              <w:jc w:val="center"/>
            </w:pPr>
          </w:p>
        </w:tc>
      </w:tr>
      <w:tr w:rsidR="00B160A0" w:rsidRPr="00D11D1F" w14:paraId="73292A73" w14:textId="77777777" w:rsidTr="006C74CE">
        <w:trPr>
          <w:trHeight w:hRule="exact" w:val="289"/>
        </w:trPr>
        <w:tc>
          <w:tcPr>
            <w:tcW w:w="465" w:type="dxa"/>
            <w:tcBorders>
              <w:top w:val="single" w:sz="4" w:space="0" w:color="auto"/>
              <w:left w:val="nil"/>
              <w:bottom w:val="nil"/>
              <w:right w:val="nil"/>
            </w:tcBorders>
            <w:shd w:val="clear" w:color="auto" w:fill="FFFFFF"/>
            <w:vAlign w:val="center"/>
          </w:tcPr>
          <w:p w14:paraId="1C2DBC4F" w14:textId="77777777" w:rsidR="00B160A0" w:rsidRPr="00D11D1F" w:rsidRDefault="00B160A0" w:rsidP="00D11D1F">
            <w:pPr>
              <w:tabs>
                <w:tab w:val="left" w:pos="709"/>
                <w:tab w:val="left" w:pos="993"/>
              </w:tabs>
              <w:ind w:firstLine="426"/>
              <w:jc w:val="left"/>
              <w:rPr>
                <w:sz w:val="22"/>
                <w:szCs w:val="22"/>
                <w:lang w:eastAsia="en-US"/>
              </w:rPr>
            </w:pPr>
          </w:p>
        </w:tc>
        <w:tc>
          <w:tcPr>
            <w:tcW w:w="5895" w:type="dxa"/>
            <w:tcBorders>
              <w:top w:val="single" w:sz="4" w:space="0" w:color="auto"/>
              <w:left w:val="nil"/>
              <w:bottom w:val="nil"/>
              <w:right w:val="nil"/>
            </w:tcBorders>
            <w:shd w:val="clear" w:color="auto" w:fill="FFFFFF"/>
            <w:vAlign w:val="center"/>
          </w:tcPr>
          <w:p w14:paraId="219DF246" w14:textId="77777777" w:rsidR="00B160A0" w:rsidRPr="00D11D1F" w:rsidRDefault="00B160A0" w:rsidP="00D11D1F">
            <w:pPr>
              <w:tabs>
                <w:tab w:val="left" w:pos="709"/>
                <w:tab w:val="left" w:pos="993"/>
              </w:tabs>
              <w:ind w:firstLine="426"/>
              <w:jc w:val="left"/>
              <w:rPr>
                <w:sz w:val="22"/>
                <w:szCs w:val="22"/>
              </w:rPr>
            </w:pPr>
          </w:p>
        </w:tc>
        <w:tc>
          <w:tcPr>
            <w:tcW w:w="888" w:type="dxa"/>
            <w:tcBorders>
              <w:top w:val="single" w:sz="4" w:space="0" w:color="auto"/>
              <w:left w:val="nil"/>
              <w:bottom w:val="nil"/>
              <w:right w:val="nil"/>
            </w:tcBorders>
            <w:shd w:val="clear" w:color="auto" w:fill="FFFFFF"/>
            <w:vAlign w:val="center"/>
          </w:tcPr>
          <w:p w14:paraId="43643D86" w14:textId="77777777" w:rsidR="00B160A0" w:rsidRPr="00D11D1F" w:rsidRDefault="00B160A0" w:rsidP="00D11D1F">
            <w:pPr>
              <w:tabs>
                <w:tab w:val="left" w:pos="709"/>
                <w:tab w:val="left" w:pos="993"/>
              </w:tabs>
              <w:ind w:firstLine="426"/>
              <w:jc w:val="center"/>
              <w:rPr>
                <w:sz w:val="22"/>
                <w:szCs w:val="22"/>
              </w:rPr>
            </w:pPr>
          </w:p>
        </w:tc>
        <w:tc>
          <w:tcPr>
            <w:tcW w:w="739" w:type="dxa"/>
            <w:tcBorders>
              <w:top w:val="single" w:sz="4" w:space="0" w:color="auto"/>
              <w:left w:val="nil"/>
              <w:bottom w:val="nil"/>
              <w:right w:val="nil"/>
            </w:tcBorders>
            <w:shd w:val="clear" w:color="auto" w:fill="FFFFFF"/>
            <w:vAlign w:val="center"/>
          </w:tcPr>
          <w:p w14:paraId="77990C34" w14:textId="77777777" w:rsidR="00B160A0" w:rsidRPr="00D11D1F" w:rsidRDefault="00B160A0" w:rsidP="00D11D1F">
            <w:pPr>
              <w:tabs>
                <w:tab w:val="left" w:pos="709"/>
                <w:tab w:val="left" w:pos="993"/>
              </w:tabs>
              <w:ind w:firstLine="426"/>
              <w:jc w:val="center"/>
              <w:rPr>
                <w:sz w:val="22"/>
                <w:szCs w:val="22"/>
              </w:rPr>
            </w:pPr>
          </w:p>
        </w:tc>
        <w:tc>
          <w:tcPr>
            <w:tcW w:w="1183" w:type="dxa"/>
            <w:tcBorders>
              <w:top w:val="single" w:sz="4" w:space="0" w:color="auto"/>
              <w:left w:val="nil"/>
              <w:bottom w:val="nil"/>
              <w:right w:val="single" w:sz="4" w:space="0" w:color="auto"/>
            </w:tcBorders>
            <w:shd w:val="clear" w:color="auto" w:fill="FFFFFF"/>
            <w:vAlign w:val="center"/>
            <w:hideMark/>
          </w:tcPr>
          <w:p w14:paraId="45760E84" w14:textId="77777777" w:rsidR="00B160A0" w:rsidRPr="00D11D1F" w:rsidRDefault="00B160A0" w:rsidP="00D11D1F">
            <w:pPr>
              <w:pStyle w:val="23"/>
              <w:shd w:val="clear" w:color="auto" w:fill="auto"/>
              <w:tabs>
                <w:tab w:val="left" w:pos="709"/>
                <w:tab w:val="left" w:pos="993"/>
              </w:tabs>
              <w:spacing w:line="240" w:lineRule="auto"/>
              <w:ind w:right="60" w:firstLine="426"/>
              <w:jc w:val="center"/>
            </w:pPr>
            <w:r w:rsidRPr="00D11D1F">
              <w:rPr>
                <w:rStyle w:val="af4"/>
                <w:rFonts w:ascii="Times New Roman" w:hAnsi="Times New Roman" w:cs="Times New Roman"/>
                <w:b w:val="0"/>
                <w:sz w:val="22"/>
                <w:szCs w:val="22"/>
              </w:rPr>
              <w:t>Итого:</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5D17BFE2" w14:textId="77777777" w:rsidR="00B160A0" w:rsidRPr="00D11D1F" w:rsidRDefault="00B160A0" w:rsidP="00D11D1F">
            <w:pPr>
              <w:pStyle w:val="23"/>
              <w:shd w:val="clear" w:color="auto" w:fill="auto"/>
              <w:tabs>
                <w:tab w:val="left" w:pos="709"/>
                <w:tab w:val="left" w:pos="993"/>
              </w:tabs>
              <w:spacing w:line="240" w:lineRule="auto"/>
              <w:ind w:right="80" w:firstLine="426"/>
              <w:jc w:val="center"/>
            </w:pPr>
          </w:p>
        </w:tc>
      </w:tr>
      <w:tr w:rsidR="00B160A0" w:rsidRPr="00D11D1F" w14:paraId="0732D82B" w14:textId="77777777" w:rsidTr="006C74CE">
        <w:trPr>
          <w:trHeight w:hRule="exact" w:val="280"/>
        </w:trPr>
        <w:tc>
          <w:tcPr>
            <w:tcW w:w="465" w:type="dxa"/>
            <w:shd w:val="clear" w:color="auto" w:fill="FFFFFF"/>
            <w:vAlign w:val="center"/>
          </w:tcPr>
          <w:p w14:paraId="0D4E6675" w14:textId="77777777" w:rsidR="00B160A0" w:rsidRPr="00D11D1F" w:rsidRDefault="00B160A0" w:rsidP="00D11D1F">
            <w:pPr>
              <w:tabs>
                <w:tab w:val="left" w:pos="709"/>
                <w:tab w:val="left" w:pos="993"/>
              </w:tabs>
              <w:ind w:firstLine="426"/>
              <w:jc w:val="left"/>
              <w:rPr>
                <w:sz w:val="22"/>
                <w:szCs w:val="22"/>
                <w:lang w:eastAsia="en-US"/>
              </w:rPr>
            </w:pPr>
          </w:p>
        </w:tc>
        <w:tc>
          <w:tcPr>
            <w:tcW w:w="5895" w:type="dxa"/>
            <w:shd w:val="clear" w:color="auto" w:fill="FFFFFF"/>
            <w:vAlign w:val="center"/>
          </w:tcPr>
          <w:p w14:paraId="13BD408B" w14:textId="77777777" w:rsidR="00B160A0" w:rsidRPr="00D11D1F" w:rsidRDefault="00B160A0" w:rsidP="00D11D1F">
            <w:pPr>
              <w:tabs>
                <w:tab w:val="left" w:pos="709"/>
                <w:tab w:val="left" w:pos="993"/>
              </w:tabs>
              <w:ind w:firstLine="426"/>
              <w:jc w:val="left"/>
              <w:rPr>
                <w:sz w:val="22"/>
                <w:szCs w:val="22"/>
              </w:rPr>
            </w:pPr>
          </w:p>
        </w:tc>
        <w:tc>
          <w:tcPr>
            <w:tcW w:w="888" w:type="dxa"/>
            <w:shd w:val="clear" w:color="auto" w:fill="FFFFFF"/>
            <w:vAlign w:val="center"/>
          </w:tcPr>
          <w:p w14:paraId="5E61C426" w14:textId="77777777" w:rsidR="00B160A0" w:rsidRPr="00D11D1F" w:rsidRDefault="00B160A0" w:rsidP="00D11D1F">
            <w:pPr>
              <w:tabs>
                <w:tab w:val="left" w:pos="709"/>
                <w:tab w:val="left" w:pos="993"/>
              </w:tabs>
              <w:ind w:firstLine="426"/>
              <w:jc w:val="center"/>
              <w:rPr>
                <w:sz w:val="22"/>
                <w:szCs w:val="22"/>
              </w:rPr>
            </w:pPr>
          </w:p>
        </w:tc>
        <w:tc>
          <w:tcPr>
            <w:tcW w:w="739" w:type="dxa"/>
            <w:shd w:val="clear" w:color="auto" w:fill="FFFFFF"/>
            <w:vAlign w:val="center"/>
          </w:tcPr>
          <w:p w14:paraId="67AED3B9" w14:textId="77777777" w:rsidR="00B160A0" w:rsidRPr="00D11D1F" w:rsidRDefault="00B160A0" w:rsidP="00D11D1F">
            <w:pPr>
              <w:tabs>
                <w:tab w:val="left" w:pos="709"/>
                <w:tab w:val="left" w:pos="993"/>
              </w:tabs>
              <w:ind w:firstLine="426"/>
              <w:jc w:val="center"/>
              <w:rPr>
                <w:sz w:val="22"/>
                <w:szCs w:val="22"/>
              </w:rPr>
            </w:pPr>
          </w:p>
        </w:tc>
        <w:tc>
          <w:tcPr>
            <w:tcW w:w="1183" w:type="dxa"/>
            <w:tcBorders>
              <w:top w:val="nil"/>
              <w:left w:val="nil"/>
              <w:bottom w:val="nil"/>
              <w:right w:val="single" w:sz="4" w:space="0" w:color="auto"/>
            </w:tcBorders>
            <w:shd w:val="clear" w:color="auto" w:fill="FFFFFF"/>
            <w:vAlign w:val="center"/>
            <w:hideMark/>
          </w:tcPr>
          <w:p w14:paraId="38FD4BF4" w14:textId="77777777" w:rsidR="00B160A0" w:rsidRPr="00D11D1F" w:rsidRDefault="00B160A0" w:rsidP="00D11D1F">
            <w:pPr>
              <w:pStyle w:val="23"/>
              <w:shd w:val="clear" w:color="auto" w:fill="auto"/>
              <w:tabs>
                <w:tab w:val="left" w:pos="709"/>
                <w:tab w:val="left" w:pos="993"/>
              </w:tabs>
              <w:spacing w:line="240" w:lineRule="auto"/>
              <w:ind w:right="60" w:firstLine="426"/>
              <w:jc w:val="center"/>
              <w:rPr>
                <w:rStyle w:val="af4"/>
                <w:rFonts w:ascii="Times New Roman" w:hAnsi="Times New Roman" w:cs="Times New Roman"/>
                <w:b w:val="0"/>
                <w:sz w:val="22"/>
                <w:szCs w:val="22"/>
              </w:rPr>
            </w:pPr>
            <w:r w:rsidRPr="00D11D1F">
              <w:rPr>
                <w:rStyle w:val="af4"/>
                <w:rFonts w:ascii="Times New Roman" w:hAnsi="Times New Roman" w:cs="Times New Roman"/>
                <w:b w:val="0"/>
                <w:sz w:val="22"/>
                <w:szCs w:val="22"/>
              </w:rPr>
              <w:t xml:space="preserve">НДС </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6857B11F" w14:textId="77777777" w:rsidR="00B160A0" w:rsidRPr="00D11D1F" w:rsidRDefault="00B160A0" w:rsidP="00D11D1F">
            <w:pPr>
              <w:pStyle w:val="23"/>
              <w:shd w:val="clear" w:color="auto" w:fill="auto"/>
              <w:tabs>
                <w:tab w:val="left" w:pos="709"/>
                <w:tab w:val="left" w:pos="993"/>
              </w:tabs>
              <w:spacing w:line="240" w:lineRule="auto"/>
              <w:ind w:right="80" w:firstLine="426"/>
              <w:jc w:val="center"/>
              <w:rPr>
                <w:rStyle w:val="af4"/>
                <w:rFonts w:ascii="Times New Roman" w:hAnsi="Times New Roman" w:cs="Times New Roman"/>
                <w:b w:val="0"/>
                <w:sz w:val="22"/>
                <w:szCs w:val="22"/>
              </w:rPr>
            </w:pPr>
          </w:p>
        </w:tc>
      </w:tr>
      <w:tr w:rsidR="00B160A0" w:rsidRPr="00D11D1F" w14:paraId="09F2B229" w14:textId="77777777" w:rsidTr="006C74CE">
        <w:trPr>
          <w:trHeight w:hRule="exact" w:val="298"/>
        </w:trPr>
        <w:tc>
          <w:tcPr>
            <w:tcW w:w="465" w:type="dxa"/>
            <w:shd w:val="clear" w:color="auto" w:fill="FFFFFF"/>
            <w:vAlign w:val="center"/>
          </w:tcPr>
          <w:p w14:paraId="449B9E4C" w14:textId="77777777" w:rsidR="00B160A0" w:rsidRPr="00D11D1F" w:rsidRDefault="00B160A0" w:rsidP="00D11D1F">
            <w:pPr>
              <w:tabs>
                <w:tab w:val="left" w:pos="709"/>
                <w:tab w:val="left" w:pos="993"/>
              </w:tabs>
              <w:ind w:firstLine="426"/>
              <w:jc w:val="left"/>
              <w:rPr>
                <w:sz w:val="22"/>
                <w:szCs w:val="22"/>
                <w:lang w:eastAsia="en-US"/>
              </w:rPr>
            </w:pPr>
          </w:p>
        </w:tc>
        <w:tc>
          <w:tcPr>
            <w:tcW w:w="5895" w:type="dxa"/>
            <w:shd w:val="clear" w:color="auto" w:fill="FFFFFF"/>
            <w:vAlign w:val="center"/>
          </w:tcPr>
          <w:p w14:paraId="211497B0" w14:textId="77777777" w:rsidR="00B160A0" w:rsidRPr="00D11D1F" w:rsidRDefault="00B160A0" w:rsidP="00D11D1F">
            <w:pPr>
              <w:tabs>
                <w:tab w:val="left" w:pos="709"/>
                <w:tab w:val="left" w:pos="993"/>
              </w:tabs>
              <w:ind w:firstLine="426"/>
              <w:jc w:val="left"/>
              <w:rPr>
                <w:sz w:val="22"/>
                <w:szCs w:val="22"/>
              </w:rPr>
            </w:pPr>
          </w:p>
        </w:tc>
        <w:tc>
          <w:tcPr>
            <w:tcW w:w="888" w:type="dxa"/>
            <w:shd w:val="clear" w:color="auto" w:fill="FFFFFF"/>
            <w:vAlign w:val="center"/>
          </w:tcPr>
          <w:p w14:paraId="2E0BF8C1" w14:textId="77777777" w:rsidR="00B160A0" w:rsidRPr="00D11D1F" w:rsidRDefault="00B160A0" w:rsidP="00D11D1F">
            <w:pPr>
              <w:tabs>
                <w:tab w:val="left" w:pos="709"/>
                <w:tab w:val="left" w:pos="993"/>
              </w:tabs>
              <w:ind w:firstLine="426"/>
              <w:jc w:val="center"/>
              <w:rPr>
                <w:sz w:val="22"/>
                <w:szCs w:val="22"/>
              </w:rPr>
            </w:pPr>
          </w:p>
        </w:tc>
        <w:tc>
          <w:tcPr>
            <w:tcW w:w="739" w:type="dxa"/>
            <w:shd w:val="clear" w:color="auto" w:fill="FFFFFF"/>
            <w:vAlign w:val="center"/>
          </w:tcPr>
          <w:p w14:paraId="1C52D856" w14:textId="77777777" w:rsidR="00B160A0" w:rsidRPr="00D11D1F" w:rsidRDefault="00B160A0" w:rsidP="00D11D1F">
            <w:pPr>
              <w:tabs>
                <w:tab w:val="left" w:pos="709"/>
                <w:tab w:val="left" w:pos="993"/>
              </w:tabs>
              <w:ind w:firstLine="426"/>
              <w:jc w:val="center"/>
              <w:rPr>
                <w:sz w:val="22"/>
                <w:szCs w:val="22"/>
              </w:rPr>
            </w:pPr>
          </w:p>
        </w:tc>
        <w:tc>
          <w:tcPr>
            <w:tcW w:w="1183" w:type="dxa"/>
            <w:tcBorders>
              <w:top w:val="nil"/>
              <w:left w:val="nil"/>
              <w:bottom w:val="nil"/>
              <w:right w:val="single" w:sz="4" w:space="0" w:color="auto"/>
            </w:tcBorders>
            <w:shd w:val="clear" w:color="auto" w:fill="FFFFFF"/>
            <w:vAlign w:val="center"/>
            <w:hideMark/>
          </w:tcPr>
          <w:p w14:paraId="31421503" w14:textId="77777777" w:rsidR="00B160A0" w:rsidRPr="00D11D1F" w:rsidRDefault="00B160A0" w:rsidP="00D11D1F">
            <w:pPr>
              <w:pStyle w:val="23"/>
              <w:shd w:val="clear" w:color="auto" w:fill="auto"/>
              <w:tabs>
                <w:tab w:val="left" w:pos="709"/>
                <w:tab w:val="left" w:pos="993"/>
              </w:tabs>
              <w:spacing w:line="240" w:lineRule="auto"/>
              <w:ind w:right="60" w:firstLine="426"/>
              <w:jc w:val="center"/>
              <w:rPr>
                <w:rStyle w:val="af4"/>
                <w:rFonts w:ascii="Times New Roman" w:hAnsi="Times New Roman" w:cs="Times New Roman"/>
                <w:b w:val="0"/>
                <w:sz w:val="22"/>
                <w:szCs w:val="22"/>
              </w:rPr>
            </w:pPr>
            <w:r w:rsidRPr="00D11D1F">
              <w:rPr>
                <w:rStyle w:val="af4"/>
                <w:rFonts w:ascii="Times New Roman" w:hAnsi="Times New Roman" w:cs="Times New Roman"/>
                <w:b w:val="0"/>
                <w:sz w:val="22"/>
                <w:szCs w:val="22"/>
              </w:rPr>
              <w:t>Всего:</w:t>
            </w:r>
          </w:p>
        </w:tc>
        <w:tc>
          <w:tcPr>
            <w:tcW w:w="1248" w:type="dxa"/>
            <w:tcBorders>
              <w:top w:val="single" w:sz="4" w:space="0" w:color="auto"/>
              <w:left w:val="single" w:sz="4" w:space="0" w:color="auto"/>
              <w:bottom w:val="single" w:sz="4" w:space="0" w:color="auto"/>
              <w:right w:val="single" w:sz="4" w:space="0" w:color="auto"/>
            </w:tcBorders>
            <w:shd w:val="clear" w:color="auto" w:fill="FFFFFF"/>
            <w:vAlign w:val="center"/>
          </w:tcPr>
          <w:p w14:paraId="4F2CEFA7" w14:textId="77777777" w:rsidR="00B160A0" w:rsidRPr="00D11D1F" w:rsidRDefault="00B160A0" w:rsidP="00D11D1F">
            <w:pPr>
              <w:pStyle w:val="23"/>
              <w:shd w:val="clear" w:color="auto" w:fill="auto"/>
              <w:tabs>
                <w:tab w:val="left" w:pos="709"/>
                <w:tab w:val="left" w:pos="993"/>
              </w:tabs>
              <w:spacing w:line="240" w:lineRule="auto"/>
              <w:ind w:right="80" w:firstLine="426"/>
              <w:jc w:val="center"/>
              <w:rPr>
                <w:rStyle w:val="af4"/>
                <w:rFonts w:ascii="Times New Roman" w:hAnsi="Times New Roman" w:cs="Times New Roman"/>
                <w:b w:val="0"/>
                <w:sz w:val="22"/>
                <w:szCs w:val="22"/>
              </w:rPr>
            </w:pPr>
          </w:p>
        </w:tc>
      </w:tr>
    </w:tbl>
    <w:p w14:paraId="3EA9963A" w14:textId="77777777" w:rsidR="00B160A0" w:rsidRPr="00D11D1F" w:rsidRDefault="00B160A0" w:rsidP="00D11D1F">
      <w:pPr>
        <w:tabs>
          <w:tab w:val="left" w:pos="709"/>
          <w:tab w:val="left" w:pos="993"/>
        </w:tabs>
        <w:ind w:firstLine="426"/>
        <w:rPr>
          <w:sz w:val="22"/>
          <w:szCs w:val="22"/>
        </w:rPr>
      </w:pPr>
      <w:r w:rsidRPr="00D11D1F">
        <w:rPr>
          <w:sz w:val="22"/>
          <w:szCs w:val="22"/>
        </w:rPr>
        <w:t xml:space="preserve">Результаты поставки товара соответствуют требованиям </w:t>
      </w:r>
      <w:r w:rsidR="00B708FE" w:rsidRPr="00D11D1F">
        <w:rPr>
          <w:sz w:val="22"/>
          <w:szCs w:val="22"/>
        </w:rPr>
        <w:t>Договор</w:t>
      </w:r>
      <w:r w:rsidRPr="00D11D1F">
        <w:rPr>
          <w:sz w:val="22"/>
          <w:szCs w:val="22"/>
        </w:rPr>
        <w:t>а на поставку товара № ______ от __________________ г.</w:t>
      </w:r>
    </w:p>
    <w:p w14:paraId="0AF505EA" w14:textId="77777777" w:rsidR="00B160A0" w:rsidRPr="00D11D1F" w:rsidRDefault="00B160A0" w:rsidP="00D11D1F">
      <w:pPr>
        <w:tabs>
          <w:tab w:val="left" w:pos="709"/>
          <w:tab w:val="left" w:pos="993"/>
        </w:tabs>
        <w:ind w:firstLine="426"/>
        <w:rPr>
          <w:sz w:val="22"/>
          <w:szCs w:val="22"/>
        </w:rPr>
      </w:pPr>
      <w:r w:rsidRPr="00D11D1F">
        <w:rPr>
          <w:sz w:val="22"/>
          <w:szCs w:val="22"/>
        </w:rPr>
        <w:t>Претензий по количеству,</w:t>
      </w:r>
      <w:r w:rsidR="00D11D1F">
        <w:rPr>
          <w:sz w:val="22"/>
          <w:szCs w:val="22"/>
        </w:rPr>
        <w:t xml:space="preserve"> качеству, к упаковке, отгрузке</w:t>
      </w:r>
      <w:r w:rsidRPr="00D11D1F">
        <w:rPr>
          <w:sz w:val="22"/>
          <w:szCs w:val="22"/>
        </w:rPr>
        <w:t xml:space="preserve"> и иным показателям, связанным с определением соответствия поставляемого товара потребностям Заказчика, установленным </w:t>
      </w:r>
      <w:r w:rsidR="00B708FE" w:rsidRPr="00D11D1F">
        <w:rPr>
          <w:sz w:val="22"/>
          <w:szCs w:val="22"/>
        </w:rPr>
        <w:t>Договор</w:t>
      </w:r>
      <w:r w:rsidRPr="00D11D1F">
        <w:rPr>
          <w:sz w:val="22"/>
          <w:szCs w:val="22"/>
        </w:rPr>
        <w:t>ом на поставку товара № ______ от _____________ г., Заказчик не имеет.</w:t>
      </w:r>
    </w:p>
    <w:p w14:paraId="74F0A97D" w14:textId="77777777" w:rsidR="00B160A0" w:rsidRPr="00D11D1F" w:rsidRDefault="00B160A0" w:rsidP="00D11D1F">
      <w:pPr>
        <w:pStyle w:val="ConsPlusNonformat"/>
        <w:tabs>
          <w:tab w:val="left" w:pos="709"/>
          <w:tab w:val="left" w:pos="993"/>
        </w:tabs>
        <w:ind w:firstLine="426"/>
        <w:rPr>
          <w:rFonts w:ascii="Times New Roman" w:hAnsi="Times New Roman" w:cs="Times New Roman"/>
          <w:sz w:val="22"/>
          <w:szCs w:val="22"/>
        </w:rPr>
      </w:pPr>
      <w:r w:rsidRPr="00D11D1F">
        <w:rPr>
          <w:rFonts w:ascii="Times New Roman" w:hAnsi="Times New Roman" w:cs="Times New Roman"/>
          <w:sz w:val="22"/>
          <w:szCs w:val="22"/>
        </w:rPr>
        <w:t>Фактическая стоимость поставки товара составляет _______________________________________.</w:t>
      </w:r>
    </w:p>
    <w:p w14:paraId="4FA30530" w14:textId="77777777" w:rsidR="00B160A0" w:rsidRPr="00D11D1F" w:rsidRDefault="00B160A0" w:rsidP="00D11D1F">
      <w:pPr>
        <w:pStyle w:val="ConsPlusNonformat"/>
        <w:tabs>
          <w:tab w:val="left" w:pos="709"/>
          <w:tab w:val="left" w:pos="993"/>
        </w:tabs>
        <w:ind w:firstLine="426"/>
        <w:rPr>
          <w:rFonts w:ascii="Times New Roman" w:hAnsi="Times New Roman" w:cs="Times New Roman"/>
          <w:sz w:val="22"/>
          <w:szCs w:val="22"/>
        </w:rPr>
      </w:pPr>
      <w:r w:rsidRPr="00D11D1F">
        <w:rPr>
          <w:rFonts w:ascii="Times New Roman" w:hAnsi="Times New Roman" w:cs="Times New Roman"/>
          <w:sz w:val="22"/>
          <w:szCs w:val="22"/>
        </w:rPr>
        <w:t xml:space="preserve">Настоящий акт составлен в 2 (двух) экземплярах, каждый из которых имеет равную юридическую силу, по одному экземпляру для каждой Стороны. </w:t>
      </w:r>
    </w:p>
    <w:p w14:paraId="3C0AE81E" w14:textId="77777777" w:rsidR="00B160A0" w:rsidRPr="00D11D1F" w:rsidRDefault="00B160A0" w:rsidP="00D11D1F">
      <w:pPr>
        <w:pStyle w:val="ConsPlusNonformat"/>
        <w:tabs>
          <w:tab w:val="left" w:pos="709"/>
          <w:tab w:val="left" w:pos="993"/>
        </w:tabs>
        <w:ind w:firstLine="426"/>
        <w:rPr>
          <w:rFonts w:ascii="Times New Roman" w:hAnsi="Times New Roman" w:cs="Times New Roman"/>
          <w:sz w:val="22"/>
          <w:szCs w:val="22"/>
        </w:rPr>
      </w:pPr>
      <w:r w:rsidRPr="00D11D1F">
        <w:rPr>
          <w:rFonts w:ascii="Times New Roman" w:hAnsi="Times New Roman" w:cs="Times New Roman"/>
          <w:sz w:val="22"/>
          <w:szCs w:val="22"/>
        </w:rPr>
        <w:t xml:space="preserve">Товарно-материальные ценности по </w:t>
      </w:r>
      <w:r w:rsidR="00B708FE" w:rsidRPr="00D11D1F">
        <w:rPr>
          <w:rFonts w:ascii="Times New Roman" w:hAnsi="Times New Roman" w:cs="Times New Roman"/>
          <w:sz w:val="22"/>
          <w:szCs w:val="22"/>
        </w:rPr>
        <w:t>Договор</w:t>
      </w:r>
      <w:r w:rsidRPr="00D11D1F">
        <w:rPr>
          <w:rFonts w:ascii="Times New Roman" w:hAnsi="Times New Roman" w:cs="Times New Roman"/>
          <w:sz w:val="22"/>
          <w:szCs w:val="22"/>
        </w:rPr>
        <w:t>у:</w:t>
      </w:r>
    </w:p>
    <w:p w14:paraId="09778D09" w14:textId="77777777" w:rsidR="00B160A0" w:rsidRPr="00D11D1F" w:rsidRDefault="00B160A0" w:rsidP="00D11D1F">
      <w:pPr>
        <w:pStyle w:val="ConsPlusNonformat"/>
        <w:tabs>
          <w:tab w:val="left" w:pos="709"/>
          <w:tab w:val="left" w:pos="993"/>
        </w:tabs>
        <w:ind w:firstLine="426"/>
        <w:rPr>
          <w:rFonts w:ascii="Times New Roman" w:hAnsi="Times New Roman" w:cs="Times New Roman"/>
          <w:bCs/>
          <w:sz w:val="22"/>
          <w:szCs w:val="22"/>
        </w:rPr>
      </w:pPr>
      <w:r w:rsidRPr="00D11D1F">
        <w:rPr>
          <w:rFonts w:ascii="Times New Roman" w:hAnsi="Times New Roman" w:cs="Times New Roman"/>
          <w:bCs/>
          <w:sz w:val="22"/>
          <w:szCs w:val="22"/>
        </w:rPr>
        <w:t>ПРИНЯЛ (А):                                                                                     СДАЛ:</w:t>
      </w:r>
    </w:p>
    <w:p w14:paraId="4A6A4658" w14:textId="77777777" w:rsidR="00B160A0" w:rsidRPr="00D11D1F" w:rsidRDefault="00B160A0" w:rsidP="00D11D1F">
      <w:pPr>
        <w:tabs>
          <w:tab w:val="left" w:pos="709"/>
          <w:tab w:val="left" w:pos="993"/>
        </w:tabs>
        <w:ind w:firstLine="426"/>
        <w:jc w:val="righ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2"/>
        <w:gridCol w:w="4975"/>
      </w:tblGrid>
      <w:tr w:rsidR="00277805" w:rsidRPr="00D11D1F" w14:paraId="5B8D51F4" w14:textId="77777777" w:rsidTr="004F0678">
        <w:tc>
          <w:tcPr>
            <w:tcW w:w="5014" w:type="dxa"/>
          </w:tcPr>
          <w:p w14:paraId="6A198106" w14:textId="77777777" w:rsidR="00277805" w:rsidRPr="00D11D1F" w:rsidRDefault="00277805" w:rsidP="00DC5390">
            <w:pPr>
              <w:tabs>
                <w:tab w:val="left" w:pos="709"/>
                <w:tab w:val="left" w:pos="993"/>
              </w:tabs>
              <w:ind w:firstLine="426"/>
              <w:jc w:val="center"/>
              <w:rPr>
                <w:bCs/>
                <w:sz w:val="22"/>
                <w:szCs w:val="22"/>
              </w:rPr>
            </w:pPr>
            <w:r w:rsidRPr="00D11D1F">
              <w:rPr>
                <w:bCs/>
                <w:sz w:val="22"/>
                <w:szCs w:val="22"/>
              </w:rPr>
              <w:t>Заказчик</w:t>
            </w:r>
          </w:p>
        </w:tc>
        <w:tc>
          <w:tcPr>
            <w:tcW w:w="5014" w:type="dxa"/>
          </w:tcPr>
          <w:p w14:paraId="6F77A1F6" w14:textId="77777777" w:rsidR="00277805" w:rsidRPr="00D11D1F" w:rsidRDefault="00277805" w:rsidP="00DC5390">
            <w:pPr>
              <w:tabs>
                <w:tab w:val="left" w:pos="709"/>
                <w:tab w:val="left" w:pos="993"/>
              </w:tabs>
              <w:ind w:firstLine="426"/>
              <w:jc w:val="center"/>
              <w:rPr>
                <w:bCs/>
                <w:sz w:val="22"/>
                <w:szCs w:val="22"/>
              </w:rPr>
            </w:pPr>
            <w:r w:rsidRPr="00D11D1F">
              <w:rPr>
                <w:bCs/>
                <w:sz w:val="22"/>
                <w:szCs w:val="22"/>
              </w:rPr>
              <w:t>Поставщик</w:t>
            </w:r>
          </w:p>
        </w:tc>
      </w:tr>
      <w:tr w:rsidR="00277805" w:rsidRPr="00D11D1F" w14:paraId="3A66DD3A" w14:textId="77777777" w:rsidTr="004F0678">
        <w:tc>
          <w:tcPr>
            <w:tcW w:w="5014" w:type="dxa"/>
            <w:tcBorders>
              <w:bottom w:val="single" w:sz="4" w:space="0" w:color="auto"/>
            </w:tcBorders>
          </w:tcPr>
          <w:p w14:paraId="578DD395" w14:textId="77777777" w:rsidR="00277805" w:rsidRPr="00D11D1F" w:rsidRDefault="00277805" w:rsidP="00DC5390">
            <w:pPr>
              <w:tabs>
                <w:tab w:val="left" w:pos="709"/>
                <w:tab w:val="left" w:pos="993"/>
              </w:tabs>
              <w:rPr>
                <w:sz w:val="22"/>
                <w:szCs w:val="22"/>
              </w:rPr>
            </w:pPr>
            <w:r w:rsidRPr="00D11D1F">
              <w:rPr>
                <w:sz w:val="22"/>
                <w:szCs w:val="22"/>
              </w:rPr>
              <w:t xml:space="preserve">Муниципальное автономное учреждение </w:t>
            </w:r>
            <w:r>
              <w:rPr>
                <w:sz w:val="22"/>
                <w:szCs w:val="22"/>
              </w:rPr>
              <w:t>дополнительного образования «</w:t>
            </w:r>
            <w:r w:rsidRPr="00D11D1F">
              <w:rPr>
                <w:sz w:val="22"/>
                <w:szCs w:val="22"/>
              </w:rPr>
              <w:t xml:space="preserve">Дворец </w:t>
            </w:r>
            <w:r>
              <w:rPr>
                <w:sz w:val="22"/>
                <w:szCs w:val="22"/>
              </w:rPr>
              <w:t>творчества детей и молодежи»</w:t>
            </w:r>
            <w:r w:rsidRPr="00D11D1F">
              <w:rPr>
                <w:sz w:val="22"/>
                <w:szCs w:val="22"/>
              </w:rPr>
              <w:t xml:space="preserve"> Ковровского района </w:t>
            </w:r>
          </w:p>
          <w:p w14:paraId="76FAE214" w14:textId="77777777" w:rsidR="00277805" w:rsidRPr="00D11D1F" w:rsidRDefault="00277805" w:rsidP="00DC5390">
            <w:pPr>
              <w:pStyle w:val="23"/>
              <w:shd w:val="clear" w:color="auto" w:fill="auto"/>
              <w:tabs>
                <w:tab w:val="left" w:pos="709"/>
                <w:tab w:val="left" w:pos="993"/>
              </w:tabs>
              <w:spacing w:line="240" w:lineRule="auto"/>
              <w:rPr>
                <w:rStyle w:val="105pt"/>
                <w:color w:val="auto"/>
                <w:sz w:val="22"/>
                <w:szCs w:val="22"/>
              </w:rPr>
            </w:pPr>
            <w:r w:rsidRPr="00D11D1F">
              <w:rPr>
                <w:rStyle w:val="105pt"/>
                <w:color w:val="auto"/>
                <w:sz w:val="22"/>
                <w:szCs w:val="22"/>
              </w:rPr>
              <w:t xml:space="preserve">601966, </w:t>
            </w:r>
            <w:r w:rsidRPr="00D11D1F">
              <w:rPr>
                <w:color w:val="auto"/>
              </w:rPr>
              <w:t xml:space="preserve">Владимирская область, Ковровский район, п. Мелехово, ул. Первомайская, </w:t>
            </w:r>
            <w:r w:rsidRPr="00D11D1F">
              <w:rPr>
                <w:rStyle w:val="105pt"/>
                <w:color w:val="auto"/>
                <w:sz w:val="22"/>
                <w:szCs w:val="22"/>
              </w:rPr>
              <w:t>д.</w:t>
            </w:r>
            <w:r>
              <w:rPr>
                <w:rStyle w:val="105pt"/>
                <w:color w:val="auto"/>
                <w:sz w:val="22"/>
                <w:szCs w:val="22"/>
              </w:rPr>
              <w:t>94</w:t>
            </w:r>
          </w:p>
          <w:p w14:paraId="11C00923" w14:textId="77777777" w:rsidR="00277805" w:rsidRPr="00D11D1F" w:rsidRDefault="00277805" w:rsidP="00DC5390">
            <w:pPr>
              <w:keepNext/>
              <w:keepLines/>
              <w:widowControl w:val="0"/>
              <w:suppressLineNumbers/>
              <w:tabs>
                <w:tab w:val="left" w:pos="709"/>
                <w:tab w:val="left" w:pos="993"/>
              </w:tabs>
              <w:rPr>
                <w:sz w:val="22"/>
                <w:szCs w:val="22"/>
              </w:rPr>
            </w:pPr>
            <w:r w:rsidRPr="00D11D1F">
              <w:rPr>
                <w:sz w:val="22"/>
                <w:szCs w:val="22"/>
              </w:rPr>
              <w:t>Телефон (факс) 8</w:t>
            </w:r>
            <w:r>
              <w:rPr>
                <w:sz w:val="22"/>
                <w:szCs w:val="22"/>
              </w:rPr>
              <w:t xml:space="preserve"> </w:t>
            </w:r>
            <w:r w:rsidRPr="00D11D1F">
              <w:rPr>
                <w:sz w:val="22"/>
                <w:szCs w:val="22"/>
              </w:rPr>
              <w:t>(49232)</w:t>
            </w:r>
            <w:r>
              <w:rPr>
                <w:sz w:val="22"/>
                <w:szCs w:val="22"/>
              </w:rPr>
              <w:t xml:space="preserve"> </w:t>
            </w:r>
            <w:r w:rsidRPr="00D11D1F">
              <w:rPr>
                <w:sz w:val="22"/>
                <w:szCs w:val="22"/>
              </w:rPr>
              <w:t>7</w:t>
            </w:r>
            <w:r>
              <w:rPr>
                <w:sz w:val="22"/>
                <w:szCs w:val="22"/>
              </w:rPr>
              <w:t>865</w:t>
            </w:r>
            <w:r w:rsidRPr="00D11D1F">
              <w:rPr>
                <w:sz w:val="22"/>
                <w:szCs w:val="22"/>
              </w:rPr>
              <w:t>3</w:t>
            </w:r>
          </w:p>
          <w:p w14:paraId="0F2B3E89" w14:textId="77777777" w:rsidR="00277805" w:rsidRPr="00D11D1F" w:rsidRDefault="00277805" w:rsidP="00DC5390">
            <w:pPr>
              <w:pStyle w:val="23"/>
              <w:shd w:val="clear" w:color="auto" w:fill="auto"/>
              <w:tabs>
                <w:tab w:val="left" w:pos="709"/>
                <w:tab w:val="left" w:pos="993"/>
              </w:tabs>
              <w:spacing w:line="240" w:lineRule="auto"/>
              <w:rPr>
                <w:color w:val="auto"/>
              </w:rPr>
            </w:pPr>
            <w:r w:rsidRPr="00D11D1F">
              <w:t xml:space="preserve">Адрес электронной почты: </w:t>
            </w:r>
            <w:hyperlink r:id="rId10" w:history="1">
              <w:r w:rsidRPr="00D8033C">
                <w:rPr>
                  <w:rStyle w:val="af9"/>
                </w:rPr>
                <w:t>olga.ddtray@ya.ru</w:t>
              </w:r>
            </w:hyperlink>
          </w:p>
          <w:p w14:paraId="090AD7CD" w14:textId="77777777" w:rsidR="00277805" w:rsidRPr="00D11D1F" w:rsidRDefault="00277805" w:rsidP="00DC5390">
            <w:pPr>
              <w:tabs>
                <w:tab w:val="left" w:pos="709"/>
                <w:tab w:val="left" w:pos="993"/>
              </w:tabs>
              <w:rPr>
                <w:sz w:val="22"/>
                <w:szCs w:val="22"/>
              </w:rPr>
            </w:pPr>
            <w:r w:rsidRPr="00D11D1F">
              <w:rPr>
                <w:sz w:val="22"/>
                <w:szCs w:val="22"/>
              </w:rPr>
              <w:t xml:space="preserve">ИНН </w:t>
            </w:r>
            <w:r w:rsidRPr="00277805">
              <w:rPr>
                <w:sz w:val="22"/>
                <w:szCs w:val="22"/>
              </w:rPr>
              <w:t>3317007089</w:t>
            </w:r>
            <w:r w:rsidRPr="00D11D1F">
              <w:rPr>
                <w:sz w:val="22"/>
                <w:szCs w:val="22"/>
              </w:rPr>
              <w:t xml:space="preserve"> КПП 331701001</w:t>
            </w:r>
          </w:p>
          <w:p w14:paraId="000598A3" w14:textId="77777777" w:rsidR="00277805" w:rsidRPr="00277805" w:rsidRDefault="00277805" w:rsidP="00DC5390">
            <w:pPr>
              <w:rPr>
                <w:sz w:val="22"/>
                <w:szCs w:val="22"/>
              </w:rPr>
            </w:pPr>
            <w:r w:rsidRPr="00277805">
              <w:rPr>
                <w:sz w:val="22"/>
                <w:szCs w:val="22"/>
              </w:rPr>
              <w:t xml:space="preserve">ОГРН </w:t>
            </w:r>
            <w:r w:rsidRPr="00277805">
              <w:rPr>
                <w:color w:val="000000"/>
                <w:sz w:val="22"/>
                <w:szCs w:val="22"/>
                <w:shd w:val="clear" w:color="auto" w:fill="FFFFFF"/>
              </w:rPr>
              <w:t>1033302207740</w:t>
            </w:r>
          </w:p>
          <w:p w14:paraId="71BD4B6D" w14:textId="77777777" w:rsidR="00277805" w:rsidRPr="00277805" w:rsidRDefault="00277805" w:rsidP="00DC5390">
            <w:pPr>
              <w:rPr>
                <w:sz w:val="22"/>
                <w:szCs w:val="22"/>
              </w:rPr>
            </w:pPr>
            <w:r w:rsidRPr="00277805">
              <w:rPr>
                <w:sz w:val="22"/>
                <w:szCs w:val="22"/>
              </w:rPr>
              <w:t>ОКТМО 17635173</w:t>
            </w:r>
          </w:p>
          <w:p w14:paraId="060386DE" w14:textId="77777777" w:rsidR="00277805" w:rsidRPr="00277805" w:rsidRDefault="00277805" w:rsidP="00DC5390">
            <w:pPr>
              <w:rPr>
                <w:sz w:val="22"/>
                <w:szCs w:val="22"/>
              </w:rPr>
            </w:pPr>
            <w:r w:rsidRPr="00277805">
              <w:rPr>
                <w:sz w:val="22"/>
                <w:szCs w:val="22"/>
              </w:rPr>
              <w:t>Л/сч. 903Э2711001</w:t>
            </w:r>
          </w:p>
          <w:p w14:paraId="5059B40F" w14:textId="77777777" w:rsidR="00277805" w:rsidRPr="00277805" w:rsidRDefault="00277805" w:rsidP="00DC5390">
            <w:pPr>
              <w:rPr>
                <w:sz w:val="22"/>
                <w:szCs w:val="22"/>
              </w:rPr>
            </w:pPr>
            <w:r w:rsidRPr="00277805">
              <w:rPr>
                <w:sz w:val="22"/>
                <w:szCs w:val="22"/>
              </w:rPr>
              <w:t xml:space="preserve">Расчетный счет: </w:t>
            </w:r>
            <w:r w:rsidRPr="00277805">
              <w:rPr>
                <w:rStyle w:val="2Arial8pt"/>
                <w:rFonts w:ascii="Times New Roman" w:hAnsi="Times New Roman" w:cs="Times New Roman"/>
                <w:sz w:val="22"/>
                <w:szCs w:val="22"/>
              </w:rPr>
              <w:t>03234643176350003201</w:t>
            </w:r>
          </w:p>
          <w:p w14:paraId="1C5D933F" w14:textId="77777777" w:rsidR="00277805" w:rsidRPr="00277805" w:rsidRDefault="00277805" w:rsidP="00DC5390">
            <w:pPr>
              <w:rPr>
                <w:sz w:val="22"/>
                <w:szCs w:val="22"/>
              </w:rPr>
            </w:pPr>
            <w:r w:rsidRPr="00277805">
              <w:rPr>
                <w:sz w:val="22"/>
                <w:szCs w:val="22"/>
              </w:rPr>
              <w:t xml:space="preserve">Банк: </w:t>
            </w:r>
            <w:r w:rsidRPr="00277805">
              <w:rPr>
                <w:rStyle w:val="2Arial8pt"/>
                <w:rFonts w:ascii="Times New Roman" w:hAnsi="Times New Roman" w:cs="Times New Roman"/>
                <w:sz w:val="22"/>
                <w:szCs w:val="22"/>
              </w:rPr>
              <w:t>ОКЦ № 1 ВВГУ Банка России//УФК по Нижегородской области, г. Нижний Новгород</w:t>
            </w:r>
          </w:p>
          <w:p w14:paraId="4CE68BA9" w14:textId="77777777" w:rsidR="00277805" w:rsidRPr="00277805" w:rsidRDefault="00277805" w:rsidP="00DC5390">
            <w:pPr>
              <w:rPr>
                <w:sz w:val="22"/>
                <w:szCs w:val="22"/>
              </w:rPr>
            </w:pPr>
            <w:r w:rsidRPr="00277805">
              <w:rPr>
                <w:sz w:val="22"/>
                <w:szCs w:val="22"/>
              </w:rPr>
              <w:t xml:space="preserve">БИК: </w:t>
            </w:r>
            <w:r w:rsidRPr="00277805">
              <w:rPr>
                <w:rStyle w:val="2Arial8pt"/>
                <w:rFonts w:ascii="Times New Roman" w:hAnsi="Times New Roman" w:cs="Times New Roman"/>
                <w:sz w:val="22"/>
                <w:szCs w:val="22"/>
                <w:lang w:eastAsia="en-US" w:bidi="en-US"/>
              </w:rPr>
              <w:t>01</w:t>
            </w:r>
            <w:r w:rsidRPr="00277805">
              <w:rPr>
                <w:rStyle w:val="2Arial8pt"/>
                <w:rFonts w:ascii="Times New Roman" w:hAnsi="Times New Roman" w:cs="Times New Roman"/>
                <w:sz w:val="22"/>
                <w:szCs w:val="22"/>
              </w:rPr>
              <w:t>2202102</w:t>
            </w:r>
          </w:p>
          <w:p w14:paraId="4388BFF1" w14:textId="77777777" w:rsidR="00277805" w:rsidRPr="00D11D1F" w:rsidRDefault="00277805" w:rsidP="00DC5390">
            <w:pPr>
              <w:tabs>
                <w:tab w:val="left" w:pos="709"/>
                <w:tab w:val="left" w:pos="993"/>
              </w:tabs>
              <w:rPr>
                <w:sz w:val="22"/>
                <w:szCs w:val="22"/>
              </w:rPr>
            </w:pPr>
            <w:r w:rsidRPr="00277805">
              <w:rPr>
                <w:sz w:val="22"/>
                <w:szCs w:val="22"/>
              </w:rPr>
              <w:t xml:space="preserve">Корсчет: </w:t>
            </w:r>
            <w:r w:rsidRPr="00277805">
              <w:rPr>
                <w:rStyle w:val="2Arial8pt"/>
                <w:rFonts w:ascii="Times New Roman" w:hAnsi="Times New Roman" w:cs="Times New Roman"/>
                <w:sz w:val="22"/>
                <w:szCs w:val="22"/>
              </w:rPr>
              <w:t>40102810745370000024</w:t>
            </w:r>
          </w:p>
        </w:tc>
        <w:tc>
          <w:tcPr>
            <w:tcW w:w="5014" w:type="dxa"/>
            <w:tcBorders>
              <w:bottom w:val="single" w:sz="4" w:space="0" w:color="auto"/>
            </w:tcBorders>
          </w:tcPr>
          <w:p w14:paraId="70384974" w14:textId="77777777" w:rsidR="00277805" w:rsidRPr="00D11D1F" w:rsidRDefault="00277805" w:rsidP="00DC5390">
            <w:pPr>
              <w:tabs>
                <w:tab w:val="left" w:pos="709"/>
                <w:tab w:val="left" w:pos="993"/>
              </w:tabs>
              <w:ind w:firstLine="426"/>
              <w:rPr>
                <w:sz w:val="22"/>
                <w:szCs w:val="22"/>
                <w:lang w:eastAsia="ru-RU"/>
              </w:rPr>
            </w:pPr>
          </w:p>
        </w:tc>
      </w:tr>
      <w:tr w:rsidR="00277805" w:rsidRPr="00D11D1F" w14:paraId="14811F02" w14:textId="77777777" w:rsidTr="004F0678">
        <w:tc>
          <w:tcPr>
            <w:tcW w:w="5014" w:type="dxa"/>
            <w:tcBorders>
              <w:bottom w:val="single" w:sz="4" w:space="0" w:color="auto"/>
            </w:tcBorders>
          </w:tcPr>
          <w:p w14:paraId="1741DE1A" w14:textId="77777777" w:rsidR="00277805" w:rsidRPr="00D11D1F" w:rsidRDefault="00277805" w:rsidP="00DC5390">
            <w:pPr>
              <w:pStyle w:val="Normalunindented"/>
              <w:keepNext/>
              <w:tabs>
                <w:tab w:val="left" w:pos="709"/>
                <w:tab w:val="left" w:pos="993"/>
              </w:tabs>
              <w:spacing w:before="0" w:after="0" w:line="240" w:lineRule="auto"/>
              <w:jc w:val="left"/>
            </w:pPr>
            <w:r w:rsidRPr="00D11D1F">
              <w:t>От имени Заказчика:</w:t>
            </w:r>
          </w:p>
          <w:p w14:paraId="54F251BA" w14:textId="77777777" w:rsidR="00277805" w:rsidRPr="00D11D1F" w:rsidRDefault="00277805" w:rsidP="00DC5390">
            <w:pPr>
              <w:pStyle w:val="Normalunindented"/>
              <w:keepNext/>
              <w:spacing w:before="0" w:after="0" w:line="240" w:lineRule="auto"/>
              <w:jc w:val="left"/>
            </w:pPr>
            <w:r>
              <w:tab/>
            </w:r>
            <w:r>
              <w:br/>
              <w:t xml:space="preserve">Директор  __________________  </w:t>
            </w:r>
            <w:r w:rsidRPr="00D11D1F">
              <w:t xml:space="preserve">/ </w:t>
            </w:r>
            <w:r>
              <w:t xml:space="preserve">Алексеева Л.В. </w:t>
            </w:r>
            <w:r w:rsidRPr="00D11D1F">
              <w:t>/</w:t>
            </w:r>
            <w:r w:rsidRPr="00D11D1F">
              <w:br/>
              <w:t>М.П.</w:t>
            </w:r>
          </w:p>
        </w:tc>
        <w:tc>
          <w:tcPr>
            <w:tcW w:w="5014" w:type="dxa"/>
            <w:tcBorders>
              <w:bottom w:val="single" w:sz="4" w:space="0" w:color="auto"/>
            </w:tcBorders>
          </w:tcPr>
          <w:p w14:paraId="6F3634F1" w14:textId="77777777" w:rsidR="00277805" w:rsidRPr="00D11D1F" w:rsidRDefault="00277805" w:rsidP="00DC5390">
            <w:pPr>
              <w:rPr>
                <w:sz w:val="22"/>
                <w:szCs w:val="22"/>
              </w:rPr>
            </w:pPr>
            <w:r>
              <w:rPr>
                <w:sz w:val="22"/>
                <w:szCs w:val="22"/>
              </w:rPr>
              <w:t>О</w:t>
            </w:r>
            <w:r w:rsidRPr="00D11D1F">
              <w:rPr>
                <w:sz w:val="22"/>
                <w:szCs w:val="22"/>
              </w:rPr>
              <w:t>т имени Поставщика:</w:t>
            </w:r>
          </w:p>
          <w:p w14:paraId="0D9A02BB" w14:textId="77777777" w:rsidR="00277805" w:rsidRPr="00D11D1F" w:rsidRDefault="00277805" w:rsidP="00DC5390">
            <w:pPr>
              <w:tabs>
                <w:tab w:val="left" w:pos="709"/>
                <w:tab w:val="left" w:pos="993"/>
              </w:tabs>
              <w:ind w:firstLine="426"/>
              <w:rPr>
                <w:sz w:val="22"/>
                <w:szCs w:val="22"/>
                <w:u w:val="single"/>
              </w:rPr>
            </w:pPr>
          </w:p>
          <w:p w14:paraId="6867791A" w14:textId="77777777" w:rsidR="00277805" w:rsidRPr="00277805" w:rsidRDefault="00277805" w:rsidP="00DC5390">
            <w:pPr>
              <w:tabs>
                <w:tab w:val="left" w:pos="11747"/>
              </w:tabs>
              <w:rPr>
                <w:sz w:val="22"/>
                <w:szCs w:val="22"/>
              </w:rPr>
            </w:pPr>
            <w:r w:rsidRPr="00277805">
              <w:rPr>
                <w:sz w:val="22"/>
                <w:szCs w:val="22"/>
              </w:rPr>
              <w:t>________</w:t>
            </w:r>
            <w:r>
              <w:rPr>
                <w:sz w:val="22"/>
                <w:szCs w:val="22"/>
              </w:rPr>
              <w:t>_________</w:t>
            </w:r>
            <w:r w:rsidRPr="00277805">
              <w:rPr>
                <w:sz w:val="22"/>
                <w:szCs w:val="22"/>
              </w:rPr>
              <w:t xml:space="preserve">_____ </w:t>
            </w:r>
            <w:r>
              <w:rPr>
                <w:sz w:val="22"/>
                <w:szCs w:val="22"/>
              </w:rPr>
              <w:t xml:space="preserve"> / _______________ /</w:t>
            </w:r>
          </w:p>
          <w:p w14:paraId="649DCAFC" w14:textId="77777777" w:rsidR="00277805" w:rsidRPr="00D11D1F" w:rsidRDefault="00277805" w:rsidP="00DC5390">
            <w:pPr>
              <w:tabs>
                <w:tab w:val="left" w:pos="709"/>
                <w:tab w:val="left" w:pos="993"/>
              </w:tabs>
              <w:rPr>
                <w:sz w:val="22"/>
                <w:szCs w:val="22"/>
              </w:rPr>
            </w:pPr>
            <w:r w:rsidRPr="00D11D1F">
              <w:rPr>
                <w:sz w:val="22"/>
                <w:szCs w:val="22"/>
              </w:rPr>
              <w:t>М.П.</w:t>
            </w:r>
          </w:p>
        </w:tc>
      </w:tr>
    </w:tbl>
    <w:p w14:paraId="388F5410" w14:textId="77777777" w:rsidR="00B160A0" w:rsidRPr="00D11D1F" w:rsidRDefault="00B160A0" w:rsidP="00D11D1F">
      <w:pPr>
        <w:tabs>
          <w:tab w:val="left" w:pos="709"/>
          <w:tab w:val="left" w:pos="993"/>
        </w:tabs>
        <w:ind w:firstLine="426"/>
        <w:jc w:val="right"/>
        <w:rPr>
          <w:sz w:val="22"/>
          <w:szCs w:val="22"/>
        </w:rPr>
      </w:pPr>
    </w:p>
    <w:sectPr w:rsidR="00B160A0" w:rsidRPr="00D11D1F" w:rsidSect="000E41CF">
      <w:pgSz w:w="11905" w:h="16837"/>
      <w:pgMar w:top="567" w:right="706" w:bottom="426" w:left="1134" w:header="720" w:footer="708" w:gutter="0"/>
      <w:cols w:space="720"/>
      <w:docGrid w:linePitch="360"/>
    </w:sectPr>
    <!-- MKR-10817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BC357" w14:textId="77777777" w:rsidR="007161DD" w:rsidRDefault="007161DD">
      <w:r>
        <w:separator/>
      </w:r>
    </w:p>
  </w:endnote>
  <w:endnote w:type="continuationSeparator" w:id="0">
    <w:p w14:paraId="31ECBB79" w14:textId="77777777" w:rsidR="007161DD" w:rsidRDefault="00716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2E60B" w14:textId="77777777" w:rsidR="007161DD" w:rsidRDefault="007161DD">
      <w:r>
        <w:separator/>
      </w:r>
    </w:p>
  </w:footnote>
  <w:footnote w:type="continuationSeparator" w:id="0">
    <w:p w14:paraId="64A8A399" w14:textId="77777777" w:rsidR="007161DD" w:rsidRDefault="00716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4BAC767E"/>
    <w:lvl w:ilvl="0">
      <w:start w:val="1"/>
      <w:numFmt w:val="decimal"/>
      <w:pStyle w:val="2"/>
      <w:lvlText w:val="%1."/>
      <w:lvlJc w:val="left"/>
      <w:pPr>
        <w:tabs>
          <w:tab w:val="num" w:pos="678"/>
        </w:tabs>
        <w:ind w:left="678" w:hanging="360"/>
      </w:pPr>
    </w:lvl>
  </w:abstractNum>
  <w:abstractNum w:abstractNumId="1" w15:restartNumberingAfterBreak="0">
    <w:nsid w:val="000020A3"/>
    <w:multiLevelType w:val="hybridMultilevel"/>
    <w:tmpl w:val="F2345A82"/>
    <w:lvl w:ilvl="0" w:tplc="DF3A57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08F134B"/>
    <w:multiLevelType w:val="multilevel"/>
    <w:tmpl w:val="FA067930"/>
    <w:lvl w:ilvl="0">
      <w:start w:val="1"/>
      <w:numFmt w:val="decimal"/>
      <w:suff w:val="space"/>
      <w:lvlText w:val="%1."/>
      <w:lvlJc w:val="left"/>
      <w:rPr>
        <w:rFonts w:hint="default"/>
      </w:rPr>
    </w:lvl>
    <w:lvl w:ilvl="1">
      <w:start w:val="1"/>
      <w:numFmt w:val="decimal"/>
      <w:lvlText w:val="%2."/>
      <w:lvlJc w:val="left"/>
      <w:rPr>
        <w:rFonts w:hint="default"/>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 w15:restartNumberingAfterBreak="0">
    <w:nsid w:val="051F2300"/>
    <w:multiLevelType w:val="multilevel"/>
    <w:tmpl w:val="830C02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FB2441"/>
    <w:multiLevelType w:val="hybridMultilevel"/>
    <w:tmpl w:val="D73CB044"/>
    <w:lvl w:ilvl="0" w:tplc="EB04B2A2">
      <w:start w:val="1"/>
      <w:numFmt w:val="decimal"/>
      <w:lvlText w:val="3.%1. "/>
      <w:lvlJc w:val="center"/>
      <w:pPr>
        <w:ind w:left="1080" w:hanging="360"/>
      </w:pPr>
      <w:rPr>
        <w:rFonts w:ascii="Times New Roman" w:hAnsi="Times New Roman" w:hint="default"/>
        <w:b w:val="0"/>
        <w:i w:val="0"/>
        <w:sz w:val="24"/>
        <w:szCs w:val="24"/>
        <w:u w:val="none"/>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380492D"/>
    <w:multiLevelType w:val="multilevel"/>
    <w:tmpl w:val="1FC8BB86"/>
    <w:lvl w:ilvl="0">
      <w:start w:val="2"/>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6" w15:restartNumberingAfterBreak="0">
    <w:nsid w:val="157C71A4"/>
    <w:multiLevelType w:val="multilevel"/>
    <w:tmpl w:val="2DB25E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7012FDC"/>
    <w:multiLevelType w:val="multilevel"/>
    <w:tmpl w:val="2DB25E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6F2B19"/>
    <w:multiLevelType w:val="multilevel"/>
    <w:tmpl w:val="4CD869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B261378"/>
    <w:multiLevelType w:val="hybridMultilevel"/>
    <w:tmpl w:val="F0F454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15:restartNumberingAfterBreak="0">
    <w:nsid w:val="394A160E"/>
    <w:multiLevelType w:val="multilevel"/>
    <w:tmpl w:val="B87A92A6"/>
    <w:lvl w:ilvl="0">
      <w:start w:val="1"/>
      <w:numFmt w:val="decimal"/>
      <w:lvlText w:val="3.%1. "/>
      <w:lvlJc w:val="left"/>
      <w:pPr>
        <w:ind w:left="360" w:hanging="360"/>
      </w:pPr>
      <w:rPr>
        <w:rFonts w:ascii="Times New Roman" w:hAnsi="Times New Roman" w:hint="default"/>
        <w:b w:val="0"/>
        <w:i w:val="0"/>
        <w:sz w:val="22"/>
        <w:szCs w:val="22"/>
        <w:u w:val="none"/>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237FC0"/>
    <w:multiLevelType w:val="multilevel"/>
    <w:tmpl w:val="8FBA7146"/>
    <w:lvl w:ilvl="0">
      <w:start w:val="3"/>
      <w:numFmt w:val="decimal"/>
      <w:lvlText w:val="%1."/>
      <w:lvlJc w:val="left"/>
      <w:pPr>
        <w:ind w:left="360" w:hanging="360"/>
      </w:pPr>
      <w:rPr>
        <w:rFonts w:eastAsia="Times New Roman" w:hint="default"/>
      </w:rPr>
    </w:lvl>
    <w:lvl w:ilvl="1">
      <w:start w:val="6"/>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2" w15:restartNumberingAfterBreak="0">
    <w:nsid w:val="4F3F770A"/>
    <w:multiLevelType w:val="multilevel"/>
    <w:tmpl w:val="9EB4EA4A"/>
    <w:lvl w:ilvl="0">
      <w:start w:val="1"/>
      <w:numFmt w:val="decimal"/>
      <w:suff w:val="space"/>
      <w:lvlText w:val="%1."/>
      <w:lvlJc w:val="left"/>
      <w:rPr>
        <w:rFonts w:hint="default"/>
        <w:b/>
      </w:rPr>
    </w:lvl>
    <w:lvl w:ilvl="1">
      <w:start w:val="1"/>
      <w:numFmt w:val="decimal"/>
      <w:suff w:val="space"/>
      <w:lvlText w:val="%1.%2."/>
      <w:lvlJc w:val="left"/>
      <w:rPr>
        <w:rFonts w:hint="default"/>
        <w:b w:val="0"/>
      </w:rPr>
    </w:lvl>
    <w:lvl w:ilvl="2">
      <w:start w:val="1"/>
      <w:numFmt w:val="decimal"/>
      <w:suff w:val="space"/>
      <w:lvlText w:val="%1.%2.%3."/>
      <w:lvlJc w:val="left"/>
      <w:rPr>
        <w:rFonts w:hint="default"/>
      </w:rPr>
    </w:lvl>
    <w:lvl w:ilvl="3">
      <w:start w:val="1"/>
      <w:numFmt w:val="decimal"/>
      <w:suff w:val="space"/>
      <w:lvlText w:val="%1.%2.%3.%4."/>
      <w:lvlJc w:val="left"/>
      <w:rPr>
        <w:rFonts w:hint="default"/>
      </w:rPr>
    </w:lvl>
    <w:lvl w:ilvl="4">
      <w:start w:val="1"/>
      <w:numFmt w:val="decimal"/>
      <w:suff w:val="space"/>
      <w:lvlText w:val="%1.%2.%3.%4.%5."/>
      <w:lvlJc w:val="left"/>
      <w:rPr>
        <w:rFonts w:hint="default"/>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13" w15:restartNumberingAfterBreak="0">
    <w:nsid w:val="523E5407"/>
    <w:multiLevelType w:val="multilevel"/>
    <w:tmpl w:val="A0021E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5305CC0"/>
    <w:multiLevelType w:val="multilevel"/>
    <w:tmpl w:val="EB722D44"/>
    <w:lvl w:ilvl="0">
      <w:start w:val="2"/>
      <w:numFmt w:val="decimal"/>
      <w:lvlText w:val="%1."/>
      <w:lvlJc w:val="left"/>
      <w:pPr>
        <w:ind w:left="360" w:hanging="360"/>
      </w:pPr>
      <w:rPr>
        <w:rFonts w:hint="default"/>
        <w:color w:val="000000"/>
      </w:rPr>
    </w:lvl>
    <w:lvl w:ilvl="1">
      <w:start w:val="5"/>
      <w:numFmt w:val="decimal"/>
      <w:lvlText w:val="%1.%2."/>
      <w:lvlJc w:val="left"/>
      <w:pPr>
        <w:ind w:left="1429" w:hanging="360"/>
      </w:pPr>
      <w:rPr>
        <w:rFonts w:hint="default"/>
        <w:color w:val="000000"/>
      </w:rPr>
    </w:lvl>
    <w:lvl w:ilvl="2">
      <w:start w:val="1"/>
      <w:numFmt w:val="decimal"/>
      <w:lvlText w:val="%1.%2.%3."/>
      <w:lvlJc w:val="left"/>
      <w:pPr>
        <w:ind w:left="2858" w:hanging="720"/>
      </w:pPr>
      <w:rPr>
        <w:rFonts w:hint="default"/>
        <w:color w:val="000000"/>
      </w:rPr>
    </w:lvl>
    <w:lvl w:ilvl="3">
      <w:start w:val="1"/>
      <w:numFmt w:val="decimal"/>
      <w:lvlText w:val="%1.%2.%3.%4."/>
      <w:lvlJc w:val="left"/>
      <w:pPr>
        <w:ind w:left="3927" w:hanging="720"/>
      </w:pPr>
      <w:rPr>
        <w:rFonts w:hint="default"/>
        <w:color w:val="000000"/>
      </w:rPr>
    </w:lvl>
    <w:lvl w:ilvl="4">
      <w:start w:val="1"/>
      <w:numFmt w:val="decimal"/>
      <w:lvlText w:val="%1.%2.%3.%4.%5."/>
      <w:lvlJc w:val="left"/>
      <w:pPr>
        <w:ind w:left="5356" w:hanging="1080"/>
      </w:pPr>
      <w:rPr>
        <w:rFonts w:hint="default"/>
        <w:color w:val="000000"/>
      </w:rPr>
    </w:lvl>
    <w:lvl w:ilvl="5">
      <w:start w:val="1"/>
      <w:numFmt w:val="decimal"/>
      <w:lvlText w:val="%1.%2.%3.%4.%5.%6."/>
      <w:lvlJc w:val="left"/>
      <w:pPr>
        <w:ind w:left="6425" w:hanging="1080"/>
      </w:pPr>
      <w:rPr>
        <w:rFonts w:hint="default"/>
        <w:color w:val="000000"/>
      </w:rPr>
    </w:lvl>
    <w:lvl w:ilvl="6">
      <w:start w:val="1"/>
      <w:numFmt w:val="decimal"/>
      <w:lvlText w:val="%1.%2.%3.%4.%5.%6.%7."/>
      <w:lvlJc w:val="left"/>
      <w:pPr>
        <w:ind w:left="7854" w:hanging="1440"/>
      </w:pPr>
      <w:rPr>
        <w:rFonts w:hint="default"/>
        <w:color w:val="000000"/>
      </w:rPr>
    </w:lvl>
    <w:lvl w:ilvl="7">
      <w:start w:val="1"/>
      <w:numFmt w:val="decimal"/>
      <w:lvlText w:val="%1.%2.%3.%4.%5.%6.%7.%8."/>
      <w:lvlJc w:val="left"/>
      <w:pPr>
        <w:ind w:left="8923" w:hanging="1440"/>
      </w:pPr>
      <w:rPr>
        <w:rFonts w:hint="default"/>
        <w:color w:val="000000"/>
      </w:rPr>
    </w:lvl>
    <w:lvl w:ilvl="8">
      <w:start w:val="1"/>
      <w:numFmt w:val="decimal"/>
      <w:lvlText w:val="%1.%2.%3.%4.%5.%6.%7.%8.%9."/>
      <w:lvlJc w:val="left"/>
      <w:pPr>
        <w:ind w:left="10352" w:hanging="1800"/>
      </w:pPr>
      <w:rPr>
        <w:rFonts w:hint="default"/>
        <w:color w:val="000000"/>
      </w:rPr>
    </w:lvl>
  </w:abstractNum>
  <w:abstractNum w:abstractNumId="15" w15:restartNumberingAfterBreak="0">
    <w:nsid w:val="56AA1127"/>
    <w:multiLevelType w:val="hybridMultilevel"/>
    <w:tmpl w:val="6B5AB916"/>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6" w15:restartNumberingAfterBreak="0">
    <w:nsid w:val="617F0298"/>
    <w:multiLevelType w:val="multilevel"/>
    <w:tmpl w:val="25908CC2"/>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7C377A3"/>
    <w:multiLevelType w:val="multilevel"/>
    <w:tmpl w:val="6B68E74E"/>
    <w:lvl w:ilvl="0">
      <w:start w:val="1"/>
      <w:numFmt w:val="decimal"/>
      <w:lvlText w:val="%1."/>
      <w:lvlJc w:val="center"/>
      <w:pPr>
        <w:ind w:left="720" w:hanging="360"/>
      </w:pPr>
      <w:rPr>
        <w:rFonts w:hint="default"/>
        <w:b/>
        <w:bCs/>
      </w:rPr>
    </w:lvl>
    <w:lvl w:ilvl="1">
      <w:start w:val="1"/>
      <w:numFmt w:val="decimal"/>
      <w:isLgl/>
      <w:lvlText w:val="%1.%2."/>
      <w:lvlJc w:val="left"/>
      <w:pPr>
        <w:ind w:left="1700" w:hanging="720"/>
      </w:pPr>
      <w:rPr>
        <w:rFonts w:hint="default"/>
        <w:b w:val="0"/>
        <w:sz w:val="21"/>
        <w:szCs w:val="21"/>
      </w:rPr>
    </w:lvl>
    <w:lvl w:ilvl="2">
      <w:start w:val="1"/>
      <w:numFmt w:val="decimal"/>
      <w:isLgl/>
      <w:lvlText w:val="%1.%2.%3."/>
      <w:lvlJc w:val="left"/>
      <w:pPr>
        <w:ind w:left="198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68960B11"/>
    <w:multiLevelType w:val="multilevel"/>
    <w:tmpl w:val="5CD2705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952114D"/>
    <w:multiLevelType w:val="multilevel"/>
    <w:tmpl w:val="C152F4F0"/>
    <w:lvl w:ilvl="0">
      <w:start w:val="2"/>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7FEE2222"/>
    <w:multiLevelType w:val="multilevel"/>
    <w:tmpl w:val="42923C3A"/>
    <w:lvl w:ilvl="0">
      <w:start w:val="2"/>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num>
  <w:num w:numId="2">
    <w:abstractNumId w:val="9"/>
  </w:num>
  <w:num w:numId="3">
    <w:abstractNumId w:val="20"/>
    <w:lvlOverride w:ilvl="0">
      <w:startOverride w:val="2"/>
    </w:lvlOverride>
    <w:lvlOverride w:ilvl="1"/>
    <w:lvlOverride w:ilvl="2"/>
    <w:lvlOverride w:ilvl="3"/>
    <w:lvlOverride w:ilvl="4"/>
    <w:lvlOverride w:ilvl="5"/>
    <w:lvlOverride w:ilvl="6"/>
    <w:lvlOverride w:ilvl="7"/>
    <w:lvlOverride w:ilvl="8"/>
  </w:num>
  <w:num w:numId="4">
    <w:abstractNumId w:val="19"/>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16"/>
  </w:num>
  <w:num w:numId="6">
    <w:abstractNumId w:val="5"/>
  </w:num>
  <w:num w:numId="7">
    <w:abstractNumId w:val="14"/>
  </w:num>
  <w:num w:numId="8">
    <w:abstractNumId w:val="17"/>
  </w:num>
  <w:num w:numId="9">
    <w:abstractNumId w:val="18"/>
  </w:num>
  <w:num w:numId="10">
    <w:abstractNumId w:val="1"/>
  </w:num>
  <w:num w:numId="11">
    <w:abstractNumId w:val="4"/>
  </w:num>
  <w:num w:numId="12">
    <w:abstractNumId w:val="11"/>
  </w:num>
  <w:num w:numId="13">
    <w:abstractNumId w:val="13"/>
  </w:num>
  <w:num w:numId="14">
    <w:abstractNumId w:val="6"/>
  </w:num>
  <w:num w:numId="15">
    <w:abstractNumId w:val="7"/>
  </w:num>
  <w:num w:numId="16">
    <w:abstractNumId w:val="15"/>
  </w:num>
  <w:num w:numId="17">
    <w:abstractNumId w:val="3"/>
  </w:num>
  <w:num w:numId="18">
    <w:abstractNumId w:val="2"/>
  </w:num>
  <w:num w:numId="19">
    <w:abstractNumId w:val="10"/>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1CF"/>
    <w:rsid w:val="000403BE"/>
    <w:rsid w:val="000502E5"/>
    <w:rsid w:val="00051EF7"/>
    <w:rsid w:val="000C427C"/>
    <w:rsid w:val="000C49B9"/>
    <w:rsid w:val="000E41CF"/>
    <w:rsid w:val="000F39CA"/>
    <w:rsid w:val="00170A2F"/>
    <w:rsid w:val="00207957"/>
    <w:rsid w:val="00245249"/>
    <w:rsid w:val="00246277"/>
    <w:rsid w:val="00252224"/>
    <w:rsid w:val="00277805"/>
    <w:rsid w:val="00293908"/>
    <w:rsid w:val="002C35F2"/>
    <w:rsid w:val="002E17A4"/>
    <w:rsid w:val="00376F6C"/>
    <w:rsid w:val="00452E00"/>
    <w:rsid w:val="00473D9E"/>
    <w:rsid w:val="004F513B"/>
    <w:rsid w:val="0055528E"/>
    <w:rsid w:val="006700FA"/>
    <w:rsid w:val="00677A3C"/>
    <w:rsid w:val="00706413"/>
    <w:rsid w:val="007161DD"/>
    <w:rsid w:val="00727EBC"/>
    <w:rsid w:val="00752EBC"/>
    <w:rsid w:val="007E5B1F"/>
    <w:rsid w:val="00826A89"/>
    <w:rsid w:val="00875587"/>
    <w:rsid w:val="008D6E13"/>
    <w:rsid w:val="00995D75"/>
    <w:rsid w:val="009B074D"/>
    <w:rsid w:val="009B2C93"/>
    <w:rsid w:val="00A2242F"/>
    <w:rsid w:val="00A60259"/>
    <w:rsid w:val="00AC192D"/>
    <w:rsid w:val="00B117E8"/>
    <w:rsid w:val="00B160A0"/>
    <w:rsid w:val="00B36FEF"/>
    <w:rsid w:val="00B62520"/>
    <w:rsid w:val="00B708FE"/>
    <w:rsid w:val="00B9237C"/>
    <w:rsid w:val="00BF4B54"/>
    <w:rsid w:val="00C3019B"/>
    <w:rsid w:val="00CC54BC"/>
    <w:rsid w:val="00CD1C5F"/>
    <w:rsid w:val="00CE3FDD"/>
    <w:rsid w:val="00D11D1F"/>
    <w:rsid w:val="00DE10B7"/>
    <w:rsid w:val="00E22BF7"/>
    <w:rsid w:val="00E630EE"/>
    <w:rsid w:val="00E85EB5"/>
    <w:rsid w:val="00EB1040"/>
    <w:rsid w:val="00EB46C7"/>
    <w:rsid w:val="00F17581"/>
    <w:rsid w:val="00FE2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7A9DA"/>
  <w15:docId w15:val="{57366D93-13B0-48BA-B243-8211EC1E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1CF"/>
    <w:pPr>
      <w:suppressAutoHyphens/>
      <w:spacing w:after="0" w:line="240" w:lineRule="auto"/>
      <w:jc w:val="both"/>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B1040"/>
    <w:pPr>
      <w:keepNext/>
      <w:spacing w:line="360" w:lineRule="auto"/>
      <w:ind w:left="142" w:firstLine="851"/>
      <w:jc w:val="center"/>
      <w:outlineLvl w:val="0"/>
    </w:pPr>
    <w:rPr>
      <w:rFonts w:eastAsiaTheme="majorEastAsia" w:cstheme="majorBidi"/>
      <w:b/>
      <w:spacing w:val="6"/>
      <w:sz w:val="28"/>
      <w:szCs w:val="20"/>
      <w:lang w:eastAsia="ru-RU"/>
    </w:rPr>
  </w:style>
  <w:style w:type="paragraph" w:styleId="20">
    <w:name w:val="heading 2"/>
    <w:basedOn w:val="a"/>
    <w:next w:val="a"/>
    <w:link w:val="21"/>
    <w:uiPriority w:val="9"/>
    <w:qFormat/>
    <w:rsid w:val="00EB1040"/>
    <w:pPr>
      <w:keepNext/>
      <w:spacing w:before="240" w:after="60"/>
      <w:outlineLvl w:val="1"/>
    </w:pPr>
    <w:rPr>
      <w:rFonts w:ascii="Arial" w:hAnsi="Arial" w:cs="Arial"/>
      <w:b/>
      <w:bCs/>
      <w:i/>
      <w:iCs/>
      <w:sz w:val="28"/>
      <w:szCs w:val="28"/>
      <w:lang w:eastAsia="ru-RU"/>
    </w:rPr>
  </w:style>
  <w:style w:type="paragraph" w:styleId="3">
    <w:name w:val="heading 3"/>
    <w:basedOn w:val="a"/>
    <w:next w:val="a"/>
    <w:link w:val="30"/>
    <w:uiPriority w:val="9"/>
    <w:qFormat/>
    <w:rsid w:val="00EB1040"/>
    <w:pPr>
      <w:keepNext/>
      <w:widowControl w:val="0"/>
      <w:autoSpaceDE w:val="0"/>
      <w:autoSpaceDN w:val="0"/>
      <w:adjustRightInd w:val="0"/>
      <w:spacing w:line="360" w:lineRule="auto"/>
      <w:ind w:left="360"/>
      <w:outlineLvl w:val="2"/>
    </w:pPr>
    <w:rPr>
      <w:sz w:val="28"/>
      <w:szCs w:val="20"/>
      <w:lang w:eastAsia="ru-RU"/>
    </w:rPr>
  </w:style>
  <w:style w:type="paragraph" w:styleId="4">
    <w:name w:val="heading 4"/>
    <w:basedOn w:val="a"/>
    <w:next w:val="a"/>
    <w:link w:val="40"/>
    <w:uiPriority w:val="9"/>
    <w:qFormat/>
    <w:rsid w:val="00EB1040"/>
    <w:pPr>
      <w:keepNext/>
      <w:widowControl w:val="0"/>
      <w:autoSpaceDE w:val="0"/>
      <w:autoSpaceDN w:val="0"/>
      <w:adjustRightInd w:val="0"/>
      <w:outlineLvl w:val="3"/>
    </w:pPr>
    <w:rPr>
      <w:sz w:val="28"/>
      <w:szCs w:val="20"/>
      <w:lang w:eastAsia="ru-RU"/>
    </w:rPr>
  </w:style>
  <w:style w:type="paragraph" w:styleId="5">
    <w:name w:val="heading 5"/>
    <w:basedOn w:val="a"/>
    <w:next w:val="a"/>
    <w:link w:val="50"/>
    <w:uiPriority w:val="9"/>
    <w:unhideWhenUsed/>
    <w:qFormat/>
    <w:rsid w:val="00EB1040"/>
    <w:pPr>
      <w:keepNext/>
      <w:keepLines/>
      <w:widowControl w:val="0"/>
      <w:spacing w:before="200"/>
      <w:ind w:firstLine="380"/>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basedOn w:val="a"/>
    <w:next w:val="a"/>
    <w:link w:val="60"/>
    <w:uiPriority w:val="9"/>
    <w:qFormat/>
    <w:rsid w:val="00B160A0"/>
    <w:pPr>
      <w:keepNext/>
      <w:keepLines/>
      <w:suppressAutoHyphens w:val="0"/>
      <w:spacing w:before="200" w:line="276" w:lineRule="auto"/>
      <w:outlineLvl w:val="5"/>
    </w:pPr>
    <w:rPr>
      <w:i/>
      <w:iCs/>
      <w:color w:val="243F60"/>
      <w:sz w:val="22"/>
      <w:szCs w:val="22"/>
      <w:lang w:eastAsia="ru-RU"/>
    </w:rPr>
  </w:style>
  <w:style w:type="paragraph" w:styleId="7">
    <w:name w:val="heading 7"/>
    <w:basedOn w:val="a"/>
    <w:next w:val="a"/>
    <w:link w:val="70"/>
    <w:uiPriority w:val="9"/>
    <w:qFormat/>
    <w:rsid w:val="00B160A0"/>
    <w:pPr>
      <w:keepNext/>
      <w:keepLines/>
      <w:suppressAutoHyphens w:val="0"/>
      <w:spacing w:before="200" w:line="276" w:lineRule="auto"/>
      <w:outlineLvl w:val="6"/>
    </w:pPr>
    <w:rPr>
      <w:i/>
      <w:iCs/>
      <w:color w:val="404040"/>
      <w:sz w:val="22"/>
      <w:szCs w:val="22"/>
      <w:lang w:eastAsia="ru-RU"/>
    </w:rPr>
  </w:style>
  <w:style w:type="paragraph" w:styleId="8">
    <w:name w:val="heading 8"/>
    <w:basedOn w:val="a"/>
    <w:next w:val="a"/>
    <w:link w:val="80"/>
    <w:uiPriority w:val="9"/>
    <w:qFormat/>
    <w:rsid w:val="00B160A0"/>
    <w:pPr>
      <w:keepNext/>
      <w:keepLines/>
      <w:suppressAutoHyphens w:val="0"/>
      <w:spacing w:before="200" w:line="276" w:lineRule="auto"/>
      <w:outlineLvl w:val="7"/>
    </w:pPr>
    <w:rPr>
      <w:color w:val="4F81BD"/>
      <w:sz w:val="22"/>
      <w:szCs w:val="20"/>
      <w:lang w:eastAsia="ru-RU"/>
    </w:rPr>
  </w:style>
  <w:style w:type="paragraph" w:styleId="9">
    <w:name w:val="heading 9"/>
    <w:basedOn w:val="a"/>
    <w:next w:val="a"/>
    <w:link w:val="90"/>
    <w:uiPriority w:val="9"/>
    <w:qFormat/>
    <w:rsid w:val="00B160A0"/>
    <w:pPr>
      <w:keepNext/>
      <w:keepLines/>
      <w:suppressAutoHyphens w:val="0"/>
      <w:spacing w:before="200" w:line="276" w:lineRule="auto"/>
      <w:outlineLvl w:val="8"/>
    </w:pPr>
    <w:rPr>
      <w:i/>
      <w:iCs/>
      <w:color w:val="40404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aliases w:val="Оглавление 11"/>
    <w:basedOn w:val="a"/>
    <w:next w:val="a"/>
    <w:autoRedefine/>
    <w:uiPriority w:val="39"/>
    <w:qFormat/>
    <w:rsid w:val="00EB1040"/>
    <w:pPr>
      <w:widowControl w:val="0"/>
      <w:tabs>
        <w:tab w:val="right" w:leader="dot" w:pos="9628"/>
      </w:tabs>
      <w:ind w:firstLine="380"/>
    </w:pPr>
    <w:rPr>
      <w:noProof/>
      <w:sz w:val="28"/>
      <w:szCs w:val="28"/>
      <w:lang w:eastAsia="ru-RU"/>
    </w:rPr>
  </w:style>
  <w:style w:type="paragraph" w:customStyle="1" w:styleId="a3">
    <w:name w:val="Реферат"/>
    <w:basedOn w:val="1"/>
    <w:link w:val="a4"/>
    <w:qFormat/>
    <w:rsid w:val="00EB1040"/>
    <w:pPr>
      <w:autoSpaceDE w:val="0"/>
      <w:autoSpaceDN w:val="0"/>
      <w:adjustRightInd w:val="0"/>
      <w:ind w:left="0" w:firstLine="0"/>
    </w:pPr>
    <w:rPr>
      <w:rFonts w:eastAsia="Times New Roman" w:cs="Times New Roman"/>
      <w:szCs w:val="28"/>
    </w:rPr>
  </w:style>
  <w:style w:type="character" w:customStyle="1" w:styleId="a4">
    <w:name w:val="Реферат Знак"/>
    <w:basedOn w:val="10"/>
    <w:link w:val="a3"/>
    <w:rsid w:val="00EB1040"/>
    <w:rPr>
      <w:rFonts w:ascii="Times New Roman" w:eastAsia="Times New Roman" w:hAnsi="Times New Roman" w:cs="Times New Roman"/>
      <w:b/>
      <w:spacing w:val="6"/>
      <w:sz w:val="28"/>
      <w:szCs w:val="28"/>
      <w:lang w:eastAsia="ru-RU"/>
    </w:rPr>
  </w:style>
  <w:style w:type="character" w:customStyle="1" w:styleId="10">
    <w:name w:val="Заголовок 1 Знак"/>
    <w:basedOn w:val="a0"/>
    <w:link w:val="1"/>
    <w:uiPriority w:val="9"/>
    <w:rsid w:val="00EB1040"/>
    <w:rPr>
      <w:rFonts w:ascii="Times New Roman" w:eastAsiaTheme="majorEastAsia" w:hAnsi="Times New Roman" w:cstheme="majorBidi"/>
      <w:b/>
      <w:spacing w:val="6"/>
      <w:sz w:val="28"/>
      <w:szCs w:val="20"/>
      <w:lang w:eastAsia="ru-RU"/>
    </w:rPr>
  </w:style>
  <w:style w:type="character" w:customStyle="1" w:styleId="21">
    <w:name w:val="Заголовок 2 Знак"/>
    <w:basedOn w:val="a0"/>
    <w:link w:val="20"/>
    <w:uiPriority w:val="9"/>
    <w:rsid w:val="00EB1040"/>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EB1040"/>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EB1040"/>
    <w:rPr>
      <w:rFonts w:ascii="Times New Roman" w:eastAsia="Times New Roman" w:hAnsi="Times New Roman" w:cs="Times New Roman"/>
      <w:sz w:val="28"/>
      <w:szCs w:val="20"/>
      <w:lang w:eastAsia="ru-RU"/>
    </w:rPr>
  </w:style>
  <w:style w:type="character" w:customStyle="1" w:styleId="50">
    <w:name w:val="Заголовок 5 Знак"/>
    <w:basedOn w:val="a0"/>
    <w:link w:val="5"/>
    <w:uiPriority w:val="9"/>
    <w:semiHidden/>
    <w:rsid w:val="00EB1040"/>
    <w:rPr>
      <w:rFonts w:asciiTheme="majorHAnsi" w:eastAsiaTheme="majorEastAsia" w:hAnsiTheme="majorHAnsi" w:cstheme="majorBidi"/>
      <w:color w:val="243F60" w:themeColor="accent1" w:themeShade="7F"/>
      <w:sz w:val="20"/>
      <w:szCs w:val="20"/>
      <w:lang w:eastAsia="ru-RU"/>
    </w:rPr>
  </w:style>
  <w:style w:type="paragraph" w:styleId="a5">
    <w:name w:val="Subtitle"/>
    <w:basedOn w:val="a"/>
    <w:link w:val="a6"/>
    <w:qFormat/>
    <w:rsid w:val="00EB1040"/>
    <w:pPr>
      <w:jc w:val="center"/>
    </w:pPr>
    <w:rPr>
      <w:b/>
      <w:sz w:val="28"/>
      <w:lang w:eastAsia="ru-RU"/>
    </w:rPr>
  </w:style>
  <w:style w:type="character" w:customStyle="1" w:styleId="a6">
    <w:name w:val="Подзаголовок Знак"/>
    <w:basedOn w:val="a0"/>
    <w:link w:val="a5"/>
    <w:rsid w:val="00EB1040"/>
    <w:rPr>
      <w:rFonts w:ascii="Times New Roman" w:eastAsia="Times New Roman" w:hAnsi="Times New Roman" w:cs="Times New Roman"/>
      <w:b/>
      <w:sz w:val="28"/>
      <w:szCs w:val="24"/>
      <w:lang w:eastAsia="ru-RU"/>
    </w:rPr>
  </w:style>
  <w:style w:type="paragraph" w:styleId="a7">
    <w:name w:val="No Spacing"/>
    <w:link w:val="a8"/>
    <w:qFormat/>
    <w:rsid w:val="00EB1040"/>
    <w:pPr>
      <w:widowControl w:val="0"/>
      <w:spacing w:after="0" w:line="240" w:lineRule="auto"/>
      <w:ind w:firstLine="380"/>
      <w:jc w:val="both"/>
    </w:pPr>
    <w:rPr>
      <w:rFonts w:ascii="Times New Roman" w:eastAsia="Times New Roman" w:hAnsi="Times New Roman" w:cs="Times New Roman"/>
      <w:sz w:val="20"/>
      <w:szCs w:val="20"/>
      <w:lang w:eastAsia="ru-RU"/>
    </w:rPr>
  </w:style>
  <w:style w:type="paragraph" w:styleId="a9">
    <w:name w:val="TOC Heading"/>
    <w:basedOn w:val="1"/>
    <w:next w:val="a"/>
    <w:uiPriority w:val="39"/>
    <w:semiHidden/>
    <w:unhideWhenUsed/>
    <w:qFormat/>
    <w:rsid w:val="00EB1040"/>
    <w:pPr>
      <w:keepLines/>
      <w:spacing w:before="480" w:line="276" w:lineRule="auto"/>
      <w:ind w:left="0" w:firstLine="0"/>
      <w:jc w:val="left"/>
      <w:outlineLvl w:val="9"/>
    </w:pPr>
    <w:rPr>
      <w:rFonts w:asciiTheme="majorHAnsi" w:hAnsiTheme="majorHAnsi"/>
      <w:bCs/>
      <w:color w:val="365F91" w:themeColor="accent1" w:themeShade="BF"/>
      <w:spacing w:val="0"/>
      <w:szCs w:val="28"/>
    </w:rPr>
  </w:style>
  <w:style w:type="paragraph" w:styleId="aa">
    <w:name w:val="Body Text"/>
    <w:aliases w:val="Bodytext,paragraph 2,body indent,AvtalBrödtext,ändrad,Çíàê23 Çíàê Çíàê Çíàê,Çíàê23 Çíàê Çíàê"/>
    <w:basedOn w:val="a"/>
    <w:link w:val="12"/>
    <w:rsid w:val="000E41CF"/>
    <w:pPr>
      <w:spacing w:after="120"/>
    </w:pPr>
  </w:style>
  <w:style w:type="character" w:customStyle="1" w:styleId="ab">
    <w:name w:val="Основной текст Знак"/>
    <w:basedOn w:val="a0"/>
    <w:uiPriority w:val="99"/>
    <w:semiHidden/>
    <w:rsid w:val="000E41CF"/>
    <w:rPr>
      <w:rFonts w:ascii="Times New Roman" w:eastAsia="Times New Roman" w:hAnsi="Times New Roman" w:cs="Times New Roman"/>
      <w:sz w:val="24"/>
      <w:szCs w:val="24"/>
      <w:lang w:eastAsia="ar-SA"/>
    </w:rPr>
  </w:style>
  <w:style w:type="character" w:customStyle="1" w:styleId="12">
    <w:name w:val="Основной текст Знак1"/>
    <w:aliases w:val="Bodytext Знак,paragraph 2 Знак,body indent Знак,AvtalBrödtext Знак,ändrad Знак,Çíàê23 Çíàê Çíàê Çíàê Знак,Çíàê23 Çíàê Çíàê Знак"/>
    <w:link w:val="aa"/>
    <w:locked/>
    <w:rsid w:val="000E41CF"/>
    <w:rPr>
      <w:rFonts w:ascii="Times New Roman" w:eastAsia="Times New Roman" w:hAnsi="Times New Roman" w:cs="Times New Roman"/>
      <w:sz w:val="24"/>
      <w:szCs w:val="24"/>
      <w:lang w:eastAsia="ar-SA"/>
    </w:rPr>
  </w:style>
  <w:style w:type="paragraph" w:styleId="ac">
    <w:name w:val="footer"/>
    <w:basedOn w:val="a"/>
    <w:link w:val="ad"/>
    <w:rsid w:val="000E41CF"/>
    <w:pPr>
      <w:tabs>
        <w:tab w:val="center" w:pos="4677"/>
        <w:tab w:val="right" w:pos="9355"/>
      </w:tabs>
    </w:pPr>
  </w:style>
  <w:style w:type="character" w:customStyle="1" w:styleId="ad">
    <w:name w:val="Нижний колонтитул Знак"/>
    <w:basedOn w:val="a0"/>
    <w:link w:val="ac"/>
    <w:rsid w:val="000E41CF"/>
    <w:rPr>
      <w:rFonts w:ascii="Times New Roman" w:eastAsia="Times New Roman" w:hAnsi="Times New Roman" w:cs="Times New Roman"/>
      <w:sz w:val="24"/>
      <w:szCs w:val="24"/>
      <w:lang w:eastAsia="ar-SA"/>
    </w:rPr>
  </w:style>
  <w:style w:type="paragraph" w:styleId="ae">
    <w:name w:val="header"/>
    <w:aliases w:val="ho,header odd,first,heading one,H1,h"/>
    <w:basedOn w:val="a"/>
    <w:link w:val="af"/>
    <w:rsid w:val="000E41CF"/>
    <w:pPr>
      <w:tabs>
        <w:tab w:val="center" w:pos="4677"/>
        <w:tab w:val="right" w:pos="9355"/>
      </w:tabs>
    </w:pPr>
  </w:style>
  <w:style w:type="character" w:customStyle="1" w:styleId="af">
    <w:name w:val="Верхний колонтитул Знак"/>
    <w:aliases w:val="ho Знак,header odd Знак,first Знак,heading one Знак,H1 Знак,h Знак"/>
    <w:basedOn w:val="a0"/>
    <w:link w:val="ae"/>
    <w:rsid w:val="000E41CF"/>
    <w:rPr>
      <w:rFonts w:ascii="Times New Roman" w:eastAsia="Times New Roman" w:hAnsi="Times New Roman" w:cs="Times New Roman"/>
      <w:sz w:val="24"/>
      <w:szCs w:val="24"/>
      <w:lang w:eastAsia="ar-SA"/>
    </w:rPr>
  </w:style>
  <w:style w:type="paragraph" w:styleId="2">
    <w:name w:val="List Number 2"/>
    <w:basedOn w:val="a"/>
    <w:rsid w:val="000E41CF"/>
    <w:pPr>
      <w:numPr>
        <w:numId w:val="1"/>
      </w:numPr>
      <w:suppressAutoHyphens w:val="0"/>
      <w:jc w:val="left"/>
    </w:pPr>
    <w:rPr>
      <w:lang w:eastAsia="ru-RU"/>
    </w:rPr>
  </w:style>
  <w:style w:type="paragraph" w:customStyle="1" w:styleId="ConsNonformat">
    <w:name w:val="ConsNonformat"/>
    <w:rsid w:val="000E41CF"/>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af0">
    <w:name w:val="Îáû÷íûé"/>
    <w:rsid w:val="000E41CF"/>
    <w:pPr>
      <w:spacing w:after="0" w:line="240" w:lineRule="auto"/>
    </w:pPr>
    <w:rPr>
      <w:rFonts w:ascii="Times New Roman" w:eastAsia="Times New Roman" w:hAnsi="Times New Roman" w:cs="Times New Roman"/>
      <w:sz w:val="20"/>
      <w:szCs w:val="20"/>
      <w:lang w:eastAsia="ru-RU"/>
    </w:rPr>
  </w:style>
  <w:style w:type="character" w:customStyle="1" w:styleId="a8">
    <w:name w:val="Без интервала Знак"/>
    <w:link w:val="a7"/>
    <w:locked/>
    <w:rsid w:val="000E41CF"/>
    <w:rPr>
      <w:rFonts w:ascii="Times New Roman" w:eastAsia="Times New Roman" w:hAnsi="Times New Roman" w:cs="Times New Roman"/>
      <w:sz w:val="20"/>
      <w:szCs w:val="20"/>
      <w:lang w:eastAsia="ru-RU"/>
    </w:rPr>
  </w:style>
  <w:style w:type="paragraph" w:styleId="af1">
    <w:name w:val="List Paragraph"/>
    <w:basedOn w:val="a"/>
    <w:uiPriority w:val="34"/>
    <w:qFormat/>
    <w:rsid w:val="000E41CF"/>
    <w:pPr>
      <w:ind w:left="720"/>
      <w:contextualSpacing/>
    </w:pPr>
  </w:style>
  <w:style w:type="paragraph" w:customStyle="1" w:styleId="13">
    <w:name w:val="Абзац списка1"/>
    <w:basedOn w:val="a"/>
    <w:uiPriority w:val="99"/>
    <w:qFormat/>
    <w:rsid w:val="000E41CF"/>
    <w:pPr>
      <w:suppressAutoHyphens w:val="0"/>
      <w:ind w:left="720"/>
      <w:jc w:val="left"/>
    </w:pPr>
    <w:rPr>
      <w:rFonts w:eastAsia="Calibri"/>
      <w:sz w:val="28"/>
      <w:szCs w:val="28"/>
      <w:lang w:eastAsia="en-US"/>
    </w:rPr>
  </w:style>
  <w:style w:type="character" w:customStyle="1" w:styleId="text-bold1">
    <w:name w:val="text-bold1"/>
    <w:rsid w:val="000E41CF"/>
    <w:rPr>
      <w:b/>
      <w:bCs/>
    </w:rPr>
  </w:style>
  <w:style w:type="character" w:customStyle="1" w:styleId="FontStyle25">
    <w:name w:val="Font Style25"/>
    <w:rsid w:val="00473D9E"/>
    <w:rPr>
      <w:rFonts w:ascii="Times New Roman" w:hAnsi="Times New Roman" w:cs="Times New Roman" w:hint="default"/>
      <w:sz w:val="22"/>
      <w:szCs w:val="22"/>
    </w:rPr>
  </w:style>
  <w:style w:type="paragraph" w:customStyle="1" w:styleId="22">
    <w:name w:val="Абзац списка2"/>
    <w:basedOn w:val="a"/>
    <w:uiPriority w:val="99"/>
    <w:qFormat/>
    <w:rsid w:val="00473D9E"/>
    <w:pPr>
      <w:suppressAutoHyphens w:val="0"/>
      <w:ind w:left="720"/>
      <w:jc w:val="left"/>
    </w:pPr>
    <w:rPr>
      <w:rFonts w:eastAsia="Calibri"/>
      <w:sz w:val="28"/>
      <w:szCs w:val="28"/>
      <w:lang w:eastAsia="en-US"/>
    </w:rPr>
  </w:style>
  <w:style w:type="paragraph" w:customStyle="1" w:styleId="Normalunindented">
    <w:name w:val="Normal unindented"/>
    <w:aliases w:val="Обычный Без отступа"/>
    <w:uiPriority w:val="99"/>
    <w:qFormat/>
    <w:rsid w:val="00473D9E"/>
    <w:pPr>
      <w:spacing w:before="120" w:after="120"/>
      <w:jc w:val="both"/>
    </w:pPr>
    <w:rPr>
      <w:rFonts w:ascii="Times New Roman" w:eastAsia="Times New Roman" w:hAnsi="Times New Roman" w:cs="Times New Roman"/>
      <w:lang w:eastAsia="ru-RU"/>
    </w:rPr>
  </w:style>
  <w:style w:type="character" w:customStyle="1" w:styleId="105pt">
    <w:name w:val="Основной текст + 10;5 pt"/>
    <w:rsid w:val="00473D9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paragraph" w:customStyle="1" w:styleId="23">
    <w:name w:val="Основной текст2"/>
    <w:basedOn w:val="a"/>
    <w:link w:val="af2"/>
    <w:rsid w:val="00473D9E"/>
    <w:pPr>
      <w:widowControl w:val="0"/>
      <w:shd w:val="clear" w:color="auto" w:fill="FFFFFF"/>
      <w:suppressAutoHyphens w:val="0"/>
      <w:spacing w:line="274" w:lineRule="exact"/>
      <w:jc w:val="left"/>
    </w:pPr>
    <w:rPr>
      <w:color w:val="000000"/>
      <w:sz w:val="22"/>
      <w:szCs w:val="22"/>
      <w:lang w:eastAsia="ru-RU"/>
    </w:rPr>
  </w:style>
  <w:style w:type="paragraph" w:customStyle="1" w:styleId="ConsPlusCell">
    <w:name w:val="ConsPlusCell"/>
    <w:uiPriority w:val="99"/>
    <w:rsid w:val="00473D9E"/>
    <w:pPr>
      <w:suppressAutoHyphens/>
      <w:autoSpaceDE w:val="0"/>
      <w:spacing w:after="0" w:line="240" w:lineRule="auto"/>
    </w:pPr>
    <w:rPr>
      <w:rFonts w:ascii="Arial" w:eastAsia="Times New Roman" w:hAnsi="Arial" w:cs="Arial"/>
      <w:sz w:val="20"/>
      <w:szCs w:val="20"/>
      <w:lang w:eastAsia="ar-SA"/>
    </w:rPr>
  </w:style>
  <w:style w:type="paragraph" w:customStyle="1" w:styleId="ConsPlusNonformat">
    <w:name w:val="ConsPlusNonformat"/>
    <w:uiPriority w:val="99"/>
    <w:rsid w:val="00473D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letedPlaceholder">
    <w:name w:val="DeletedPlaceholder"/>
    <w:aliases w:val="Подстановка"/>
    <w:basedOn w:val="a"/>
    <w:next w:val="a"/>
    <w:link w:val="DeletedPlaceholder0"/>
    <w:uiPriority w:val="29"/>
    <w:qFormat/>
    <w:rsid w:val="00170A2F"/>
    <w:pPr>
      <w:pBdr>
        <w:left w:val="single" w:sz="24" w:space="10" w:color="999999"/>
      </w:pBdr>
      <w:suppressAutoHyphens w:val="0"/>
      <w:spacing w:before="120" w:line="276" w:lineRule="auto"/>
      <w:ind w:left="964"/>
    </w:pPr>
    <w:rPr>
      <w:i/>
      <w:iCs/>
      <w:color w:val="FF3F1F"/>
      <w:sz w:val="22"/>
      <w:szCs w:val="22"/>
      <w:lang w:eastAsia="ru-RU"/>
    </w:rPr>
  </w:style>
  <w:style w:type="character" w:customStyle="1" w:styleId="DeletedPlaceholder0">
    <w:name w:val="DeletedPlaceholder Знак"/>
    <w:basedOn w:val="a0"/>
    <w:link w:val="DeletedPlaceholder"/>
    <w:uiPriority w:val="29"/>
    <w:rsid w:val="00170A2F"/>
    <w:rPr>
      <w:rFonts w:ascii="Times New Roman" w:eastAsia="Times New Roman" w:hAnsi="Times New Roman" w:cs="Times New Roman"/>
      <w:i/>
      <w:iCs/>
      <w:color w:val="FF3F1F"/>
      <w:lang w:eastAsia="ru-RU"/>
    </w:rPr>
  </w:style>
  <w:style w:type="character" w:customStyle="1" w:styleId="60">
    <w:name w:val="Заголовок 6 Знак"/>
    <w:basedOn w:val="a0"/>
    <w:link w:val="6"/>
    <w:uiPriority w:val="9"/>
    <w:rsid w:val="00B160A0"/>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B160A0"/>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B160A0"/>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B160A0"/>
    <w:rPr>
      <w:rFonts w:ascii="Times New Roman" w:eastAsia="Times New Roman" w:hAnsi="Times New Roman" w:cs="Times New Roman"/>
      <w:i/>
      <w:iCs/>
      <w:color w:val="404040"/>
      <w:szCs w:val="20"/>
      <w:lang w:eastAsia="ru-RU"/>
    </w:rPr>
  </w:style>
  <w:style w:type="table" w:customStyle="1" w:styleId="41">
    <w:name w:val="Сетка таблицы4"/>
    <w:basedOn w:val="a1"/>
    <w:next w:val="af3"/>
    <w:uiPriority w:val="59"/>
    <w:rsid w:val="00B1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B1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23"/>
    <w:rsid w:val="00B160A0"/>
    <w:rPr>
      <w:rFonts w:ascii="Times New Roman" w:eastAsia="Times New Roman" w:hAnsi="Times New Roman" w:cs="Times New Roman"/>
      <w:color w:val="000000"/>
      <w:shd w:val="clear" w:color="auto" w:fill="FFFFFF"/>
      <w:lang w:eastAsia="ru-RU"/>
    </w:rPr>
  </w:style>
  <w:style w:type="character" w:customStyle="1" w:styleId="14">
    <w:name w:val="Основной текст1"/>
    <w:rsid w:val="00B160A0"/>
    <w:rPr>
      <w:rFonts w:ascii="Arial" w:eastAsia="Arial" w:hAnsi="Arial" w:cs="Arial"/>
      <w:b w:val="0"/>
      <w:bCs w:val="0"/>
      <w:i w:val="0"/>
      <w:iCs w:val="0"/>
      <w:smallCaps w:val="0"/>
      <w:strike w:val="0"/>
      <w:color w:val="000000"/>
      <w:spacing w:val="0"/>
      <w:w w:val="100"/>
      <w:position w:val="0"/>
      <w:sz w:val="18"/>
      <w:szCs w:val="18"/>
      <w:u w:val="none"/>
      <w:lang w:val="ru-RU"/>
    </w:rPr>
  </w:style>
  <w:style w:type="character" w:customStyle="1" w:styleId="af4">
    <w:name w:val="Основной текст + Полужирный"/>
    <w:rsid w:val="00B160A0"/>
    <w:rPr>
      <w:rFonts w:ascii="Arial" w:eastAsia="Arial" w:hAnsi="Arial" w:cs="Arial"/>
      <w:b/>
      <w:bCs/>
      <w:i w:val="0"/>
      <w:iCs w:val="0"/>
      <w:smallCaps w:val="0"/>
      <w:strike w:val="0"/>
      <w:color w:val="000000"/>
      <w:spacing w:val="0"/>
      <w:w w:val="100"/>
      <w:position w:val="0"/>
      <w:sz w:val="18"/>
      <w:szCs w:val="18"/>
      <w:u w:val="none"/>
      <w:shd w:val="clear" w:color="auto" w:fill="FFFFFF"/>
      <w:lang w:val="ru-RU"/>
    </w:rPr>
  </w:style>
  <w:style w:type="paragraph" w:styleId="af5">
    <w:name w:val="Balloon Text"/>
    <w:basedOn w:val="a"/>
    <w:link w:val="af6"/>
    <w:uiPriority w:val="99"/>
    <w:semiHidden/>
    <w:unhideWhenUsed/>
    <w:rsid w:val="00727EBC"/>
    <w:rPr>
      <w:rFonts w:ascii="Tahoma" w:hAnsi="Tahoma" w:cs="Tahoma"/>
      <w:sz w:val="16"/>
      <w:szCs w:val="16"/>
    </w:rPr>
  </w:style>
  <w:style w:type="character" w:customStyle="1" w:styleId="af6">
    <w:name w:val="Текст выноски Знак"/>
    <w:basedOn w:val="a0"/>
    <w:link w:val="af5"/>
    <w:uiPriority w:val="99"/>
    <w:semiHidden/>
    <w:rsid w:val="00727EBC"/>
    <w:rPr>
      <w:rFonts w:ascii="Tahoma" w:eastAsia="Times New Roman" w:hAnsi="Tahoma" w:cs="Tahoma"/>
      <w:sz w:val="16"/>
      <w:szCs w:val="16"/>
      <w:lang w:eastAsia="ar-SA"/>
    </w:rPr>
  </w:style>
  <w:style w:type="paragraph" w:customStyle="1" w:styleId="heading1normal">
    <w:name w:val="heading 1 normal"/>
    <w:basedOn w:val="a"/>
    <w:next w:val="a"/>
    <w:uiPriority w:val="99"/>
    <w:rsid w:val="00CC54BC"/>
    <w:pPr>
      <w:suppressAutoHyphens w:val="0"/>
      <w:spacing w:before="120" w:after="120" w:line="276" w:lineRule="auto"/>
      <w:outlineLvl w:val="0"/>
    </w:pPr>
    <w:rPr>
      <w:sz w:val="22"/>
      <w:szCs w:val="22"/>
      <w:lang w:eastAsia="ru-RU"/>
    </w:rPr>
  </w:style>
  <w:style w:type="paragraph" w:styleId="af7">
    <w:name w:val="Title"/>
    <w:basedOn w:val="a"/>
    <w:next w:val="a"/>
    <w:link w:val="af8"/>
    <w:uiPriority w:val="99"/>
    <w:qFormat/>
    <w:rsid w:val="00CC54BC"/>
    <w:pPr>
      <w:suppressAutoHyphens w:val="0"/>
      <w:spacing w:before="120" w:after="300"/>
      <w:ind w:firstLine="708"/>
      <w:contextualSpacing/>
      <w:jc w:val="center"/>
      <w:outlineLvl w:val="0"/>
    </w:pPr>
    <w:rPr>
      <w:b/>
      <w:spacing w:val="5"/>
      <w:kern w:val="28"/>
      <w:sz w:val="28"/>
      <w:szCs w:val="52"/>
      <w:lang w:eastAsia="ru-RU"/>
    </w:rPr>
  </w:style>
  <w:style w:type="character" w:customStyle="1" w:styleId="af8">
    <w:name w:val="Заголовок Знак"/>
    <w:basedOn w:val="a0"/>
    <w:link w:val="af7"/>
    <w:uiPriority w:val="99"/>
    <w:rsid w:val="00CC54BC"/>
    <w:rPr>
      <w:rFonts w:ascii="Times New Roman" w:eastAsia="Times New Roman" w:hAnsi="Times New Roman" w:cs="Times New Roman"/>
      <w:b/>
      <w:spacing w:val="5"/>
      <w:kern w:val="28"/>
      <w:sz w:val="28"/>
      <w:szCs w:val="52"/>
      <w:lang w:eastAsia="ru-RU"/>
    </w:rPr>
  </w:style>
  <w:style w:type="character" w:customStyle="1" w:styleId="WW8Num39z0">
    <w:name w:val="WW8Num39z0"/>
    <w:rsid w:val="00752EBC"/>
    <w:rPr>
      <w:rFonts w:ascii="Times New Roman" w:hAnsi="Times New Roman" w:cs="Times New Roman"/>
      <w:b w:val="0"/>
    </w:rPr>
  </w:style>
  <w:style w:type="character" w:styleId="af9">
    <w:name w:val="Hyperlink"/>
    <w:uiPriority w:val="99"/>
    <w:rsid w:val="00752EBC"/>
    <w:rPr>
      <w:color w:val="0000FF"/>
      <w:u w:val="single"/>
    </w:rPr>
  </w:style>
  <w:style w:type="character" w:customStyle="1" w:styleId="2Arial8pt">
    <w:name w:val="Основной текст (2) + Arial;8 pt"/>
    <w:basedOn w:val="a0"/>
    <w:rsid w:val="00277805"/>
    <w:rPr>
      <w:rFonts w:ascii="Arial" w:eastAsia="Arial" w:hAnsi="Arial" w:cs="Arial"/>
      <w:color w:val="1E1E1E"/>
      <w:spacing w:val="0"/>
      <w:w w:val="100"/>
      <w:position w:val="0"/>
      <w:sz w:val="16"/>
      <w:szCs w:val="16"/>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06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ddtray@ya.ru" TargetMode="External"/><Relationship Id="rId3" Type="http://schemas.openxmlformats.org/officeDocument/2006/relationships/settings" Target="settings.xml"/><Relationship Id="rId7" Type="http://schemas.openxmlformats.org/officeDocument/2006/relationships/hyperlink" Target="consultantplus://offline/ref=94D595CEA4EEC6448BB7645EF11D24CA92FDB7AA3409A4DCF7B0FE109F8CE199202DCE89C5404F6EOF41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olga.ddtray@ya.ru" TargetMode="External"/><Relationship Id="rId4" Type="http://schemas.openxmlformats.org/officeDocument/2006/relationships/webSettings" Target="webSettings.xml"/><Relationship Id="rId9" Type="http://schemas.openxmlformats.org/officeDocument/2006/relationships/hyperlink" Target="mailto:olga.ddtray@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3257</Words>
  <Characters>18569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DOC-MARKER-5o_k--M2SRuPbaEDg6HFdw</dc:description>
  <dc:creator>user</dc:creator>
  <cp:lastModifiedBy>Анатолий Жерновков Алексеевич</cp:lastModifiedBy>
  <cp:revision>3</cp:revision>
  <cp:lastPrinted>2019-04-25T12:43:00Z</cp:lastPrinted>
  <dcterms:created xsi:type="dcterms:W3CDTF">2026-03-26T11:04:00Z</dcterms:created>
  <dcterms:modified xsi:type="dcterms:W3CDTF">2026-03-26T11:20:00Z</dcterms:modified>
</cp:coreProperties>
</file>