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DD700" w14:textId="718C2E73" w:rsidR="000E1F95" w:rsidRPr="009B0306" w:rsidRDefault="0011448E" w:rsidP="00115133">
      <w:pPr>
        <w:jc w:val="both"/>
        <w:rPr>
          <w:rFonts w:ascii="Times New Roman" w:hAnsi="Times New Roman" w:cs="Times New Roman"/>
          <w:sz w:val="24"/>
          <w:szCs w:val="24"/>
        </w:rPr>
      </w:pPr>
      <w:r w:rsidRPr="009B0306">
        <w:rPr>
          <w:rFonts w:ascii="Times New Roman" w:hAnsi="Times New Roman" w:cs="Times New Roman"/>
          <w:sz w:val="24"/>
          <w:szCs w:val="24"/>
        </w:rPr>
        <w:t xml:space="preserve">На поступивший запрос о разъяснении документации  при проведении </w:t>
      </w:r>
      <w:r w:rsidR="003165B4" w:rsidRPr="009B0306">
        <w:rPr>
          <w:rFonts w:ascii="Times New Roman" w:hAnsi="Times New Roman" w:cs="Times New Roman"/>
          <w:sz w:val="24"/>
          <w:szCs w:val="24"/>
        </w:rPr>
        <w:t xml:space="preserve"> </w:t>
      </w:r>
      <w:r w:rsidR="00420E72">
        <w:rPr>
          <w:rFonts w:ascii="Times New Roman" w:hAnsi="Times New Roman" w:cs="Times New Roman"/>
          <w:sz w:val="24"/>
          <w:szCs w:val="24"/>
        </w:rPr>
        <w:t>аукциона</w:t>
      </w:r>
      <w:r w:rsidR="00AD38C6" w:rsidRPr="009B0306">
        <w:rPr>
          <w:rFonts w:ascii="Times New Roman" w:hAnsi="Times New Roman" w:cs="Times New Roman"/>
          <w:sz w:val="24"/>
          <w:szCs w:val="24"/>
        </w:rPr>
        <w:t xml:space="preserve"> в электронной форме</w:t>
      </w:r>
      <w:r w:rsidR="00420E72">
        <w:rPr>
          <w:rFonts w:ascii="Times New Roman" w:hAnsi="Times New Roman" w:cs="Times New Roman"/>
          <w:sz w:val="24"/>
          <w:szCs w:val="24"/>
        </w:rPr>
        <w:t xml:space="preserve"> </w:t>
      </w:r>
      <w:r w:rsidR="009B0306" w:rsidRPr="009B0306">
        <w:rPr>
          <w:rFonts w:ascii="Times New Roman" w:hAnsi="Times New Roman" w:cs="Times New Roman"/>
          <w:sz w:val="24"/>
          <w:szCs w:val="24"/>
        </w:rPr>
        <w:t xml:space="preserve">на </w:t>
      </w:r>
      <w:r w:rsidR="00420E72">
        <w:rPr>
          <w:rFonts w:ascii="Times New Roman" w:hAnsi="Times New Roman" w:cs="Times New Roman"/>
          <w:sz w:val="24"/>
          <w:szCs w:val="24"/>
        </w:rPr>
        <w:t>п</w:t>
      </w:r>
      <w:r w:rsidR="00420E72" w:rsidRPr="00420E72">
        <w:rPr>
          <w:rFonts w:ascii="Times New Roman" w:hAnsi="Times New Roman" w:cs="Times New Roman"/>
          <w:sz w:val="24"/>
          <w:szCs w:val="24"/>
        </w:rPr>
        <w:t>оставк</w:t>
      </w:r>
      <w:r w:rsidR="00420E72">
        <w:rPr>
          <w:rFonts w:ascii="Times New Roman" w:hAnsi="Times New Roman" w:cs="Times New Roman"/>
          <w:sz w:val="24"/>
          <w:szCs w:val="24"/>
        </w:rPr>
        <w:t>у</w:t>
      </w:r>
      <w:r w:rsidR="00420E72" w:rsidRPr="00420E72">
        <w:rPr>
          <w:rFonts w:ascii="Times New Roman" w:hAnsi="Times New Roman" w:cs="Times New Roman"/>
          <w:sz w:val="24"/>
          <w:szCs w:val="24"/>
        </w:rPr>
        <w:t xml:space="preserve"> автобуса ПАЗ 4234-04 или эквивалента</w:t>
      </w:r>
      <w:r w:rsidR="00420E72" w:rsidRPr="00420E72">
        <w:rPr>
          <w:rFonts w:ascii="Times New Roman" w:hAnsi="Times New Roman" w:cs="Times New Roman"/>
          <w:sz w:val="24"/>
          <w:szCs w:val="24"/>
        </w:rPr>
        <w:t xml:space="preserve"> </w:t>
      </w:r>
      <w:r w:rsidR="003D4ECB" w:rsidRPr="009B0306">
        <w:rPr>
          <w:rFonts w:ascii="Times New Roman" w:hAnsi="Times New Roman" w:cs="Times New Roman"/>
          <w:sz w:val="24"/>
          <w:szCs w:val="24"/>
        </w:rPr>
        <w:t>(</w:t>
      </w:r>
      <w:r w:rsidR="00233451" w:rsidRPr="009B0306">
        <w:rPr>
          <w:rFonts w:ascii="Times New Roman" w:hAnsi="Times New Roman" w:cs="Times New Roman"/>
          <w:sz w:val="24"/>
          <w:szCs w:val="24"/>
        </w:rPr>
        <w:t>извещение</w:t>
      </w:r>
      <w:r w:rsidR="003D4ECB" w:rsidRPr="009B0306">
        <w:rPr>
          <w:rFonts w:ascii="Times New Roman" w:hAnsi="Times New Roman" w:cs="Times New Roman"/>
          <w:sz w:val="24"/>
          <w:szCs w:val="24"/>
        </w:rPr>
        <w:t xml:space="preserve"> ЕИС </w:t>
      </w:r>
      <w:r w:rsidR="00B42F90" w:rsidRPr="009B0306">
        <w:rPr>
          <w:rFonts w:ascii="Times New Roman" w:hAnsi="Times New Roman" w:cs="Times New Roman"/>
          <w:sz w:val="24"/>
          <w:szCs w:val="24"/>
        </w:rPr>
        <w:t xml:space="preserve"> </w:t>
      </w:r>
      <w:r w:rsidR="00420E72" w:rsidRPr="00420E72">
        <w:rPr>
          <w:rFonts w:ascii="Times New Roman" w:hAnsi="Times New Roman" w:cs="Times New Roman"/>
          <w:sz w:val="24"/>
          <w:szCs w:val="24"/>
        </w:rPr>
        <w:t>32615856510</w:t>
      </w:r>
      <w:r w:rsidR="0071725B" w:rsidRPr="009B0306">
        <w:rPr>
          <w:rFonts w:ascii="Times New Roman" w:hAnsi="Times New Roman" w:cs="Times New Roman"/>
          <w:sz w:val="24"/>
          <w:szCs w:val="24"/>
        </w:rPr>
        <w:t xml:space="preserve">) </w:t>
      </w:r>
      <w:r w:rsidR="009B5116" w:rsidRPr="009B0306">
        <w:rPr>
          <w:rFonts w:ascii="Times New Roman" w:hAnsi="Times New Roman" w:cs="Times New Roman"/>
          <w:sz w:val="24"/>
          <w:szCs w:val="24"/>
        </w:rPr>
        <w:t>разъясняем следующее:</w:t>
      </w:r>
    </w:p>
    <w:p w14:paraId="27F2A9A4" w14:textId="77777777" w:rsidR="000E1F95" w:rsidRPr="009B0306" w:rsidRDefault="000E1F95" w:rsidP="00115133">
      <w:pPr>
        <w:jc w:val="both"/>
        <w:rPr>
          <w:rFonts w:ascii="Times New Roman" w:hAnsi="Times New Roman" w:cs="Times New Roman"/>
          <w:sz w:val="24"/>
          <w:szCs w:val="24"/>
        </w:rPr>
      </w:pPr>
    </w:p>
    <w:p w14:paraId="59B7EBE5" w14:textId="5D498030" w:rsidR="005F6EE7" w:rsidRPr="009B0306" w:rsidRDefault="000A1474" w:rsidP="00115133">
      <w:pPr>
        <w:jc w:val="both"/>
        <w:rPr>
          <w:rFonts w:ascii="Times New Roman" w:eastAsia="Calibri" w:hAnsi="Times New Roman" w:cs="Times New Roman"/>
          <w:sz w:val="24"/>
          <w:szCs w:val="24"/>
        </w:rPr>
      </w:pPr>
      <w:r w:rsidRPr="009B0306">
        <w:rPr>
          <w:rFonts w:ascii="Times New Roman" w:eastAsia="Calibri" w:hAnsi="Times New Roman" w:cs="Times New Roman"/>
          <w:sz w:val="24"/>
          <w:szCs w:val="24"/>
        </w:rPr>
        <w:t xml:space="preserve">Текст запроса: </w:t>
      </w:r>
    </w:p>
    <w:p w14:paraId="1046D15B" w14:textId="77777777" w:rsidR="00D107C8" w:rsidRPr="009B0306" w:rsidRDefault="00D107C8" w:rsidP="00D107C8">
      <w:pPr>
        <w:spacing w:after="0" w:line="240" w:lineRule="auto"/>
        <w:ind w:firstLine="426"/>
        <w:rPr>
          <w:rFonts w:ascii="Times New Roman" w:hAnsi="Times New Roman" w:cs="Times New Roman"/>
          <w:b/>
          <w:sz w:val="24"/>
          <w:szCs w:val="24"/>
        </w:rPr>
      </w:pPr>
      <w:r w:rsidRPr="009B0306">
        <w:rPr>
          <w:rFonts w:ascii="Times New Roman" w:hAnsi="Times New Roman" w:cs="Times New Roman"/>
          <w:b/>
          <w:sz w:val="24"/>
          <w:szCs w:val="24"/>
        </w:rPr>
        <w:t>Уважаемый Заказчик!</w:t>
      </w:r>
    </w:p>
    <w:p w14:paraId="56A0536D" w14:textId="77777777" w:rsidR="00420E72" w:rsidRPr="00420E72" w:rsidRDefault="00420E72" w:rsidP="00420E72">
      <w:pPr>
        <w:jc w:val="both"/>
        <w:rPr>
          <w:rFonts w:ascii="Times New Roman" w:eastAsia="Calibri" w:hAnsi="Times New Roman" w:cs="Times New Roman"/>
          <w:sz w:val="24"/>
          <w:szCs w:val="24"/>
        </w:rPr>
      </w:pPr>
      <w:r w:rsidRPr="00420E72">
        <w:rPr>
          <w:rFonts w:ascii="Times New Roman" w:eastAsia="Calibri" w:hAnsi="Times New Roman" w:cs="Times New Roman"/>
          <w:sz w:val="24"/>
          <w:szCs w:val="24"/>
        </w:rPr>
        <w:t>Тема запроса: Запрос разъяснений</w:t>
      </w:r>
    </w:p>
    <w:p w14:paraId="5FAD7083" w14:textId="77777777" w:rsidR="00420E72" w:rsidRPr="00420E72" w:rsidRDefault="00420E72" w:rsidP="00420E72">
      <w:pPr>
        <w:jc w:val="both"/>
        <w:rPr>
          <w:rFonts w:ascii="Times New Roman" w:eastAsia="Calibri" w:hAnsi="Times New Roman" w:cs="Times New Roman"/>
          <w:sz w:val="24"/>
          <w:szCs w:val="24"/>
        </w:rPr>
      </w:pPr>
      <w:r w:rsidRPr="00420E72">
        <w:rPr>
          <w:rFonts w:ascii="Times New Roman" w:eastAsia="Calibri" w:hAnsi="Times New Roman" w:cs="Times New Roman"/>
          <w:sz w:val="24"/>
          <w:szCs w:val="24"/>
        </w:rPr>
        <w:t>Текст запроса: Уважаемый Заказчик!</w:t>
      </w:r>
    </w:p>
    <w:p w14:paraId="1BC22B5B" w14:textId="77777777" w:rsidR="00420E72" w:rsidRPr="00420E72" w:rsidRDefault="00420E72" w:rsidP="00420E72">
      <w:pPr>
        <w:jc w:val="both"/>
        <w:rPr>
          <w:rFonts w:ascii="Times New Roman" w:eastAsia="Calibri" w:hAnsi="Times New Roman" w:cs="Times New Roman"/>
          <w:sz w:val="24"/>
          <w:szCs w:val="24"/>
        </w:rPr>
      </w:pPr>
      <w:r w:rsidRPr="00420E72">
        <w:rPr>
          <w:rFonts w:ascii="Times New Roman" w:eastAsia="Calibri" w:hAnsi="Times New Roman" w:cs="Times New Roman"/>
          <w:sz w:val="24"/>
          <w:szCs w:val="24"/>
        </w:rPr>
        <w:t>Просим Вас внести изменения в техническое задание.</w:t>
      </w:r>
    </w:p>
    <w:p w14:paraId="5523DAB3" w14:textId="03060CC4" w:rsidR="00D107C8" w:rsidRPr="009B0306" w:rsidRDefault="00420E72" w:rsidP="00420E72">
      <w:pPr>
        <w:jc w:val="both"/>
        <w:rPr>
          <w:rFonts w:ascii="Times New Roman" w:eastAsia="Calibri" w:hAnsi="Times New Roman" w:cs="Times New Roman"/>
          <w:sz w:val="24"/>
          <w:szCs w:val="24"/>
        </w:rPr>
      </w:pPr>
      <w:r w:rsidRPr="00420E72">
        <w:rPr>
          <w:rFonts w:ascii="Times New Roman" w:eastAsia="Calibri" w:hAnsi="Times New Roman" w:cs="Times New Roman"/>
          <w:sz w:val="24"/>
          <w:szCs w:val="24"/>
        </w:rPr>
        <w:t>"Класс автобуса 3" - в соответствии с ОТТС Автобус  4234-04 относится ко второму классу</w:t>
      </w:r>
    </w:p>
    <w:p w14:paraId="1EEB2A67" w14:textId="1A24725A" w:rsidR="00AD38C6" w:rsidRDefault="00AD38C6" w:rsidP="00AD38C6">
      <w:pPr>
        <w:jc w:val="both"/>
        <w:rPr>
          <w:rFonts w:ascii="Times New Roman" w:eastAsia="Times New Roman" w:hAnsi="Times New Roman" w:cs="Times New Roman"/>
          <w:sz w:val="24"/>
          <w:szCs w:val="24"/>
        </w:rPr>
      </w:pPr>
    </w:p>
    <w:p w14:paraId="1B15EBAF" w14:textId="77777777" w:rsidR="00420E72" w:rsidRDefault="00AD38C6" w:rsidP="00420E72">
      <w:pPr>
        <w:jc w:val="both"/>
        <w:rPr>
          <w:rFonts w:ascii="Times New Roman" w:eastAsia="Times New Roman" w:hAnsi="Times New Roman" w:cs="Times New Roman"/>
          <w:sz w:val="24"/>
          <w:szCs w:val="24"/>
        </w:rPr>
      </w:pPr>
      <w:r w:rsidRPr="009B0306">
        <w:rPr>
          <w:rFonts w:ascii="Times New Roman" w:eastAsia="Times New Roman" w:hAnsi="Times New Roman" w:cs="Times New Roman"/>
          <w:sz w:val="24"/>
          <w:szCs w:val="24"/>
        </w:rPr>
        <w:t>Разъяснение</w:t>
      </w:r>
      <w:r w:rsidR="00420E72" w:rsidRPr="00420E72">
        <w:rPr>
          <w:rFonts w:ascii="Times New Roman" w:eastAsia="Times New Roman" w:hAnsi="Times New Roman" w:cs="Times New Roman"/>
          <w:sz w:val="24"/>
          <w:szCs w:val="24"/>
        </w:rPr>
        <w:t xml:space="preserve"> </w:t>
      </w:r>
    </w:p>
    <w:p w14:paraId="08C30A95" w14:textId="45E62D78" w:rsidR="00420E72" w:rsidRPr="009B0306" w:rsidRDefault="00420E72" w:rsidP="00420E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документацию о закупке внесены </w:t>
      </w:r>
      <w:r w:rsidR="00E42260">
        <w:rPr>
          <w:rFonts w:ascii="Times New Roman" w:eastAsia="Times New Roman" w:hAnsi="Times New Roman" w:cs="Times New Roman"/>
          <w:sz w:val="24"/>
          <w:szCs w:val="24"/>
        </w:rPr>
        <w:t>соответствующие</w:t>
      </w:r>
      <w:r>
        <w:rPr>
          <w:rFonts w:ascii="Times New Roman" w:eastAsia="Times New Roman" w:hAnsi="Times New Roman" w:cs="Times New Roman"/>
          <w:sz w:val="24"/>
          <w:szCs w:val="24"/>
        </w:rPr>
        <w:t xml:space="preserve"> изменения.</w:t>
      </w:r>
    </w:p>
    <w:p w14:paraId="40D3244F" w14:textId="3D799AD8" w:rsidR="00D107C8" w:rsidRPr="009B0306" w:rsidRDefault="00D107C8" w:rsidP="00AD38C6">
      <w:pPr>
        <w:jc w:val="both"/>
        <w:rPr>
          <w:rFonts w:ascii="Times New Roman" w:eastAsia="Times New Roman" w:hAnsi="Times New Roman" w:cs="Times New Roman"/>
          <w:sz w:val="24"/>
          <w:szCs w:val="24"/>
        </w:rPr>
      </w:pPr>
    </w:p>
    <w:sectPr w:rsidR="00D107C8" w:rsidRPr="009B0306" w:rsidSect="0020026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B50D5"/>
    <w:multiLevelType w:val="multilevel"/>
    <w:tmpl w:val="615A3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C044E3"/>
    <w:multiLevelType w:val="hybridMultilevel"/>
    <w:tmpl w:val="B5E0D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E83C58"/>
    <w:multiLevelType w:val="hybridMultilevel"/>
    <w:tmpl w:val="A936F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4A67A0"/>
    <w:multiLevelType w:val="multilevel"/>
    <w:tmpl w:val="700C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96629"/>
    <w:multiLevelType w:val="multilevel"/>
    <w:tmpl w:val="F856B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63D02"/>
    <w:multiLevelType w:val="hybridMultilevel"/>
    <w:tmpl w:val="343A12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4A36C1"/>
    <w:multiLevelType w:val="hybridMultilevel"/>
    <w:tmpl w:val="5C94F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225404"/>
    <w:multiLevelType w:val="hybridMultilevel"/>
    <w:tmpl w:val="D0B43028"/>
    <w:lvl w:ilvl="0" w:tplc="16C03FB0">
      <w:start w:val="1"/>
      <w:numFmt w:val="decimal"/>
      <w:lvlText w:val="%1."/>
      <w:lvlJc w:val="left"/>
      <w:pPr>
        <w:ind w:left="707" w:hanging="705"/>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8" w15:restartNumberingAfterBreak="0">
    <w:nsid w:val="5A122F7C"/>
    <w:multiLevelType w:val="hybridMultilevel"/>
    <w:tmpl w:val="849CE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AD7748"/>
    <w:multiLevelType w:val="hybridMultilevel"/>
    <w:tmpl w:val="7FE01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1A39AB"/>
    <w:multiLevelType w:val="hybridMultilevel"/>
    <w:tmpl w:val="96D6085E"/>
    <w:lvl w:ilvl="0" w:tplc="59D807B8">
      <w:start w:val="1"/>
      <w:numFmt w:val="decimal"/>
      <w:lvlText w:val="%1)"/>
      <w:lvlJc w:val="left"/>
      <w:pPr>
        <w:ind w:left="799" w:hanging="360"/>
      </w:pPr>
      <w:rPr>
        <w:rFonts w:hint="default"/>
      </w:rPr>
    </w:lvl>
    <w:lvl w:ilvl="1" w:tplc="04190019" w:tentative="1">
      <w:start w:val="1"/>
      <w:numFmt w:val="lowerLetter"/>
      <w:lvlText w:val="%2."/>
      <w:lvlJc w:val="left"/>
      <w:pPr>
        <w:ind w:left="1519" w:hanging="360"/>
      </w:pPr>
    </w:lvl>
    <w:lvl w:ilvl="2" w:tplc="0419001B" w:tentative="1">
      <w:start w:val="1"/>
      <w:numFmt w:val="lowerRoman"/>
      <w:lvlText w:val="%3."/>
      <w:lvlJc w:val="right"/>
      <w:pPr>
        <w:ind w:left="2239" w:hanging="180"/>
      </w:pPr>
    </w:lvl>
    <w:lvl w:ilvl="3" w:tplc="0419000F" w:tentative="1">
      <w:start w:val="1"/>
      <w:numFmt w:val="decimal"/>
      <w:lvlText w:val="%4."/>
      <w:lvlJc w:val="left"/>
      <w:pPr>
        <w:ind w:left="2959" w:hanging="360"/>
      </w:pPr>
    </w:lvl>
    <w:lvl w:ilvl="4" w:tplc="04190019" w:tentative="1">
      <w:start w:val="1"/>
      <w:numFmt w:val="lowerLetter"/>
      <w:lvlText w:val="%5."/>
      <w:lvlJc w:val="left"/>
      <w:pPr>
        <w:ind w:left="3679" w:hanging="360"/>
      </w:pPr>
    </w:lvl>
    <w:lvl w:ilvl="5" w:tplc="0419001B" w:tentative="1">
      <w:start w:val="1"/>
      <w:numFmt w:val="lowerRoman"/>
      <w:lvlText w:val="%6."/>
      <w:lvlJc w:val="right"/>
      <w:pPr>
        <w:ind w:left="4399" w:hanging="180"/>
      </w:pPr>
    </w:lvl>
    <w:lvl w:ilvl="6" w:tplc="0419000F" w:tentative="1">
      <w:start w:val="1"/>
      <w:numFmt w:val="decimal"/>
      <w:lvlText w:val="%7."/>
      <w:lvlJc w:val="left"/>
      <w:pPr>
        <w:ind w:left="5119" w:hanging="360"/>
      </w:pPr>
    </w:lvl>
    <w:lvl w:ilvl="7" w:tplc="04190019" w:tentative="1">
      <w:start w:val="1"/>
      <w:numFmt w:val="lowerLetter"/>
      <w:lvlText w:val="%8."/>
      <w:lvlJc w:val="left"/>
      <w:pPr>
        <w:ind w:left="5839" w:hanging="360"/>
      </w:pPr>
    </w:lvl>
    <w:lvl w:ilvl="8" w:tplc="0419001B" w:tentative="1">
      <w:start w:val="1"/>
      <w:numFmt w:val="lowerRoman"/>
      <w:lvlText w:val="%9."/>
      <w:lvlJc w:val="right"/>
      <w:pPr>
        <w:ind w:left="6559" w:hanging="180"/>
      </w:pPr>
    </w:lvl>
  </w:abstractNum>
  <w:abstractNum w:abstractNumId="11" w15:restartNumberingAfterBreak="0">
    <w:nsid w:val="791B4F92"/>
    <w:multiLevelType w:val="hybridMultilevel"/>
    <w:tmpl w:val="D8B09602"/>
    <w:lvl w:ilvl="0" w:tplc="AE78A3C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8"/>
  </w:num>
  <w:num w:numId="9">
    <w:abstractNumId w:val="7"/>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9D"/>
    <w:rsid w:val="000024A0"/>
    <w:rsid w:val="0001382F"/>
    <w:rsid w:val="000779EF"/>
    <w:rsid w:val="00090692"/>
    <w:rsid w:val="000A1474"/>
    <w:rsid w:val="000A529F"/>
    <w:rsid w:val="000E1F95"/>
    <w:rsid w:val="000F5E0F"/>
    <w:rsid w:val="00105642"/>
    <w:rsid w:val="0011448E"/>
    <w:rsid w:val="00115133"/>
    <w:rsid w:val="00167E47"/>
    <w:rsid w:val="00186755"/>
    <w:rsid w:val="001A4356"/>
    <w:rsid w:val="0020026F"/>
    <w:rsid w:val="002312D8"/>
    <w:rsid w:val="00233451"/>
    <w:rsid w:val="00251EDF"/>
    <w:rsid w:val="0027709C"/>
    <w:rsid w:val="003165B4"/>
    <w:rsid w:val="00344F88"/>
    <w:rsid w:val="00353BFD"/>
    <w:rsid w:val="003D4ECB"/>
    <w:rsid w:val="003E44D0"/>
    <w:rsid w:val="004166BC"/>
    <w:rsid w:val="00420E72"/>
    <w:rsid w:val="00463871"/>
    <w:rsid w:val="00471659"/>
    <w:rsid w:val="005136E5"/>
    <w:rsid w:val="005667B1"/>
    <w:rsid w:val="005A1B0E"/>
    <w:rsid w:val="005A5942"/>
    <w:rsid w:val="005F6EE7"/>
    <w:rsid w:val="00630C3B"/>
    <w:rsid w:val="00642026"/>
    <w:rsid w:val="00646156"/>
    <w:rsid w:val="00687C2D"/>
    <w:rsid w:val="00695DB5"/>
    <w:rsid w:val="0071725B"/>
    <w:rsid w:val="00740521"/>
    <w:rsid w:val="00740FF2"/>
    <w:rsid w:val="007E3A74"/>
    <w:rsid w:val="008F131A"/>
    <w:rsid w:val="009377E7"/>
    <w:rsid w:val="00947E11"/>
    <w:rsid w:val="009515FC"/>
    <w:rsid w:val="00956C1E"/>
    <w:rsid w:val="00974CD1"/>
    <w:rsid w:val="00983059"/>
    <w:rsid w:val="009B0306"/>
    <w:rsid w:val="009B4396"/>
    <w:rsid w:val="009B5116"/>
    <w:rsid w:val="009B65F0"/>
    <w:rsid w:val="009E75B2"/>
    <w:rsid w:val="00A239DF"/>
    <w:rsid w:val="00A9215B"/>
    <w:rsid w:val="00AD2ACD"/>
    <w:rsid w:val="00AD38C6"/>
    <w:rsid w:val="00AE4F5E"/>
    <w:rsid w:val="00B22D94"/>
    <w:rsid w:val="00B42F90"/>
    <w:rsid w:val="00B921D1"/>
    <w:rsid w:val="00C8569A"/>
    <w:rsid w:val="00CE694A"/>
    <w:rsid w:val="00D0219D"/>
    <w:rsid w:val="00D107C8"/>
    <w:rsid w:val="00D70C6C"/>
    <w:rsid w:val="00D7202D"/>
    <w:rsid w:val="00DD425F"/>
    <w:rsid w:val="00E42260"/>
    <w:rsid w:val="00F073AA"/>
    <w:rsid w:val="00F510F7"/>
    <w:rsid w:val="00FD6D7B"/>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ADEE"/>
  <w15:chartTrackingRefBased/>
  <w15:docId w15:val="{5CBDCB72-C75D-419E-8581-34EA4980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82F"/>
  </w:style>
  <w:style w:type="paragraph" w:styleId="1">
    <w:name w:val="heading 1"/>
    <w:basedOn w:val="a"/>
    <w:next w:val="a"/>
    <w:link w:val="10"/>
    <w:qFormat/>
    <w:rsid w:val="009B65F0"/>
    <w:pPr>
      <w:keepNext/>
      <w:tabs>
        <w:tab w:val="left" w:pos="4185"/>
      </w:tabs>
      <w:spacing w:after="0" w:line="360" w:lineRule="auto"/>
      <w:outlineLvl w:val="0"/>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630C3B"/>
    <w:pPr>
      <w:ind w:left="720"/>
      <w:contextualSpacing/>
    </w:pPr>
  </w:style>
  <w:style w:type="character" w:customStyle="1" w:styleId="uv3um">
    <w:name w:val="uv3um"/>
    <w:basedOn w:val="a0"/>
    <w:rsid w:val="00630C3B"/>
  </w:style>
  <w:style w:type="paragraph" w:customStyle="1" w:styleId="k3ksmc">
    <w:name w:val="k3ksmc"/>
    <w:basedOn w:val="a"/>
    <w:rsid w:val="00630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30C3B"/>
    <w:rPr>
      <w:b/>
      <w:bCs/>
    </w:rPr>
  </w:style>
  <w:style w:type="paragraph" w:styleId="a6">
    <w:name w:val="Normal (Web)"/>
    <w:basedOn w:val="a"/>
    <w:uiPriority w:val="99"/>
    <w:unhideWhenUsed/>
    <w:rsid w:val="00002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3D4ECB"/>
    <w:rPr>
      <w:color w:val="0000FF"/>
      <w:u w:val="single"/>
    </w:rPr>
  </w:style>
  <w:style w:type="character" w:styleId="a8">
    <w:name w:val="Unresolved Mention"/>
    <w:basedOn w:val="a0"/>
    <w:uiPriority w:val="99"/>
    <w:semiHidden/>
    <w:unhideWhenUsed/>
    <w:rsid w:val="00B921D1"/>
    <w:rPr>
      <w:color w:val="605E5C"/>
      <w:shd w:val="clear" w:color="auto" w:fill="E1DFDD"/>
    </w:rPr>
  </w:style>
  <w:style w:type="table" w:customStyle="1" w:styleId="11">
    <w:name w:val="Сетка таблицы1"/>
    <w:basedOn w:val="a1"/>
    <w:next w:val="a9"/>
    <w:uiPriority w:val="59"/>
    <w:rsid w:val="00740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740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39"/>
    <w:rsid w:val="00200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text"/>
    <w:aliases w:val="Знак Знак Знак Знак Знак Знак Знак Знак,Знак Знак Знак Знак Знак Знак,Знак Знак Знак Знак1 Знак Знак, Знак Знак Знак Знак Знак Знак Знак Знак, Знак Знак Знак Знак Знак Знак, Знак Знак Знак Знак1 Знак Знак"/>
    <w:basedOn w:val="a"/>
    <w:link w:val="ab"/>
    <w:uiPriority w:val="99"/>
    <w:unhideWhenUsed/>
    <w:qFormat/>
    <w:rsid w:val="0020026F"/>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aliases w:val="Знак Знак Знак Знак Знак Знак Знак Знак Знак,Знак Знак Знак Знак Знак Знак Знак,Знак Знак Знак Знак1 Знак Знак Знак, Знак Знак Знак Знак Знак Знак Знак Знак Знак, Знак Знак Знак Знак Знак Знак Знак"/>
    <w:basedOn w:val="a0"/>
    <w:link w:val="aa"/>
    <w:uiPriority w:val="99"/>
    <w:qFormat/>
    <w:rsid w:val="0020026F"/>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9B65F0"/>
    <w:rPr>
      <w:rFonts w:ascii="Times New Roman" w:eastAsia="Times New Roman" w:hAnsi="Times New Roman" w:cs="Times New Roman"/>
      <w:b/>
      <w:sz w:val="24"/>
      <w:szCs w:val="24"/>
      <w:lang w:eastAsia="ru-RU"/>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9B65F0"/>
  </w:style>
  <w:style w:type="paragraph" w:customStyle="1" w:styleId="Default">
    <w:name w:val="Default"/>
    <w:rsid w:val="009B65F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887173">
      <w:bodyDiv w:val="1"/>
      <w:marLeft w:val="0"/>
      <w:marRight w:val="0"/>
      <w:marTop w:val="0"/>
      <w:marBottom w:val="0"/>
      <w:divBdr>
        <w:top w:val="none" w:sz="0" w:space="0" w:color="auto"/>
        <w:left w:val="none" w:sz="0" w:space="0" w:color="auto"/>
        <w:bottom w:val="none" w:sz="0" w:space="0" w:color="auto"/>
        <w:right w:val="none" w:sz="0" w:space="0" w:color="auto"/>
      </w:divBdr>
      <w:divsChild>
        <w:div w:id="1092121455">
          <w:marLeft w:val="0"/>
          <w:marRight w:val="0"/>
          <w:marTop w:val="0"/>
          <w:marBottom w:val="0"/>
          <w:divBdr>
            <w:top w:val="none" w:sz="0" w:space="0" w:color="auto"/>
            <w:left w:val="none" w:sz="0" w:space="0" w:color="auto"/>
            <w:bottom w:val="none" w:sz="0" w:space="0" w:color="auto"/>
            <w:right w:val="none" w:sz="0" w:space="0" w:color="auto"/>
          </w:divBdr>
          <w:divsChild>
            <w:div w:id="184943995">
              <w:marLeft w:val="0"/>
              <w:marRight w:val="0"/>
              <w:marTop w:val="0"/>
              <w:marBottom w:val="0"/>
              <w:divBdr>
                <w:top w:val="none" w:sz="0" w:space="0" w:color="auto"/>
                <w:left w:val="none" w:sz="0" w:space="0" w:color="auto"/>
                <w:bottom w:val="none" w:sz="0" w:space="0" w:color="auto"/>
                <w:right w:val="none" w:sz="0" w:space="0" w:color="auto"/>
              </w:divBdr>
              <w:divsChild>
                <w:div w:id="2693136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7683261">
          <w:marLeft w:val="0"/>
          <w:marRight w:val="0"/>
          <w:marTop w:val="0"/>
          <w:marBottom w:val="0"/>
          <w:divBdr>
            <w:top w:val="none" w:sz="0" w:space="0" w:color="auto"/>
            <w:left w:val="none" w:sz="0" w:space="0" w:color="auto"/>
            <w:bottom w:val="none" w:sz="0" w:space="0" w:color="auto"/>
            <w:right w:val="none" w:sz="0" w:space="0" w:color="auto"/>
          </w:divBdr>
          <w:divsChild>
            <w:div w:id="1540043643">
              <w:marLeft w:val="0"/>
              <w:marRight w:val="0"/>
              <w:marTop w:val="0"/>
              <w:marBottom w:val="0"/>
              <w:divBdr>
                <w:top w:val="none" w:sz="0" w:space="0" w:color="auto"/>
                <w:left w:val="none" w:sz="0" w:space="0" w:color="auto"/>
                <w:bottom w:val="none" w:sz="0" w:space="0" w:color="auto"/>
                <w:right w:val="none" w:sz="0" w:space="0" w:color="auto"/>
              </w:divBdr>
              <w:divsChild>
                <w:div w:id="3864950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6616288">
          <w:marLeft w:val="0"/>
          <w:marRight w:val="0"/>
          <w:marTop w:val="0"/>
          <w:marBottom w:val="0"/>
          <w:divBdr>
            <w:top w:val="none" w:sz="0" w:space="0" w:color="auto"/>
            <w:left w:val="none" w:sz="0" w:space="0" w:color="auto"/>
            <w:bottom w:val="none" w:sz="0" w:space="0" w:color="auto"/>
            <w:right w:val="none" w:sz="0" w:space="0" w:color="auto"/>
          </w:divBdr>
          <w:divsChild>
            <w:div w:id="2063744768">
              <w:marLeft w:val="0"/>
              <w:marRight w:val="0"/>
              <w:marTop w:val="0"/>
              <w:marBottom w:val="0"/>
              <w:divBdr>
                <w:top w:val="none" w:sz="0" w:space="0" w:color="auto"/>
                <w:left w:val="none" w:sz="0" w:space="0" w:color="auto"/>
                <w:bottom w:val="none" w:sz="0" w:space="0" w:color="auto"/>
                <w:right w:val="none" w:sz="0" w:space="0" w:color="auto"/>
              </w:divBdr>
              <w:divsChild>
                <w:div w:id="805661103">
                  <w:marLeft w:val="0"/>
                  <w:marRight w:val="0"/>
                  <w:marTop w:val="0"/>
                  <w:marBottom w:val="0"/>
                  <w:divBdr>
                    <w:top w:val="none" w:sz="0" w:space="0" w:color="auto"/>
                    <w:left w:val="none" w:sz="0" w:space="0" w:color="auto"/>
                    <w:bottom w:val="none" w:sz="0" w:space="0" w:color="auto"/>
                    <w:right w:val="none" w:sz="0" w:space="0" w:color="auto"/>
                  </w:divBdr>
                  <w:divsChild>
                    <w:div w:id="167645937">
                      <w:marLeft w:val="0"/>
                      <w:marRight w:val="0"/>
                      <w:marTop w:val="0"/>
                      <w:marBottom w:val="0"/>
                      <w:divBdr>
                        <w:top w:val="none" w:sz="0" w:space="0" w:color="auto"/>
                        <w:left w:val="none" w:sz="0" w:space="0" w:color="auto"/>
                        <w:bottom w:val="none" w:sz="0" w:space="0" w:color="auto"/>
                        <w:right w:val="none" w:sz="0" w:space="0" w:color="auto"/>
                      </w:divBdr>
                      <w:divsChild>
                        <w:div w:id="373237553">
                          <w:marLeft w:val="0"/>
                          <w:marRight w:val="0"/>
                          <w:marTop w:val="0"/>
                          <w:marBottom w:val="0"/>
                          <w:divBdr>
                            <w:top w:val="none" w:sz="0" w:space="0" w:color="auto"/>
                            <w:left w:val="none" w:sz="0" w:space="0" w:color="auto"/>
                            <w:bottom w:val="none" w:sz="0" w:space="0" w:color="auto"/>
                            <w:right w:val="none" w:sz="0" w:space="0" w:color="auto"/>
                          </w:divBdr>
                          <w:divsChild>
                            <w:div w:id="332219864">
                              <w:marLeft w:val="0"/>
                              <w:marRight w:val="0"/>
                              <w:marTop w:val="0"/>
                              <w:marBottom w:val="0"/>
                              <w:divBdr>
                                <w:top w:val="none" w:sz="0" w:space="0" w:color="auto"/>
                                <w:left w:val="none" w:sz="0" w:space="0" w:color="auto"/>
                                <w:bottom w:val="none" w:sz="0" w:space="0" w:color="auto"/>
                                <w:right w:val="none" w:sz="0" w:space="0" w:color="auto"/>
                              </w:divBdr>
                            </w:div>
                            <w:div w:id="3421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37724">
      <w:bodyDiv w:val="1"/>
      <w:marLeft w:val="0"/>
      <w:marRight w:val="0"/>
      <w:marTop w:val="0"/>
      <w:marBottom w:val="0"/>
      <w:divBdr>
        <w:top w:val="none" w:sz="0" w:space="0" w:color="auto"/>
        <w:left w:val="none" w:sz="0" w:space="0" w:color="auto"/>
        <w:bottom w:val="none" w:sz="0" w:space="0" w:color="auto"/>
        <w:right w:val="none" w:sz="0" w:space="0" w:color="auto"/>
      </w:divBdr>
    </w:div>
    <w:div w:id="155959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Жерновков Алексеевич</dc:creator>
  <cp:keywords/>
  <dc:description/>
  <cp:lastModifiedBy>Анатолий Жерновков Алексеевич</cp:lastModifiedBy>
  <cp:revision>4</cp:revision>
  <dcterms:created xsi:type="dcterms:W3CDTF">2026-04-03T09:53:00Z</dcterms:created>
  <dcterms:modified xsi:type="dcterms:W3CDTF">2026-04-03T09:56:00Z</dcterms:modified>
</cp:coreProperties>
</file>