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6F" w:rsidRPr="00F8186F" w:rsidRDefault="001F5346" w:rsidP="00F8186F">
      <w:pPr>
        <w:shd w:val="clear" w:color="auto" w:fill="FFFFFF"/>
        <w:spacing w:after="0" w:line="240" w:lineRule="auto"/>
        <w:ind w:right="566"/>
        <w:jc w:val="center"/>
        <w:rPr>
          <w:rFonts w:ascii="Times New Roman" w:eastAsia="Times New Roman" w:hAnsi="Times New Roman" w:cs="Times New Roman"/>
          <w:b/>
          <w:spacing w:val="-4"/>
          <w:szCs w:val="20"/>
        </w:rPr>
      </w:pPr>
      <w:r>
        <w:rPr>
          <w:rFonts w:ascii="Times New Roman" w:eastAsia="Times New Roman" w:hAnsi="Times New Roman" w:cs="Times New Roman"/>
          <w:b/>
          <w:spacing w:val="-4"/>
          <w:szCs w:val="20"/>
        </w:rPr>
        <w:t>ЧАСТЬ</w:t>
      </w:r>
      <w:r w:rsidR="007A16A6">
        <w:rPr>
          <w:rFonts w:ascii="Times New Roman" w:eastAsia="Times New Roman" w:hAnsi="Times New Roman" w:cs="Times New Roman"/>
          <w:b/>
          <w:spacing w:val="-4"/>
          <w:szCs w:val="20"/>
        </w:rPr>
        <w:t xml:space="preserve"> </w:t>
      </w:r>
      <w:r w:rsidR="007A16A6" w:rsidRPr="007A16A6">
        <w:rPr>
          <w:rStyle w:val="af"/>
          <w:rFonts w:ascii="Times New Roman" w:hAnsi="Times New Roman" w:cs="Times New Roman"/>
          <w:color w:val="333333"/>
          <w:sz w:val="24"/>
          <w:shd w:val="clear" w:color="auto" w:fill="FFFFFF"/>
        </w:rPr>
        <w:t>II</w:t>
      </w:r>
      <w:r w:rsidR="007A16A6">
        <w:rPr>
          <w:rStyle w:val="af"/>
          <w:rFonts w:ascii="Times New Roman" w:hAnsi="Times New Roman" w:cs="Times New Roman"/>
          <w:color w:val="333333"/>
          <w:sz w:val="24"/>
          <w:shd w:val="clear" w:color="auto" w:fill="FFFFFF"/>
        </w:rPr>
        <w:t>.</w:t>
      </w:r>
      <w:r>
        <w:rPr>
          <w:rFonts w:ascii="Times New Roman" w:eastAsia="Times New Roman" w:hAnsi="Times New Roman" w:cs="Times New Roman"/>
          <w:b/>
          <w:spacing w:val="-4"/>
          <w:szCs w:val="20"/>
        </w:rPr>
        <w:t xml:space="preserve"> </w:t>
      </w:r>
      <w:r w:rsidR="00F8186F" w:rsidRPr="00F8186F">
        <w:rPr>
          <w:rFonts w:ascii="Times New Roman" w:eastAsia="Times New Roman" w:hAnsi="Times New Roman" w:cs="Times New Roman"/>
          <w:b/>
          <w:spacing w:val="-4"/>
          <w:szCs w:val="20"/>
        </w:rPr>
        <w:t>ТЕХНИЧЕСКОЕ ЗАДАНИЕ</w:t>
      </w:r>
    </w:p>
    <w:p w:rsidR="00F8186F" w:rsidRDefault="00F8186F" w:rsidP="00F8186F">
      <w:pPr>
        <w:shd w:val="clear" w:color="auto" w:fill="FFFFFF"/>
        <w:spacing w:after="0" w:line="240" w:lineRule="auto"/>
        <w:ind w:right="566"/>
        <w:jc w:val="center"/>
        <w:rPr>
          <w:rFonts w:ascii="Times New Roman" w:eastAsia="Times New Roman" w:hAnsi="Times New Roman" w:cs="Times New Roman"/>
          <w:b/>
          <w:color w:val="000000"/>
          <w:szCs w:val="20"/>
        </w:rPr>
      </w:pPr>
      <w:r w:rsidRPr="00F8186F">
        <w:rPr>
          <w:rFonts w:ascii="Times New Roman" w:eastAsia="Times New Roman" w:hAnsi="Times New Roman" w:cs="Times New Roman"/>
          <w:b/>
          <w:spacing w:val="-4"/>
        </w:rPr>
        <w:t xml:space="preserve">на поставку </w:t>
      </w:r>
      <w:r>
        <w:rPr>
          <w:rFonts w:ascii="Times New Roman" w:eastAsia="Times New Roman" w:hAnsi="Times New Roman" w:cs="Times New Roman"/>
          <w:b/>
          <w:color w:val="000000"/>
          <w:szCs w:val="20"/>
        </w:rPr>
        <w:t>спецодежды</w:t>
      </w:r>
    </w:p>
    <w:p w:rsidR="00F8186F" w:rsidRPr="00F8186F" w:rsidRDefault="00F8186F" w:rsidP="00F8186F">
      <w:pPr>
        <w:shd w:val="clear" w:color="auto" w:fill="FFFFFF"/>
        <w:spacing w:after="0" w:line="240" w:lineRule="auto"/>
        <w:ind w:right="566"/>
        <w:jc w:val="center"/>
        <w:rPr>
          <w:rFonts w:ascii="Times New Roman" w:eastAsia="Times New Roman" w:hAnsi="Times New Roman" w:cs="Times New Roman"/>
          <w:b/>
          <w:spacing w:val="-4"/>
        </w:rPr>
      </w:pPr>
    </w:p>
    <w:p w:rsidR="00537C47" w:rsidRPr="00F8186F" w:rsidRDefault="00F8186F" w:rsidP="00F8186F">
      <w:pPr>
        <w:pStyle w:val="a6"/>
        <w:numPr>
          <w:ilvl w:val="0"/>
          <w:numId w:val="3"/>
        </w:numPr>
        <w:spacing w:after="0" w:line="240" w:lineRule="auto"/>
        <w:outlineLvl w:val="0"/>
        <w:rPr>
          <w:rFonts w:ascii="Times New Roman" w:eastAsia="Times New Roman" w:hAnsi="Times New Roman"/>
          <w:b/>
          <w:bCs/>
          <w:lang w:eastAsia="ru-RU"/>
        </w:rPr>
      </w:pPr>
      <w:r w:rsidRPr="00877420">
        <w:rPr>
          <w:rFonts w:ascii="Times New Roman" w:eastAsia="Times New Roman" w:hAnsi="Times New Roman"/>
          <w:b/>
          <w:bCs/>
          <w:lang w:eastAsia="ru-RU"/>
        </w:rPr>
        <w:t xml:space="preserve">Объект закупки: </w:t>
      </w:r>
    </w:p>
    <w:tbl>
      <w:tblPr>
        <w:tblStyle w:val="11"/>
        <w:tblW w:w="10065" w:type="dxa"/>
        <w:tblInd w:w="-318" w:type="dxa"/>
        <w:tblLayout w:type="fixed"/>
        <w:tblLook w:val="04A0" w:firstRow="1" w:lastRow="0" w:firstColumn="1" w:lastColumn="0" w:noHBand="0" w:noVBand="1"/>
      </w:tblPr>
      <w:tblGrid>
        <w:gridCol w:w="568"/>
        <w:gridCol w:w="2126"/>
        <w:gridCol w:w="4820"/>
        <w:gridCol w:w="1134"/>
        <w:gridCol w:w="1417"/>
      </w:tblGrid>
      <w:tr w:rsidR="00F8186F" w:rsidRPr="00B87BD1" w:rsidTr="00F8186F">
        <w:trPr>
          <w:trHeight w:val="20"/>
        </w:trPr>
        <w:tc>
          <w:tcPr>
            <w:tcW w:w="568"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 xml:space="preserve">№ </w:t>
            </w:r>
            <w:proofErr w:type="gramStart"/>
            <w:r w:rsidRPr="00B87BD1">
              <w:rPr>
                <w:rFonts w:ascii="Times New Roman" w:eastAsia="Times New Roman" w:hAnsi="Times New Roman" w:cs="Times New Roman"/>
                <w:sz w:val="20"/>
                <w:szCs w:val="20"/>
              </w:rPr>
              <w:t>п</w:t>
            </w:r>
            <w:proofErr w:type="gramEnd"/>
            <w:r w:rsidRPr="00B87BD1">
              <w:rPr>
                <w:rFonts w:ascii="Times New Roman" w:eastAsia="Times New Roman" w:hAnsi="Times New Roman" w:cs="Times New Roman"/>
                <w:sz w:val="20"/>
                <w:szCs w:val="20"/>
              </w:rPr>
              <w:t>/п</w:t>
            </w:r>
          </w:p>
        </w:tc>
        <w:tc>
          <w:tcPr>
            <w:tcW w:w="2126"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Наименование товара</w:t>
            </w:r>
          </w:p>
        </w:tc>
        <w:tc>
          <w:tcPr>
            <w:tcW w:w="4820"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Характеристика товара</w:t>
            </w:r>
          </w:p>
        </w:tc>
        <w:tc>
          <w:tcPr>
            <w:tcW w:w="1134"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Ед. изм.</w:t>
            </w:r>
          </w:p>
        </w:tc>
        <w:tc>
          <w:tcPr>
            <w:tcW w:w="1417" w:type="dxa"/>
            <w:vAlign w:val="center"/>
          </w:tcPr>
          <w:p w:rsidR="00F8186F" w:rsidRPr="00B87BD1" w:rsidRDefault="00F8186F" w:rsidP="00B87BD1">
            <w:pPr>
              <w:jc w:val="center"/>
              <w:rPr>
                <w:rFonts w:ascii="Times New Roman" w:eastAsia="Times New Roman" w:hAnsi="Times New Roman" w:cs="Times New Roman"/>
                <w:sz w:val="20"/>
                <w:szCs w:val="20"/>
              </w:rPr>
            </w:pPr>
            <w:r w:rsidRPr="00B87BD1">
              <w:rPr>
                <w:rFonts w:ascii="Times New Roman" w:eastAsia="Times New Roman" w:hAnsi="Times New Roman" w:cs="Times New Roman"/>
                <w:sz w:val="20"/>
                <w:szCs w:val="20"/>
              </w:rPr>
              <w:t>Кол-во</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lang w:eastAsia="ru-RU"/>
              </w:rPr>
            </w:pPr>
            <w:r w:rsidRPr="005871A8">
              <w:rPr>
                <w:rFonts w:ascii="Times New Roman" w:hAnsi="Times New Roman" w:cs="Times New Roman"/>
                <w:lang w:eastAsia="ru-RU"/>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Pr="00DD663F"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312C49" w:rsidRPr="00567007" w:rsidRDefault="00312C49" w:rsidP="00AC0519">
            <w:pPr>
              <w:tabs>
                <w:tab w:val="num" w:pos="643"/>
                <w:tab w:val="left" w:pos="1843"/>
              </w:tabs>
              <w:jc w:val="both"/>
              <w:rPr>
                <w:rFonts w:ascii="Times New Roman" w:eastAsia="Times New Roman" w:hAnsi="Times New Roman" w:cs="Times New Roman"/>
                <w:color w:val="000000" w:themeColor="text1"/>
                <w:sz w:val="20"/>
                <w:szCs w:val="20"/>
              </w:rPr>
            </w:pPr>
            <w:r>
              <w:rPr>
                <w:rFonts w:ascii="Times New Roman" w:hAnsi="Times New Roman" w:cs="Times New Roman"/>
                <w:color w:val="000000" w:themeColor="text1"/>
                <w:sz w:val="20"/>
                <w:szCs w:val="20"/>
              </w:rPr>
              <w:t>Для парикмахера</w:t>
            </w:r>
            <w:r w:rsidRPr="00567007">
              <w:rPr>
                <w:rFonts w:ascii="Times New Roman" w:hAnsi="Times New Roman" w:cs="Times New Roman"/>
                <w:color w:val="000000" w:themeColor="text1"/>
                <w:sz w:val="20"/>
                <w:szCs w:val="20"/>
              </w:rPr>
              <w:t>. Состоит из блузы и брюк. Блуза удлиненная  прямого силуэта с центральной застежкой не менее 5 пуговиц</w:t>
            </w:r>
            <w:r>
              <w:rPr>
                <w:rFonts w:ascii="Times New Roman" w:hAnsi="Times New Roman" w:cs="Times New Roman"/>
                <w:color w:val="000000" w:themeColor="text1"/>
                <w:sz w:val="20"/>
                <w:szCs w:val="20"/>
              </w:rPr>
              <w:t>, воротник отложной, рукав</w:t>
            </w:r>
            <w:r w:rsidRPr="00567007">
              <w:rPr>
                <w:rFonts w:ascii="Times New Roman" w:hAnsi="Times New Roman" w:cs="Times New Roman"/>
                <w:color w:val="000000" w:themeColor="text1"/>
                <w:sz w:val="20"/>
                <w:szCs w:val="20"/>
              </w:rPr>
              <w:t xml:space="preserve"> три четверти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 Карманы: блуза – нижние накладные с клапанами на текстильной застежке</w:t>
            </w:r>
            <w:r>
              <w:rPr>
                <w:rFonts w:ascii="Times New Roman" w:hAnsi="Times New Roman" w:cs="Times New Roman"/>
                <w:color w:val="000000" w:themeColor="text1"/>
                <w:sz w:val="20"/>
                <w:szCs w:val="20"/>
              </w:rPr>
              <w:t>, б</w:t>
            </w:r>
            <w:r w:rsidRPr="00567007">
              <w:rPr>
                <w:rFonts w:ascii="Times New Roman" w:hAnsi="Times New Roman" w:cs="Times New Roman"/>
                <w:color w:val="000000" w:themeColor="text1"/>
                <w:sz w:val="20"/>
                <w:szCs w:val="20"/>
              </w:rPr>
              <w:t>рюки - передние с отрезным бочком. Брюки прямые по всей длине, пояс на резинке.</w:t>
            </w:r>
            <w:r w:rsidRPr="00567007">
              <w:rPr>
                <w:rFonts w:ascii="Times New Roman" w:eastAsia="Times New Roman" w:hAnsi="Times New Roman" w:cs="Times New Roman"/>
                <w:bCs/>
                <w:color w:val="000000" w:themeColor="text1"/>
                <w:sz w:val="20"/>
                <w:szCs w:val="20"/>
                <w:lang w:eastAsia="ru-RU"/>
              </w:rPr>
              <w:t xml:space="preserve"> 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hAnsi="Times New Roman" w:cs="Times New Roman"/>
                <w:color w:val="000000" w:themeColor="text1"/>
                <w:sz w:val="20"/>
                <w:szCs w:val="20"/>
              </w:rPr>
              <w:t xml:space="preserve"> Цвет:</w:t>
            </w:r>
            <w:r>
              <w:rPr>
                <w:rFonts w:ascii="Times New Roman" w:hAnsi="Times New Roman" w:cs="Times New Roman"/>
                <w:color w:val="000000" w:themeColor="text1"/>
                <w:sz w:val="20"/>
                <w:szCs w:val="20"/>
              </w:rPr>
              <w:t xml:space="preserve"> </w:t>
            </w:r>
            <w:r w:rsidRPr="00942B6C">
              <w:rPr>
                <w:rStyle w:val="af"/>
                <w:rFonts w:ascii="Times New Roman" w:hAnsi="Times New Roman" w:cs="Times New Roman"/>
                <w:b w:val="0"/>
                <w:color w:val="000000" w:themeColor="text1"/>
                <w:sz w:val="20"/>
                <w:szCs w:val="20"/>
                <w:shd w:val="clear" w:color="auto" w:fill="FFFFFF"/>
              </w:rPr>
              <w:t>тёмно-сиреневый</w:t>
            </w:r>
            <w:r w:rsidRPr="00942B6C">
              <w:rPr>
                <w:rFonts w:ascii="Times New Roman" w:hAnsi="Times New Roman" w:cs="Times New Roman"/>
                <w:color w:val="000000" w:themeColor="text1"/>
                <w:sz w:val="20"/>
                <w:szCs w:val="20"/>
              </w:rPr>
              <w:t xml:space="preserve">. </w:t>
            </w:r>
            <w:r w:rsidRPr="00567007">
              <w:rPr>
                <w:rFonts w:ascii="Times New Roman" w:hAnsi="Times New Roman" w:cs="Times New Roman"/>
                <w:color w:val="000000" w:themeColor="text1"/>
                <w:sz w:val="20"/>
                <w:szCs w:val="20"/>
              </w:rPr>
              <w:t>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w:t>
            </w:r>
            <w:r w:rsidRPr="00567007">
              <w:rPr>
                <w:rFonts w:ascii="Times New Roman" w:eastAsia="Times New Roman" w:hAnsi="Times New Roman" w:cs="Times New Roman"/>
                <w:bCs/>
                <w:color w:val="000000" w:themeColor="text1"/>
                <w:sz w:val="20"/>
                <w:szCs w:val="20"/>
                <w:lang w:eastAsia="ru-RU"/>
              </w:rPr>
              <w:t xml:space="preserve">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 Количество по размерам</w:t>
            </w:r>
            <w:r>
              <w:rPr>
                <w:rFonts w:ascii="Times New Roman" w:eastAsia="Times New Roman" w:hAnsi="Times New Roman" w:cs="Times New Roman"/>
                <w:bCs/>
                <w:color w:val="000000" w:themeColor="text1"/>
                <w:sz w:val="20"/>
                <w:szCs w:val="20"/>
                <w:lang w:eastAsia="ru-RU"/>
              </w:rPr>
              <w:t>: 44-46 – 1шт</w:t>
            </w:r>
          </w:p>
        </w:tc>
        <w:tc>
          <w:tcPr>
            <w:tcW w:w="1134" w:type="dxa"/>
            <w:vAlign w:val="center"/>
          </w:tcPr>
          <w:p w:rsidR="00312C49" w:rsidRPr="00B87BD1" w:rsidRDefault="00312C49" w:rsidP="00AC0519">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lang w:eastAsia="ru-RU"/>
              </w:rPr>
            </w:pPr>
            <w:r w:rsidRPr="005871A8">
              <w:rPr>
                <w:rFonts w:ascii="Times New Roman" w:hAnsi="Times New Roman" w:cs="Times New Roman"/>
                <w:lang w:eastAsia="ru-RU"/>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AC0519">
            <w:pPr>
              <w:jc w:val="center"/>
              <w:rPr>
                <w:rFonts w:ascii="Times New Roman" w:eastAsia="Times New Roman" w:hAnsi="Times New Roman" w:cs="Times New Roman"/>
                <w:b/>
                <w:color w:val="000000"/>
                <w:lang w:eastAsia="ru-RU"/>
              </w:rPr>
            </w:pPr>
            <w:r w:rsidRPr="00DD663F">
              <w:rPr>
                <w:rFonts w:ascii="Times New Roman" w:eastAsia="Times New Roman" w:hAnsi="Times New Roman" w:cs="Times New Roman"/>
                <w:b/>
                <w:bCs/>
                <w:lang w:eastAsia="ru-RU"/>
              </w:rPr>
              <w:t xml:space="preserve">Халат </w:t>
            </w:r>
            <w:r>
              <w:rPr>
                <w:rFonts w:ascii="Times New Roman" w:eastAsia="Times New Roman" w:hAnsi="Times New Roman" w:cs="Times New Roman"/>
                <w:b/>
                <w:bCs/>
                <w:lang w:eastAsia="ru-RU"/>
              </w:rPr>
              <w:t>для защиты от общих производственных загрязнений</w:t>
            </w:r>
          </w:p>
        </w:tc>
        <w:tc>
          <w:tcPr>
            <w:tcW w:w="4820" w:type="dxa"/>
            <w:tcBorders>
              <w:top w:val="single" w:sz="4" w:space="0" w:color="000000"/>
              <w:left w:val="single" w:sz="4" w:space="0" w:color="000000"/>
              <w:bottom w:val="single" w:sz="4" w:space="0" w:color="000000"/>
              <w:right w:val="single" w:sz="4" w:space="0" w:color="000000"/>
            </w:tcBorders>
          </w:tcPr>
          <w:p w:rsidR="00312C49" w:rsidRPr="00567007" w:rsidRDefault="00312C49" w:rsidP="00AC0519">
            <w:pPr>
              <w:tabs>
                <w:tab w:val="num" w:pos="643"/>
                <w:tab w:val="left" w:pos="1843"/>
              </w:tabs>
              <w:jc w:val="both"/>
              <w:rPr>
                <w:rFonts w:ascii="Times New Roman" w:eastAsia="Times New Roman" w:hAnsi="Times New Roman" w:cs="Times New Roman"/>
                <w:color w:val="000000" w:themeColor="text1"/>
                <w:sz w:val="20"/>
                <w:szCs w:val="20"/>
              </w:rPr>
            </w:pPr>
            <w:r w:rsidRPr="00567007">
              <w:rPr>
                <w:rFonts w:ascii="Times New Roman" w:eastAsia="Times New Roman" w:hAnsi="Times New Roman" w:cs="Times New Roman"/>
                <w:color w:val="000000" w:themeColor="text1"/>
                <w:sz w:val="20"/>
                <w:szCs w:val="20"/>
              </w:rPr>
              <w:t xml:space="preserve"> Полуприлегающий силуэт с центральной застежкой не менее 5 кнопок, отложным английским воротником и 2-мя накладными боковыми карманами. </w:t>
            </w:r>
            <w:r>
              <w:rPr>
                <w:rFonts w:ascii="Times New Roman" w:eastAsia="Times New Roman" w:hAnsi="Times New Roman" w:cs="Times New Roman"/>
                <w:color w:val="000000" w:themeColor="text1"/>
                <w:sz w:val="20"/>
                <w:szCs w:val="20"/>
              </w:rPr>
              <w:t>Рукав</w:t>
            </w:r>
            <w:r w:rsidRPr="00567007">
              <w:rPr>
                <w:rFonts w:ascii="Times New Roman" w:eastAsia="Times New Roman" w:hAnsi="Times New Roman" w:cs="Times New Roman"/>
                <w:color w:val="000000" w:themeColor="text1"/>
                <w:sz w:val="20"/>
                <w:szCs w:val="20"/>
              </w:rPr>
              <w:t xml:space="preserve"> три четверти, </w:t>
            </w:r>
            <w:proofErr w:type="spellStart"/>
            <w:r w:rsidRPr="00567007">
              <w:rPr>
                <w:rFonts w:ascii="Times New Roman" w:eastAsia="Times New Roman" w:hAnsi="Times New Roman" w:cs="Times New Roman"/>
                <w:color w:val="000000" w:themeColor="text1"/>
                <w:sz w:val="20"/>
                <w:szCs w:val="20"/>
              </w:rPr>
              <w:t>втачной</w:t>
            </w:r>
            <w:proofErr w:type="spellEnd"/>
            <w:r w:rsidRPr="00567007">
              <w:rPr>
                <w:rFonts w:ascii="Times New Roman" w:eastAsia="Times New Roman" w:hAnsi="Times New Roman" w:cs="Times New Roman"/>
                <w:color w:val="000000" w:themeColor="text1"/>
                <w:sz w:val="20"/>
                <w:szCs w:val="20"/>
              </w:rPr>
              <w:t>, без манжеты. На полочке и спинке фигурные рельефы.</w:t>
            </w:r>
            <w:r w:rsidRPr="00567007">
              <w:rPr>
                <w:rFonts w:ascii="Times New Roman" w:eastAsia="Times New Roman" w:hAnsi="Times New Roman" w:cs="Times New Roman"/>
                <w:bCs/>
                <w:color w:val="000000" w:themeColor="text1"/>
                <w:sz w:val="20"/>
                <w:szCs w:val="20"/>
                <w:lang w:eastAsia="ru-RU"/>
              </w:rPr>
              <w:t xml:space="preserve"> 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 г/м</w:t>
            </w:r>
            <w:r w:rsidRPr="00567007">
              <w:rPr>
                <w:rFonts w:ascii="Times New Roman" w:eastAsia="Times New Roman" w:hAnsi="Times New Roman" w:cs="Times New Roman"/>
                <w:bCs/>
                <w:color w:val="000000" w:themeColor="text1"/>
                <w:sz w:val="20"/>
                <w:szCs w:val="20"/>
                <w:lang w:eastAsia="ru-RU"/>
              </w:rPr>
              <w:t>, гигроскопичность - не менее 10%.</w:t>
            </w:r>
            <w:r w:rsidRPr="00567007">
              <w:rPr>
                <w:rFonts w:ascii="Times New Roman" w:eastAsia="Times New Roman" w:hAnsi="Times New Roman" w:cs="Times New Roman"/>
                <w:color w:val="000000" w:themeColor="text1"/>
                <w:sz w:val="20"/>
                <w:szCs w:val="20"/>
              </w:rPr>
              <w:t xml:space="preserve"> </w:t>
            </w:r>
            <w:r w:rsidRPr="00567007">
              <w:rPr>
                <w:rFonts w:ascii="Times New Roman" w:eastAsia="Times New Roman" w:hAnsi="Times New Roman" w:cs="Times New Roman"/>
                <w:bCs/>
                <w:color w:val="000000" w:themeColor="text1"/>
                <w:sz w:val="20"/>
                <w:szCs w:val="20"/>
                <w:lang w:eastAsia="ru-RU"/>
              </w:rPr>
              <w:t xml:space="preserve">Ткань изделия с прочной окраской, не теряющая внешнего вида. Усадка после стирки в пределах нормы. Цвет </w:t>
            </w:r>
            <w:r>
              <w:rPr>
                <w:rFonts w:ascii="Times New Roman" w:eastAsia="Times New Roman" w:hAnsi="Times New Roman" w:cs="Times New Roman"/>
                <w:bCs/>
                <w:color w:val="000000" w:themeColor="text1"/>
                <w:sz w:val="20"/>
                <w:szCs w:val="20"/>
                <w:lang w:eastAsia="ru-RU"/>
              </w:rPr>
              <w:t>темно-серый</w:t>
            </w:r>
            <w:r w:rsidRPr="00567007">
              <w:rPr>
                <w:rFonts w:ascii="Times New Roman" w:eastAsia="Times New Roman" w:hAnsi="Times New Roman" w:cs="Times New Roman"/>
                <w:bCs/>
                <w:color w:val="000000" w:themeColor="text1"/>
                <w:sz w:val="20"/>
                <w:szCs w:val="20"/>
                <w:lang w:eastAsia="ru-RU"/>
              </w:rPr>
              <w:t xml:space="preserve">. Фасон женский. 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r>
              <w:rPr>
                <w:rFonts w:ascii="Times New Roman" w:eastAsia="Times New Roman" w:hAnsi="Times New Roman" w:cs="Times New Roman"/>
                <w:bCs/>
                <w:color w:val="000000" w:themeColor="text1"/>
                <w:sz w:val="20"/>
                <w:szCs w:val="20"/>
                <w:lang w:eastAsia="ru-RU"/>
              </w:rPr>
              <w:t xml:space="preserve"> Количество по размерам: 48-50 – 1шт; 56-58 – 1шт; 60-62- 2шт.</w:t>
            </w:r>
          </w:p>
        </w:tc>
        <w:tc>
          <w:tcPr>
            <w:tcW w:w="1134" w:type="dxa"/>
            <w:vAlign w:val="center"/>
          </w:tcPr>
          <w:p w:rsidR="00312C49" w:rsidRPr="00B87BD1" w:rsidRDefault="00312C49" w:rsidP="00AC0519">
            <w:pPr>
              <w:jc w:val="center"/>
              <w:rPr>
                <w:rFonts w:ascii="Times New Roman" w:eastAsia="Times New Roman" w:hAnsi="Times New Roman" w:cs="Times New Roman"/>
                <w:sz w:val="20"/>
                <w:szCs w:val="20"/>
              </w:rPr>
            </w:pPr>
            <w:proofErr w:type="spellStart"/>
            <w:proofErr w:type="gramStart"/>
            <w:r w:rsidRPr="00B87BD1">
              <w:rPr>
                <w:rFonts w:ascii="Times New Roman" w:eastAsia="Times New Roman" w:hAnsi="Times New Roman" w:cs="Times New Roman"/>
                <w:sz w:val="20"/>
                <w:szCs w:val="20"/>
              </w:rPr>
              <w:t>шт</w:t>
            </w:r>
            <w:proofErr w:type="spellEnd"/>
            <w:proofErr w:type="gramEnd"/>
          </w:p>
        </w:tc>
        <w:tc>
          <w:tcPr>
            <w:tcW w:w="1417" w:type="dxa"/>
            <w:vAlign w:val="center"/>
          </w:tcPr>
          <w:p w:rsidR="00312C49" w:rsidRPr="00B87BD1"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для защиты от механических воздействий </w:t>
            </w:r>
          </w:p>
        </w:tc>
        <w:tc>
          <w:tcPr>
            <w:tcW w:w="4820" w:type="dxa"/>
            <w:tcBorders>
              <w:top w:val="single" w:sz="4" w:space="0" w:color="000000"/>
              <w:left w:val="single" w:sz="4" w:space="0" w:color="000000"/>
              <w:bottom w:val="single" w:sz="4" w:space="0" w:color="000000"/>
              <w:right w:val="single" w:sz="4" w:space="0" w:color="000000"/>
            </w:tcBorders>
          </w:tcPr>
          <w:p w:rsidR="00312C49" w:rsidRPr="00567007" w:rsidRDefault="00312C49" w:rsidP="00AC0519">
            <w:pPr>
              <w:jc w:val="both"/>
              <w:rPr>
                <w:rFonts w:ascii="Times New Roman" w:hAnsi="Times New Roman" w:cs="Times New Roman"/>
                <w:color w:val="000000" w:themeColor="text1"/>
                <w:sz w:val="20"/>
                <w:szCs w:val="20"/>
              </w:rPr>
            </w:pPr>
            <w:r w:rsidRPr="00E07C7E">
              <w:rPr>
                <w:rFonts w:ascii="Times New Roman" w:hAnsi="Times New Roman" w:cs="Times New Roman"/>
                <w:color w:val="000000" w:themeColor="text1"/>
                <w:sz w:val="20"/>
                <w:szCs w:val="20"/>
              </w:rPr>
              <w:t>Состоит из блузы и брюк.  Блуза удлиненная  прямого силуэта без пуговиц</w:t>
            </w:r>
            <w:r w:rsidRPr="00567007">
              <w:rPr>
                <w:rFonts w:ascii="Times New Roman" w:hAnsi="Times New Roman" w:cs="Times New Roman"/>
                <w:color w:val="000000" w:themeColor="text1"/>
                <w:sz w:val="20"/>
                <w:szCs w:val="20"/>
              </w:rPr>
              <w:t xml:space="preserve">, </w:t>
            </w:r>
            <w:r w:rsidRPr="00567007">
              <w:rPr>
                <w:rFonts w:ascii="Times New Roman" w:hAnsi="Times New Roman" w:cs="Times New Roman"/>
                <w:color w:val="000000" w:themeColor="text1"/>
                <w:sz w:val="20"/>
                <w:szCs w:val="20"/>
                <w:lang w:val="en-US"/>
              </w:rPr>
              <w:t>V</w:t>
            </w:r>
            <w:r w:rsidRPr="00567007">
              <w:rPr>
                <w:rFonts w:ascii="Times New Roman" w:hAnsi="Times New Roman" w:cs="Times New Roman"/>
                <w:color w:val="000000" w:themeColor="text1"/>
                <w:sz w:val="20"/>
                <w:szCs w:val="20"/>
              </w:rPr>
              <w:t xml:space="preserve">-образный вырез горловины, с боковыми накладными карманами, рукав </w:t>
            </w:r>
            <w:proofErr w:type="spellStart"/>
            <w:r w:rsidRPr="00567007">
              <w:rPr>
                <w:rFonts w:ascii="Times New Roman" w:hAnsi="Times New Roman" w:cs="Times New Roman"/>
                <w:color w:val="000000" w:themeColor="text1"/>
                <w:sz w:val="20"/>
                <w:szCs w:val="20"/>
              </w:rPr>
              <w:t>втачной</w:t>
            </w:r>
            <w:proofErr w:type="spellEnd"/>
            <w:r w:rsidRPr="00567007">
              <w:rPr>
                <w:rFonts w:ascii="Times New Roman" w:hAnsi="Times New Roman" w:cs="Times New Roman"/>
                <w:color w:val="000000" w:themeColor="text1"/>
                <w:sz w:val="20"/>
                <w:szCs w:val="20"/>
              </w:rPr>
              <w:t xml:space="preserve"> короткий. Брюки прямого покроя. На притачном поясе с эластичной лентой. </w:t>
            </w:r>
            <w:r>
              <w:rPr>
                <w:rFonts w:ascii="Times New Roman" w:eastAsia="Times New Roman" w:hAnsi="Times New Roman" w:cs="Times New Roman"/>
                <w:bCs/>
                <w:color w:val="000000" w:themeColor="text1"/>
                <w:sz w:val="20"/>
                <w:szCs w:val="20"/>
                <w:lang w:eastAsia="ru-RU"/>
              </w:rPr>
              <w:t>Защитные свойства:</w:t>
            </w:r>
            <w:r w:rsidRPr="00567007">
              <w:rPr>
                <w:rFonts w:ascii="Times New Roman" w:hAnsi="Times New Roman" w:cs="Times New Roman"/>
                <w:color w:val="000000" w:themeColor="text1"/>
                <w:sz w:val="20"/>
                <w:szCs w:val="20"/>
              </w:rPr>
              <w:t xml:space="preserve"> спецодежда для защиты от механиче</w:t>
            </w:r>
            <w:r>
              <w:rPr>
                <w:rFonts w:ascii="Times New Roman" w:hAnsi="Times New Roman" w:cs="Times New Roman"/>
                <w:color w:val="000000" w:themeColor="text1"/>
                <w:sz w:val="20"/>
                <w:szCs w:val="20"/>
              </w:rPr>
              <w:t>ских воздействий истирания (Ми),</w:t>
            </w:r>
            <w:r w:rsidRPr="00567007">
              <w:rPr>
                <w:rFonts w:ascii="Times New Roman" w:hAnsi="Times New Roman" w:cs="Times New Roman"/>
                <w:color w:val="000000" w:themeColor="text1"/>
                <w:sz w:val="20"/>
                <w:szCs w:val="20"/>
              </w:rPr>
              <w:t xml:space="preserve">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смесовая: </w:t>
            </w:r>
            <w:r w:rsidRPr="00567007">
              <w:rPr>
                <w:rFonts w:ascii="Times New Roman" w:eastAsia="Times New Roman" w:hAnsi="Times New Roman" w:cs="Times New Roman"/>
                <w:bCs/>
                <w:color w:val="000000" w:themeColor="text1"/>
                <w:sz w:val="20"/>
                <w:szCs w:val="20"/>
                <w:lang w:eastAsia="ru-RU"/>
              </w:rPr>
              <w:t>полиэфир не более 67%, хлопок не менее 33%.</w:t>
            </w:r>
            <w:r>
              <w:rPr>
                <w:rFonts w:ascii="Times New Roman" w:eastAsia="Times New Roman" w:hAnsi="Times New Roman" w:cs="Times New Roman"/>
                <w:bCs/>
                <w:color w:val="000000" w:themeColor="text1"/>
                <w:sz w:val="20"/>
                <w:szCs w:val="20"/>
                <w:lang w:eastAsia="ru-RU"/>
              </w:rPr>
              <w:t xml:space="preserve"> Плотность не менее</w:t>
            </w:r>
            <w:r w:rsidRPr="00567007">
              <w:rPr>
                <w:rFonts w:ascii="Times New Roman" w:eastAsia="Times New Roman" w:hAnsi="Times New Roman" w:cs="Times New Roman"/>
                <w:bCs/>
                <w:color w:val="000000" w:themeColor="text1"/>
                <w:sz w:val="20"/>
                <w:szCs w:val="20"/>
                <w:lang w:eastAsia="ru-RU"/>
              </w:rPr>
              <w:t xml:space="preserve"> 150 г/м</w:t>
            </w:r>
            <w:r>
              <w:rPr>
                <w:rFonts w:ascii="Times New Roman" w:eastAsia="Times New Roman" w:hAnsi="Times New Roman" w:cs="Times New Roman"/>
                <w:bCs/>
                <w:color w:val="000000" w:themeColor="text1"/>
                <w:sz w:val="20"/>
                <w:szCs w:val="20"/>
                <w:lang w:eastAsia="ru-RU"/>
              </w:rPr>
              <w:t xml:space="preserve"> и не более 180г/м</w:t>
            </w:r>
            <w:r w:rsidRPr="00567007">
              <w:rPr>
                <w:rFonts w:ascii="Times New Roman" w:eastAsia="Times New Roman" w:hAnsi="Times New Roman" w:cs="Times New Roman"/>
                <w:bCs/>
                <w:color w:val="000000" w:themeColor="text1"/>
                <w:sz w:val="20"/>
                <w:szCs w:val="20"/>
                <w:lang w:eastAsia="ru-RU"/>
              </w:rPr>
              <w:t>.</w:t>
            </w:r>
            <w:r>
              <w:rPr>
                <w:rFonts w:ascii="Times New Roman" w:hAnsi="Times New Roman" w:cs="Times New Roman"/>
                <w:color w:val="000000" w:themeColor="text1"/>
                <w:sz w:val="20"/>
                <w:szCs w:val="20"/>
              </w:rPr>
              <w:t xml:space="preserve"> Цвет </w:t>
            </w:r>
            <w:r w:rsidRPr="00942B6C">
              <w:rPr>
                <w:rStyle w:val="af"/>
                <w:rFonts w:ascii="Times New Roman" w:hAnsi="Times New Roman" w:cs="Times New Roman"/>
                <w:b w:val="0"/>
                <w:color w:val="000000" w:themeColor="text1"/>
                <w:sz w:val="20"/>
                <w:szCs w:val="20"/>
                <w:shd w:val="clear" w:color="auto" w:fill="FFFFFF"/>
              </w:rPr>
              <w:t>тёмно-сиреневый</w:t>
            </w:r>
            <w:r w:rsidRPr="00567007">
              <w:rPr>
                <w:rFonts w:ascii="Times New Roman" w:hAnsi="Times New Roman" w:cs="Times New Roman"/>
                <w:color w:val="000000" w:themeColor="text1"/>
                <w:sz w:val="20"/>
                <w:szCs w:val="20"/>
              </w:rPr>
              <w:t xml:space="preserve">. 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12.4.280-2014.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p w:rsidR="00312C49" w:rsidRPr="00567007" w:rsidRDefault="00312C49" w:rsidP="00AC0519">
            <w:pPr>
              <w:tabs>
                <w:tab w:val="num" w:pos="643"/>
                <w:tab w:val="left" w:pos="1843"/>
              </w:tabs>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Количество по размерам: 44-46  2шт; 48-50 – 3шт; 52-54  3шт; 60-62 – 2шт.</w:t>
            </w:r>
          </w:p>
        </w:tc>
        <w:tc>
          <w:tcPr>
            <w:tcW w:w="1134" w:type="dxa"/>
            <w:vAlign w:val="center"/>
          </w:tcPr>
          <w:p w:rsidR="00312C49" w:rsidRPr="00B87BD1" w:rsidRDefault="00312C49" w:rsidP="00AC0519">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lang w:eastAsia="ru-RU"/>
              </w:rPr>
              <w:t>Костюм</w:t>
            </w:r>
            <w:r w:rsidRPr="00DD663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для защиты от механических воздействий (истирания)</w:t>
            </w:r>
          </w:p>
        </w:tc>
        <w:tc>
          <w:tcPr>
            <w:tcW w:w="4820" w:type="dxa"/>
            <w:tcBorders>
              <w:top w:val="single" w:sz="4" w:space="0" w:color="000000"/>
              <w:left w:val="single" w:sz="4" w:space="0" w:color="000000"/>
              <w:bottom w:val="single" w:sz="4" w:space="0" w:color="000000"/>
              <w:right w:val="single" w:sz="4" w:space="0" w:color="000000"/>
            </w:tcBorders>
          </w:tcPr>
          <w:p w:rsidR="00312C49" w:rsidRPr="00E07C7E" w:rsidRDefault="00312C49" w:rsidP="00AC0519">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Состоит из блузы и брюк. Блуза удлиненная  прямого силуэта с центральной застежкой не менее 5 пуговиц, воротник отложной, рукав три четверти </w:t>
            </w:r>
            <w:proofErr w:type="spellStart"/>
            <w:r>
              <w:rPr>
                <w:rFonts w:ascii="Times New Roman" w:hAnsi="Times New Roman" w:cs="Times New Roman"/>
                <w:color w:val="000000" w:themeColor="text1"/>
                <w:sz w:val="20"/>
                <w:szCs w:val="20"/>
              </w:rPr>
              <w:t>втачной</w:t>
            </w:r>
            <w:proofErr w:type="spellEnd"/>
            <w:r>
              <w:rPr>
                <w:rFonts w:ascii="Times New Roman" w:hAnsi="Times New Roman" w:cs="Times New Roman"/>
                <w:color w:val="000000" w:themeColor="text1"/>
                <w:sz w:val="20"/>
                <w:szCs w:val="20"/>
              </w:rPr>
              <w:t>. Карманы: блуза – нижние накладные с клапанами на текстильной застежке, брюки - передние с отрезным бочком. Брюки прямые по всей длине, пояс на резинке.</w:t>
            </w:r>
            <w:r>
              <w:rPr>
                <w:rFonts w:ascii="Times New Roman" w:eastAsia="Times New Roman" w:hAnsi="Times New Roman" w:cs="Times New Roman"/>
                <w:bCs/>
                <w:color w:val="000000" w:themeColor="text1"/>
                <w:sz w:val="20"/>
                <w:szCs w:val="20"/>
              </w:rPr>
              <w:t xml:space="preserve"> Защитные свойства:</w:t>
            </w:r>
            <w:r>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Pr>
                <w:rFonts w:ascii="Times New Roman" w:hAnsi="Times New Roman" w:cs="Times New Roman"/>
                <w:color w:val="000000" w:themeColor="text1"/>
                <w:sz w:val="20"/>
                <w:szCs w:val="20"/>
              </w:rPr>
              <w:t>санитарную</w:t>
            </w:r>
            <w:proofErr w:type="gramEnd"/>
            <w:r>
              <w:rPr>
                <w:rFonts w:ascii="Times New Roman" w:hAnsi="Times New Roman" w:cs="Times New Roman"/>
                <w:color w:val="000000" w:themeColor="text1"/>
                <w:sz w:val="20"/>
                <w:szCs w:val="20"/>
              </w:rPr>
              <w:t xml:space="preserve"> и облегченную (</w:t>
            </w:r>
            <w:proofErr w:type="spellStart"/>
            <w:r>
              <w:rPr>
                <w:rFonts w:ascii="Times New Roman" w:hAnsi="Times New Roman" w:cs="Times New Roman"/>
                <w:color w:val="000000" w:themeColor="text1"/>
                <w:sz w:val="20"/>
                <w:szCs w:val="20"/>
              </w:rPr>
              <w:t>Зо</w:t>
            </w:r>
            <w:proofErr w:type="spellEnd"/>
            <w:r>
              <w:rPr>
                <w:rFonts w:ascii="Times New Roman" w:hAnsi="Times New Roman" w:cs="Times New Roman"/>
                <w:color w:val="000000" w:themeColor="text1"/>
                <w:sz w:val="20"/>
                <w:szCs w:val="20"/>
              </w:rPr>
              <w:t>)</w:t>
            </w:r>
            <w:r>
              <w:rPr>
                <w:rFonts w:ascii="Times New Roman" w:eastAsia="Times New Roman" w:hAnsi="Times New Roman" w:cs="Times New Roman"/>
                <w:bCs/>
                <w:color w:val="000000" w:themeColor="text1"/>
                <w:sz w:val="20"/>
                <w:szCs w:val="20"/>
              </w:rPr>
              <w:t xml:space="preserve"> и </w:t>
            </w:r>
            <w:r>
              <w:rPr>
                <w:rFonts w:ascii="Times New Roman" w:hAnsi="Times New Roman" w:cs="Times New Roman"/>
                <w:color w:val="000000" w:themeColor="text1"/>
                <w:sz w:val="20"/>
                <w:szCs w:val="20"/>
              </w:rPr>
              <w:t xml:space="preserve">от механических воздействий истирания (Ми). </w:t>
            </w:r>
            <w:r>
              <w:rPr>
                <w:rFonts w:ascii="Times New Roman" w:eastAsia="Times New Roman" w:hAnsi="Times New Roman" w:cs="Times New Roman"/>
                <w:color w:val="000000" w:themeColor="text1"/>
                <w:sz w:val="20"/>
                <w:szCs w:val="20"/>
              </w:rPr>
              <w:t xml:space="preserve">Ткань смесовая: </w:t>
            </w:r>
            <w:r>
              <w:rPr>
                <w:rFonts w:ascii="Times New Roman" w:eastAsia="Times New Roman" w:hAnsi="Times New Roman" w:cs="Times New Roman"/>
                <w:bCs/>
                <w:color w:val="000000" w:themeColor="text1"/>
                <w:sz w:val="20"/>
                <w:szCs w:val="20"/>
              </w:rPr>
              <w:t>полиэфир не более 67%, хлопок не менее 33%. Плотность не менее 150 г/м и не более 180г/м.</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lastRenderedPageBreak/>
              <w:t xml:space="preserve">Цвет: </w:t>
            </w:r>
            <w:r w:rsidRPr="00942B6C">
              <w:rPr>
                <w:rStyle w:val="af"/>
                <w:rFonts w:ascii="Times New Roman" w:hAnsi="Times New Roman" w:cs="Times New Roman"/>
                <w:b w:val="0"/>
                <w:color w:val="000000" w:themeColor="text1"/>
                <w:sz w:val="20"/>
                <w:szCs w:val="20"/>
                <w:shd w:val="clear" w:color="auto" w:fill="FFFFFF"/>
              </w:rPr>
              <w:t>тёмно-</w:t>
            </w:r>
            <w:r>
              <w:rPr>
                <w:rStyle w:val="af"/>
                <w:rFonts w:ascii="Times New Roman" w:hAnsi="Times New Roman" w:cs="Times New Roman"/>
                <w:b w:val="0"/>
                <w:color w:val="000000" w:themeColor="text1"/>
                <w:sz w:val="20"/>
                <w:szCs w:val="20"/>
                <w:shd w:val="clear" w:color="auto" w:fill="FFFFFF"/>
              </w:rPr>
              <w:t>оливковый</w:t>
            </w:r>
            <w:r w:rsidRPr="00942B6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Фасон женский. Ткань изделия с прочной окраской, не теряющая внешнего вида и не деформирующаяся после влажно-тепловой обработки. Усадка после стирки в пределах нормы.</w:t>
            </w:r>
            <w:r>
              <w:rPr>
                <w:rFonts w:ascii="Times New Roman" w:eastAsia="Times New Roman" w:hAnsi="Times New Roman" w:cs="Times New Roman"/>
                <w:bCs/>
                <w:color w:val="000000" w:themeColor="text1"/>
                <w:sz w:val="20"/>
                <w:szCs w:val="20"/>
              </w:rPr>
              <w:t xml:space="preserve"> ГОСТ 12.4.280-2014.  </w:t>
            </w:r>
            <w:proofErr w:type="gramStart"/>
            <w:r>
              <w:rPr>
                <w:rFonts w:ascii="Times New Roman" w:eastAsia="Times New Roman" w:hAnsi="Times New Roman" w:cs="Times New Roman"/>
                <w:bCs/>
                <w:color w:val="000000" w:themeColor="text1"/>
                <w:sz w:val="20"/>
                <w:szCs w:val="20"/>
              </w:rPr>
              <w:t>ТР</w:t>
            </w:r>
            <w:proofErr w:type="gramEnd"/>
            <w:r>
              <w:rPr>
                <w:rFonts w:ascii="Times New Roman" w:eastAsia="Times New Roman" w:hAnsi="Times New Roman" w:cs="Times New Roman"/>
                <w:bCs/>
                <w:color w:val="000000" w:themeColor="text1"/>
                <w:sz w:val="20"/>
                <w:szCs w:val="20"/>
              </w:rPr>
              <w:t xml:space="preserve"> ТС 019/2011. Количество по размерам: 48-50 – 6шт; 52-54 – 3шт; 56-58 – 7шт; 60-62 – 3шт; 64-66 – 3шт.</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lastRenderedPageBreak/>
              <w:t>шт</w:t>
            </w:r>
            <w:proofErr w:type="spellEnd"/>
            <w:proofErr w:type="gramEnd"/>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rPr>
              <w:t xml:space="preserve">Головной убор - колпак </w:t>
            </w:r>
          </w:p>
        </w:tc>
        <w:tc>
          <w:tcPr>
            <w:tcW w:w="4820" w:type="dxa"/>
            <w:tcBorders>
              <w:top w:val="single" w:sz="4" w:space="0" w:color="000000"/>
              <w:left w:val="single" w:sz="4" w:space="0" w:color="000000"/>
              <w:bottom w:val="single" w:sz="4" w:space="0" w:color="000000"/>
              <w:right w:val="single" w:sz="4" w:space="0" w:color="000000"/>
            </w:tcBorders>
          </w:tcPr>
          <w:p w:rsidR="00312C49" w:rsidRPr="002D0C37" w:rsidRDefault="00312C49" w:rsidP="00AC0519">
            <w:pPr>
              <w:jc w:val="both"/>
              <w:rPr>
                <w:rFonts w:ascii="Times New Roman" w:hAnsi="Times New Roman" w:cs="Times New Roman"/>
                <w:bCs/>
                <w:color w:val="000000" w:themeColor="text1"/>
                <w:sz w:val="20"/>
                <w:szCs w:val="20"/>
                <w:shd w:val="clear" w:color="auto" w:fill="FFFFFF"/>
              </w:rPr>
            </w:pPr>
            <w:r w:rsidRPr="00567007">
              <w:rPr>
                <w:rFonts w:ascii="Times New Roman" w:hAnsi="Times New Roman" w:cs="Times New Roman"/>
                <w:color w:val="000000" w:themeColor="text1"/>
                <w:sz w:val="20"/>
                <w:szCs w:val="20"/>
                <w:shd w:val="clear" w:color="auto" w:fill="FFFFFF"/>
              </w:rPr>
              <w:t xml:space="preserve">имеет удобную резинку, обеспечивающую комфортное и надежное прилегание без давления на лоб. </w:t>
            </w:r>
            <w:proofErr w:type="gramStart"/>
            <w:r w:rsidRPr="00567007">
              <w:rPr>
                <w:rFonts w:ascii="Times New Roman" w:hAnsi="Times New Roman" w:cs="Times New Roman"/>
                <w:color w:val="000000" w:themeColor="text1"/>
                <w:sz w:val="20"/>
                <w:szCs w:val="20"/>
                <w:shd w:val="clear" w:color="auto" w:fill="FFFFFF"/>
              </w:rPr>
              <w:t>Изготовлен</w:t>
            </w:r>
            <w:proofErr w:type="gramEnd"/>
            <w:r w:rsidRPr="00567007">
              <w:rPr>
                <w:rFonts w:ascii="Times New Roman" w:hAnsi="Times New Roman" w:cs="Times New Roman"/>
                <w:color w:val="000000" w:themeColor="text1"/>
                <w:sz w:val="20"/>
                <w:szCs w:val="20"/>
                <w:shd w:val="clear" w:color="auto" w:fill="FFFFFF"/>
              </w:rPr>
              <w:t xml:space="preserve">  из износостойкого материала, легко стирается. </w:t>
            </w:r>
            <w:r w:rsidRPr="00567007">
              <w:rPr>
                <w:rFonts w:ascii="Times New Roman" w:eastAsia="Times New Roman" w:hAnsi="Times New Roman" w:cs="Times New Roman"/>
                <w:bCs/>
                <w:color w:val="000000" w:themeColor="text1"/>
                <w:sz w:val="20"/>
                <w:szCs w:val="20"/>
                <w:lang w:eastAsia="ru-RU"/>
              </w:rPr>
              <w:t>Защитные свойства:</w:t>
            </w:r>
            <w:r w:rsidRPr="00567007">
              <w:rPr>
                <w:rFonts w:ascii="Times New Roman" w:hAnsi="Times New Roman" w:cs="Times New Roman"/>
                <w:color w:val="000000" w:themeColor="text1"/>
                <w:sz w:val="20"/>
                <w:szCs w:val="20"/>
              </w:rPr>
              <w:t xml:space="preserve"> спецодежда для защиты от общих производственных загрязнений (З), включая </w:t>
            </w:r>
            <w:proofErr w:type="gramStart"/>
            <w:r w:rsidRPr="00567007">
              <w:rPr>
                <w:rFonts w:ascii="Times New Roman" w:hAnsi="Times New Roman" w:cs="Times New Roman"/>
                <w:color w:val="000000" w:themeColor="text1"/>
                <w:sz w:val="20"/>
                <w:szCs w:val="20"/>
              </w:rPr>
              <w:t>санитарную</w:t>
            </w:r>
            <w:proofErr w:type="gramEnd"/>
            <w:r w:rsidRPr="00567007">
              <w:rPr>
                <w:rFonts w:ascii="Times New Roman" w:hAnsi="Times New Roman" w:cs="Times New Roman"/>
                <w:color w:val="000000" w:themeColor="text1"/>
                <w:sz w:val="20"/>
                <w:szCs w:val="20"/>
              </w:rPr>
              <w:t xml:space="preserve"> и облегченную (</w:t>
            </w:r>
            <w:proofErr w:type="spellStart"/>
            <w:r w:rsidRPr="00567007">
              <w:rPr>
                <w:rFonts w:ascii="Times New Roman" w:hAnsi="Times New Roman" w:cs="Times New Roman"/>
                <w:color w:val="000000" w:themeColor="text1"/>
                <w:sz w:val="20"/>
                <w:szCs w:val="20"/>
              </w:rPr>
              <w:t>Зо</w:t>
            </w:r>
            <w:proofErr w:type="spellEnd"/>
            <w:r w:rsidRPr="00567007">
              <w:rPr>
                <w:rFonts w:ascii="Times New Roman" w:hAnsi="Times New Roman" w:cs="Times New Roman"/>
                <w:color w:val="000000" w:themeColor="text1"/>
                <w:sz w:val="20"/>
                <w:szCs w:val="20"/>
              </w:rPr>
              <w:t>)</w:t>
            </w:r>
            <w:r w:rsidRPr="00567007">
              <w:rPr>
                <w:rFonts w:ascii="Times New Roman" w:eastAsia="Times New Roman" w:hAnsi="Times New Roman" w:cs="Times New Roman"/>
                <w:bCs/>
                <w:color w:val="000000" w:themeColor="text1"/>
                <w:sz w:val="20"/>
                <w:szCs w:val="20"/>
                <w:lang w:eastAsia="ru-RU"/>
              </w:rPr>
              <w:t>.</w:t>
            </w:r>
            <w:r w:rsidRPr="00567007">
              <w:rPr>
                <w:rFonts w:ascii="Times New Roman" w:eastAsia="Times New Roman" w:hAnsi="Times New Roman" w:cs="Times New Roman"/>
                <w:color w:val="000000" w:themeColor="text1"/>
                <w:sz w:val="20"/>
                <w:szCs w:val="20"/>
              </w:rPr>
              <w:t xml:space="preserve"> Ткань хлопчатобума</w:t>
            </w:r>
            <w:r>
              <w:rPr>
                <w:rFonts w:ascii="Times New Roman" w:eastAsia="Times New Roman" w:hAnsi="Times New Roman" w:cs="Times New Roman"/>
                <w:color w:val="000000" w:themeColor="text1"/>
                <w:sz w:val="20"/>
                <w:szCs w:val="20"/>
              </w:rPr>
              <w:t xml:space="preserve">жная. Головной убор без </w:t>
            </w:r>
            <w:proofErr w:type="spellStart"/>
            <w:r>
              <w:rPr>
                <w:rFonts w:ascii="Times New Roman" w:eastAsia="Times New Roman" w:hAnsi="Times New Roman" w:cs="Times New Roman"/>
                <w:color w:val="000000" w:themeColor="text1"/>
                <w:sz w:val="20"/>
                <w:szCs w:val="20"/>
              </w:rPr>
              <w:t>подклада</w:t>
            </w:r>
            <w:proofErr w:type="spellEnd"/>
            <w:r w:rsidRPr="00567007">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bCs/>
                <w:color w:val="000000" w:themeColor="text1"/>
                <w:sz w:val="20"/>
                <w:szCs w:val="20"/>
                <w:lang w:eastAsia="ru-RU"/>
              </w:rPr>
              <w:t>Плотность не менее 150 г/м, не более 180 г/м.</w:t>
            </w:r>
            <w:r w:rsidRPr="00567007">
              <w:rPr>
                <w:rFonts w:ascii="Times New Roman" w:hAnsi="Times New Roman" w:cs="Times New Roman"/>
                <w:bCs/>
                <w:color w:val="000000" w:themeColor="text1"/>
                <w:sz w:val="20"/>
                <w:szCs w:val="20"/>
                <w:shd w:val="clear" w:color="auto" w:fill="FFFFFF"/>
              </w:rPr>
              <w:t xml:space="preserve"> </w:t>
            </w:r>
            <w:r w:rsidRPr="00567007">
              <w:rPr>
                <w:rFonts w:ascii="Times New Roman" w:eastAsia="Times New Roman" w:hAnsi="Times New Roman" w:cs="Times New Roman"/>
                <w:bCs/>
                <w:color w:val="000000" w:themeColor="text1"/>
                <w:sz w:val="20"/>
                <w:szCs w:val="20"/>
                <w:lang w:eastAsia="ru-RU"/>
              </w:rPr>
              <w:t xml:space="preserve">Цвет </w:t>
            </w:r>
            <w:r w:rsidRPr="00942B6C">
              <w:rPr>
                <w:rStyle w:val="af"/>
                <w:rFonts w:ascii="Times New Roman" w:hAnsi="Times New Roman" w:cs="Times New Roman"/>
                <w:b w:val="0"/>
                <w:color w:val="000000" w:themeColor="text1"/>
                <w:sz w:val="20"/>
                <w:szCs w:val="20"/>
                <w:shd w:val="clear" w:color="auto" w:fill="FFFFFF"/>
              </w:rPr>
              <w:t>тёмно-сиреневый</w:t>
            </w:r>
            <w:r>
              <w:rPr>
                <w:rStyle w:val="af"/>
                <w:rFonts w:ascii="Times New Roman" w:hAnsi="Times New Roman" w:cs="Times New Roman"/>
                <w:b w:val="0"/>
                <w:color w:val="000000" w:themeColor="text1"/>
                <w:sz w:val="20"/>
                <w:szCs w:val="20"/>
                <w:shd w:val="clear" w:color="auto" w:fill="FFFFFF"/>
              </w:rPr>
              <w:t xml:space="preserve"> – 10шт</w:t>
            </w:r>
            <w:r>
              <w:rPr>
                <w:rFonts w:ascii="Times New Roman" w:eastAsia="Times New Roman" w:hAnsi="Times New Roman" w:cs="Times New Roman"/>
                <w:bCs/>
                <w:color w:val="000000" w:themeColor="text1"/>
                <w:sz w:val="20"/>
                <w:szCs w:val="20"/>
                <w:lang w:eastAsia="ru-RU"/>
              </w:rPr>
              <w:t xml:space="preserve">; </w:t>
            </w:r>
            <w:r w:rsidRPr="00567007">
              <w:rPr>
                <w:rFonts w:ascii="Times New Roman" w:hAnsi="Times New Roman" w:cs="Times New Roman"/>
                <w:color w:val="000000" w:themeColor="text1"/>
                <w:sz w:val="20"/>
                <w:szCs w:val="20"/>
              </w:rPr>
              <w:t xml:space="preserve"> </w:t>
            </w:r>
            <w:r w:rsidRPr="00942B6C">
              <w:rPr>
                <w:rStyle w:val="af"/>
                <w:rFonts w:ascii="Times New Roman" w:hAnsi="Times New Roman" w:cs="Times New Roman"/>
                <w:b w:val="0"/>
                <w:color w:val="000000" w:themeColor="text1"/>
                <w:sz w:val="20"/>
                <w:szCs w:val="20"/>
                <w:shd w:val="clear" w:color="auto" w:fill="FFFFFF"/>
              </w:rPr>
              <w:t>тёмно-</w:t>
            </w:r>
            <w:r>
              <w:rPr>
                <w:rStyle w:val="af"/>
                <w:rFonts w:ascii="Times New Roman" w:hAnsi="Times New Roman" w:cs="Times New Roman"/>
                <w:b w:val="0"/>
                <w:color w:val="000000" w:themeColor="text1"/>
                <w:sz w:val="20"/>
                <w:szCs w:val="20"/>
                <w:shd w:val="clear" w:color="auto" w:fill="FFFFFF"/>
              </w:rPr>
              <w:t>оливковый</w:t>
            </w:r>
            <w:r>
              <w:rPr>
                <w:rFonts w:ascii="Times New Roman" w:hAnsi="Times New Roman" w:cs="Times New Roman"/>
                <w:color w:val="000000" w:themeColor="text1"/>
                <w:sz w:val="20"/>
                <w:szCs w:val="20"/>
              </w:rPr>
              <w:t xml:space="preserve"> – 22шт. </w:t>
            </w:r>
            <w:r w:rsidRPr="00567007">
              <w:rPr>
                <w:rFonts w:ascii="Times New Roman" w:hAnsi="Times New Roman" w:cs="Times New Roman"/>
                <w:color w:val="000000" w:themeColor="text1"/>
                <w:sz w:val="20"/>
                <w:szCs w:val="20"/>
              </w:rPr>
              <w:t xml:space="preserve">Ткань изделия с прочной окраской, не теряющая внешнего вида и не деформирующаяся после влажно-тепловой обработки. Усадка после стирки в пределах нормы. </w:t>
            </w:r>
            <w:r w:rsidRPr="00567007">
              <w:rPr>
                <w:rFonts w:ascii="Times New Roman" w:eastAsia="Times New Roman" w:hAnsi="Times New Roman" w:cs="Times New Roman"/>
                <w:bCs/>
                <w:color w:val="000000" w:themeColor="text1"/>
                <w:sz w:val="20"/>
                <w:szCs w:val="20"/>
                <w:lang w:eastAsia="ru-RU"/>
              </w:rPr>
              <w:t xml:space="preserve">ГОСТ 32.118-2013.  </w:t>
            </w:r>
            <w:proofErr w:type="gramStart"/>
            <w:r w:rsidRPr="00567007">
              <w:rPr>
                <w:rFonts w:ascii="Times New Roman" w:eastAsia="Times New Roman" w:hAnsi="Times New Roman" w:cs="Times New Roman"/>
                <w:bCs/>
                <w:color w:val="000000" w:themeColor="text1"/>
                <w:sz w:val="20"/>
                <w:szCs w:val="20"/>
                <w:lang w:eastAsia="ru-RU"/>
              </w:rPr>
              <w:t>ТР</w:t>
            </w:r>
            <w:proofErr w:type="gramEnd"/>
            <w:r w:rsidRPr="00567007">
              <w:rPr>
                <w:rFonts w:ascii="Times New Roman" w:eastAsia="Times New Roman" w:hAnsi="Times New Roman" w:cs="Times New Roman"/>
                <w:bCs/>
                <w:color w:val="000000" w:themeColor="text1"/>
                <w:sz w:val="20"/>
                <w:szCs w:val="20"/>
                <w:lang w:eastAsia="ru-RU"/>
              </w:rPr>
              <w:t xml:space="preserve"> ТС 019/2011</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312C49" w:rsidRPr="00B87BD1"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Default="00312C49" w:rsidP="005871A8">
            <w:pPr>
              <w:jc w:val="center"/>
              <w:rPr>
                <w:rFonts w:ascii="Times New Roman" w:hAnsi="Times New Roman" w:cs="Times New Roman"/>
              </w:rPr>
            </w:pPr>
            <w:r>
              <w:rPr>
                <w:rFonts w:ascii="Times New Roman" w:hAnsi="Times New Roman" w:cs="Times New Roman"/>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rPr>
              <w:t>Туфли «сабо»</w:t>
            </w:r>
          </w:p>
        </w:tc>
        <w:tc>
          <w:tcPr>
            <w:tcW w:w="4820" w:type="dxa"/>
            <w:tcBorders>
              <w:top w:val="single" w:sz="4" w:space="0" w:color="000000"/>
              <w:left w:val="single" w:sz="4" w:space="0" w:color="000000"/>
              <w:bottom w:val="single" w:sz="4" w:space="0" w:color="000000"/>
              <w:right w:val="single" w:sz="4" w:space="0" w:color="000000"/>
            </w:tcBorders>
          </w:tcPr>
          <w:p w:rsidR="00312C49" w:rsidRPr="00567007" w:rsidRDefault="00312C49" w:rsidP="00AC0519">
            <w:pPr>
              <w:rPr>
                <w:rFonts w:ascii="Times New Roman" w:eastAsia="Times New Roman" w:hAnsi="Times New Roman" w:cs="Times New Roman"/>
                <w:color w:val="000000" w:themeColor="text1"/>
                <w:sz w:val="20"/>
                <w:szCs w:val="20"/>
                <w:shd w:val="clear" w:color="auto" w:fill="FFFFFF"/>
              </w:rPr>
            </w:pPr>
            <w:r w:rsidRPr="00567007">
              <w:rPr>
                <w:rFonts w:ascii="Times New Roman" w:hAnsi="Times New Roman" w:cs="Times New Roman"/>
                <w:color w:val="000000" w:themeColor="text1"/>
                <w:sz w:val="20"/>
                <w:szCs w:val="20"/>
              </w:rPr>
              <w:t>для медицинского персонала в учреждении. Водонепроницаемые, материал верха и подошва изготовлены из легкого мягкого материала ЭВА,</w:t>
            </w:r>
            <w:r w:rsidRPr="00567007">
              <w:rPr>
                <w:rFonts w:ascii="Times New Roman" w:eastAsia="Times New Roman" w:hAnsi="Times New Roman" w:cs="Times New Roman"/>
                <w:color w:val="000000" w:themeColor="text1"/>
                <w:sz w:val="20"/>
                <w:szCs w:val="20"/>
                <w:shd w:val="clear" w:color="auto" w:fill="FFFFFF"/>
              </w:rPr>
              <w:t xml:space="preserve"> который обеспечивает комфорт во время ходьбы. Вентил</w:t>
            </w:r>
            <w:r>
              <w:rPr>
                <w:rFonts w:ascii="Times New Roman" w:eastAsia="Times New Roman" w:hAnsi="Times New Roman" w:cs="Times New Roman"/>
                <w:color w:val="000000" w:themeColor="text1"/>
                <w:sz w:val="20"/>
                <w:szCs w:val="20"/>
                <w:shd w:val="clear" w:color="auto" w:fill="FFFFFF"/>
              </w:rPr>
              <w:t xml:space="preserve">яционные отверстия обеспечивает </w:t>
            </w:r>
            <w:r w:rsidRPr="00567007">
              <w:rPr>
                <w:rFonts w:ascii="Times New Roman" w:eastAsia="Times New Roman" w:hAnsi="Times New Roman" w:cs="Times New Roman"/>
                <w:color w:val="000000" w:themeColor="text1"/>
                <w:sz w:val="20"/>
                <w:szCs w:val="20"/>
                <w:shd w:val="clear" w:color="auto" w:fill="FFFFFF"/>
              </w:rPr>
              <w:t>циркуляцию воздуха.</w:t>
            </w:r>
          </w:p>
          <w:p w:rsidR="00312C49" w:rsidRPr="00567007" w:rsidRDefault="00312C49" w:rsidP="00AC0519">
            <w:pPr>
              <w:numPr>
                <w:ilvl w:val="0"/>
                <w:numId w:val="2"/>
              </w:numPr>
              <w:ind w:left="0"/>
              <w:rPr>
                <w:rFonts w:ascii="Times New Roman" w:eastAsia="Times New Roman" w:hAnsi="Times New Roman" w:cs="Times New Roman"/>
                <w:color w:val="000000" w:themeColor="text1"/>
                <w:sz w:val="20"/>
                <w:szCs w:val="20"/>
                <w:shd w:val="clear" w:color="auto" w:fill="FFFFFF"/>
              </w:rPr>
            </w:pPr>
            <w:r w:rsidRPr="00567007">
              <w:rPr>
                <w:rFonts w:ascii="Times New Roman" w:eastAsia="Times New Roman" w:hAnsi="Times New Roman" w:cs="Times New Roman"/>
                <w:color w:val="000000" w:themeColor="text1"/>
                <w:sz w:val="20"/>
                <w:szCs w:val="20"/>
                <w:shd w:val="clear" w:color="auto" w:fill="FFFFFF"/>
              </w:rPr>
              <w:t xml:space="preserve">Ремешок на пятке служит для надежной фиксации обуви на ноге. Защитные свойства: от общих производственных загрязнений, механических воздействий истирания и скольжения.  Цвет </w:t>
            </w:r>
            <w:r w:rsidRPr="00942B6C">
              <w:rPr>
                <w:rFonts w:ascii="Times New Roman" w:eastAsia="Times New Roman" w:hAnsi="Times New Roman" w:cs="Times New Roman"/>
                <w:color w:val="000000" w:themeColor="text1"/>
                <w:sz w:val="20"/>
                <w:szCs w:val="20"/>
                <w:shd w:val="clear" w:color="auto" w:fill="FFFFFF"/>
              </w:rPr>
              <w:t xml:space="preserve">белый. </w:t>
            </w:r>
            <w:r w:rsidRPr="00942B6C">
              <w:rPr>
                <w:rFonts w:ascii="Times New Roman" w:hAnsi="Times New Roman" w:cs="Times New Roman"/>
                <w:color w:val="000000" w:themeColor="text1"/>
                <w:sz w:val="20"/>
                <w:szCs w:val="20"/>
              </w:rPr>
              <w:t xml:space="preserve"> </w:t>
            </w:r>
            <w:r w:rsidRPr="00567007">
              <w:rPr>
                <w:rFonts w:ascii="Times New Roman" w:hAnsi="Times New Roman" w:cs="Times New Roman"/>
                <w:color w:val="000000" w:themeColor="text1"/>
                <w:sz w:val="20"/>
                <w:szCs w:val="20"/>
              </w:rPr>
              <w:t>Количество по размерам</w:t>
            </w:r>
            <w:r>
              <w:rPr>
                <w:rFonts w:ascii="Times New Roman" w:hAnsi="Times New Roman" w:cs="Times New Roman"/>
                <w:color w:val="000000" w:themeColor="text1"/>
                <w:sz w:val="20"/>
                <w:szCs w:val="20"/>
              </w:rPr>
              <w:t xml:space="preserve">: 34р- 1 пара; 36р- 2пары; 37р- 5пар; 38р- 2 пары; 39р- 7пар; 40р- 5пар; 41р- 4пары; 42р- 1 пара; </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Pr="00B87BD1"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7.</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Pr="000A296C" w:rsidRDefault="00312C49" w:rsidP="00AC0519">
            <w:pPr>
              <w:jc w:val="center"/>
              <w:rPr>
                <w:rFonts w:ascii="Times New Roman" w:eastAsia="Times New Roman" w:hAnsi="Times New Roman" w:cs="Times New Roman"/>
                <w:b/>
                <w:bCs/>
              </w:rPr>
            </w:pPr>
            <w:r w:rsidRPr="000A296C">
              <w:rPr>
                <w:rFonts w:ascii="Times New Roman" w:hAnsi="Times New Roman" w:cs="Times New Roman"/>
                <w:b/>
              </w:rPr>
              <w:t xml:space="preserve">Обувь специальная для защиты от скольжения или обувь специальная резиновая из </w:t>
            </w:r>
            <w:proofErr w:type="gramStart"/>
            <w:r w:rsidRPr="000A296C">
              <w:rPr>
                <w:rFonts w:ascii="Times New Roman" w:hAnsi="Times New Roman" w:cs="Times New Roman"/>
                <w:b/>
              </w:rPr>
              <w:t>полимерных</w:t>
            </w:r>
            <w:proofErr w:type="gramEnd"/>
            <w:r w:rsidRPr="000A296C">
              <w:rPr>
                <w:rFonts w:ascii="Times New Roman" w:hAnsi="Times New Roman" w:cs="Times New Roman"/>
                <w:b/>
              </w:rPr>
              <w:t xml:space="preserve"> материалов-галоши</w:t>
            </w:r>
          </w:p>
        </w:tc>
        <w:tc>
          <w:tcPr>
            <w:tcW w:w="4820" w:type="dxa"/>
            <w:tcBorders>
              <w:top w:val="single" w:sz="4" w:space="0" w:color="000000"/>
              <w:left w:val="single" w:sz="4" w:space="0" w:color="000000"/>
              <w:bottom w:val="single" w:sz="4" w:space="0" w:color="000000"/>
              <w:right w:val="single" w:sz="4" w:space="0" w:color="000000"/>
            </w:tcBorders>
          </w:tcPr>
          <w:p w:rsidR="00312C49" w:rsidRPr="0012228C" w:rsidRDefault="00312C49" w:rsidP="00AC0519">
            <w:pPr>
              <w:jc w:val="both"/>
              <w:rPr>
                <w:rFonts w:ascii="Times New Roman" w:hAnsi="Times New Roman" w:cs="Times New Roman"/>
                <w:color w:val="000000" w:themeColor="text1"/>
                <w:sz w:val="20"/>
                <w:szCs w:val="20"/>
              </w:rPr>
            </w:pPr>
            <w:proofErr w:type="gramStart"/>
            <w:r w:rsidRPr="0012228C">
              <w:rPr>
                <w:rFonts w:ascii="Times New Roman" w:hAnsi="Times New Roman" w:cs="Times New Roman"/>
                <w:sz w:val="20"/>
                <w:szCs w:val="20"/>
              </w:rPr>
              <w:t>литые</w:t>
            </w:r>
            <w:proofErr w:type="gramEnd"/>
            <w:r w:rsidRPr="0012228C">
              <w:rPr>
                <w:rFonts w:ascii="Times New Roman" w:hAnsi="Times New Roman" w:cs="Times New Roman"/>
                <w:sz w:val="20"/>
                <w:szCs w:val="20"/>
              </w:rPr>
              <w:t xml:space="preserve">, глянцевые, из поливинилхлорида. Цвет – </w:t>
            </w:r>
            <w:r w:rsidRPr="00942B6C">
              <w:rPr>
                <w:rFonts w:ascii="Times New Roman" w:hAnsi="Times New Roman" w:cs="Times New Roman"/>
                <w:color w:val="000000" w:themeColor="text1"/>
                <w:sz w:val="20"/>
                <w:szCs w:val="20"/>
              </w:rPr>
              <w:t>черный</w:t>
            </w:r>
            <w:r w:rsidRPr="0012228C">
              <w:rPr>
                <w:rFonts w:ascii="Times New Roman" w:hAnsi="Times New Roman" w:cs="Times New Roman"/>
                <w:sz w:val="20"/>
                <w:szCs w:val="20"/>
              </w:rPr>
              <w:t>, внутри галоши - подкладочная ткань, хлопок 100 %. Подошва из поливинилхлорида, рифленая, нескользкая.</w:t>
            </w:r>
            <w:r>
              <w:rPr>
                <w:rFonts w:ascii="Times New Roman" w:hAnsi="Times New Roman" w:cs="Times New Roman"/>
                <w:sz w:val="20"/>
                <w:szCs w:val="20"/>
              </w:rPr>
              <w:t xml:space="preserve"> </w:t>
            </w:r>
            <w:r w:rsidRPr="0012228C">
              <w:rPr>
                <w:rFonts w:ascii="Times New Roman" w:hAnsi="Times New Roman" w:cs="Times New Roman"/>
                <w:sz w:val="20"/>
                <w:szCs w:val="20"/>
              </w:rPr>
              <w:t xml:space="preserve">ГОСТ </w:t>
            </w:r>
            <w:proofErr w:type="gramStart"/>
            <w:r w:rsidRPr="0012228C">
              <w:rPr>
                <w:rFonts w:ascii="Times New Roman" w:hAnsi="Times New Roman" w:cs="Times New Roman"/>
                <w:sz w:val="20"/>
                <w:szCs w:val="20"/>
              </w:rPr>
              <w:t>Р</w:t>
            </w:r>
            <w:proofErr w:type="gramEnd"/>
            <w:r w:rsidRPr="0012228C">
              <w:rPr>
                <w:rFonts w:ascii="Times New Roman" w:hAnsi="Times New Roman" w:cs="Times New Roman"/>
                <w:sz w:val="20"/>
                <w:szCs w:val="20"/>
              </w:rPr>
              <w:t xml:space="preserve"> 12.4.187—2024. </w:t>
            </w:r>
            <w:proofErr w:type="gramStart"/>
            <w:r w:rsidRPr="0012228C">
              <w:rPr>
                <w:rFonts w:ascii="Times New Roman" w:hAnsi="Times New Roman" w:cs="Times New Roman"/>
                <w:sz w:val="20"/>
                <w:szCs w:val="20"/>
              </w:rPr>
              <w:t>ТР</w:t>
            </w:r>
            <w:proofErr w:type="gramEnd"/>
            <w:r w:rsidRPr="0012228C">
              <w:rPr>
                <w:rFonts w:ascii="Times New Roman" w:hAnsi="Times New Roman" w:cs="Times New Roman"/>
                <w:sz w:val="20"/>
                <w:szCs w:val="20"/>
              </w:rPr>
              <w:t xml:space="preserve"> ТС 019/2011.</w:t>
            </w:r>
            <w:r w:rsidRPr="0012228C">
              <w:rPr>
                <w:rFonts w:ascii="Times New Roman" w:eastAsia="Times New Roman" w:hAnsi="Times New Roman" w:cs="Times New Roman"/>
                <w:sz w:val="20"/>
                <w:szCs w:val="20"/>
                <w:shd w:val="clear" w:color="auto" w:fill="FFFFFF"/>
              </w:rPr>
              <w:t xml:space="preserve"> Защитные свойства: от общих производственных загрязнений, механических воздействий истирания и скольжения</w:t>
            </w:r>
            <w:r>
              <w:rPr>
                <w:rFonts w:ascii="Times New Roman" w:eastAsia="Times New Roman" w:hAnsi="Times New Roman" w:cs="Times New Roman"/>
                <w:sz w:val="20"/>
                <w:szCs w:val="20"/>
                <w:shd w:val="clear" w:color="auto" w:fill="FFFFFF"/>
              </w:rPr>
              <w:t>.</w:t>
            </w:r>
            <w:r w:rsidRPr="0012228C">
              <w:rPr>
                <w:rFonts w:ascii="Times New Roman" w:hAnsi="Times New Roman" w:cs="Times New Roman"/>
                <w:sz w:val="20"/>
                <w:szCs w:val="20"/>
              </w:rPr>
              <w:t xml:space="preserve"> Количество </w:t>
            </w:r>
            <w:r>
              <w:rPr>
                <w:rFonts w:ascii="Times New Roman" w:hAnsi="Times New Roman" w:cs="Times New Roman"/>
                <w:sz w:val="20"/>
                <w:szCs w:val="20"/>
              </w:rPr>
              <w:t>по разм</w:t>
            </w:r>
            <w:r w:rsidRPr="0012228C">
              <w:rPr>
                <w:rFonts w:ascii="Times New Roman" w:hAnsi="Times New Roman" w:cs="Times New Roman"/>
                <w:sz w:val="20"/>
                <w:szCs w:val="20"/>
              </w:rPr>
              <w:t>ерам</w:t>
            </w:r>
            <w:r>
              <w:rPr>
                <w:rFonts w:ascii="Times New Roman" w:hAnsi="Times New Roman" w:cs="Times New Roman"/>
                <w:sz w:val="20"/>
                <w:szCs w:val="20"/>
              </w:rPr>
              <w:t>: 36р- 2пары; 37р- 4пары; 38р- 1 пара; 40р- 6 пар; 41р -1 пара.</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lang w:eastAsia="ru-RU"/>
              </w:rPr>
            </w:pPr>
            <w:r>
              <w:rPr>
                <w:rFonts w:ascii="Times New Roman" w:hAnsi="Times New Roman" w:cs="Times New Roman"/>
                <w:lang w:eastAsia="ru-RU"/>
              </w:rPr>
              <w:t>8</w:t>
            </w:r>
            <w:r w:rsidRPr="005871A8">
              <w:rPr>
                <w:rFonts w:ascii="Times New Roman" w:hAnsi="Times New Roman" w:cs="Times New Roman"/>
                <w:lang w:eastAsia="ru-RU"/>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rPr>
              <w:t>Фартук</w:t>
            </w:r>
          </w:p>
        </w:tc>
        <w:tc>
          <w:tcPr>
            <w:tcW w:w="4820" w:type="dxa"/>
            <w:tcBorders>
              <w:top w:val="single" w:sz="4" w:space="0" w:color="000000"/>
              <w:left w:val="single" w:sz="4" w:space="0" w:color="000000"/>
              <w:bottom w:val="single" w:sz="4" w:space="0" w:color="000000"/>
              <w:right w:val="single" w:sz="4" w:space="0" w:color="000000"/>
            </w:tcBorders>
          </w:tcPr>
          <w:p w:rsidR="00312C49" w:rsidRPr="0012228C" w:rsidRDefault="00312C49" w:rsidP="00AC0519">
            <w:pPr>
              <w:jc w:val="both"/>
              <w:rPr>
                <w:rFonts w:ascii="Times New Roman" w:eastAsia="Times New Roman" w:hAnsi="Times New Roman" w:cs="Times New Roman"/>
                <w:color w:val="000000" w:themeColor="text1"/>
                <w:sz w:val="20"/>
                <w:szCs w:val="20"/>
              </w:rPr>
            </w:pPr>
            <w:r w:rsidRPr="0012228C">
              <w:rPr>
                <w:rFonts w:ascii="Times New Roman" w:hAnsi="Times New Roman" w:cs="Times New Roman"/>
                <w:sz w:val="20"/>
                <w:szCs w:val="20"/>
              </w:rPr>
              <w:t xml:space="preserve"> Ткань: хлопок 100 %, плотность  140 г/м</w:t>
            </w:r>
            <w:proofErr w:type="gramStart"/>
            <w:r w:rsidRPr="0012228C">
              <w:rPr>
                <w:rFonts w:ascii="Times New Roman" w:hAnsi="Times New Roman" w:cs="Times New Roman"/>
                <w:sz w:val="20"/>
                <w:szCs w:val="20"/>
              </w:rPr>
              <w:t>2</w:t>
            </w:r>
            <w:proofErr w:type="gramEnd"/>
            <w:r w:rsidRPr="0012228C">
              <w:rPr>
                <w:rFonts w:ascii="Times New Roman" w:hAnsi="Times New Roman" w:cs="Times New Roman"/>
                <w:sz w:val="20"/>
                <w:szCs w:val="20"/>
              </w:rPr>
              <w:t xml:space="preserve">. Тип изделия А. Изделие с </w:t>
            </w:r>
            <w:proofErr w:type="spellStart"/>
            <w:r w:rsidRPr="0012228C">
              <w:rPr>
                <w:rFonts w:ascii="Times New Roman" w:hAnsi="Times New Roman" w:cs="Times New Roman"/>
                <w:sz w:val="20"/>
                <w:szCs w:val="20"/>
              </w:rPr>
              <w:t>цельнокроенным</w:t>
            </w:r>
            <w:proofErr w:type="spellEnd"/>
            <w:r w:rsidRPr="0012228C">
              <w:rPr>
                <w:rFonts w:ascii="Times New Roman" w:hAnsi="Times New Roman" w:cs="Times New Roman"/>
                <w:sz w:val="20"/>
                <w:szCs w:val="20"/>
              </w:rPr>
              <w:t xml:space="preserve"> нагрудником, впереди – накладной карман. К боковым углам на уровне талии притачана тесьма для завязывания. Цвет – </w:t>
            </w:r>
            <w:r>
              <w:rPr>
                <w:rFonts w:ascii="Times New Roman" w:hAnsi="Times New Roman" w:cs="Times New Roman"/>
                <w:sz w:val="20"/>
                <w:szCs w:val="20"/>
              </w:rPr>
              <w:t>темно-серый.</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шт</w:t>
            </w:r>
            <w:proofErr w:type="spellEnd"/>
            <w:proofErr w:type="gramEnd"/>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9.</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eastAsia="Times New Roman" w:hAnsi="Times New Roman" w:cs="Times New Roman"/>
                <w:b/>
                <w:bCs/>
              </w:rPr>
              <w:t xml:space="preserve">Перчатки </w:t>
            </w:r>
          </w:p>
        </w:tc>
        <w:tc>
          <w:tcPr>
            <w:tcW w:w="4820" w:type="dxa"/>
            <w:tcBorders>
              <w:top w:val="single" w:sz="4" w:space="0" w:color="000000"/>
              <w:left w:val="single" w:sz="4" w:space="0" w:color="000000"/>
              <w:bottom w:val="single" w:sz="4" w:space="0" w:color="000000"/>
              <w:right w:val="single" w:sz="4" w:space="0" w:color="000000"/>
            </w:tcBorders>
          </w:tcPr>
          <w:p w:rsidR="00312C49" w:rsidRPr="00567007" w:rsidRDefault="00312C49" w:rsidP="00AC0519">
            <w:pPr>
              <w:jc w:val="both"/>
              <w:rPr>
                <w:rFonts w:ascii="Times New Roman" w:hAnsi="Times New Roman" w:cs="Times New Roman"/>
                <w:color w:val="000000" w:themeColor="text1"/>
                <w:sz w:val="20"/>
                <w:szCs w:val="20"/>
                <w:shd w:val="clear" w:color="auto" w:fill="FFFFFF"/>
              </w:rPr>
            </w:pPr>
            <w:r w:rsidRPr="00567007">
              <w:rPr>
                <w:rFonts w:ascii="Times New Roman" w:hAnsi="Times New Roman" w:cs="Times New Roman"/>
                <w:color w:val="000000" w:themeColor="text1"/>
                <w:sz w:val="20"/>
                <w:szCs w:val="20"/>
              </w:rPr>
              <w:t>из полимерных материалов (</w:t>
            </w:r>
            <w:proofErr w:type="gramStart"/>
            <w:r w:rsidRPr="00567007">
              <w:rPr>
                <w:rFonts w:ascii="Times New Roman" w:hAnsi="Times New Roman" w:cs="Times New Roman"/>
                <w:color w:val="000000" w:themeColor="text1"/>
                <w:sz w:val="20"/>
                <w:szCs w:val="20"/>
              </w:rPr>
              <w:t>пленочные</w:t>
            </w:r>
            <w:proofErr w:type="gramEnd"/>
            <w:r w:rsidRPr="00567007">
              <w:rPr>
                <w:rFonts w:ascii="Times New Roman" w:hAnsi="Times New Roman" w:cs="Times New Roman"/>
                <w:color w:val="000000" w:themeColor="text1"/>
                <w:sz w:val="20"/>
                <w:szCs w:val="20"/>
              </w:rPr>
              <w:t xml:space="preserve"> и на текстильной основе). Защитные свойства: </w:t>
            </w:r>
            <w:r w:rsidRPr="00567007">
              <w:rPr>
                <w:rFonts w:ascii="Times New Roman" w:eastAsia="Times New Roman" w:hAnsi="Times New Roman" w:cs="Times New Roman"/>
                <w:b/>
                <w:bCs/>
                <w:color w:val="000000" w:themeColor="text1"/>
                <w:sz w:val="20"/>
                <w:szCs w:val="20"/>
              </w:rPr>
              <w:t xml:space="preserve">от </w:t>
            </w:r>
            <w:r w:rsidRPr="00567007">
              <w:rPr>
                <w:rFonts w:ascii="Times New Roman" w:eastAsia="Times New Roman" w:hAnsi="Times New Roman" w:cs="Times New Roman"/>
                <w:bCs/>
                <w:color w:val="000000" w:themeColor="text1"/>
                <w:sz w:val="20"/>
                <w:szCs w:val="20"/>
              </w:rPr>
              <w:t>воды и растворов нетоксичных веществ. Водонепроницаемы</w:t>
            </w:r>
            <w:proofErr w:type="gramStart"/>
            <w:r w:rsidRPr="00567007">
              <w:rPr>
                <w:rFonts w:ascii="Times New Roman" w:eastAsia="Times New Roman" w:hAnsi="Times New Roman" w:cs="Times New Roman"/>
                <w:bCs/>
                <w:color w:val="000000" w:themeColor="text1"/>
                <w:sz w:val="20"/>
                <w:szCs w:val="20"/>
              </w:rPr>
              <w:t>е(</w:t>
            </w:r>
            <w:proofErr w:type="gramEnd"/>
            <w:r w:rsidRPr="00567007">
              <w:rPr>
                <w:rFonts w:ascii="Times New Roman" w:eastAsia="Times New Roman" w:hAnsi="Times New Roman" w:cs="Times New Roman"/>
                <w:bCs/>
                <w:color w:val="000000" w:themeColor="text1"/>
                <w:sz w:val="20"/>
                <w:szCs w:val="20"/>
              </w:rPr>
              <w:t>ВН). Длина не менее 280мм</w:t>
            </w:r>
            <w:r>
              <w:rPr>
                <w:rFonts w:ascii="Times New Roman" w:eastAsia="Times New Roman" w:hAnsi="Times New Roman" w:cs="Times New Roman"/>
                <w:bCs/>
                <w:color w:val="000000" w:themeColor="text1"/>
                <w:sz w:val="20"/>
                <w:szCs w:val="20"/>
              </w:rPr>
              <w:t>.</w:t>
            </w:r>
            <w:r w:rsidRPr="00567007">
              <w:rPr>
                <w:rFonts w:ascii="Times New Roman" w:eastAsia="Times New Roman" w:hAnsi="Times New Roman" w:cs="Times New Roman"/>
                <w:bCs/>
                <w:color w:val="000000" w:themeColor="text1"/>
                <w:sz w:val="20"/>
                <w:szCs w:val="20"/>
              </w:rPr>
              <w:t xml:space="preserve"> </w:t>
            </w:r>
            <w:proofErr w:type="gramStart"/>
            <w:r w:rsidRPr="00567007">
              <w:rPr>
                <w:rFonts w:ascii="Times New Roman" w:hAnsi="Times New Roman" w:cs="Times New Roman"/>
                <w:color w:val="000000" w:themeColor="text1"/>
                <w:sz w:val="20"/>
                <w:szCs w:val="20"/>
                <w:shd w:val="clear" w:color="auto" w:fill="FFFFFF"/>
              </w:rPr>
              <w:t>ТР</w:t>
            </w:r>
            <w:proofErr w:type="gramEnd"/>
            <w:r w:rsidRPr="00567007">
              <w:rPr>
                <w:rFonts w:ascii="Times New Roman" w:hAnsi="Times New Roman" w:cs="Times New Roman"/>
                <w:color w:val="000000" w:themeColor="text1"/>
                <w:sz w:val="20"/>
                <w:szCs w:val="20"/>
                <w:shd w:val="clear" w:color="auto" w:fill="FFFFFF"/>
              </w:rPr>
              <w:t xml:space="preserve"> ТС 019/2011,</w:t>
            </w:r>
            <w:r w:rsidRPr="00567007">
              <w:rPr>
                <w:rFonts w:ascii="Times New Roman" w:eastAsia="Times New Roman" w:hAnsi="Times New Roman" w:cs="Times New Roman"/>
                <w:bCs/>
                <w:color w:val="000000" w:themeColor="text1"/>
                <w:sz w:val="20"/>
                <w:szCs w:val="20"/>
              </w:rPr>
              <w:t xml:space="preserve"> ГОСТ 12.4.252-2013</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Pr="00B87BD1"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354</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10.</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eastAsia="Times New Roman" w:hAnsi="Times New Roman" w:cs="Times New Roman"/>
                <w:b/>
                <w:bCs/>
              </w:rPr>
            </w:pPr>
            <w:r>
              <w:rPr>
                <w:rFonts w:ascii="Times New Roman" w:hAnsi="Times New Roman" w:cs="Times New Roman"/>
                <w:b/>
                <w:sz w:val="24"/>
                <w:szCs w:val="24"/>
              </w:rPr>
              <w:t>Перчатки или рукавицы с защитой от повышенных температур</w:t>
            </w:r>
          </w:p>
        </w:tc>
        <w:tc>
          <w:tcPr>
            <w:tcW w:w="4820" w:type="dxa"/>
            <w:tcBorders>
              <w:top w:val="single" w:sz="4" w:space="0" w:color="000000"/>
              <w:left w:val="single" w:sz="4" w:space="0" w:color="000000"/>
              <w:bottom w:val="single" w:sz="4" w:space="0" w:color="000000"/>
              <w:right w:val="single" w:sz="4" w:space="0" w:color="000000"/>
            </w:tcBorders>
          </w:tcPr>
          <w:p w:rsidR="00312C49" w:rsidRPr="0053728B" w:rsidRDefault="00312C49" w:rsidP="00AC0519">
            <w:pPr>
              <w:rPr>
                <w:rFonts w:ascii="Times New Roman" w:hAnsi="Times New Roman" w:cs="Times New Roman"/>
                <w:sz w:val="20"/>
                <w:szCs w:val="20"/>
              </w:rPr>
            </w:pPr>
            <w:r w:rsidRPr="0053728B">
              <w:rPr>
                <w:rFonts w:ascii="Times New Roman" w:hAnsi="Times New Roman" w:cs="Times New Roman"/>
                <w:sz w:val="20"/>
                <w:szCs w:val="20"/>
              </w:rPr>
              <w:t xml:space="preserve">для защиты от повышенных температур. Перчатки изготовлены из отборного шлифованного однородного кожевенного спилка высшего сорта толщиной 1,3 мм. </w:t>
            </w:r>
          </w:p>
          <w:p w:rsidR="00312C49" w:rsidRPr="0053728B" w:rsidRDefault="00312C49" w:rsidP="00AC0519">
            <w:pPr>
              <w:rPr>
                <w:rFonts w:ascii="Times New Roman" w:hAnsi="Times New Roman" w:cs="Times New Roman"/>
                <w:sz w:val="20"/>
                <w:szCs w:val="20"/>
              </w:rPr>
            </w:pPr>
            <w:r w:rsidRPr="0053728B">
              <w:rPr>
                <w:rFonts w:ascii="Times New Roman" w:hAnsi="Times New Roman" w:cs="Times New Roman"/>
                <w:sz w:val="20"/>
                <w:szCs w:val="20"/>
              </w:rPr>
              <w:t xml:space="preserve">Подкладка в кисти руки: мягкое и теплое ворсовое </w:t>
            </w:r>
            <w:proofErr w:type="gramStart"/>
            <w:r w:rsidRPr="0053728B">
              <w:rPr>
                <w:rFonts w:ascii="Times New Roman" w:hAnsi="Times New Roman" w:cs="Times New Roman"/>
                <w:sz w:val="20"/>
                <w:szCs w:val="20"/>
              </w:rPr>
              <w:t>х/б</w:t>
            </w:r>
            <w:proofErr w:type="gramEnd"/>
            <w:r w:rsidRPr="0053728B">
              <w:rPr>
                <w:rFonts w:ascii="Times New Roman" w:hAnsi="Times New Roman" w:cs="Times New Roman"/>
                <w:sz w:val="20"/>
                <w:szCs w:val="20"/>
              </w:rPr>
              <w:t xml:space="preserve"> полотно плотностью 280 г/</w:t>
            </w:r>
            <w:proofErr w:type="spellStart"/>
            <w:r w:rsidRPr="0053728B">
              <w:rPr>
                <w:rFonts w:ascii="Times New Roman" w:hAnsi="Times New Roman" w:cs="Times New Roman"/>
                <w:sz w:val="20"/>
                <w:szCs w:val="20"/>
              </w:rPr>
              <w:t>кв.м</w:t>
            </w:r>
            <w:proofErr w:type="spellEnd"/>
            <w:r w:rsidRPr="0053728B">
              <w:rPr>
                <w:rFonts w:ascii="Times New Roman" w:hAnsi="Times New Roman" w:cs="Times New Roman"/>
                <w:sz w:val="20"/>
                <w:szCs w:val="20"/>
              </w:rPr>
              <w:t xml:space="preserve">. </w:t>
            </w:r>
          </w:p>
          <w:p w:rsidR="00312C49" w:rsidRPr="0053728B" w:rsidRDefault="00312C49" w:rsidP="00AC0519">
            <w:pPr>
              <w:rPr>
                <w:rFonts w:ascii="Times New Roman" w:hAnsi="Times New Roman" w:cs="Times New Roman"/>
                <w:sz w:val="20"/>
                <w:szCs w:val="20"/>
              </w:rPr>
            </w:pPr>
            <w:r w:rsidRPr="0053728B">
              <w:rPr>
                <w:rFonts w:ascii="Times New Roman" w:hAnsi="Times New Roman" w:cs="Times New Roman"/>
                <w:sz w:val="20"/>
                <w:szCs w:val="20"/>
              </w:rPr>
              <w:t xml:space="preserve">Подкладка в манжете: комфортная плотная </w:t>
            </w:r>
            <w:proofErr w:type="gramStart"/>
            <w:r w:rsidRPr="0053728B">
              <w:rPr>
                <w:rFonts w:ascii="Times New Roman" w:hAnsi="Times New Roman" w:cs="Times New Roman"/>
                <w:sz w:val="20"/>
                <w:szCs w:val="20"/>
              </w:rPr>
              <w:t>х/б</w:t>
            </w:r>
            <w:proofErr w:type="gramEnd"/>
            <w:r w:rsidRPr="0053728B">
              <w:rPr>
                <w:rFonts w:ascii="Times New Roman" w:hAnsi="Times New Roman" w:cs="Times New Roman"/>
                <w:sz w:val="20"/>
                <w:szCs w:val="20"/>
              </w:rPr>
              <w:t xml:space="preserve"> ткань. </w:t>
            </w:r>
          </w:p>
          <w:p w:rsidR="00312C49" w:rsidRPr="0053728B" w:rsidRDefault="00312C49" w:rsidP="00AC0519">
            <w:pPr>
              <w:rPr>
                <w:rFonts w:ascii="Times New Roman" w:hAnsi="Times New Roman" w:cs="Times New Roman"/>
                <w:sz w:val="20"/>
                <w:szCs w:val="20"/>
              </w:rPr>
            </w:pPr>
            <w:r w:rsidRPr="0053728B">
              <w:rPr>
                <w:rFonts w:ascii="Times New Roman" w:hAnsi="Times New Roman" w:cs="Times New Roman"/>
                <w:sz w:val="20"/>
                <w:szCs w:val="20"/>
              </w:rPr>
              <w:t>Швы прошиты прочной огнестойкой нитью и усилены вставками из кожевенного спилка.</w:t>
            </w:r>
          </w:p>
          <w:p w:rsidR="00312C49" w:rsidRPr="002D0C37" w:rsidRDefault="00312C49" w:rsidP="00AC0519">
            <w:pPr>
              <w:rPr>
                <w:rFonts w:ascii="Times New Roman" w:hAnsi="Times New Roman" w:cs="Times New Roman"/>
                <w:sz w:val="20"/>
                <w:szCs w:val="20"/>
              </w:rPr>
            </w:pPr>
            <w:r w:rsidRPr="0053728B">
              <w:rPr>
                <w:rFonts w:ascii="Times New Roman" w:hAnsi="Times New Roman" w:cs="Times New Roman"/>
                <w:sz w:val="20"/>
                <w:szCs w:val="20"/>
              </w:rPr>
              <w:t>Увеличенный раструб манжеты и специальные конструктивные решения обеспечивают исключительный комфорт при эксплуатации и длительный срок носки.</w:t>
            </w:r>
            <w:r>
              <w:rPr>
                <w:rFonts w:ascii="Times New Roman" w:hAnsi="Times New Roman" w:cs="Times New Roman"/>
                <w:sz w:val="20"/>
                <w:szCs w:val="20"/>
              </w:rPr>
              <w:t xml:space="preserve"> ГОСТ </w:t>
            </w:r>
            <w:r>
              <w:rPr>
                <w:rFonts w:ascii="Times New Roman" w:hAnsi="Times New Roman" w:cs="Times New Roman"/>
                <w:sz w:val="20"/>
                <w:szCs w:val="20"/>
                <w:lang w:val="en-US"/>
              </w:rPr>
              <w:t>EN</w:t>
            </w:r>
            <w:r>
              <w:rPr>
                <w:rFonts w:ascii="Times New Roman" w:hAnsi="Times New Roman" w:cs="Times New Roman"/>
                <w:sz w:val="20"/>
                <w:szCs w:val="20"/>
              </w:rPr>
              <w:t xml:space="preserve"> 407-2012</w:t>
            </w:r>
          </w:p>
          <w:p w:rsidR="00312C49" w:rsidRPr="002D0C37" w:rsidRDefault="00312C49" w:rsidP="00AC0519">
            <w:pPr>
              <w:rPr>
                <w:rFonts w:ascii="Arial" w:hAnsi="Arial" w:cs="Arial"/>
                <w:color w:val="000000"/>
                <w:sz w:val="19"/>
                <w:szCs w:val="19"/>
                <w:shd w:val="clear" w:color="auto" w:fill="F4D9B8"/>
              </w:rPr>
            </w:pPr>
            <w:r w:rsidRPr="00500175">
              <w:rPr>
                <w:rFonts w:ascii="Times New Roman" w:hAnsi="Times New Roman" w:cs="Times New Roman"/>
                <w:sz w:val="20"/>
                <w:szCs w:val="20"/>
              </w:rPr>
              <w:t>Длина: 360 мм.</w:t>
            </w:r>
            <w:r w:rsidRPr="00500175">
              <w:rPr>
                <w:rFonts w:ascii="Arial" w:hAnsi="Arial" w:cs="Arial"/>
                <w:color w:val="000000"/>
                <w:sz w:val="19"/>
                <w:szCs w:val="19"/>
                <w:shd w:val="clear" w:color="auto" w:fill="F4D9B8"/>
              </w:rPr>
              <w:t xml:space="preserve"> </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Pr="00311CE1" w:rsidRDefault="00312C49" w:rsidP="00AC0519">
            <w:pPr>
              <w:jc w:val="center"/>
              <w:rPr>
                <w:rFonts w:ascii="Times New Roman" w:hAnsi="Times New Roman" w:cs="Times New Roman"/>
                <w:b/>
                <w:color w:val="FFFFFF" w:themeColor="background1"/>
                <w:sz w:val="24"/>
                <w:szCs w:val="24"/>
              </w:rPr>
            </w:pPr>
            <w:r w:rsidRPr="00311CE1">
              <w:rPr>
                <w:rFonts w:ascii="Times New Roman" w:hAnsi="Times New Roman" w:cs="Times New Roman"/>
                <w:b/>
                <w:sz w:val="24"/>
                <w:szCs w:val="24"/>
              </w:rPr>
              <w:t xml:space="preserve">Перчатки для защиты от механических </w:t>
            </w:r>
            <w:r w:rsidRPr="00311CE1">
              <w:rPr>
                <w:rFonts w:ascii="Times New Roman" w:hAnsi="Times New Roman" w:cs="Times New Roman"/>
                <w:b/>
                <w:sz w:val="24"/>
                <w:szCs w:val="24"/>
              </w:rPr>
              <w:lastRenderedPageBreak/>
              <w:t>воздействий (истирания, порезов)</w:t>
            </w:r>
          </w:p>
        </w:tc>
        <w:tc>
          <w:tcPr>
            <w:tcW w:w="4820" w:type="dxa"/>
            <w:tcBorders>
              <w:top w:val="single" w:sz="4" w:space="0" w:color="000000"/>
              <w:left w:val="single" w:sz="4" w:space="0" w:color="000000"/>
              <w:bottom w:val="single" w:sz="4" w:space="0" w:color="000000"/>
              <w:right w:val="single" w:sz="4" w:space="0" w:color="000000"/>
            </w:tcBorders>
          </w:tcPr>
          <w:p w:rsidR="00312C49" w:rsidRPr="00F120FB" w:rsidRDefault="00312C49" w:rsidP="00AC0519">
            <w:pPr>
              <w:rPr>
                <w:rFonts w:ascii="Times New Roman" w:hAnsi="Times New Roman" w:cs="Times New Roman"/>
                <w:sz w:val="20"/>
                <w:szCs w:val="20"/>
              </w:rPr>
            </w:pPr>
            <w:r w:rsidRPr="00F120FB">
              <w:rPr>
                <w:rFonts w:ascii="Times New Roman" w:hAnsi="Times New Roman" w:cs="Times New Roman"/>
                <w:sz w:val="20"/>
              </w:rPr>
              <w:lastRenderedPageBreak/>
              <w:t xml:space="preserve">с </w:t>
            </w:r>
            <w:proofErr w:type="spellStart"/>
            <w:r w:rsidRPr="00F120FB">
              <w:rPr>
                <w:rFonts w:ascii="Times New Roman" w:hAnsi="Times New Roman" w:cs="Times New Roman"/>
                <w:sz w:val="20"/>
              </w:rPr>
              <w:t>нитриловым</w:t>
            </w:r>
            <w:proofErr w:type="spellEnd"/>
            <w:r w:rsidRPr="00F120FB">
              <w:rPr>
                <w:rFonts w:ascii="Times New Roman" w:hAnsi="Times New Roman" w:cs="Times New Roman"/>
                <w:sz w:val="20"/>
              </w:rPr>
              <w:t xml:space="preserve"> покрытием, из нейлоновой основы с частичным покрытием ладони и пальцев вспененным нитрилом. Длина изделия  270 мм. Цвет черный. </w:t>
            </w:r>
            <w:r w:rsidRPr="00F120FB">
              <w:rPr>
                <w:rFonts w:ascii="Times New Roman" w:hAnsi="Times New Roman" w:cs="Times New Roman"/>
                <w:color w:val="000000" w:themeColor="text1"/>
                <w:sz w:val="20"/>
                <w:szCs w:val="20"/>
              </w:rPr>
              <w:t xml:space="preserve">Защитные свойства: для защиты от механических </w:t>
            </w:r>
            <w:r w:rsidRPr="00F120FB">
              <w:rPr>
                <w:rFonts w:ascii="Times New Roman" w:hAnsi="Times New Roman" w:cs="Times New Roman"/>
                <w:color w:val="000000" w:themeColor="text1"/>
                <w:sz w:val="20"/>
                <w:szCs w:val="20"/>
              </w:rPr>
              <w:lastRenderedPageBreak/>
              <w:t>воздействий.</w:t>
            </w:r>
            <w:r w:rsidRPr="00F120FB">
              <w:rPr>
                <w:rStyle w:val="iceouttxt5"/>
                <w:rFonts w:ascii="Times New Roman" w:hAnsi="Times New Roman" w:cs="Times New Roman"/>
                <w:color w:val="000000" w:themeColor="text1"/>
                <w:sz w:val="20"/>
                <w:szCs w:val="20"/>
                <w:shd w:val="clear" w:color="auto" w:fill="FFFFFF"/>
              </w:rPr>
              <w:t xml:space="preserve"> </w:t>
            </w:r>
            <w:r w:rsidRPr="00F120FB">
              <w:rPr>
                <w:rStyle w:val="af"/>
                <w:rFonts w:ascii="Times New Roman" w:hAnsi="Times New Roman" w:cs="Times New Roman"/>
                <w:b w:val="0"/>
                <w:color w:val="000000" w:themeColor="text1"/>
                <w:sz w:val="20"/>
                <w:szCs w:val="20"/>
                <w:shd w:val="clear" w:color="auto" w:fill="FFFFFF"/>
              </w:rPr>
              <w:t>ГОСТ EN 388-2019</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пара</w:t>
            </w:r>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336</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lastRenderedPageBreak/>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Pr="00311CE1" w:rsidRDefault="00312C49" w:rsidP="00AC0519">
            <w:pPr>
              <w:jc w:val="center"/>
              <w:rPr>
                <w:rFonts w:ascii="Times New Roman" w:hAnsi="Times New Roman" w:cs="Times New Roman"/>
                <w:b/>
                <w:sz w:val="24"/>
                <w:szCs w:val="24"/>
              </w:rPr>
            </w:pPr>
            <w:r w:rsidRPr="00311CE1">
              <w:rPr>
                <w:rFonts w:ascii="Times New Roman" w:hAnsi="Times New Roman" w:cs="Times New Roman"/>
                <w:b/>
                <w:sz w:val="24"/>
                <w:szCs w:val="24"/>
              </w:rPr>
              <w:t>Нарукавники для защиты от воды и растворов нетоксичных веществ</w:t>
            </w:r>
          </w:p>
        </w:tc>
        <w:tc>
          <w:tcPr>
            <w:tcW w:w="4820" w:type="dxa"/>
            <w:tcBorders>
              <w:top w:val="single" w:sz="4" w:space="0" w:color="000000"/>
              <w:left w:val="single" w:sz="4" w:space="0" w:color="000000"/>
              <w:bottom w:val="single" w:sz="4" w:space="0" w:color="000000"/>
              <w:right w:val="single" w:sz="4" w:space="0" w:color="000000"/>
            </w:tcBorders>
          </w:tcPr>
          <w:p w:rsidR="00312C49" w:rsidRPr="002D0C37" w:rsidRDefault="00312C49" w:rsidP="00AC0519">
            <w:pPr>
              <w:shd w:val="clear" w:color="auto" w:fill="FCFCFC"/>
              <w:spacing w:before="100" w:beforeAutospacing="1" w:after="100" w:afterAutospacing="1"/>
              <w:rPr>
                <w:rFonts w:ascii="Times New Roman" w:eastAsia="Times New Roman" w:hAnsi="Times New Roman" w:cs="Times New Roman"/>
                <w:sz w:val="20"/>
                <w:szCs w:val="20"/>
              </w:rPr>
            </w:pPr>
            <w:r w:rsidRPr="009048B9">
              <w:rPr>
                <w:rFonts w:ascii="Times New Roman" w:hAnsi="Times New Roman" w:cs="Times New Roman"/>
                <w:sz w:val="20"/>
                <w:szCs w:val="20"/>
              </w:rPr>
              <w:t>Для защиты запястья, лучев</w:t>
            </w:r>
            <w:r>
              <w:rPr>
                <w:rFonts w:ascii="Times New Roman" w:hAnsi="Times New Roman" w:cs="Times New Roman"/>
                <w:sz w:val="20"/>
                <w:szCs w:val="20"/>
              </w:rPr>
              <w:t xml:space="preserve">ой части и локтевого сгиба руки. </w:t>
            </w:r>
            <w:r w:rsidRPr="009048B9">
              <w:rPr>
                <w:rFonts w:ascii="Times New Roman" w:hAnsi="Times New Roman" w:cs="Times New Roman"/>
                <w:sz w:val="20"/>
                <w:szCs w:val="20"/>
              </w:rPr>
              <w:t>На руке фиксируется резинками. Материал:</w:t>
            </w:r>
            <w:r w:rsidRPr="009048B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bdr w:val="none" w:sz="0" w:space="0" w:color="auto" w:frame="1"/>
              </w:rPr>
              <w:t>ПВХ</w:t>
            </w:r>
            <w:r w:rsidRPr="009048B9">
              <w:rPr>
                <w:rFonts w:ascii="Times New Roman" w:eastAsia="Times New Roman" w:hAnsi="Times New Roman" w:cs="Times New Roman"/>
                <w:sz w:val="20"/>
                <w:szCs w:val="20"/>
              </w:rPr>
              <w:t xml:space="preserve">. </w:t>
            </w:r>
            <w:r w:rsidRPr="009048B9">
              <w:rPr>
                <w:rFonts w:ascii="Times New Roman" w:eastAsia="Times New Roman" w:hAnsi="Times New Roman" w:cs="Times New Roman"/>
                <w:sz w:val="20"/>
                <w:szCs w:val="20"/>
                <w:bdr w:val="none" w:sz="0" w:space="0" w:color="auto" w:frame="1"/>
              </w:rPr>
              <w:t>ГОСТ 12.4.252-2013, </w:t>
            </w:r>
            <w:proofErr w:type="gramStart"/>
            <w:r>
              <w:rPr>
                <w:rFonts w:ascii="Times New Roman" w:eastAsia="Times New Roman" w:hAnsi="Times New Roman" w:cs="Times New Roman"/>
                <w:sz w:val="20"/>
                <w:szCs w:val="20"/>
                <w:bdr w:val="none" w:sz="0" w:space="0" w:color="auto" w:frame="1"/>
              </w:rPr>
              <w:t>ТР</w:t>
            </w:r>
            <w:proofErr w:type="gramEnd"/>
            <w:r>
              <w:rPr>
                <w:rFonts w:ascii="Times New Roman" w:eastAsia="Times New Roman" w:hAnsi="Times New Roman" w:cs="Times New Roman"/>
                <w:sz w:val="20"/>
                <w:szCs w:val="20"/>
                <w:bdr w:val="none" w:sz="0" w:space="0" w:color="auto" w:frame="1"/>
              </w:rPr>
              <w:t xml:space="preserve"> ТС 017</w:t>
            </w:r>
            <w:r w:rsidRPr="009048B9">
              <w:rPr>
                <w:rFonts w:ascii="Times New Roman" w:eastAsia="Times New Roman" w:hAnsi="Times New Roman" w:cs="Times New Roman"/>
                <w:sz w:val="20"/>
                <w:szCs w:val="20"/>
                <w:bdr w:val="none" w:sz="0" w:space="0" w:color="auto" w:frame="1"/>
              </w:rPr>
              <w:t>/2011</w:t>
            </w:r>
            <w:r w:rsidRPr="009048B9">
              <w:rPr>
                <w:rFonts w:ascii="Times New Roman" w:eastAsia="Times New Roman" w:hAnsi="Times New Roman" w:cs="Times New Roman"/>
                <w:sz w:val="20"/>
                <w:szCs w:val="20"/>
              </w:rPr>
              <w:t>.</w:t>
            </w:r>
            <w:r w:rsidRPr="00567007">
              <w:rPr>
                <w:rFonts w:ascii="Times New Roman" w:hAnsi="Times New Roman" w:cs="Times New Roman"/>
                <w:color w:val="000000" w:themeColor="text1"/>
                <w:sz w:val="20"/>
                <w:szCs w:val="20"/>
              </w:rPr>
              <w:t xml:space="preserve"> Защитные свойства: </w:t>
            </w:r>
            <w:r w:rsidRPr="00500175">
              <w:rPr>
                <w:rFonts w:ascii="Times New Roman" w:eastAsia="Times New Roman" w:hAnsi="Times New Roman" w:cs="Times New Roman"/>
                <w:bCs/>
                <w:color w:val="000000" w:themeColor="text1"/>
                <w:sz w:val="20"/>
                <w:szCs w:val="20"/>
              </w:rPr>
              <w:t xml:space="preserve">от </w:t>
            </w:r>
            <w:r w:rsidRPr="00567007">
              <w:rPr>
                <w:rFonts w:ascii="Times New Roman" w:eastAsia="Times New Roman" w:hAnsi="Times New Roman" w:cs="Times New Roman"/>
                <w:bCs/>
                <w:color w:val="000000" w:themeColor="text1"/>
                <w:sz w:val="20"/>
                <w:szCs w:val="20"/>
              </w:rPr>
              <w:t>воды и растворов нетоксичных веществ</w:t>
            </w:r>
            <w:r>
              <w:rPr>
                <w:rFonts w:ascii="Times New Roman" w:eastAsia="Times New Roman" w:hAnsi="Times New Roman" w:cs="Times New Roman"/>
                <w:bCs/>
                <w:color w:val="000000" w:themeColor="text1"/>
                <w:sz w:val="20"/>
                <w:szCs w:val="20"/>
              </w:rPr>
              <w:t>.</w:t>
            </w:r>
            <w:r w:rsidRPr="009048B9">
              <w:rPr>
                <w:rFonts w:ascii="Times New Roman" w:eastAsia="Times New Roman" w:hAnsi="Times New Roman" w:cs="Times New Roman"/>
                <w:sz w:val="20"/>
                <w:szCs w:val="20"/>
              </w:rPr>
              <w:t xml:space="preserve"> Цвет</w:t>
            </w:r>
            <w:r>
              <w:rPr>
                <w:rFonts w:ascii="Times New Roman" w:eastAsia="Times New Roman" w:hAnsi="Times New Roman" w:cs="Times New Roman"/>
                <w:sz w:val="20"/>
                <w:szCs w:val="20"/>
              </w:rPr>
              <w:t xml:space="preserve"> темно-серый</w:t>
            </w:r>
            <w:r w:rsidRPr="009048B9">
              <w:rPr>
                <w:rFonts w:ascii="Times New Roman" w:hAnsi="Times New Roman" w:cs="Times New Roman"/>
                <w:sz w:val="20"/>
                <w:szCs w:val="20"/>
              </w:rPr>
              <w:t>.</w:t>
            </w:r>
            <w:r>
              <w:rPr>
                <w:rFonts w:ascii="Segoe UI" w:eastAsia="Times New Roman" w:hAnsi="Segoe UI" w:cs="Segoe UI"/>
                <w:b/>
                <w:bCs/>
                <w:color w:val="161616"/>
                <w:sz w:val="21"/>
                <w:szCs w:val="21"/>
              </w:rPr>
              <w:t xml:space="preserve"> </w:t>
            </w:r>
            <w:r>
              <w:rPr>
                <w:rFonts w:ascii="Times New Roman" w:eastAsia="Times New Roman" w:hAnsi="Times New Roman" w:cs="Times New Roman"/>
                <w:bCs/>
                <w:sz w:val="20"/>
                <w:szCs w:val="20"/>
              </w:rPr>
              <w:t>Толщина</w:t>
            </w:r>
            <w:r>
              <w:rPr>
                <w:rFonts w:ascii="Times New Roman" w:eastAsia="Times New Roman" w:hAnsi="Times New Roman" w:cs="Times New Roman"/>
                <w:sz w:val="20"/>
                <w:szCs w:val="20"/>
              </w:rPr>
              <w:t xml:space="preserve"> 0,15 мм. </w:t>
            </w:r>
            <w:r w:rsidRPr="00500175">
              <w:rPr>
                <w:rFonts w:ascii="Times New Roman" w:eastAsia="Times New Roman" w:hAnsi="Times New Roman" w:cs="Times New Roman"/>
                <w:bCs/>
                <w:sz w:val="20"/>
                <w:szCs w:val="20"/>
              </w:rPr>
              <w:t>Длина:</w:t>
            </w:r>
            <w:r>
              <w:rPr>
                <w:rFonts w:ascii="Times New Roman" w:eastAsia="Times New Roman" w:hAnsi="Times New Roman" w:cs="Times New Roman"/>
                <w:sz w:val="20"/>
                <w:szCs w:val="20"/>
              </w:rPr>
              <w:t xml:space="preserve"> 45 см. </w:t>
            </w:r>
            <w:r w:rsidRPr="00500175">
              <w:rPr>
                <w:rFonts w:ascii="Times New Roman" w:eastAsia="Times New Roman" w:hAnsi="Times New Roman" w:cs="Times New Roman"/>
                <w:bCs/>
                <w:sz w:val="20"/>
                <w:szCs w:val="20"/>
              </w:rPr>
              <w:t>Ширина</w:t>
            </w:r>
            <w:r>
              <w:rPr>
                <w:rFonts w:ascii="Times New Roman" w:eastAsia="Times New Roman" w:hAnsi="Times New Roman" w:cs="Times New Roman"/>
                <w:sz w:val="20"/>
                <w:szCs w:val="20"/>
              </w:rPr>
              <w:t> 20 см</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312C49" w:rsidRPr="00B87BD1" w:rsidTr="00F8186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rsidR="00312C49" w:rsidRPr="005871A8" w:rsidRDefault="00312C49" w:rsidP="005871A8">
            <w:pPr>
              <w:jc w:val="center"/>
              <w:rPr>
                <w:rFonts w:ascii="Times New Roman" w:hAnsi="Times New Roman" w:cs="Times New Roman"/>
              </w:rPr>
            </w:pPr>
            <w:r>
              <w:rPr>
                <w:rFonts w:ascii="Times New Roman" w:hAnsi="Times New Roman" w:cs="Times New Roman"/>
              </w:rPr>
              <w:t>13.</w:t>
            </w:r>
          </w:p>
        </w:tc>
        <w:tc>
          <w:tcPr>
            <w:tcW w:w="2126" w:type="dxa"/>
            <w:tcBorders>
              <w:top w:val="single" w:sz="4" w:space="0" w:color="000000"/>
              <w:left w:val="single" w:sz="4" w:space="0" w:color="000000"/>
              <w:bottom w:val="single" w:sz="4" w:space="0" w:color="000000"/>
              <w:right w:val="single" w:sz="4" w:space="0" w:color="000000"/>
            </w:tcBorders>
            <w:vAlign w:val="center"/>
          </w:tcPr>
          <w:p w:rsidR="00312C49" w:rsidRDefault="00312C49" w:rsidP="00AC0519">
            <w:pPr>
              <w:jc w:val="center"/>
              <w:rPr>
                <w:rFonts w:ascii="Times New Roman" w:hAnsi="Times New Roman" w:cs="Times New Roman"/>
                <w:b/>
                <w:sz w:val="24"/>
                <w:szCs w:val="24"/>
              </w:rPr>
            </w:pPr>
            <w:r>
              <w:rPr>
                <w:rFonts w:ascii="Times New Roman" w:hAnsi="Times New Roman" w:cs="Times New Roman"/>
                <w:b/>
                <w:sz w:val="24"/>
                <w:szCs w:val="24"/>
              </w:rPr>
              <w:t>Нарукавники</w:t>
            </w:r>
          </w:p>
        </w:tc>
        <w:tc>
          <w:tcPr>
            <w:tcW w:w="4820" w:type="dxa"/>
            <w:tcBorders>
              <w:top w:val="single" w:sz="4" w:space="0" w:color="000000"/>
              <w:left w:val="single" w:sz="4" w:space="0" w:color="000000"/>
              <w:bottom w:val="single" w:sz="4" w:space="0" w:color="000000"/>
              <w:right w:val="single" w:sz="4" w:space="0" w:color="000000"/>
            </w:tcBorders>
          </w:tcPr>
          <w:p w:rsidR="00312C49" w:rsidRPr="009048B9" w:rsidRDefault="00312C49" w:rsidP="00AC0519">
            <w:pPr>
              <w:shd w:val="clear" w:color="auto" w:fill="FCFCFC"/>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Для защиты запястья, лучевой части и локтевого сгиба руки от механических повреждений и общих производственных загрязнений. На руке фиксируется резинками. Материал: 100% хлопок, плотность 200г/м</w:t>
            </w:r>
            <w:proofErr w:type="gramStart"/>
            <w:r>
              <w:rPr>
                <w:rFonts w:ascii="Times New Roman" w:hAnsi="Times New Roman" w:cs="Times New Roman"/>
                <w:sz w:val="20"/>
                <w:szCs w:val="20"/>
              </w:rPr>
              <w:t>2</w:t>
            </w:r>
            <w:proofErr w:type="gramEnd"/>
            <w:r>
              <w:rPr>
                <w:rFonts w:ascii="Times New Roman" w:hAnsi="Times New Roman" w:cs="Times New Roman"/>
                <w:sz w:val="20"/>
                <w:szCs w:val="20"/>
              </w:rPr>
              <w:t xml:space="preserve">. Длина 460 мм. </w:t>
            </w:r>
            <w:r>
              <w:rPr>
                <w:rFonts w:ascii="Times New Roman" w:eastAsia="Times New Roman" w:hAnsi="Times New Roman" w:cs="Times New Roman"/>
                <w:sz w:val="20"/>
                <w:szCs w:val="20"/>
                <w:bdr w:val="none" w:sz="0" w:space="0" w:color="auto" w:frame="1"/>
              </w:rPr>
              <w:t>Цвет</w:t>
            </w:r>
            <w:r>
              <w:rPr>
                <w:rFonts w:ascii="Times New Roman" w:eastAsia="Times New Roman" w:hAnsi="Times New Roman" w:cs="Times New Roman"/>
                <w:sz w:val="20"/>
                <w:szCs w:val="20"/>
              </w:rPr>
              <w:t xml:space="preserve"> темно-серый.</w:t>
            </w:r>
            <w:r>
              <w:rPr>
                <w:rFonts w:ascii="Times New Roman" w:eastAsia="Times New Roman" w:hAnsi="Times New Roman" w:cs="Times New Roman"/>
                <w:sz w:val="20"/>
                <w:szCs w:val="20"/>
                <w:bdr w:val="none" w:sz="0" w:space="0" w:color="auto" w:frame="1"/>
              </w:rPr>
              <w:t xml:space="preserve">  ГОСТ 12.4.252-2013, </w:t>
            </w:r>
            <w:proofErr w:type="gramStart"/>
            <w:r>
              <w:rPr>
                <w:rFonts w:ascii="Times New Roman" w:eastAsia="Times New Roman" w:hAnsi="Times New Roman" w:cs="Times New Roman"/>
                <w:sz w:val="20"/>
                <w:szCs w:val="20"/>
                <w:bdr w:val="none" w:sz="0" w:space="0" w:color="auto" w:frame="1"/>
              </w:rPr>
              <w:t>ТР</w:t>
            </w:r>
            <w:proofErr w:type="gramEnd"/>
            <w:r>
              <w:rPr>
                <w:rFonts w:ascii="Times New Roman" w:eastAsia="Times New Roman" w:hAnsi="Times New Roman" w:cs="Times New Roman"/>
                <w:sz w:val="20"/>
                <w:szCs w:val="20"/>
                <w:bdr w:val="none" w:sz="0" w:space="0" w:color="auto" w:frame="1"/>
              </w:rPr>
              <w:t xml:space="preserve"> ТС 017/2011</w:t>
            </w:r>
          </w:p>
        </w:tc>
        <w:tc>
          <w:tcPr>
            <w:tcW w:w="1134"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пара</w:t>
            </w:r>
          </w:p>
        </w:tc>
        <w:tc>
          <w:tcPr>
            <w:tcW w:w="1417" w:type="dxa"/>
            <w:vAlign w:val="center"/>
          </w:tcPr>
          <w:p w:rsidR="00312C49" w:rsidRDefault="00312C49" w:rsidP="00AC051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r>
    </w:tbl>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b/>
        </w:rPr>
        <w:t>2. Место поставки:</w:t>
      </w:r>
      <w:r w:rsidRPr="00310779">
        <w:rPr>
          <w:rFonts w:ascii="Times New Roman" w:eastAsia="Times New Roman" w:hAnsi="Times New Roman" w:cs="Times New Roman"/>
        </w:rPr>
        <w:t xml:space="preserve"> 652644, Кемеровская область - Кузбасс, </w:t>
      </w:r>
      <w:proofErr w:type="spellStart"/>
      <w:r w:rsidRPr="00310779">
        <w:rPr>
          <w:rFonts w:ascii="Times New Roman" w:eastAsia="Times New Roman" w:hAnsi="Times New Roman" w:cs="Times New Roman"/>
        </w:rPr>
        <w:t>Беловский</w:t>
      </w:r>
      <w:proofErr w:type="spellEnd"/>
      <w:r w:rsidRPr="00310779">
        <w:rPr>
          <w:rFonts w:ascii="Times New Roman" w:eastAsia="Times New Roman" w:hAnsi="Times New Roman" w:cs="Times New Roman"/>
        </w:rPr>
        <w:t xml:space="preserve"> городской округ, </w:t>
      </w:r>
      <w:proofErr w:type="spellStart"/>
      <w:r w:rsidRPr="00310779">
        <w:rPr>
          <w:rFonts w:ascii="Times New Roman" w:eastAsia="Times New Roman" w:hAnsi="Times New Roman" w:cs="Times New Roman"/>
        </w:rPr>
        <w:t>пгт</w:t>
      </w:r>
      <w:proofErr w:type="spellEnd"/>
      <w:r w:rsidRPr="00310779">
        <w:rPr>
          <w:rFonts w:ascii="Times New Roman" w:eastAsia="Times New Roman" w:hAnsi="Times New Roman" w:cs="Times New Roman"/>
        </w:rPr>
        <w:t xml:space="preserve">. </w:t>
      </w:r>
      <w:proofErr w:type="spellStart"/>
      <w:r w:rsidRPr="00310779">
        <w:rPr>
          <w:rFonts w:ascii="Times New Roman" w:eastAsia="Times New Roman" w:hAnsi="Times New Roman" w:cs="Times New Roman"/>
        </w:rPr>
        <w:t>Инской</w:t>
      </w:r>
      <w:proofErr w:type="spellEnd"/>
      <w:r w:rsidRPr="00310779">
        <w:rPr>
          <w:rFonts w:ascii="Times New Roman" w:eastAsia="Times New Roman" w:hAnsi="Times New Roman" w:cs="Times New Roman"/>
        </w:rPr>
        <w:t xml:space="preserve">, ул. </w:t>
      </w:r>
      <w:proofErr w:type="gramStart"/>
      <w:r w:rsidRPr="00310779">
        <w:rPr>
          <w:rFonts w:ascii="Times New Roman" w:eastAsia="Times New Roman" w:hAnsi="Times New Roman" w:cs="Times New Roman"/>
        </w:rPr>
        <w:t>Ульяновская</w:t>
      </w:r>
      <w:proofErr w:type="gramEnd"/>
      <w:r w:rsidRPr="00310779">
        <w:rPr>
          <w:rFonts w:ascii="Times New Roman" w:eastAsia="Times New Roman" w:hAnsi="Times New Roman" w:cs="Times New Roman"/>
        </w:rPr>
        <w:t>, 1, ГБУ «</w:t>
      </w:r>
      <w:proofErr w:type="spellStart"/>
      <w:r w:rsidRPr="00310779">
        <w:rPr>
          <w:rFonts w:ascii="Times New Roman" w:eastAsia="Times New Roman" w:hAnsi="Times New Roman" w:cs="Times New Roman"/>
        </w:rPr>
        <w:t>Инской</w:t>
      </w:r>
      <w:proofErr w:type="spellEnd"/>
      <w:r w:rsidRPr="00310779">
        <w:rPr>
          <w:rFonts w:ascii="Times New Roman" w:eastAsia="Times New Roman" w:hAnsi="Times New Roman" w:cs="Times New Roman"/>
        </w:rPr>
        <w:t xml:space="preserve"> дом-интернат для граждан, имеющих психические расстройства».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b/>
        </w:rPr>
        <w:t>3. Период поставки товара:</w:t>
      </w:r>
      <w:r w:rsidRPr="00310779">
        <w:rPr>
          <w:rFonts w:ascii="Times New Roman" w:eastAsia="Times New Roman" w:hAnsi="Times New Roman" w:cs="Times New Roman"/>
        </w:rPr>
        <w:t xml:space="preserve"> поставка товара осуществляется с м</w:t>
      </w:r>
      <w:r w:rsidR="00FF5BAF">
        <w:rPr>
          <w:rFonts w:ascii="Times New Roman" w:eastAsia="Times New Roman" w:hAnsi="Times New Roman" w:cs="Times New Roman"/>
        </w:rPr>
        <w:t>омента заключения договора по 08</w:t>
      </w:r>
      <w:bookmarkStart w:id="0" w:name="_GoBack"/>
      <w:bookmarkEnd w:id="0"/>
      <w:r w:rsidR="00FF5BAF">
        <w:rPr>
          <w:rFonts w:ascii="Times New Roman" w:eastAsia="Times New Roman" w:hAnsi="Times New Roman" w:cs="Times New Roman"/>
        </w:rPr>
        <w:t>.06.2026</w:t>
      </w:r>
      <w:r w:rsidRPr="00310779">
        <w:rPr>
          <w:rFonts w:ascii="Times New Roman" w:eastAsia="Times New Roman" w:hAnsi="Times New Roman" w:cs="Times New Roman"/>
        </w:rPr>
        <w:t xml:space="preserve"> года в объемах и сроках, указанных в Договоре, с 9-00 до 16-00 часов по рабочим дням, в пятницу с 9-00 до     14-00.</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4.1.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4.2. Продукция должна соответствовать всем требованиям заказчика.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4.3. На поставленном товаре должна быть отчетливо видна маркировка, содержащая:</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товарный знак предприятия – изготовителя;</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условное обозначение, маркировка должна соответствовать TP ТС 019/2011;</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год выпуска;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w:t>
      </w:r>
      <w:r w:rsidRPr="00310779">
        <w:rPr>
          <w:rFonts w:ascii="Times New Roman" w:eastAsia="Times New Roman" w:hAnsi="Times New Roman" w:cs="Times New Roman"/>
          <w:sz w:val="24"/>
          <w:szCs w:val="24"/>
        </w:rPr>
        <w:t xml:space="preserve"> </w:t>
      </w:r>
      <w:r w:rsidRPr="00310779">
        <w:rPr>
          <w:rFonts w:ascii="Times New Roman" w:eastAsia="Times New Roman" w:hAnsi="Times New Roman" w:cs="Times New Roman"/>
        </w:rPr>
        <w:t>ГОСТы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5. Требования к сроку и (или) объему предоставления гарантий качества товаров:</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5.1. В случае</w:t>
      </w:r>
      <w:proofErr w:type="gramStart"/>
      <w:r w:rsidRPr="00310779">
        <w:rPr>
          <w:rFonts w:ascii="Times New Roman" w:eastAsia="Times New Roman" w:hAnsi="Times New Roman" w:cs="Times New Roman"/>
        </w:rPr>
        <w:t>,</w:t>
      </w:r>
      <w:proofErr w:type="gramEnd"/>
      <w:r w:rsidRPr="00310779">
        <w:rPr>
          <w:rFonts w:ascii="Times New Roman" w:eastAsia="Times New Roman" w:hAnsi="Times New Roman" w:cs="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5.2. Наличие недостатков и сроки их устранения фиксируются Сторонами в двухстороннем акте выявленных недостатков.</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5.3. Срок годности на товар со дня поставки товара составляет не менее 12 месяцев. Товар новый, не бывший в употреблении.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b/>
        </w:rPr>
      </w:pPr>
      <w:r w:rsidRPr="00310779">
        <w:rPr>
          <w:rFonts w:ascii="Times New Roman" w:eastAsia="Times New Roman" w:hAnsi="Times New Roman" w:cs="Times New Roman"/>
          <w:b/>
        </w:rPr>
        <w:t>6. Требования к условиям поставки товара, отгрузке товара:</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6.1. Поставка осуществляется в объемах и сроках, указанных в настоящем Договоре.</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6.4. Товар должен сопровождаться следующими документами:</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товарная накладная (ТОРГ-12) или УПД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счет на оплату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счет-фактура или УПД (оригиналы);</w:t>
      </w:r>
    </w:p>
    <w:p w:rsidR="00310779" w:rsidRPr="00310779" w:rsidRDefault="00310779" w:rsidP="00310779">
      <w:pPr>
        <w:widowControl w:val="0"/>
        <w:autoSpaceDE w:val="0"/>
        <w:autoSpaceDN w:val="0"/>
        <w:adjustRightInd w:val="0"/>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копия сертификата соответствия или декларации соответствия.</w:t>
      </w:r>
    </w:p>
    <w:p w:rsidR="00310779" w:rsidRPr="00310779" w:rsidRDefault="00310779" w:rsidP="00310779">
      <w:pPr>
        <w:spacing w:after="0" w:line="240" w:lineRule="auto"/>
        <w:jc w:val="both"/>
        <w:rPr>
          <w:rFonts w:ascii="Times New Roman" w:eastAsia="Times New Roman" w:hAnsi="Times New Roman" w:cs="Times New Roman"/>
        </w:rPr>
      </w:pPr>
      <w:r w:rsidRPr="00310779">
        <w:rPr>
          <w:rFonts w:ascii="Times New Roman" w:eastAsia="Times New Roman" w:hAnsi="Times New Roman" w:cs="Times New Roman"/>
        </w:rPr>
        <w:t xml:space="preserve">6.5. По окончании поставки товара в полном объеме на основании товарно-транспортных накладных Поставщик и Заказчик подписывают акт сверки.        </w:t>
      </w:r>
    </w:p>
    <w:p w:rsidR="009919BD" w:rsidRDefault="009919BD" w:rsidP="00C46AE1">
      <w:pPr>
        <w:jc w:val="both"/>
        <w:rPr>
          <w:rFonts w:ascii="Times New Roman" w:hAnsi="Times New Roman" w:cs="Times New Roman"/>
          <w:sz w:val="20"/>
          <w:szCs w:val="20"/>
        </w:rPr>
      </w:pPr>
    </w:p>
    <w:p w:rsidR="007A16A6" w:rsidRDefault="007A16A6" w:rsidP="00C46AE1">
      <w:pPr>
        <w:jc w:val="both"/>
        <w:rPr>
          <w:rFonts w:ascii="Times New Roman" w:hAnsi="Times New Roman" w:cs="Times New Roman"/>
          <w:sz w:val="20"/>
          <w:szCs w:val="20"/>
        </w:rPr>
      </w:pPr>
    </w:p>
    <w:p w:rsidR="009919BD" w:rsidRPr="005D6275" w:rsidRDefault="009919BD" w:rsidP="009919BD">
      <w:pPr>
        <w:jc w:val="both"/>
        <w:rPr>
          <w:rFonts w:ascii="Times New Roman" w:hAnsi="Times New Roman" w:cs="Times New Roman"/>
          <w:sz w:val="20"/>
          <w:szCs w:val="20"/>
        </w:rPr>
      </w:pPr>
    </w:p>
    <w:p w:rsidR="009919BD" w:rsidRPr="002A287A" w:rsidRDefault="009919BD" w:rsidP="009919BD">
      <w:pPr>
        <w:spacing w:after="0"/>
        <w:jc w:val="both"/>
        <w:rPr>
          <w:rFonts w:ascii="Times New Roman" w:eastAsia="Times New Roman" w:hAnsi="Times New Roman" w:cs="Times New Roman"/>
          <w:color w:val="000000" w:themeColor="text1"/>
          <w:sz w:val="20"/>
          <w:szCs w:val="20"/>
        </w:rPr>
      </w:pPr>
    </w:p>
    <w:p w:rsidR="005D6275" w:rsidRPr="009919BD" w:rsidRDefault="00DB1722" w:rsidP="009919BD">
      <w:pPr>
        <w:tabs>
          <w:tab w:val="left" w:pos="851"/>
        </w:tabs>
        <w:spacing w:after="0" w:line="240" w:lineRule="auto"/>
        <w:contextualSpacing/>
        <w:jc w:val="both"/>
        <w:rPr>
          <w:rFonts w:ascii="Times New Roman" w:hAnsi="Times New Roman" w:cs="Times New Roman"/>
          <w:b/>
          <w:sz w:val="20"/>
          <w:szCs w:val="20"/>
        </w:rPr>
      </w:pPr>
      <w:r w:rsidRPr="002A287A">
        <w:rPr>
          <w:rFonts w:ascii="Times New Roman" w:eastAsia="Times New Roman" w:hAnsi="Times New Roman" w:cs="Times New Roman"/>
          <w:color w:val="000000" w:themeColor="text1"/>
          <w:sz w:val="20"/>
          <w:szCs w:val="20"/>
        </w:rPr>
        <w:t xml:space="preserve">. </w:t>
      </w:r>
    </w:p>
    <w:sectPr w:rsidR="005D6275" w:rsidRPr="009919BD" w:rsidSect="002B430D">
      <w:pgSz w:w="11906" w:h="16838"/>
      <w:pgMar w:top="284" w:right="566" w:bottom="14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E0" w:rsidRDefault="006379E0" w:rsidP="00A241B3">
      <w:pPr>
        <w:spacing w:after="0" w:line="240" w:lineRule="auto"/>
      </w:pPr>
      <w:r>
        <w:separator/>
      </w:r>
    </w:p>
  </w:endnote>
  <w:endnote w:type="continuationSeparator" w:id="0">
    <w:p w:rsidR="006379E0" w:rsidRDefault="006379E0" w:rsidP="00A2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E0" w:rsidRDefault="006379E0" w:rsidP="00A241B3">
      <w:pPr>
        <w:spacing w:after="0" w:line="240" w:lineRule="auto"/>
      </w:pPr>
      <w:r>
        <w:separator/>
      </w:r>
    </w:p>
  </w:footnote>
  <w:footnote w:type="continuationSeparator" w:id="0">
    <w:p w:rsidR="006379E0" w:rsidRDefault="006379E0" w:rsidP="00A24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45EE"/>
    <w:multiLevelType w:val="hybridMultilevel"/>
    <w:tmpl w:val="931E7F9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F164F0D"/>
    <w:multiLevelType w:val="multilevel"/>
    <w:tmpl w:val="D650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8876A50"/>
    <w:multiLevelType w:val="hybridMultilevel"/>
    <w:tmpl w:val="1CA65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74"/>
    <w:rsid w:val="00002649"/>
    <w:rsid w:val="000120C4"/>
    <w:rsid w:val="000128D7"/>
    <w:rsid w:val="00012ACA"/>
    <w:rsid w:val="000139C1"/>
    <w:rsid w:val="00013C96"/>
    <w:rsid w:val="00015CEF"/>
    <w:rsid w:val="000201E7"/>
    <w:rsid w:val="0002129C"/>
    <w:rsid w:val="00021650"/>
    <w:rsid w:val="000219AA"/>
    <w:rsid w:val="00022EFD"/>
    <w:rsid w:val="000237EF"/>
    <w:rsid w:val="00023A61"/>
    <w:rsid w:val="000265D7"/>
    <w:rsid w:val="000300A5"/>
    <w:rsid w:val="00030B42"/>
    <w:rsid w:val="000323F1"/>
    <w:rsid w:val="00032457"/>
    <w:rsid w:val="0003357D"/>
    <w:rsid w:val="00034C85"/>
    <w:rsid w:val="0003559B"/>
    <w:rsid w:val="000355BF"/>
    <w:rsid w:val="00040A23"/>
    <w:rsid w:val="000430CA"/>
    <w:rsid w:val="000437FF"/>
    <w:rsid w:val="00044BBF"/>
    <w:rsid w:val="000453B6"/>
    <w:rsid w:val="00045548"/>
    <w:rsid w:val="00046725"/>
    <w:rsid w:val="00051315"/>
    <w:rsid w:val="00051C4D"/>
    <w:rsid w:val="00051D63"/>
    <w:rsid w:val="00052B9E"/>
    <w:rsid w:val="0005300A"/>
    <w:rsid w:val="00056412"/>
    <w:rsid w:val="00061131"/>
    <w:rsid w:val="000615B7"/>
    <w:rsid w:val="00061A51"/>
    <w:rsid w:val="000623C2"/>
    <w:rsid w:val="0006405B"/>
    <w:rsid w:val="0006486A"/>
    <w:rsid w:val="0006561F"/>
    <w:rsid w:val="000660EE"/>
    <w:rsid w:val="00067205"/>
    <w:rsid w:val="00067279"/>
    <w:rsid w:val="00070148"/>
    <w:rsid w:val="000715C7"/>
    <w:rsid w:val="000719CD"/>
    <w:rsid w:val="0007216A"/>
    <w:rsid w:val="00072A39"/>
    <w:rsid w:val="000754B5"/>
    <w:rsid w:val="000767F4"/>
    <w:rsid w:val="000779F2"/>
    <w:rsid w:val="000804FA"/>
    <w:rsid w:val="0008214C"/>
    <w:rsid w:val="00083745"/>
    <w:rsid w:val="000837D3"/>
    <w:rsid w:val="00084BF5"/>
    <w:rsid w:val="0008666C"/>
    <w:rsid w:val="000901C9"/>
    <w:rsid w:val="000907F7"/>
    <w:rsid w:val="00091F00"/>
    <w:rsid w:val="00092479"/>
    <w:rsid w:val="00092B95"/>
    <w:rsid w:val="000933D7"/>
    <w:rsid w:val="000A4348"/>
    <w:rsid w:val="000A5905"/>
    <w:rsid w:val="000A591D"/>
    <w:rsid w:val="000B0393"/>
    <w:rsid w:val="000B1AA1"/>
    <w:rsid w:val="000B21B1"/>
    <w:rsid w:val="000B2CD5"/>
    <w:rsid w:val="000B3FE5"/>
    <w:rsid w:val="000B5EFC"/>
    <w:rsid w:val="000B6BEE"/>
    <w:rsid w:val="000C061D"/>
    <w:rsid w:val="000C1AEE"/>
    <w:rsid w:val="000C1BBF"/>
    <w:rsid w:val="000C21F5"/>
    <w:rsid w:val="000C27B5"/>
    <w:rsid w:val="000C2CF2"/>
    <w:rsid w:val="000C3A82"/>
    <w:rsid w:val="000C4B44"/>
    <w:rsid w:val="000C7341"/>
    <w:rsid w:val="000C75D7"/>
    <w:rsid w:val="000D066E"/>
    <w:rsid w:val="000D3529"/>
    <w:rsid w:val="000D458B"/>
    <w:rsid w:val="000D47C0"/>
    <w:rsid w:val="000D5521"/>
    <w:rsid w:val="000D6296"/>
    <w:rsid w:val="000D7BD9"/>
    <w:rsid w:val="000E14FA"/>
    <w:rsid w:val="000E2779"/>
    <w:rsid w:val="000E3615"/>
    <w:rsid w:val="000E3645"/>
    <w:rsid w:val="000E4D9A"/>
    <w:rsid w:val="000E58B2"/>
    <w:rsid w:val="000E6957"/>
    <w:rsid w:val="000E6C65"/>
    <w:rsid w:val="000E7B77"/>
    <w:rsid w:val="000F0F37"/>
    <w:rsid w:val="000F1010"/>
    <w:rsid w:val="000F16B6"/>
    <w:rsid w:val="000F306D"/>
    <w:rsid w:val="000F39D5"/>
    <w:rsid w:val="000F6F4F"/>
    <w:rsid w:val="00100378"/>
    <w:rsid w:val="00100A21"/>
    <w:rsid w:val="00101B8A"/>
    <w:rsid w:val="00102151"/>
    <w:rsid w:val="001026CE"/>
    <w:rsid w:val="00102737"/>
    <w:rsid w:val="0010298D"/>
    <w:rsid w:val="00102DD3"/>
    <w:rsid w:val="00103247"/>
    <w:rsid w:val="00103254"/>
    <w:rsid w:val="00103C74"/>
    <w:rsid w:val="00105EEF"/>
    <w:rsid w:val="0010650C"/>
    <w:rsid w:val="001070BC"/>
    <w:rsid w:val="00110751"/>
    <w:rsid w:val="00110A34"/>
    <w:rsid w:val="001111C8"/>
    <w:rsid w:val="001122AF"/>
    <w:rsid w:val="00112F5B"/>
    <w:rsid w:val="001149F4"/>
    <w:rsid w:val="00114E16"/>
    <w:rsid w:val="00115DA3"/>
    <w:rsid w:val="00115EF9"/>
    <w:rsid w:val="001161F4"/>
    <w:rsid w:val="00116B74"/>
    <w:rsid w:val="0012541B"/>
    <w:rsid w:val="0012572D"/>
    <w:rsid w:val="0012597C"/>
    <w:rsid w:val="00125D02"/>
    <w:rsid w:val="00126A8C"/>
    <w:rsid w:val="00126C45"/>
    <w:rsid w:val="00126F93"/>
    <w:rsid w:val="00127914"/>
    <w:rsid w:val="00131853"/>
    <w:rsid w:val="001328A8"/>
    <w:rsid w:val="00133FF5"/>
    <w:rsid w:val="00135DE6"/>
    <w:rsid w:val="0014152C"/>
    <w:rsid w:val="00141D26"/>
    <w:rsid w:val="00142795"/>
    <w:rsid w:val="00142D06"/>
    <w:rsid w:val="001445FC"/>
    <w:rsid w:val="00144AEF"/>
    <w:rsid w:val="00145965"/>
    <w:rsid w:val="00145BA3"/>
    <w:rsid w:val="0014684D"/>
    <w:rsid w:val="00147C4A"/>
    <w:rsid w:val="00150BCE"/>
    <w:rsid w:val="0015135A"/>
    <w:rsid w:val="001520E2"/>
    <w:rsid w:val="001526E6"/>
    <w:rsid w:val="00152891"/>
    <w:rsid w:val="001544F2"/>
    <w:rsid w:val="00154CC8"/>
    <w:rsid w:val="00154D08"/>
    <w:rsid w:val="00155358"/>
    <w:rsid w:val="0015608D"/>
    <w:rsid w:val="00156489"/>
    <w:rsid w:val="00156704"/>
    <w:rsid w:val="00160B42"/>
    <w:rsid w:val="00162506"/>
    <w:rsid w:val="00162FC6"/>
    <w:rsid w:val="00165F6D"/>
    <w:rsid w:val="00167FD8"/>
    <w:rsid w:val="00170D0A"/>
    <w:rsid w:val="00171417"/>
    <w:rsid w:val="00171944"/>
    <w:rsid w:val="00172DFF"/>
    <w:rsid w:val="00173F03"/>
    <w:rsid w:val="00174649"/>
    <w:rsid w:val="001747B0"/>
    <w:rsid w:val="00174D49"/>
    <w:rsid w:val="00175A7E"/>
    <w:rsid w:val="00175C6A"/>
    <w:rsid w:val="00175DBD"/>
    <w:rsid w:val="00177D65"/>
    <w:rsid w:val="00181B0D"/>
    <w:rsid w:val="001827DB"/>
    <w:rsid w:val="00182AC3"/>
    <w:rsid w:val="001838CA"/>
    <w:rsid w:val="0018577B"/>
    <w:rsid w:val="00185F3A"/>
    <w:rsid w:val="0018669B"/>
    <w:rsid w:val="00186D23"/>
    <w:rsid w:val="001918FC"/>
    <w:rsid w:val="00192629"/>
    <w:rsid w:val="001928E9"/>
    <w:rsid w:val="00192F20"/>
    <w:rsid w:val="00193BC5"/>
    <w:rsid w:val="001948FC"/>
    <w:rsid w:val="001A2BFA"/>
    <w:rsid w:val="001A2C95"/>
    <w:rsid w:val="001A40CD"/>
    <w:rsid w:val="001A446E"/>
    <w:rsid w:val="001A4C39"/>
    <w:rsid w:val="001A56B9"/>
    <w:rsid w:val="001A6635"/>
    <w:rsid w:val="001A6F6D"/>
    <w:rsid w:val="001B1082"/>
    <w:rsid w:val="001B10BF"/>
    <w:rsid w:val="001B3747"/>
    <w:rsid w:val="001B4450"/>
    <w:rsid w:val="001B4D1C"/>
    <w:rsid w:val="001B52C4"/>
    <w:rsid w:val="001B5E31"/>
    <w:rsid w:val="001B712D"/>
    <w:rsid w:val="001C464F"/>
    <w:rsid w:val="001C7A8E"/>
    <w:rsid w:val="001D09E0"/>
    <w:rsid w:val="001D1087"/>
    <w:rsid w:val="001D435A"/>
    <w:rsid w:val="001D4795"/>
    <w:rsid w:val="001D4C92"/>
    <w:rsid w:val="001E1BA8"/>
    <w:rsid w:val="001E240B"/>
    <w:rsid w:val="001E2955"/>
    <w:rsid w:val="001E29A9"/>
    <w:rsid w:val="001E4C9F"/>
    <w:rsid w:val="001E5B91"/>
    <w:rsid w:val="001F08D4"/>
    <w:rsid w:val="001F1193"/>
    <w:rsid w:val="001F1B1F"/>
    <w:rsid w:val="001F24F2"/>
    <w:rsid w:val="001F5346"/>
    <w:rsid w:val="00200A97"/>
    <w:rsid w:val="00201A13"/>
    <w:rsid w:val="00202DC6"/>
    <w:rsid w:val="00204404"/>
    <w:rsid w:val="002052A9"/>
    <w:rsid w:val="00206166"/>
    <w:rsid w:val="00207008"/>
    <w:rsid w:val="002102C5"/>
    <w:rsid w:val="002119CF"/>
    <w:rsid w:val="00213391"/>
    <w:rsid w:val="00213C8F"/>
    <w:rsid w:val="00215733"/>
    <w:rsid w:val="00216152"/>
    <w:rsid w:val="002164A5"/>
    <w:rsid w:val="00216DA9"/>
    <w:rsid w:val="002212F3"/>
    <w:rsid w:val="00223372"/>
    <w:rsid w:val="00225C7C"/>
    <w:rsid w:val="0023168F"/>
    <w:rsid w:val="002317E7"/>
    <w:rsid w:val="00233CB8"/>
    <w:rsid w:val="00234382"/>
    <w:rsid w:val="002368E4"/>
    <w:rsid w:val="00237243"/>
    <w:rsid w:val="00237DB4"/>
    <w:rsid w:val="00240508"/>
    <w:rsid w:val="00240679"/>
    <w:rsid w:val="00241C7C"/>
    <w:rsid w:val="00245EE4"/>
    <w:rsid w:val="00247910"/>
    <w:rsid w:val="002506AB"/>
    <w:rsid w:val="002527EC"/>
    <w:rsid w:val="002528DC"/>
    <w:rsid w:val="0025441E"/>
    <w:rsid w:val="0025515B"/>
    <w:rsid w:val="00255B09"/>
    <w:rsid w:val="00256398"/>
    <w:rsid w:val="00261D6B"/>
    <w:rsid w:val="00262753"/>
    <w:rsid w:val="00264907"/>
    <w:rsid w:val="0026632B"/>
    <w:rsid w:val="00267A7E"/>
    <w:rsid w:val="00267EF8"/>
    <w:rsid w:val="00267F8D"/>
    <w:rsid w:val="002707AE"/>
    <w:rsid w:val="002712D2"/>
    <w:rsid w:val="0027284C"/>
    <w:rsid w:val="002752FC"/>
    <w:rsid w:val="002775E2"/>
    <w:rsid w:val="00280F7F"/>
    <w:rsid w:val="002819A1"/>
    <w:rsid w:val="00282EBD"/>
    <w:rsid w:val="002833B4"/>
    <w:rsid w:val="00285B7E"/>
    <w:rsid w:val="0029108A"/>
    <w:rsid w:val="002914FF"/>
    <w:rsid w:val="00292C5B"/>
    <w:rsid w:val="002946F0"/>
    <w:rsid w:val="002960BE"/>
    <w:rsid w:val="00296CB3"/>
    <w:rsid w:val="002A0716"/>
    <w:rsid w:val="002A1983"/>
    <w:rsid w:val="002A287A"/>
    <w:rsid w:val="002A5BDE"/>
    <w:rsid w:val="002A5D2C"/>
    <w:rsid w:val="002A7343"/>
    <w:rsid w:val="002A7ACB"/>
    <w:rsid w:val="002B1018"/>
    <w:rsid w:val="002B1EF4"/>
    <w:rsid w:val="002B212D"/>
    <w:rsid w:val="002B225C"/>
    <w:rsid w:val="002B2E8B"/>
    <w:rsid w:val="002B430D"/>
    <w:rsid w:val="002B4C13"/>
    <w:rsid w:val="002B5FA0"/>
    <w:rsid w:val="002B6590"/>
    <w:rsid w:val="002B748F"/>
    <w:rsid w:val="002C0997"/>
    <w:rsid w:val="002C3119"/>
    <w:rsid w:val="002C31D1"/>
    <w:rsid w:val="002C4B08"/>
    <w:rsid w:val="002C6CB3"/>
    <w:rsid w:val="002C7A5F"/>
    <w:rsid w:val="002C7C99"/>
    <w:rsid w:val="002D271E"/>
    <w:rsid w:val="002D2C43"/>
    <w:rsid w:val="002D4731"/>
    <w:rsid w:val="002D5B4F"/>
    <w:rsid w:val="002D7591"/>
    <w:rsid w:val="002E11E7"/>
    <w:rsid w:val="002E349A"/>
    <w:rsid w:val="002E3B9C"/>
    <w:rsid w:val="002E60FA"/>
    <w:rsid w:val="002E713A"/>
    <w:rsid w:val="002F0F0C"/>
    <w:rsid w:val="002F1130"/>
    <w:rsid w:val="002F1374"/>
    <w:rsid w:val="002F1736"/>
    <w:rsid w:val="002F2145"/>
    <w:rsid w:val="002F2835"/>
    <w:rsid w:val="002F33FA"/>
    <w:rsid w:val="002F3BBC"/>
    <w:rsid w:val="002F4F62"/>
    <w:rsid w:val="002F58FE"/>
    <w:rsid w:val="002F6099"/>
    <w:rsid w:val="002F67B4"/>
    <w:rsid w:val="00300298"/>
    <w:rsid w:val="003027EC"/>
    <w:rsid w:val="00303CA8"/>
    <w:rsid w:val="00304C0C"/>
    <w:rsid w:val="003065A3"/>
    <w:rsid w:val="00306B7D"/>
    <w:rsid w:val="00306E6D"/>
    <w:rsid w:val="00307C22"/>
    <w:rsid w:val="00310779"/>
    <w:rsid w:val="003107E8"/>
    <w:rsid w:val="0031272A"/>
    <w:rsid w:val="00312743"/>
    <w:rsid w:val="00312C49"/>
    <w:rsid w:val="0031325F"/>
    <w:rsid w:val="0031501C"/>
    <w:rsid w:val="003150DD"/>
    <w:rsid w:val="00316370"/>
    <w:rsid w:val="00316784"/>
    <w:rsid w:val="003171E5"/>
    <w:rsid w:val="0032173D"/>
    <w:rsid w:val="00323537"/>
    <w:rsid w:val="0032551C"/>
    <w:rsid w:val="003279AC"/>
    <w:rsid w:val="00327E1B"/>
    <w:rsid w:val="00327EFD"/>
    <w:rsid w:val="00331546"/>
    <w:rsid w:val="0033419B"/>
    <w:rsid w:val="003359A2"/>
    <w:rsid w:val="003376F8"/>
    <w:rsid w:val="003400CF"/>
    <w:rsid w:val="00340CDA"/>
    <w:rsid w:val="00342D70"/>
    <w:rsid w:val="00343220"/>
    <w:rsid w:val="0034482D"/>
    <w:rsid w:val="00344F19"/>
    <w:rsid w:val="003451DE"/>
    <w:rsid w:val="00345ABC"/>
    <w:rsid w:val="0034626A"/>
    <w:rsid w:val="00346806"/>
    <w:rsid w:val="00347E58"/>
    <w:rsid w:val="00350CBC"/>
    <w:rsid w:val="00353CC8"/>
    <w:rsid w:val="003543EF"/>
    <w:rsid w:val="00354A95"/>
    <w:rsid w:val="00354DD0"/>
    <w:rsid w:val="00354ED7"/>
    <w:rsid w:val="00356DD9"/>
    <w:rsid w:val="003626AC"/>
    <w:rsid w:val="00364BAE"/>
    <w:rsid w:val="0037158A"/>
    <w:rsid w:val="003725C6"/>
    <w:rsid w:val="0037333A"/>
    <w:rsid w:val="00373803"/>
    <w:rsid w:val="0037390C"/>
    <w:rsid w:val="0037522C"/>
    <w:rsid w:val="00375A1D"/>
    <w:rsid w:val="00375A8B"/>
    <w:rsid w:val="00376441"/>
    <w:rsid w:val="00376514"/>
    <w:rsid w:val="003766A9"/>
    <w:rsid w:val="00380A0A"/>
    <w:rsid w:val="00381036"/>
    <w:rsid w:val="00382EEE"/>
    <w:rsid w:val="00384513"/>
    <w:rsid w:val="00385D42"/>
    <w:rsid w:val="00386FB3"/>
    <w:rsid w:val="00390982"/>
    <w:rsid w:val="00390F9C"/>
    <w:rsid w:val="00391F7C"/>
    <w:rsid w:val="00391FB2"/>
    <w:rsid w:val="0039377D"/>
    <w:rsid w:val="003948BD"/>
    <w:rsid w:val="003949B7"/>
    <w:rsid w:val="00396C46"/>
    <w:rsid w:val="003A0354"/>
    <w:rsid w:val="003A05D5"/>
    <w:rsid w:val="003A1E10"/>
    <w:rsid w:val="003A217E"/>
    <w:rsid w:val="003A3C40"/>
    <w:rsid w:val="003A4786"/>
    <w:rsid w:val="003A5B48"/>
    <w:rsid w:val="003A7224"/>
    <w:rsid w:val="003B0094"/>
    <w:rsid w:val="003B105E"/>
    <w:rsid w:val="003B2425"/>
    <w:rsid w:val="003B26EE"/>
    <w:rsid w:val="003B5AF6"/>
    <w:rsid w:val="003B5CEE"/>
    <w:rsid w:val="003B5E1E"/>
    <w:rsid w:val="003B5E42"/>
    <w:rsid w:val="003B6883"/>
    <w:rsid w:val="003C00D3"/>
    <w:rsid w:val="003C2978"/>
    <w:rsid w:val="003C4FD2"/>
    <w:rsid w:val="003C5A13"/>
    <w:rsid w:val="003C61C5"/>
    <w:rsid w:val="003C6FB0"/>
    <w:rsid w:val="003C7E1F"/>
    <w:rsid w:val="003D07A5"/>
    <w:rsid w:val="003D0D28"/>
    <w:rsid w:val="003D1423"/>
    <w:rsid w:val="003D1685"/>
    <w:rsid w:val="003D1BA3"/>
    <w:rsid w:val="003D41C1"/>
    <w:rsid w:val="003D4D32"/>
    <w:rsid w:val="003D594D"/>
    <w:rsid w:val="003D72A1"/>
    <w:rsid w:val="003E082A"/>
    <w:rsid w:val="003E171C"/>
    <w:rsid w:val="003E19A8"/>
    <w:rsid w:val="003E1DF1"/>
    <w:rsid w:val="003E3C7C"/>
    <w:rsid w:val="003E3D0C"/>
    <w:rsid w:val="003E4D04"/>
    <w:rsid w:val="003F0463"/>
    <w:rsid w:val="003F1684"/>
    <w:rsid w:val="003F1C2A"/>
    <w:rsid w:val="003F265C"/>
    <w:rsid w:val="003F340F"/>
    <w:rsid w:val="003F3BC0"/>
    <w:rsid w:val="003F54BA"/>
    <w:rsid w:val="003F65E6"/>
    <w:rsid w:val="003F6B98"/>
    <w:rsid w:val="004008B8"/>
    <w:rsid w:val="00402B15"/>
    <w:rsid w:val="00402BB9"/>
    <w:rsid w:val="0040341A"/>
    <w:rsid w:val="00405C7D"/>
    <w:rsid w:val="00406088"/>
    <w:rsid w:val="00407113"/>
    <w:rsid w:val="00407925"/>
    <w:rsid w:val="00407ED7"/>
    <w:rsid w:val="00411B0B"/>
    <w:rsid w:val="0041231A"/>
    <w:rsid w:val="0041265F"/>
    <w:rsid w:val="00412BBD"/>
    <w:rsid w:val="0041329B"/>
    <w:rsid w:val="00414388"/>
    <w:rsid w:val="00415303"/>
    <w:rsid w:val="00416160"/>
    <w:rsid w:val="004166BA"/>
    <w:rsid w:val="00416D34"/>
    <w:rsid w:val="00416E72"/>
    <w:rsid w:val="004208ED"/>
    <w:rsid w:val="00420E7B"/>
    <w:rsid w:val="00421313"/>
    <w:rsid w:val="004213C3"/>
    <w:rsid w:val="0042586E"/>
    <w:rsid w:val="00425DE4"/>
    <w:rsid w:val="00432751"/>
    <w:rsid w:val="00432A01"/>
    <w:rsid w:val="00432BE8"/>
    <w:rsid w:val="00434384"/>
    <w:rsid w:val="00434509"/>
    <w:rsid w:val="00435202"/>
    <w:rsid w:val="00436BAA"/>
    <w:rsid w:val="00441CE3"/>
    <w:rsid w:val="00442582"/>
    <w:rsid w:val="004451D9"/>
    <w:rsid w:val="00446935"/>
    <w:rsid w:val="00450CF2"/>
    <w:rsid w:val="004546F8"/>
    <w:rsid w:val="00457A3C"/>
    <w:rsid w:val="004603B6"/>
    <w:rsid w:val="004612B3"/>
    <w:rsid w:val="0046138D"/>
    <w:rsid w:val="0046524B"/>
    <w:rsid w:val="004662DA"/>
    <w:rsid w:val="00466719"/>
    <w:rsid w:val="004670A6"/>
    <w:rsid w:val="00470387"/>
    <w:rsid w:val="004705D9"/>
    <w:rsid w:val="004718AB"/>
    <w:rsid w:val="00471EF3"/>
    <w:rsid w:val="00472A11"/>
    <w:rsid w:val="00472AAC"/>
    <w:rsid w:val="00472DE9"/>
    <w:rsid w:val="00473E2B"/>
    <w:rsid w:val="00475160"/>
    <w:rsid w:val="00481674"/>
    <w:rsid w:val="00481C19"/>
    <w:rsid w:val="00481E09"/>
    <w:rsid w:val="00482707"/>
    <w:rsid w:val="00482FCE"/>
    <w:rsid w:val="004855A4"/>
    <w:rsid w:val="0048671E"/>
    <w:rsid w:val="00490E37"/>
    <w:rsid w:val="00493785"/>
    <w:rsid w:val="00494578"/>
    <w:rsid w:val="00494E85"/>
    <w:rsid w:val="00495E8F"/>
    <w:rsid w:val="00495F9A"/>
    <w:rsid w:val="00495FC4"/>
    <w:rsid w:val="00497ADE"/>
    <w:rsid w:val="004A001B"/>
    <w:rsid w:val="004A08B3"/>
    <w:rsid w:val="004A12A3"/>
    <w:rsid w:val="004A2326"/>
    <w:rsid w:val="004A37E2"/>
    <w:rsid w:val="004A3F24"/>
    <w:rsid w:val="004A4A0F"/>
    <w:rsid w:val="004A5146"/>
    <w:rsid w:val="004A7388"/>
    <w:rsid w:val="004B031A"/>
    <w:rsid w:val="004B0714"/>
    <w:rsid w:val="004B0D09"/>
    <w:rsid w:val="004B2991"/>
    <w:rsid w:val="004B30F3"/>
    <w:rsid w:val="004B3F97"/>
    <w:rsid w:val="004B4521"/>
    <w:rsid w:val="004B5382"/>
    <w:rsid w:val="004C0136"/>
    <w:rsid w:val="004C0146"/>
    <w:rsid w:val="004C040F"/>
    <w:rsid w:val="004C04E1"/>
    <w:rsid w:val="004C2BB8"/>
    <w:rsid w:val="004C2C6E"/>
    <w:rsid w:val="004C43E3"/>
    <w:rsid w:val="004C45F8"/>
    <w:rsid w:val="004C5496"/>
    <w:rsid w:val="004C5A8A"/>
    <w:rsid w:val="004C5F73"/>
    <w:rsid w:val="004C79FE"/>
    <w:rsid w:val="004D65B5"/>
    <w:rsid w:val="004D68A4"/>
    <w:rsid w:val="004D7C57"/>
    <w:rsid w:val="004E1C8D"/>
    <w:rsid w:val="004E4D2C"/>
    <w:rsid w:val="004E531E"/>
    <w:rsid w:val="004E727A"/>
    <w:rsid w:val="004E733D"/>
    <w:rsid w:val="004E79D2"/>
    <w:rsid w:val="004E7E35"/>
    <w:rsid w:val="004F0ABA"/>
    <w:rsid w:val="004F15E4"/>
    <w:rsid w:val="004F25F6"/>
    <w:rsid w:val="004F29B7"/>
    <w:rsid w:val="004F3C21"/>
    <w:rsid w:val="004F3F25"/>
    <w:rsid w:val="004F4A8A"/>
    <w:rsid w:val="004F55F7"/>
    <w:rsid w:val="004F58B2"/>
    <w:rsid w:val="004F6150"/>
    <w:rsid w:val="004F647B"/>
    <w:rsid w:val="004F6B50"/>
    <w:rsid w:val="004F7975"/>
    <w:rsid w:val="00501058"/>
    <w:rsid w:val="00501B0A"/>
    <w:rsid w:val="00502138"/>
    <w:rsid w:val="00502B3B"/>
    <w:rsid w:val="00503661"/>
    <w:rsid w:val="00503E9D"/>
    <w:rsid w:val="00505BFA"/>
    <w:rsid w:val="005123CF"/>
    <w:rsid w:val="00515655"/>
    <w:rsid w:val="005157A2"/>
    <w:rsid w:val="00516B75"/>
    <w:rsid w:val="00516EF6"/>
    <w:rsid w:val="00517933"/>
    <w:rsid w:val="00520022"/>
    <w:rsid w:val="00521A0D"/>
    <w:rsid w:val="00521F00"/>
    <w:rsid w:val="00522327"/>
    <w:rsid w:val="0052367C"/>
    <w:rsid w:val="00523BFE"/>
    <w:rsid w:val="00523E04"/>
    <w:rsid w:val="00525709"/>
    <w:rsid w:val="00525B06"/>
    <w:rsid w:val="00525BAA"/>
    <w:rsid w:val="00525FAD"/>
    <w:rsid w:val="005321EA"/>
    <w:rsid w:val="00532331"/>
    <w:rsid w:val="005324DA"/>
    <w:rsid w:val="00532BB0"/>
    <w:rsid w:val="00533735"/>
    <w:rsid w:val="005364D0"/>
    <w:rsid w:val="00537C47"/>
    <w:rsid w:val="0054004A"/>
    <w:rsid w:val="00540496"/>
    <w:rsid w:val="00540691"/>
    <w:rsid w:val="00540997"/>
    <w:rsid w:val="00540F1D"/>
    <w:rsid w:val="00540F81"/>
    <w:rsid w:val="00542DED"/>
    <w:rsid w:val="0054328A"/>
    <w:rsid w:val="0054657C"/>
    <w:rsid w:val="00547040"/>
    <w:rsid w:val="00550441"/>
    <w:rsid w:val="00550E62"/>
    <w:rsid w:val="005523E0"/>
    <w:rsid w:val="00554A11"/>
    <w:rsid w:val="00554FB5"/>
    <w:rsid w:val="00555B96"/>
    <w:rsid w:val="00561B2E"/>
    <w:rsid w:val="00562003"/>
    <w:rsid w:val="005624F1"/>
    <w:rsid w:val="00562C56"/>
    <w:rsid w:val="00567007"/>
    <w:rsid w:val="00567F51"/>
    <w:rsid w:val="005716A2"/>
    <w:rsid w:val="00571843"/>
    <w:rsid w:val="005749B5"/>
    <w:rsid w:val="005754BD"/>
    <w:rsid w:val="005758EE"/>
    <w:rsid w:val="00575B4D"/>
    <w:rsid w:val="00576BB8"/>
    <w:rsid w:val="00576D49"/>
    <w:rsid w:val="00577452"/>
    <w:rsid w:val="00577F49"/>
    <w:rsid w:val="005809B9"/>
    <w:rsid w:val="005830B4"/>
    <w:rsid w:val="005834E7"/>
    <w:rsid w:val="00583BB8"/>
    <w:rsid w:val="00584FB3"/>
    <w:rsid w:val="005868CD"/>
    <w:rsid w:val="005871A8"/>
    <w:rsid w:val="00587998"/>
    <w:rsid w:val="00587DF8"/>
    <w:rsid w:val="005908B4"/>
    <w:rsid w:val="0059148E"/>
    <w:rsid w:val="00591D63"/>
    <w:rsid w:val="0059227F"/>
    <w:rsid w:val="005936AA"/>
    <w:rsid w:val="00593DF8"/>
    <w:rsid w:val="005945E9"/>
    <w:rsid w:val="0059600C"/>
    <w:rsid w:val="00596559"/>
    <w:rsid w:val="0059688E"/>
    <w:rsid w:val="00597228"/>
    <w:rsid w:val="00597526"/>
    <w:rsid w:val="005A0A0B"/>
    <w:rsid w:val="005A16FF"/>
    <w:rsid w:val="005A2431"/>
    <w:rsid w:val="005A2BC4"/>
    <w:rsid w:val="005A329D"/>
    <w:rsid w:val="005A32AE"/>
    <w:rsid w:val="005A3305"/>
    <w:rsid w:val="005A4563"/>
    <w:rsid w:val="005A525A"/>
    <w:rsid w:val="005A5F2C"/>
    <w:rsid w:val="005A6604"/>
    <w:rsid w:val="005B05F7"/>
    <w:rsid w:val="005B1F6C"/>
    <w:rsid w:val="005B223A"/>
    <w:rsid w:val="005B45EC"/>
    <w:rsid w:val="005B4B52"/>
    <w:rsid w:val="005B6F96"/>
    <w:rsid w:val="005C0783"/>
    <w:rsid w:val="005C1B86"/>
    <w:rsid w:val="005C2D6F"/>
    <w:rsid w:val="005C335E"/>
    <w:rsid w:val="005C3644"/>
    <w:rsid w:val="005C3D17"/>
    <w:rsid w:val="005C576E"/>
    <w:rsid w:val="005D0022"/>
    <w:rsid w:val="005D06EE"/>
    <w:rsid w:val="005D1812"/>
    <w:rsid w:val="005D4133"/>
    <w:rsid w:val="005D450D"/>
    <w:rsid w:val="005D49FC"/>
    <w:rsid w:val="005D6275"/>
    <w:rsid w:val="005E2ADF"/>
    <w:rsid w:val="005E40C7"/>
    <w:rsid w:val="005E6A4F"/>
    <w:rsid w:val="005F27FA"/>
    <w:rsid w:val="005F2A80"/>
    <w:rsid w:val="005F2DAD"/>
    <w:rsid w:val="005F2F16"/>
    <w:rsid w:val="005F3453"/>
    <w:rsid w:val="005F3C02"/>
    <w:rsid w:val="005F534E"/>
    <w:rsid w:val="005F5454"/>
    <w:rsid w:val="005F573D"/>
    <w:rsid w:val="005F6FDE"/>
    <w:rsid w:val="005F756E"/>
    <w:rsid w:val="00600575"/>
    <w:rsid w:val="006006F4"/>
    <w:rsid w:val="006012CE"/>
    <w:rsid w:val="00601726"/>
    <w:rsid w:val="00601E65"/>
    <w:rsid w:val="00603BE9"/>
    <w:rsid w:val="0060530B"/>
    <w:rsid w:val="00605A0F"/>
    <w:rsid w:val="00605FD6"/>
    <w:rsid w:val="006064BA"/>
    <w:rsid w:val="006100B1"/>
    <w:rsid w:val="00610149"/>
    <w:rsid w:val="00610F77"/>
    <w:rsid w:val="00611F9B"/>
    <w:rsid w:val="006127AE"/>
    <w:rsid w:val="00612D1F"/>
    <w:rsid w:val="00615F21"/>
    <w:rsid w:val="006168E8"/>
    <w:rsid w:val="0062001C"/>
    <w:rsid w:val="00624E5D"/>
    <w:rsid w:val="00626AA8"/>
    <w:rsid w:val="00631D67"/>
    <w:rsid w:val="006328A6"/>
    <w:rsid w:val="00632A5A"/>
    <w:rsid w:val="0063333A"/>
    <w:rsid w:val="0063397B"/>
    <w:rsid w:val="00634F4B"/>
    <w:rsid w:val="00635B33"/>
    <w:rsid w:val="00635F1E"/>
    <w:rsid w:val="0063637F"/>
    <w:rsid w:val="006379E0"/>
    <w:rsid w:val="006413BD"/>
    <w:rsid w:val="00643CCF"/>
    <w:rsid w:val="00646D3A"/>
    <w:rsid w:val="00646E4F"/>
    <w:rsid w:val="0065140A"/>
    <w:rsid w:val="00652E9F"/>
    <w:rsid w:val="006537F4"/>
    <w:rsid w:val="006560F4"/>
    <w:rsid w:val="00661CBC"/>
    <w:rsid w:val="0066715D"/>
    <w:rsid w:val="006673AD"/>
    <w:rsid w:val="006679A6"/>
    <w:rsid w:val="00672946"/>
    <w:rsid w:val="00674C2E"/>
    <w:rsid w:val="00675738"/>
    <w:rsid w:val="00675F26"/>
    <w:rsid w:val="00677704"/>
    <w:rsid w:val="00680E62"/>
    <w:rsid w:val="006815E0"/>
    <w:rsid w:val="00681735"/>
    <w:rsid w:val="006849A6"/>
    <w:rsid w:val="00686417"/>
    <w:rsid w:val="00691E3E"/>
    <w:rsid w:val="00691FD3"/>
    <w:rsid w:val="00694A71"/>
    <w:rsid w:val="00694D12"/>
    <w:rsid w:val="0069555A"/>
    <w:rsid w:val="006976A7"/>
    <w:rsid w:val="00697E18"/>
    <w:rsid w:val="006A0361"/>
    <w:rsid w:val="006A27A3"/>
    <w:rsid w:val="006A2999"/>
    <w:rsid w:val="006A2A46"/>
    <w:rsid w:val="006A4239"/>
    <w:rsid w:val="006A53BE"/>
    <w:rsid w:val="006A5B1E"/>
    <w:rsid w:val="006B0BF2"/>
    <w:rsid w:val="006B11CF"/>
    <w:rsid w:val="006B1EBB"/>
    <w:rsid w:val="006B2BB5"/>
    <w:rsid w:val="006B2E74"/>
    <w:rsid w:val="006B37B6"/>
    <w:rsid w:val="006B5D34"/>
    <w:rsid w:val="006B69BB"/>
    <w:rsid w:val="006B7321"/>
    <w:rsid w:val="006B7625"/>
    <w:rsid w:val="006C06EF"/>
    <w:rsid w:val="006C165C"/>
    <w:rsid w:val="006C2802"/>
    <w:rsid w:val="006C425C"/>
    <w:rsid w:val="006C4523"/>
    <w:rsid w:val="006C503A"/>
    <w:rsid w:val="006C6E8F"/>
    <w:rsid w:val="006D1F45"/>
    <w:rsid w:val="006D2F61"/>
    <w:rsid w:val="006D2FD6"/>
    <w:rsid w:val="006D4473"/>
    <w:rsid w:val="006D7BAF"/>
    <w:rsid w:val="006E0EAA"/>
    <w:rsid w:val="006E110B"/>
    <w:rsid w:val="006E27C3"/>
    <w:rsid w:val="006E38A9"/>
    <w:rsid w:val="006E3F5D"/>
    <w:rsid w:val="006E5CC3"/>
    <w:rsid w:val="006E66A3"/>
    <w:rsid w:val="006E77F2"/>
    <w:rsid w:val="006F1849"/>
    <w:rsid w:val="006F56FC"/>
    <w:rsid w:val="006F7848"/>
    <w:rsid w:val="006F7ADF"/>
    <w:rsid w:val="006F7BCA"/>
    <w:rsid w:val="006F7DB7"/>
    <w:rsid w:val="0070009D"/>
    <w:rsid w:val="00700B8B"/>
    <w:rsid w:val="00700E6B"/>
    <w:rsid w:val="00703259"/>
    <w:rsid w:val="007046BD"/>
    <w:rsid w:val="007047CB"/>
    <w:rsid w:val="0070485D"/>
    <w:rsid w:val="00705A3E"/>
    <w:rsid w:val="007067FC"/>
    <w:rsid w:val="0070757F"/>
    <w:rsid w:val="007103C3"/>
    <w:rsid w:val="00710EF9"/>
    <w:rsid w:val="00715264"/>
    <w:rsid w:val="00717403"/>
    <w:rsid w:val="0072039A"/>
    <w:rsid w:val="00721306"/>
    <w:rsid w:val="00725F4E"/>
    <w:rsid w:val="007272CA"/>
    <w:rsid w:val="00727942"/>
    <w:rsid w:val="00730AB2"/>
    <w:rsid w:val="00730F63"/>
    <w:rsid w:val="00733006"/>
    <w:rsid w:val="0073377E"/>
    <w:rsid w:val="00733CFF"/>
    <w:rsid w:val="007345C0"/>
    <w:rsid w:val="00734A34"/>
    <w:rsid w:val="00736267"/>
    <w:rsid w:val="0073745A"/>
    <w:rsid w:val="00737F3B"/>
    <w:rsid w:val="00740278"/>
    <w:rsid w:val="00740EB5"/>
    <w:rsid w:val="00741985"/>
    <w:rsid w:val="007425C9"/>
    <w:rsid w:val="0074510B"/>
    <w:rsid w:val="007451CD"/>
    <w:rsid w:val="00746352"/>
    <w:rsid w:val="007463BC"/>
    <w:rsid w:val="00746E9D"/>
    <w:rsid w:val="00752B62"/>
    <w:rsid w:val="00752F76"/>
    <w:rsid w:val="00753045"/>
    <w:rsid w:val="007531ED"/>
    <w:rsid w:val="00753279"/>
    <w:rsid w:val="007545DE"/>
    <w:rsid w:val="007550CE"/>
    <w:rsid w:val="00756611"/>
    <w:rsid w:val="00756A25"/>
    <w:rsid w:val="00760186"/>
    <w:rsid w:val="007602EC"/>
    <w:rsid w:val="007603CA"/>
    <w:rsid w:val="007622CF"/>
    <w:rsid w:val="00763229"/>
    <w:rsid w:val="00764388"/>
    <w:rsid w:val="00765B27"/>
    <w:rsid w:val="00767604"/>
    <w:rsid w:val="00770786"/>
    <w:rsid w:val="0077196C"/>
    <w:rsid w:val="00771AEC"/>
    <w:rsid w:val="00772743"/>
    <w:rsid w:val="00774ED7"/>
    <w:rsid w:val="0077549C"/>
    <w:rsid w:val="00780EDE"/>
    <w:rsid w:val="00783A2E"/>
    <w:rsid w:val="007874DB"/>
    <w:rsid w:val="007904B9"/>
    <w:rsid w:val="00790771"/>
    <w:rsid w:val="00790BDF"/>
    <w:rsid w:val="00790C9F"/>
    <w:rsid w:val="007916E3"/>
    <w:rsid w:val="00791D57"/>
    <w:rsid w:val="00793BD5"/>
    <w:rsid w:val="00795814"/>
    <w:rsid w:val="007971B4"/>
    <w:rsid w:val="007A0BF1"/>
    <w:rsid w:val="007A14FF"/>
    <w:rsid w:val="007A16A6"/>
    <w:rsid w:val="007A204E"/>
    <w:rsid w:val="007A2175"/>
    <w:rsid w:val="007A2CB0"/>
    <w:rsid w:val="007A2D7C"/>
    <w:rsid w:val="007A435D"/>
    <w:rsid w:val="007A4645"/>
    <w:rsid w:val="007A622C"/>
    <w:rsid w:val="007B1C38"/>
    <w:rsid w:val="007B3604"/>
    <w:rsid w:val="007B5FF6"/>
    <w:rsid w:val="007C027E"/>
    <w:rsid w:val="007C1DBE"/>
    <w:rsid w:val="007C1EC0"/>
    <w:rsid w:val="007C2E8B"/>
    <w:rsid w:val="007C3A11"/>
    <w:rsid w:val="007C4022"/>
    <w:rsid w:val="007C592C"/>
    <w:rsid w:val="007C62C3"/>
    <w:rsid w:val="007C7024"/>
    <w:rsid w:val="007C7B06"/>
    <w:rsid w:val="007C7DE7"/>
    <w:rsid w:val="007D0389"/>
    <w:rsid w:val="007D150C"/>
    <w:rsid w:val="007D1E7D"/>
    <w:rsid w:val="007D23D4"/>
    <w:rsid w:val="007D7431"/>
    <w:rsid w:val="007E0067"/>
    <w:rsid w:val="007E03E8"/>
    <w:rsid w:val="007E1256"/>
    <w:rsid w:val="007E2A38"/>
    <w:rsid w:val="007E2DAE"/>
    <w:rsid w:val="007E3092"/>
    <w:rsid w:val="007E4963"/>
    <w:rsid w:val="007E53A7"/>
    <w:rsid w:val="007E607B"/>
    <w:rsid w:val="007F0617"/>
    <w:rsid w:val="007F13AE"/>
    <w:rsid w:val="007F2949"/>
    <w:rsid w:val="007F3705"/>
    <w:rsid w:val="007F3C93"/>
    <w:rsid w:val="007F54FF"/>
    <w:rsid w:val="00800B04"/>
    <w:rsid w:val="00801AA6"/>
    <w:rsid w:val="0080201C"/>
    <w:rsid w:val="0080211C"/>
    <w:rsid w:val="0080268A"/>
    <w:rsid w:val="00802FC8"/>
    <w:rsid w:val="00803A93"/>
    <w:rsid w:val="00803F39"/>
    <w:rsid w:val="008046F9"/>
    <w:rsid w:val="00805F33"/>
    <w:rsid w:val="00806F04"/>
    <w:rsid w:val="008100CC"/>
    <w:rsid w:val="00810912"/>
    <w:rsid w:val="00811B48"/>
    <w:rsid w:val="00811B95"/>
    <w:rsid w:val="008132B5"/>
    <w:rsid w:val="00813C05"/>
    <w:rsid w:val="00813C45"/>
    <w:rsid w:val="008151DC"/>
    <w:rsid w:val="00815337"/>
    <w:rsid w:val="008159B6"/>
    <w:rsid w:val="0081603D"/>
    <w:rsid w:val="00816E2C"/>
    <w:rsid w:val="00817F86"/>
    <w:rsid w:val="00823EB4"/>
    <w:rsid w:val="008240EF"/>
    <w:rsid w:val="00824389"/>
    <w:rsid w:val="00832157"/>
    <w:rsid w:val="00833850"/>
    <w:rsid w:val="008352A2"/>
    <w:rsid w:val="00837293"/>
    <w:rsid w:val="00837B5C"/>
    <w:rsid w:val="00842157"/>
    <w:rsid w:val="00842411"/>
    <w:rsid w:val="0084328A"/>
    <w:rsid w:val="008433AF"/>
    <w:rsid w:val="00845C09"/>
    <w:rsid w:val="008465F3"/>
    <w:rsid w:val="00846F83"/>
    <w:rsid w:val="0085063B"/>
    <w:rsid w:val="00851143"/>
    <w:rsid w:val="008520CD"/>
    <w:rsid w:val="00852683"/>
    <w:rsid w:val="0085410F"/>
    <w:rsid w:val="00860687"/>
    <w:rsid w:val="0086249C"/>
    <w:rsid w:val="0086281F"/>
    <w:rsid w:val="00863392"/>
    <w:rsid w:val="00863AA5"/>
    <w:rsid w:val="00865220"/>
    <w:rsid w:val="00865F3C"/>
    <w:rsid w:val="00867813"/>
    <w:rsid w:val="0086786B"/>
    <w:rsid w:val="00870287"/>
    <w:rsid w:val="00870E5C"/>
    <w:rsid w:val="0087170B"/>
    <w:rsid w:val="00875044"/>
    <w:rsid w:val="00875DD3"/>
    <w:rsid w:val="00877B09"/>
    <w:rsid w:val="00877C74"/>
    <w:rsid w:val="008801D6"/>
    <w:rsid w:val="00882C92"/>
    <w:rsid w:val="008833F8"/>
    <w:rsid w:val="0088395F"/>
    <w:rsid w:val="0088485D"/>
    <w:rsid w:val="008854FB"/>
    <w:rsid w:val="00885D1B"/>
    <w:rsid w:val="008879C8"/>
    <w:rsid w:val="00890788"/>
    <w:rsid w:val="0089086D"/>
    <w:rsid w:val="00890FBB"/>
    <w:rsid w:val="00891254"/>
    <w:rsid w:val="008919B0"/>
    <w:rsid w:val="008923BF"/>
    <w:rsid w:val="00892F34"/>
    <w:rsid w:val="00892F5D"/>
    <w:rsid w:val="008932A3"/>
    <w:rsid w:val="00894A2A"/>
    <w:rsid w:val="00895F52"/>
    <w:rsid w:val="00896F08"/>
    <w:rsid w:val="00897213"/>
    <w:rsid w:val="008A01D6"/>
    <w:rsid w:val="008A0B8A"/>
    <w:rsid w:val="008A19E4"/>
    <w:rsid w:val="008A2B9F"/>
    <w:rsid w:val="008A2D00"/>
    <w:rsid w:val="008A4159"/>
    <w:rsid w:val="008A4BFD"/>
    <w:rsid w:val="008A55E1"/>
    <w:rsid w:val="008A70F0"/>
    <w:rsid w:val="008B1211"/>
    <w:rsid w:val="008B2A78"/>
    <w:rsid w:val="008B4B0A"/>
    <w:rsid w:val="008B679C"/>
    <w:rsid w:val="008B73E8"/>
    <w:rsid w:val="008C0177"/>
    <w:rsid w:val="008C288D"/>
    <w:rsid w:val="008C2DC6"/>
    <w:rsid w:val="008C304E"/>
    <w:rsid w:val="008C4134"/>
    <w:rsid w:val="008C464C"/>
    <w:rsid w:val="008C4B66"/>
    <w:rsid w:val="008C5327"/>
    <w:rsid w:val="008C5D6C"/>
    <w:rsid w:val="008C632E"/>
    <w:rsid w:val="008C715F"/>
    <w:rsid w:val="008C7825"/>
    <w:rsid w:val="008C7DD1"/>
    <w:rsid w:val="008D0213"/>
    <w:rsid w:val="008D1B12"/>
    <w:rsid w:val="008D2AE8"/>
    <w:rsid w:val="008D2FE6"/>
    <w:rsid w:val="008D348E"/>
    <w:rsid w:val="008D3D62"/>
    <w:rsid w:val="008D5DF0"/>
    <w:rsid w:val="008D765D"/>
    <w:rsid w:val="008E0F08"/>
    <w:rsid w:val="008E1CFF"/>
    <w:rsid w:val="008E37A6"/>
    <w:rsid w:val="008E41FC"/>
    <w:rsid w:val="008E4256"/>
    <w:rsid w:val="008E45F3"/>
    <w:rsid w:val="008E4859"/>
    <w:rsid w:val="008E5433"/>
    <w:rsid w:val="008E6596"/>
    <w:rsid w:val="008E67E9"/>
    <w:rsid w:val="008E7A95"/>
    <w:rsid w:val="008F20FD"/>
    <w:rsid w:val="008F2569"/>
    <w:rsid w:val="008F2D09"/>
    <w:rsid w:val="008F3C72"/>
    <w:rsid w:val="008F42B1"/>
    <w:rsid w:val="008F4329"/>
    <w:rsid w:val="008F45E8"/>
    <w:rsid w:val="008F50A9"/>
    <w:rsid w:val="00905DAE"/>
    <w:rsid w:val="00907AF7"/>
    <w:rsid w:val="00910856"/>
    <w:rsid w:val="00911A54"/>
    <w:rsid w:val="00912354"/>
    <w:rsid w:val="00912D82"/>
    <w:rsid w:val="00913994"/>
    <w:rsid w:val="00913AE7"/>
    <w:rsid w:val="00913FD6"/>
    <w:rsid w:val="00914C95"/>
    <w:rsid w:val="00914EC1"/>
    <w:rsid w:val="0091542A"/>
    <w:rsid w:val="00916B18"/>
    <w:rsid w:val="0091791B"/>
    <w:rsid w:val="0092276B"/>
    <w:rsid w:val="009229A0"/>
    <w:rsid w:val="009233E3"/>
    <w:rsid w:val="009252BF"/>
    <w:rsid w:val="00930D49"/>
    <w:rsid w:val="00931598"/>
    <w:rsid w:val="00933AFA"/>
    <w:rsid w:val="00934795"/>
    <w:rsid w:val="00934CE8"/>
    <w:rsid w:val="00941CC1"/>
    <w:rsid w:val="00942EF1"/>
    <w:rsid w:val="00945AE1"/>
    <w:rsid w:val="00947199"/>
    <w:rsid w:val="00947280"/>
    <w:rsid w:val="00950A59"/>
    <w:rsid w:val="00951F69"/>
    <w:rsid w:val="00953081"/>
    <w:rsid w:val="009535F1"/>
    <w:rsid w:val="009538A9"/>
    <w:rsid w:val="00953F4F"/>
    <w:rsid w:val="00954354"/>
    <w:rsid w:val="00955A61"/>
    <w:rsid w:val="00956ADE"/>
    <w:rsid w:val="00957542"/>
    <w:rsid w:val="00957F26"/>
    <w:rsid w:val="009619A1"/>
    <w:rsid w:val="00962699"/>
    <w:rsid w:val="00964EC3"/>
    <w:rsid w:val="009655E6"/>
    <w:rsid w:val="0096685F"/>
    <w:rsid w:val="00967372"/>
    <w:rsid w:val="00967F1E"/>
    <w:rsid w:val="00970D81"/>
    <w:rsid w:val="0097199A"/>
    <w:rsid w:val="00972536"/>
    <w:rsid w:val="00972EB1"/>
    <w:rsid w:val="00972FB0"/>
    <w:rsid w:val="0097311F"/>
    <w:rsid w:val="00974A71"/>
    <w:rsid w:val="00975C73"/>
    <w:rsid w:val="0097782A"/>
    <w:rsid w:val="00980731"/>
    <w:rsid w:val="00980949"/>
    <w:rsid w:val="00981FC5"/>
    <w:rsid w:val="00982B8E"/>
    <w:rsid w:val="00982F5E"/>
    <w:rsid w:val="00983121"/>
    <w:rsid w:val="0098312C"/>
    <w:rsid w:val="00983976"/>
    <w:rsid w:val="00985568"/>
    <w:rsid w:val="00987D8F"/>
    <w:rsid w:val="009906A5"/>
    <w:rsid w:val="00990E42"/>
    <w:rsid w:val="009919BD"/>
    <w:rsid w:val="00992883"/>
    <w:rsid w:val="00993D97"/>
    <w:rsid w:val="00995A6D"/>
    <w:rsid w:val="00995E1A"/>
    <w:rsid w:val="00995F54"/>
    <w:rsid w:val="0099679D"/>
    <w:rsid w:val="0099715C"/>
    <w:rsid w:val="009973D0"/>
    <w:rsid w:val="00997EFC"/>
    <w:rsid w:val="009A0730"/>
    <w:rsid w:val="009A11D4"/>
    <w:rsid w:val="009A1AA3"/>
    <w:rsid w:val="009A2885"/>
    <w:rsid w:val="009A2996"/>
    <w:rsid w:val="009A484B"/>
    <w:rsid w:val="009A4A47"/>
    <w:rsid w:val="009A4BD4"/>
    <w:rsid w:val="009A4EA0"/>
    <w:rsid w:val="009A5021"/>
    <w:rsid w:val="009A7142"/>
    <w:rsid w:val="009A74D6"/>
    <w:rsid w:val="009B01C4"/>
    <w:rsid w:val="009B1B63"/>
    <w:rsid w:val="009B2678"/>
    <w:rsid w:val="009B3554"/>
    <w:rsid w:val="009B3C05"/>
    <w:rsid w:val="009B4BC2"/>
    <w:rsid w:val="009B55F5"/>
    <w:rsid w:val="009B65B5"/>
    <w:rsid w:val="009B782E"/>
    <w:rsid w:val="009B7C35"/>
    <w:rsid w:val="009C120D"/>
    <w:rsid w:val="009C15C0"/>
    <w:rsid w:val="009C1A58"/>
    <w:rsid w:val="009C2F67"/>
    <w:rsid w:val="009C3575"/>
    <w:rsid w:val="009C5B62"/>
    <w:rsid w:val="009C789C"/>
    <w:rsid w:val="009D0FEC"/>
    <w:rsid w:val="009D2E77"/>
    <w:rsid w:val="009D37D4"/>
    <w:rsid w:val="009D4494"/>
    <w:rsid w:val="009D5EBF"/>
    <w:rsid w:val="009D772D"/>
    <w:rsid w:val="009D7AA8"/>
    <w:rsid w:val="009E05AA"/>
    <w:rsid w:val="009E08BC"/>
    <w:rsid w:val="009E0992"/>
    <w:rsid w:val="009E0BA2"/>
    <w:rsid w:val="009E0C95"/>
    <w:rsid w:val="009E0D50"/>
    <w:rsid w:val="009E216B"/>
    <w:rsid w:val="009E29F4"/>
    <w:rsid w:val="009E3065"/>
    <w:rsid w:val="009E3946"/>
    <w:rsid w:val="009E39FA"/>
    <w:rsid w:val="009E4372"/>
    <w:rsid w:val="009E54F1"/>
    <w:rsid w:val="009E5874"/>
    <w:rsid w:val="009E5C6E"/>
    <w:rsid w:val="009E6D9C"/>
    <w:rsid w:val="009F052F"/>
    <w:rsid w:val="009F36D8"/>
    <w:rsid w:val="009F51B2"/>
    <w:rsid w:val="009F5DFB"/>
    <w:rsid w:val="009F620E"/>
    <w:rsid w:val="009F644F"/>
    <w:rsid w:val="00A00039"/>
    <w:rsid w:val="00A0042B"/>
    <w:rsid w:val="00A029C7"/>
    <w:rsid w:val="00A05E0A"/>
    <w:rsid w:val="00A07249"/>
    <w:rsid w:val="00A1010D"/>
    <w:rsid w:val="00A10C8A"/>
    <w:rsid w:val="00A119AA"/>
    <w:rsid w:val="00A1312D"/>
    <w:rsid w:val="00A13547"/>
    <w:rsid w:val="00A15901"/>
    <w:rsid w:val="00A16863"/>
    <w:rsid w:val="00A16937"/>
    <w:rsid w:val="00A1727C"/>
    <w:rsid w:val="00A17AA8"/>
    <w:rsid w:val="00A241B3"/>
    <w:rsid w:val="00A24BDB"/>
    <w:rsid w:val="00A24EFB"/>
    <w:rsid w:val="00A25EA6"/>
    <w:rsid w:val="00A271ED"/>
    <w:rsid w:val="00A27349"/>
    <w:rsid w:val="00A31A8D"/>
    <w:rsid w:val="00A33B83"/>
    <w:rsid w:val="00A34004"/>
    <w:rsid w:val="00A362EA"/>
    <w:rsid w:val="00A3690F"/>
    <w:rsid w:val="00A372EA"/>
    <w:rsid w:val="00A42E6D"/>
    <w:rsid w:val="00A44405"/>
    <w:rsid w:val="00A44EC7"/>
    <w:rsid w:val="00A4657C"/>
    <w:rsid w:val="00A467C0"/>
    <w:rsid w:val="00A467ED"/>
    <w:rsid w:val="00A46FAB"/>
    <w:rsid w:val="00A47BEF"/>
    <w:rsid w:val="00A51275"/>
    <w:rsid w:val="00A542B9"/>
    <w:rsid w:val="00A55481"/>
    <w:rsid w:val="00A556D0"/>
    <w:rsid w:val="00A56A79"/>
    <w:rsid w:val="00A60969"/>
    <w:rsid w:val="00A6682D"/>
    <w:rsid w:val="00A67E64"/>
    <w:rsid w:val="00A715E4"/>
    <w:rsid w:val="00A72BF2"/>
    <w:rsid w:val="00A730B7"/>
    <w:rsid w:val="00A731E0"/>
    <w:rsid w:val="00A74224"/>
    <w:rsid w:val="00A77959"/>
    <w:rsid w:val="00A77D09"/>
    <w:rsid w:val="00A81022"/>
    <w:rsid w:val="00A81D97"/>
    <w:rsid w:val="00A82435"/>
    <w:rsid w:val="00A82A06"/>
    <w:rsid w:val="00A84181"/>
    <w:rsid w:val="00A84908"/>
    <w:rsid w:val="00A86238"/>
    <w:rsid w:val="00A86911"/>
    <w:rsid w:val="00A86DC4"/>
    <w:rsid w:val="00A87055"/>
    <w:rsid w:val="00A903E3"/>
    <w:rsid w:val="00A91CB6"/>
    <w:rsid w:val="00A91ECB"/>
    <w:rsid w:val="00A92BCD"/>
    <w:rsid w:val="00A944DD"/>
    <w:rsid w:val="00A95398"/>
    <w:rsid w:val="00A95643"/>
    <w:rsid w:val="00A962DA"/>
    <w:rsid w:val="00A97519"/>
    <w:rsid w:val="00A977EF"/>
    <w:rsid w:val="00A97D27"/>
    <w:rsid w:val="00AA11D4"/>
    <w:rsid w:val="00AA16C0"/>
    <w:rsid w:val="00AA29D1"/>
    <w:rsid w:val="00AA39E8"/>
    <w:rsid w:val="00AA41D1"/>
    <w:rsid w:val="00AA4DCD"/>
    <w:rsid w:val="00AA540A"/>
    <w:rsid w:val="00AA5FBF"/>
    <w:rsid w:val="00AA6228"/>
    <w:rsid w:val="00AA7784"/>
    <w:rsid w:val="00AB1159"/>
    <w:rsid w:val="00AB3962"/>
    <w:rsid w:val="00AB4473"/>
    <w:rsid w:val="00AB74F7"/>
    <w:rsid w:val="00AC1427"/>
    <w:rsid w:val="00AC2300"/>
    <w:rsid w:val="00AC32B0"/>
    <w:rsid w:val="00AC48BC"/>
    <w:rsid w:val="00AC668F"/>
    <w:rsid w:val="00AC6E27"/>
    <w:rsid w:val="00AC732D"/>
    <w:rsid w:val="00AC7462"/>
    <w:rsid w:val="00AD0C6D"/>
    <w:rsid w:val="00AD257F"/>
    <w:rsid w:val="00AD30F3"/>
    <w:rsid w:val="00AD6C6E"/>
    <w:rsid w:val="00AD7225"/>
    <w:rsid w:val="00AE0923"/>
    <w:rsid w:val="00AE34FE"/>
    <w:rsid w:val="00AE3846"/>
    <w:rsid w:val="00AE4260"/>
    <w:rsid w:val="00AE44DE"/>
    <w:rsid w:val="00AE61BD"/>
    <w:rsid w:val="00AE69B2"/>
    <w:rsid w:val="00AF0F4C"/>
    <w:rsid w:val="00AF16C0"/>
    <w:rsid w:val="00AF1C6F"/>
    <w:rsid w:val="00AF22EE"/>
    <w:rsid w:val="00AF30FD"/>
    <w:rsid w:val="00AF338D"/>
    <w:rsid w:val="00AF347C"/>
    <w:rsid w:val="00AF4F6B"/>
    <w:rsid w:val="00AF5326"/>
    <w:rsid w:val="00AF5350"/>
    <w:rsid w:val="00AF553D"/>
    <w:rsid w:val="00AF5CFC"/>
    <w:rsid w:val="00AF6C81"/>
    <w:rsid w:val="00AF6DC6"/>
    <w:rsid w:val="00AF7349"/>
    <w:rsid w:val="00B015AC"/>
    <w:rsid w:val="00B03255"/>
    <w:rsid w:val="00B038FD"/>
    <w:rsid w:val="00B06A78"/>
    <w:rsid w:val="00B07637"/>
    <w:rsid w:val="00B10CB3"/>
    <w:rsid w:val="00B11CDB"/>
    <w:rsid w:val="00B14720"/>
    <w:rsid w:val="00B17A56"/>
    <w:rsid w:val="00B17A82"/>
    <w:rsid w:val="00B20A42"/>
    <w:rsid w:val="00B21A13"/>
    <w:rsid w:val="00B21EB5"/>
    <w:rsid w:val="00B226A2"/>
    <w:rsid w:val="00B22B81"/>
    <w:rsid w:val="00B2339D"/>
    <w:rsid w:val="00B238F5"/>
    <w:rsid w:val="00B239D0"/>
    <w:rsid w:val="00B26894"/>
    <w:rsid w:val="00B32380"/>
    <w:rsid w:val="00B32681"/>
    <w:rsid w:val="00B3317C"/>
    <w:rsid w:val="00B33C28"/>
    <w:rsid w:val="00B33DF2"/>
    <w:rsid w:val="00B3426E"/>
    <w:rsid w:val="00B3429D"/>
    <w:rsid w:val="00B349F4"/>
    <w:rsid w:val="00B34B3A"/>
    <w:rsid w:val="00B35002"/>
    <w:rsid w:val="00B352A6"/>
    <w:rsid w:val="00B354E0"/>
    <w:rsid w:val="00B35EED"/>
    <w:rsid w:val="00B36967"/>
    <w:rsid w:val="00B37148"/>
    <w:rsid w:val="00B4190F"/>
    <w:rsid w:val="00B4227C"/>
    <w:rsid w:val="00B43478"/>
    <w:rsid w:val="00B43C96"/>
    <w:rsid w:val="00B44254"/>
    <w:rsid w:val="00B44C20"/>
    <w:rsid w:val="00B452CD"/>
    <w:rsid w:val="00B47A9D"/>
    <w:rsid w:val="00B51634"/>
    <w:rsid w:val="00B519ED"/>
    <w:rsid w:val="00B5351E"/>
    <w:rsid w:val="00B53B9A"/>
    <w:rsid w:val="00B55E9F"/>
    <w:rsid w:val="00B57868"/>
    <w:rsid w:val="00B57A12"/>
    <w:rsid w:val="00B60CD4"/>
    <w:rsid w:val="00B61681"/>
    <w:rsid w:val="00B62026"/>
    <w:rsid w:val="00B629D2"/>
    <w:rsid w:val="00B63608"/>
    <w:rsid w:val="00B667A7"/>
    <w:rsid w:val="00B7184A"/>
    <w:rsid w:val="00B72F74"/>
    <w:rsid w:val="00B73AE1"/>
    <w:rsid w:val="00B76510"/>
    <w:rsid w:val="00B76A6D"/>
    <w:rsid w:val="00B76D4F"/>
    <w:rsid w:val="00B770E3"/>
    <w:rsid w:val="00B81404"/>
    <w:rsid w:val="00B8145C"/>
    <w:rsid w:val="00B816DA"/>
    <w:rsid w:val="00B838A3"/>
    <w:rsid w:val="00B839DD"/>
    <w:rsid w:val="00B84037"/>
    <w:rsid w:val="00B86D2C"/>
    <w:rsid w:val="00B87BD1"/>
    <w:rsid w:val="00B87C8E"/>
    <w:rsid w:val="00B87E82"/>
    <w:rsid w:val="00B92243"/>
    <w:rsid w:val="00B92E2E"/>
    <w:rsid w:val="00B947A1"/>
    <w:rsid w:val="00B957D2"/>
    <w:rsid w:val="00B96558"/>
    <w:rsid w:val="00B973C1"/>
    <w:rsid w:val="00B97E6C"/>
    <w:rsid w:val="00BA01ED"/>
    <w:rsid w:val="00BA0AD1"/>
    <w:rsid w:val="00BA18C2"/>
    <w:rsid w:val="00BA1DBC"/>
    <w:rsid w:val="00BA249E"/>
    <w:rsid w:val="00BA60D7"/>
    <w:rsid w:val="00BA7685"/>
    <w:rsid w:val="00BB21DD"/>
    <w:rsid w:val="00BB430D"/>
    <w:rsid w:val="00BB4AD0"/>
    <w:rsid w:val="00BB4FA7"/>
    <w:rsid w:val="00BB5A60"/>
    <w:rsid w:val="00BB6C5F"/>
    <w:rsid w:val="00BB7D12"/>
    <w:rsid w:val="00BC365D"/>
    <w:rsid w:val="00BC39A5"/>
    <w:rsid w:val="00BC4B46"/>
    <w:rsid w:val="00BC6DD0"/>
    <w:rsid w:val="00BC7E6F"/>
    <w:rsid w:val="00BD2678"/>
    <w:rsid w:val="00BD3891"/>
    <w:rsid w:val="00BD4E59"/>
    <w:rsid w:val="00BD5774"/>
    <w:rsid w:val="00BD5956"/>
    <w:rsid w:val="00BD65A9"/>
    <w:rsid w:val="00BD6EBB"/>
    <w:rsid w:val="00BE01CF"/>
    <w:rsid w:val="00BE07FE"/>
    <w:rsid w:val="00BE14C6"/>
    <w:rsid w:val="00BE1C2C"/>
    <w:rsid w:val="00BE201F"/>
    <w:rsid w:val="00BE2661"/>
    <w:rsid w:val="00BE2B07"/>
    <w:rsid w:val="00BE4B9E"/>
    <w:rsid w:val="00BE5667"/>
    <w:rsid w:val="00BE58A6"/>
    <w:rsid w:val="00BE6A3A"/>
    <w:rsid w:val="00BE767C"/>
    <w:rsid w:val="00BF10EA"/>
    <w:rsid w:val="00BF1D02"/>
    <w:rsid w:val="00BF29F1"/>
    <w:rsid w:val="00BF2F75"/>
    <w:rsid w:val="00BF5F8F"/>
    <w:rsid w:val="00C00173"/>
    <w:rsid w:val="00C0023F"/>
    <w:rsid w:val="00C05794"/>
    <w:rsid w:val="00C06F14"/>
    <w:rsid w:val="00C07417"/>
    <w:rsid w:val="00C07F73"/>
    <w:rsid w:val="00C102C1"/>
    <w:rsid w:val="00C12610"/>
    <w:rsid w:val="00C1323E"/>
    <w:rsid w:val="00C13FB7"/>
    <w:rsid w:val="00C14B95"/>
    <w:rsid w:val="00C15C74"/>
    <w:rsid w:val="00C1613E"/>
    <w:rsid w:val="00C16E61"/>
    <w:rsid w:val="00C16E8D"/>
    <w:rsid w:val="00C17393"/>
    <w:rsid w:val="00C179BA"/>
    <w:rsid w:val="00C21347"/>
    <w:rsid w:val="00C22706"/>
    <w:rsid w:val="00C22748"/>
    <w:rsid w:val="00C26017"/>
    <w:rsid w:val="00C270DF"/>
    <w:rsid w:val="00C30F46"/>
    <w:rsid w:val="00C31CC7"/>
    <w:rsid w:val="00C32274"/>
    <w:rsid w:val="00C3391F"/>
    <w:rsid w:val="00C33DE6"/>
    <w:rsid w:val="00C34AF1"/>
    <w:rsid w:val="00C36C5F"/>
    <w:rsid w:val="00C37518"/>
    <w:rsid w:val="00C40E59"/>
    <w:rsid w:val="00C425C7"/>
    <w:rsid w:val="00C425E3"/>
    <w:rsid w:val="00C44BA1"/>
    <w:rsid w:val="00C4540B"/>
    <w:rsid w:val="00C45C16"/>
    <w:rsid w:val="00C461AE"/>
    <w:rsid w:val="00C46AE1"/>
    <w:rsid w:val="00C475AB"/>
    <w:rsid w:val="00C51CA2"/>
    <w:rsid w:val="00C5206E"/>
    <w:rsid w:val="00C53D97"/>
    <w:rsid w:val="00C5537D"/>
    <w:rsid w:val="00C554A1"/>
    <w:rsid w:val="00C56CF7"/>
    <w:rsid w:val="00C5726F"/>
    <w:rsid w:val="00C579EA"/>
    <w:rsid w:val="00C57B7F"/>
    <w:rsid w:val="00C60C79"/>
    <w:rsid w:val="00C6172E"/>
    <w:rsid w:val="00C627E6"/>
    <w:rsid w:val="00C62F69"/>
    <w:rsid w:val="00C6460A"/>
    <w:rsid w:val="00C65E84"/>
    <w:rsid w:val="00C6608D"/>
    <w:rsid w:val="00C66C0E"/>
    <w:rsid w:val="00C67381"/>
    <w:rsid w:val="00C67491"/>
    <w:rsid w:val="00C67519"/>
    <w:rsid w:val="00C67BCE"/>
    <w:rsid w:val="00C70756"/>
    <w:rsid w:val="00C718EF"/>
    <w:rsid w:val="00C728F8"/>
    <w:rsid w:val="00C72B9C"/>
    <w:rsid w:val="00C73889"/>
    <w:rsid w:val="00C75F70"/>
    <w:rsid w:val="00C76BBB"/>
    <w:rsid w:val="00C7764E"/>
    <w:rsid w:val="00C803BF"/>
    <w:rsid w:val="00C81C39"/>
    <w:rsid w:val="00C820FE"/>
    <w:rsid w:val="00C828BE"/>
    <w:rsid w:val="00C84B53"/>
    <w:rsid w:val="00C85A28"/>
    <w:rsid w:val="00C85C09"/>
    <w:rsid w:val="00C8663C"/>
    <w:rsid w:val="00C87269"/>
    <w:rsid w:val="00C87FD0"/>
    <w:rsid w:val="00C902DA"/>
    <w:rsid w:val="00C92558"/>
    <w:rsid w:val="00C92869"/>
    <w:rsid w:val="00C95316"/>
    <w:rsid w:val="00C95A69"/>
    <w:rsid w:val="00C969E6"/>
    <w:rsid w:val="00C97321"/>
    <w:rsid w:val="00CA3DD2"/>
    <w:rsid w:val="00CA60B4"/>
    <w:rsid w:val="00CA746A"/>
    <w:rsid w:val="00CB0576"/>
    <w:rsid w:val="00CB13C5"/>
    <w:rsid w:val="00CB1CC9"/>
    <w:rsid w:val="00CB3116"/>
    <w:rsid w:val="00CB6441"/>
    <w:rsid w:val="00CB70E5"/>
    <w:rsid w:val="00CC2B7A"/>
    <w:rsid w:val="00CC2E46"/>
    <w:rsid w:val="00CC4A98"/>
    <w:rsid w:val="00CC6AFE"/>
    <w:rsid w:val="00CD04A4"/>
    <w:rsid w:val="00CD2072"/>
    <w:rsid w:val="00CD33B1"/>
    <w:rsid w:val="00CD439E"/>
    <w:rsid w:val="00CD4E1A"/>
    <w:rsid w:val="00CD5E93"/>
    <w:rsid w:val="00CD6C11"/>
    <w:rsid w:val="00CD76C7"/>
    <w:rsid w:val="00CE03A3"/>
    <w:rsid w:val="00CE0711"/>
    <w:rsid w:val="00CE2164"/>
    <w:rsid w:val="00CE4BB5"/>
    <w:rsid w:val="00CE4E7D"/>
    <w:rsid w:val="00CE63CD"/>
    <w:rsid w:val="00CE7109"/>
    <w:rsid w:val="00CE7A9A"/>
    <w:rsid w:val="00CF1F06"/>
    <w:rsid w:val="00CF29FA"/>
    <w:rsid w:val="00CF4F21"/>
    <w:rsid w:val="00CF56F9"/>
    <w:rsid w:val="00CF5CAE"/>
    <w:rsid w:val="00CF6F4C"/>
    <w:rsid w:val="00D004F0"/>
    <w:rsid w:val="00D00718"/>
    <w:rsid w:val="00D00D05"/>
    <w:rsid w:val="00D01578"/>
    <w:rsid w:val="00D01DB2"/>
    <w:rsid w:val="00D0376D"/>
    <w:rsid w:val="00D03FF7"/>
    <w:rsid w:val="00D044CD"/>
    <w:rsid w:val="00D0514C"/>
    <w:rsid w:val="00D05B55"/>
    <w:rsid w:val="00D06D89"/>
    <w:rsid w:val="00D07A9E"/>
    <w:rsid w:val="00D07EAF"/>
    <w:rsid w:val="00D117D9"/>
    <w:rsid w:val="00D1196A"/>
    <w:rsid w:val="00D12219"/>
    <w:rsid w:val="00D12568"/>
    <w:rsid w:val="00D1368E"/>
    <w:rsid w:val="00D13D22"/>
    <w:rsid w:val="00D16C16"/>
    <w:rsid w:val="00D2099F"/>
    <w:rsid w:val="00D20E0F"/>
    <w:rsid w:val="00D20FC3"/>
    <w:rsid w:val="00D213BD"/>
    <w:rsid w:val="00D25698"/>
    <w:rsid w:val="00D258DB"/>
    <w:rsid w:val="00D25ED3"/>
    <w:rsid w:val="00D260F8"/>
    <w:rsid w:val="00D27F62"/>
    <w:rsid w:val="00D30436"/>
    <w:rsid w:val="00D32545"/>
    <w:rsid w:val="00D32D01"/>
    <w:rsid w:val="00D34736"/>
    <w:rsid w:val="00D36044"/>
    <w:rsid w:val="00D407A2"/>
    <w:rsid w:val="00D41C68"/>
    <w:rsid w:val="00D41E40"/>
    <w:rsid w:val="00D42286"/>
    <w:rsid w:val="00D42586"/>
    <w:rsid w:val="00D42B11"/>
    <w:rsid w:val="00D436E9"/>
    <w:rsid w:val="00D441B2"/>
    <w:rsid w:val="00D44B2B"/>
    <w:rsid w:val="00D4532F"/>
    <w:rsid w:val="00D45B0D"/>
    <w:rsid w:val="00D50D0F"/>
    <w:rsid w:val="00D52F76"/>
    <w:rsid w:val="00D55E96"/>
    <w:rsid w:val="00D57814"/>
    <w:rsid w:val="00D578C3"/>
    <w:rsid w:val="00D602E0"/>
    <w:rsid w:val="00D611D9"/>
    <w:rsid w:val="00D61386"/>
    <w:rsid w:val="00D62A91"/>
    <w:rsid w:val="00D63AE1"/>
    <w:rsid w:val="00D645FB"/>
    <w:rsid w:val="00D64AC2"/>
    <w:rsid w:val="00D64C03"/>
    <w:rsid w:val="00D64C94"/>
    <w:rsid w:val="00D670BD"/>
    <w:rsid w:val="00D675E6"/>
    <w:rsid w:val="00D70C06"/>
    <w:rsid w:val="00D727F5"/>
    <w:rsid w:val="00D73E9E"/>
    <w:rsid w:val="00D74469"/>
    <w:rsid w:val="00D75A99"/>
    <w:rsid w:val="00D778DD"/>
    <w:rsid w:val="00D80220"/>
    <w:rsid w:val="00D80924"/>
    <w:rsid w:val="00D81B63"/>
    <w:rsid w:val="00D81E42"/>
    <w:rsid w:val="00D81E8B"/>
    <w:rsid w:val="00D821B0"/>
    <w:rsid w:val="00D83AE8"/>
    <w:rsid w:val="00D8598D"/>
    <w:rsid w:val="00D86DF4"/>
    <w:rsid w:val="00D872B3"/>
    <w:rsid w:val="00D902A1"/>
    <w:rsid w:val="00D913BB"/>
    <w:rsid w:val="00D9140D"/>
    <w:rsid w:val="00D92E2F"/>
    <w:rsid w:val="00D93399"/>
    <w:rsid w:val="00D93557"/>
    <w:rsid w:val="00D93856"/>
    <w:rsid w:val="00D94E72"/>
    <w:rsid w:val="00D94FE0"/>
    <w:rsid w:val="00D95FB0"/>
    <w:rsid w:val="00D963B4"/>
    <w:rsid w:val="00D96C83"/>
    <w:rsid w:val="00DA07E5"/>
    <w:rsid w:val="00DA3E05"/>
    <w:rsid w:val="00DA4E4C"/>
    <w:rsid w:val="00DA4F7C"/>
    <w:rsid w:val="00DA51AE"/>
    <w:rsid w:val="00DA5652"/>
    <w:rsid w:val="00DA6359"/>
    <w:rsid w:val="00DA6AB8"/>
    <w:rsid w:val="00DB0237"/>
    <w:rsid w:val="00DB0362"/>
    <w:rsid w:val="00DB05DB"/>
    <w:rsid w:val="00DB0D12"/>
    <w:rsid w:val="00DB1722"/>
    <w:rsid w:val="00DB2ECD"/>
    <w:rsid w:val="00DB30B7"/>
    <w:rsid w:val="00DB31E2"/>
    <w:rsid w:val="00DB337A"/>
    <w:rsid w:val="00DB42DC"/>
    <w:rsid w:val="00DB4495"/>
    <w:rsid w:val="00DB5773"/>
    <w:rsid w:val="00DB697C"/>
    <w:rsid w:val="00DB772C"/>
    <w:rsid w:val="00DB7D2B"/>
    <w:rsid w:val="00DC0486"/>
    <w:rsid w:val="00DC0999"/>
    <w:rsid w:val="00DC158E"/>
    <w:rsid w:val="00DC3B10"/>
    <w:rsid w:val="00DC4AB8"/>
    <w:rsid w:val="00DC6FDB"/>
    <w:rsid w:val="00DD101D"/>
    <w:rsid w:val="00DD1196"/>
    <w:rsid w:val="00DD1714"/>
    <w:rsid w:val="00DD2160"/>
    <w:rsid w:val="00DD3CAE"/>
    <w:rsid w:val="00DD663F"/>
    <w:rsid w:val="00DE062A"/>
    <w:rsid w:val="00DE3046"/>
    <w:rsid w:val="00DE3F80"/>
    <w:rsid w:val="00DE55A2"/>
    <w:rsid w:val="00DE5B8A"/>
    <w:rsid w:val="00DE6AB3"/>
    <w:rsid w:val="00DE7558"/>
    <w:rsid w:val="00DE767B"/>
    <w:rsid w:val="00DF00C3"/>
    <w:rsid w:val="00DF015B"/>
    <w:rsid w:val="00DF0AF3"/>
    <w:rsid w:val="00DF15AC"/>
    <w:rsid w:val="00DF2EF0"/>
    <w:rsid w:val="00DF41B3"/>
    <w:rsid w:val="00DF6F1D"/>
    <w:rsid w:val="00E0008F"/>
    <w:rsid w:val="00E00149"/>
    <w:rsid w:val="00E002CD"/>
    <w:rsid w:val="00E017ED"/>
    <w:rsid w:val="00E03248"/>
    <w:rsid w:val="00E0375B"/>
    <w:rsid w:val="00E05004"/>
    <w:rsid w:val="00E07C7E"/>
    <w:rsid w:val="00E1132C"/>
    <w:rsid w:val="00E11944"/>
    <w:rsid w:val="00E13D69"/>
    <w:rsid w:val="00E1570F"/>
    <w:rsid w:val="00E15845"/>
    <w:rsid w:val="00E16EE3"/>
    <w:rsid w:val="00E174A5"/>
    <w:rsid w:val="00E17A4C"/>
    <w:rsid w:val="00E20733"/>
    <w:rsid w:val="00E219D8"/>
    <w:rsid w:val="00E23225"/>
    <w:rsid w:val="00E23AF8"/>
    <w:rsid w:val="00E26D58"/>
    <w:rsid w:val="00E334B8"/>
    <w:rsid w:val="00E3468F"/>
    <w:rsid w:val="00E3562B"/>
    <w:rsid w:val="00E35DFD"/>
    <w:rsid w:val="00E36BE4"/>
    <w:rsid w:val="00E36ED4"/>
    <w:rsid w:val="00E407EC"/>
    <w:rsid w:val="00E40B30"/>
    <w:rsid w:val="00E47F57"/>
    <w:rsid w:val="00E5070D"/>
    <w:rsid w:val="00E50CFC"/>
    <w:rsid w:val="00E51B19"/>
    <w:rsid w:val="00E51BFD"/>
    <w:rsid w:val="00E53E80"/>
    <w:rsid w:val="00E543CE"/>
    <w:rsid w:val="00E54730"/>
    <w:rsid w:val="00E553E8"/>
    <w:rsid w:val="00E55735"/>
    <w:rsid w:val="00E57999"/>
    <w:rsid w:val="00E57BC3"/>
    <w:rsid w:val="00E60F34"/>
    <w:rsid w:val="00E61F9F"/>
    <w:rsid w:val="00E644A5"/>
    <w:rsid w:val="00E6487E"/>
    <w:rsid w:val="00E651AA"/>
    <w:rsid w:val="00E674EB"/>
    <w:rsid w:val="00E67EB8"/>
    <w:rsid w:val="00E720F3"/>
    <w:rsid w:val="00E721AF"/>
    <w:rsid w:val="00E7652B"/>
    <w:rsid w:val="00E80641"/>
    <w:rsid w:val="00E824D3"/>
    <w:rsid w:val="00E84275"/>
    <w:rsid w:val="00E845E7"/>
    <w:rsid w:val="00E84ABE"/>
    <w:rsid w:val="00E85467"/>
    <w:rsid w:val="00E86886"/>
    <w:rsid w:val="00E87BCB"/>
    <w:rsid w:val="00E927FA"/>
    <w:rsid w:val="00E94955"/>
    <w:rsid w:val="00E96843"/>
    <w:rsid w:val="00E96854"/>
    <w:rsid w:val="00E96B10"/>
    <w:rsid w:val="00EA00FB"/>
    <w:rsid w:val="00EA056C"/>
    <w:rsid w:val="00EA13D2"/>
    <w:rsid w:val="00EA1446"/>
    <w:rsid w:val="00EA2D24"/>
    <w:rsid w:val="00EA2F9C"/>
    <w:rsid w:val="00EA373E"/>
    <w:rsid w:val="00EA4467"/>
    <w:rsid w:val="00EB0F9F"/>
    <w:rsid w:val="00EB322D"/>
    <w:rsid w:val="00EB38DA"/>
    <w:rsid w:val="00EB40E2"/>
    <w:rsid w:val="00EB659B"/>
    <w:rsid w:val="00EB65A9"/>
    <w:rsid w:val="00EC019C"/>
    <w:rsid w:val="00EC168B"/>
    <w:rsid w:val="00EC4C75"/>
    <w:rsid w:val="00EC74F0"/>
    <w:rsid w:val="00EC7B64"/>
    <w:rsid w:val="00ED0823"/>
    <w:rsid w:val="00ED1D0B"/>
    <w:rsid w:val="00ED2FE4"/>
    <w:rsid w:val="00ED416B"/>
    <w:rsid w:val="00ED4433"/>
    <w:rsid w:val="00ED527A"/>
    <w:rsid w:val="00ED7F0F"/>
    <w:rsid w:val="00ED7F59"/>
    <w:rsid w:val="00EE0417"/>
    <w:rsid w:val="00EE0B69"/>
    <w:rsid w:val="00EE12EA"/>
    <w:rsid w:val="00EE2B38"/>
    <w:rsid w:val="00EE463B"/>
    <w:rsid w:val="00EE6272"/>
    <w:rsid w:val="00EE6C01"/>
    <w:rsid w:val="00EF09D3"/>
    <w:rsid w:val="00EF177A"/>
    <w:rsid w:val="00EF23F9"/>
    <w:rsid w:val="00EF25AE"/>
    <w:rsid w:val="00EF2E1B"/>
    <w:rsid w:val="00EF3A18"/>
    <w:rsid w:val="00EF5FB2"/>
    <w:rsid w:val="00EF623E"/>
    <w:rsid w:val="00F01247"/>
    <w:rsid w:val="00F02D3E"/>
    <w:rsid w:val="00F05682"/>
    <w:rsid w:val="00F0581A"/>
    <w:rsid w:val="00F07275"/>
    <w:rsid w:val="00F07D20"/>
    <w:rsid w:val="00F10D07"/>
    <w:rsid w:val="00F12375"/>
    <w:rsid w:val="00F14156"/>
    <w:rsid w:val="00F15A86"/>
    <w:rsid w:val="00F2151C"/>
    <w:rsid w:val="00F21734"/>
    <w:rsid w:val="00F219A4"/>
    <w:rsid w:val="00F239C3"/>
    <w:rsid w:val="00F2533F"/>
    <w:rsid w:val="00F25A17"/>
    <w:rsid w:val="00F263A6"/>
    <w:rsid w:val="00F265A7"/>
    <w:rsid w:val="00F26D37"/>
    <w:rsid w:val="00F27273"/>
    <w:rsid w:val="00F27887"/>
    <w:rsid w:val="00F27EDE"/>
    <w:rsid w:val="00F30076"/>
    <w:rsid w:val="00F302D8"/>
    <w:rsid w:val="00F3214A"/>
    <w:rsid w:val="00F33F5E"/>
    <w:rsid w:val="00F35567"/>
    <w:rsid w:val="00F36EDB"/>
    <w:rsid w:val="00F4052A"/>
    <w:rsid w:val="00F40EA9"/>
    <w:rsid w:val="00F40F42"/>
    <w:rsid w:val="00F41668"/>
    <w:rsid w:val="00F4341F"/>
    <w:rsid w:val="00F44E52"/>
    <w:rsid w:val="00F46382"/>
    <w:rsid w:val="00F4644D"/>
    <w:rsid w:val="00F479BD"/>
    <w:rsid w:val="00F5208D"/>
    <w:rsid w:val="00F5265C"/>
    <w:rsid w:val="00F53240"/>
    <w:rsid w:val="00F53252"/>
    <w:rsid w:val="00F53353"/>
    <w:rsid w:val="00F53A50"/>
    <w:rsid w:val="00F54770"/>
    <w:rsid w:val="00F54B43"/>
    <w:rsid w:val="00F56979"/>
    <w:rsid w:val="00F600E6"/>
    <w:rsid w:val="00F64FA2"/>
    <w:rsid w:val="00F6766C"/>
    <w:rsid w:val="00F70842"/>
    <w:rsid w:val="00F70BA0"/>
    <w:rsid w:val="00F70DC9"/>
    <w:rsid w:val="00F72572"/>
    <w:rsid w:val="00F726A7"/>
    <w:rsid w:val="00F726DA"/>
    <w:rsid w:val="00F7313F"/>
    <w:rsid w:val="00F73766"/>
    <w:rsid w:val="00F747A9"/>
    <w:rsid w:val="00F7516D"/>
    <w:rsid w:val="00F75BE2"/>
    <w:rsid w:val="00F7775B"/>
    <w:rsid w:val="00F801D6"/>
    <w:rsid w:val="00F802B0"/>
    <w:rsid w:val="00F80D49"/>
    <w:rsid w:val="00F8186F"/>
    <w:rsid w:val="00F81E9E"/>
    <w:rsid w:val="00F84458"/>
    <w:rsid w:val="00F85791"/>
    <w:rsid w:val="00F86D8B"/>
    <w:rsid w:val="00F87403"/>
    <w:rsid w:val="00F87A84"/>
    <w:rsid w:val="00F9096E"/>
    <w:rsid w:val="00F92994"/>
    <w:rsid w:val="00F93F0C"/>
    <w:rsid w:val="00F9453C"/>
    <w:rsid w:val="00F94E0B"/>
    <w:rsid w:val="00F94F88"/>
    <w:rsid w:val="00F97D83"/>
    <w:rsid w:val="00FA1F7B"/>
    <w:rsid w:val="00FA29AF"/>
    <w:rsid w:val="00FA29CC"/>
    <w:rsid w:val="00FA3809"/>
    <w:rsid w:val="00FA40E8"/>
    <w:rsid w:val="00FA5368"/>
    <w:rsid w:val="00FB1C7B"/>
    <w:rsid w:val="00FB2CC9"/>
    <w:rsid w:val="00FB3A02"/>
    <w:rsid w:val="00FB49AF"/>
    <w:rsid w:val="00FB4D3D"/>
    <w:rsid w:val="00FC0599"/>
    <w:rsid w:val="00FC291F"/>
    <w:rsid w:val="00FC3F84"/>
    <w:rsid w:val="00FC3F85"/>
    <w:rsid w:val="00FC42A6"/>
    <w:rsid w:val="00FC4479"/>
    <w:rsid w:val="00FC598C"/>
    <w:rsid w:val="00FC6008"/>
    <w:rsid w:val="00FD241F"/>
    <w:rsid w:val="00FD2C47"/>
    <w:rsid w:val="00FD42BF"/>
    <w:rsid w:val="00FD4A63"/>
    <w:rsid w:val="00FD5254"/>
    <w:rsid w:val="00FD5F13"/>
    <w:rsid w:val="00FD7F30"/>
    <w:rsid w:val="00FE1EA4"/>
    <w:rsid w:val="00FE226F"/>
    <w:rsid w:val="00FE33AB"/>
    <w:rsid w:val="00FE399A"/>
    <w:rsid w:val="00FE52F3"/>
    <w:rsid w:val="00FE5DD0"/>
    <w:rsid w:val="00FF0842"/>
    <w:rsid w:val="00FF096D"/>
    <w:rsid w:val="00FF25E4"/>
    <w:rsid w:val="00FF484F"/>
    <w:rsid w:val="00FF4C13"/>
    <w:rsid w:val="00FF597E"/>
    <w:rsid w:val="00FF5BAF"/>
    <w:rsid w:val="00FF61DA"/>
    <w:rsid w:val="00FF72CD"/>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eouttxt5">
    <w:name w:val="iceouttxt5"/>
    <w:basedOn w:val="a0"/>
    <w:rsid w:val="00C15C74"/>
    <w:rPr>
      <w:rFonts w:ascii="Arial" w:hAnsi="Arial" w:cs="Arial" w:hint="default"/>
      <w:color w:val="666666"/>
      <w:sz w:val="17"/>
      <w:szCs w:val="17"/>
    </w:rPr>
  </w:style>
  <w:style w:type="character" w:styleId="a3">
    <w:name w:val="Hyperlink"/>
    <w:basedOn w:val="a0"/>
    <w:uiPriority w:val="99"/>
    <w:unhideWhenUsed/>
    <w:rsid w:val="00C15C74"/>
    <w:rPr>
      <w:color w:val="0000FF" w:themeColor="hyperlink"/>
      <w:u w:val="single"/>
    </w:rPr>
  </w:style>
  <w:style w:type="paragraph" w:styleId="a4">
    <w:name w:val="Balloon Text"/>
    <w:basedOn w:val="a"/>
    <w:link w:val="a5"/>
    <w:uiPriority w:val="99"/>
    <w:semiHidden/>
    <w:unhideWhenUsed/>
    <w:rsid w:val="00C15C74"/>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15C74"/>
    <w:rPr>
      <w:rFonts w:ascii="Tahoma" w:hAnsi="Tahoma" w:cs="Tahoma"/>
      <w:sz w:val="16"/>
      <w:szCs w:val="16"/>
    </w:rPr>
  </w:style>
  <w:style w:type="paragraph" w:styleId="a6">
    <w:name w:val="List Paragraph"/>
    <w:basedOn w:val="a"/>
    <w:uiPriority w:val="34"/>
    <w:qFormat/>
    <w:rsid w:val="008F3C72"/>
    <w:pPr>
      <w:ind w:left="720"/>
      <w:contextualSpacing/>
    </w:pPr>
    <w:rPr>
      <w:rFonts w:eastAsiaTheme="minorHAnsi"/>
      <w:lang w:eastAsia="en-US"/>
    </w:rPr>
  </w:style>
  <w:style w:type="table" w:styleId="a7">
    <w:name w:val="Table Grid"/>
    <w:basedOn w:val="a1"/>
    <w:uiPriority w:val="59"/>
    <w:rsid w:val="00291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A241B3"/>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A241B3"/>
  </w:style>
  <w:style w:type="paragraph" w:styleId="aa">
    <w:name w:val="footer"/>
    <w:basedOn w:val="a"/>
    <w:link w:val="ab"/>
    <w:uiPriority w:val="99"/>
    <w:semiHidden/>
    <w:unhideWhenUsed/>
    <w:rsid w:val="00A241B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241B3"/>
  </w:style>
  <w:style w:type="paragraph" w:customStyle="1" w:styleId="ConsPlusNormal">
    <w:name w:val="ConsPlusNormal"/>
    <w:link w:val="ConsPlusNormal0"/>
    <w:uiPriority w:val="99"/>
    <w:rsid w:val="00E23AF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23AF8"/>
    <w:rPr>
      <w:rFonts w:ascii="Arial" w:eastAsia="Times New Roman" w:hAnsi="Arial" w:cs="Arial"/>
      <w:sz w:val="20"/>
      <w:szCs w:val="20"/>
      <w:lang w:eastAsia="ru-RU"/>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D32D01"/>
    <w:pPr>
      <w:tabs>
        <w:tab w:val="left" w:pos="360"/>
      </w:tabs>
      <w:spacing w:after="160" w:line="240" w:lineRule="exact"/>
      <w:jc w:val="both"/>
    </w:pPr>
    <w:rPr>
      <w:rFonts w:ascii="Verdana" w:eastAsia="Times New Roman" w:hAnsi="Verdana" w:cs="Times New Roman"/>
      <w:color w:val="000000"/>
      <w:szCs w:val="20"/>
    </w:rPr>
  </w:style>
  <w:style w:type="paragraph" w:customStyle="1" w:styleId="ConsNormal">
    <w:name w:val="ConsNormal"/>
    <w:uiPriority w:val="99"/>
    <w:rsid w:val="00A87055"/>
    <w:pPr>
      <w:widowControl w:val="0"/>
      <w:spacing w:after="0" w:line="240" w:lineRule="auto"/>
      <w:ind w:right="19772" w:firstLine="720"/>
    </w:pPr>
    <w:rPr>
      <w:rFonts w:ascii="Arial" w:eastAsia="Times New Roman" w:hAnsi="Arial" w:cs="Times New Roman"/>
      <w:color w:val="000000"/>
      <w:sz w:val="20"/>
      <w:szCs w:val="20"/>
    </w:rPr>
  </w:style>
  <w:style w:type="paragraph" w:styleId="ad">
    <w:name w:val="No Spacing"/>
    <w:uiPriority w:val="1"/>
    <w:qFormat/>
    <w:rsid w:val="00770786"/>
    <w:pPr>
      <w:spacing w:after="0" w:line="240" w:lineRule="auto"/>
    </w:pPr>
  </w:style>
  <w:style w:type="character" w:styleId="ae">
    <w:name w:val="FollowedHyperlink"/>
    <w:basedOn w:val="a0"/>
    <w:uiPriority w:val="99"/>
    <w:semiHidden/>
    <w:unhideWhenUsed/>
    <w:rsid w:val="005D6275"/>
    <w:rPr>
      <w:color w:val="800080" w:themeColor="followedHyperlink"/>
      <w:u w:val="single"/>
    </w:rPr>
  </w:style>
  <w:style w:type="table" w:customStyle="1" w:styleId="11">
    <w:name w:val="Сетка таблицы1"/>
    <w:basedOn w:val="a1"/>
    <w:next w:val="a7"/>
    <w:uiPriority w:val="59"/>
    <w:rsid w:val="00B87BD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C81C39"/>
    <w:rPr>
      <w:b/>
      <w:bCs/>
    </w:rPr>
  </w:style>
  <w:style w:type="character" w:customStyle="1" w:styleId="10">
    <w:name w:val="Заголовок 1 Знак"/>
    <w:basedOn w:val="a0"/>
    <w:link w:val="1"/>
    <w:uiPriority w:val="9"/>
    <w:rsid w:val="001149F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49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ceouttxt5">
    <w:name w:val="iceouttxt5"/>
    <w:basedOn w:val="a0"/>
    <w:rsid w:val="00C15C74"/>
    <w:rPr>
      <w:rFonts w:ascii="Arial" w:hAnsi="Arial" w:cs="Arial" w:hint="default"/>
      <w:color w:val="666666"/>
      <w:sz w:val="17"/>
      <w:szCs w:val="17"/>
    </w:rPr>
  </w:style>
  <w:style w:type="character" w:styleId="a3">
    <w:name w:val="Hyperlink"/>
    <w:basedOn w:val="a0"/>
    <w:uiPriority w:val="99"/>
    <w:unhideWhenUsed/>
    <w:rsid w:val="00C15C74"/>
    <w:rPr>
      <w:color w:val="0000FF" w:themeColor="hyperlink"/>
      <w:u w:val="single"/>
    </w:rPr>
  </w:style>
  <w:style w:type="paragraph" w:styleId="a4">
    <w:name w:val="Balloon Text"/>
    <w:basedOn w:val="a"/>
    <w:link w:val="a5"/>
    <w:uiPriority w:val="99"/>
    <w:semiHidden/>
    <w:unhideWhenUsed/>
    <w:rsid w:val="00C15C74"/>
    <w:pPr>
      <w:spacing w:after="0" w:line="240" w:lineRule="auto"/>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C15C74"/>
    <w:rPr>
      <w:rFonts w:ascii="Tahoma" w:hAnsi="Tahoma" w:cs="Tahoma"/>
      <w:sz w:val="16"/>
      <w:szCs w:val="16"/>
    </w:rPr>
  </w:style>
  <w:style w:type="paragraph" w:styleId="a6">
    <w:name w:val="List Paragraph"/>
    <w:basedOn w:val="a"/>
    <w:uiPriority w:val="34"/>
    <w:qFormat/>
    <w:rsid w:val="008F3C72"/>
    <w:pPr>
      <w:ind w:left="720"/>
      <w:contextualSpacing/>
    </w:pPr>
    <w:rPr>
      <w:rFonts w:eastAsiaTheme="minorHAnsi"/>
      <w:lang w:eastAsia="en-US"/>
    </w:rPr>
  </w:style>
  <w:style w:type="table" w:styleId="a7">
    <w:name w:val="Table Grid"/>
    <w:basedOn w:val="a1"/>
    <w:uiPriority w:val="59"/>
    <w:rsid w:val="002914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A241B3"/>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semiHidden/>
    <w:rsid w:val="00A241B3"/>
  </w:style>
  <w:style w:type="paragraph" w:styleId="aa">
    <w:name w:val="footer"/>
    <w:basedOn w:val="a"/>
    <w:link w:val="ab"/>
    <w:uiPriority w:val="99"/>
    <w:semiHidden/>
    <w:unhideWhenUsed/>
    <w:rsid w:val="00A241B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241B3"/>
  </w:style>
  <w:style w:type="paragraph" w:customStyle="1" w:styleId="ConsPlusNormal">
    <w:name w:val="ConsPlusNormal"/>
    <w:link w:val="ConsPlusNormal0"/>
    <w:uiPriority w:val="99"/>
    <w:rsid w:val="00E23AF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E23AF8"/>
    <w:rPr>
      <w:rFonts w:ascii="Arial" w:eastAsia="Times New Roman" w:hAnsi="Arial" w:cs="Arial"/>
      <w:sz w:val="20"/>
      <w:szCs w:val="20"/>
      <w:lang w:eastAsia="ru-RU"/>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D32D01"/>
    <w:pPr>
      <w:tabs>
        <w:tab w:val="left" w:pos="360"/>
      </w:tabs>
      <w:spacing w:after="160" w:line="240" w:lineRule="exact"/>
      <w:jc w:val="both"/>
    </w:pPr>
    <w:rPr>
      <w:rFonts w:ascii="Verdana" w:eastAsia="Times New Roman" w:hAnsi="Verdana" w:cs="Times New Roman"/>
      <w:color w:val="000000"/>
      <w:szCs w:val="20"/>
    </w:rPr>
  </w:style>
  <w:style w:type="paragraph" w:customStyle="1" w:styleId="ConsNormal">
    <w:name w:val="ConsNormal"/>
    <w:uiPriority w:val="99"/>
    <w:rsid w:val="00A87055"/>
    <w:pPr>
      <w:widowControl w:val="0"/>
      <w:spacing w:after="0" w:line="240" w:lineRule="auto"/>
      <w:ind w:right="19772" w:firstLine="720"/>
    </w:pPr>
    <w:rPr>
      <w:rFonts w:ascii="Arial" w:eastAsia="Times New Roman" w:hAnsi="Arial" w:cs="Times New Roman"/>
      <w:color w:val="000000"/>
      <w:sz w:val="20"/>
      <w:szCs w:val="20"/>
    </w:rPr>
  </w:style>
  <w:style w:type="paragraph" w:styleId="ad">
    <w:name w:val="No Spacing"/>
    <w:uiPriority w:val="1"/>
    <w:qFormat/>
    <w:rsid w:val="00770786"/>
    <w:pPr>
      <w:spacing w:after="0" w:line="240" w:lineRule="auto"/>
    </w:pPr>
  </w:style>
  <w:style w:type="character" w:styleId="ae">
    <w:name w:val="FollowedHyperlink"/>
    <w:basedOn w:val="a0"/>
    <w:uiPriority w:val="99"/>
    <w:semiHidden/>
    <w:unhideWhenUsed/>
    <w:rsid w:val="005D6275"/>
    <w:rPr>
      <w:color w:val="800080" w:themeColor="followedHyperlink"/>
      <w:u w:val="single"/>
    </w:rPr>
  </w:style>
  <w:style w:type="table" w:customStyle="1" w:styleId="11">
    <w:name w:val="Сетка таблицы1"/>
    <w:basedOn w:val="a1"/>
    <w:next w:val="a7"/>
    <w:uiPriority w:val="59"/>
    <w:rsid w:val="00B87BD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Strong"/>
    <w:basedOn w:val="a0"/>
    <w:uiPriority w:val="22"/>
    <w:qFormat/>
    <w:rsid w:val="00C81C39"/>
    <w:rPr>
      <w:b/>
      <w:bCs/>
    </w:rPr>
  </w:style>
  <w:style w:type="character" w:customStyle="1" w:styleId="10">
    <w:name w:val="Заголовок 1 Знак"/>
    <w:basedOn w:val="a0"/>
    <w:link w:val="1"/>
    <w:uiPriority w:val="9"/>
    <w:rsid w:val="001149F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64829">
      <w:bodyDiv w:val="1"/>
      <w:marLeft w:val="0"/>
      <w:marRight w:val="0"/>
      <w:marTop w:val="0"/>
      <w:marBottom w:val="0"/>
      <w:divBdr>
        <w:top w:val="none" w:sz="0" w:space="0" w:color="auto"/>
        <w:left w:val="none" w:sz="0" w:space="0" w:color="auto"/>
        <w:bottom w:val="none" w:sz="0" w:space="0" w:color="auto"/>
        <w:right w:val="none" w:sz="0" w:space="0" w:color="auto"/>
      </w:divBdr>
    </w:div>
    <w:div w:id="1351836765">
      <w:bodyDiv w:val="1"/>
      <w:marLeft w:val="0"/>
      <w:marRight w:val="0"/>
      <w:marTop w:val="0"/>
      <w:marBottom w:val="0"/>
      <w:divBdr>
        <w:top w:val="none" w:sz="0" w:space="0" w:color="auto"/>
        <w:left w:val="none" w:sz="0" w:space="0" w:color="auto"/>
        <w:bottom w:val="none" w:sz="0" w:space="0" w:color="auto"/>
        <w:right w:val="none" w:sz="0" w:space="0" w:color="auto"/>
      </w:divBdr>
      <w:divsChild>
        <w:div w:id="1345669833">
          <w:marLeft w:val="0"/>
          <w:marRight w:val="0"/>
          <w:marTop w:val="30"/>
          <w:marBottom w:val="30"/>
          <w:divBdr>
            <w:top w:val="none" w:sz="0" w:space="0" w:color="auto"/>
            <w:left w:val="none" w:sz="0" w:space="0" w:color="auto"/>
            <w:bottom w:val="none" w:sz="0" w:space="0" w:color="auto"/>
            <w:right w:val="none" w:sz="0" w:space="0" w:color="auto"/>
          </w:divBdr>
          <w:divsChild>
            <w:div w:id="453863070">
              <w:marLeft w:val="0"/>
              <w:marRight w:val="0"/>
              <w:marTop w:val="0"/>
              <w:marBottom w:val="0"/>
              <w:divBdr>
                <w:top w:val="none" w:sz="0" w:space="0" w:color="auto"/>
                <w:left w:val="none" w:sz="0" w:space="0" w:color="auto"/>
                <w:bottom w:val="none" w:sz="0" w:space="0" w:color="auto"/>
                <w:right w:val="none" w:sz="0" w:space="0" w:color="auto"/>
              </w:divBdr>
              <w:divsChild>
                <w:div w:id="769355307">
                  <w:marLeft w:val="0"/>
                  <w:marRight w:val="0"/>
                  <w:marTop w:val="0"/>
                  <w:marBottom w:val="0"/>
                  <w:divBdr>
                    <w:top w:val="none" w:sz="0" w:space="0" w:color="auto"/>
                    <w:left w:val="none" w:sz="0" w:space="0" w:color="auto"/>
                    <w:bottom w:val="none" w:sz="0" w:space="0" w:color="auto"/>
                    <w:right w:val="none" w:sz="0" w:space="0" w:color="auto"/>
                  </w:divBdr>
                </w:div>
              </w:divsChild>
            </w:div>
            <w:div w:id="1904483699">
              <w:marLeft w:val="0"/>
              <w:marRight w:val="0"/>
              <w:marTop w:val="0"/>
              <w:marBottom w:val="0"/>
              <w:divBdr>
                <w:top w:val="none" w:sz="0" w:space="0" w:color="auto"/>
                <w:left w:val="none" w:sz="0" w:space="0" w:color="auto"/>
                <w:bottom w:val="none" w:sz="0" w:space="0" w:color="auto"/>
                <w:right w:val="none" w:sz="0" w:space="0" w:color="auto"/>
              </w:divBdr>
              <w:divsChild>
                <w:div w:id="1551456288">
                  <w:marLeft w:val="0"/>
                  <w:marRight w:val="0"/>
                  <w:marTop w:val="0"/>
                  <w:marBottom w:val="0"/>
                  <w:divBdr>
                    <w:top w:val="none" w:sz="0" w:space="0" w:color="auto"/>
                    <w:left w:val="none" w:sz="0" w:space="0" w:color="auto"/>
                    <w:bottom w:val="none" w:sz="0" w:space="0" w:color="auto"/>
                    <w:right w:val="none" w:sz="0" w:space="0" w:color="auto"/>
                  </w:divBdr>
                  <w:divsChild>
                    <w:div w:id="18416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1186">
          <w:marLeft w:val="0"/>
          <w:marRight w:val="0"/>
          <w:marTop w:val="30"/>
          <w:marBottom w:val="30"/>
          <w:divBdr>
            <w:top w:val="none" w:sz="0" w:space="0" w:color="auto"/>
            <w:left w:val="none" w:sz="0" w:space="0" w:color="auto"/>
            <w:bottom w:val="none" w:sz="0" w:space="0" w:color="auto"/>
            <w:right w:val="none" w:sz="0" w:space="0" w:color="auto"/>
          </w:divBdr>
          <w:divsChild>
            <w:div w:id="1179848294">
              <w:marLeft w:val="0"/>
              <w:marRight w:val="0"/>
              <w:marTop w:val="0"/>
              <w:marBottom w:val="0"/>
              <w:divBdr>
                <w:top w:val="none" w:sz="0" w:space="0" w:color="auto"/>
                <w:left w:val="none" w:sz="0" w:space="0" w:color="auto"/>
                <w:bottom w:val="none" w:sz="0" w:space="0" w:color="auto"/>
                <w:right w:val="none" w:sz="0" w:space="0" w:color="auto"/>
              </w:divBdr>
              <w:divsChild>
                <w:div w:id="327371309">
                  <w:marLeft w:val="0"/>
                  <w:marRight w:val="0"/>
                  <w:marTop w:val="0"/>
                  <w:marBottom w:val="0"/>
                  <w:divBdr>
                    <w:top w:val="none" w:sz="0" w:space="0" w:color="auto"/>
                    <w:left w:val="none" w:sz="0" w:space="0" w:color="auto"/>
                    <w:bottom w:val="none" w:sz="0" w:space="0" w:color="auto"/>
                    <w:right w:val="none" w:sz="0" w:space="0" w:color="auto"/>
                  </w:divBdr>
                </w:div>
              </w:divsChild>
            </w:div>
            <w:div w:id="1352146757">
              <w:marLeft w:val="0"/>
              <w:marRight w:val="0"/>
              <w:marTop w:val="0"/>
              <w:marBottom w:val="0"/>
              <w:divBdr>
                <w:top w:val="none" w:sz="0" w:space="0" w:color="auto"/>
                <w:left w:val="none" w:sz="0" w:space="0" w:color="auto"/>
                <w:bottom w:val="none" w:sz="0" w:space="0" w:color="auto"/>
                <w:right w:val="none" w:sz="0" w:space="0" w:color="auto"/>
              </w:divBdr>
              <w:divsChild>
                <w:div w:id="1916473374">
                  <w:marLeft w:val="0"/>
                  <w:marRight w:val="0"/>
                  <w:marTop w:val="0"/>
                  <w:marBottom w:val="0"/>
                  <w:divBdr>
                    <w:top w:val="none" w:sz="0" w:space="0" w:color="auto"/>
                    <w:left w:val="none" w:sz="0" w:space="0" w:color="auto"/>
                    <w:bottom w:val="none" w:sz="0" w:space="0" w:color="auto"/>
                    <w:right w:val="none" w:sz="0" w:space="0" w:color="auto"/>
                  </w:divBdr>
                  <w:divsChild>
                    <w:div w:id="17592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31073">
          <w:marLeft w:val="0"/>
          <w:marRight w:val="0"/>
          <w:marTop w:val="30"/>
          <w:marBottom w:val="30"/>
          <w:divBdr>
            <w:top w:val="none" w:sz="0" w:space="0" w:color="auto"/>
            <w:left w:val="none" w:sz="0" w:space="0" w:color="auto"/>
            <w:bottom w:val="none" w:sz="0" w:space="0" w:color="auto"/>
            <w:right w:val="none" w:sz="0" w:space="0" w:color="auto"/>
          </w:divBdr>
          <w:divsChild>
            <w:div w:id="568619023">
              <w:marLeft w:val="0"/>
              <w:marRight w:val="0"/>
              <w:marTop w:val="0"/>
              <w:marBottom w:val="0"/>
              <w:divBdr>
                <w:top w:val="none" w:sz="0" w:space="0" w:color="auto"/>
                <w:left w:val="none" w:sz="0" w:space="0" w:color="auto"/>
                <w:bottom w:val="none" w:sz="0" w:space="0" w:color="auto"/>
                <w:right w:val="none" w:sz="0" w:space="0" w:color="auto"/>
              </w:divBdr>
              <w:divsChild>
                <w:div w:id="1893153880">
                  <w:marLeft w:val="0"/>
                  <w:marRight w:val="0"/>
                  <w:marTop w:val="0"/>
                  <w:marBottom w:val="0"/>
                  <w:divBdr>
                    <w:top w:val="none" w:sz="0" w:space="0" w:color="auto"/>
                    <w:left w:val="none" w:sz="0" w:space="0" w:color="auto"/>
                    <w:bottom w:val="none" w:sz="0" w:space="0" w:color="auto"/>
                    <w:right w:val="none" w:sz="0" w:space="0" w:color="auto"/>
                  </w:divBdr>
                </w:div>
              </w:divsChild>
            </w:div>
            <w:div w:id="2121223384">
              <w:marLeft w:val="0"/>
              <w:marRight w:val="0"/>
              <w:marTop w:val="0"/>
              <w:marBottom w:val="0"/>
              <w:divBdr>
                <w:top w:val="none" w:sz="0" w:space="0" w:color="auto"/>
                <w:left w:val="none" w:sz="0" w:space="0" w:color="auto"/>
                <w:bottom w:val="none" w:sz="0" w:space="0" w:color="auto"/>
                <w:right w:val="none" w:sz="0" w:space="0" w:color="auto"/>
              </w:divBdr>
              <w:divsChild>
                <w:div w:id="300041968">
                  <w:marLeft w:val="0"/>
                  <w:marRight w:val="0"/>
                  <w:marTop w:val="0"/>
                  <w:marBottom w:val="0"/>
                  <w:divBdr>
                    <w:top w:val="none" w:sz="0" w:space="0" w:color="auto"/>
                    <w:left w:val="none" w:sz="0" w:space="0" w:color="auto"/>
                    <w:bottom w:val="none" w:sz="0" w:space="0" w:color="auto"/>
                    <w:right w:val="none" w:sz="0" w:space="0" w:color="auto"/>
                  </w:divBdr>
                  <w:divsChild>
                    <w:div w:id="584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6926">
      <w:bodyDiv w:val="1"/>
      <w:marLeft w:val="0"/>
      <w:marRight w:val="0"/>
      <w:marTop w:val="0"/>
      <w:marBottom w:val="0"/>
      <w:divBdr>
        <w:top w:val="none" w:sz="0" w:space="0" w:color="auto"/>
        <w:left w:val="none" w:sz="0" w:space="0" w:color="auto"/>
        <w:bottom w:val="none" w:sz="0" w:space="0" w:color="auto"/>
        <w:right w:val="none" w:sz="0" w:space="0" w:color="auto"/>
      </w:divBdr>
    </w:div>
    <w:div w:id="2124763939">
      <w:bodyDiv w:val="1"/>
      <w:marLeft w:val="0"/>
      <w:marRight w:val="0"/>
      <w:marTop w:val="0"/>
      <w:marBottom w:val="0"/>
      <w:divBdr>
        <w:top w:val="none" w:sz="0" w:space="0" w:color="auto"/>
        <w:left w:val="none" w:sz="0" w:space="0" w:color="auto"/>
        <w:bottom w:val="none" w:sz="0" w:space="0" w:color="auto"/>
        <w:right w:val="none" w:sz="0" w:space="0" w:color="auto"/>
      </w:divBdr>
    </w:div>
    <w:div w:id="21386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136D-0E70-4BF2-B1DA-92DE34D5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3</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Buh</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Ekonom2</dc:creator>
  <cp:lastModifiedBy>Admin</cp:lastModifiedBy>
  <cp:revision>31</cp:revision>
  <cp:lastPrinted>2025-07-14T02:03:00Z</cp:lastPrinted>
  <dcterms:created xsi:type="dcterms:W3CDTF">2025-07-09T07:40:00Z</dcterms:created>
  <dcterms:modified xsi:type="dcterms:W3CDTF">2026-04-08T07:25:00Z</dcterms:modified>
</cp:coreProperties>
</file>