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DCCDA3" w14:textId="05050FF8" w:rsidR="005F7C4F" w:rsidRDefault="005F6915" w:rsidP="005F6915">
      <w:pPr>
        <w:jc w:val="center"/>
      </w:pPr>
      <w:r>
        <w:t>ИЗМЕНЕНИЯ</w:t>
      </w:r>
    </w:p>
    <w:p w14:paraId="2E425C42" w14:textId="42DA2E89" w:rsidR="005F6915" w:rsidRDefault="005F6915" w:rsidP="005F6915">
      <w:pPr>
        <w:jc w:val="center"/>
      </w:pPr>
    </w:p>
    <w:p w14:paraId="5CEEBFA3" w14:textId="77777777" w:rsidR="005F6915" w:rsidRDefault="005F6915" w:rsidP="005F691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4E3AC387" w14:textId="77777777" w:rsidR="005F6915" w:rsidRPr="005B21FF" w:rsidRDefault="005F6915" w:rsidP="005F691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5B21FF">
        <w:rPr>
          <w:rFonts w:ascii="Times New Roman" w:hAnsi="Times New Roman" w:cs="Times New Roman"/>
          <w:b/>
          <w:color w:val="000000" w:themeColor="text1"/>
        </w:rPr>
        <w:t xml:space="preserve">Техническое задание </w:t>
      </w:r>
    </w:p>
    <w:p w14:paraId="3F6C00CA" w14:textId="77777777" w:rsidR="005F6915" w:rsidRPr="005B21FF" w:rsidRDefault="005F6915" w:rsidP="005F6915">
      <w:pPr>
        <w:tabs>
          <w:tab w:val="left" w:pos="2895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bookmarkStart w:id="0" w:name="_Hlk168298060"/>
      <w:r>
        <w:rPr>
          <w:rFonts w:ascii="Times New Roman" w:hAnsi="Times New Roman" w:cs="Times New Roman"/>
          <w:b/>
          <w:bCs/>
        </w:rPr>
        <w:t xml:space="preserve">на </w:t>
      </w:r>
      <w:r w:rsidRPr="005B21FF">
        <w:rPr>
          <w:rFonts w:ascii="Times New Roman" w:hAnsi="Times New Roman" w:cs="Times New Roman"/>
          <w:b/>
          <w:bCs/>
        </w:rPr>
        <w:t xml:space="preserve">поставку </w:t>
      </w:r>
      <w:proofErr w:type="spellStart"/>
      <w:r w:rsidRPr="005B21FF">
        <w:rPr>
          <w:rFonts w:ascii="Times New Roman" w:hAnsi="Times New Roman" w:cs="Times New Roman"/>
          <w:b/>
          <w:bCs/>
        </w:rPr>
        <w:t>котл</w:t>
      </w:r>
      <w:proofErr w:type="spellEnd"/>
      <w:r w:rsidRPr="005B21FF">
        <w:rPr>
          <w:rFonts w:ascii="Times New Roman" w:hAnsi="Times New Roman" w:cs="Times New Roman"/>
          <w:b/>
          <w:bCs/>
        </w:rPr>
        <w:t>​﻿﻿​​‌</w:t>
      </w:r>
      <w:proofErr w:type="spellStart"/>
      <w:r w:rsidRPr="005B21FF">
        <w:rPr>
          <w:rFonts w:ascii="Times New Roman" w:hAnsi="Times New Roman" w:cs="Times New Roman"/>
          <w:b/>
          <w:bCs/>
        </w:rPr>
        <w:t>ов</w:t>
      </w:r>
      <w:proofErr w:type="spellEnd"/>
      <w:r w:rsidRPr="005B21FF">
        <w:rPr>
          <w:rFonts w:ascii="Times New Roman" w:hAnsi="Times New Roman" w:cs="Times New Roman"/>
          <w:b/>
          <w:bCs/>
        </w:rPr>
        <w:t xml:space="preserve"> для нужд МУП «ВКС»</w:t>
      </w:r>
    </w:p>
    <w:p w14:paraId="1D5F6057" w14:textId="77777777" w:rsidR="005F6915" w:rsidRPr="005B21FF" w:rsidRDefault="005F6915" w:rsidP="005F6915">
      <w:pPr>
        <w:tabs>
          <w:tab w:val="left" w:pos="2895"/>
        </w:tabs>
        <w:spacing w:after="0" w:line="240" w:lineRule="auto"/>
        <w:rPr>
          <w:rFonts w:ascii="Times New Roman" w:hAnsi="Times New Roman" w:cs="Times New Roman"/>
          <w:b/>
          <w:bCs/>
        </w:rPr>
      </w:pPr>
    </w:p>
    <w:bookmarkEnd w:id="0"/>
    <w:p w14:paraId="6EFFBE32" w14:textId="77777777" w:rsidR="005F6915" w:rsidRPr="005B21FF" w:rsidRDefault="005F6915" w:rsidP="005F6915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  <w:r w:rsidRPr="005B21FF">
        <w:rPr>
          <w:rFonts w:ascii="Times New Roman" w:hAnsi="Times New Roman" w:cs="Times New Roman"/>
          <w:b/>
          <w:color w:val="000000" w:themeColor="text1"/>
        </w:rPr>
        <w:t>Объект закупки:</w:t>
      </w:r>
    </w:p>
    <w:tbl>
      <w:tblPr>
        <w:tblW w:w="5116" w:type="pct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2"/>
        <w:gridCol w:w="1724"/>
        <w:gridCol w:w="5182"/>
        <w:gridCol w:w="1017"/>
        <w:gridCol w:w="1017"/>
      </w:tblGrid>
      <w:tr w:rsidR="005F6915" w:rsidRPr="005B21FF" w14:paraId="0C273392" w14:textId="77777777" w:rsidTr="00163B02">
        <w:trPr>
          <w:trHeight w:val="20"/>
        </w:trPr>
        <w:tc>
          <w:tcPr>
            <w:tcW w:w="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308723" w14:textId="77777777" w:rsidR="005F6915" w:rsidRPr="005B21FF" w:rsidRDefault="005F6915" w:rsidP="00163B02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"/>
                <w:lang w:val="de-DE" w:eastAsia="ar-SA" w:bidi="fa-IR"/>
              </w:rPr>
            </w:pPr>
            <w:r w:rsidRPr="005B21F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"/>
                <w:lang w:val="de-DE" w:eastAsia="ar-SA" w:bidi="fa-IR"/>
              </w:rPr>
              <w:t>№</w:t>
            </w:r>
          </w:p>
        </w:tc>
        <w:tc>
          <w:tcPr>
            <w:tcW w:w="1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BD3709" w14:textId="77777777" w:rsidR="005F6915" w:rsidRPr="005B21FF" w:rsidRDefault="005F6915" w:rsidP="00163B02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"/>
                <w:lang w:eastAsia="ar-SA" w:bidi="fa-IR"/>
              </w:rPr>
            </w:pPr>
            <w:r w:rsidRPr="005B21F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"/>
                <w:lang w:eastAsia="ar-SA" w:bidi="fa-IR"/>
              </w:rPr>
              <w:t xml:space="preserve">Наименование </w:t>
            </w:r>
          </w:p>
        </w:tc>
        <w:tc>
          <w:tcPr>
            <w:tcW w:w="5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hideMark/>
          </w:tcPr>
          <w:p w14:paraId="59F52EA2" w14:textId="77777777" w:rsidR="005F6915" w:rsidRPr="005B21FF" w:rsidRDefault="005F6915" w:rsidP="00163B02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"/>
                <w:lang w:eastAsia="ar-SA" w:bidi="fa-IR"/>
              </w:rPr>
            </w:pPr>
            <w:r w:rsidRPr="005B21F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"/>
                <w:lang w:eastAsia="ar-SA" w:bidi="fa-IR"/>
              </w:rPr>
              <w:t>Характеристика</w:t>
            </w:r>
          </w:p>
        </w:tc>
        <w:tc>
          <w:tcPr>
            <w:tcW w:w="1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0AD8F1" w14:textId="77777777" w:rsidR="005F6915" w:rsidRPr="005B21FF" w:rsidRDefault="005F6915" w:rsidP="00163B02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"/>
                <w:lang w:val="de-DE" w:eastAsia="ar-SA" w:bidi="fa-IR"/>
              </w:rPr>
            </w:pPr>
            <w:proofErr w:type="spellStart"/>
            <w:r w:rsidRPr="005B21F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"/>
                <w:lang w:eastAsia="ar-SA" w:bidi="fa-IR"/>
              </w:rPr>
              <w:t>Ед</w:t>
            </w:r>
            <w:proofErr w:type="spellEnd"/>
            <w:r w:rsidRPr="005B21F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"/>
                <w:lang w:val="de-DE" w:eastAsia="ar-SA" w:bidi="fa-IR"/>
              </w:rPr>
              <w:t xml:space="preserve">. </w:t>
            </w:r>
            <w:proofErr w:type="spellStart"/>
            <w:r w:rsidRPr="005B21F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"/>
                <w:lang w:eastAsia="ar-SA" w:bidi="fa-IR"/>
              </w:rPr>
              <w:t>изм</w:t>
            </w:r>
            <w:proofErr w:type="spellEnd"/>
            <w:r w:rsidRPr="005B21F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"/>
                <w:lang w:val="de-DE" w:eastAsia="ar-SA" w:bidi="fa-IR"/>
              </w:rPr>
              <w:t>.</w:t>
            </w:r>
          </w:p>
        </w:tc>
        <w:tc>
          <w:tcPr>
            <w:tcW w:w="1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315217" w14:textId="77777777" w:rsidR="005F6915" w:rsidRPr="005B21FF" w:rsidRDefault="005F6915" w:rsidP="00163B02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"/>
                <w:lang w:val="de-DE" w:eastAsia="ar-SA" w:bidi="fa-IR"/>
              </w:rPr>
            </w:pPr>
            <w:proofErr w:type="spellStart"/>
            <w:r w:rsidRPr="005B21F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"/>
                <w:lang w:val="de-DE" w:eastAsia="ar-SA" w:bidi="fa-IR"/>
              </w:rPr>
              <w:t>Кол</w:t>
            </w:r>
            <w:proofErr w:type="spellEnd"/>
            <w:r w:rsidRPr="005B21F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"/>
                <w:lang w:val="de-DE" w:eastAsia="ar-SA" w:bidi="fa-IR"/>
              </w:rPr>
              <w:t>‌‌-</w:t>
            </w:r>
            <w:proofErr w:type="spellStart"/>
            <w:r w:rsidRPr="005B21F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"/>
                <w:lang w:val="de-DE" w:eastAsia="ar-SA" w:bidi="fa-IR"/>
              </w:rPr>
              <w:t>во</w:t>
            </w:r>
            <w:proofErr w:type="spellEnd"/>
          </w:p>
        </w:tc>
      </w:tr>
      <w:tr w:rsidR="005F6915" w:rsidRPr="005B21FF" w14:paraId="17356A03" w14:textId="77777777" w:rsidTr="00163B02">
        <w:trPr>
          <w:trHeight w:val="2212"/>
        </w:trPr>
        <w:tc>
          <w:tcPr>
            <w:tcW w:w="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21B37" w14:textId="77777777" w:rsidR="005F6915" w:rsidRPr="005B21FF" w:rsidRDefault="005F6915" w:rsidP="005F6915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284"/>
              </w:tabs>
              <w:suppressAutoHyphens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val="de-DE" w:eastAsia="ar-SA" w:bidi="fa-IR"/>
              </w:rPr>
            </w:pPr>
          </w:p>
        </w:tc>
        <w:tc>
          <w:tcPr>
            <w:tcW w:w="1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AE925" w14:textId="77777777" w:rsidR="005F6915" w:rsidRPr="005B21FF" w:rsidRDefault="005F6915" w:rsidP="00163B02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 w:rsidRPr="005B21FF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Котел PREMIUM C-820.01</w:t>
            </w:r>
          </w:p>
        </w:tc>
        <w:tc>
          <w:tcPr>
            <w:tcW w:w="5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A9EF3F4" w14:textId="77777777" w:rsidR="005F6915" w:rsidRPr="0023472A" w:rsidRDefault="005F6915" w:rsidP="00163B02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 w:rsidRPr="0023472A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Тип Котлов: Водогрейные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, жаротрубные</w:t>
            </w:r>
          </w:p>
          <w:p w14:paraId="7F01A45D" w14:textId="77777777" w:rsidR="005F6915" w:rsidRPr="0023472A" w:rsidRDefault="005F6915" w:rsidP="00163B02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 w:rsidRPr="0023472A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Номинальная теплопроизводительность, кВт: 820</w:t>
            </w:r>
          </w:p>
          <w:p w14:paraId="7D0B83FC" w14:textId="77777777" w:rsidR="005F6915" w:rsidRPr="0023472A" w:rsidRDefault="005F6915" w:rsidP="00163B02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 w:rsidRPr="0023472A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Расход топлива (8000 ккал/м3/ч): 94,5</w:t>
            </w:r>
          </w:p>
          <w:p w14:paraId="3DD352A8" w14:textId="77777777" w:rsidR="005F6915" w:rsidRPr="0023472A" w:rsidRDefault="005F6915" w:rsidP="00163B02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 w:rsidRPr="0023472A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КПД, %: не менее 93</w:t>
            </w:r>
          </w:p>
          <w:p w14:paraId="6F16D776" w14:textId="77777777" w:rsidR="005F6915" w:rsidRPr="0023472A" w:rsidRDefault="005F6915" w:rsidP="00163B02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 w:rsidRPr="0023472A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Корпус котла и жаровая труба изготовлены из стали 09Г2С, в т.ч. дымогарные трубки второго хода из бесшовной котловой трубы.</w:t>
            </w:r>
          </w:p>
          <w:p w14:paraId="5A54C14D" w14:textId="77777777" w:rsidR="005F6915" w:rsidRPr="005B21FF" w:rsidRDefault="005F6915" w:rsidP="00163B02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 w:rsidRPr="0023472A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Габаритные размеры (</w:t>
            </w:r>
            <w:proofErr w:type="spellStart"/>
            <w:r w:rsidRPr="0023472A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ДхШхВ</w:t>
            </w:r>
            <w:proofErr w:type="spellEnd"/>
            <w:r w:rsidRPr="0023472A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), мм</w:t>
            </w:r>
            <w:r w:rsidRPr="005F6915">
              <w:rPr>
                <w:rFonts w:ascii="Times New Roman" w:eastAsia="Times New Roman" w:hAnsi="Times New Roman" w:cs="Times New Roman"/>
                <w:color w:val="000000" w:themeColor="text1"/>
                <w:kern w:val="3"/>
                <w:highlight w:val="yellow"/>
                <w:lang w:eastAsia="ar-SA" w:bidi="fa-IR"/>
              </w:rPr>
              <w:t>: 2495х1470х1630</w:t>
            </w:r>
          </w:p>
        </w:tc>
        <w:tc>
          <w:tcPr>
            <w:tcW w:w="1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8957F" w14:textId="77777777" w:rsidR="005F6915" w:rsidRPr="005B21FF" w:rsidRDefault="005F6915" w:rsidP="00163B02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 w:rsidRPr="005B21FF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шт.</w:t>
            </w:r>
          </w:p>
        </w:tc>
        <w:tc>
          <w:tcPr>
            <w:tcW w:w="1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BD98B" w14:textId="77777777" w:rsidR="005F6915" w:rsidRPr="005B21FF" w:rsidRDefault="005F6915" w:rsidP="00163B02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 w:rsidRPr="005B21FF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3</w:t>
            </w:r>
          </w:p>
        </w:tc>
      </w:tr>
      <w:tr w:rsidR="005F6915" w:rsidRPr="005B21FF" w14:paraId="5B4E9DE1" w14:textId="77777777" w:rsidTr="00163B02">
        <w:trPr>
          <w:trHeight w:val="20"/>
        </w:trPr>
        <w:tc>
          <w:tcPr>
            <w:tcW w:w="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0C320" w14:textId="77777777" w:rsidR="005F6915" w:rsidRPr="005B21FF" w:rsidRDefault="005F6915" w:rsidP="005F6915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284"/>
              </w:tabs>
              <w:suppressAutoHyphens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val="de-DE" w:eastAsia="ar-SA" w:bidi="fa-IR"/>
              </w:rPr>
            </w:pPr>
          </w:p>
        </w:tc>
        <w:tc>
          <w:tcPr>
            <w:tcW w:w="1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A9681" w14:textId="77777777" w:rsidR="005F6915" w:rsidRPr="005B21FF" w:rsidRDefault="005F6915" w:rsidP="00163B02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 w:rsidRPr="000566C2">
              <w:rPr>
                <w:rFonts w:ascii="Times New Roman" w:hAnsi="Times New Roman" w:cs="Times New Roman"/>
              </w:rPr>
              <w:t xml:space="preserve">Проставка </w:t>
            </w:r>
          </w:p>
        </w:tc>
        <w:tc>
          <w:tcPr>
            <w:tcW w:w="5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52C9613" w14:textId="77777777" w:rsidR="005F6915" w:rsidRPr="0023472A" w:rsidRDefault="005F6915" w:rsidP="00163B02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 w:rsidRPr="000566C2">
              <w:rPr>
                <w:rFonts w:ascii="Times New Roman" w:hAnsi="Times New Roman" w:cs="Times New Roman"/>
              </w:rPr>
              <w:t>Проставка для компенсации длины пламенной трубы</w:t>
            </w:r>
          </w:p>
        </w:tc>
        <w:tc>
          <w:tcPr>
            <w:tcW w:w="1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62E1F" w14:textId="77777777" w:rsidR="005F6915" w:rsidRPr="005B21FF" w:rsidRDefault="005F6915" w:rsidP="00163B02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шт</w:t>
            </w:r>
            <w:proofErr w:type="spellEnd"/>
          </w:p>
        </w:tc>
        <w:tc>
          <w:tcPr>
            <w:tcW w:w="1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41F39" w14:textId="77777777" w:rsidR="005F6915" w:rsidRPr="005B21FF" w:rsidRDefault="005F6915" w:rsidP="00163B02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3</w:t>
            </w:r>
          </w:p>
        </w:tc>
      </w:tr>
      <w:tr w:rsidR="005F6915" w:rsidRPr="005B21FF" w14:paraId="14EA50FF" w14:textId="77777777" w:rsidTr="00163B02">
        <w:trPr>
          <w:trHeight w:val="20"/>
        </w:trPr>
        <w:tc>
          <w:tcPr>
            <w:tcW w:w="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BA836" w14:textId="77777777" w:rsidR="005F6915" w:rsidRPr="005B21FF" w:rsidRDefault="005F6915" w:rsidP="005F6915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284"/>
              </w:tabs>
              <w:suppressAutoHyphens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val="de-DE" w:eastAsia="ar-SA" w:bidi="fa-IR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119E6" w14:textId="77777777" w:rsidR="005F6915" w:rsidRPr="005B21FF" w:rsidRDefault="005F6915" w:rsidP="00163B02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 w:rsidRPr="005B21FF">
              <w:rPr>
                <w:rFonts w:ascii="Times New Roman" w:hAnsi="Times New Roman" w:cs="Times New Roman"/>
                <w:color w:val="000000"/>
              </w:rPr>
              <w:t>Доставка</w:t>
            </w:r>
          </w:p>
        </w:tc>
        <w:tc>
          <w:tcPr>
            <w:tcW w:w="5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08B772E" w14:textId="77777777" w:rsidR="005F6915" w:rsidRPr="005B21FF" w:rsidRDefault="005F6915" w:rsidP="00163B02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 w:rsidRPr="005B21FF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Доставка товара, </w:t>
            </w:r>
            <w:r w:rsidRPr="005F6915">
              <w:rPr>
                <w:rFonts w:ascii="Times New Roman" w:eastAsia="Times New Roman" w:hAnsi="Times New Roman" w:cs="Times New Roman"/>
                <w:color w:val="000000" w:themeColor="text1"/>
                <w:kern w:val="3"/>
                <w:highlight w:val="yellow"/>
                <w:lang w:eastAsia="ar-SA" w:bidi="fa-IR"/>
              </w:rPr>
              <w:t>погрузочные работы</w:t>
            </w:r>
            <w:r w:rsidRPr="005B21FF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, производится силами Поставщика</w:t>
            </w:r>
          </w:p>
        </w:tc>
        <w:tc>
          <w:tcPr>
            <w:tcW w:w="1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7E565" w14:textId="77777777" w:rsidR="005F6915" w:rsidRPr="005B21FF" w:rsidRDefault="005F6915" w:rsidP="00163B02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proofErr w:type="spellStart"/>
            <w:r w:rsidRPr="005B21FF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Усл</w:t>
            </w:r>
            <w:proofErr w:type="spellEnd"/>
            <w:r w:rsidRPr="005B21FF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. ед.</w:t>
            </w:r>
          </w:p>
        </w:tc>
        <w:tc>
          <w:tcPr>
            <w:tcW w:w="1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82AB0" w14:textId="77777777" w:rsidR="005F6915" w:rsidRPr="005B21FF" w:rsidRDefault="005F6915" w:rsidP="00163B02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 w:rsidRPr="005B21FF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1</w:t>
            </w:r>
          </w:p>
        </w:tc>
      </w:tr>
    </w:tbl>
    <w:p w14:paraId="7C31FCCE" w14:textId="77777777" w:rsidR="005F6915" w:rsidRPr="005B21FF" w:rsidRDefault="005F6915" w:rsidP="005F6915">
      <w:pPr>
        <w:spacing w:after="0" w:line="240" w:lineRule="auto"/>
        <w:ind w:right="-284"/>
        <w:jc w:val="both"/>
        <w:rPr>
          <w:rFonts w:ascii="Times New Roman" w:hAnsi="Times New Roman" w:cs="Times New Roman"/>
          <w:b/>
          <w:color w:val="000000" w:themeColor="text1"/>
          <w:shd w:val="clear" w:color="auto" w:fill="F9FAFB"/>
        </w:rPr>
      </w:pPr>
      <w:r w:rsidRPr="005B21FF">
        <w:rPr>
          <w:rFonts w:ascii="Times New Roman" w:hAnsi="Times New Roman" w:cs="Times New Roman"/>
          <w:b/>
          <w:color w:val="000000" w:themeColor="text1"/>
          <w:shd w:val="clear" w:color="auto" w:fill="F9FAFB"/>
        </w:rPr>
        <w:t>2. Место поставки:</w:t>
      </w:r>
      <w:r w:rsidRPr="005B21FF">
        <w:rPr>
          <w:rFonts w:ascii="Times New Roman" w:hAnsi="Times New Roman" w:cs="Times New Roman"/>
          <w:bCs/>
          <w:color w:val="000000" w:themeColor="text1"/>
          <w:shd w:val="clear" w:color="auto" w:fill="F9FAFB"/>
        </w:rPr>
        <w:t xml:space="preserve"> </w:t>
      </w:r>
      <w:bookmarkStart w:id="1" w:name="_Hlk225431430"/>
      <w:r w:rsidRPr="005B21FF">
        <w:rPr>
          <w:rFonts w:ascii="Times New Roman" w:hAnsi="Times New Roman" w:cs="Times New Roman"/>
          <w:bCs/>
          <w:color w:val="000000" w:themeColor="text1"/>
          <w:shd w:val="clear" w:color="auto" w:fill="F9FAFB"/>
        </w:rPr>
        <w:t>62476</w:t>
      </w:r>
      <w:r>
        <w:rPr>
          <w:rFonts w:ascii="Times New Roman" w:hAnsi="Times New Roman" w:cs="Times New Roman"/>
          <w:bCs/>
          <w:color w:val="000000" w:themeColor="text1"/>
          <w:shd w:val="clear" w:color="auto" w:fill="F9FAFB"/>
        </w:rPr>
        <w:t>2</w:t>
      </w:r>
      <w:r w:rsidRPr="005B21FF">
        <w:rPr>
          <w:rFonts w:ascii="Times New Roman" w:hAnsi="Times New Roman" w:cs="Times New Roman"/>
          <w:bCs/>
          <w:color w:val="000000" w:themeColor="text1"/>
          <w:shd w:val="clear" w:color="auto" w:fill="F9FAFB"/>
        </w:rPr>
        <w:t xml:space="preserve">, Свердловская область, </w:t>
      </w:r>
      <w:proofErr w:type="spellStart"/>
      <w:r w:rsidRPr="005B21FF">
        <w:rPr>
          <w:rFonts w:ascii="Times New Roman" w:hAnsi="Times New Roman" w:cs="Times New Roman"/>
          <w:bCs/>
          <w:color w:val="000000" w:themeColor="text1"/>
          <w:shd w:val="clear" w:color="auto" w:fill="F9FAFB"/>
        </w:rPr>
        <w:t>г.Верхняя</w:t>
      </w:r>
      <w:proofErr w:type="spellEnd"/>
      <w:r w:rsidRPr="005B21FF">
        <w:rPr>
          <w:rFonts w:ascii="Times New Roman" w:hAnsi="Times New Roman" w:cs="Times New Roman"/>
          <w:bCs/>
          <w:color w:val="000000" w:themeColor="text1"/>
          <w:shd w:val="clear" w:color="auto" w:fill="F9FAFB"/>
        </w:rPr>
        <w:t xml:space="preserve"> </w:t>
      </w:r>
      <w:proofErr w:type="spellStart"/>
      <w:proofErr w:type="gramStart"/>
      <w:r w:rsidRPr="005B21FF">
        <w:rPr>
          <w:rFonts w:ascii="Times New Roman" w:hAnsi="Times New Roman" w:cs="Times New Roman"/>
          <w:bCs/>
          <w:color w:val="000000" w:themeColor="text1"/>
          <w:shd w:val="clear" w:color="auto" w:fill="F9FAFB"/>
        </w:rPr>
        <w:t>Салда,ул.Труда</w:t>
      </w:r>
      <w:proofErr w:type="spellEnd"/>
      <w:proofErr w:type="gramEnd"/>
      <w:r w:rsidRPr="005B21FF">
        <w:rPr>
          <w:rFonts w:ascii="Times New Roman" w:hAnsi="Times New Roman" w:cs="Times New Roman"/>
          <w:bCs/>
          <w:color w:val="000000" w:themeColor="text1"/>
          <w:shd w:val="clear" w:color="auto" w:fill="F9FAFB"/>
        </w:rPr>
        <w:t xml:space="preserve">, д. 1 </w:t>
      </w:r>
      <w:r w:rsidRPr="005B21FF">
        <w:rPr>
          <w:rFonts w:ascii="Times New Roman" w:hAnsi="Times New Roman" w:cs="Times New Roman"/>
          <w:b/>
          <w:color w:val="000000" w:themeColor="text1"/>
          <w:shd w:val="clear" w:color="auto" w:fill="F9FAFB"/>
        </w:rPr>
        <w:t xml:space="preserve"> </w:t>
      </w:r>
      <w:bookmarkEnd w:id="1"/>
    </w:p>
    <w:p w14:paraId="24BC778E" w14:textId="77777777" w:rsidR="005F6915" w:rsidRPr="005B21FF" w:rsidRDefault="005F6915" w:rsidP="005F6915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color w:val="000000" w:themeColor="text1"/>
        </w:rPr>
      </w:pPr>
      <w:r w:rsidRPr="005B21FF">
        <w:rPr>
          <w:rFonts w:ascii="Times New Roman" w:hAnsi="Times New Roman" w:cs="Times New Roman"/>
          <w:b/>
          <w:color w:val="000000" w:themeColor="text1"/>
          <w:shd w:val="clear" w:color="auto" w:fill="F9FAFB"/>
        </w:rPr>
        <w:t xml:space="preserve">3. Срок поставки: </w:t>
      </w:r>
      <w:bookmarkStart w:id="2" w:name="_Hlk225431410"/>
      <w:r w:rsidRPr="005B21FF">
        <w:rPr>
          <w:rFonts w:ascii="Times New Roman" w:hAnsi="Times New Roman" w:cs="Times New Roman"/>
          <w:bCs/>
          <w:color w:val="000000" w:themeColor="text1"/>
          <w:shd w:val="clear" w:color="auto" w:fill="F9FAFB"/>
        </w:rPr>
        <w:t xml:space="preserve">в течение </w:t>
      </w:r>
      <w:proofErr w:type="gramStart"/>
      <w:r w:rsidRPr="005B21FF">
        <w:rPr>
          <w:rFonts w:ascii="Times New Roman" w:hAnsi="Times New Roman" w:cs="Times New Roman"/>
          <w:bCs/>
          <w:color w:val="000000" w:themeColor="text1"/>
          <w:shd w:val="clear" w:color="auto" w:fill="F9FAFB"/>
        </w:rPr>
        <w:t xml:space="preserve">60 </w:t>
      </w:r>
      <w:r>
        <w:rPr>
          <w:rFonts w:ascii="Times New Roman" w:hAnsi="Times New Roman" w:cs="Times New Roman"/>
          <w:bCs/>
          <w:color w:val="000000" w:themeColor="text1"/>
          <w:shd w:val="clear" w:color="auto" w:fill="F9FAFB"/>
        </w:rPr>
        <w:t xml:space="preserve"> (</w:t>
      </w:r>
      <w:proofErr w:type="gramEnd"/>
      <w:r>
        <w:rPr>
          <w:rFonts w:ascii="Times New Roman" w:hAnsi="Times New Roman" w:cs="Times New Roman"/>
          <w:bCs/>
          <w:color w:val="000000" w:themeColor="text1"/>
          <w:shd w:val="clear" w:color="auto" w:fill="F9FAFB"/>
        </w:rPr>
        <w:t xml:space="preserve">шестидесяти) </w:t>
      </w:r>
      <w:r w:rsidRPr="005B21FF">
        <w:rPr>
          <w:rFonts w:ascii="Times New Roman" w:hAnsi="Times New Roman" w:cs="Times New Roman"/>
          <w:bCs/>
          <w:color w:val="000000" w:themeColor="text1"/>
          <w:shd w:val="clear" w:color="auto" w:fill="F9FAFB"/>
        </w:rPr>
        <w:t>календарных дней с момента заключения договора. В рабочие дни Заказчика с 8 ч. 00 мин. до 16 ч. 00 мин.</w:t>
      </w:r>
    </w:p>
    <w:bookmarkEnd w:id="2"/>
    <w:p w14:paraId="6D433ADB" w14:textId="77777777" w:rsidR="005F6915" w:rsidRPr="005B21FF" w:rsidRDefault="005F6915" w:rsidP="005F6915">
      <w:pPr>
        <w:widowControl w:val="0"/>
        <w:suppressAutoHyphens/>
        <w:spacing w:after="0" w:line="240" w:lineRule="auto"/>
        <w:ind w:right="-284"/>
        <w:contextualSpacing/>
        <w:jc w:val="both"/>
        <w:rPr>
          <w:rFonts w:ascii="Times New Roman" w:hAnsi="Times New Roman" w:cs="Times New Roman"/>
        </w:rPr>
      </w:pPr>
      <w:r w:rsidRPr="005B21FF">
        <w:rPr>
          <w:rFonts w:ascii="Times New Roman" w:hAnsi="Times New Roman" w:cs="Times New Roman"/>
        </w:rPr>
        <w:t xml:space="preserve">3.1. Доставка товара, </w:t>
      </w:r>
      <w:r w:rsidRPr="005F6915">
        <w:rPr>
          <w:rFonts w:ascii="Times New Roman" w:hAnsi="Times New Roman" w:cs="Times New Roman"/>
          <w:highlight w:val="yellow"/>
        </w:rPr>
        <w:t>погрузочные работы</w:t>
      </w:r>
      <w:r w:rsidRPr="005B21FF">
        <w:rPr>
          <w:rFonts w:ascii="Times New Roman" w:hAnsi="Times New Roman" w:cs="Times New Roman"/>
        </w:rPr>
        <w:t xml:space="preserve">, производится силами Поставщика. </w:t>
      </w:r>
    </w:p>
    <w:p w14:paraId="47382073" w14:textId="4374204D" w:rsidR="005F6915" w:rsidRPr="005F6915" w:rsidRDefault="005F6915" w:rsidP="005F6915">
      <w:pPr>
        <w:jc w:val="both"/>
        <w:rPr>
          <w:rFonts w:ascii="Times New Roman" w:hAnsi="Times New Roman" w:cs="Times New Roman"/>
          <w:b/>
          <w:bCs/>
        </w:rPr>
      </w:pPr>
      <w:r w:rsidRPr="005F6915">
        <w:rPr>
          <w:rFonts w:ascii="Times New Roman" w:hAnsi="Times New Roman" w:cs="Times New Roman"/>
          <w:b/>
          <w:bCs/>
        </w:rPr>
        <w:t>Также внесены изменения в сроки окончания подачи заявки и проведения процедуры запроса цен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1295"/>
        <w:gridCol w:w="2067"/>
        <w:gridCol w:w="5983"/>
      </w:tblGrid>
      <w:tr w:rsidR="005F6915" w:rsidRPr="005F6915" w14:paraId="1A35D69E" w14:textId="77777777" w:rsidTr="00163B02">
        <w:tc>
          <w:tcPr>
            <w:tcW w:w="693" w:type="pct"/>
            <w:vAlign w:val="center"/>
          </w:tcPr>
          <w:p w14:paraId="2F8A9C27" w14:textId="77777777" w:rsidR="005F6915" w:rsidRPr="005F6915" w:rsidRDefault="005F6915" w:rsidP="00163B02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F6915">
              <w:rPr>
                <w:rFonts w:ascii="Times New Roman" w:hAnsi="Times New Roman" w:cs="Times New Roman"/>
              </w:rPr>
              <w:t>8.2.</w:t>
            </w:r>
          </w:p>
        </w:tc>
        <w:tc>
          <w:tcPr>
            <w:tcW w:w="1106" w:type="pct"/>
            <w:vAlign w:val="center"/>
          </w:tcPr>
          <w:p w14:paraId="73953E62" w14:textId="77777777" w:rsidR="005F6915" w:rsidRPr="005F6915" w:rsidRDefault="005F6915" w:rsidP="00163B02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 w:rsidRPr="005F6915">
              <w:rPr>
                <w:rFonts w:ascii="Times New Roman" w:hAnsi="Times New Roman" w:cs="Times New Roman"/>
                <w:b/>
                <w:bCs/>
              </w:rPr>
              <w:t xml:space="preserve">Место, дата и время окончания срока подачи заявок </w:t>
            </w:r>
          </w:p>
        </w:tc>
        <w:tc>
          <w:tcPr>
            <w:tcW w:w="3200" w:type="pct"/>
            <w:vAlign w:val="center"/>
          </w:tcPr>
          <w:p w14:paraId="3F873AF9" w14:textId="77777777" w:rsidR="005F6915" w:rsidRPr="005F6915" w:rsidRDefault="005F6915" w:rsidP="00163B02">
            <w:pPr>
              <w:widowControl w:val="0"/>
              <w:rPr>
                <w:rFonts w:ascii="Times New Roman" w:hAnsi="Times New Roman" w:cs="Times New Roman"/>
                <w:color w:val="000000" w:themeColor="text1"/>
              </w:rPr>
            </w:pPr>
            <w:r w:rsidRPr="005F6915">
              <w:rPr>
                <w:rFonts w:ascii="Times New Roman" w:hAnsi="Times New Roman" w:cs="Times New Roman"/>
                <w:color w:val="000000" w:themeColor="text1"/>
              </w:rPr>
              <w:t>Электронная торговая площадка Регион</w:t>
            </w:r>
          </w:p>
          <w:p w14:paraId="41EE4896" w14:textId="77777777" w:rsidR="005F6915" w:rsidRPr="005F6915" w:rsidRDefault="005F6915" w:rsidP="00163B02">
            <w:pPr>
              <w:widowControl w:val="0"/>
              <w:rPr>
                <w:rFonts w:ascii="Times New Roman" w:hAnsi="Times New Roman" w:cs="Times New Roman"/>
                <w:color w:val="000000" w:themeColor="text1"/>
              </w:rPr>
            </w:pPr>
            <w:r w:rsidRPr="005F6915">
              <w:rPr>
                <w:rFonts w:ascii="Times New Roman" w:hAnsi="Times New Roman" w:cs="Times New Roman"/>
                <w:color w:val="000000" w:themeColor="text1"/>
              </w:rPr>
              <w:t xml:space="preserve">Адрес электронной площадки в сети Интернет: </w:t>
            </w:r>
            <w:hyperlink r:id="rId5" w:history="1">
              <w:r w:rsidRPr="005F6915">
                <w:rPr>
                  <w:rStyle w:val="a5"/>
                  <w:rFonts w:ascii="Times New Roman" w:hAnsi="Times New Roman" w:cs="Times New Roman"/>
                  <w:color w:val="000000" w:themeColor="text1"/>
                </w:rPr>
                <w:t>https://etp-region.ru/</w:t>
              </w:r>
            </w:hyperlink>
          </w:p>
          <w:p w14:paraId="6D636C12" w14:textId="77777777" w:rsidR="005F6915" w:rsidRPr="005F6915" w:rsidRDefault="005F6915" w:rsidP="00163B02">
            <w:pPr>
              <w:widowControl w:val="0"/>
              <w:rPr>
                <w:rFonts w:ascii="Times New Roman" w:hAnsi="Times New Roman" w:cs="Times New Roman"/>
              </w:rPr>
            </w:pPr>
            <w:r w:rsidRPr="005F6915">
              <w:rPr>
                <w:rFonts w:ascii="Times New Roman" w:hAnsi="Times New Roman" w:cs="Times New Roman"/>
                <w:b/>
                <w:bCs/>
                <w:color w:val="000000" w:themeColor="text1"/>
                <w:highlight w:val="yellow"/>
              </w:rPr>
              <w:t>«17» апреля 2026г,</w:t>
            </w:r>
            <w:r w:rsidRPr="005F691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10:00 (время местное заказчика)</w:t>
            </w:r>
          </w:p>
        </w:tc>
      </w:tr>
      <w:tr w:rsidR="005F6915" w:rsidRPr="005F6915" w14:paraId="35C2328D" w14:textId="77777777" w:rsidTr="00163B02">
        <w:tc>
          <w:tcPr>
            <w:tcW w:w="693" w:type="pct"/>
            <w:vAlign w:val="center"/>
          </w:tcPr>
          <w:p w14:paraId="1E772A6A" w14:textId="77777777" w:rsidR="005F6915" w:rsidRPr="005F6915" w:rsidRDefault="005F6915" w:rsidP="00163B02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F6915">
              <w:rPr>
                <w:rFonts w:ascii="Times New Roman" w:hAnsi="Times New Roman" w:cs="Times New Roman"/>
              </w:rPr>
              <w:t>8.3.</w:t>
            </w:r>
          </w:p>
        </w:tc>
        <w:tc>
          <w:tcPr>
            <w:tcW w:w="1106" w:type="pct"/>
            <w:vAlign w:val="center"/>
          </w:tcPr>
          <w:p w14:paraId="5CA2F521" w14:textId="77777777" w:rsidR="005F6915" w:rsidRPr="005F6915" w:rsidRDefault="005F6915" w:rsidP="00163B02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 w:rsidRPr="005F6915">
              <w:rPr>
                <w:rFonts w:ascii="Times New Roman" w:hAnsi="Times New Roman" w:cs="Times New Roman"/>
                <w:b/>
                <w:color w:val="000000"/>
              </w:rPr>
              <w:t xml:space="preserve">Место, дата рассмотрения заявок </w:t>
            </w:r>
          </w:p>
        </w:tc>
        <w:tc>
          <w:tcPr>
            <w:tcW w:w="3200" w:type="pct"/>
            <w:vAlign w:val="center"/>
          </w:tcPr>
          <w:p w14:paraId="72A2DDE8" w14:textId="77777777" w:rsidR="005F6915" w:rsidRPr="005F6915" w:rsidRDefault="005F6915" w:rsidP="00163B02">
            <w:pPr>
              <w:widowControl w:val="0"/>
              <w:rPr>
                <w:rFonts w:ascii="Times New Roman" w:hAnsi="Times New Roman" w:cs="Times New Roman"/>
              </w:rPr>
            </w:pPr>
            <w:r w:rsidRPr="005F6915">
              <w:rPr>
                <w:rFonts w:ascii="Times New Roman" w:hAnsi="Times New Roman" w:cs="Times New Roman"/>
              </w:rPr>
              <w:t>По месту нахождения Заказчика: 624760, Свердловская обл., г. Верхняя Салда, ул. Парковая, д.1-А</w:t>
            </w:r>
          </w:p>
          <w:p w14:paraId="6D281533" w14:textId="77777777" w:rsidR="005F6915" w:rsidRPr="005F6915" w:rsidRDefault="005F6915" w:rsidP="00163B02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 w:rsidRPr="005F6915">
              <w:rPr>
                <w:rFonts w:ascii="Times New Roman" w:hAnsi="Times New Roman" w:cs="Times New Roman"/>
                <w:b/>
                <w:bCs/>
                <w:highlight w:val="yellow"/>
              </w:rPr>
              <w:t>«17» апреля 2026г.</w:t>
            </w:r>
            <w:r w:rsidRPr="005F6915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5F6915" w:rsidRPr="005F6915" w14:paraId="3CD98347" w14:textId="77777777" w:rsidTr="00163B02">
        <w:tc>
          <w:tcPr>
            <w:tcW w:w="693" w:type="pct"/>
            <w:vAlign w:val="center"/>
          </w:tcPr>
          <w:p w14:paraId="761A09C9" w14:textId="77777777" w:rsidR="005F6915" w:rsidRPr="005F6915" w:rsidRDefault="005F6915" w:rsidP="00163B02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F6915">
              <w:rPr>
                <w:rFonts w:ascii="Times New Roman" w:hAnsi="Times New Roman" w:cs="Times New Roman"/>
              </w:rPr>
              <w:t>8.4.</w:t>
            </w:r>
          </w:p>
        </w:tc>
        <w:tc>
          <w:tcPr>
            <w:tcW w:w="1106" w:type="pct"/>
            <w:vAlign w:val="center"/>
          </w:tcPr>
          <w:p w14:paraId="5FF6578F" w14:textId="77777777" w:rsidR="005F6915" w:rsidRPr="005F6915" w:rsidRDefault="005F6915" w:rsidP="00163B02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 w:rsidRPr="005F6915">
              <w:rPr>
                <w:rFonts w:ascii="Times New Roman" w:hAnsi="Times New Roman" w:cs="Times New Roman"/>
                <w:b/>
                <w:bCs/>
              </w:rPr>
              <w:t>Место, дата и время проведения запроса цен в электронной форме</w:t>
            </w:r>
          </w:p>
        </w:tc>
        <w:tc>
          <w:tcPr>
            <w:tcW w:w="3200" w:type="pct"/>
            <w:vAlign w:val="center"/>
          </w:tcPr>
          <w:p w14:paraId="0889E663" w14:textId="77777777" w:rsidR="005F6915" w:rsidRPr="005F6915" w:rsidRDefault="005F6915" w:rsidP="00163B02">
            <w:pPr>
              <w:widowControl w:val="0"/>
              <w:rPr>
                <w:rFonts w:ascii="Times New Roman" w:hAnsi="Times New Roman" w:cs="Times New Roman"/>
                <w:color w:val="000000" w:themeColor="text1"/>
              </w:rPr>
            </w:pPr>
            <w:r w:rsidRPr="005F6915">
              <w:rPr>
                <w:rFonts w:ascii="Times New Roman" w:hAnsi="Times New Roman" w:cs="Times New Roman"/>
              </w:rPr>
              <w:t xml:space="preserve"> </w:t>
            </w:r>
            <w:r w:rsidRPr="005F6915">
              <w:rPr>
                <w:rFonts w:ascii="Times New Roman" w:hAnsi="Times New Roman" w:cs="Times New Roman"/>
                <w:color w:val="000000" w:themeColor="text1"/>
              </w:rPr>
              <w:t>Электронная торговая площадка Регион</w:t>
            </w:r>
          </w:p>
          <w:p w14:paraId="2D582AD9" w14:textId="77777777" w:rsidR="005F6915" w:rsidRPr="005F6915" w:rsidRDefault="005F6915" w:rsidP="00163B02">
            <w:pPr>
              <w:widowControl w:val="0"/>
              <w:rPr>
                <w:rFonts w:ascii="Times New Roman" w:hAnsi="Times New Roman" w:cs="Times New Roman"/>
                <w:color w:val="000000" w:themeColor="text1"/>
              </w:rPr>
            </w:pPr>
            <w:r w:rsidRPr="005F6915">
              <w:rPr>
                <w:rFonts w:ascii="Times New Roman" w:hAnsi="Times New Roman" w:cs="Times New Roman"/>
                <w:color w:val="000000" w:themeColor="text1"/>
              </w:rPr>
              <w:t xml:space="preserve">Адрес электронной площадки в сети Интернет: </w:t>
            </w:r>
            <w:hyperlink r:id="rId6" w:history="1">
              <w:r w:rsidRPr="005F6915">
                <w:rPr>
                  <w:rStyle w:val="a5"/>
                  <w:rFonts w:ascii="Times New Roman" w:hAnsi="Times New Roman" w:cs="Times New Roman"/>
                  <w:color w:val="000000" w:themeColor="text1"/>
                </w:rPr>
                <w:t>https://etp-region.ru/</w:t>
              </w:r>
            </w:hyperlink>
          </w:p>
          <w:p w14:paraId="2A709A3B" w14:textId="77777777" w:rsidR="005F6915" w:rsidRPr="005F6915" w:rsidRDefault="005F6915" w:rsidP="00163B02">
            <w:pPr>
              <w:widowControl w:val="0"/>
              <w:rPr>
                <w:rFonts w:ascii="Times New Roman" w:hAnsi="Times New Roman" w:cs="Times New Roman"/>
              </w:rPr>
            </w:pPr>
            <w:r w:rsidRPr="005F691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5F6915">
              <w:rPr>
                <w:rFonts w:ascii="Times New Roman" w:hAnsi="Times New Roman" w:cs="Times New Roman"/>
                <w:b/>
                <w:bCs/>
                <w:color w:val="000000" w:themeColor="text1"/>
                <w:highlight w:val="yellow"/>
              </w:rPr>
              <w:t>«20» апреля 2026г</w:t>
            </w:r>
            <w:r w:rsidRPr="005F691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, 11:00 (время местное заказчика)</w:t>
            </w:r>
          </w:p>
        </w:tc>
      </w:tr>
      <w:tr w:rsidR="005F6915" w:rsidRPr="005F6915" w14:paraId="604EBF8A" w14:textId="77777777" w:rsidTr="00163B02">
        <w:tc>
          <w:tcPr>
            <w:tcW w:w="693" w:type="pct"/>
            <w:vAlign w:val="center"/>
          </w:tcPr>
          <w:p w14:paraId="7F8E1D52" w14:textId="77777777" w:rsidR="005F6915" w:rsidRPr="005F6915" w:rsidRDefault="005F6915" w:rsidP="00163B02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F6915">
              <w:rPr>
                <w:rFonts w:ascii="Times New Roman" w:hAnsi="Times New Roman" w:cs="Times New Roman"/>
              </w:rPr>
              <w:t>8.5.</w:t>
            </w:r>
          </w:p>
        </w:tc>
        <w:tc>
          <w:tcPr>
            <w:tcW w:w="1106" w:type="pct"/>
            <w:vAlign w:val="center"/>
          </w:tcPr>
          <w:p w14:paraId="0A07CD86" w14:textId="77777777" w:rsidR="005F6915" w:rsidRPr="005F6915" w:rsidRDefault="005F6915" w:rsidP="00163B02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 w:rsidRPr="005F6915">
              <w:rPr>
                <w:rFonts w:ascii="Times New Roman" w:hAnsi="Times New Roman" w:cs="Times New Roman"/>
                <w:b/>
                <w:bCs/>
              </w:rPr>
              <w:t xml:space="preserve">Место, дата подведения итогов </w:t>
            </w:r>
          </w:p>
        </w:tc>
        <w:tc>
          <w:tcPr>
            <w:tcW w:w="3200" w:type="pct"/>
            <w:vAlign w:val="center"/>
          </w:tcPr>
          <w:p w14:paraId="68645589" w14:textId="77777777" w:rsidR="005F6915" w:rsidRPr="005F6915" w:rsidRDefault="005F6915" w:rsidP="00163B02">
            <w:pPr>
              <w:widowControl w:val="0"/>
              <w:rPr>
                <w:rFonts w:ascii="Times New Roman" w:hAnsi="Times New Roman" w:cs="Times New Roman"/>
                <w:color w:val="000000" w:themeColor="text1"/>
              </w:rPr>
            </w:pPr>
            <w:r w:rsidRPr="005F6915">
              <w:rPr>
                <w:rFonts w:ascii="Times New Roman" w:hAnsi="Times New Roman" w:cs="Times New Roman"/>
                <w:color w:val="000000" w:themeColor="text1"/>
              </w:rPr>
              <w:t xml:space="preserve">По месту нахождения Заказчика: 624760, Свердловская обл., г. Верхняя Салда, ул. Парковая, д.1-А </w:t>
            </w:r>
          </w:p>
          <w:p w14:paraId="6C324A06" w14:textId="77777777" w:rsidR="005F6915" w:rsidRPr="005F6915" w:rsidRDefault="005F6915" w:rsidP="00163B02">
            <w:pPr>
              <w:widowControl w:val="0"/>
              <w:rPr>
                <w:rFonts w:ascii="Times New Roman" w:hAnsi="Times New Roman" w:cs="Times New Roman"/>
              </w:rPr>
            </w:pPr>
            <w:r w:rsidRPr="005F6915">
              <w:rPr>
                <w:rFonts w:ascii="Times New Roman" w:hAnsi="Times New Roman" w:cs="Times New Roman"/>
                <w:b/>
                <w:bCs/>
                <w:color w:val="000000" w:themeColor="text1"/>
                <w:highlight w:val="yellow"/>
              </w:rPr>
              <w:t>«20» апреля 2026г.</w:t>
            </w:r>
            <w:bookmarkStart w:id="3" w:name="_GoBack"/>
            <w:bookmarkEnd w:id="3"/>
          </w:p>
        </w:tc>
      </w:tr>
    </w:tbl>
    <w:p w14:paraId="789EDC36" w14:textId="77777777" w:rsidR="005F6915" w:rsidRDefault="005F6915" w:rsidP="005F6915">
      <w:pPr>
        <w:jc w:val="center"/>
      </w:pPr>
    </w:p>
    <w:sectPr w:rsidR="005F69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081F6F"/>
    <w:multiLevelType w:val="hybridMultilevel"/>
    <w:tmpl w:val="5C50EE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BF54DC"/>
    <w:multiLevelType w:val="hybridMultilevel"/>
    <w:tmpl w:val="F7AC2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936"/>
    <w:rsid w:val="003356C8"/>
    <w:rsid w:val="00336B19"/>
    <w:rsid w:val="003F3E61"/>
    <w:rsid w:val="005F6915"/>
    <w:rsid w:val="005F7C4F"/>
    <w:rsid w:val="008B1499"/>
    <w:rsid w:val="009A3EFC"/>
    <w:rsid w:val="00A704E7"/>
    <w:rsid w:val="00A735C7"/>
    <w:rsid w:val="00C513DA"/>
    <w:rsid w:val="00C92936"/>
    <w:rsid w:val="00D42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6FB68"/>
  <w15:chartTrackingRefBased/>
  <w15:docId w15:val="{5F2BB040-761B-4DA3-B70B-CDBBA3843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6915"/>
    <w:pPr>
      <w:spacing w:line="256" w:lineRule="auto"/>
      <w:ind w:left="720"/>
      <w:contextualSpacing/>
    </w:pPr>
  </w:style>
  <w:style w:type="table" w:styleId="a4">
    <w:name w:val="Table Grid"/>
    <w:basedOn w:val="a1"/>
    <w:uiPriority w:val="59"/>
    <w:unhideWhenUsed/>
    <w:rsid w:val="005F6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qFormat/>
    <w:rsid w:val="005F69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-region.ru/" TargetMode="External"/><Relationship Id="rId5" Type="http://schemas.openxmlformats.org/officeDocument/2006/relationships/hyperlink" Target="https://etp-regio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278</Words>
  <Characters>1588</Characters>
  <Application>Microsoft Office Word</Application>
  <DocSecurity>0</DocSecurity>
  <Lines>13</Lines>
  <Paragraphs>3</Paragraphs>
  <ScaleCrop>false</ScaleCrop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2026-04-14T12:35:00Z</dcterms:created>
  <dcterms:modified xsi:type="dcterms:W3CDTF">2026-04-14T12:42:00Z</dcterms:modified>
</cp:coreProperties>
</file>