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E712" w14:textId="7E7B53C9" w:rsidR="00605666" w:rsidRPr="00EA0A11" w:rsidRDefault="00DF6F03" w:rsidP="004B5C33">
      <w:pPr>
        <w:pStyle w:val="af9"/>
        <w:ind w:left="-709"/>
        <w:jc w:val="center"/>
        <w:rPr>
          <w:rFonts w:ascii="Times New Roman" w:hAnsi="Times New Roman"/>
          <w:b/>
          <w:sz w:val="24"/>
        </w:rPr>
      </w:pPr>
      <w:r w:rsidRPr="00EA0A11">
        <w:rPr>
          <w:rFonts w:ascii="Times New Roman" w:hAnsi="Times New Roman"/>
          <w:b/>
          <w:sz w:val="24"/>
        </w:rPr>
        <w:t>ТЕХНИЧЕСКОЕ ЗАДАНИЕ</w:t>
      </w:r>
    </w:p>
    <w:p w14:paraId="6BBF7B15" w14:textId="6B71C519" w:rsidR="0098186D" w:rsidRPr="00EA0A11" w:rsidRDefault="00051DAE" w:rsidP="00861CF0">
      <w:pPr>
        <w:pStyle w:val="af9"/>
        <w:ind w:left="-709"/>
        <w:jc w:val="center"/>
        <w:rPr>
          <w:rFonts w:ascii="Times New Roman" w:hAnsi="Times New Roman"/>
          <w:b/>
          <w:sz w:val="24"/>
        </w:rPr>
      </w:pPr>
      <w:r w:rsidRPr="00EA0A11">
        <w:rPr>
          <w:rFonts w:ascii="Times New Roman" w:hAnsi="Times New Roman"/>
          <w:b/>
          <w:sz w:val="24"/>
        </w:rPr>
        <w:t xml:space="preserve">на поставку </w:t>
      </w:r>
      <w:r w:rsidR="005A4D75">
        <w:rPr>
          <w:rFonts w:ascii="Times New Roman" w:hAnsi="Times New Roman"/>
          <w:b/>
          <w:sz w:val="24"/>
        </w:rPr>
        <w:t>поломоечной м‍﻿​‌‍﻿​﻿﻿‌﻿‍‌‌‍‍‌﻿ашины</w:t>
      </w:r>
    </w:p>
    <w:p w14:paraId="7506BB9A" w14:textId="77777777" w:rsidR="00051DAE" w:rsidRPr="00EA0A11" w:rsidRDefault="00051DAE" w:rsidP="00861CF0">
      <w:pPr>
        <w:pStyle w:val="af9"/>
        <w:ind w:left="-709"/>
        <w:jc w:val="center"/>
        <w:rPr>
          <w:rFonts w:ascii="Times New Roman" w:hAnsi="Times New Roman"/>
          <w:b/>
          <w:sz w:val="24"/>
        </w:rPr>
      </w:pPr>
    </w:p>
    <w:p w14:paraId="1B595B2C" w14:textId="47339EB6" w:rsidR="00605666" w:rsidRPr="00EA0A11" w:rsidRDefault="00942245" w:rsidP="004B5C33">
      <w:pPr>
        <w:pStyle w:val="af9"/>
        <w:rPr>
          <w:rFonts w:ascii="Times New Roman" w:hAnsi="Times New Roman"/>
          <w:b/>
          <w:sz w:val="24"/>
        </w:rPr>
      </w:pPr>
      <w:r w:rsidRPr="00EA0A11">
        <w:rPr>
          <w:rFonts w:ascii="Times New Roman" w:hAnsi="Times New Roman"/>
          <w:b/>
          <w:sz w:val="24"/>
        </w:rPr>
        <w:t>1</w:t>
      </w:r>
      <w:r w:rsidR="00DF6F03" w:rsidRPr="00EA0A11">
        <w:rPr>
          <w:rFonts w:ascii="Times New Roman" w:hAnsi="Times New Roman"/>
          <w:b/>
          <w:sz w:val="24"/>
        </w:rPr>
        <w:t>.</w:t>
      </w:r>
      <w:r w:rsidR="00DF6F03" w:rsidRPr="00EA0A11">
        <w:rPr>
          <w:rFonts w:ascii="Times New Roman" w:hAnsi="Times New Roman"/>
          <w:b/>
          <w:sz w:val="24"/>
        </w:rPr>
        <w:tab/>
        <w:t>Описание объекта закупки:</w:t>
      </w:r>
    </w:p>
    <w:tbl>
      <w:tblPr>
        <w:tblW w:w="1065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3117"/>
        <w:gridCol w:w="1895"/>
        <w:gridCol w:w="2372"/>
        <w:gridCol w:w="1850"/>
      </w:tblGrid>
      <w:tr w:rsidR="00E12E49" w:rsidRPr="00E078C3" w14:paraId="7E25AD7A" w14:textId="77777777" w:rsidTr="00984C0F">
        <w:trPr>
          <w:trHeight w:val="345"/>
          <w:tblCellSpacing w:w="0" w:type="dxa"/>
          <w:jc w:val="center"/>
        </w:trPr>
        <w:tc>
          <w:tcPr>
            <w:tcW w:w="1423" w:type="dxa"/>
            <w:vMerge w:val="restart"/>
            <w:shd w:val="clear" w:color="auto" w:fill="FFFFFF"/>
            <w:vAlign w:val="center"/>
            <w:hideMark/>
          </w:tcPr>
          <w:p w14:paraId="362AE1CB" w14:textId="77777777" w:rsidR="00E55BC7" w:rsidRPr="00E078C3" w:rsidRDefault="00E55BC7" w:rsidP="004B5C33">
            <w:pPr>
              <w:jc w:val="center"/>
              <w:rPr>
                <w:color w:val="auto"/>
              </w:rPr>
            </w:pPr>
            <w:r w:rsidRPr="00E078C3">
              <w:rPr>
                <w:b/>
                <w:bCs/>
                <w:color w:val="auto"/>
              </w:rPr>
              <w:t>ОКПД 2</w:t>
            </w:r>
          </w:p>
        </w:tc>
        <w:tc>
          <w:tcPr>
            <w:tcW w:w="3117" w:type="dxa"/>
            <w:vMerge w:val="restart"/>
            <w:shd w:val="clear" w:color="auto" w:fill="FFFFFF"/>
            <w:vAlign w:val="center"/>
            <w:hideMark/>
          </w:tcPr>
          <w:p w14:paraId="2624ED75" w14:textId="77777777" w:rsidR="00E55BC7" w:rsidRPr="00E078C3" w:rsidRDefault="00E55BC7" w:rsidP="004B5C33">
            <w:pPr>
              <w:jc w:val="center"/>
              <w:rPr>
                <w:color w:val="auto"/>
              </w:rPr>
            </w:pPr>
            <w:r w:rsidRPr="00E078C3">
              <w:rPr>
                <w:b/>
                <w:bCs/>
                <w:color w:val="auto"/>
              </w:rPr>
              <w:t>Наименование</w:t>
            </w:r>
          </w:p>
        </w:tc>
        <w:tc>
          <w:tcPr>
            <w:tcW w:w="6117" w:type="dxa"/>
            <w:gridSpan w:val="3"/>
            <w:shd w:val="clear" w:color="auto" w:fill="FFFFFF"/>
            <w:vAlign w:val="center"/>
            <w:hideMark/>
          </w:tcPr>
          <w:p w14:paraId="71B66AA2" w14:textId="77777777" w:rsidR="00E55BC7" w:rsidRPr="00E078C3" w:rsidRDefault="00E55BC7" w:rsidP="004B5C33">
            <w:pPr>
              <w:jc w:val="center"/>
              <w:rPr>
                <w:color w:val="auto"/>
              </w:rPr>
            </w:pPr>
            <w:r w:rsidRPr="00E078C3">
              <w:rPr>
                <w:b/>
                <w:bCs/>
                <w:color w:val="auto"/>
              </w:rPr>
              <w:t>Национальный режим</w:t>
            </w:r>
          </w:p>
        </w:tc>
      </w:tr>
      <w:tr w:rsidR="00E12E49" w:rsidRPr="00E078C3" w14:paraId="2E57EC0D" w14:textId="77777777" w:rsidTr="00984C0F">
        <w:trPr>
          <w:trHeight w:val="628"/>
          <w:tblCellSpacing w:w="0" w:type="dxa"/>
          <w:jc w:val="center"/>
        </w:trPr>
        <w:tc>
          <w:tcPr>
            <w:tcW w:w="0" w:type="auto"/>
            <w:vMerge/>
            <w:vAlign w:val="center"/>
            <w:hideMark/>
          </w:tcPr>
          <w:p w14:paraId="067D1F6E" w14:textId="77777777" w:rsidR="00E55BC7" w:rsidRPr="00E078C3" w:rsidRDefault="00E55BC7" w:rsidP="004B5C33">
            <w:pPr>
              <w:rPr>
                <w:color w:val="auto"/>
              </w:rPr>
            </w:pPr>
          </w:p>
        </w:tc>
        <w:tc>
          <w:tcPr>
            <w:tcW w:w="3117" w:type="dxa"/>
            <w:vMerge/>
            <w:vAlign w:val="center"/>
            <w:hideMark/>
          </w:tcPr>
          <w:p w14:paraId="092B670D" w14:textId="77777777" w:rsidR="00E55BC7" w:rsidRPr="00E078C3" w:rsidRDefault="00E55BC7" w:rsidP="004B5C33">
            <w:pPr>
              <w:rPr>
                <w:color w:val="auto"/>
              </w:rPr>
            </w:pPr>
          </w:p>
        </w:tc>
        <w:tc>
          <w:tcPr>
            <w:tcW w:w="1895" w:type="dxa"/>
            <w:shd w:val="clear" w:color="auto" w:fill="FFFFFF"/>
            <w:vAlign w:val="center"/>
            <w:hideMark/>
          </w:tcPr>
          <w:p w14:paraId="611D1804" w14:textId="77777777" w:rsidR="00E55BC7" w:rsidRPr="00E078C3" w:rsidRDefault="00E55BC7" w:rsidP="004B5C33">
            <w:pPr>
              <w:jc w:val="center"/>
              <w:rPr>
                <w:color w:val="auto"/>
              </w:rPr>
            </w:pPr>
            <w:r w:rsidRPr="00E078C3">
              <w:rPr>
                <w:b/>
                <w:bCs/>
                <w:color w:val="auto"/>
              </w:rPr>
              <w:t>1875 (Запрет)</w:t>
            </w:r>
          </w:p>
        </w:tc>
        <w:tc>
          <w:tcPr>
            <w:tcW w:w="2372" w:type="dxa"/>
            <w:shd w:val="clear" w:color="auto" w:fill="FFFFFF"/>
            <w:vAlign w:val="center"/>
            <w:hideMark/>
          </w:tcPr>
          <w:p w14:paraId="342F376E" w14:textId="77777777" w:rsidR="00E55BC7" w:rsidRPr="00E078C3" w:rsidRDefault="00E55BC7" w:rsidP="004B5C33">
            <w:pPr>
              <w:jc w:val="center"/>
              <w:rPr>
                <w:color w:val="auto"/>
              </w:rPr>
            </w:pPr>
            <w:r w:rsidRPr="00E078C3">
              <w:rPr>
                <w:b/>
                <w:bCs/>
                <w:color w:val="auto"/>
              </w:rPr>
              <w:t>1875 (Ограничение)</w:t>
            </w:r>
          </w:p>
        </w:tc>
        <w:tc>
          <w:tcPr>
            <w:tcW w:w="1850" w:type="dxa"/>
            <w:shd w:val="clear" w:color="auto" w:fill="FFFFFF"/>
            <w:vAlign w:val="center"/>
            <w:hideMark/>
          </w:tcPr>
          <w:p w14:paraId="126E58F8" w14:textId="77777777" w:rsidR="00E55BC7" w:rsidRPr="00E078C3" w:rsidRDefault="00E55BC7" w:rsidP="004B5C33">
            <w:pPr>
              <w:jc w:val="center"/>
              <w:rPr>
                <w:color w:val="auto"/>
              </w:rPr>
            </w:pPr>
            <w:r w:rsidRPr="00E078C3">
              <w:rPr>
                <w:b/>
                <w:bCs/>
                <w:color w:val="auto"/>
              </w:rPr>
              <w:t>1875 (Преимущество)</w:t>
            </w:r>
          </w:p>
        </w:tc>
      </w:tr>
      <w:tr w:rsidR="00E078C3" w:rsidRPr="00E078C3" w14:paraId="56B19457" w14:textId="77777777" w:rsidTr="00984C0F">
        <w:trPr>
          <w:trHeight w:val="315"/>
          <w:tblCellSpacing w:w="0" w:type="dxa"/>
          <w:jc w:val="center"/>
        </w:trPr>
        <w:tc>
          <w:tcPr>
            <w:tcW w:w="1423" w:type="dxa"/>
            <w:shd w:val="clear" w:color="auto" w:fill="FFFFFF"/>
          </w:tcPr>
          <w:p w14:paraId="79DB0142" w14:textId="39ACC99E" w:rsidR="00E078C3" w:rsidRPr="00E078C3" w:rsidRDefault="005A4D75" w:rsidP="00E078C3">
            <w:pPr>
              <w:jc w:val="center"/>
              <w:rPr>
                <w:color w:val="auto"/>
              </w:rPr>
            </w:pPr>
            <w:r w:rsidRPr="005A4D75">
              <w:rPr>
                <w:color w:val="auto"/>
              </w:rPr>
              <w:t>27.51.21.113</w:t>
            </w:r>
          </w:p>
        </w:tc>
        <w:tc>
          <w:tcPr>
            <w:tcW w:w="3117" w:type="dxa"/>
            <w:shd w:val="clear" w:color="auto" w:fill="FFFFFF"/>
          </w:tcPr>
          <w:p w14:paraId="61CC4466" w14:textId="66232C29" w:rsidR="00E078C3" w:rsidRPr="00E078C3" w:rsidRDefault="005A4D75" w:rsidP="00E078C3">
            <w:pPr>
              <w:rPr>
                <w:color w:val="auto"/>
              </w:rPr>
            </w:pPr>
            <w:r w:rsidRPr="008E32F5">
              <w:rPr>
                <w:color w:val="auto"/>
              </w:rPr>
              <w:t>Поломоечная Машина Метлана М50в</w:t>
            </w:r>
            <w:r w:rsidR="008F1001">
              <w:rPr>
                <w:color w:val="auto"/>
              </w:rPr>
              <w:t xml:space="preserve"> или эквивалент</w:t>
            </w:r>
          </w:p>
        </w:tc>
        <w:tc>
          <w:tcPr>
            <w:tcW w:w="1895" w:type="dxa"/>
            <w:shd w:val="clear" w:color="auto" w:fill="FFFFFF"/>
          </w:tcPr>
          <w:p w14:paraId="7468EDF8" w14:textId="35E77370" w:rsidR="00E078C3" w:rsidRPr="00E078C3" w:rsidRDefault="00E078C3" w:rsidP="00E078C3">
            <w:pPr>
              <w:ind w:left="13"/>
              <w:jc w:val="center"/>
              <w:rPr>
                <w:color w:val="auto"/>
              </w:rPr>
            </w:pPr>
          </w:p>
        </w:tc>
        <w:tc>
          <w:tcPr>
            <w:tcW w:w="2372" w:type="dxa"/>
            <w:shd w:val="clear" w:color="auto" w:fill="FFFFFF"/>
          </w:tcPr>
          <w:p w14:paraId="787E3907" w14:textId="59B443F2" w:rsidR="00E078C3" w:rsidRPr="00E078C3" w:rsidRDefault="00E078C3" w:rsidP="00E078C3">
            <w:pPr>
              <w:ind w:left="360"/>
              <w:jc w:val="center"/>
              <w:rPr>
                <w:color w:val="auto"/>
              </w:rPr>
            </w:pPr>
          </w:p>
        </w:tc>
        <w:tc>
          <w:tcPr>
            <w:tcW w:w="1850" w:type="dxa"/>
            <w:shd w:val="clear" w:color="auto" w:fill="FFFFFF"/>
          </w:tcPr>
          <w:p w14:paraId="1D5EBE27" w14:textId="739F81DD" w:rsidR="00E078C3" w:rsidRPr="00E078C3" w:rsidRDefault="00E078C3" w:rsidP="00E078C3">
            <w:pPr>
              <w:ind w:left="360" w:right="-115"/>
              <w:jc w:val="center"/>
              <w:rPr>
                <w:color w:val="auto"/>
              </w:rPr>
            </w:pPr>
            <w:r w:rsidRPr="00E078C3">
              <w:rPr>
                <w:rFonts w:ascii="Segoe UI Symbol" w:hAnsi="Segoe UI Symbol" w:cs="Segoe UI Symbol"/>
              </w:rPr>
              <w:t>✓</w:t>
            </w:r>
          </w:p>
        </w:tc>
      </w:tr>
    </w:tbl>
    <w:p w14:paraId="69C31010" w14:textId="3E78FDD3" w:rsidR="00D2227A" w:rsidRPr="00EA0A11" w:rsidRDefault="00D2227A" w:rsidP="00D2227A">
      <w:pPr>
        <w:pStyle w:val="docdata"/>
        <w:spacing w:before="0" w:beforeAutospacing="0" w:after="0" w:afterAutospacing="0"/>
        <w:jc w:val="both"/>
        <w:rPr>
          <w:i/>
          <w:iCs/>
          <w:sz w:val="20"/>
          <w:szCs w:val="20"/>
        </w:rPr>
      </w:pPr>
      <w:bookmarkStart w:id="0" w:name="_Hlk193470316"/>
      <w:bookmarkStart w:id="1" w:name="_Hlk188026805"/>
    </w:p>
    <w:p w14:paraId="47E82AF1" w14:textId="77777777" w:rsidR="00B350D4" w:rsidRPr="00EA0A11" w:rsidRDefault="00B350D4" w:rsidP="00B350D4">
      <w:pPr>
        <w:pStyle w:val="docdata"/>
        <w:spacing w:before="0" w:beforeAutospacing="0" w:after="0" w:afterAutospacing="0"/>
        <w:jc w:val="both"/>
        <w:rPr>
          <w:i/>
          <w:iCs/>
        </w:rPr>
      </w:pPr>
      <w:r w:rsidRPr="00EA0A11">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2AE6AA2" w14:textId="77777777" w:rsidR="0086619D" w:rsidRPr="00EA0A11" w:rsidRDefault="0086619D" w:rsidP="00D2227A">
      <w:pPr>
        <w:pStyle w:val="docdata"/>
        <w:spacing w:before="0" w:beforeAutospacing="0" w:after="0" w:afterAutospacing="0"/>
        <w:jc w:val="both"/>
        <w:rPr>
          <w:i/>
          <w:iCs/>
          <w:sz w:val="20"/>
          <w:szCs w:val="20"/>
        </w:rPr>
      </w:pPr>
    </w:p>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55"/>
        <w:gridCol w:w="6350"/>
        <w:gridCol w:w="710"/>
        <w:gridCol w:w="850"/>
      </w:tblGrid>
      <w:tr w:rsidR="00AE0A3D" w:rsidRPr="00E078C3" w14:paraId="69202301" w14:textId="77777777" w:rsidTr="00E078C3">
        <w:trPr>
          <w:trHeight w:val="440"/>
        </w:trPr>
        <w:tc>
          <w:tcPr>
            <w:tcW w:w="568" w:type="dxa"/>
          </w:tcPr>
          <w:bookmarkEnd w:id="0"/>
          <w:bookmarkEnd w:id="1"/>
          <w:p w14:paraId="6205E9A3" w14:textId="77777777" w:rsidR="009C5141" w:rsidRPr="00E078C3" w:rsidRDefault="009C5141" w:rsidP="006826F5">
            <w:pPr>
              <w:rPr>
                <w:b/>
                <w:bCs/>
                <w:color w:val="auto"/>
              </w:rPr>
            </w:pPr>
            <w:r w:rsidRPr="00E078C3">
              <w:rPr>
                <w:b/>
                <w:bCs/>
                <w:color w:val="auto"/>
              </w:rPr>
              <w:t> № пп</w:t>
            </w:r>
          </w:p>
        </w:tc>
        <w:tc>
          <w:tcPr>
            <w:tcW w:w="2155" w:type="dxa"/>
          </w:tcPr>
          <w:p w14:paraId="17E0FEB7" w14:textId="77777777" w:rsidR="009C5141" w:rsidRPr="00E078C3" w:rsidRDefault="009C5141" w:rsidP="006826F5">
            <w:pPr>
              <w:jc w:val="center"/>
              <w:rPr>
                <w:b/>
                <w:bCs/>
                <w:color w:val="auto"/>
              </w:rPr>
            </w:pPr>
            <w:r w:rsidRPr="00E078C3">
              <w:rPr>
                <w:b/>
                <w:bCs/>
                <w:color w:val="auto"/>
              </w:rPr>
              <w:t>Наименование товара</w:t>
            </w:r>
          </w:p>
        </w:tc>
        <w:tc>
          <w:tcPr>
            <w:tcW w:w="6350" w:type="dxa"/>
          </w:tcPr>
          <w:p w14:paraId="2D98668F" w14:textId="77777777" w:rsidR="009C5141" w:rsidRPr="00E078C3" w:rsidRDefault="009C5141" w:rsidP="006826F5">
            <w:pPr>
              <w:jc w:val="center"/>
              <w:rPr>
                <w:b/>
                <w:bCs/>
                <w:color w:val="auto"/>
              </w:rPr>
            </w:pPr>
            <w:r w:rsidRPr="00E078C3">
              <w:rPr>
                <w:b/>
                <w:bCs/>
                <w:color w:val="auto"/>
              </w:rPr>
              <w:t>Характеристика товара</w:t>
            </w:r>
          </w:p>
        </w:tc>
        <w:tc>
          <w:tcPr>
            <w:tcW w:w="710" w:type="dxa"/>
          </w:tcPr>
          <w:p w14:paraId="4AA338A4" w14:textId="77777777" w:rsidR="009C5141" w:rsidRPr="00E078C3" w:rsidRDefault="009C5141" w:rsidP="006826F5">
            <w:pPr>
              <w:ind w:right="-14"/>
              <w:jc w:val="center"/>
              <w:rPr>
                <w:b/>
                <w:bCs/>
                <w:color w:val="auto"/>
              </w:rPr>
            </w:pPr>
            <w:r w:rsidRPr="00E078C3">
              <w:rPr>
                <w:b/>
                <w:bCs/>
                <w:color w:val="auto"/>
              </w:rPr>
              <w:t>Ед. изм.</w:t>
            </w:r>
          </w:p>
        </w:tc>
        <w:tc>
          <w:tcPr>
            <w:tcW w:w="850" w:type="dxa"/>
          </w:tcPr>
          <w:p w14:paraId="72C0CA5C" w14:textId="77777777" w:rsidR="009C5141" w:rsidRPr="00E078C3" w:rsidRDefault="009C5141" w:rsidP="006826F5">
            <w:pPr>
              <w:jc w:val="center"/>
              <w:rPr>
                <w:b/>
                <w:bCs/>
                <w:color w:val="auto"/>
              </w:rPr>
            </w:pPr>
            <w:r w:rsidRPr="00E078C3">
              <w:rPr>
                <w:b/>
                <w:bCs/>
                <w:color w:val="auto"/>
              </w:rPr>
              <w:t>Кол-во</w:t>
            </w:r>
          </w:p>
        </w:tc>
      </w:tr>
      <w:tr w:rsidR="00E078C3" w:rsidRPr="00E078C3" w14:paraId="48F9F960" w14:textId="77777777" w:rsidTr="00E078C3">
        <w:trPr>
          <w:trHeight w:val="381"/>
        </w:trPr>
        <w:tc>
          <w:tcPr>
            <w:tcW w:w="568" w:type="dxa"/>
          </w:tcPr>
          <w:p w14:paraId="10EBD9AC" w14:textId="77777777" w:rsidR="00E078C3" w:rsidRPr="00E078C3" w:rsidRDefault="00E078C3" w:rsidP="00E078C3">
            <w:pPr>
              <w:pStyle w:val="aff4"/>
              <w:widowControl/>
              <w:numPr>
                <w:ilvl w:val="0"/>
                <w:numId w:val="10"/>
              </w:numPr>
              <w:spacing w:before="0" w:after="0"/>
              <w:ind w:right="36"/>
              <w:rPr>
                <w:rFonts w:ascii="Times New Roman" w:hAnsi="Times New Roman"/>
                <w:color w:val="auto"/>
                <w:sz w:val="20"/>
              </w:rPr>
            </w:pPr>
          </w:p>
        </w:tc>
        <w:tc>
          <w:tcPr>
            <w:tcW w:w="2155" w:type="dxa"/>
            <w:shd w:val="clear" w:color="auto" w:fill="auto"/>
          </w:tcPr>
          <w:p w14:paraId="430A5C13" w14:textId="021439F0" w:rsidR="00E078C3" w:rsidRPr="008E32F5" w:rsidRDefault="005A4D75" w:rsidP="00E078C3">
            <w:pPr>
              <w:jc w:val="both"/>
              <w:rPr>
                <w:color w:val="auto"/>
              </w:rPr>
            </w:pPr>
            <w:r w:rsidRPr="008E32F5">
              <w:rPr>
                <w:color w:val="auto"/>
              </w:rPr>
              <w:t>Поломоечная Машина Метлана М50в</w:t>
            </w:r>
            <w:r w:rsidR="008F1001">
              <w:rPr>
                <w:color w:val="auto"/>
              </w:rPr>
              <w:t xml:space="preserve"> или эквивалент</w:t>
            </w:r>
            <w:bookmarkStart w:id="2" w:name="_GoBack"/>
            <w:bookmarkEnd w:id="2"/>
          </w:p>
        </w:tc>
        <w:tc>
          <w:tcPr>
            <w:tcW w:w="6350" w:type="dxa"/>
          </w:tcPr>
          <w:p w14:paraId="1EAD2ECF" w14:textId="6E616F1F" w:rsidR="00E078C3" w:rsidRDefault="008E32F5" w:rsidP="00E078C3">
            <w:pPr>
              <w:widowControl w:val="0"/>
              <w:ind w:left="31"/>
              <w:rPr>
                <w:bCs/>
                <w:color w:val="auto"/>
              </w:rPr>
            </w:pPr>
            <w:r w:rsidRPr="008E32F5">
              <w:rPr>
                <w:bCs/>
                <w:color w:val="auto"/>
              </w:rPr>
              <w:t>Рабочее напряжение</w:t>
            </w:r>
            <w:r w:rsidR="005A4D75">
              <w:rPr>
                <w:bCs/>
                <w:color w:val="auto"/>
              </w:rPr>
              <w:t xml:space="preserve"> не менее</w:t>
            </w:r>
            <w:r>
              <w:rPr>
                <w:bCs/>
                <w:color w:val="auto"/>
              </w:rPr>
              <w:t xml:space="preserve"> </w:t>
            </w:r>
            <w:r w:rsidRPr="008E32F5">
              <w:rPr>
                <w:bCs/>
                <w:color w:val="auto"/>
              </w:rPr>
              <w:t>24</w:t>
            </w:r>
            <w:r w:rsidR="005A4D75">
              <w:rPr>
                <w:bCs/>
                <w:color w:val="auto"/>
              </w:rPr>
              <w:t xml:space="preserve"> В</w:t>
            </w:r>
          </w:p>
          <w:p w14:paraId="0F194B18" w14:textId="0861DA3F" w:rsidR="008E32F5" w:rsidRDefault="008E32F5" w:rsidP="008E32F5">
            <w:r w:rsidRPr="008E32F5">
              <w:t>Потребляемая мощность</w:t>
            </w:r>
            <w:r w:rsidR="005A4D75">
              <w:rPr>
                <w:bCs/>
                <w:color w:val="auto"/>
              </w:rPr>
              <w:t xml:space="preserve"> не менее</w:t>
            </w:r>
            <w:r w:rsidRPr="008E32F5">
              <w:t xml:space="preserve"> 750</w:t>
            </w:r>
            <w:r w:rsidR="005A4D75">
              <w:t xml:space="preserve"> </w:t>
            </w:r>
            <w:r w:rsidR="005A4D75" w:rsidRPr="008E32F5">
              <w:t>Вт</w:t>
            </w:r>
          </w:p>
          <w:p w14:paraId="2FBDB2B0" w14:textId="25E4C746" w:rsidR="008E32F5" w:rsidRDefault="008E32F5" w:rsidP="008E32F5">
            <w:r>
              <w:t>Рабочая ширина</w:t>
            </w:r>
            <w:r w:rsidR="005A4D75">
              <w:t xml:space="preserve"> </w:t>
            </w:r>
            <w:r w:rsidR="005A4D75">
              <w:rPr>
                <w:bCs/>
                <w:color w:val="auto"/>
              </w:rPr>
              <w:t>не менее</w:t>
            </w:r>
            <w:r>
              <w:t xml:space="preserve"> 510</w:t>
            </w:r>
            <w:r w:rsidR="005A4D75">
              <w:t xml:space="preserve"> мм </w:t>
            </w:r>
          </w:p>
          <w:p w14:paraId="1FA5CD34" w14:textId="2D7B9C43" w:rsidR="008E32F5" w:rsidRDefault="008E32F5" w:rsidP="008E32F5">
            <w:r w:rsidRPr="008E32F5">
              <w:t>Рабочая ширина водосборной насадки</w:t>
            </w:r>
            <w:r w:rsidR="005A4D75">
              <w:t xml:space="preserve"> </w:t>
            </w:r>
            <w:r w:rsidR="005A4D75">
              <w:rPr>
                <w:bCs/>
                <w:color w:val="auto"/>
              </w:rPr>
              <w:t>не менее</w:t>
            </w:r>
            <w:r>
              <w:t xml:space="preserve"> 720</w:t>
            </w:r>
            <w:r w:rsidR="005A4D75">
              <w:t xml:space="preserve"> мм</w:t>
            </w:r>
          </w:p>
          <w:p w14:paraId="318DF9E6" w14:textId="59EE154C" w:rsidR="008E32F5" w:rsidRDefault="008E32F5" w:rsidP="008E32F5">
            <w:r w:rsidRPr="008E32F5">
              <w:t>Ширина водосборной насадки (по отбойникам)</w:t>
            </w:r>
            <w:r w:rsidR="005A4D75">
              <w:rPr>
                <w:bCs/>
                <w:color w:val="auto"/>
              </w:rPr>
              <w:t xml:space="preserve"> не менее</w:t>
            </w:r>
            <w:r>
              <w:t xml:space="preserve"> 765</w:t>
            </w:r>
            <w:r w:rsidR="005A4D75">
              <w:t xml:space="preserve"> мм</w:t>
            </w:r>
          </w:p>
          <w:p w14:paraId="7F301E6C" w14:textId="0D11EC2C" w:rsidR="008E32F5" w:rsidRDefault="008E32F5" w:rsidP="008E32F5">
            <w:r w:rsidRPr="008E32F5">
              <w:t>Производительность</w:t>
            </w:r>
            <w:r w:rsidR="005A4D75">
              <w:rPr>
                <w:bCs/>
                <w:color w:val="auto"/>
              </w:rPr>
              <w:t xml:space="preserve"> не менее</w:t>
            </w:r>
            <w:r w:rsidRPr="008E32F5">
              <w:t xml:space="preserve"> </w:t>
            </w:r>
            <w:r>
              <w:t>2040</w:t>
            </w:r>
            <w:r w:rsidR="005A4D75">
              <w:t xml:space="preserve"> </w:t>
            </w:r>
            <w:r w:rsidR="005A4D75" w:rsidRPr="008E32F5">
              <w:t>м2/час</w:t>
            </w:r>
          </w:p>
          <w:p w14:paraId="10570793" w14:textId="06A6938F" w:rsidR="008E32F5" w:rsidRDefault="008E32F5" w:rsidP="008E32F5">
            <w:r w:rsidRPr="008E32F5">
              <w:t>Диаметр щётки</w:t>
            </w:r>
            <w:r w:rsidR="005A4D75">
              <w:rPr>
                <w:bCs/>
                <w:color w:val="auto"/>
              </w:rPr>
              <w:t xml:space="preserve"> не менее</w:t>
            </w:r>
            <w:r w:rsidRPr="008E32F5">
              <w:t xml:space="preserve"> </w:t>
            </w:r>
            <w:r>
              <w:t>510</w:t>
            </w:r>
            <w:r w:rsidR="005A4D75">
              <w:t xml:space="preserve"> </w:t>
            </w:r>
            <w:r w:rsidR="005A4D75" w:rsidRPr="008E32F5">
              <w:t>мм</w:t>
            </w:r>
            <w:r w:rsidR="005A4D75">
              <w:t xml:space="preserve">  </w:t>
            </w:r>
          </w:p>
          <w:p w14:paraId="6F17F5AE" w14:textId="7074E142" w:rsidR="008E32F5" w:rsidRDefault="008E32F5" w:rsidP="008E32F5">
            <w:r w:rsidRPr="008E32F5">
              <w:t>Скорость вращения щётки</w:t>
            </w:r>
            <w:r w:rsidR="005A4D75">
              <w:rPr>
                <w:bCs/>
                <w:color w:val="auto"/>
              </w:rPr>
              <w:t xml:space="preserve"> не менее</w:t>
            </w:r>
            <w:r w:rsidRPr="008E32F5">
              <w:t xml:space="preserve"> </w:t>
            </w:r>
            <w:r>
              <w:t>160</w:t>
            </w:r>
            <w:r w:rsidR="005A4D75">
              <w:t xml:space="preserve"> </w:t>
            </w:r>
            <w:r w:rsidR="005A4D75" w:rsidRPr="008E32F5">
              <w:t>об/мин</w:t>
            </w:r>
          </w:p>
          <w:p w14:paraId="76DA1A65" w14:textId="1C0C0C9E" w:rsidR="008E32F5" w:rsidRDefault="008E32F5" w:rsidP="008E32F5">
            <w:r w:rsidRPr="008E32F5">
              <w:t>Давление щётки на пол</w:t>
            </w:r>
            <w:r w:rsidR="005A4D75">
              <w:rPr>
                <w:bCs/>
                <w:color w:val="auto"/>
              </w:rPr>
              <w:t xml:space="preserve"> не менее</w:t>
            </w:r>
            <w:r w:rsidRPr="008E32F5">
              <w:t xml:space="preserve">, </w:t>
            </w:r>
            <w:r>
              <w:t>30</w:t>
            </w:r>
            <w:r w:rsidR="005A4D75">
              <w:t xml:space="preserve"> </w:t>
            </w:r>
            <w:r w:rsidR="005A4D75" w:rsidRPr="008E32F5">
              <w:t>кг</w:t>
            </w:r>
          </w:p>
          <w:p w14:paraId="3C00D133" w14:textId="5CCD4112" w:rsidR="008E32F5" w:rsidRDefault="008E32F5" w:rsidP="008E32F5">
            <w:r w:rsidRPr="008E32F5">
              <w:t>Ёмкость бака чистой воды</w:t>
            </w:r>
            <w:r w:rsidR="005A4D75">
              <w:rPr>
                <w:bCs/>
                <w:color w:val="auto"/>
              </w:rPr>
              <w:t xml:space="preserve"> не менее</w:t>
            </w:r>
            <w:r w:rsidRPr="008E32F5">
              <w:t xml:space="preserve"> </w:t>
            </w:r>
            <w:r>
              <w:t>40</w:t>
            </w:r>
            <w:r w:rsidR="005A4D75">
              <w:t xml:space="preserve"> </w:t>
            </w:r>
            <w:r w:rsidR="005A4D75" w:rsidRPr="008E32F5">
              <w:t>л</w:t>
            </w:r>
          </w:p>
          <w:p w14:paraId="39D5EFD7" w14:textId="17FE7F72" w:rsidR="008E32F5" w:rsidRDefault="008E32F5" w:rsidP="008E32F5">
            <w:r w:rsidRPr="008E32F5">
              <w:t>Ёмкость бака грязной воды</w:t>
            </w:r>
            <w:r w:rsidR="005A4D75">
              <w:rPr>
                <w:bCs/>
                <w:color w:val="auto"/>
              </w:rPr>
              <w:t xml:space="preserve"> не менее</w:t>
            </w:r>
            <w:r w:rsidRPr="008E32F5">
              <w:t xml:space="preserve"> </w:t>
            </w:r>
            <w:r>
              <w:t>50</w:t>
            </w:r>
            <w:r w:rsidR="005A4D75">
              <w:t xml:space="preserve"> </w:t>
            </w:r>
            <w:r w:rsidR="005A4D75" w:rsidRPr="008E32F5">
              <w:t>л</w:t>
            </w:r>
            <w:r w:rsidR="005A4D75">
              <w:t xml:space="preserve"> </w:t>
            </w:r>
          </w:p>
          <w:p w14:paraId="530F714A" w14:textId="17487318" w:rsidR="008E32F5" w:rsidRDefault="008E32F5" w:rsidP="008E32F5">
            <w:r w:rsidRPr="008E32F5">
              <w:t xml:space="preserve">Щёточный мотор </w:t>
            </w:r>
            <w:r w:rsidR="005A4D75">
              <w:rPr>
                <w:bCs/>
                <w:color w:val="auto"/>
              </w:rPr>
              <w:t>не менее</w:t>
            </w:r>
            <w:r w:rsidR="005A4D75">
              <w:t xml:space="preserve"> </w:t>
            </w:r>
            <w:r>
              <w:t>24В/450 Вт</w:t>
            </w:r>
            <w:r w:rsidR="005A4D75">
              <w:t xml:space="preserve"> </w:t>
            </w:r>
            <w:r w:rsidR="005A4D75" w:rsidRPr="008E32F5">
              <w:t>(напряжение, В/ мощность, Вт)</w:t>
            </w:r>
          </w:p>
          <w:p w14:paraId="7EB5933C" w14:textId="4EEED43D" w:rsidR="008E32F5" w:rsidRDefault="008E32F5" w:rsidP="008E32F5">
            <w:r w:rsidRPr="008E32F5">
              <w:t>Скорость движения вперёд</w:t>
            </w:r>
            <w:r w:rsidR="005A4D75">
              <w:rPr>
                <w:bCs/>
                <w:color w:val="auto"/>
              </w:rPr>
              <w:t xml:space="preserve"> не менее</w:t>
            </w:r>
            <w:r w:rsidRPr="008E32F5">
              <w:t xml:space="preserve"> </w:t>
            </w:r>
            <w:r>
              <w:t>4</w:t>
            </w:r>
            <w:r w:rsidR="005A4D75">
              <w:t xml:space="preserve"> </w:t>
            </w:r>
            <w:r w:rsidR="005A4D75" w:rsidRPr="008E32F5">
              <w:t>км/час</w:t>
            </w:r>
          </w:p>
          <w:p w14:paraId="6E3432F7" w14:textId="6BE0D9EE" w:rsidR="008E32F5" w:rsidRDefault="008E32F5" w:rsidP="008E32F5">
            <w:r w:rsidRPr="008E32F5">
              <w:t xml:space="preserve">Максимально допустимый уклон </w:t>
            </w:r>
            <w:r w:rsidR="005A4D75">
              <w:rPr>
                <w:bCs/>
                <w:color w:val="auto"/>
              </w:rPr>
              <w:t>не менее</w:t>
            </w:r>
            <w:r>
              <w:t xml:space="preserve"> 6 </w:t>
            </w:r>
            <w:r w:rsidRPr="008E32F5">
              <w:t>%</w:t>
            </w:r>
          </w:p>
          <w:p w14:paraId="6CD69613" w14:textId="4C3CC7FA" w:rsidR="008E32F5" w:rsidRDefault="008E32F5" w:rsidP="008E32F5">
            <w:r w:rsidRPr="008E32F5">
              <w:t xml:space="preserve">Вакуумный мотор </w:t>
            </w:r>
            <w:r w:rsidR="005A4D75">
              <w:rPr>
                <w:bCs/>
                <w:color w:val="auto"/>
              </w:rPr>
              <w:t>не менее</w:t>
            </w:r>
            <w:r w:rsidR="005A4D75" w:rsidRPr="008E32F5">
              <w:t xml:space="preserve"> </w:t>
            </w:r>
            <w:r w:rsidRPr="008E32F5">
              <w:t>24В / 300Вт</w:t>
            </w:r>
            <w:r w:rsidR="005A4D75">
              <w:t xml:space="preserve"> </w:t>
            </w:r>
            <w:r w:rsidR="005A4D75" w:rsidRPr="008E32F5">
              <w:t>(напряжение, В/ мощность, Вт)</w:t>
            </w:r>
          </w:p>
          <w:p w14:paraId="10FDC9E4" w14:textId="716F9DF8" w:rsidR="008E32F5" w:rsidRPr="008E32F5" w:rsidRDefault="008E32F5" w:rsidP="008E32F5">
            <w:r w:rsidRPr="008E32F5">
              <w:t>Аккумуляторные батареи</w:t>
            </w:r>
            <w:r>
              <w:t xml:space="preserve"> </w:t>
            </w:r>
            <w:r w:rsidR="005A4D75">
              <w:t xml:space="preserve">не более </w:t>
            </w:r>
            <w:r w:rsidRPr="008E32F5">
              <w:t xml:space="preserve">2 х </w:t>
            </w:r>
            <w:r w:rsidR="005A4D75">
              <w:rPr>
                <w:bCs/>
                <w:color w:val="auto"/>
              </w:rPr>
              <w:t>не менее</w:t>
            </w:r>
            <w:r w:rsidR="005A4D75" w:rsidRPr="008E32F5">
              <w:t xml:space="preserve"> </w:t>
            </w:r>
            <w:r w:rsidRPr="008E32F5">
              <w:t>12В (AGM)</w:t>
            </w:r>
          </w:p>
        </w:tc>
        <w:tc>
          <w:tcPr>
            <w:tcW w:w="710" w:type="dxa"/>
          </w:tcPr>
          <w:p w14:paraId="7336F91B" w14:textId="45DE9F90" w:rsidR="00E078C3" w:rsidRPr="00E078C3" w:rsidRDefault="005A4D75" w:rsidP="00E078C3">
            <w:pPr>
              <w:jc w:val="center"/>
              <w:rPr>
                <w:rFonts w:eastAsia="Calibri"/>
                <w:color w:val="auto"/>
              </w:rPr>
            </w:pPr>
            <w:r>
              <w:rPr>
                <w:color w:val="auto"/>
              </w:rPr>
              <w:t>шт.</w:t>
            </w:r>
          </w:p>
        </w:tc>
        <w:tc>
          <w:tcPr>
            <w:tcW w:w="850" w:type="dxa"/>
          </w:tcPr>
          <w:p w14:paraId="1EFF7360" w14:textId="6AC5FA75" w:rsidR="00E078C3" w:rsidRPr="00E078C3" w:rsidRDefault="005A4D75" w:rsidP="00E078C3">
            <w:pPr>
              <w:jc w:val="center"/>
              <w:rPr>
                <w:color w:val="auto"/>
              </w:rPr>
            </w:pPr>
            <w:r>
              <w:rPr>
                <w:color w:val="auto"/>
              </w:rPr>
              <w:t>1</w:t>
            </w:r>
          </w:p>
        </w:tc>
      </w:tr>
    </w:tbl>
    <w:p w14:paraId="7A6EB294" w14:textId="7C36D552" w:rsidR="009E51A6" w:rsidRPr="00EA0A11" w:rsidRDefault="009E51A6" w:rsidP="004B5C33">
      <w:pPr>
        <w:pStyle w:val="af9"/>
        <w:jc w:val="both"/>
        <w:rPr>
          <w:rFonts w:ascii="Times New Roman" w:hAnsi="Times New Roman"/>
          <w:b/>
          <w:sz w:val="24"/>
        </w:rPr>
      </w:pPr>
    </w:p>
    <w:p w14:paraId="637CEDCD" w14:textId="7861BDCD" w:rsidR="00605666" w:rsidRPr="00EA0A11" w:rsidRDefault="00942245" w:rsidP="00E12BE9">
      <w:pPr>
        <w:pStyle w:val="af9"/>
        <w:jc w:val="both"/>
        <w:rPr>
          <w:rFonts w:ascii="Times New Roman" w:hAnsi="Times New Roman"/>
          <w:sz w:val="24"/>
        </w:rPr>
      </w:pPr>
      <w:r w:rsidRPr="00EA0A11">
        <w:rPr>
          <w:rFonts w:ascii="Times New Roman" w:hAnsi="Times New Roman"/>
          <w:b/>
          <w:sz w:val="24"/>
        </w:rPr>
        <w:t xml:space="preserve">2. </w:t>
      </w:r>
      <w:r w:rsidR="00DF6F03" w:rsidRPr="00EA0A11">
        <w:rPr>
          <w:rFonts w:ascii="Times New Roman" w:hAnsi="Times New Roman"/>
          <w:b/>
          <w:sz w:val="24"/>
        </w:rPr>
        <w:t>Место доставки товаров:</w:t>
      </w:r>
      <w:r w:rsidR="00372322" w:rsidRPr="00EA0A11">
        <w:rPr>
          <w:rFonts w:ascii="Times New Roman" w:hAnsi="Times New Roman"/>
          <w:b/>
          <w:sz w:val="24"/>
        </w:rPr>
        <w:t xml:space="preserve"> </w:t>
      </w:r>
      <w:r w:rsidR="005A4D75" w:rsidRPr="005A4D75">
        <w:rPr>
          <w:rFonts w:ascii="Times New Roman" w:hAnsi="Times New Roman"/>
          <w:bCs/>
          <w:sz w:val="24"/>
        </w:rPr>
        <w:t>410010, Россия, г. Саратов, ул. им.</w:t>
      </w:r>
      <w:r w:rsidR="005A4D75">
        <w:rPr>
          <w:rFonts w:ascii="Times New Roman" w:hAnsi="Times New Roman"/>
          <w:bCs/>
          <w:sz w:val="24"/>
        </w:rPr>
        <w:t xml:space="preserve"> </w:t>
      </w:r>
      <w:r w:rsidR="005A4D75" w:rsidRPr="005A4D75">
        <w:rPr>
          <w:rFonts w:ascii="Times New Roman" w:hAnsi="Times New Roman"/>
          <w:bCs/>
          <w:sz w:val="24"/>
        </w:rPr>
        <w:t>Бирюзова С.С., зд.16В стр.1</w:t>
      </w:r>
    </w:p>
    <w:p w14:paraId="4ABBBD98" w14:textId="7B77C231" w:rsidR="00605666" w:rsidRPr="00EA0A11" w:rsidRDefault="00942245" w:rsidP="004B5C33">
      <w:pPr>
        <w:pStyle w:val="af9"/>
        <w:jc w:val="both"/>
        <w:rPr>
          <w:rFonts w:ascii="Times New Roman" w:hAnsi="Times New Roman"/>
          <w:sz w:val="24"/>
        </w:rPr>
      </w:pPr>
      <w:r w:rsidRPr="00EA0A11">
        <w:rPr>
          <w:rFonts w:ascii="Times New Roman" w:hAnsi="Times New Roman"/>
          <w:b/>
          <w:sz w:val="24"/>
        </w:rPr>
        <w:t xml:space="preserve">3. </w:t>
      </w:r>
      <w:r w:rsidR="00DF6F03" w:rsidRPr="00EA0A11">
        <w:rPr>
          <w:rFonts w:ascii="Times New Roman" w:hAnsi="Times New Roman"/>
          <w:b/>
          <w:sz w:val="24"/>
        </w:rPr>
        <w:t>Сроки поставки товаров:</w:t>
      </w:r>
      <w:r w:rsidR="00DF6F03" w:rsidRPr="00EA0A11">
        <w:rPr>
          <w:rFonts w:ascii="Times New Roman" w:hAnsi="Times New Roman"/>
          <w:sz w:val="24"/>
        </w:rPr>
        <w:t xml:space="preserve"> </w:t>
      </w:r>
      <w:r w:rsidR="005A4D75">
        <w:rPr>
          <w:rFonts w:ascii="Times New Roman" w:hAnsi="Times New Roman"/>
          <w:sz w:val="24"/>
        </w:rPr>
        <w:t xml:space="preserve">в течение 30 календарных дней </w:t>
      </w:r>
      <w:r w:rsidR="008C1AF4" w:rsidRPr="00EA0A11">
        <w:rPr>
          <w:rFonts w:ascii="Times New Roman" w:hAnsi="Times New Roman"/>
          <w:sz w:val="24"/>
        </w:rPr>
        <w:t>с</w:t>
      </w:r>
      <w:r w:rsidR="007860AC" w:rsidRPr="00EA0A11">
        <w:rPr>
          <w:rFonts w:ascii="Times New Roman" w:hAnsi="Times New Roman"/>
          <w:sz w:val="24"/>
        </w:rPr>
        <w:t xml:space="preserve"> даты </w:t>
      </w:r>
      <w:r w:rsidR="00CE6AE9">
        <w:rPr>
          <w:rFonts w:ascii="Times New Roman" w:hAnsi="Times New Roman"/>
          <w:sz w:val="24"/>
        </w:rPr>
        <w:t>заключения</w:t>
      </w:r>
      <w:r w:rsidR="007860AC" w:rsidRPr="00EA0A11">
        <w:rPr>
          <w:rFonts w:ascii="Times New Roman" w:hAnsi="Times New Roman"/>
          <w:sz w:val="24"/>
        </w:rPr>
        <w:t xml:space="preserve"> договора.</w:t>
      </w:r>
      <w:r w:rsidR="00252F9F" w:rsidRPr="00EA0A11">
        <w:rPr>
          <w:rFonts w:ascii="Times New Roman" w:hAnsi="Times New Roman"/>
          <w:sz w:val="24"/>
        </w:rPr>
        <w:t xml:space="preserve"> </w:t>
      </w:r>
    </w:p>
    <w:p w14:paraId="60D924E4" w14:textId="03E519F2"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3.</w:t>
      </w:r>
      <w:r w:rsidR="00CA3821" w:rsidRPr="00EA0A11">
        <w:rPr>
          <w:rFonts w:eastAsia="Calibri"/>
          <w:color w:val="auto"/>
          <w:sz w:val="24"/>
          <w:szCs w:val="24"/>
          <w:lang w:eastAsia="en-US"/>
        </w:rPr>
        <w:t>1</w:t>
      </w:r>
      <w:r w:rsidRPr="00EA0A11">
        <w:rPr>
          <w:rFonts w:eastAsia="Calibri"/>
          <w:color w:val="auto"/>
          <w:sz w:val="24"/>
          <w:szCs w:val="24"/>
          <w:lang w:eastAsia="en-US"/>
        </w:rPr>
        <w:t>. В стоимость товара включена: доставка товара, погрузочно-разгрузочные работы до конкретного места, указанного Заказчиком.</w:t>
      </w:r>
    </w:p>
    <w:p w14:paraId="05693358" w14:textId="58BB55FC"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3.</w:t>
      </w:r>
      <w:r w:rsidR="00CA3821" w:rsidRPr="00EA0A11">
        <w:rPr>
          <w:rFonts w:eastAsia="Calibri"/>
          <w:color w:val="auto"/>
          <w:sz w:val="24"/>
          <w:szCs w:val="24"/>
          <w:lang w:eastAsia="en-US"/>
        </w:rPr>
        <w:t>2</w:t>
      </w:r>
      <w:r w:rsidRPr="00EA0A11">
        <w:rPr>
          <w:rFonts w:eastAsia="Calibri"/>
          <w:color w:val="auto"/>
          <w:sz w:val="24"/>
          <w:szCs w:val="24"/>
          <w:lang w:eastAsia="en-US"/>
        </w:rPr>
        <w:t xml:space="preserve">. Поставка Товаров осуществляется </w:t>
      </w:r>
      <w:r w:rsidR="00252F9F" w:rsidRPr="00EA0A11">
        <w:rPr>
          <w:sz w:val="24"/>
          <w:szCs w:val="24"/>
        </w:rPr>
        <w:t>в рабочие дни Заказчика.</w:t>
      </w:r>
      <w:r w:rsidR="00E078C3">
        <w:rPr>
          <w:sz w:val="24"/>
          <w:szCs w:val="24"/>
        </w:rPr>
        <w:t xml:space="preserve"> </w:t>
      </w:r>
    </w:p>
    <w:p w14:paraId="03CFD3F3" w14:textId="14C23D6F" w:rsidR="004A631A" w:rsidRPr="00EA0A11" w:rsidRDefault="004A631A" w:rsidP="004B5C33">
      <w:pPr>
        <w:jc w:val="both"/>
        <w:rPr>
          <w:rFonts w:eastAsia="Calibri"/>
          <w:color w:val="auto"/>
          <w:sz w:val="24"/>
          <w:szCs w:val="24"/>
          <w:lang w:eastAsia="en-US"/>
        </w:rPr>
      </w:pPr>
      <w:r w:rsidRPr="00EA0A11">
        <w:rPr>
          <w:rFonts w:eastAsia="Calibri"/>
          <w:color w:val="auto"/>
          <w:sz w:val="24"/>
          <w:szCs w:val="24"/>
          <w:lang w:eastAsia="en-US"/>
        </w:rPr>
        <w:t>3.3. Время доставки товара должно быть согласовано с Заказчиком предварительно.</w:t>
      </w:r>
    </w:p>
    <w:p w14:paraId="450F6B36" w14:textId="77777777" w:rsidR="00942245" w:rsidRPr="00EA0A11" w:rsidRDefault="00942245" w:rsidP="004B5C33">
      <w:pPr>
        <w:jc w:val="both"/>
        <w:rPr>
          <w:rFonts w:eastAsia="Calibri"/>
          <w:b/>
          <w:color w:val="auto"/>
          <w:sz w:val="24"/>
          <w:szCs w:val="24"/>
          <w:lang w:eastAsia="en-US"/>
        </w:rPr>
      </w:pPr>
      <w:r w:rsidRPr="00EA0A11">
        <w:rPr>
          <w:rFonts w:eastAsia="Calibri"/>
          <w:b/>
          <w:color w:val="auto"/>
          <w:sz w:val="24"/>
          <w:szCs w:val="24"/>
          <w:lang w:eastAsia="en-US"/>
        </w:rPr>
        <w:t>4. Требования к качеству, безопасности поставляемого товара:</w:t>
      </w:r>
    </w:p>
    <w:p w14:paraId="7B90D71F"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441ADCAE"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4.3. Поставляемый Товар должен являться новым</w:t>
      </w:r>
      <w:r w:rsidR="003B1170" w:rsidRPr="00EA0A11">
        <w:rPr>
          <w:rFonts w:eastAsia="Calibri"/>
          <w:color w:val="auto"/>
          <w:sz w:val="24"/>
          <w:szCs w:val="24"/>
          <w:lang w:eastAsia="en-US"/>
        </w:rPr>
        <w:t xml:space="preserve">, </w:t>
      </w:r>
      <w:r w:rsidRPr="00EA0A11">
        <w:rPr>
          <w:rFonts w:eastAsia="Calibri"/>
          <w:color w:val="auto"/>
          <w:sz w:val="24"/>
          <w:szCs w:val="24"/>
          <w:lang w:eastAsia="en-US"/>
        </w:rPr>
        <w:t>ранее не использованным, не должен иметь дефектов;</w:t>
      </w:r>
    </w:p>
    <w:p w14:paraId="54D677E0"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EA0A11" w:rsidRDefault="00942245" w:rsidP="004B5C33">
      <w:pPr>
        <w:jc w:val="both"/>
        <w:rPr>
          <w:rFonts w:eastAsia="Calibri"/>
          <w:b/>
          <w:color w:val="auto"/>
          <w:sz w:val="24"/>
          <w:szCs w:val="24"/>
          <w:lang w:eastAsia="en-US"/>
        </w:rPr>
      </w:pPr>
      <w:r w:rsidRPr="00EA0A11">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EA0A11" w:rsidRDefault="00942245" w:rsidP="004B5C33">
      <w:pPr>
        <w:jc w:val="both"/>
        <w:rPr>
          <w:rFonts w:eastAsia="Calibri"/>
          <w:b/>
          <w:color w:val="auto"/>
          <w:sz w:val="24"/>
          <w:szCs w:val="24"/>
          <w:lang w:eastAsia="en-US"/>
        </w:rPr>
      </w:pPr>
      <w:r w:rsidRPr="00EA0A11">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6D19F246"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 xml:space="preserve">6.1. </w:t>
      </w:r>
      <w:r w:rsidR="001755FD" w:rsidRPr="00EA0A11">
        <w:rPr>
          <w:rFonts w:eastAsia="Calibri"/>
          <w:color w:val="auto"/>
          <w:sz w:val="24"/>
          <w:szCs w:val="24"/>
          <w:lang w:eastAsia="en-US"/>
        </w:rPr>
        <w:t xml:space="preserve">Гарантия качества товара - в соответствии с гарантийным сроком, установленным производителем. </w:t>
      </w:r>
    </w:p>
    <w:p w14:paraId="04597538"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EA0A11" w:rsidRDefault="00942245" w:rsidP="004B5C33">
      <w:pPr>
        <w:jc w:val="both"/>
        <w:rPr>
          <w:rFonts w:eastAsia="Calibri"/>
          <w:color w:val="auto"/>
          <w:sz w:val="24"/>
          <w:szCs w:val="24"/>
          <w:lang w:eastAsia="en-US"/>
        </w:rPr>
      </w:pPr>
      <w:r w:rsidRPr="00EA0A11">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3DD81F6" w14:textId="77777777" w:rsidR="00942245" w:rsidRPr="00EA0A11" w:rsidRDefault="00942245" w:rsidP="004B5C33">
      <w:pPr>
        <w:tabs>
          <w:tab w:val="left" w:pos="2460"/>
        </w:tabs>
        <w:rPr>
          <w:rFonts w:eastAsia="Calibri"/>
          <w:color w:val="auto"/>
          <w:sz w:val="24"/>
          <w:szCs w:val="24"/>
        </w:rPr>
      </w:pPr>
    </w:p>
    <w:p w14:paraId="12F6EE48" w14:textId="77777777" w:rsidR="00942245" w:rsidRPr="00EA0A11" w:rsidRDefault="00942245" w:rsidP="004B5C33">
      <w:pPr>
        <w:pStyle w:val="af9"/>
        <w:rPr>
          <w:rFonts w:ascii="Times New Roman" w:hAnsi="Times New Roman"/>
          <w:color w:val="0070C0"/>
          <w:sz w:val="24"/>
        </w:rPr>
      </w:pPr>
    </w:p>
    <w:p w14:paraId="11D395CB" w14:textId="77777777" w:rsidR="00605666" w:rsidRPr="00EA0A11" w:rsidRDefault="00605666" w:rsidP="004B5C33">
      <w:pPr>
        <w:pStyle w:val="af9"/>
        <w:jc w:val="center"/>
        <w:rPr>
          <w:rFonts w:ascii="Times New Roman" w:hAnsi="Times New Roman"/>
          <w:color w:val="0070C0"/>
          <w:sz w:val="24"/>
        </w:rPr>
      </w:pPr>
    </w:p>
    <w:p w14:paraId="7D265A71" w14:textId="77777777" w:rsidR="00605666" w:rsidRPr="00EA0A11" w:rsidRDefault="00605666" w:rsidP="004B5C33">
      <w:pPr>
        <w:pStyle w:val="af9"/>
        <w:jc w:val="center"/>
        <w:rPr>
          <w:rFonts w:ascii="Times New Roman" w:hAnsi="Times New Roman"/>
          <w:color w:val="0070C0"/>
          <w:sz w:val="24"/>
        </w:rPr>
      </w:pPr>
    </w:p>
    <w:p w14:paraId="731F4D61" w14:textId="77777777" w:rsidR="00605666" w:rsidRPr="00EA0A11" w:rsidRDefault="00605666" w:rsidP="004B5C33">
      <w:pPr>
        <w:rPr>
          <w:color w:val="0070C0"/>
          <w:sz w:val="24"/>
        </w:rPr>
      </w:pPr>
    </w:p>
    <w:sectPr w:rsidR="00605666" w:rsidRPr="00EA0A11">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7120" w14:textId="77777777" w:rsidR="00C24755" w:rsidRDefault="00C24755">
      <w:r>
        <w:separator/>
      </w:r>
    </w:p>
  </w:endnote>
  <w:endnote w:type="continuationSeparator" w:id="0">
    <w:p w14:paraId="1C46E963" w14:textId="77777777" w:rsidR="00C24755" w:rsidRDefault="00C2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XO Thames">
    <w:altName w:val="Calibri"/>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sig w:usb0="00000003" w:usb1="00000000" w:usb2="00000000" w:usb3="00000000" w:csb0="00000001" w:csb1="00000000"/>
  </w:font>
  <w:font w:name="OpenSymbol">
    <w:altName w:val="Times New Roman"/>
    <w:charset w:val="00"/>
    <w:family w:val="auto"/>
    <w:pitch w:val="default"/>
    <w:sig w:usb0="00000003" w:usb1="00000000" w:usb2="00000000" w:usb3="00000000" w:csb0="00000001" w:csb1="00000000"/>
  </w:font>
  <w:font w:name="Open Sans">
    <w:altName w:val="Segoe UI"/>
    <w:charset w:val="00"/>
    <w:family w:val="auto"/>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BBB02" w14:textId="77777777" w:rsidR="00C24755" w:rsidRDefault="00C24755">
      <w:r>
        <w:separator/>
      </w:r>
    </w:p>
  </w:footnote>
  <w:footnote w:type="continuationSeparator" w:id="0">
    <w:p w14:paraId="7B392C4F" w14:textId="77777777" w:rsidR="00C24755" w:rsidRDefault="00C247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1BDB"/>
    <w:multiLevelType w:val="hybridMultilevel"/>
    <w:tmpl w:val="CBC6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13275"/>
    <w:multiLevelType w:val="hybridMultilevel"/>
    <w:tmpl w:val="DAF0C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3C07F3"/>
    <w:multiLevelType w:val="hybridMultilevel"/>
    <w:tmpl w:val="541666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AB35AB"/>
    <w:multiLevelType w:val="hybridMultilevel"/>
    <w:tmpl w:val="5FEA2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8B1065"/>
    <w:multiLevelType w:val="hybridMultilevel"/>
    <w:tmpl w:val="326473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F27F2"/>
    <w:multiLevelType w:val="hybridMultilevel"/>
    <w:tmpl w:val="44B2BC22"/>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8" w15:restartNumberingAfterBreak="0">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9708D"/>
    <w:multiLevelType w:val="hybridMultilevel"/>
    <w:tmpl w:val="5AE09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D64AE0"/>
    <w:multiLevelType w:val="hybridMultilevel"/>
    <w:tmpl w:val="805839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F04B82"/>
    <w:multiLevelType w:val="hybridMultilevel"/>
    <w:tmpl w:val="0EFAF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8224DA"/>
    <w:multiLevelType w:val="hybridMultilevel"/>
    <w:tmpl w:val="E4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33F08"/>
    <w:multiLevelType w:val="hybridMultilevel"/>
    <w:tmpl w:val="C332F2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16" w15:restartNumberingAfterBreak="0">
    <w:nsid w:val="63020927"/>
    <w:multiLevelType w:val="hybridMultilevel"/>
    <w:tmpl w:val="8814F2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53560DF"/>
    <w:multiLevelType w:val="hybridMultilevel"/>
    <w:tmpl w:val="30B272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8857EE7"/>
    <w:multiLevelType w:val="hybridMultilevel"/>
    <w:tmpl w:val="6560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5E45EC"/>
    <w:multiLevelType w:val="hybridMultilevel"/>
    <w:tmpl w:val="7568BA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4C1621"/>
    <w:multiLevelType w:val="hybridMultilevel"/>
    <w:tmpl w:val="43DA84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EB3E6C"/>
    <w:multiLevelType w:val="multilevel"/>
    <w:tmpl w:val="0D2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64CE7"/>
    <w:multiLevelType w:val="hybridMultilevel"/>
    <w:tmpl w:val="1B60A1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6"/>
  </w:num>
  <w:num w:numId="3">
    <w:abstractNumId w:val="5"/>
  </w:num>
  <w:num w:numId="4">
    <w:abstractNumId w:val="23"/>
  </w:num>
  <w:num w:numId="5">
    <w:abstractNumId w:val="24"/>
  </w:num>
  <w:num w:numId="6">
    <w:abstractNumId w:val="8"/>
  </w:num>
  <w:num w:numId="7">
    <w:abstractNumId w:val="20"/>
  </w:num>
  <w:num w:numId="8">
    <w:abstractNumId w:val="13"/>
  </w:num>
  <w:num w:numId="9">
    <w:abstractNumId w:val="22"/>
  </w:num>
  <w:num w:numId="10">
    <w:abstractNumId w:val="3"/>
  </w:num>
  <w:num w:numId="11">
    <w:abstractNumId w:val="9"/>
  </w:num>
  <w:num w:numId="12">
    <w:abstractNumId w:val="0"/>
  </w:num>
  <w:num w:numId="13">
    <w:abstractNumId w:val="1"/>
  </w:num>
  <w:num w:numId="14">
    <w:abstractNumId w:val="18"/>
  </w:num>
  <w:num w:numId="15">
    <w:abstractNumId w:val="21"/>
  </w:num>
  <w:num w:numId="16">
    <w:abstractNumId w:val="11"/>
  </w:num>
  <w:num w:numId="17">
    <w:abstractNumId w:val="14"/>
  </w:num>
  <w:num w:numId="18">
    <w:abstractNumId w:val="26"/>
  </w:num>
  <w:num w:numId="19">
    <w:abstractNumId w:val="17"/>
  </w:num>
  <w:num w:numId="20">
    <w:abstractNumId w:val="2"/>
  </w:num>
  <w:num w:numId="21">
    <w:abstractNumId w:val="4"/>
  </w:num>
  <w:num w:numId="22">
    <w:abstractNumId w:val="10"/>
  </w:num>
  <w:num w:numId="23">
    <w:abstractNumId w:val="25"/>
  </w:num>
  <w:num w:numId="24">
    <w:abstractNumId w:val="16"/>
  </w:num>
  <w:num w:numId="25">
    <w:abstractNumId w:val="12"/>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66"/>
    <w:rsid w:val="000050C3"/>
    <w:rsid w:val="0002635F"/>
    <w:rsid w:val="000329F2"/>
    <w:rsid w:val="00034698"/>
    <w:rsid w:val="0003704B"/>
    <w:rsid w:val="0003771B"/>
    <w:rsid w:val="00037AF1"/>
    <w:rsid w:val="00051DAE"/>
    <w:rsid w:val="000549D6"/>
    <w:rsid w:val="00054C77"/>
    <w:rsid w:val="0006256E"/>
    <w:rsid w:val="00074B3B"/>
    <w:rsid w:val="00077C6B"/>
    <w:rsid w:val="0008022E"/>
    <w:rsid w:val="0008171E"/>
    <w:rsid w:val="0008248B"/>
    <w:rsid w:val="00084A46"/>
    <w:rsid w:val="0008523A"/>
    <w:rsid w:val="00087714"/>
    <w:rsid w:val="000932E5"/>
    <w:rsid w:val="00097FE4"/>
    <w:rsid w:val="000B473A"/>
    <w:rsid w:val="000D35BC"/>
    <w:rsid w:val="000E2916"/>
    <w:rsid w:val="000E34AA"/>
    <w:rsid w:val="000E6512"/>
    <w:rsid w:val="000F3FD9"/>
    <w:rsid w:val="000F55BC"/>
    <w:rsid w:val="00102055"/>
    <w:rsid w:val="00102B76"/>
    <w:rsid w:val="001065EF"/>
    <w:rsid w:val="001077B7"/>
    <w:rsid w:val="00107DBA"/>
    <w:rsid w:val="00110B1B"/>
    <w:rsid w:val="0011238E"/>
    <w:rsid w:val="001166DF"/>
    <w:rsid w:val="00124FF0"/>
    <w:rsid w:val="001305E5"/>
    <w:rsid w:val="0013348D"/>
    <w:rsid w:val="00153667"/>
    <w:rsid w:val="00154B33"/>
    <w:rsid w:val="00155B30"/>
    <w:rsid w:val="00163376"/>
    <w:rsid w:val="001648DA"/>
    <w:rsid w:val="001652CA"/>
    <w:rsid w:val="001755FD"/>
    <w:rsid w:val="00180AC4"/>
    <w:rsid w:val="00182DE9"/>
    <w:rsid w:val="00190BA8"/>
    <w:rsid w:val="001927C8"/>
    <w:rsid w:val="001A0798"/>
    <w:rsid w:val="001A3222"/>
    <w:rsid w:val="001A33EE"/>
    <w:rsid w:val="001A4F2A"/>
    <w:rsid w:val="001A608A"/>
    <w:rsid w:val="001A74BA"/>
    <w:rsid w:val="001B261F"/>
    <w:rsid w:val="001B38E1"/>
    <w:rsid w:val="001B5807"/>
    <w:rsid w:val="001B6297"/>
    <w:rsid w:val="001C5A6A"/>
    <w:rsid w:val="001D0969"/>
    <w:rsid w:val="001D32E6"/>
    <w:rsid w:val="001E127A"/>
    <w:rsid w:val="001F0DD1"/>
    <w:rsid w:val="001F0E09"/>
    <w:rsid w:val="00203BD6"/>
    <w:rsid w:val="002056F0"/>
    <w:rsid w:val="0023158E"/>
    <w:rsid w:val="00234E0C"/>
    <w:rsid w:val="00242094"/>
    <w:rsid w:val="002436B0"/>
    <w:rsid w:val="00252F9F"/>
    <w:rsid w:val="00262F0F"/>
    <w:rsid w:val="00264CC3"/>
    <w:rsid w:val="00271993"/>
    <w:rsid w:val="00271EA0"/>
    <w:rsid w:val="002730BC"/>
    <w:rsid w:val="00287092"/>
    <w:rsid w:val="00295834"/>
    <w:rsid w:val="002B15BD"/>
    <w:rsid w:val="002B31DB"/>
    <w:rsid w:val="002B38B0"/>
    <w:rsid w:val="002B5105"/>
    <w:rsid w:val="002C063C"/>
    <w:rsid w:val="002C2D37"/>
    <w:rsid w:val="002C3287"/>
    <w:rsid w:val="002C36CE"/>
    <w:rsid w:val="002C3928"/>
    <w:rsid w:val="002C5A10"/>
    <w:rsid w:val="002C75D2"/>
    <w:rsid w:val="002D0C19"/>
    <w:rsid w:val="002D4308"/>
    <w:rsid w:val="002D4543"/>
    <w:rsid w:val="002D4A22"/>
    <w:rsid w:val="002D4BAC"/>
    <w:rsid w:val="002E2D7A"/>
    <w:rsid w:val="002E5C2A"/>
    <w:rsid w:val="002F2E77"/>
    <w:rsid w:val="002F7461"/>
    <w:rsid w:val="00301F62"/>
    <w:rsid w:val="00303DB4"/>
    <w:rsid w:val="0030420C"/>
    <w:rsid w:val="00312FFA"/>
    <w:rsid w:val="00316184"/>
    <w:rsid w:val="00330E43"/>
    <w:rsid w:val="003377DE"/>
    <w:rsid w:val="00343954"/>
    <w:rsid w:val="003639C4"/>
    <w:rsid w:val="00363EF0"/>
    <w:rsid w:val="00372322"/>
    <w:rsid w:val="00372EE7"/>
    <w:rsid w:val="00375A30"/>
    <w:rsid w:val="0039003A"/>
    <w:rsid w:val="00392C02"/>
    <w:rsid w:val="003943C3"/>
    <w:rsid w:val="003A3168"/>
    <w:rsid w:val="003A40AF"/>
    <w:rsid w:val="003A4320"/>
    <w:rsid w:val="003A4586"/>
    <w:rsid w:val="003B1170"/>
    <w:rsid w:val="003C0A06"/>
    <w:rsid w:val="003C2C73"/>
    <w:rsid w:val="003D2344"/>
    <w:rsid w:val="003E4390"/>
    <w:rsid w:val="003E5920"/>
    <w:rsid w:val="003E604B"/>
    <w:rsid w:val="003E6D9E"/>
    <w:rsid w:val="003F1270"/>
    <w:rsid w:val="003F3FAD"/>
    <w:rsid w:val="003F4A62"/>
    <w:rsid w:val="003F54BA"/>
    <w:rsid w:val="004024E1"/>
    <w:rsid w:val="00402B99"/>
    <w:rsid w:val="00407532"/>
    <w:rsid w:val="00411019"/>
    <w:rsid w:val="00417735"/>
    <w:rsid w:val="00423AA9"/>
    <w:rsid w:val="00424629"/>
    <w:rsid w:val="00425379"/>
    <w:rsid w:val="0043295C"/>
    <w:rsid w:val="00435FBB"/>
    <w:rsid w:val="00441B78"/>
    <w:rsid w:val="00443186"/>
    <w:rsid w:val="004548B1"/>
    <w:rsid w:val="004563AB"/>
    <w:rsid w:val="00462191"/>
    <w:rsid w:val="00462868"/>
    <w:rsid w:val="004658A2"/>
    <w:rsid w:val="00465CDC"/>
    <w:rsid w:val="004716E9"/>
    <w:rsid w:val="00474D8C"/>
    <w:rsid w:val="00474E66"/>
    <w:rsid w:val="0047553B"/>
    <w:rsid w:val="004966BC"/>
    <w:rsid w:val="004A1BED"/>
    <w:rsid w:val="004A339E"/>
    <w:rsid w:val="004A4419"/>
    <w:rsid w:val="004A631A"/>
    <w:rsid w:val="004A6A25"/>
    <w:rsid w:val="004A6EA4"/>
    <w:rsid w:val="004A7C5D"/>
    <w:rsid w:val="004B5C33"/>
    <w:rsid w:val="004C1758"/>
    <w:rsid w:val="004C3613"/>
    <w:rsid w:val="004D14FA"/>
    <w:rsid w:val="004D4D6A"/>
    <w:rsid w:val="004E4B3B"/>
    <w:rsid w:val="004E5FC7"/>
    <w:rsid w:val="004E6E96"/>
    <w:rsid w:val="004F79DC"/>
    <w:rsid w:val="0050533B"/>
    <w:rsid w:val="00505E75"/>
    <w:rsid w:val="00507D54"/>
    <w:rsid w:val="00512E9D"/>
    <w:rsid w:val="00514ECA"/>
    <w:rsid w:val="005151EC"/>
    <w:rsid w:val="0051724D"/>
    <w:rsid w:val="00517941"/>
    <w:rsid w:val="00517ED4"/>
    <w:rsid w:val="00521BB8"/>
    <w:rsid w:val="00523162"/>
    <w:rsid w:val="00523F0A"/>
    <w:rsid w:val="00524139"/>
    <w:rsid w:val="00544ACB"/>
    <w:rsid w:val="00546811"/>
    <w:rsid w:val="005523E9"/>
    <w:rsid w:val="005534F2"/>
    <w:rsid w:val="005561DB"/>
    <w:rsid w:val="00557AD0"/>
    <w:rsid w:val="00563A09"/>
    <w:rsid w:val="0057602D"/>
    <w:rsid w:val="00576802"/>
    <w:rsid w:val="0057730D"/>
    <w:rsid w:val="00585428"/>
    <w:rsid w:val="005862D5"/>
    <w:rsid w:val="005865C8"/>
    <w:rsid w:val="005A4D75"/>
    <w:rsid w:val="005A74BD"/>
    <w:rsid w:val="005B4894"/>
    <w:rsid w:val="005B6552"/>
    <w:rsid w:val="005B78E5"/>
    <w:rsid w:val="005C657E"/>
    <w:rsid w:val="005D1270"/>
    <w:rsid w:val="005D2306"/>
    <w:rsid w:val="005D5A9B"/>
    <w:rsid w:val="005E4A3A"/>
    <w:rsid w:val="005F002B"/>
    <w:rsid w:val="005F6968"/>
    <w:rsid w:val="005F75A6"/>
    <w:rsid w:val="0060498D"/>
    <w:rsid w:val="00605666"/>
    <w:rsid w:val="0060702F"/>
    <w:rsid w:val="00607AB4"/>
    <w:rsid w:val="006103E4"/>
    <w:rsid w:val="00610F1C"/>
    <w:rsid w:val="006139C5"/>
    <w:rsid w:val="006143F8"/>
    <w:rsid w:val="0061686F"/>
    <w:rsid w:val="0062547E"/>
    <w:rsid w:val="00631015"/>
    <w:rsid w:val="00636354"/>
    <w:rsid w:val="00636C48"/>
    <w:rsid w:val="00644168"/>
    <w:rsid w:val="00647704"/>
    <w:rsid w:val="0065259D"/>
    <w:rsid w:val="006529DA"/>
    <w:rsid w:val="00657924"/>
    <w:rsid w:val="00666277"/>
    <w:rsid w:val="00675A49"/>
    <w:rsid w:val="006779A6"/>
    <w:rsid w:val="00677B47"/>
    <w:rsid w:val="006826F5"/>
    <w:rsid w:val="00683072"/>
    <w:rsid w:val="00685CF7"/>
    <w:rsid w:val="0069240D"/>
    <w:rsid w:val="00693964"/>
    <w:rsid w:val="006A2F33"/>
    <w:rsid w:val="006A530C"/>
    <w:rsid w:val="006A5569"/>
    <w:rsid w:val="006A606E"/>
    <w:rsid w:val="006A7652"/>
    <w:rsid w:val="006A7EEC"/>
    <w:rsid w:val="006C38E8"/>
    <w:rsid w:val="006C6381"/>
    <w:rsid w:val="006C6F0C"/>
    <w:rsid w:val="006D15FC"/>
    <w:rsid w:val="006E28DF"/>
    <w:rsid w:val="007029A1"/>
    <w:rsid w:val="00711258"/>
    <w:rsid w:val="00715A73"/>
    <w:rsid w:val="00717B9D"/>
    <w:rsid w:val="007211DA"/>
    <w:rsid w:val="00722CAC"/>
    <w:rsid w:val="00725EED"/>
    <w:rsid w:val="007273CA"/>
    <w:rsid w:val="00734B13"/>
    <w:rsid w:val="00735D44"/>
    <w:rsid w:val="007416BC"/>
    <w:rsid w:val="007555D0"/>
    <w:rsid w:val="00784727"/>
    <w:rsid w:val="00784C82"/>
    <w:rsid w:val="007860AC"/>
    <w:rsid w:val="0079241E"/>
    <w:rsid w:val="00794E63"/>
    <w:rsid w:val="007A43B4"/>
    <w:rsid w:val="007B57E5"/>
    <w:rsid w:val="007C10C3"/>
    <w:rsid w:val="007C743E"/>
    <w:rsid w:val="007D3E34"/>
    <w:rsid w:val="007D5BD5"/>
    <w:rsid w:val="007E17BE"/>
    <w:rsid w:val="007E448F"/>
    <w:rsid w:val="007E4BD8"/>
    <w:rsid w:val="007F2197"/>
    <w:rsid w:val="007F458B"/>
    <w:rsid w:val="007F68CA"/>
    <w:rsid w:val="0080166D"/>
    <w:rsid w:val="00802105"/>
    <w:rsid w:val="00817844"/>
    <w:rsid w:val="008218BC"/>
    <w:rsid w:val="00826A81"/>
    <w:rsid w:val="00830EF1"/>
    <w:rsid w:val="0083348C"/>
    <w:rsid w:val="00861CF0"/>
    <w:rsid w:val="0086619D"/>
    <w:rsid w:val="00867B10"/>
    <w:rsid w:val="008868F0"/>
    <w:rsid w:val="00887E2C"/>
    <w:rsid w:val="00892BDD"/>
    <w:rsid w:val="008A464B"/>
    <w:rsid w:val="008A55B6"/>
    <w:rsid w:val="008C1AF4"/>
    <w:rsid w:val="008C2637"/>
    <w:rsid w:val="008C2F63"/>
    <w:rsid w:val="008C38C2"/>
    <w:rsid w:val="008C578A"/>
    <w:rsid w:val="008C7268"/>
    <w:rsid w:val="008D0614"/>
    <w:rsid w:val="008D2C59"/>
    <w:rsid w:val="008D512D"/>
    <w:rsid w:val="008E0490"/>
    <w:rsid w:val="008E32F5"/>
    <w:rsid w:val="008E600A"/>
    <w:rsid w:val="008F1001"/>
    <w:rsid w:val="008F27E4"/>
    <w:rsid w:val="008F60D2"/>
    <w:rsid w:val="008F7351"/>
    <w:rsid w:val="008F7DF1"/>
    <w:rsid w:val="00904148"/>
    <w:rsid w:val="00904C45"/>
    <w:rsid w:val="00911E5F"/>
    <w:rsid w:val="009326C3"/>
    <w:rsid w:val="00932EEA"/>
    <w:rsid w:val="009372DE"/>
    <w:rsid w:val="00942245"/>
    <w:rsid w:val="00961A77"/>
    <w:rsid w:val="0096364D"/>
    <w:rsid w:val="0097204E"/>
    <w:rsid w:val="009735DA"/>
    <w:rsid w:val="0098186D"/>
    <w:rsid w:val="009839A4"/>
    <w:rsid w:val="00984C0F"/>
    <w:rsid w:val="009910B5"/>
    <w:rsid w:val="009955B2"/>
    <w:rsid w:val="00996D7E"/>
    <w:rsid w:val="009A3F6B"/>
    <w:rsid w:val="009B66BF"/>
    <w:rsid w:val="009C0751"/>
    <w:rsid w:val="009C2700"/>
    <w:rsid w:val="009C42AD"/>
    <w:rsid w:val="009C5141"/>
    <w:rsid w:val="009D211F"/>
    <w:rsid w:val="009D44B0"/>
    <w:rsid w:val="009E51A6"/>
    <w:rsid w:val="009E5D62"/>
    <w:rsid w:val="009F2CE7"/>
    <w:rsid w:val="009F5A05"/>
    <w:rsid w:val="00A0698F"/>
    <w:rsid w:val="00A06E2F"/>
    <w:rsid w:val="00A13C0C"/>
    <w:rsid w:val="00A24E2E"/>
    <w:rsid w:val="00A27ACB"/>
    <w:rsid w:val="00A3297D"/>
    <w:rsid w:val="00A35CF8"/>
    <w:rsid w:val="00A40770"/>
    <w:rsid w:val="00A42C80"/>
    <w:rsid w:val="00A42DFC"/>
    <w:rsid w:val="00A51A2E"/>
    <w:rsid w:val="00A574EE"/>
    <w:rsid w:val="00A616F0"/>
    <w:rsid w:val="00A62497"/>
    <w:rsid w:val="00A62E6D"/>
    <w:rsid w:val="00A658C5"/>
    <w:rsid w:val="00A701A9"/>
    <w:rsid w:val="00A81EEE"/>
    <w:rsid w:val="00A8315B"/>
    <w:rsid w:val="00A851EB"/>
    <w:rsid w:val="00A856B9"/>
    <w:rsid w:val="00A930F2"/>
    <w:rsid w:val="00A93AB5"/>
    <w:rsid w:val="00A97514"/>
    <w:rsid w:val="00AA1551"/>
    <w:rsid w:val="00AA7BD4"/>
    <w:rsid w:val="00AB3927"/>
    <w:rsid w:val="00AB48D1"/>
    <w:rsid w:val="00AB608B"/>
    <w:rsid w:val="00AB70DC"/>
    <w:rsid w:val="00AE0114"/>
    <w:rsid w:val="00AE0A3D"/>
    <w:rsid w:val="00AE3CBF"/>
    <w:rsid w:val="00AE4C85"/>
    <w:rsid w:val="00AE5881"/>
    <w:rsid w:val="00AF2870"/>
    <w:rsid w:val="00AF5B63"/>
    <w:rsid w:val="00B07B0E"/>
    <w:rsid w:val="00B14445"/>
    <w:rsid w:val="00B159AF"/>
    <w:rsid w:val="00B22E6C"/>
    <w:rsid w:val="00B30B27"/>
    <w:rsid w:val="00B30BB3"/>
    <w:rsid w:val="00B341C5"/>
    <w:rsid w:val="00B350D4"/>
    <w:rsid w:val="00B36EB1"/>
    <w:rsid w:val="00B5124A"/>
    <w:rsid w:val="00B54ABA"/>
    <w:rsid w:val="00B55F69"/>
    <w:rsid w:val="00B62FE7"/>
    <w:rsid w:val="00B672F2"/>
    <w:rsid w:val="00B70547"/>
    <w:rsid w:val="00B70B4B"/>
    <w:rsid w:val="00B77CF3"/>
    <w:rsid w:val="00B83046"/>
    <w:rsid w:val="00B9085D"/>
    <w:rsid w:val="00B97797"/>
    <w:rsid w:val="00BB258F"/>
    <w:rsid w:val="00BB4C38"/>
    <w:rsid w:val="00BC177D"/>
    <w:rsid w:val="00BC4C42"/>
    <w:rsid w:val="00BD0621"/>
    <w:rsid w:val="00BD0C77"/>
    <w:rsid w:val="00BD7720"/>
    <w:rsid w:val="00BE23AC"/>
    <w:rsid w:val="00BE6D9F"/>
    <w:rsid w:val="00BE7F8E"/>
    <w:rsid w:val="00BF5162"/>
    <w:rsid w:val="00BF59D9"/>
    <w:rsid w:val="00C03729"/>
    <w:rsid w:val="00C053BA"/>
    <w:rsid w:val="00C12840"/>
    <w:rsid w:val="00C1499C"/>
    <w:rsid w:val="00C21971"/>
    <w:rsid w:val="00C24755"/>
    <w:rsid w:val="00C25322"/>
    <w:rsid w:val="00C25ACE"/>
    <w:rsid w:val="00C31FFB"/>
    <w:rsid w:val="00C40341"/>
    <w:rsid w:val="00C40A04"/>
    <w:rsid w:val="00C626D7"/>
    <w:rsid w:val="00C62ECE"/>
    <w:rsid w:val="00C73663"/>
    <w:rsid w:val="00C81CA5"/>
    <w:rsid w:val="00C841D5"/>
    <w:rsid w:val="00C85B8E"/>
    <w:rsid w:val="00C90221"/>
    <w:rsid w:val="00C91043"/>
    <w:rsid w:val="00C9183A"/>
    <w:rsid w:val="00C91B78"/>
    <w:rsid w:val="00C949B8"/>
    <w:rsid w:val="00C9693F"/>
    <w:rsid w:val="00CA3821"/>
    <w:rsid w:val="00CA4D83"/>
    <w:rsid w:val="00CA539A"/>
    <w:rsid w:val="00CB7405"/>
    <w:rsid w:val="00CC1745"/>
    <w:rsid w:val="00CC4D79"/>
    <w:rsid w:val="00CD2EC8"/>
    <w:rsid w:val="00CD381D"/>
    <w:rsid w:val="00CD55AA"/>
    <w:rsid w:val="00CE076D"/>
    <w:rsid w:val="00CE26CF"/>
    <w:rsid w:val="00CE6AE9"/>
    <w:rsid w:val="00CF2364"/>
    <w:rsid w:val="00CF7C47"/>
    <w:rsid w:val="00D0056C"/>
    <w:rsid w:val="00D01998"/>
    <w:rsid w:val="00D020B8"/>
    <w:rsid w:val="00D10416"/>
    <w:rsid w:val="00D10CCD"/>
    <w:rsid w:val="00D2227A"/>
    <w:rsid w:val="00D44387"/>
    <w:rsid w:val="00D46AC1"/>
    <w:rsid w:val="00D47070"/>
    <w:rsid w:val="00D563C0"/>
    <w:rsid w:val="00D57A5A"/>
    <w:rsid w:val="00D60A23"/>
    <w:rsid w:val="00D767E0"/>
    <w:rsid w:val="00D94BFE"/>
    <w:rsid w:val="00D9682F"/>
    <w:rsid w:val="00D97985"/>
    <w:rsid w:val="00DA1E7C"/>
    <w:rsid w:val="00DA2324"/>
    <w:rsid w:val="00DA6369"/>
    <w:rsid w:val="00DB06C9"/>
    <w:rsid w:val="00DB2AB4"/>
    <w:rsid w:val="00DB66BE"/>
    <w:rsid w:val="00DB7D64"/>
    <w:rsid w:val="00DC10DF"/>
    <w:rsid w:val="00DC3EF0"/>
    <w:rsid w:val="00DD5860"/>
    <w:rsid w:val="00DD6BD4"/>
    <w:rsid w:val="00DD74F0"/>
    <w:rsid w:val="00DE2898"/>
    <w:rsid w:val="00DE34FE"/>
    <w:rsid w:val="00DE503A"/>
    <w:rsid w:val="00DE7286"/>
    <w:rsid w:val="00DE7E71"/>
    <w:rsid w:val="00DF3B40"/>
    <w:rsid w:val="00DF6F03"/>
    <w:rsid w:val="00E00729"/>
    <w:rsid w:val="00E0283F"/>
    <w:rsid w:val="00E02E19"/>
    <w:rsid w:val="00E078C3"/>
    <w:rsid w:val="00E1158D"/>
    <w:rsid w:val="00E12BE9"/>
    <w:rsid w:val="00E12E49"/>
    <w:rsid w:val="00E158DF"/>
    <w:rsid w:val="00E37EDC"/>
    <w:rsid w:val="00E37FF1"/>
    <w:rsid w:val="00E424BE"/>
    <w:rsid w:val="00E4340B"/>
    <w:rsid w:val="00E43E1C"/>
    <w:rsid w:val="00E55326"/>
    <w:rsid w:val="00E55BC7"/>
    <w:rsid w:val="00E55ED8"/>
    <w:rsid w:val="00E60599"/>
    <w:rsid w:val="00E606A0"/>
    <w:rsid w:val="00E705A9"/>
    <w:rsid w:val="00E714B4"/>
    <w:rsid w:val="00E71B8E"/>
    <w:rsid w:val="00E71ED3"/>
    <w:rsid w:val="00E74FBB"/>
    <w:rsid w:val="00E7663F"/>
    <w:rsid w:val="00E81576"/>
    <w:rsid w:val="00E85E85"/>
    <w:rsid w:val="00E87181"/>
    <w:rsid w:val="00E90B8F"/>
    <w:rsid w:val="00EA0A11"/>
    <w:rsid w:val="00EB2EC4"/>
    <w:rsid w:val="00EC075E"/>
    <w:rsid w:val="00EC107D"/>
    <w:rsid w:val="00EC10F3"/>
    <w:rsid w:val="00ED4A9B"/>
    <w:rsid w:val="00EE14FA"/>
    <w:rsid w:val="00EE3096"/>
    <w:rsid w:val="00EE4D13"/>
    <w:rsid w:val="00EF11FA"/>
    <w:rsid w:val="00EF2DFB"/>
    <w:rsid w:val="00EF6908"/>
    <w:rsid w:val="00F05243"/>
    <w:rsid w:val="00F0569F"/>
    <w:rsid w:val="00F104FC"/>
    <w:rsid w:val="00F15CC9"/>
    <w:rsid w:val="00F177A7"/>
    <w:rsid w:val="00F2261B"/>
    <w:rsid w:val="00F36591"/>
    <w:rsid w:val="00F409A4"/>
    <w:rsid w:val="00F41ABD"/>
    <w:rsid w:val="00F52797"/>
    <w:rsid w:val="00F56012"/>
    <w:rsid w:val="00F60887"/>
    <w:rsid w:val="00F653E5"/>
    <w:rsid w:val="00F66FE4"/>
    <w:rsid w:val="00F76375"/>
    <w:rsid w:val="00F773F0"/>
    <w:rsid w:val="00F779C9"/>
    <w:rsid w:val="00F80BBD"/>
    <w:rsid w:val="00F81FEA"/>
    <w:rsid w:val="00F82DA7"/>
    <w:rsid w:val="00F83A29"/>
    <w:rsid w:val="00F909FC"/>
    <w:rsid w:val="00FA0446"/>
    <w:rsid w:val="00FA271C"/>
    <w:rsid w:val="00FA4DB3"/>
    <w:rsid w:val="00FA696A"/>
    <w:rsid w:val="00FB12AB"/>
    <w:rsid w:val="00FB562A"/>
    <w:rsid w:val="00FC06B0"/>
    <w:rsid w:val="00FC1629"/>
    <w:rsid w:val="00FC2ACB"/>
    <w:rsid w:val="00FC6E49"/>
    <w:rsid w:val="00FD131A"/>
    <w:rsid w:val="00FD6A17"/>
    <w:rsid w:val="00FD7EF6"/>
    <w:rsid w:val="00FE7D4E"/>
    <w:rsid w:val="00FF2B87"/>
    <w:rsid w:val="00FF4F13"/>
    <w:rsid w:val="00FF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15:docId w15:val="{24B676CF-6244-48C8-ADFB-41B72F7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C25322"/>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32">
    <w:name w:val="Заголовок 3 Знак"/>
    <w:basedOn w:val="13"/>
    <w:link w:val="33"/>
    <w:rPr>
      <w:rFonts w:ascii="Times New Roman" w:hAnsi="Times New Roman"/>
      <w:b/>
      <w:sz w:val="27"/>
    </w:rPr>
  </w:style>
  <w:style w:type="character" w:customStyle="1" w:styleId="33">
    <w:name w:val="Заголовок 3 Знак"/>
    <w:basedOn w:val="a0"/>
    <w:link w:val="32"/>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3"/>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3">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3"/>
    <w:link w:val="1ebon0"/>
  </w:style>
  <w:style w:type="character" w:customStyle="1" w:styleId="1ebon0">
    <w:name w:val="_1ebon"/>
    <w:basedOn w:val="a0"/>
    <w:link w:val="1ebon"/>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14">
    <w:name w:val="Заголовок1"/>
    <w:basedOn w:val="a"/>
    <w:next w:val="afb"/>
    <w:link w:val="26"/>
    <w:pPr>
      <w:keepNext/>
      <w:spacing w:before="240" w:after="120"/>
    </w:pPr>
    <w:rPr>
      <w:rFonts w:ascii="Open Sans" w:hAnsi="Open Sans"/>
      <w:sz w:val="28"/>
    </w:rPr>
  </w:style>
  <w:style w:type="character" w:customStyle="1" w:styleId="26">
    <w:name w:val="Заголовок2"/>
    <w:basedOn w:val="1"/>
    <w:link w:val="14"/>
    <w:rPr>
      <w:rFonts w:ascii="Open Sans" w:hAnsi="Open Sans"/>
      <w:color w:val="000000"/>
      <w:sz w:val="28"/>
    </w:rPr>
  </w:style>
  <w:style w:type="paragraph" w:customStyle="1" w:styleId="gray">
    <w:name w:val="gray"/>
    <w:basedOn w:val="13"/>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5">
    <w:name w:val="Заголовок 1 Знак"/>
    <w:basedOn w:val="13"/>
    <w:link w:val="16"/>
    <w:rPr>
      <w:rFonts w:asciiTheme="majorHAnsi" w:hAnsiTheme="majorHAnsi"/>
      <w:b/>
      <w:color w:val="2E74B5" w:themeColor="accent1" w:themeShade="BF"/>
      <w:sz w:val="28"/>
    </w:rPr>
  </w:style>
  <w:style w:type="character" w:customStyle="1" w:styleId="16">
    <w:name w:val="Заголовок 1 Знак"/>
    <w:basedOn w:val="a0"/>
    <w:link w:val="15"/>
    <w:uiPriority w:val="9"/>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веб) Знак"/>
    <w:basedOn w:val="1"/>
    <w:link w:val="aff1"/>
    <w:uiPriority w:val="99"/>
    <w:rPr>
      <w:rFonts w:ascii="Times New Roman" w:hAnsi="Times New Roman"/>
      <w:color w:val="000000"/>
      <w:sz w:val="24"/>
    </w:rPr>
  </w:style>
  <w:style w:type="paragraph" w:customStyle="1" w:styleId="kv027">
    <w:name w:val="kv0_27"/>
    <w:basedOn w:val="13"/>
    <w:link w:val="kv0270"/>
  </w:style>
  <w:style w:type="character" w:customStyle="1" w:styleId="kv0270">
    <w:name w:val="kv0_27"/>
    <w:basedOn w:val="a0"/>
    <w:link w:val="kv027"/>
  </w:style>
  <w:style w:type="paragraph" w:customStyle="1" w:styleId="2sua6">
    <w:name w:val="_2sua6"/>
    <w:basedOn w:val="13"/>
    <w:link w:val="2sua60"/>
  </w:style>
  <w:style w:type="character" w:customStyle="1" w:styleId="2sua60">
    <w:name w:val="_2sua6"/>
    <w:basedOn w:val="a0"/>
    <w:link w:val="2sua6"/>
  </w:style>
  <w:style w:type="paragraph" w:customStyle="1" w:styleId="17">
    <w:name w:val="Гиперссылка1"/>
    <w:basedOn w:val="13"/>
    <w:link w:val="aff3"/>
    <w:rPr>
      <w:color w:val="0000FF"/>
      <w:u w:val="single"/>
    </w:rPr>
  </w:style>
  <w:style w:type="character" w:styleId="aff3">
    <w:name w:val="Hyperlink"/>
    <w:basedOn w:val="a0"/>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3"/>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uiPriority w:val="34"/>
    <w:qFormat/>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3"/>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Заголовок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7">
    <w:name w:val="Заголовок 2 Знак"/>
    <w:basedOn w:val="13"/>
    <w:link w:val="28"/>
    <w:rPr>
      <w:rFonts w:ascii="Times New Roman" w:hAnsi="Times New Roman"/>
      <w:b/>
      <w:sz w:val="36"/>
    </w:rPr>
  </w:style>
  <w:style w:type="character" w:customStyle="1" w:styleId="28">
    <w:name w:val="Заголовок 2 Знак"/>
    <w:basedOn w:val="a0"/>
    <w:link w:val="27"/>
    <w:uiPriority w:val="9"/>
    <w:rPr>
      <w:rFonts w:ascii="Times New Roman" w:hAnsi="Times New Roman"/>
      <w:b/>
      <w:sz w:val="36"/>
    </w:rPr>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customStyle="1" w:styleId="UnresolvedMention">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0">
    <w:name w:val="Strong"/>
    <w:uiPriority w:val="22"/>
    <w:qFormat/>
    <w:rsid w:val="00A13C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965">
      <w:bodyDiv w:val="1"/>
      <w:marLeft w:val="0"/>
      <w:marRight w:val="0"/>
      <w:marTop w:val="0"/>
      <w:marBottom w:val="0"/>
      <w:divBdr>
        <w:top w:val="none" w:sz="0" w:space="0" w:color="auto"/>
        <w:left w:val="none" w:sz="0" w:space="0" w:color="auto"/>
        <w:bottom w:val="none" w:sz="0" w:space="0" w:color="auto"/>
        <w:right w:val="none" w:sz="0" w:space="0" w:color="auto"/>
      </w:divBdr>
    </w:div>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78455327">
      <w:bodyDiv w:val="1"/>
      <w:marLeft w:val="0"/>
      <w:marRight w:val="0"/>
      <w:marTop w:val="0"/>
      <w:marBottom w:val="0"/>
      <w:divBdr>
        <w:top w:val="none" w:sz="0" w:space="0" w:color="auto"/>
        <w:left w:val="none" w:sz="0" w:space="0" w:color="auto"/>
        <w:bottom w:val="none" w:sz="0" w:space="0" w:color="auto"/>
        <w:right w:val="none" w:sz="0" w:space="0" w:color="auto"/>
      </w:divBdr>
    </w:div>
    <w:div w:id="105541843">
      <w:bodyDiv w:val="1"/>
      <w:marLeft w:val="0"/>
      <w:marRight w:val="0"/>
      <w:marTop w:val="0"/>
      <w:marBottom w:val="0"/>
      <w:divBdr>
        <w:top w:val="none" w:sz="0" w:space="0" w:color="auto"/>
        <w:left w:val="none" w:sz="0" w:space="0" w:color="auto"/>
        <w:bottom w:val="none" w:sz="0" w:space="0" w:color="auto"/>
        <w:right w:val="none" w:sz="0" w:space="0" w:color="auto"/>
      </w:divBdr>
    </w:div>
    <w:div w:id="109597127">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151145754">
      <w:bodyDiv w:val="1"/>
      <w:marLeft w:val="0"/>
      <w:marRight w:val="0"/>
      <w:marTop w:val="0"/>
      <w:marBottom w:val="0"/>
      <w:divBdr>
        <w:top w:val="none" w:sz="0" w:space="0" w:color="auto"/>
        <w:left w:val="none" w:sz="0" w:space="0" w:color="auto"/>
        <w:bottom w:val="none" w:sz="0" w:space="0" w:color="auto"/>
        <w:right w:val="none" w:sz="0" w:space="0" w:color="auto"/>
      </w:divBdr>
      <w:divsChild>
        <w:div w:id="319382571">
          <w:marLeft w:val="0"/>
          <w:marRight w:val="0"/>
          <w:marTop w:val="0"/>
          <w:marBottom w:val="0"/>
          <w:divBdr>
            <w:top w:val="none" w:sz="0" w:space="0" w:color="auto"/>
            <w:left w:val="none" w:sz="0" w:space="0" w:color="auto"/>
            <w:bottom w:val="none" w:sz="0" w:space="0" w:color="auto"/>
            <w:right w:val="none" w:sz="0" w:space="0" w:color="auto"/>
          </w:divBdr>
          <w:divsChild>
            <w:div w:id="713653427">
              <w:marLeft w:val="0"/>
              <w:marRight w:val="0"/>
              <w:marTop w:val="0"/>
              <w:marBottom w:val="0"/>
              <w:divBdr>
                <w:top w:val="none" w:sz="0" w:space="0" w:color="auto"/>
                <w:left w:val="none" w:sz="0" w:space="0" w:color="auto"/>
                <w:bottom w:val="none" w:sz="0" w:space="0" w:color="auto"/>
                <w:right w:val="none" w:sz="0" w:space="0" w:color="auto"/>
              </w:divBdr>
              <w:divsChild>
                <w:div w:id="616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268">
          <w:marLeft w:val="0"/>
          <w:marRight w:val="0"/>
          <w:marTop w:val="0"/>
          <w:marBottom w:val="0"/>
          <w:divBdr>
            <w:top w:val="none" w:sz="0" w:space="0" w:color="auto"/>
            <w:left w:val="none" w:sz="0" w:space="0" w:color="auto"/>
            <w:bottom w:val="none" w:sz="0" w:space="0" w:color="auto"/>
            <w:right w:val="none" w:sz="0" w:space="0" w:color="auto"/>
          </w:divBdr>
          <w:divsChild>
            <w:div w:id="969942218">
              <w:marLeft w:val="0"/>
              <w:marRight w:val="0"/>
              <w:marTop w:val="0"/>
              <w:marBottom w:val="0"/>
              <w:divBdr>
                <w:top w:val="none" w:sz="0" w:space="0" w:color="auto"/>
                <w:left w:val="none" w:sz="0" w:space="0" w:color="auto"/>
                <w:bottom w:val="none" w:sz="0" w:space="0" w:color="auto"/>
                <w:right w:val="none" w:sz="0" w:space="0" w:color="auto"/>
              </w:divBdr>
              <w:divsChild>
                <w:div w:id="17542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831">
          <w:marLeft w:val="0"/>
          <w:marRight w:val="0"/>
          <w:marTop w:val="0"/>
          <w:marBottom w:val="0"/>
          <w:divBdr>
            <w:top w:val="none" w:sz="0" w:space="0" w:color="auto"/>
            <w:left w:val="none" w:sz="0" w:space="0" w:color="auto"/>
            <w:bottom w:val="none" w:sz="0" w:space="0" w:color="auto"/>
            <w:right w:val="none" w:sz="0" w:space="0" w:color="auto"/>
          </w:divBdr>
          <w:divsChild>
            <w:div w:id="717894389">
              <w:marLeft w:val="0"/>
              <w:marRight w:val="0"/>
              <w:marTop w:val="0"/>
              <w:marBottom w:val="0"/>
              <w:divBdr>
                <w:top w:val="none" w:sz="0" w:space="0" w:color="auto"/>
                <w:left w:val="none" w:sz="0" w:space="0" w:color="auto"/>
                <w:bottom w:val="none" w:sz="0" w:space="0" w:color="auto"/>
                <w:right w:val="none" w:sz="0" w:space="0" w:color="auto"/>
              </w:divBdr>
              <w:divsChild>
                <w:div w:id="11950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360">
          <w:marLeft w:val="0"/>
          <w:marRight w:val="0"/>
          <w:marTop w:val="0"/>
          <w:marBottom w:val="0"/>
          <w:divBdr>
            <w:top w:val="none" w:sz="0" w:space="0" w:color="auto"/>
            <w:left w:val="none" w:sz="0" w:space="0" w:color="auto"/>
            <w:bottom w:val="none" w:sz="0" w:space="0" w:color="auto"/>
            <w:right w:val="none" w:sz="0" w:space="0" w:color="auto"/>
          </w:divBdr>
          <w:divsChild>
            <w:div w:id="971785235">
              <w:marLeft w:val="0"/>
              <w:marRight w:val="0"/>
              <w:marTop w:val="0"/>
              <w:marBottom w:val="0"/>
              <w:divBdr>
                <w:top w:val="none" w:sz="0" w:space="0" w:color="auto"/>
                <w:left w:val="none" w:sz="0" w:space="0" w:color="auto"/>
                <w:bottom w:val="none" w:sz="0" w:space="0" w:color="auto"/>
                <w:right w:val="none" w:sz="0" w:space="0" w:color="auto"/>
              </w:divBdr>
              <w:divsChild>
                <w:div w:id="9447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089">
          <w:marLeft w:val="0"/>
          <w:marRight w:val="0"/>
          <w:marTop w:val="0"/>
          <w:marBottom w:val="0"/>
          <w:divBdr>
            <w:top w:val="none" w:sz="0" w:space="0" w:color="auto"/>
            <w:left w:val="none" w:sz="0" w:space="0" w:color="auto"/>
            <w:bottom w:val="none" w:sz="0" w:space="0" w:color="auto"/>
            <w:right w:val="none" w:sz="0" w:space="0" w:color="auto"/>
          </w:divBdr>
          <w:divsChild>
            <w:div w:id="1989480333">
              <w:marLeft w:val="0"/>
              <w:marRight w:val="0"/>
              <w:marTop w:val="0"/>
              <w:marBottom w:val="0"/>
              <w:divBdr>
                <w:top w:val="none" w:sz="0" w:space="0" w:color="auto"/>
                <w:left w:val="none" w:sz="0" w:space="0" w:color="auto"/>
                <w:bottom w:val="none" w:sz="0" w:space="0" w:color="auto"/>
                <w:right w:val="none" w:sz="0" w:space="0" w:color="auto"/>
              </w:divBdr>
              <w:divsChild>
                <w:div w:id="1493180271">
                  <w:marLeft w:val="0"/>
                  <w:marRight w:val="0"/>
                  <w:marTop w:val="0"/>
                  <w:marBottom w:val="0"/>
                  <w:divBdr>
                    <w:top w:val="none" w:sz="0" w:space="0" w:color="auto"/>
                    <w:left w:val="none" w:sz="0" w:space="0" w:color="auto"/>
                    <w:bottom w:val="none" w:sz="0" w:space="0" w:color="auto"/>
                    <w:right w:val="none" w:sz="0" w:space="0" w:color="auto"/>
                  </w:divBdr>
                </w:div>
              </w:divsChild>
            </w:div>
            <w:div w:id="356784319">
              <w:marLeft w:val="0"/>
              <w:marRight w:val="0"/>
              <w:marTop w:val="0"/>
              <w:marBottom w:val="0"/>
              <w:divBdr>
                <w:top w:val="none" w:sz="0" w:space="0" w:color="auto"/>
                <w:left w:val="none" w:sz="0" w:space="0" w:color="auto"/>
                <w:bottom w:val="none" w:sz="0" w:space="0" w:color="auto"/>
                <w:right w:val="none" w:sz="0" w:space="0" w:color="auto"/>
              </w:divBdr>
            </w:div>
          </w:divsChild>
        </w:div>
        <w:div w:id="1426999984">
          <w:marLeft w:val="0"/>
          <w:marRight w:val="0"/>
          <w:marTop w:val="0"/>
          <w:marBottom w:val="0"/>
          <w:divBdr>
            <w:top w:val="none" w:sz="0" w:space="0" w:color="auto"/>
            <w:left w:val="none" w:sz="0" w:space="0" w:color="auto"/>
            <w:bottom w:val="none" w:sz="0" w:space="0" w:color="auto"/>
            <w:right w:val="none" w:sz="0" w:space="0" w:color="auto"/>
          </w:divBdr>
          <w:divsChild>
            <w:div w:id="1691491296">
              <w:marLeft w:val="0"/>
              <w:marRight w:val="0"/>
              <w:marTop w:val="0"/>
              <w:marBottom w:val="0"/>
              <w:divBdr>
                <w:top w:val="none" w:sz="0" w:space="0" w:color="auto"/>
                <w:left w:val="none" w:sz="0" w:space="0" w:color="auto"/>
                <w:bottom w:val="none" w:sz="0" w:space="0" w:color="auto"/>
                <w:right w:val="none" w:sz="0" w:space="0" w:color="auto"/>
              </w:divBdr>
              <w:divsChild>
                <w:div w:id="2139175539">
                  <w:marLeft w:val="0"/>
                  <w:marRight w:val="0"/>
                  <w:marTop w:val="0"/>
                  <w:marBottom w:val="0"/>
                  <w:divBdr>
                    <w:top w:val="none" w:sz="0" w:space="0" w:color="auto"/>
                    <w:left w:val="none" w:sz="0" w:space="0" w:color="auto"/>
                    <w:bottom w:val="none" w:sz="0" w:space="0" w:color="auto"/>
                    <w:right w:val="none" w:sz="0" w:space="0" w:color="auto"/>
                  </w:divBdr>
                </w:div>
              </w:divsChild>
            </w:div>
            <w:div w:id="1826434607">
              <w:marLeft w:val="0"/>
              <w:marRight w:val="0"/>
              <w:marTop w:val="0"/>
              <w:marBottom w:val="0"/>
              <w:divBdr>
                <w:top w:val="none" w:sz="0" w:space="0" w:color="auto"/>
                <w:left w:val="none" w:sz="0" w:space="0" w:color="auto"/>
                <w:bottom w:val="none" w:sz="0" w:space="0" w:color="auto"/>
                <w:right w:val="none" w:sz="0" w:space="0" w:color="auto"/>
              </w:divBdr>
            </w:div>
          </w:divsChild>
        </w:div>
        <w:div w:id="309096650">
          <w:marLeft w:val="0"/>
          <w:marRight w:val="0"/>
          <w:marTop w:val="0"/>
          <w:marBottom w:val="0"/>
          <w:divBdr>
            <w:top w:val="none" w:sz="0" w:space="0" w:color="auto"/>
            <w:left w:val="none" w:sz="0" w:space="0" w:color="auto"/>
            <w:bottom w:val="none" w:sz="0" w:space="0" w:color="auto"/>
            <w:right w:val="none" w:sz="0" w:space="0" w:color="auto"/>
          </w:divBdr>
          <w:divsChild>
            <w:div w:id="1648390427">
              <w:marLeft w:val="0"/>
              <w:marRight w:val="0"/>
              <w:marTop w:val="0"/>
              <w:marBottom w:val="0"/>
              <w:divBdr>
                <w:top w:val="none" w:sz="0" w:space="0" w:color="auto"/>
                <w:left w:val="none" w:sz="0" w:space="0" w:color="auto"/>
                <w:bottom w:val="none" w:sz="0" w:space="0" w:color="auto"/>
                <w:right w:val="none" w:sz="0" w:space="0" w:color="auto"/>
              </w:divBdr>
              <w:divsChild>
                <w:div w:id="1724209634">
                  <w:marLeft w:val="0"/>
                  <w:marRight w:val="0"/>
                  <w:marTop w:val="0"/>
                  <w:marBottom w:val="0"/>
                  <w:divBdr>
                    <w:top w:val="none" w:sz="0" w:space="0" w:color="auto"/>
                    <w:left w:val="none" w:sz="0" w:space="0" w:color="auto"/>
                    <w:bottom w:val="none" w:sz="0" w:space="0" w:color="auto"/>
                    <w:right w:val="none" w:sz="0" w:space="0" w:color="auto"/>
                  </w:divBdr>
                </w:div>
              </w:divsChild>
            </w:div>
            <w:div w:id="1005863631">
              <w:marLeft w:val="0"/>
              <w:marRight w:val="0"/>
              <w:marTop w:val="0"/>
              <w:marBottom w:val="0"/>
              <w:divBdr>
                <w:top w:val="none" w:sz="0" w:space="0" w:color="auto"/>
                <w:left w:val="none" w:sz="0" w:space="0" w:color="auto"/>
                <w:bottom w:val="none" w:sz="0" w:space="0" w:color="auto"/>
                <w:right w:val="none" w:sz="0" w:space="0" w:color="auto"/>
              </w:divBdr>
            </w:div>
          </w:divsChild>
        </w:div>
        <w:div w:id="127667471">
          <w:marLeft w:val="0"/>
          <w:marRight w:val="0"/>
          <w:marTop w:val="0"/>
          <w:marBottom w:val="0"/>
          <w:divBdr>
            <w:top w:val="none" w:sz="0" w:space="0" w:color="auto"/>
            <w:left w:val="none" w:sz="0" w:space="0" w:color="auto"/>
            <w:bottom w:val="none" w:sz="0" w:space="0" w:color="auto"/>
            <w:right w:val="none" w:sz="0" w:space="0" w:color="auto"/>
          </w:divBdr>
          <w:divsChild>
            <w:div w:id="637304080">
              <w:marLeft w:val="0"/>
              <w:marRight w:val="0"/>
              <w:marTop w:val="0"/>
              <w:marBottom w:val="0"/>
              <w:divBdr>
                <w:top w:val="none" w:sz="0" w:space="0" w:color="auto"/>
                <w:left w:val="none" w:sz="0" w:space="0" w:color="auto"/>
                <w:bottom w:val="none" w:sz="0" w:space="0" w:color="auto"/>
                <w:right w:val="none" w:sz="0" w:space="0" w:color="auto"/>
              </w:divBdr>
              <w:divsChild>
                <w:div w:id="6618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5003">
          <w:marLeft w:val="0"/>
          <w:marRight w:val="0"/>
          <w:marTop w:val="0"/>
          <w:marBottom w:val="0"/>
          <w:divBdr>
            <w:top w:val="none" w:sz="0" w:space="0" w:color="auto"/>
            <w:left w:val="none" w:sz="0" w:space="0" w:color="auto"/>
            <w:bottom w:val="none" w:sz="0" w:space="0" w:color="auto"/>
            <w:right w:val="none" w:sz="0" w:space="0" w:color="auto"/>
          </w:divBdr>
          <w:divsChild>
            <w:div w:id="646739102">
              <w:marLeft w:val="0"/>
              <w:marRight w:val="0"/>
              <w:marTop w:val="0"/>
              <w:marBottom w:val="0"/>
              <w:divBdr>
                <w:top w:val="none" w:sz="0" w:space="0" w:color="auto"/>
                <w:left w:val="none" w:sz="0" w:space="0" w:color="auto"/>
                <w:bottom w:val="none" w:sz="0" w:space="0" w:color="auto"/>
                <w:right w:val="none" w:sz="0" w:space="0" w:color="auto"/>
              </w:divBdr>
              <w:divsChild>
                <w:div w:id="1990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903">
          <w:marLeft w:val="0"/>
          <w:marRight w:val="0"/>
          <w:marTop w:val="0"/>
          <w:marBottom w:val="0"/>
          <w:divBdr>
            <w:top w:val="none" w:sz="0" w:space="0" w:color="auto"/>
            <w:left w:val="none" w:sz="0" w:space="0" w:color="auto"/>
            <w:bottom w:val="none" w:sz="0" w:space="0" w:color="auto"/>
            <w:right w:val="none" w:sz="0" w:space="0" w:color="auto"/>
          </w:divBdr>
          <w:divsChild>
            <w:div w:id="393745637">
              <w:marLeft w:val="0"/>
              <w:marRight w:val="0"/>
              <w:marTop w:val="0"/>
              <w:marBottom w:val="0"/>
              <w:divBdr>
                <w:top w:val="none" w:sz="0" w:space="0" w:color="auto"/>
                <w:left w:val="none" w:sz="0" w:space="0" w:color="auto"/>
                <w:bottom w:val="none" w:sz="0" w:space="0" w:color="auto"/>
                <w:right w:val="none" w:sz="0" w:space="0" w:color="auto"/>
              </w:divBdr>
              <w:divsChild>
                <w:div w:id="1985314355">
                  <w:marLeft w:val="0"/>
                  <w:marRight w:val="0"/>
                  <w:marTop w:val="0"/>
                  <w:marBottom w:val="0"/>
                  <w:divBdr>
                    <w:top w:val="none" w:sz="0" w:space="0" w:color="auto"/>
                    <w:left w:val="none" w:sz="0" w:space="0" w:color="auto"/>
                    <w:bottom w:val="none" w:sz="0" w:space="0" w:color="auto"/>
                    <w:right w:val="none" w:sz="0" w:space="0" w:color="auto"/>
                  </w:divBdr>
                </w:div>
              </w:divsChild>
            </w:div>
            <w:div w:id="306589470">
              <w:marLeft w:val="0"/>
              <w:marRight w:val="0"/>
              <w:marTop w:val="0"/>
              <w:marBottom w:val="0"/>
              <w:divBdr>
                <w:top w:val="none" w:sz="0" w:space="0" w:color="auto"/>
                <w:left w:val="none" w:sz="0" w:space="0" w:color="auto"/>
                <w:bottom w:val="none" w:sz="0" w:space="0" w:color="auto"/>
                <w:right w:val="none" w:sz="0" w:space="0" w:color="auto"/>
              </w:divBdr>
            </w:div>
          </w:divsChild>
        </w:div>
        <w:div w:id="557786044">
          <w:marLeft w:val="0"/>
          <w:marRight w:val="0"/>
          <w:marTop w:val="0"/>
          <w:marBottom w:val="0"/>
          <w:divBdr>
            <w:top w:val="none" w:sz="0" w:space="0" w:color="auto"/>
            <w:left w:val="none" w:sz="0" w:space="0" w:color="auto"/>
            <w:bottom w:val="none" w:sz="0" w:space="0" w:color="auto"/>
            <w:right w:val="none" w:sz="0" w:space="0" w:color="auto"/>
          </w:divBdr>
          <w:divsChild>
            <w:div w:id="1728533220">
              <w:marLeft w:val="0"/>
              <w:marRight w:val="0"/>
              <w:marTop w:val="0"/>
              <w:marBottom w:val="0"/>
              <w:divBdr>
                <w:top w:val="none" w:sz="0" w:space="0" w:color="auto"/>
                <w:left w:val="none" w:sz="0" w:space="0" w:color="auto"/>
                <w:bottom w:val="none" w:sz="0" w:space="0" w:color="auto"/>
                <w:right w:val="none" w:sz="0" w:space="0" w:color="auto"/>
              </w:divBdr>
              <w:divsChild>
                <w:div w:id="3038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9428">
          <w:marLeft w:val="0"/>
          <w:marRight w:val="0"/>
          <w:marTop w:val="0"/>
          <w:marBottom w:val="0"/>
          <w:divBdr>
            <w:top w:val="none" w:sz="0" w:space="0" w:color="auto"/>
            <w:left w:val="none" w:sz="0" w:space="0" w:color="auto"/>
            <w:bottom w:val="none" w:sz="0" w:space="0" w:color="auto"/>
            <w:right w:val="none" w:sz="0" w:space="0" w:color="auto"/>
          </w:divBdr>
          <w:divsChild>
            <w:div w:id="1001198498">
              <w:marLeft w:val="0"/>
              <w:marRight w:val="0"/>
              <w:marTop w:val="0"/>
              <w:marBottom w:val="0"/>
              <w:divBdr>
                <w:top w:val="none" w:sz="0" w:space="0" w:color="auto"/>
                <w:left w:val="none" w:sz="0" w:space="0" w:color="auto"/>
                <w:bottom w:val="none" w:sz="0" w:space="0" w:color="auto"/>
                <w:right w:val="none" w:sz="0" w:space="0" w:color="auto"/>
              </w:divBdr>
              <w:divsChild>
                <w:div w:id="21242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8323">
          <w:marLeft w:val="0"/>
          <w:marRight w:val="0"/>
          <w:marTop w:val="0"/>
          <w:marBottom w:val="0"/>
          <w:divBdr>
            <w:top w:val="none" w:sz="0" w:space="0" w:color="auto"/>
            <w:left w:val="none" w:sz="0" w:space="0" w:color="auto"/>
            <w:bottom w:val="none" w:sz="0" w:space="0" w:color="auto"/>
            <w:right w:val="none" w:sz="0" w:space="0" w:color="auto"/>
          </w:divBdr>
          <w:divsChild>
            <w:div w:id="639380983">
              <w:marLeft w:val="0"/>
              <w:marRight w:val="0"/>
              <w:marTop w:val="0"/>
              <w:marBottom w:val="0"/>
              <w:divBdr>
                <w:top w:val="none" w:sz="0" w:space="0" w:color="auto"/>
                <w:left w:val="none" w:sz="0" w:space="0" w:color="auto"/>
                <w:bottom w:val="none" w:sz="0" w:space="0" w:color="auto"/>
                <w:right w:val="none" w:sz="0" w:space="0" w:color="auto"/>
              </w:divBdr>
              <w:divsChild>
                <w:div w:id="1945185908">
                  <w:marLeft w:val="0"/>
                  <w:marRight w:val="0"/>
                  <w:marTop w:val="0"/>
                  <w:marBottom w:val="0"/>
                  <w:divBdr>
                    <w:top w:val="none" w:sz="0" w:space="0" w:color="auto"/>
                    <w:left w:val="none" w:sz="0" w:space="0" w:color="auto"/>
                    <w:bottom w:val="none" w:sz="0" w:space="0" w:color="auto"/>
                    <w:right w:val="none" w:sz="0" w:space="0" w:color="auto"/>
                  </w:divBdr>
                </w:div>
              </w:divsChild>
            </w:div>
            <w:div w:id="2091852165">
              <w:marLeft w:val="0"/>
              <w:marRight w:val="0"/>
              <w:marTop w:val="0"/>
              <w:marBottom w:val="0"/>
              <w:divBdr>
                <w:top w:val="none" w:sz="0" w:space="0" w:color="auto"/>
                <w:left w:val="none" w:sz="0" w:space="0" w:color="auto"/>
                <w:bottom w:val="none" w:sz="0" w:space="0" w:color="auto"/>
                <w:right w:val="none" w:sz="0" w:space="0" w:color="auto"/>
              </w:divBdr>
            </w:div>
          </w:divsChild>
        </w:div>
        <w:div w:id="122117267">
          <w:marLeft w:val="0"/>
          <w:marRight w:val="0"/>
          <w:marTop w:val="0"/>
          <w:marBottom w:val="0"/>
          <w:divBdr>
            <w:top w:val="none" w:sz="0" w:space="0" w:color="auto"/>
            <w:left w:val="none" w:sz="0" w:space="0" w:color="auto"/>
            <w:bottom w:val="none" w:sz="0" w:space="0" w:color="auto"/>
            <w:right w:val="none" w:sz="0" w:space="0" w:color="auto"/>
          </w:divBdr>
          <w:divsChild>
            <w:div w:id="795759131">
              <w:marLeft w:val="0"/>
              <w:marRight w:val="0"/>
              <w:marTop w:val="0"/>
              <w:marBottom w:val="0"/>
              <w:divBdr>
                <w:top w:val="none" w:sz="0" w:space="0" w:color="auto"/>
                <w:left w:val="none" w:sz="0" w:space="0" w:color="auto"/>
                <w:bottom w:val="none" w:sz="0" w:space="0" w:color="auto"/>
                <w:right w:val="none" w:sz="0" w:space="0" w:color="auto"/>
              </w:divBdr>
              <w:divsChild>
                <w:div w:id="18689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8790">
          <w:marLeft w:val="0"/>
          <w:marRight w:val="0"/>
          <w:marTop w:val="0"/>
          <w:marBottom w:val="0"/>
          <w:divBdr>
            <w:top w:val="none" w:sz="0" w:space="0" w:color="auto"/>
            <w:left w:val="none" w:sz="0" w:space="0" w:color="auto"/>
            <w:bottom w:val="none" w:sz="0" w:space="0" w:color="auto"/>
            <w:right w:val="none" w:sz="0" w:space="0" w:color="auto"/>
          </w:divBdr>
          <w:divsChild>
            <w:div w:id="1411342904">
              <w:marLeft w:val="0"/>
              <w:marRight w:val="0"/>
              <w:marTop w:val="0"/>
              <w:marBottom w:val="0"/>
              <w:divBdr>
                <w:top w:val="none" w:sz="0" w:space="0" w:color="auto"/>
                <w:left w:val="none" w:sz="0" w:space="0" w:color="auto"/>
                <w:bottom w:val="none" w:sz="0" w:space="0" w:color="auto"/>
                <w:right w:val="none" w:sz="0" w:space="0" w:color="auto"/>
              </w:divBdr>
              <w:divsChild>
                <w:div w:id="505023818">
                  <w:marLeft w:val="0"/>
                  <w:marRight w:val="0"/>
                  <w:marTop w:val="0"/>
                  <w:marBottom w:val="0"/>
                  <w:divBdr>
                    <w:top w:val="none" w:sz="0" w:space="0" w:color="auto"/>
                    <w:left w:val="none" w:sz="0" w:space="0" w:color="auto"/>
                    <w:bottom w:val="none" w:sz="0" w:space="0" w:color="auto"/>
                    <w:right w:val="none" w:sz="0" w:space="0" w:color="auto"/>
                  </w:divBdr>
                </w:div>
              </w:divsChild>
            </w:div>
            <w:div w:id="879707367">
              <w:marLeft w:val="0"/>
              <w:marRight w:val="0"/>
              <w:marTop w:val="0"/>
              <w:marBottom w:val="0"/>
              <w:divBdr>
                <w:top w:val="none" w:sz="0" w:space="0" w:color="auto"/>
                <w:left w:val="none" w:sz="0" w:space="0" w:color="auto"/>
                <w:bottom w:val="none" w:sz="0" w:space="0" w:color="auto"/>
                <w:right w:val="none" w:sz="0" w:space="0" w:color="auto"/>
              </w:divBdr>
            </w:div>
          </w:divsChild>
        </w:div>
        <w:div w:id="112529129">
          <w:marLeft w:val="0"/>
          <w:marRight w:val="0"/>
          <w:marTop w:val="0"/>
          <w:marBottom w:val="0"/>
          <w:divBdr>
            <w:top w:val="none" w:sz="0" w:space="0" w:color="auto"/>
            <w:left w:val="none" w:sz="0" w:space="0" w:color="auto"/>
            <w:bottom w:val="none" w:sz="0" w:space="0" w:color="auto"/>
            <w:right w:val="none" w:sz="0" w:space="0" w:color="auto"/>
          </w:divBdr>
          <w:divsChild>
            <w:div w:id="1187869067">
              <w:marLeft w:val="0"/>
              <w:marRight w:val="0"/>
              <w:marTop w:val="0"/>
              <w:marBottom w:val="0"/>
              <w:divBdr>
                <w:top w:val="none" w:sz="0" w:space="0" w:color="auto"/>
                <w:left w:val="none" w:sz="0" w:space="0" w:color="auto"/>
                <w:bottom w:val="none" w:sz="0" w:space="0" w:color="auto"/>
                <w:right w:val="none" w:sz="0" w:space="0" w:color="auto"/>
              </w:divBdr>
              <w:divsChild>
                <w:div w:id="37051607">
                  <w:marLeft w:val="0"/>
                  <w:marRight w:val="0"/>
                  <w:marTop w:val="0"/>
                  <w:marBottom w:val="0"/>
                  <w:divBdr>
                    <w:top w:val="none" w:sz="0" w:space="0" w:color="auto"/>
                    <w:left w:val="none" w:sz="0" w:space="0" w:color="auto"/>
                    <w:bottom w:val="none" w:sz="0" w:space="0" w:color="auto"/>
                    <w:right w:val="none" w:sz="0" w:space="0" w:color="auto"/>
                  </w:divBdr>
                </w:div>
              </w:divsChild>
            </w:div>
            <w:div w:id="356810394">
              <w:marLeft w:val="0"/>
              <w:marRight w:val="0"/>
              <w:marTop w:val="0"/>
              <w:marBottom w:val="0"/>
              <w:divBdr>
                <w:top w:val="none" w:sz="0" w:space="0" w:color="auto"/>
                <w:left w:val="none" w:sz="0" w:space="0" w:color="auto"/>
                <w:bottom w:val="none" w:sz="0" w:space="0" w:color="auto"/>
                <w:right w:val="none" w:sz="0" w:space="0" w:color="auto"/>
              </w:divBdr>
            </w:div>
          </w:divsChild>
        </w:div>
        <w:div w:id="1390805624">
          <w:marLeft w:val="0"/>
          <w:marRight w:val="0"/>
          <w:marTop w:val="0"/>
          <w:marBottom w:val="0"/>
          <w:divBdr>
            <w:top w:val="none" w:sz="0" w:space="0" w:color="auto"/>
            <w:left w:val="none" w:sz="0" w:space="0" w:color="auto"/>
            <w:bottom w:val="none" w:sz="0" w:space="0" w:color="auto"/>
            <w:right w:val="none" w:sz="0" w:space="0" w:color="auto"/>
          </w:divBdr>
          <w:divsChild>
            <w:div w:id="285741111">
              <w:marLeft w:val="0"/>
              <w:marRight w:val="0"/>
              <w:marTop w:val="0"/>
              <w:marBottom w:val="0"/>
              <w:divBdr>
                <w:top w:val="none" w:sz="0" w:space="0" w:color="auto"/>
                <w:left w:val="none" w:sz="0" w:space="0" w:color="auto"/>
                <w:bottom w:val="none" w:sz="0" w:space="0" w:color="auto"/>
                <w:right w:val="none" w:sz="0" w:space="0" w:color="auto"/>
              </w:divBdr>
              <w:divsChild>
                <w:div w:id="535890061">
                  <w:marLeft w:val="0"/>
                  <w:marRight w:val="0"/>
                  <w:marTop w:val="0"/>
                  <w:marBottom w:val="0"/>
                  <w:divBdr>
                    <w:top w:val="none" w:sz="0" w:space="0" w:color="auto"/>
                    <w:left w:val="none" w:sz="0" w:space="0" w:color="auto"/>
                    <w:bottom w:val="none" w:sz="0" w:space="0" w:color="auto"/>
                    <w:right w:val="none" w:sz="0" w:space="0" w:color="auto"/>
                  </w:divBdr>
                </w:div>
              </w:divsChild>
            </w:div>
            <w:div w:id="227883685">
              <w:marLeft w:val="0"/>
              <w:marRight w:val="0"/>
              <w:marTop w:val="0"/>
              <w:marBottom w:val="0"/>
              <w:divBdr>
                <w:top w:val="none" w:sz="0" w:space="0" w:color="auto"/>
                <w:left w:val="none" w:sz="0" w:space="0" w:color="auto"/>
                <w:bottom w:val="none" w:sz="0" w:space="0" w:color="auto"/>
                <w:right w:val="none" w:sz="0" w:space="0" w:color="auto"/>
              </w:divBdr>
            </w:div>
          </w:divsChild>
        </w:div>
        <w:div w:id="699087640">
          <w:marLeft w:val="0"/>
          <w:marRight w:val="0"/>
          <w:marTop w:val="0"/>
          <w:marBottom w:val="0"/>
          <w:divBdr>
            <w:top w:val="none" w:sz="0" w:space="0" w:color="auto"/>
            <w:left w:val="none" w:sz="0" w:space="0" w:color="auto"/>
            <w:bottom w:val="none" w:sz="0" w:space="0" w:color="auto"/>
            <w:right w:val="none" w:sz="0" w:space="0" w:color="auto"/>
          </w:divBdr>
          <w:divsChild>
            <w:div w:id="1959601368">
              <w:marLeft w:val="0"/>
              <w:marRight w:val="0"/>
              <w:marTop w:val="0"/>
              <w:marBottom w:val="0"/>
              <w:divBdr>
                <w:top w:val="none" w:sz="0" w:space="0" w:color="auto"/>
                <w:left w:val="none" w:sz="0" w:space="0" w:color="auto"/>
                <w:bottom w:val="none" w:sz="0" w:space="0" w:color="auto"/>
                <w:right w:val="none" w:sz="0" w:space="0" w:color="auto"/>
              </w:divBdr>
              <w:divsChild>
                <w:div w:id="905260922">
                  <w:marLeft w:val="0"/>
                  <w:marRight w:val="0"/>
                  <w:marTop w:val="0"/>
                  <w:marBottom w:val="0"/>
                  <w:divBdr>
                    <w:top w:val="none" w:sz="0" w:space="0" w:color="auto"/>
                    <w:left w:val="none" w:sz="0" w:space="0" w:color="auto"/>
                    <w:bottom w:val="none" w:sz="0" w:space="0" w:color="auto"/>
                    <w:right w:val="none" w:sz="0" w:space="0" w:color="auto"/>
                  </w:divBdr>
                </w:div>
              </w:divsChild>
            </w:div>
            <w:div w:id="2003580072">
              <w:marLeft w:val="0"/>
              <w:marRight w:val="0"/>
              <w:marTop w:val="0"/>
              <w:marBottom w:val="0"/>
              <w:divBdr>
                <w:top w:val="none" w:sz="0" w:space="0" w:color="auto"/>
                <w:left w:val="none" w:sz="0" w:space="0" w:color="auto"/>
                <w:bottom w:val="none" w:sz="0" w:space="0" w:color="auto"/>
                <w:right w:val="none" w:sz="0" w:space="0" w:color="auto"/>
              </w:divBdr>
            </w:div>
          </w:divsChild>
        </w:div>
        <w:div w:id="1632784129">
          <w:marLeft w:val="0"/>
          <w:marRight w:val="0"/>
          <w:marTop w:val="0"/>
          <w:marBottom w:val="0"/>
          <w:divBdr>
            <w:top w:val="none" w:sz="0" w:space="0" w:color="auto"/>
            <w:left w:val="none" w:sz="0" w:space="0" w:color="auto"/>
            <w:bottom w:val="none" w:sz="0" w:space="0" w:color="auto"/>
            <w:right w:val="none" w:sz="0" w:space="0" w:color="auto"/>
          </w:divBdr>
          <w:divsChild>
            <w:div w:id="957955313">
              <w:marLeft w:val="0"/>
              <w:marRight w:val="0"/>
              <w:marTop w:val="0"/>
              <w:marBottom w:val="0"/>
              <w:divBdr>
                <w:top w:val="none" w:sz="0" w:space="0" w:color="auto"/>
                <w:left w:val="none" w:sz="0" w:space="0" w:color="auto"/>
                <w:bottom w:val="none" w:sz="0" w:space="0" w:color="auto"/>
                <w:right w:val="none" w:sz="0" w:space="0" w:color="auto"/>
              </w:divBdr>
              <w:divsChild>
                <w:div w:id="626276394">
                  <w:marLeft w:val="0"/>
                  <w:marRight w:val="0"/>
                  <w:marTop w:val="0"/>
                  <w:marBottom w:val="0"/>
                  <w:divBdr>
                    <w:top w:val="none" w:sz="0" w:space="0" w:color="auto"/>
                    <w:left w:val="none" w:sz="0" w:space="0" w:color="auto"/>
                    <w:bottom w:val="none" w:sz="0" w:space="0" w:color="auto"/>
                    <w:right w:val="none" w:sz="0" w:space="0" w:color="auto"/>
                  </w:divBdr>
                </w:div>
              </w:divsChild>
            </w:div>
            <w:div w:id="1921913289">
              <w:marLeft w:val="0"/>
              <w:marRight w:val="0"/>
              <w:marTop w:val="0"/>
              <w:marBottom w:val="0"/>
              <w:divBdr>
                <w:top w:val="none" w:sz="0" w:space="0" w:color="auto"/>
                <w:left w:val="none" w:sz="0" w:space="0" w:color="auto"/>
                <w:bottom w:val="none" w:sz="0" w:space="0" w:color="auto"/>
                <w:right w:val="none" w:sz="0" w:space="0" w:color="auto"/>
              </w:divBdr>
            </w:div>
          </w:divsChild>
        </w:div>
        <w:div w:id="110825653">
          <w:marLeft w:val="0"/>
          <w:marRight w:val="0"/>
          <w:marTop w:val="0"/>
          <w:marBottom w:val="0"/>
          <w:divBdr>
            <w:top w:val="none" w:sz="0" w:space="0" w:color="auto"/>
            <w:left w:val="none" w:sz="0" w:space="0" w:color="auto"/>
            <w:bottom w:val="none" w:sz="0" w:space="0" w:color="auto"/>
            <w:right w:val="none" w:sz="0" w:space="0" w:color="auto"/>
          </w:divBdr>
          <w:divsChild>
            <w:div w:id="1784878008">
              <w:marLeft w:val="0"/>
              <w:marRight w:val="0"/>
              <w:marTop w:val="0"/>
              <w:marBottom w:val="0"/>
              <w:divBdr>
                <w:top w:val="none" w:sz="0" w:space="0" w:color="auto"/>
                <w:left w:val="none" w:sz="0" w:space="0" w:color="auto"/>
                <w:bottom w:val="none" w:sz="0" w:space="0" w:color="auto"/>
                <w:right w:val="none" w:sz="0" w:space="0" w:color="auto"/>
              </w:divBdr>
              <w:divsChild>
                <w:div w:id="21113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140">
      <w:bodyDiv w:val="1"/>
      <w:marLeft w:val="0"/>
      <w:marRight w:val="0"/>
      <w:marTop w:val="0"/>
      <w:marBottom w:val="0"/>
      <w:divBdr>
        <w:top w:val="none" w:sz="0" w:space="0" w:color="auto"/>
        <w:left w:val="none" w:sz="0" w:space="0" w:color="auto"/>
        <w:bottom w:val="none" w:sz="0" w:space="0" w:color="auto"/>
        <w:right w:val="none" w:sz="0" w:space="0" w:color="auto"/>
      </w:divBdr>
    </w:div>
    <w:div w:id="193815096">
      <w:bodyDiv w:val="1"/>
      <w:marLeft w:val="0"/>
      <w:marRight w:val="0"/>
      <w:marTop w:val="0"/>
      <w:marBottom w:val="0"/>
      <w:divBdr>
        <w:top w:val="none" w:sz="0" w:space="0" w:color="auto"/>
        <w:left w:val="none" w:sz="0" w:space="0" w:color="auto"/>
        <w:bottom w:val="none" w:sz="0" w:space="0" w:color="auto"/>
        <w:right w:val="none" w:sz="0" w:space="0" w:color="auto"/>
      </w:divBdr>
    </w:div>
    <w:div w:id="201133342">
      <w:bodyDiv w:val="1"/>
      <w:marLeft w:val="0"/>
      <w:marRight w:val="0"/>
      <w:marTop w:val="0"/>
      <w:marBottom w:val="0"/>
      <w:divBdr>
        <w:top w:val="none" w:sz="0" w:space="0" w:color="auto"/>
        <w:left w:val="none" w:sz="0" w:space="0" w:color="auto"/>
        <w:bottom w:val="none" w:sz="0" w:space="0" w:color="auto"/>
        <w:right w:val="none" w:sz="0" w:space="0" w:color="auto"/>
      </w:divBdr>
    </w:div>
    <w:div w:id="206139106">
      <w:bodyDiv w:val="1"/>
      <w:marLeft w:val="0"/>
      <w:marRight w:val="0"/>
      <w:marTop w:val="0"/>
      <w:marBottom w:val="0"/>
      <w:divBdr>
        <w:top w:val="none" w:sz="0" w:space="0" w:color="auto"/>
        <w:left w:val="none" w:sz="0" w:space="0" w:color="auto"/>
        <w:bottom w:val="none" w:sz="0" w:space="0" w:color="auto"/>
        <w:right w:val="none" w:sz="0" w:space="0" w:color="auto"/>
      </w:divBdr>
    </w:div>
    <w:div w:id="262298867">
      <w:bodyDiv w:val="1"/>
      <w:marLeft w:val="0"/>
      <w:marRight w:val="0"/>
      <w:marTop w:val="0"/>
      <w:marBottom w:val="0"/>
      <w:divBdr>
        <w:top w:val="none" w:sz="0" w:space="0" w:color="auto"/>
        <w:left w:val="none" w:sz="0" w:space="0" w:color="auto"/>
        <w:bottom w:val="none" w:sz="0" w:space="0" w:color="auto"/>
        <w:right w:val="none" w:sz="0" w:space="0" w:color="auto"/>
      </w:divBdr>
    </w:div>
    <w:div w:id="324552938">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717">
      <w:bodyDiv w:val="1"/>
      <w:marLeft w:val="0"/>
      <w:marRight w:val="0"/>
      <w:marTop w:val="0"/>
      <w:marBottom w:val="0"/>
      <w:divBdr>
        <w:top w:val="none" w:sz="0" w:space="0" w:color="auto"/>
        <w:left w:val="none" w:sz="0" w:space="0" w:color="auto"/>
        <w:bottom w:val="none" w:sz="0" w:space="0" w:color="auto"/>
        <w:right w:val="none" w:sz="0" w:space="0" w:color="auto"/>
      </w:divBdr>
    </w:div>
    <w:div w:id="512187684">
      <w:bodyDiv w:val="1"/>
      <w:marLeft w:val="0"/>
      <w:marRight w:val="0"/>
      <w:marTop w:val="0"/>
      <w:marBottom w:val="0"/>
      <w:divBdr>
        <w:top w:val="none" w:sz="0" w:space="0" w:color="auto"/>
        <w:left w:val="none" w:sz="0" w:space="0" w:color="auto"/>
        <w:bottom w:val="none" w:sz="0" w:space="0" w:color="auto"/>
        <w:right w:val="none" w:sz="0" w:space="0" w:color="auto"/>
      </w:divBdr>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557475928">
      <w:bodyDiv w:val="1"/>
      <w:marLeft w:val="0"/>
      <w:marRight w:val="0"/>
      <w:marTop w:val="0"/>
      <w:marBottom w:val="0"/>
      <w:divBdr>
        <w:top w:val="none" w:sz="0" w:space="0" w:color="auto"/>
        <w:left w:val="none" w:sz="0" w:space="0" w:color="auto"/>
        <w:bottom w:val="none" w:sz="0" w:space="0" w:color="auto"/>
        <w:right w:val="none" w:sz="0" w:space="0" w:color="auto"/>
      </w:divBdr>
    </w:div>
    <w:div w:id="568229392">
      <w:bodyDiv w:val="1"/>
      <w:marLeft w:val="0"/>
      <w:marRight w:val="0"/>
      <w:marTop w:val="0"/>
      <w:marBottom w:val="0"/>
      <w:divBdr>
        <w:top w:val="none" w:sz="0" w:space="0" w:color="auto"/>
        <w:left w:val="none" w:sz="0" w:space="0" w:color="auto"/>
        <w:bottom w:val="none" w:sz="0" w:space="0" w:color="auto"/>
        <w:right w:val="none" w:sz="0" w:space="0" w:color="auto"/>
      </w:divBdr>
    </w:div>
    <w:div w:id="603466642">
      <w:bodyDiv w:val="1"/>
      <w:marLeft w:val="0"/>
      <w:marRight w:val="0"/>
      <w:marTop w:val="0"/>
      <w:marBottom w:val="0"/>
      <w:divBdr>
        <w:top w:val="none" w:sz="0" w:space="0" w:color="auto"/>
        <w:left w:val="none" w:sz="0" w:space="0" w:color="auto"/>
        <w:bottom w:val="none" w:sz="0" w:space="0" w:color="auto"/>
        <w:right w:val="none" w:sz="0" w:space="0" w:color="auto"/>
      </w:divBdr>
      <w:divsChild>
        <w:div w:id="7144327">
          <w:marLeft w:val="0"/>
          <w:marRight w:val="0"/>
          <w:marTop w:val="0"/>
          <w:marBottom w:val="0"/>
          <w:divBdr>
            <w:top w:val="none" w:sz="0" w:space="0" w:color="auto"/>
            <w:left w:val="none" w:sz="0" w:space="0" w:color="auto"/>
            <w:bottom w:val="none" w:sz="0" w:space="0" w:color="auto"/>
            <w:right w:val="none" w:sz="0" w:space="0" w:color="auto"/>
          </w:divBdr>
          <w:divsChild>
            <w:div w:id="1441488072">
              <w:marLeft w:val="0"/>
              <w:marRight w:val="0"/>
              <w:marTop w:val="0"/>
              <w:marBottom w:val="0"/>
              <w:divBdr>
                <w:top w:val="none" w:sz="0" w:space="0" w:color="auto"/>
                <w:left w:val="none" w:sz="0" w:space="0" w:color="auto"/>
                <w:bottom w:val="none" w:sz="0" w:space="0" w:color="auto"/>
                <w:right w:val="none" w:sz="0" w:space="0" w:color="auto"/>
              </w:divBdr>
            </w:div>
          </w:divsChild>
        </w:div>
        <w:div w:id="1544096830">
          <w:marLeft w:val="0"/>
          <w:marRight w:val="0"/>
          <w:marTop w:val="0"/>
          <w:marBottom w:val="0"/>
          <w:divBdr>
            <w:top w:val="none" w:sz="0" w:space="0" w:color="auto"/>
            <w:left w:val="none" w:sz="0" w:space="0" w:color="auto"/>
            <w:bottom w:val="none" w:sz="0" w:space="0" w:color="auto"/>
            <w:right w:val="none" w:sz="0" w:space="0" w:color="auto"/>
          </w:divBdr>
        </w:div>
      </w:divsChild>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19981059">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793476101">
      <w:bodyDiv w:val="1"/>
      <w:marLeft w:val="0"/>
      <w:marRight w:val="0"/>
      <w:marTop w:val="0"/>
      <w:marBottom w:val="0"/>
      <w:divBdr>
        <w:top w:val="none" w:sz="0" w:space="0" w:color="auto"/>
        <w:left w:val="none" w:sz="0" w:space="0" w:color="auto"/>
        <w:bottom w:val="none" w:sz="0" w:space="0" w:color="auto"/>
        <w:right w:val="none" w:sz="0" w:space="0" w:color="auto"/>
      </w:divBdr>
    </w:div>
    <w:div w:id="863785684">
      <w:bodyDiv w:val="1"/>
      <w:marLeft w:val="0"/>
      <w:marRight w:val="0"/>
      <w:marTop w:val="0"/>
      <w:marBottom w:val="0"/>
      <w:divBdr>
        <w:top w:val="none" w:sz="0" w:space="0" w:color="auto"/>
        <w:left w:val="none" w:sz="0" w:space="0" w:color="auto"/>
        <w:bottom w:val="none" w:sz="0" w:space="0" w:color="auto"/>
        <w:right w:val="none" w:sz="0" w:space="0" w:color="auto"/>
      </w:divBdr>
    </w:div>
    <w:div w:id="888765653">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950740941">
      <w:bodyDiv w:val="1"/>
      <w:marLeft w:val="0"/>
      <w:marRight w:val="0"/>
      <w:marTop w:val="0"/>
      <w:marBottom w:val="0"/>
      <w:divBdr>
        <w:top w:val="none" w:sz="0" w:space="0" w:color="auto"/>
        <w:left w:val="none" w:sz="0" w:space="0" w:color="auto"/>
        <w:bottom w:val="none" w:sz="0" w:space="0" w:color="auto"/>
        <w:right w:val="none" w:sz="0" w:space="0" w:color="auto"/>
      </w:divBdr>
      <w:divsChild>
        <w:div w:id="1711224510">
          <w:marLeft w:val="0"/>
          <w:marRight w:val="0"/>
          <w:marTop w:val="0"/>
          <w:marBottom w:val="0"/>
          <w:divBdr>
            <w:top w:val="none" w:sz="0" w:space="0" w:color="auto"/>
            <w:left w:val="none" w:sz="0" w:space="0" w:color="auto"/>
            <w:bottom w:val="none" w:sz="0" w:space="0" w:color="auto"/>
            <w:right w:val="none" w:sz="0" w:space="0" w:color="auto"/>
          </w:divBdr>
          <w:divsChild>
            <w:div w:id="1953897396">
              <w:marLeft w:val="0"/>
              <w:marRight w:val="0"/>
              <w:marTop w:val="0"/>
              <w:marBottom w:val="0"/>
              <w:divBdr>
                <w:top w:val="none" w:sz="0" w:space="0" w:color="auto"/>
                <w:left w:val="none" w:sz="0" w:space="0" w:color="auto"/>
                <w:bottom w:val="none" w:sz="0" w:space="0" w:color="auto"/>
                <w:right w:val="none" w:sz="0" w:space="0" w:color="auto"/>
              </w:divBdr>
            </w:div>
          </w:divsChild>
        </w:div>
        <w:div w:id="981618288">
          <w:marLeft w:val="0"/>
          <w:marRight w:val="0"/>
          <w:marTop w:val="0"/>
          <w:marBottom w:val="0"/>
          <w:divBdr>
            <w:top w:val="none" w:sz="0" w:space="0" w:color="auto"/>
            <w:left w:val="none" w:sz="0" w:space="0" w:color="auto"/>
            <w:bottom w:val="none" w:sz="0" w:space="0" w:color="auto"/>
            <w:right w:val="none" w:sz="0" w:space="0" w:color="auto"/>
          </w:divBdr>
        </w:div>
      </w:divsChild>
    </w:div>
    <w:div w:id="962426213">
      <w:bodyDiv w:val="1"/>
      <w:marLeft w:val="0"/>
      <w:marRight w:val="0"/>
      <w:marTop w:val="0"/>
      <w:marBottom w:val="0"/>
      <w:divBdr>
        <w:top w:val="none" w:sz="0" w:space="0" w:color="auto"/>
        <w:left w:val="none" w:sz="0" w:space="0" w:color="auto"/>
        <w:bottom w:val="none" w:sz="0" w:space="0" w:color="auto"/>
        <w:right w:val="none" w:sz="0" w:space="0" w:color="auto"/>
      </w:divBdr>
    </w:div>
    <w:div w:id="989292187">
      <w:bodyDiv w:val="1"/>
      <w:marLeft w:val="0"/>
      <w:marRight w:val="0"/>
      <w:marTop w:val="0"/>
      <w:marBottom w:val="0"/>
      <w:divBdr>
        <w:top w:val="none" w:sz="0" w:space="0" w:color="auto"/>
        <w:left w:val="none" w:sz="0" w:space="0" w:color="auto"/>
        <w:bottom w:val="none" w:sz="0" w:space="0" w:color="auto"/>
        <w:right w:val="none" w:sz="0" w:space="0" w:color="auto"/>
      </w:divBdr>
    </w:div>
    <w:div w:id="1002971978">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044065354">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23690168">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35836169">
      <w:bodyDiv w:val="1"/>
      <w:marLeft w:val="0"/>
      <w:marRight w:val="0"/>
      <w:marTop w:val="0"/>
      <w:marBottom w:val="0"/>
      <w:divBdr>
        <w:top w:val="none" w:sz="0" w:space="0" w:color="auto"/>
        <w:left w:val="none" w:sz="0" w:space="0" w:color="auto"/>
        <w:bottom w:val="none" w:sz="0" w:space="0" w:color="auto"/>
        <w:right w:val="none" w:sz="0" w:space="0" w:color="auto"/>
      </w:divBdr>
      <w:divsChild>
        <w:div w:id="1304852456">
          <w:marLeft w:val="0"/>
          <w:marRight w:val="0"/>
          <w:marTop w:val="0"/>
          <w:marBottom w:val="0"/>
          <w:divBdr>
            <w:top w:val="none" w:sz="0" w:space="0" w:color="auto"/>
            <w:left w:val="none" w:sz="0" w:space="0" w:color="auto"/>
            <w:bottom w:val="none" w:sz="0" w:space="0" w:color="auto"/>
            <w:right w:val="none" w:sz="0" w:space="0" w:color="auto"/>
          </w:divBdr>
        </w:div>
        <w:div w:id="761528549">
          <w:marLeft w:val="0"/>
          <w:marRight w:val="0"/>
          <w:marTop w:val="0"/>
          <w:marBottom w:val="0"/>
          <w:divBdr>
            <w:top w:val="none" w:sz="0" w:space="0" w:color="auto"/>
            <w:left w:val="none" w:sz="0" w:space="0" w:color="auto"/>
            <w:bottom w:val="none" w:sz="0" w:space="0" w:color="auto"/>
            <w:right w:val="none" w:sz="0" w:space="0" w:color="auto"/>
          </w:divBdr>
        </w:div>
        <w:div w:id="1245606677">
          <w:marLeft w:val="0"/>
          <w:marRight w:val="0"/>
          <w:marTop w:val="0"/>
          <w:marBottom w:val="0"/>
          <w:divBdr>
            <w:top w:val="none" w:sz="0" w:space="0" w:color="auto"/>
            <w:left w:val="none" w:sz="0" w:space="0" w:color="auto"/>
            <w:bottom w:val="none" w:sz="0" w:space="0" w:color="auto"/>
            <w:right w:val="none" w:sz="0" w:space="0" w:color="auto"/>
          </w:divBdr>
        </w:div>
        <w:div w:id="671755982">
          <w:marLeft w:val="0"/>
          <w:marRight w:val="0"/>
          <w:marTop w:val="0"/>
          <w:marBottom w:val="0"/>
          <w:divBdr>
            <w:top w:val="none" w:sz="0" w:space="0" w:color="auto"/>
            <w:left w:val="none" w:sz="0" w:space="0" w:color="auto"/>
            <w:bottom w:val="none" w:sz="0" w:space="0" w:color="auto"/>
            <w:right w:val="none" w:sz="0" w:space="0" w:color="auto"/>
          </w:divBdr>
        </w:div>
        <w:div w:id="592708110">
          <w:marLeft w:val="0"/>
          <w:marRight w:val="0"/>
          <w:marTop w:val="0"/>
          <w:marBottom w:val="0"/>
          <w:divBdr>
            <w:top w:val="none" w:sz="0" w:space="0" w:color="auto"/>
            <w:left w:val="none" w:sz="0" w:space="0" w:color="auto"/>
            <w:bottom w:val="none" w:sz="0" w:space="0" w:color="auto"/>
            <w:right w:val="none" w:sz="0" w:space="0" w:color="auto"/>
          </w:divBdr>
        </w:div>
        <w:div w:id="1471945712">
          <w:marLeft w:val="0"/>
          <w:marRight w:val="0"/>
          <w:marTop w:val="0"/>
          <w:marBottom w:val="0"/>
          <w:divBdr>
            <w:top w:val="none" w:sz="0" w:space="0" w:color="auto"/>
            <w:left w:val="none" w:sz="0" w:space="0" w:color="auto"/>
            <w:bottom w:val="none" w:sz="0" w:space="0" w:color="auto"/>
            <w:right w:val="none" w:sz="0" w:space="0" w:color="auto"/>
          </w:divBdr>
        </w:div>
      </w:divsChild>
    </w:div>
    <w:div w:id="1137454939">
      <w:bodyDiv w:val="1"/>
      <w:marLeft w:val="0"/>
      <w:marRight w:val="0"/>
      <w:marTop w:val="0"/>
      <w:marBottom w:val="0"/>
      <w:divBdr>
        <w:top w:val="none" w:sz="0" w:space="0" w:color="auto"/>
        <w:left w:val="none" w:sz="0" w:space="0" w:color="auto"/>
        <w:bottom w:val="none" w:sz="0" w:space="0" w:color="auto"/>
        <w:right w:val="none" w:sz="0" w:space="0" w:color="auto"/>
      </w:divBdr>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183931871">
      <w:bodyDiv w:val="1"/>
      <w:marLeft w:val="0"/>
      <w:marRight w:val="0"/>
      <w:marTop w:val="0"/>
      <w:marBottom w:val="0"/>
      <w:divBdr>
        <w:top w:val="none" w:sz="0" w:space="0" w:color="auto"/>
        <w:left w:val="none" w:sz="0" w:space="0" w:color="auto"/>
        <w:bottom w:val="none" w:sz="0" w:space="0" w:color="auto"/>
        <w:right w:val="none" w:sz="0" w:space="0" w:color="auto"/>
      </w:divBdr>
      <w:divsChild>
        <w:div w:id="28455858">
          <w:marLeft w:val="0"/>
          <w:marRight w:val="0"/>
          <w:marTop w:val="0"/>
          <w:marBottom w:val="0"/>
          <w:divBdr>
            <w:top w:val="none" w:sz="0" w:space="0" w:color="auto"/>
            <w:left w:val="none" w:sz="0" w:space="0" w:color="auto"/>
            <w:bottom w:val="none" w:sz="0" w:space="0" w:color="auto"/>
            <w:right w:val="none" w:sz="0" w:space="0" w:color="auto"/>
          </w:divBdr>
        </w:div>
        <w:div w:id="947272626">
          <w:marLeft w:val="0"/>
          <w:marRight w:val="0"/>
          <w:marTop w:val="0"/>
          <w:marBottom w:val="0"/>
          <w:divBdr>
            <w:top w:val="none" w:sz="0" w:space="0" w:color="auto"/>
            <w:left w:val="none" w:sz="0" w:space="0" w:color="auto"/>
            <w:bottom w:val="none" w:sz="0" w:space="0" w:color="auto"/>
            <w:right w:val="none" w:sz="0" w:space="0" w:color="auto"/>
          </w:divBdr>
        </w:div>
      </w:divsChild>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375885480">
      <w:bodyDiv w:val="1"/>
      <w:marLeft w:val="0"/>
      <w:marRight w:val="0"/>
      <w:marTop w:val="0"/>
      <w:marBottom w:val="0"/>
      <w:divBdr>
        <w:top w:val="none" w:sz="0" w:space="0" w:color="auto"/>
        <w:left w:val="none" w:sz="0" w:space="0" w:color="auto"/>
        <w:bottom w:val="none" w:sz="0" w:space="0" w:color="auto"/>
        <w:right w:val="none" w:sz="0" w:space="0" w:color="auto"/>
      </w:divBdr>
      <w:divsChild>
        <w:div w:id="688877986">
          <w:marLeft w:val="0"/>
          <w:marRight w:val="0"/>
          <w:marTop w:val="0"/>
          <w:marBottom w:val="0"/>
          <w:divBdr>
            <w:top w:val="none" w:sz="0" w:space="0" w:color="auto"/>
            <w:left w:val="none" w:sz="0" w:space="0" w:color="auto"/>
            <w:bottom w:val="none" w:sz="0" w:space="0" w:color="auto"/>
            <w:right w:val="none" w:sz="0" w:space="0" w:color="auto"/>
          </w:divBdr>
        </w:div>
        <w:div w:id="1814176202">
          <w:marLeft w:val="0"/>
          <w:marRight w:val="0"/>
          <w:marTop w:val="0"/>
          <w:marBottom w:val="0"/>
          <w:divBdr>
            <w:top w:val="none" w:sz="0" w:space="0" w:color="auto"/>
            <w:left w:val="none" w:sz="0" w:space="0" w:color="auto"/>
            <w:bottom w:val="none" w:sz="0" w:space="0" w:color="auto"/>
            <w:right w:val="none" w:sz="0" w:space="0" w:color="auto"/>
          </w:divBdr>
        </w:div>
      </w:divsChild>
    </w:div>
    <w:div w:id="1405373571">
      <w:bodyDiv w:val="1"/>
      <w:marLeft w:val="0"/>
      <w:marRight w:val="0"/>
      <w:marTop w:val="0"/>
      <w:marBottom w:val="0"/>
      <w:divBdr>
        <w:top w:val="none" w:sz="0" w:space="0" w:color="auto"/>
        <w:left w:val="none" w:sz="0" w:space="0" w:color="auto"/>
        <w:bottom w:val="none" w:sz="0" w:space="0" w:color="auto"/>
        <w:right w:val="none" w:sz="0" w:space="0" w:color="auto"/>
      </w:divBdr>
    </w:div>
    <w:div w:id="1412464433">
      <w:bodyDiv w:val="1"/>
      <w:marLeft w:val="0"/>
      <w:marRight w:val="0"/>
      <w:marTop w:val="0"/>
      <w:marBottom w:val="0"/>
      <w:divBdr>
        <w:top w:val="none" w:sz="0" w:space="0" w:color="auto"/>
        <w:left w:val="none" w:sz="0" w:space="0" w:color="auto"/>
        <w:bottom w:val="none" w:sz="0" w:space="0" w:color="auto"/>
        <w:right w:val="none" w:sz="0" w:space="0" w:color="auto"/>
      </w:divBdr>
      <w:divsChild>
        <w:div w:id="2043478517">
          <w:marLeft w:val="0"/>
          <w:marRight w:val="0"/>
          <w:marTop w:val="0"/>
          <w:marBottom w:val="240"/>
          <w:divBdr>
            <w:top w:val="none" w:sz="0" w:space="0" w:color="auto"/>
            <w:left w:val="none" w:sz="0" w:space="0" w:color="auto"/>
            <w:bottom w:val="none" w:sz="0" w:space="0" w:color="auto"/>
            <w:right w:val="none" w:sz="0" w:space="0" w:color="auto"/>
          </w:divBdr>
        </w:div>
        <w:div w:id="1074091046">
          <w:marLeft w:val="0"/>
          <w:marRight w:val="0"/>
          <w:marTop w:val="0"/>
          <w:marBottom w:val="0"/>
          <w:divBdr>
            <w:top w:val="none" w:sz="0" w:space="0" w:color="auto"/>
            <w:left w:val="none" w:sz="0" w:space="0" w:color="auto"/>
            <w:bottom w:val="none" w:sz="0" w:space="0" w:color="auto"/>
            <w:right w:val="none" w:sz="0" w:space="0" w:color="auto"/>
          </w:divBdr>
        </w:div>
      </w:divsChild>
    </w:div>
    <w:div w:id="1422871842">
      <w:bodyDiv w:val="1"/>
      <w:marLeft w:val="0"/>
      <w:marRight w:val="0"/>
      <w:marTop w:val="0"/>
      <w:marBottom w:val="0"/>
      <w:divBdr>
        <w:top w:val="none" w:sz="0" w:space="0" w:color="auto"/>
        <w:left w:val="none" w:sz="0" w:space="0" w:color="auto"/>
        <w:bottom w:val="none" w:sz="0" w:space="0" w:color="auto"/>
        <w:right w:val="none" w:sz="0" w:space="0" w:color="auto"/>
      </w:divBdr>
    </w:div>
    <w:div w:id="1429306091">
      <w:bodyDiv w:val="1"/>
      <w:marLeft w:val="0"/>
      <w:marRight w:val="0"/>
      <w:marTop w:val="0"/>
      <w:marBottom w:val="0"/>
      <w:divBdr>
        <w:top w:val="none" w:sz="0" w:space="0" w:color="auto"/>
        <w:left w:val="none" w:sz="0" w:space="0" w:color="auto"/>
        <w:bottom w:val="none" w:sz="0" w:space="0" w:color="auto"/>
        <w:right w:val="none" w:sz="0" w:space="0" w:color="auto"/>
      </w:divBdr>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50200193">
      <w:bodyDiv w:val="1"/>
      <w:marLeft w:val="0"/>
      <w:marRight w:val="0"/>
      <w:marTop w:val="0"/>
      <w:marBottom w:val="0"/>
      <w:divBdr>
        <w:top w:val="none" w:sz="0" w:space="0" w:color="auto"/>
        <w:left w:val="none" w:sz="0" w:space="0" w:color="auto"/>
        <w:bottom w:val="none" w:sz="0" w:space="0" w:color="auto"/>
        <w:right w:val="none" w:sz="0" w:space="0" w:color="auto"/>
      </w:divBdr>
      <w:divsChild>
        <w:div w:id="1331324138">
          <w:marLeft w:val="0"/>
          <w:marRight w:val="0"/>
          <w:marTop w:val="0"/>
          <w:marBottom w:val="0"/>
          <w:divBdr>
            <w:top w:val="none" w:sz="0" w:space="0" w:color="auto"/>
            <w:left w:val="none" w:sz="0" w:space="0" w:color="auto"/>
            <w:bottom w:val="none" w:sz="0" w:space="0" w:color="auto"/>
            <w:right w:val="none" w:sz="0" w:space="0" w:color="auto"/>
          </w:divBdr>
        </w:div>
        <w:div w:id="2091465621">
          <w:marLeft w:val="0"/>
          <w:marRight w:val="0"/>
          <w:marTop w:val="0"/>
          <w:marBottom w:val="0"/>
          <w:divBdr>
            <w:top w:val="none" w:sz="0" w:space="0" w:color="auto"/>
            <w:left w:val="none" w:sz="0" w:space="0" w:color="auto"/>
            <w:bottom w:val="none" w:sz="0" w:space="0" w:color="auto"/>
            <w:right w:val="none" w:sz="0" w:space="0" w:color="auto"/>
          </w:divBdr>
        </w:div>
      </w:divsChild>
    </w:div>
    <w:div w:id="1466506018">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522280270">
      <w:bodyDiv w:val="1"/>
      <w:marLeft w:val="0"/>
      <w:marRight w:val="0"/>
      <w:marTop w:val="0"/>
      <w:marBottom w:val="0"/>
      <w:divBdr>
        <w:top w:val="none" w:sz="0" w:space="0" w:color="auto"/>
        <w:left w:val="none" w:sz="0" w:space="0" w:color="auto"/>
        <w:bottom w:val="none" w:sz="0" w:space="0" w:color="auto"/>
        <w:right w:val="none" w:sz="0" w:space="0" w:color="auto"/>
      </w:divBdr>
      <w:divsChild>
        <w:div w:id="2110394105">
          <w:marLeft w:val="0"/>
          <w:marRight w:val="0"/>
          <w:marTop w:val="0"/>
          <w:marBottom w:val="0"/>
          <w:divBdr>
            <w:top w:val="none" w:sz="0" w:space="0" w:color="auto"/>
            <w:left w:val="none" w:sz="0" w:space="0" w:color="auto"/>
            <w:bottom w:val="none" w:sz="0" w:space="0" w:color="auto"/>
            <w:right w:val="none" w:sz="0" w:space="0" w:color="auto"/>
          </w:divBdr>
          <w:divsChild>
            <w:div w:id="270826176">
              <w:marLeft w:val="0"/>
              <w:marRight w:val="0"/>
              <w:marTop w:val="0"/>
              <w:marBottom w:val="0"/>
              <w:divBdr>
                <w:top w:val="none" w:sz="0" w:space="0" w:color="auto"/>
                <w:left w:val="none" w:sz="0" w:space="0" w:color="auto"/>
                <w:bottom w:val="none" w:sz="0" w:space="0" w:color="auto"/>
                <w:right w:val="none" w:sz="0" w:space="0" w:color="auto"/>
              </w:divBdr>
              <w:divsChild>
                <w:div w:id="992641010">
                  <w:marLeft w:val="0"/>
                  <w:marRight w:val="0"/>
                  <w:marTop w:val="0"/>
                  <w:marBottom w:val="0"/>
                  <w:divBdr>
                    <w:top w:val="none" w:sz="0" w:space="0" w:color="auto"/>
                    <w:left w:val="none" w:sz="0" w:space="0" w:color="auto"/>
                    <w:bottom w:val="none" w:sz="0" w:space="0" w:color="auto"/>
                    <w:right w:val="none" w:sz="0" w:space="0" w:color="auto"/>
                  </w:divBdr>
                </w:div>
              </w:divsChild>
            </w:div>
            <w:div w:id="1211695147">
              <w:marLeft w:val="0"/>
              <w:marRight w:val="0"/>
              <w:marTop w:val="0"/>
              <w:marBottom w:val="0"/>
              <w:divBdr>
                <w:top w:val="none" w:sz="0" w:space="0" w:color="auto"/>
                <w:left w:val="none" w:sz="0" w:space="0" w:color="auto"/>
                <w:bottom w:val="none" w:sz="0" w:space="0" w:color="auto"/>
                <w:right w:val="none" w:sz="0" w:space="0" w:color="auto"/>
              </w:divBdr>
            </w:div>
          </w:divsChild>
        </w:div>
        <w:div w:id="1477186432">
          <w:marLeft w:val="0"/>
          <w:marRight w:val="0"/>
          <w:marTop w:val="0"/>
          <w:marBottom w:val="0"/>
          <w:divBdr>
            <w:top w:val="none" w:sz="0" w:space="0" w:color="auto"/>
            <w:left w:val="none" w:sz="0" w:space="0" w:color="auto"/>
            <w:bottom w:val="none" w:sz="0" w:space="0" w:color="auto"/>
            <w:right w:val="none" w:sz="0" w:space="0" w:color="auto"/>
          </w:divBdr>
          <w:divsChild>
            <w:div w:id="1576088694">
              <w:marLeft w:val="0"/>
              <w:marRight w:val="0"/>
              <w:marTop w:val="0"/>
              <w:marBottom w:val="0"/>
              <w:divBdr>
                <w:top w:val="none" w:sz="0" w:space="0" w:color="auto"/>
                <w:left w:val="none" w:sz="0" w:space="0" w:color="auto"/>
                <w:bottom w:val="none" w:sz="0" w:space="0" w:color="auto"/>
                <w:right w:val="none" w:sz="0" w:space="0" w:color="auto"/>
              </w:divBdr>
              <w:divsChild>
                <w:div w:id="1948388168">
                  <w:marLeft w:val="0"/>
                  <w:marRight w:val="0"/>
                  <w:marTop w:val="0"/>
                  <w:marBottom w:val="0"/>
                  <w:divBdr>
                    <w:top w:val="none" w:sz="0" w:space="0" w:color="auto"/>
                    <w:left w:val="none" w:sz="0" w:space="0" w:color="auto"/>
                    <w:bottom w:val="none" w:sz="0" w:space="0" w:color="auto"/>
                    <w:right w:val="none" w:sz="0" w:space="0" w:color="auto"/>
                  </w:divBdr>
                </w:div>
              </w:divsChild>
            </w:div>
            <w:div w:id="977028773">
              <w:marLeft w:val="0"/>
              <w:marRight w:val="0"/>
              <w:marTop w:val="0"/>
              <w:marBottom w:val="0"/>
              <w:divBdr>
                <w:top w:val="none" w:sz="0" w:space="0" w:color="auto"/>
                <w:left w:val="none" w:sz="0" w:space="0" w:color="auto"/>
                <w:bottom w:val="none" w:sz="0" w:space="0" w:color="auto"/>
                <w:right w:val="none" w:sz="0" w:space="0" w:color="auto"/>
              </w:divBdr>
            </w:div>
          </w:divsChild>
        </w:div>
        <w:div w:id="698629000">
          <w:marLeft w:val="0"/>
          <w:marRight w:val="0"/>
          <w:marTop w:val="0"/>
          <w:marBottom w:val="0"/>
          <w:divBdr>
            <w:top w:val="none" w:sz="0" w:space="0" w:color="auto"/>
            <w:left w:val="none" w:sz="0" w:space="0" w:color="auto"/>
            <w:bottom w:val="none" w:sz="0" w:space="0" w:color="auto"/>
            <w:right w:val="none" w:sz="0" w:space="0" w:color="auto"/>
          </w:divBdr>
          <w:divsChild>
            <w:div w:id="1404909229">
              <w:marLeft w:val="0"/>
              <w:marRight w:val="0"/>
              <w:marTop w:val="0"/>
              <w:marBottom w:val="0"/>
              <w:divBdr>
                <w:top w:val="none" w:sz="0" w:space="0" w:color="auto"/>
                <w:left w:val="none" w:sz="0" w:space="0" w:color="auto"/>
                <w:bottom w:val="none" w:sz="0" w:space="0" w:color="auto"/>
                <w:right w:val="none" w:sz="0" w:space="0" w:color="auto"/>
              </w:divBdr>
              <w:divsChild>
                <w:div w:id="2704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4736">
      <w:bodyDiv w:val="1"/>
      <w:marLeft w:val="0"/>
      <w:marRight w:val="0"/>
      <w:marTop w:val="0"/>
      <w:marBottom w:val="0"/>
      <w:divBdr>
        <w:top w:val="none" w:sz="0" w:space="0" w:color="auto"/>
        <w:left w:val="none" w:sz="0" w:space="0" w:color="auto"/>
        <w:bottom w:val="none" w:sz="0" w:space="0" w:color="auto"/>
        <w:right w:val="none" w:sz="0" w:space="0" w:color="auto"/>
      </w:divBdr>
      <w:divsChild>
        <w:div w:id="1732776853">
          <w:marLeft w:val="0"/>
          <w:marRight w:val="0"/>
          <w:marTop w:val="0"/>
          <w:marBottom w:val="0"/>
          <w:divBdr>
            <w:top w:val="none" w:sz="0" w:space="0" w:color="auto"/>
            <w:left w:val="none" w:sz="0" w:space="0" w:color="auto"/>
            <w:bottom w:val="none" w:sz="0" w:space="0" w:color="auto"/>
            <w:right w:val="none" w:sz="0" w:space="0" w:color="auto"/>
          </w:divBdr>
          <w:divsChild>
            <w:div w:id="1668440474">
              <w:marLeft w:val="0"/>
              <w:marRight w:val="0"/>
              <w:marTop w:val="0"/>
              <w:marBottom w:val="0"/>
              <w:divBdr>
                <w:top w:val="none" w:sz="0" w:space="0" w:color="auto"/>
                <w:left w:val="none" w:sz="0" w:space="0" w:color="auto"/>
                <w:bottom w:val="none" w:sz="0" w:space="0" w:color="auto"/>
                <w:right w:val="none" w:sz="0" w:space="0" w:color="auto"/>
              </w:divBdr>
            </w:div>
          </w:divsChild>
        </w:div>
        <w:div w:id="1273976146">
          <w:marLeft w:val="0"/>
          <w:marRight w:val="0"/>
          <w:marTop w:val="0"/>
          <w:marBottom w:val="0"/>
          <w:divBdr>
            <w:top w:val="none" w:sz="0" w:space="0" w:color="auto"/>
            <w:left w:val="none" w:sz="0" w:space="0" w:color="auto"/>
            <w:bottom w:val="none" w:sz="0" w:space="0" w:color="auto"/>
            <w:right w:val="none" w:sz="0" w:space="0" w:color="auto"/>
          </w:divBdr>
        </w:div>
      </w:divsChild>
    </w:div>
    <w:div w:id="1599214182">
      <w:bodyDiv w:val="1"/>
      <w:marLeft w:val="0"/>
      <w:marRight w:val="0"/>
      <w:marTop w:val="0"/>
      <w:marBottom w:val="0"/>
      <w:divBdr>
        <w:top w:val="none" w:sz="0" w:space="0" w:color="auto"/>
        <w:left w:val="none" w:sz="0" w:space="0" w:color="auto"/>
        <w:bottom w:val="none" w:sz="0" w:space="0" w:color="auto"/>
        <w:right w:val="none" w:sz="0" w:space="0" w:color="auto"/>
      </w:divBdr>
    </w:div>
    <w:div w:id="1615939531">
      <w:bodyDiv w:val="1"/>
      <w:marLeft w:val="0"/>
      <w:marRight w:val="0"/>
      <w:marTop w:val="0"/>
      <w:marBottom w:val="0"/>
      <w:divBdr>
        <w:top w:val="none" w:sz="0" w:space="0" w:color="auto"/>
        <w:left w:val="none" w:sz="0" w:space="0" w:color="auto"/>
        <w:bottom w:val="none" w:sz="0" w:space="0" w:color="auto"/>
        <w:right w:val="none" w:sz="0" w:space="0" w:color="auto"/>
      </w:divBdr>
      <w:divsChild>
        <w:div w:id="1492451499">
          <w:marLeft w:val="0"/>
          <w:marRight w:val="0"/>
          <w:marTop w:val="0"/>
          <w:marBottom w:val="0"/>
          <w:divBdr>
            <w:top w:val="none" w:sz="0" w:space="0" w:color="auto"/>
            <w:left w:val="none" w:sz="0" w:space="0" w:color="auto"/>
            <w:bottom w:val="none" w:sz="0" w:space="0" w:color="auto"/>
            <w:right w:val="none" w:sz="0" w:space="0" w:color="auto"/>
          </w:divBdr>
          <w:divsChild>
            <w:div w:id="1248075513">
              <w:marLeft w:val="0"/>
              <w:marRight w:val="0"/>
              <w:marTop w:val="0"/>
              <w:marBottom w:val="0"/>
              <w:divBdr>
                <w:top w:val="none" w:sz="0" w:space="0" w:color="auto"/>
                <w:left w:val="none" w:sz="0" w:space="0" w:color="auto"/>
                <w:bottom w:val="none" w:sz="0" w:space="0" w:color="auto"/>
                <w:right w:val="none" w:sz="0" w:space="0" w:color="auto"/>
              </w:divBdr>
            </w:div>
          </w:divsChild>
        </w:div>
        <w:div w:id="949429680">
          <w:marLeft w:val="0"/>
          <w:marRight w:val="0"/>
          <w:marTop w:val="0"/>
          <w:marBottom w:val="0"/>
          <w:divBdr>
            <w:top w:val="none" w:sz="0" w:space="0" w:color="auto"/>
            <w:left w:val="none" w:sz="0" w:space="0" w:color="auto"/>
            <w:bottom w:val="none" w:sz="0" w:space="0" w:color="auto"/>
            <w:right w:val="none" w:sz="0" w:space="0" w:color="auto"/>
          </w:divBdr>
        </w:div>
      </w:divsChild>
    </w:div>
    <w:div w:id="1661082695">
      <w:bodyDiv w:val="1"/>
      <w:marLeft w:val="0"/>
      <w:marRight w:val="0"/>
      <w:marTop w:val="0"/>
      <w:marBottom w:val="0"/>
      <w:divBdr>
        <w:top w:val="none" w:sz="0" w:space="0" w:color="auto"/>
        <w:left w:val="none" w:sz="0" w:space="0" w:color="auto"/>
        <w:bottom w:val="none" w:sz="0" w:space="0" w:color="auto"/>
        <w:right w:val="none" w:sz="0" w:space="0" w:color="auto"/>
      </w:divBdr>
    </w:div>
    <w:div w:id="1725985664">
      <w:bodyDiv w:val="1"/>
      <w:marLeft w:val="0"/>
      <w:marRight w:val="0"/>
      <w:marTop w:val="0"/>
      <w:marBottom w:val="0"/>
      <w:divBdr>
        <w:top w:val="none" w:sz="0" w:space="0" w:color="auto"/>
        <w:left w:val="none" w:sz="0" w:space="0" w:color="auto"/>
        <w:bottom w:val="none" w:sz="0" w:space="0" w:color="auto"/>
        <w:right w:val="none" w:sz="0" w:space="0" w:color="auto"/>
      </w:divBdr>
      <w:divsChild>
        <w:div w:id="734204956">
          <w:marLeft w:val="0"/>
          <w:marRight w:val="0"/>
          <w:marTop w:val="0"/>
          <w:marBottom w:val="0"/>
          <w:divBdr>
            <w:top w:val="none" w:sz="0" w:space="0" w:color="auto"/>
            <w:left w:val="none" w:sz="0" w:space="0" w:color="auto"/>
            <w:bottom w:val="none" w:sz="0" w:space="0" w:color="auto"/>
            <w:right w:val="none" w:sz="0" w:space="0" w:color="auto"/>
          </w:divBdr>
          <w:divsChild>
            <w:div w:id="541475703">
              <w:marLeft w:val="0"/>
              <w:marRight w:val="0"/>
              <w:marTop w:val="0"/>
              <w:marBottom w:val="0"/>
              <w:divBdr>
                <w:top w:val="none" w:sz="0" w:space="0" w:color="auto"/>
                <w:left w:val="none" w:sz="0" w:space="0" w:color="auto"/>
                <w:bottom w:val="none" w:sz="0" w:space="0" w:color="auto"/>
                <w:right w:val="none" w:sz="0" w:space="0" w:color="auto"/>
              </w:divBdr>
              <w:divsChild>
                <w:div w:id="1950309930">
                  <w:marLeft w:val="0"/>
                  <w:marRight w:val="0"/>
                  <w:marTop w:val="0"/>
                  <w:marBottom w:val="0"/>
                  <w:divBdr>
                    <w:top w:val="none" w:sz="0" w:space="0" w:color="auto"/>
                    <w:left w:val="none" w:sz="0" w:space="0" w:color="auto"/>
                    <w:bottom w:val="none" w:sz="0" w:space="0" w:color="auto"/>
                    <w:right w:val="none" w:sz="0" w:space="0" w:color="auto"/>
                  </w:divBdr>
                </w:div>
              </w:divsChild>
            </w:div>
            <w:div w:id="1232275357">
              <w:marLeft w:val="0"/>
              <w:marRight w:val="0"/>
              <w:marTop w:val="0"/>
              <w:marBottom w:val="0"/>
              <w:divBdr>
                <w:top w:val="none" w:sz="0" w:space="0" w:color="auto"/>
                <w:left w:val="none" w:sz="0" w:space="0" w:color="auto"/>
                <w:bottom w:val="none" w:sz="0" w:space="0" w:color="auto"/>
                <w:right w:val="none" w:sz="0" w:space="0" w:color="auto"/>
              </w:divBdr>
            </w:div>
          </w:divsChild>
        </w:div>
        <w:div w:id="1549535135">
          <w:marLeft w:val="0"/>
          <w:marRight w:val="0"/>
          <w:marTop w:val="0"/>
          <w:marBottom w:val="0"/>
          <w:divBdr>
            <w:top w:val="none" w:sz="0" w:space="0" w:color="auto"/>
            <w:left w:val="none" w:sz="0" w:space="0" w:color="auto"/>
            <w:bottom w:val="none" w:sz="0" w:space="0" w:color="auto"/>
            <w:right w:val="none" w:sz="0" w:space="0" w:color="auto"/>
          </w:divBdr>
          <w:divsChild>
            <w:div w:id="1213542170">
              <w:marLeft w:val="0"/>
              <w:marRight w:val="0"/>
              <w:marTop w:val="0"/>
              <w:marBottom w:val="0"/>
              <w:divBdr>
                <w:top w:val="none" w:sz="0" w:space="0" w:color="auto"/>
                <w:left w:val="none" w:sz="0" w:space="0" w:color="auto"/>
                <w:bottom w:val="none" w:sz="0" w:space="0" w:color="auto"/>
                <w:right w:val="none" w:sz="0" w:space="0" w:color="auto"/>
              </w:divBdr>
              <w:divsChild>
                <w:div w:id="1941334382">
                  <w:marLeft w:val="0"/>
                  <w:marRight w:val="0"/>
                  <w:marTop w:val="0"/>
                  <w:marBottom w:val="0"/>
                  <w:divBdr>
                    <w:top w:val="none" w:sz="0" w:space="0" w:color="auto"/>
                    <w:left w:val="none" w:sz="0" w:space="0" w:color="auto"/>
                    <w:bottom w:val="none" w:sz="0" w:space="0" w:color="auto"/>
                    <w:right w:val="none" w:sz="0" w:space="0" w:color="auto"/>
                  </w:divBdr>
                </w:div>
              </w:divsChild>
            </w:div>
            <w:div w:id="4566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792432125">
      <w:bodyDiv w:val="1"/>
      <w:marLeft w:val="0"/>
      <w:marRight w:val="0"/>
      <w:marTop w:val="0"/>
      <w:marBottom w:val="0"/>
      <w:divBdr>
        <w:top w:val="none" w:sz="0" w:space="0" w:color="auto"/>
        <w:left w:val="none" w:sz="0" w:space="0" w:color="auto"/>
        <w:bottom w:val="none" w:sz="0" w:space="0" w:color="auto"/>
        <w:right w:val="none" w:sz="0" w:space="0" w:color="auto"/>
      </w:divBdr>
      <w:divsChild>
        <w:div w:id="492571714">
          <w:marLeft w:val="0"/>
          <w:marRight w:val="0"/>
          <w:marTop w:val="0"/>
          <w:marBottom w:val="0"/>
          <w:divBdr>
            <w:top w:val="none" w:sz="0" w:space="0" w:color="auto"/>
            <w:left w:val="none" w:sz="0" w:space="0" w:color="auto"/>
            <w:bottom w:val="none" w:sz="0" w:space="0" w:color="auto"/>
            <w:right w:val="none" w:sz="0" w:space="0" w:color="auto"/>
          </w:divBdr>
        </w:div>
        <w:div w:id="1438063037">
          <w:marLeft w:val="0"/>
          <w:marRight w:val="0"/>
          <w:marTop w:val="0"/>
          <w:marBottom w:val="0"/>
          <w:divBdr>
            <w:top w:val="none" w:sz="0" w:space="0" w:color="auto"/>
            <w:left w:val="none" w:sz="0" w:space="0" w:color="auto"/>
            <w:bottom w:val="none" w:sz="0" w:space="0" w:color="auto"/>
            <w:right w:val="none" w:sz="0" w:space="0" w:color="auto"/>
          </w:divBdr>
        </w:div>
      </w:divsChild>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01942">
      <w:bodyDiv w:val="1"/>
      <w:marLeft w:val="0"/>
      <w:marRight w:val="0"/>
      <w:marTop w:val="0"/>
      <w:marBottom w:val="0"/>
      <w:divBdr>
        <w:top w:val="none" w:sz="0" w:space="0" w:color="auto"/>
        <w:left w:val="none" w:sz="0" w:space="0" w:color="auto"/>
        <w:bottom w:val="none" w:sz="0" w:space="0" w:color="auto"/>
        <w:right w:val="none" w:sz="0" w:space="0" w:color="auto"/>
      </w:divBdr>
      <w:divsChild>
        <w:div w:id="2100831032">
          <w:marLeft w:val="0"/>
          <w:marRight w:val="0"/>
          <w:marTop w:val="0"/>
          <w:marBottom w:val="0"/>
          <w:divBdr>
            <w:top w:val="none" w:sz="0" w:space="0" w:color="auto"/>
            <w:left w:val="none" w:sz="0" w:space="0" w:color="auto"/>
            <w:bottom w:val="none" w:sz="0" w:space="0" w:color="auto"/>
            <w:right w:val="none" w:sz="0" w:space="0" w:color="auto"/>
          </w:divBdr>
          <w:divsChild>
            <w:div w:id="1852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1929266031">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048217447">
      <w:bodyDiv w:val="1"/>
      <w:marLeft w:val="0"/>
      <w:marRight w:val="0"/>
      <w:marTop w:val="0"/>
      <w:marBottom w:val="0"/>
      <w:divBdr>
        <w:top w:val="none" w:sz="0" w:space="0" w:color="auto"/>
        <w:left w:val="none" w:sz="0" w:space="0" w:color="auto"/>
        <w:bottom w:val="none" w:sz="0" w:space="0" w:color="auto"/>
        <w:right w:val="none" w:sz="0" w:space="0" w:color="auto"/>
      </w:divBdr>
      <w:divsChild>
        <w:div w:id="2004821309">
          <w:marLeft w:val="0"/>
          <w:marRight w:val="0"/>
          <w:marTop w:val="0"/>
          <w:marBottom w:val="0"/>
          <w:divBdr>
            <w:top w:val="none" w:sz="0" w:space="0" w:color="auto"/>
            <w:left w:val="none" w:sz="0" w:space="0" w:color="auto"/>
            <w:bottom w:val="none" w:sz="0" w:space="0" w:color="auto"/>
            <w:right w:val="none" w:sz="0" w:space="0" w:color="auto"/>
          </w:divBdr>
          <w:divsChild>
            <w:div w:id="1091048356">
              <w:marLeft w:val="0"/>
              <w:marRight w:val="0"/>
              <w:marTop w:val="0"/>
              <w:marBottom w:val="0"/>
              <w:divBdr>
                <w:top w:val="none" w:sz="0" w:space="0" w:color="auto"/>
                <w:left w:val="none" w:sz="0" w:space="0" w:color="auto"/>
                <w:bottom w:val="none" w:sz="0" w:space="0" w:color="auto"/>
                <w:right w:val="none" w:sz="0" w:space="0" w:color="auto"/>
              </w:divBdr>
            </w:div>
          </w:divsChild>
        </w:div>
        <w:div w:id="805011395">
          <w:marLeft w:val="0"/>
          <w:marRight w:val="0"/>
          <w:marTop w:val="0"/>
          <w:marBottom w:val="0"/>
          <w:divBdr>
            <w:top w:val="none" w:sz="0" w:space="0" w:color="auto"/>
            <w:left w:val="none" w:sz="0" w:space="0" w:color="auto"/>
            <w:bottom w:val="none" w:sz="0" w:space="0" w:color="auto"/>
            <w:right w:val="none" w:sz="0" w:space="0" w:color="auto"/>
          </w:divBdr>
        </w:div>
      </w:divsChild>
    </w:div>
    <w:div w:id="2067991800">
      <w:bodyDiv w:val="1"/>
      <w:marLeft w:val="0"/>
      <w:marRight w:val="0"/>
      <w:marTop w:val="0"/>
      <w:marBottom w:val="0"/>
      <w:divBdr>
        <w:top w:val="none" w:sz="0" w:space="0" w:color="auto"/>
        <w:left w:val="none" w:sz="0" w:space="0" w:color="auto"/>
        <w:bottom w:val="none" w:sz="0" w:space="0" w:color="auto"/>
        <w:right w:val="none" w:sz="0" w:space="0" w:color="auto"/>
      </w:divBdr>
      <w:divsChild>
        <w:div w:id="1627272152">
          <w:marLeft w:val="0"/>
          <w:marRight w:val="0"/>
          <w:marTop w:val="0"/>
          <w:marBottom w:val="0"/>
          <w:divBdr>
            <w:top w:val="none" w:sz="0" w:space="0" w:color="auto"/>
            <w:left w:val="none" w:sz="0" w:space="0" w:color="auto"/>
            <w:bottom w:val="none" w:sz="0" w:space="0" w:color="auto"/>
            <w:right w:val="none" w:sz="0" w:space="0" w:color="auto"/>
          </w:divBdr>
          <w:divsChild>
            <w:div w:id="6581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4869">
      <w:bodyDiv w:val="1"/>
      <w:marLeft w:val="0"/>
      <w:marRight w:val="0"/>
      <w:marTop w:val="0"/>
      <w:marBottom w:val="0"/>
      <w:divBdr>
        <w:top w:val="none" w:sz="0" w:space="0" w:color="auto"/>
        <w:left w:val="none" w:sz="0" w:space="0" w:color="auto"/>
        <w:bottom w:val="none" w:sz="0" w:space="0" w:color="auto"/>
        <w:right w:val="none" w:sz="0" w:space="0" w:color="auto"/>
      </w:divBdr>
      <w:divsChild>
        <w:div w:id="356782935">
          <w:marLeft w:val="0"/>
          <w:marRight w:val="0"/>
          <w:marTop w:val="0"/>
          <w:marBottom w:val="0"/>
          <w:divBdr>
            <w:top w:val="none" w:sz="0" w:space="0" w:color="auto"/>
            <w:left w:val="none" w:sz="0" w:space="0" w:color="auto"/>
            <w:bottom w:val="none" w:sz="0" w:space="0" w:color="auto"/>
            <w:right w:val="none" w:sz="0" w:space="0" w:color="auto"/>
          </w:divBdr>
          <w:divsChild>
            <w:div w:id="1059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8431">
      <w:bodyDiv w:val="1"/>
      <w:marLeft w:val="0"/>
      <w:marRight w:val="0"/>
      <w:marTop w:val="0"/>
      <w:marBottom w:val="0"/>
      <w:divBdr>
        <w:top w:val="none" w:sz="0" w:space="0" w:color="auto"/>
        <w:left w:val="none" w:sz="0" w:space="0" w:color="auto"/>
        <w:bottom w:val="none" w:sz="0" w:space="0" w:color="auto"/>
        <w:right w:val="none" w:sz="0" w:space="0" w:color="auto"/>
      </w:divBdr>
    </w:div>
    <w:div w:id="2091386073">
      <w:bodyDiv w:val="1"/>
      <w:marLeft w:val="0"/>
      <w:marRight w:val="0"/>
      <w:marTop w:val="0"/>
      <w:marBottom w:val="0"/>
      <w:divBdr>
        <w:top w:val="none" w:sz="0" w:space="0" w:color="auto"/>
        <w:left w:val="none" w:sz="0" w:space="0" w:color="auto"/>
        <w:bottom w:val="none" w:sz="0" w:space="0" w:color="auto"/>
        <w:right w:val="none" w:sz="0" w:space="0" w:color="auto"/>
      </w:divBdr>
      <w:divsChild>
        <w:div w:id="800726497">
          <w:marLeft w:val="0"/>
          <w:marRight w:val="0"/>
          <w:marTop w:val="0"/>
          <w:marBottom w:val="0"/>
          <w:divBdr>
            <w:top w:val="none" w:sz="0" w:space="0" w:color="auto"/>
            <w:left w:val="none" w:sz="0" w:space="0" w:color="auto"/>
            <w:bottom w:val="single" w:sz="6" w:space="0" w:color="FFFFFF"/>
            <w:right w:val="none" w:sz="0" w:space="0" w:color="auto"/>
          </w:divBdr>
        </w:div>
        <w:div w:id="1187862564">
          <w:marLeft w:val="0"/>
          <w:marRight w:val="0"/>
          <w:marTop w:val="0"/>
          <w:marBottom w:val="0"/>
          <w:divBdr>
            <w:top w:val="none" w:sz="0" w:space="0" w:color="auto"/>
            <w:left w:val="none" w:sz="0" w:space="0" w:color="auto"/>
            <w:bottom w:val="single" w:sz="6" w:space="0" w:color="FFFFFF"/>
            <w:right w:val="none" w:sz="0" w:space="0" w:color="auto"/>
          </w:divBdr>
        </w:div>
      </w:divsChild>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 w:id="21473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Арсланов Аскар Линарович</dc:creator>
  <dc:description>DOC-MARKER-LeBJnc5ctlMW99WA0_JkwA</dc:description>
  <cp:lastModifiedBy>Altynai</cp:lastModifiedBy>
  <cp:revision>4</cp:revision>
  <dcterms:created xsi:type="dcterms:W3CDTF">2026-04-15T04:50:00Z</dcterms:created>
  <dcterms:modified xsi:type="dcterms:W3CDTF">2026-04-20T09:30:00Z</dcterms:modified>
</cp:coreProperties>
</file>