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6C88" w:rsidRDefault="005A6C88" w:rsidP="005A6C88">
      <w:pPr>
        <w:pStyle w:val="211112"/>
        <w:ind w:firstLine="709"/>
        <w:jc w:val="center"/>
        <w:outlineLvl w:val="0"/>
        <w:rPr>
          <w:rFonts w:ascii="Times New Roman" w:hAnsi="Times New Roman" w:cs="Times New Roman"/>
          <w:b/>
          <w:sz w:val="22"/>
          <w:szCs w:val="22"/>
          <w:lang w:val="ru-RU" w:eastAsia="ru-RU"/>
        </w:rPr>
      </w:pPr>
    </w:p>
    <w:p w:rsidR="00003E9B" w:rsidRDefault="00003E9B" w:rsidP="005A6C88">
      <w:pPr>
        <w:pStyle w:val="211112"/>
        <w:ind w:firstLine="709"/>
        <w:jc w:val="center"/>
        <w:outlineLvl w:val="0"/>
        <w:rPr>
          <w:rFonts w:ascii="Times New Roman" w:hAnsi="Times New Roman" w:cs="Times New Roman"/>
          <w:b/>
          <w:sz w:val="22"/>
          <w:szCs w:val="22"/>
          <w:lang w:val="ru-RU" w:eastAsia="ru-RU"/>
        </w:rPr>
      </w:pPr>
    </w:p>
    <w:p w:rsidR="00003E9B" w:rsidRDefault="00003E9B" w:rsidP="005A6C88">
      <w:pPr>
        <w:pStyle w:val="211112"/>
        <w:ind w:firstLine="709"/>
        <w:jc w:val="center"/>
        <w:outlineLvl w:val="0"/>
        <w:rPr>
          <w:rFonts w:ascii="Times New Roman" w:hAnsi="Times New Roman" w:cs="Times New Roman"/>
          <w:b/>
          <w:sz w:val="22"/>
          <w:szCs w:val="22"/>
          <w:lang w:val="ru-RU" w:eastAsia="ru-RU"/>
        </w:rPr>
      </w:pPr>
    </w:p>
    <w:p w:rsidR="00003E9B" w:rsidRDefault="00003E9B" w:rsidP="005A6C88">
      <w:pPr>
        <w:pStyle w:val="211112"/>
        <w:ind w:firstLine="709"/>
        <w:jc w:val="center"/>
        <w:outlineLvl w:val="0"/>
        <w:rPr>
          <w:rFonts w:ascii="Times New Roman" w:hAnsi="Times New Roman" w:cs="Times New Roman"/>
          <w:b/>
          <w:sz w:val="22"/>
          <w:szCs w:val="22"/>
          <w:lang w:val="ru-RU" w:eastAsia="ru-RU"/>
        </w:rPr>
      </w:pPr>
    </w:p>
    <w:p w:rsidR="00003E9B" w:rsidRDefault="00003E9B" w:rsidP="005A6C88">
      <w:pPr>
        <w:pStyle w:val="211112"/>
        <w:ind w:firstLine="709"/>
        <w:jc w:val="center"/>
        <w:outlineLvl w:val="0"/>
        <w:rPr>
          <w:rFonts w:ascii="Times New Roman" w:hAnsi="Times New Roman" w:cs="Times New Roman"/>
          <w:b/>
          <w:sz w:val="22"/>
          <w:szCs w:val="22"/>
          <w:lang w:val="ru-RU" w:eastAsia="ru-RU"/>
        </w:rPr>
      </w:pPr>
    </w:p>
    <w:p w:rsidR="00003E9B" w:rsidRDefault="00003E9B" w:rsidP="005A6C88">
      <w:pPr>
        <w:pStyle w:val="211112"/>
        <w:ind w:firstLine="709"/>
        <w:jc w:val="center"/>
        <w:outlineLvl w:val="0"/>
        <w:rPr>
          <w:rFonts w:ascii="Times New Roman" w:hAnsi="Times New Roman" w:cs="Times New Roman"/>
          <w:b/>
          <w:sz w:val="22"/>
          <w:szCs w:val="22"/>
          <w:lang w:val="ru-RU" w:eastAsia="ru-RU"/>
        </w:rPr>
      </w:pPr>
    </w:p>
    <w:p w:rsidR="00003E9B" w:rsidRDefault="00003E9B" w:rsidP="005A6C88">
      <w:pPr>
        <w:pStyle w:val="211112"/>
        <w:ind w:firstLine="709"/>
        <w:jc w:val="center"/>
        <w:outlineLvl w:val="0"/>
        <w:rPr>
          <w:rFonts w:ascii="Times New Roman" w:hAnsi="Times New Roman" w:cs="Times New Roman"/>
          <w:b/>
          <w:sz w:val="22"/>
          <w:szCs w:val="22"/>
          <w:lang w:val="ru-RU" w:eastAsia="ru-RU"/>
        </w:rPr>
      </w:pPr>
    </w:p>
    <w:p w:rsidR="00003E9B" w:rsidRPr="0035219C" w:rsidRDefault="00003E9B" w:rsidP="005A6C88">
      <w:pPr>
        <w:pStyle w:val="211112"/>
        <w:ind w:firstLine="709"/>
        <w:jc w:val="center"/>
        <w:outlineLvl w:val="0"/>
        <w:rPr>
          <w:rFonts w:ascii="Times New Roman" w:hAnsi="Times New Roman" w:cs="Times New Roman"/>
          <w:b/>
          <w:bCs/>
          <w:sz w:val="22"/>
          <w:szCs w:val="22"/>
          <w:lang w:val="ru-RU"/>
        </w:rPr>
      </w:pPr>
    </w:p>
    <w:p w:rsidR="005A6C88" w:rsidRPr="00817114" w:rsidRDefault="005A6C88" w:rsidP="005A6C88">
      <w:pPr>
        <w:pStyle w:val="211112"/>
        <w:ind w:firstLine="709"/>
        <w:jc w:val="center"/>
        <w:outlineLvl w:val="0"/>
        <w:rPr>
          <w:rFonts w:ascii="Times New Roman" w:hAnsi="Times New Roman" w:cs="Times New Roman"/>
          <w:b/>
          <w:bCs/>
          <w:sz w:val="22"/>
          <w:szCs w:val="22"/>
          <w:lang w:val="ru-RU"/>
        </w:rPr>
      </w:pPr>
    </w:p>
    <w:p w:rsidR="007D2B20" w:rsidRPr="007D0EE0" w:rsidRDefault="007D2B20">
      <w:pPr>
        <w:tabs>
          <w:tab w:val="left" w:pos="5442"/>
        </w:tabs>
        <w:jc w:val="both"/>
        <w:rPr>
          <w:rFonts w:cs="Times New Roman"/>
          <w:b/>
          <w:spacing w:val="1"/>
          <w:sz w:val="22"/>
          <w:szCs w:val="22"/>
        </w:rPr>
      </w:pPr>
    </w:p>
    <w:p w:rsidR="007D2B20" w:rsidRPr="007D0EE0" w:rsidRDefault="007D2B20">
      <w:pPr>
        <w:tabs>
          <w:tab w:val="left" w:pos="5442"/>
        </w:tabs>
        <w:jc w:val="center"/>
        <w:rPr>
          <w:rFonts w:cs="Times New Roman"/>
          <w:b/>
          <w:spacing w:val="1"/>
          <w:sz w:val="22"/>
          <w:szCs w:val="22"/>
        </w:rPr>
      </w:pPr>
    </w:p>
    <w:p w:rsidR="003E6527" w:rsidRPr="007D0EE0" w:rsidRDefault="003E6527">
      <w:pPr>
        <w:tabs>
          <w:tab w:val="left" w:pos="5442"/>
        </w:tabs>
        <w:jc w:val="center"/>
        <w:rPr>
          <w:rFonts w:cs="Times New Roman"/>
          <w:b/>
          <w:spacing w:val="1"/>
          <w:sz w:val="22"/>
          <w:szCs w:val="22"/>
        </w:rPr>
      </w:pPr>
    </w:p>
    <w:p w:rsidR="003E6527" w:rsidRPr="007D0EE0" w:rsidRDefault="003E6527">
      <w:pPr>
        <w:tabs>
          <w:tab w:val="left" w:pos="5442"/>
        </w:tabs>
        <w:jc w:val="center"/>
        <w:rPr>
          <w:rFonts w:cs="Times New Roman"/>
          <w:b/>
          <w:spacing w:val="1"/>
          <w:sz w:val="22"/>
          <w:szCs w:val="22"/>
        </w:rPr>
      </w:pPr>
    </w:p>
    <w:p w:rsidR="00D03113" w:rsidRPr="007D0EE0" w:rsidRDefault="00D03113">
      <w:pPr>
        <w:tabs>
          <w:tab w:val="left" w:pos="5442"/>
        </w:tabs>
        <w:jc w:val="center"/>
        <w:rPr>
          <w:rFonts w:cs="Times New Roman"/>
          <w:b/>
          <w:spacing w:val="1"/>
          <w:sz w:val="22"/>
          <w:szCs w:val="22"/>
        </w:rPr>
      </w:pPr>
    </w:p>
    <w:p w:rsidR="00D03113" w:rsidRPr="007D0EE0" w:rsidRDefault="00D03113">
      <w:pPr>
        <w:tabs>
          <w:tab w:val="left" w:pos="5442"/>
        </w:tabs>
        <w:jc w:val="center"/>
        <w:rPr>
          <w:rFonts w:cs="Times New Roman"/>
          <w:b/>
          <w:spacing w:val="1"/>
          <w:sz w:val="22"/>
          <w:szCs w:val="22"/>
        </w:rPr>
      </w:pPr>
    </w:p>
    <w:p w:rsidR="00D03113" w:rsidRPr="007D0EE0" w:rsidRDefault="00D03113">
      <w:pPr>
        <w:tabs>
          <w:tab w:val="left" w:pos="5442"/>
        </w:tabs>
        <w:jc w:val="center"/>
        <w:rPr>
          <w:rFonts w:cs="Times New Roman"/>
          <w:b/>
          <w:spacing w:val="1"/>
          <w:sz w:val="22"/>
          <w:szCs w:val="22"/>
        </w:rPr>
      </w:pPr>
    </w:p>
    <w:p w:rsidR="003E6527" w:rsidRPr="007D0EE0" w:rsidRDefault="003E6527" w:rsidP="00F13F10">
      <w:pPr>
        <w:tabs>
          <w:tab w:val="left" w:pos="5442"/>
        </w:tabs>
        <w:rPr>
          <w:rFonts w:cs="Times New Roman"/>
          <w:b/>
          <w:spacing w:val="1"/>
          <w:sz w:val="22"/>
          <w:szCs w:val="22"/>
        </w:rPr>
      </w:pPr>
    </w:p>
    <w:p w:rsidR="007D2B20" w:rsidRPr="00000C4A" w:rsidRDefault="007D2B20">
      <w:pPr>
        <w:tabs>
          <w:tab w:val="left" w:pos="5442"/>
        </w:tabs>
        <w:jc w:val="center"/>
        <w:rPr>
          <w:rFonts w:cs="Times New Roman"/>
          <w:spacing w:val="1"/>
        </w:rPr>
      </w:pPr>
    </w:p>
    <w:p w:rsidR="007D2B20" w:rsidRPr="00000C4A" w:rsidRDefault="00D55A89">
      <w:pPr>
        <w:tabs>
          <w:tab w:val="left" w:pos="5442"/>
        </w:tabs>
        <w:jc w:val="center"/>
        <w:rPr>
          <w:rFonts w:cs="Times New Roman"/>
          <w:spacing w:val="1"/>
        </w:rPr>
      </w:pPr>
      <w:r w:rsidRPr="00000C4A">
        <w:rPr>
          <w:rFonts w:cs="Times New Roman"/>
          <w:spacing w:val="1"/>
        </w:rPr>
        <w:t>ДОКУМЕ​‌‍‌​​‍‍НТАЦИЯ</w:t>
      </w:r>
    </w:p>
    <w:p w:rsidR="007D2B20" w:rsidRPr="00000C4A" w:rsidRDefault="008D1DEA">
      <w:pPr>
        <w:tabs>
          <w:tab w:val="left" w:pos="5442"/>
        </w:tabs>
        <w:jc w:val="center"/>
        <w:rPr>
          <w:rFonts w:cs="Times New Roman"/>
          <w:i/>
        </w:rPr>
      </w:pPr>
      <w:r w:rsidRPr="00000C4A">
        <w:rPr>
          <w:rFonts w:cs="Times New Roman"/>
          <w:spacing w:val="1"/>
        </w:rPr>
        <w:t>О ПРОВЕДЕНИИ ЗАПРОСА ЦЕН</w:t>
      </w:r>
      <w:r w:rsidR="00D55A89" w:rsidRPr="00000C4A">
        <w:rPr>
          <w:rFonts w:cs="Times New Roman"/>
          <w:spacing w:val="1"/>
        </w:rPr>
        <w:t xml:space="preserve"> В ЭЛЕКТРОННОЙ ФОРМЕ</w:t>
      </w:r>
      <w:r w:rsidR="00D55A89" w:rsidRPr="00000C4A">
        <w:rPr>
          <w:rFonts w:cs="Times New Roman"/>
          <w:i/>
        </w:rPr>
        <w:t xml:space="preserve"> </w:t>
      </w:r>
    </w:p>
    <w:p w:rsidR="006D0702" w:rsidRPr="00000C4A" w:rsidRDefault="00D55A89" w:rsidP="006D0702">
      <w:pPr>
        <w:tabs>
          <w:tab w:val="left" w:pos="5442"/>
        </w:tabs>
        <w:jc w:val="center"/>
        <w:rPr>
          <w:rFonts w:cs="Times New Roman"/>
        </w:rPr>
      </w:pPr>
      <w:r w:rsidRPr="00000C4A">
        <w:rPr>
          <w:rFonts w:cs="Times New Roman"/>
          <w:spacing w:val="1"/>
        </w:rPr>
        <w:t>на право заключения договора</w:t>
      </w:r>
      <w:r w:rsidR="006D0702" w:rsidRPr="00000C4A">
        <w:rPr>
          <w:rFonts w:cs="Times New Roman"/>
        </w:rPr>
        <w:t xml:space="preserve"> </w:t>
      </w:r>
    </w:p>
    <w:p w:rsidR="0050229F" w:rsidRPr="00000C4A" w:rsidRDefault="0050229F" w:rsidP="0050229F">
      <w:pPr>
        <w:jc w:val="center"/>
        <w:rPr>
          <w:rFonts w:cs="Times New Roman"/>
          <w:spacing w:val="1"/>
        </w:rPr>
      </w:pPr>
      <w:r w:rsidRPr="00000C4A">
        <w:rPr>
          <w:rFonts w:cs="Times New Roman"/>
          <w:spacing w:val="1"/>
        </w:rPr>
        <w:t xml:space="preserve">на </w:t>
      </w:r>
      <w:r w:rsidRPr="00155C03">
        <w:rPr>
          <w:rStyle w:val="affb"/>
          <w:color w:val="333333"/>
          <w:shd w:val="clear" w:color="auto" w:fill="FFFFFF"/>
        </w:rPr>
        <w:t>поставку</w:t>
      </w:r>
      <w:r w:rsidRPr="00000C4A">
        <w:rPr>
          <w:rFonts w:cs="Times New Roman"/>
          <w:spacing w:val="1"/>
        </w:rPr>
        <w:t xml:space="preserve"> </w:t>
      </w:r>
      <w:r w:rsidR="00155C03" w:rsidRPr="00155C03">
        <w:rPr>
          <w:rStyle w:val="affb"/>
          <w:rFonts w:cs="Times New Roman"/>
          <w:color w:val="333333"/>
          <w:shd w:val="clear" w:color="auto" w:fill="FFFFFF"/>
        </w:rPr>
        <w:t>насоса фекального СМ 150-125-315 для нужд МУП «ВКС»</w:t>
      </w:r>
    </w:p>
    <w:p w:rsidR="007D2B20" w:rsidRPr="007D0EE0" w:rsidRDefault="007D2B20">
      <w:pPr>
        <w:tabs>
          <w:tab w:val="left" w:pos="5442"/>
        </w:tabs>
        <w:jc w:val="center"/>
        <w:rPr>
          <w:rFonts w:cs="Times New Roman"/>
          <w:b/>
          <w:spacing w:val="1"/>
          <w:sz w:val="22"/>
          <w:szCs w:val="22"/>
        </w:rPr>
      </w:pPr>
    </w:p>
    <w:p w:rsidR="007D2B20" w:rsidRPr="007D0EE0" w:rsidRDefault="007D2B20">
      <w:pPr>
        <w:tabs>
          <w:tab w:val="left" w:pos="5442"/>
        </w:tabs>
        <w:jc w:val="center"/>
        <w:rPr>
          <w:rFonts w:cs="Times New Roman"/>
          <w:i/>
          <w:color w:val="000000"/>
          <w:sz w:val="22"/>
          <w:szCs w:val="22"/>
        </w:rPr>
      </w:pPr>
    </w:p>
    <w:p w:rsidR="007D2B20" w:rsidRPr="007D0EE0" w:rsidRDefault="007D2B20">
      <w:pPr>
        <w:tabs>
          <w:tab w:val="left" w:pos="5442"/>
        </w:tabs>
        <w:jc w:val="center"/>
        <w:rPr>
          <w:rFonts w:cs="Times New Roman"/>
          <w:bCs/>
          <w:iCs/>
          <w:sz w:val="22"/>
          <w:szCs w:val="22"/>
          <w:lang w:eastAsia="en-US"/>
        </w:rPr>
      </w:pPr>
    </w:p>
    <w:p w:rsidR="007D2B20" w:rsidRPr="007D0EE0" w:rsidRDefault="007D2B20">
      <w:pPr>
        <w:autoSpaceDE w:val="0"/>
        <w:autoSpaceDN w:val="0"/>
        <w:spacing w:line="276" w:lineRule="auto"/>
        <w:jc w:val="center"/>
        <w:outlineLvl w:val="0"/>
        <w:rPr>
          <w:rFonts w:cs="Times New Roman"/>
          <w:bCs/>
          <w:iCs/>
          <w:sz w:val="22"/>
          <w:szCs w:val="22"/>
          <w:lang w:eastAsia="en-US"/>
        </w:rPr>
      </w:pPr>
    </w:p>
    <w:p w:rsidR="007D2B20" w:rsidRPr="007D0EE0" w:rsidRDefault="007D2B20">
      <w:pPr>
        <w:autoSpaceDE w:val="0"/>
        <w:autoSpaceDN w:val="0"/>
        <w:spacing w:line="276" w:lineRule="auto"/>
        <w:jc w:val="center"/>
        <w:outlineLvl w:val="0"/>
        <w:rPr>
          <w:rFonts w:cs="Times New Roman"/>
          <w:bCs/>
          <w:iCs/>
          <w:sz w:val="22"/>
          <w:szCs w:val="22"/>
          <w:lang w:eastAsia="en-US"/>
        </w:rPr>
      </w:pPr>
    </w:p>
    <w:p w:rsidR="007D2B20" w:rsidRPr="007D0EE0" w:rsidRDefault="007D2B20" w:rsidP="0035219C">
      <w:pPr>
        <w:pStyle w:val="211112"/>
        <w:rPr>
          <w:rFonts w:ascii="Times New Roman" w:hAnsi="Times New Roman" w:cs="Times New Roman"/>
          <w:b/>
          <w:sz w:val="22"/>
          <w:szCs w:val="22"/>
          <w:lang w:val="ru-RU"/>
        </w:rPr>
      </w:pPr>
    </w:p>
    <w:p w:rsidR="007D2B20" w:rsidRPr="007D0EE0" w:rsidRDefault="007D2B20">
      <w:pPr>
        <w:pStyle w:val="211112"/>
        <w:ind w:left="284"/>
        <w:rPr>
          <w:rFonts w:ascii="Times New Roman" w:hAnsi="Times New Roman" w:cs="Times New Roman"/>
          <w:b/>
          <w:sz w:val="22"/>
          <w:szCs w:val="22"/>
          <w:lang w:val="ru-RU"/>
        </w:rPr>
      </w:pPr>
    </w:p>
    <w:p w:rsidR="007D2B20" w:rsidRPr="007D0EE0" w:rsidRDefault="007D2B20">
      <w:pPr>
        <w:pStyle w:val="211112"/>
        <w:ind w:left="284"/>
        <w:rPr>
          <w:rFonts w:ascii="Times New Roman" w:hAnsi="Times New Roman" w:cs="Times New Roman"/>
          <w:b/>
          <w:sz w:val="22"/>
          <w:szCs w:val="22"/>
          <w:lang w:val="ru-RU"/>
        </w:rPr>
      </w:pPr>
    </w:p>
    <w:p w:rsidR="007D2B20" w:rsidRPr="007D0EE0" w:rsidRDefault="007D2B20">
      <w:pPr>
        <w:pStyle w:val="211112"/>
        <w:ind w:left="284"/>
        <w:rPr>
          <w:rFonts w:ascii="Times New Roman" w:hAnsi="Times New Roman" w:cs="Times New Roman"/>
          <w:b/>
          <w:sz w:val="22"/>
          <w:szCs w:val="22"/>
          <w:lang w:val="ru-RU"/>
        </w:rPr>
      </w:pPr>
    </w:p>
    <w:p w:rsidR="007D2B20" w:rsidRPr="007D0EE0" w:rsidRDefault="007D2B20">
      <w:pPr>
        <w:pStyle w:val="211112"/>
        <w:ind w:left="284"/>
        <w:rPr>
          <w:rFonts w:ascii="Times New Roman" w:hAnsi="Times New Roman" w:cs="Times New Roman"/>
          <w:b/>
          <w:sz w:val="22"/>
          <w:szCs w:val="22"/>
          <w:lang w:val="ru-RU"/>
        </w:rPr>
      </w:pPr>
    </w:p>
    <w:p w:rsidR="007D2B20" w:rsidRPr="007D0EE0" w:rsidRDefault="007D2B20">
      <w:pPr>
        <w:pStyle w:val="211112"/>
        <w:ind w:left="284"/>
        <w:rPr>
          <w:rFonts w:ascii="Times New Roman" w:hAnsi="Times New Roman" w:cs="Times New Roman"/>
          <w:b/>
          <w:sz w:val="22"/>
          <w:szCs w:val="22"/>
          <w:lang w:val="ru-RU"/>
        </w:rPr>
      </w:pPr>
    </w:p>
    <w:p w:rsidR="007D2B20" w:rsidRPr="007D0EE0" w:rsidRDefault="007D2B20">
      <w:pPr>
        <w:pStyle w:val="211112"/>
        <w:ind w:left="284"/>
        <w:rPr>
          <w:rFonts w:ascii="Times New Roman" w:hAnsi="Times New Roman" w:cs="Times New Roman"/>
          <w:sz w:val="22"/>
          <w:szCs w:val="22"/>
          <w:lang w:val="ru-RU"/>
        </w:rPr>
      </w:pPr>
    </w:p>
    <w:p w:rsidR="007D2B20" w:rsidRPr="007D0EE0" w:rsidRDefault="007D2B20">
      <w:pPr>
        <w:jc w:val="center"/>
        <w:rPr>
          <w:rFonts w:cs="Times New Roman"/>
          <w:sz w:val="22"/>
          <w:szCs w:val="22"/>
        </w:rPr>
      </w:pPr>
    </w:p>
    <w:p w:rsidR="007D2B20" w:rsidRPr="007D0EE0" w:rsidRDefault="007D2B20">
      <w:pPr>
        <w:jc w:val="center"/>
        <w:rPr>
          <w:rFonts w:cs="Times New Roman"/>
          <w:sz w:val="22"/>
          <w:szCs w:val="22"/>
        </w:rPr>
      </w:pPr>
    </w:p>
    <w:p w:rsidR="007D2B20" w:rsidRPr="007D0EE0" w:rsidRDefault="007D2B20">
      <w:pPr>
        <w:jc w:val="center"/>
        <w:rPr>
          <w:rFonts w:cs="Times New Roman"/>
          <w:sz w:val="22"/>
          <w:szCs w:val="22"/>
        </w:rPr>
      </w:pPr>
    </w:p>
    <w:p w:rsidR="007D2B20" w:rsidRPr="007D0EE0" w:rsidRDefault="007D2B20">
      <w:pPr>
        <w:jc w:val="center"/>
        <w:rPr>
          <w:rFonts w:cs="Times New Roman"/>
          <w:sz w:val="22"/>
          <w:szCs w:val="22"/>
        </w:rPr>
      </w:pPr>
    </w:p>
    <w:p w:rsidR="007D2B20" w:rsidRPr="007D0EE0" w:rsidRDefault="007D2B20">
      <w:pPr>
        <w:jc w:val="center"/>
        <w:rPr>
          <w:rFonts w:cs="Times New Roman"/>
          <w:sz w:val="22"/>
          <w:szCs w:val="22"/>
        </w:rPr>
      </w:pPr>
    </w:p>
    <w:p w:rsidR="007D2B20" w:rsidRPr="007D0EE0" w:rsidRDefault="007D2B20">
      <w:pPr>
        <w:jc w:val="center"/>
        <w:rPr>
          <w:rFonts w:cs="Times New Roman"/>
          <w:sz w:val="22"/>
          <w:szCs w:val="22"/>
        </w:rPr>
      </w:pPr>
    </w:p>
    <w:p w:rsidR="007D2B20" w:rsidRPr="007D0EE0" w:rsidRDefault="007D2B20">
      <w:pPr>
        <w:jc w:val="center"/>
        <w:rPr>
          <w:rFonts w:cs="Times New Roman"/>
          <w:sz w:val="22"/>
          <w:szCs w:val="22"/>
        </w:rPr>
      </w:pPr>
    </w:p>
    <w:p w:rsidR="007D2B20" w:rsidRPr="007D0EE0" w:rsidRDefault="007D2B20">
      <w:pPr>
        <w:jc w:val="center"/>
        <w:rPr>
          <w:rFonts w:cs="Times New Roman"/>
          <w:sz w:val="22"/>
          <w:szCs w:val="22"/>
        </w:rPr>
      </w:pPr>
    </w:p>
    <w:p w:rsidR="007D2B20" w:rsidRPr="007D0EE0" w:rsidRDefault="007D2B20">
      <w:pPr>
        <w:jc w:val="center"/>
        <w:rPr>
          <w:rFonts w:cs="Times New Roman"/>
          <w:sz w:val="22"/>
          <w:szCs w:val="22"/>
        </w:rPr>
      </w:pPr>
    </w:p>
    <w:p w:rsidR="007D2B20" w:rsidRPr="007D0EE0" w:rsidRDefault="007D2B20">
      <w:pPr>
        <w:jc w:val="center"/>
        <w:rPr>
          <w:rFonts w:cs="Times New Roman"/>
          <w:sz w:val="22"/>
          <w:szCs w:val="22"/>
        </w:rPr>
      </w:pPr>
    </w:p>
    <w:p w:rsidR="00776EDA" w:rsidRDefault="00776EDA" w:rsidP="00776EDA">
      <w:pPr>
        <w:keepNext/>
        <w:keepLines/>
        <w:suppressLineNumbers/>
        <w:suppressAutoHyphens/>
        <w:ind w:firstLine="680"/>
        <w:jc w:val="center"/>
        <w:rPr>
          <w:rFonts w:cs="Times New Roman"/>
          <w:sz w:val="22"/>
          <w:szCs w:val="22"/>
        </w:rPr>
      </w:pPr>
    </w:p>
    <w:p w:rsidR="00287F99" w:rsidRDefault="00287F99" w:rsidP="00776EDA">
      <w:pPr>
        <w:keepNext/>
        <w:keepLines/>
        <w:suppressLineNumbers/>
        <w:suppressAutoHyphens/>
        <w:ind w:firstLine="680"/>
        <w:jc w:val="center"/>
        <w:rPr>
          <w:rFonts w:cs="Times New Roman"/>
          <w:sz w:val="22"/>
          <w:szCs w:val="22"/>
        </w:rPr>
      </w:pPr>
    </w:p>
    <w:p w:rsidR="00287F99" w:rsidRDefault="00287F99" w:rsidP="00776EDA">
      <w:pPr>
        <w:keepNext/>
        <w:keepLines/>
        <w:suppressLineNumbers/>
        <w:suppressAutoHyphens/>
        <w:ind w:firstLine="680"/>
        <w:jc w:val="center"/>
        <w:rPr>
          <w:rFonts w:cs="Times New Roman"/>
          <w:sz w:val="22"/>
          <w:szCs w:val="22"/>
        </w:rPr>
      </w:pPr>
    </w:p>
    <w:p w:rsidR="00287F99" w:rsidRPr="007D0EE0" w:rsidRDefault="00287F99" w:rsidP="00776EDA">
      <w:pPr>
        <w:keepNext/>
        <w:keepLines/>
        <w:suppressLineNumbers/>
        <w:suppressAutoHyphens/>
        <w:ind w:firstLine="680"/>
        <w:jc w:val="center"/>
        <w:rPr>
          <w:rFonts w:cs="Times New Roman"/>
          <w:sz w:val="22"/>
          <w:szCs w:val="22"/>
        </w:rPr>
      </w:pPr>
    </w:p>
    <w:p w:rsidR="00776EDA" w:rsidRDefault="00776EDA" w:rsidP="00776EDA">
      <w:pPr>
        <w:ind w:firstLine="709"/>
        <w:jc w:val="center"/>
        <w:rPr>
          <w:rFonts w:cs="Times New Roman"/>
          <w:b/>
          <w:sz w:val="22"/>
          <w:szCs w:val="22"/>
        </w:rPr>
      </w:pPr>
    </w:p>
    <w:p w:rsidR="00813FAD" w:rsidRDefault="00813FAD" w:rsidP="00776EDA">
      <w:pPr>
        <w:ind w:firstLine="709"/>
        <w:jc w:val="center"/>
        <w:rPr>
          <w:rFonts w:cs="Times New Roman"/>
          <w:b/>
          <w:sz w:val="22"/>
          <w:szCs w:val="22"/>
        </w:rPr>
      </w:pPr>
    </w:p>
    <w:p w:rsidR="00813FAD" w:rsidRDefault="00813FAD" w:rsidP="00776EDA">
      <w:pPr>
        <w:ind w:firstLine="709"/>
        <w:jc w:val="center"/>
        <w:rPr>
          <w:rFonts w:cs="Times New Roman"/>
          <w:b/>
          <w:sz w:val="22"/>
          <w:szCs w:val="22"/>
        </w:rPr>
      </w:pPr>
    </w:p>
    <w:p w:rsidR="00813FAD" w:rsidRDefault="00813FAD" w:rsidP="00776EDA">
      <w:pPr>
        <w:ind w:firstLine="709"/>
        <w:jc w:val="center"/>
        <w:rPr>
          <w:rFonts w:cs="Times New Roman"/>
          <w:b/>
          <w:sz w:val="22"/>
          <w:szCs w:val="22"/>
        </w:rPr>
      </w:pPr>
    </w:p>
    <w:p w:rsidR="00813FAD" w:rsidRDefault="00813FAD" w:rsidP="00776EDA">
      <w:pPr>
        <w:ind w:firstLine="709"/>
        <w:jc w:val="center"/>
        <w:rPr>
          <w:rFonts w:cs="Times New Roman"/>
          <w:b/>
          <w:sz w:val="22"/>
          <w:szCs w:val="22"/>
        </w:rPr>
      </w:pPr>
    </w:p>
    <w:p w:rsidR="00813FAD" w:rsidRDefault="00813FAD" w:rsidP="00776EDA">
      <w:pPr>
        <w:ind w:firstLine="709"/>
        <w:jc w:val="center"/>
        <w:rPr>
          <w:rFonts w:cs="Times New Roman"/>
          <w:b/>
          <w:sz w:val="22"/>
          <w:szCs w:val="22"/>
        </w:rPr>
      </w:pPr>
    </w:p>
    <w:p w:rsidR="00813FAD" w:rsidRDefault="00813FAD" w:rsidP="00776EDA">
      <w:pPr>
        <w:ind w:firstLine="709"/>
        <w:jc w:val="center"/>
        <w:rPr>
          <w:rFonts w:cs="Times New Roman"/>
          <w:b/>
          <w:sz w:val="22"/>
          <w:szCs w:val="22"/>
        </w:rPr>
      </w:pPr>
    </w:p>
    <w:p w:rsidR="00813FAD" w:rsidRPr="007D0EE0" w:rsidRDefault="00813FAD" w:rsidP="00776EDA">
      <w:pPr>
        <w:ind w:firstLine="709"/>
        <w:jc w:val="center"/>
        <w:rPr>
          <w:rFonts w:cs="Times New Roman"/>
          <w:b/>
          <w:sz w:val="22"/>
          <w:szCs w:val="22"/>
        </w:rPr>
      </w:pPr>
    </w:p>
    <w:p w:rsidR="00D03113" w:rsidRPr="007D0EE0" w:rsidRDefault="00D03113" w:rsidP="00776EDA">
      <w:pPr>
        <w:ind w:firstLine="709"/>
        <w:jc w:val="center"/>
        <w:rPr>
          <w:rFonts w:cs="Times New Roman"/>
          <w:b/>
          <w:sz w:val="22"/>
          <w:szCs w:val="22"/>
        </w:rPr>
      </w:pPr>
    </w:p>
    <w:p w:rsidR="00D03113" w:rsidRPr="007D0EE0" w:rsidRDefault="00D03113" w:rsidP="00776EDA">
      <w:pPr>
        <w:ind w:firstLine="709"/>
        <w:jc w:val="center"/>
        <w:rPr>
          <w:rFonts w:cs="Times New Roman"/>
          <w:b/>
          <w:sz w:val="22"/>
          <w:szCs w:val="22"/>
        </w:rPr>
      </w:pPr>
    </w:p>
    <w:p w:rsidR="007D2B20" w:rsidRPr="007D0EE0" w:rsidRDefault="00D55A89" w:rsidP="00776EDA">
      <w:pPr>
        <w:ind w:firstLine="709"/>
        <w:jc w:val="center"/>
        <w:rPr>
          <w:rFonts w:cs="Times New Roman"/>
          <w:b/>
          <w:bCs/>
          <w:sz w:val="22"/>
          <w:szCs w:val="22"/>
        </w:rPr>
      </w:pPr>
      <w:r w:rsidRPr="007D0EE0">
        <w:rPr>
          <w:rFonts w:cs="Times New Roman"/>
          <w:b/>
          <w:sz w:val="22"/>
          <w:szCs w:val="22"/>
        </w:rPr>
        <w:t>20</w:t>
      </w:r>
      <w:r w:rsidR="00C44EE4">
        <w:rPr>
          <w:rFonts w:cs="Times New Roman"/>
          <w:b/>
          <w:sz w:val="22"/>
          <w:szCs w:val="22"/>
        </w:rPr>
        <w:t>2</w:t>
      </w:r>
      <w:r w:rsidR="00CF4414">
        <w:rPr>
          <w:rFonts w:cs="Times New Roman"/>
          <w:b/>
          <w:sz w:val="22"/>
          <w:szCs w:val="22"/>
        </w:rPr>
        <w:t>6</w:t>
      </w:r>
      <w:r w:rsidRPr="007D0EE0">
        <w:rPr>
          <w:rFonts w:cs="Times New Roman"/>
          <w:b/>
          <w:bCs/>
          <w:sz w:val="22"/>
          <w:szCs w:val="22"/>
        </w:rPr>
        <w:t xml:space="preserve"> г.</w:t>
      </w:r>
    </w:p>
    <w:p w:rsidR="007D0EE0" w:rsidRDefault="007D0EE0">
      <w:pPr>
        <w:rPr>
          <w:rFonts w:cs="Times New Roman"/>
          <w:sz w:val="22"/>
          <w:szCs w:val="22"/>
        </w:rPr>
      </w:pPr>
      <w:r>
        <w:rPr>
          <w:rFonts w:cs="Times New Roman"/>
          <w:sz w:val="22"/>
          <w:szCs w:val="22"/>
        </w:rPr>
        <w:br w:type="page"/>
      </w:r>
    </w:p>
    <w:p w:rsidR="00D03113" w:rsidRPr="007D0EE0" w:rsidRDefault="00D03113">
      <w:pPr>
        <w:rPr>
          <w:rFonts w:cs="Times New Roman"/>
          <w:sz w:val="22"/>
          <w:szCs w:val="22"/>
        </w:rPr>
      </w:pPr>
    </w:p>
    <w:tbl>
      <w:tblPr>
        <w:tblW w:w="5000" w:type="pct"/>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ook w:val="04A0"/>
      </w:tblPr>
      <w:tblGrid>
        <w:gridCol w:w="1356"/>
        <w:gridCol w:w="2261"/>
        <w:gridCol w:w="3251"/>
        <w:gridCol w:w="1050"/>
        <w:gridCol w:w="2558"/>
      </w:tblGrid>
      <w:tr w:rsidR="007D2B20" w:rsidRPr="007D0EE0" w:rsidTr="007D0EE0">
        <w:tc>
          <w:tcPr>
            <w:tcW w:w="5000" w:type="pct"/>
            <w:gridSpan w:val="5"/>
            <w:vAlign w:val="center"/>
          </w:tcPr>
          <w:p w:rsidR="007D2B20" w:rsidRPr="007D0EE0" w:rsidRDefault="00D55A89">
            <w:pPr>
              <w:widowControl w:val="0"/>
              <w:jc w:val="center"/>
              <w:rPr>
                <w:rFonts w:cs="Times New Roman"/>
                <w:b/>
                <w:bCs/>
                <w:sz w:val="22"/>
                <w:szCs w:val="22"/>
              </w:rPr>
            </w:pPr>
            <w:r w:rsidRPr="007D0EE0">
              <w:rPr>
                <w:rFonts w:cs="Times New Roman"/>
                <w:sz w:val="22"/>
                <w:szCs w:val="22"/>
              </w:rPr>
              <w:br w:type="page"/>
            </w:r>
            <w:r w:rsidRPr="007D0EE0">
              <w:rPr>
                <w:rFonts w:cs="Times New Roman"/>
                <w:sz w:val="22"/>
                <w:szCs w:val="22"/>
              </w:rPr>
              <w:br w:type="page"/>
            </w:r>
            <w:r w:rsidRPr="007D0EE0">
              <w:rPr>
                <w:rFonts w:cs="Times New Roman"/>
                <w:b/>
                <w:bCs/>
                <w:sz w:val="22"/>
                <w:szCs w:val="22"/>
              </w:rPr>
              <w:t>Информационная карта</w:t>
            </w:r>
          </w:p>
          <w:p w:rsidR="007D2B20" w:rsidRPr="007D0EE0" w:rsidRDefault="007D2B20">
            <w:pPr>
              <w:widowControl w:val="0"/>
              <w:jc w:val="center"/>
              <w:rPr>
                <w:rFonts w:cs="Times New Roman"/>
                <w:b/>
                <w:bCs/>
                <w:sz w:val="22"/>
                <w:szCs w:val="22"/>
              </w:rPr>
            </w:pPr>
          </w:p>
          <w:p w:rsidR="000C177A" w:rsidRDefault="000C177A" w:rsidP="008D1DEA">
            <w:pPr>
              <w:ind w:firstLine="567"/>
              <w:jc w:val="both"/>
              <w:rPr>
                <w:rFonts w:cs="Times New Roman"/>
                <w:sz w:val="22"/>
                <w:szCs w:val="22"/>
              </w:rPr>
            </w:pPr>
            <w:r w:rsidRPr="00DE5A34">
              <w:rPr>
                <w:rFonts w:cs="Times New Roman"/>
                <w:sz w:val="22"/>
                <w:szCs w:val="22"/>
              </w:rPr>
              <w:t xml:space="preserve">Неконкурентная закупка проведение запроса цен в электронном виде, предусматривающий возможность участия нескольких участников закупки на ЭЛЕКТРОННОЙ ТОРГОВОЙ ПЛОЩАДКЕ РЕГИОН (ЭТП Регион), адрес в информационно-телекоммуникационной сети «Интернет» </w:t>
            </w:r>
            <w:hyperlink r:id="rId6" w:history="1">
              <w:r w:rsidRPr="00DE5A34">
                <w:rPr>
                  <w:rStyle w:val="ab"/>
                  <w:rFonts w:cs="Times New Roman"/>
                  <w:sz w:val="22"/>
                  <w:szCs w:val="22"/>
                </w:rPr>
                <w:t>https://etp-region.ru</w:t>
              </w:r>
            </w:hyperlink>
            <w:r w:rsidRPr="00DE5A34">
              <w:rPr>
                <w:rFonts w:cs="Times New Roman"/>
                <w:sz w:val="22"/>
                <w:szCs w:val="22"/>
              </w:rPr>
              <w:t xml:space="preserve"> . Закупка товаров, работ, услуг путем проведения запроса цен в электронном виде, предусматривающий возможность участия нескольких участников закупки в соответствии с  разделом 3.2. «Запрос цен»  Положения о закупке товаров, работ, услуг для МУП «</w:t>
            </w:r>
            <w:r w:rsidR="00287F99">
              <w:rPr>
                <w:rFonts w:cs="Times New Roman"/>
                <w:sz w:val="22"/>
                <w:szCs w:val="22"/>
              </w:rPr>
              <w:t>ВКС</w:t>
            </w:r>
            <w:r w:rsidRPr="00DE5A34">
              <w:rPr>
                <w:rFonts w:cs="Times New Roman"/>
                <w:sz w:val="22"/>
                <w:szCs w:val="22"/>
              </w:rPr>
              <w:t>»</w:t>
            </w:r>
          </w:p>
          <w:p w:rsidR="000C177A" w:rsidRDefault="000C177A" w:rsidP="000C177A">
            <w:pPr>
              <w:jc w:val="both"/>
              <w:rPr>
                <w:rFonts w:cs="Times New Roman"/>
                <w:sz w:val="22"/>
                <w:szCs w:val="22"/>
              </w:rPr>
            </w:pPr>
          </w:p>
          <w:p w:rsidR="007D2B20" w:rsidRPr="007D0EE0" w:rsidRDefault="008D1DEA" w:rsidP="008D1DEA">
            <w:pPr>
              <w:ind w:firstLine="567"/>
              <w:jc w:val="both"/>
              <w:rPr>
                <w:rFonts w:cs="Times New Roman"/>
                <w:sz w:val="22"/>
                <w:szCs w:val="22"/>
              </w:rPr>
            </w:pPr>
            <w:r w:rsidRPr="007D0EE0">
              <w:rPr>
                <w:rFonts w:cs="Times New Roman"/>
                <w:sz w:val="22"/>
                <w:szCs w:val="22"/>
              </w:rPr>
              <w:t>Запрос цен - открытая неконкурентная процедура закупки, при которой победителем признается участник закупок, предложивший наименьшую цену выполнения договора путем снижения начальной (максимальной) цены договора (лота), и/или начальной суммы цен единиц товара, работы, услуги, а также текущего минимального ценового предложения на шаг запроса цен. Информация</w:t>
            </w:r>
            <w:r w:rsidR="00D55A89" w:rsidRPr="007D0EE0">
              <w:rPr>
                <w:rFonts w:cs="Times New Roman"/>
                <w:sz w:val="22"/>
                <w:szCs w:val="22"/>
              </w:rPr>
              <w:t xml:space="preserve"> о закупке сообщается Заказчиком путем размещения в ЕИС извещения о проведении </w:t>
            </w:r>
            <w:r w:rsidRPr="007D0EE0">
              <w:rPr>
                <w:rFonts w:cs="Times New Roman"/>
                <w:sz w:val="22"/>
                <w:szCs w:val="22"/>
              </w:rPr>
              <w:t xml:space="preserve">запроса </w:t>
            </w:r>
            <w:r w:rsidR="007D0EE0" w:rsidRPr="007D0EE0">
              <w:rPr>
                <w:rFonts w:cs="Times New Roman"/>
                <w:sz w:val="22"/>
                <w:szCs w:val="22"/>
              </w:rPr>
              <w:t>цен в</w:t>
            </w:r>
            <w:r w:rsidR="00D55A89" w:rsidRPr="007D0EE0">
              <w:rPr>
                <w:rFonts w:cs="Times New Roman"/>
                <w:sz w:val="22"/>
                <w:szCs w:val="22"/>
              </w:rPr>
              <w:t xml:space="preserve"> электронной форме, доступного неограниченному кругу лиц с приложением документации о закупке и проекта договора; </w:t>
            </w:r>
          </w:p>
          <w:p w:rsidR="004C2F90" w:rsidRPr="007D0EE0" w:rsidRDefault="004C2F90" w:rsidP="004C2F90">
            <w:pPr>
              <w:ind w:firstLine="567"/>
              <w:jc w:val="both"/>
              <w:rPr>
                <w:rFonts w:cs="Times New Roman"/>
                <w:sz w:val="22"/>
                <w:szCs w:val="22"/>
              </w:rPr>
            </w:pPr>
            <w:r w:rsidRPr="007D0EE0">
              <w:rPr>
                <w:rFonts w:cs="Times New Roman"/>
                <w:sz w:val="22"/>
                <w:szCs w:val="22"/>
              </w:rPr>
              <w:t>Запрос цен не является торгами в соответствии с частью 4 статьи 477 ГК РФ.</w:t>
            </w:r>
          </w:p>
          <w:p w:rsidR="004C2F90" w:rsidRPr="007D0EE0" w:rsidRDefault="004C2F90" w:rsidP="008D1DEA">
            <w:pPr>
              <w:ind w:firstLine="567"/>
              <w:jc w:val="both"/>
              <w:rPr>
                <w:rFonts w:cs="Times New Roman"/>
                <w:sz w:val="22"/>
                <w:szCs w:val="22"/>
              </w:rPr>
            </w:pPr>
          </w:p>
          <w:p w:rsidR="007D2B20" w:rsidRDefault="008D1DEA" w:rsidP="007D0EE0">
            <w:pPr>
              <w:pStyle w:val="211112"/>
              <w:widowControl w:val="0"/>
              <w:ind w:firstLine="560"/>
              <w:rPr>
                <w:rFonts w:ascii="Times New Roman" w:hAnsi="Times New Roman" w:cs="Times New Roman"/>
                <w:sz w:val="22"/>
                <w:szCs w:val="22"/>
                <w:lang w:val="ru-RU" w:eastAsia="ru-RU"/>
              </w:rPr>
            </w:pPr>
            <w:r w:rsidRPr="007D0EE0">
              <w:rPr>
                <w:rFonts w:ascii="Times New Roman" w:hAnsi="Times New Roman" w:cs="Times New Roman"/>
                <w:sz w:val="22"/>
                <w:szCs w:val="22"/>
                <w:lang w:val="ru-RU" w:eastAsia="ru-RU"/>
              </w:rPr>
              <w:t>Запрос цен</w:t>
            </w:r>
            <w:r w:rsidR="00D55A89" w:rsidRPr="007D0EE0">
              <w:rPr>
                <w:rFonts w:ascii="Times New Roman" w:hAnsi="Times New Roman" w:cs="Times New Roman"/>
                <w:sz w:val="22"/>
                <w:szCs w:val="22"/>
                <w:lang w:val="ru-RU" w:eastAsia="ru-RU"/>
              </w:rPr>
              <w:t xml:space="preserve"> в электронной форме</w:t>
            </w:r>
            <w:r w:rsidR="00D55A89" w:rsidRPr="007D0EE0">
              <w:rPr>
                <w:rFonts w:ascii="Times New Roman" w:hAnsi="Times New Roman" w:cs="Times New Roman"/>
                <w:sz w:val="22"/>
                <w:szCs w:val="22"/>
                <w:lang w:val="ru-RU"/>
              </w:rPr>
              <w:t xml:space="preserve"> </w:t>
            </w:r>
            <w:r w:rsidR="00D55A89" w:rsidRPr="007D0EE0">
              <w:rPr>
                <w:rFonts w:ascii="Times New Roman" w:hAnsi="Times New Roman" w:cs="Times New Roman"/>
                <w:sz w:val="22"/>
                <w:szCs w:val="22"/>
                <w:lang w:val="ru-RU" w:eastAsia="ru-RU"/>
              </w:rPr>
              <w:t xml:space="preserve">проводится на электронной площадке по правилам и в порядке, установленным оператором электронной площадки, с учетом требований Положения о закупках товаров, работ, услуг. В случае, если регламентом электронной площадки установлены иные по сравнению с установленными Положением правила проведения закупки в электронной форме процедурного (технического) характера, приоритет будут иметь правила, содержащиеся в регламенте электронной площадки, при условии, что указанный регламент размещен в информационно-телекоммуникационной сети «Интернет» и доступен неограниченному кругу лиц. </w:t>
            </w:r>
          </w:p>
          <w:p w:rsidR="000C177A" w:rsidRPr="007D0EE0" w:rsidRDefault="000C177A" w:rsidP="007D0EE0">
            <w:pPr>
              <w:pStyle w:val="211112"/>
              <w:widowControl w:val="0"/>
              <w:ind w:firstLine="560"/>
              <w:rPr>
                <w:rFonts w:ascii="Times New Roman" w:hAnsi="Times New Roman" w:cs="Times New Roman"/>
                <w:sz w:val="22"/>
                <w:szCs w:val="22"/>
                <w:lang w:val="ru-RU" w:eastAsia="ru-RU"/>
              </w:rPr>
            </w:pPr>
          </w:p>
        </w:tc>
      </w:tr>
      <w:tr w:rsidR="007D2B20" w:rsidRPr="007D0EE0" w:rsidTr="007D0EE0">
        <w:tc>
          <w:tcPr>
            <w:tcW w:w="5000" w:type="pct"/>
            <w:gridSpan w:val="5"/>
            <w:noWrap/>
            <w:vAlign w:val="center"/>
          </w:tcPr>
          <w:p w:rsidR="007D2B20" w:rsidRPr="007D0EE0" w:rsidRDefault="00D55A89">
            <w:pPr>
              <w:widowControl w:val="0"/>
              <w:jc w:val="both"/>
              <w:rPr>
                <w:rFonts w:cs="Times New Roman"/>
                <w:b/>
                <w:sz w:val="22"/>
                <w:szCs w:val="22"/>
              </w:rPr>
            </w:pPr>
            <w:r w:rsidRPr="007D0EE0">
              <w:rPr>
                <w:rFonts w:cs="Times New Roman"/>
                <w:b/>
                <w:sz w:val="22"/>
                <w:szCs w:val="22"/>
              </w:rPr>
              <w:t xml:space="preserve">1. Сведения о заказчике </w:t>
            </w:r>
          </w:p>
        </w:tc>
      </w:tr>
      <w:tr w:rsidR="00E51999" w:rsidRPr="007D0EE0" w:rsidTr="00000C4A">
        <w:tc>
          <w:tcPr>
            <w:tcW w:w="620" w:type="pct"/>
            <w:vMerge w:val="restart"/>
            <w:vAlign w:val="center"/>
          </w:tcPr>
          <w:p w:rsidR="00E51999" w:rsidRPr="007D0EE0" w:rsidRDefault="00E51999" w:rsidP="00E51999">
            <w:pPr>
              <w:widowControl w:val="0"/>
              <w:jc w:val="center"/>
              <w:rPr>
                <w:rFonts w:cs="Times New Roman"/>
                <w:bCs/>
                <w:sz w:val="22"/>
                <w:szCs w:val="22"/>
              </w:rPr>
            </w:pPr>
            <w:r w:rsidRPr="007D0EE0">
              <w:rPr>
                <w:rFonts w:cs="Times New Roman"/>
                <w:bCs/>
                <w:sz w:val="22"/>
                <w:szCs w:val="22"/>
              </w:rPr>
              <w:t>1.1.</w:t>
            </w:r>
          </w:p>
        </w:tc>
        <w:tc>
          <w:tcPr>
            <w:tcW w:w="1085" w:type="pct"/>
            <w:vAlign w:val="center"/>
          </w:tcPr>
          <w:p w:rsidR="00E51999" w:rsidRPr="007D0EE0" w:rsidRDefault="00E51999" w:rsidP="00E51999">
            <w:pPr>
              <w:widowControl w:val="0"/>
              <w:rPr>
                <w:rFonts w:cs="Times New Roman"/>
                <w:b/>
                <w:bCs/>
                <w:sz w:val="22"/>
                <w:szCs w:val="22"/>
              </w:rPr>
            </w:pPr>
            <w:r w:rsidRPr="007D0EE0">
              <w:rPr>
                <w:rFonts w:cs="Times New Roman"/>
                <w:sz w:val="22"/>
                <w:szCs w:val="22"/>
              </w:rPr>
              <w:t>Наименование заказчика</w:t>
            </w:r>
          </w:p>
        </w:tc>
        <w:tc>
          <w:tcPr>
            <w:tcW w:w="3295" w:type="pct"/>
            <w:gridSpan w:val="3"/>
            <w:vAlign w:val="center"/>
          </w:tcPr>
          <w:p w:rsidR="00E51999" w:rsidRPr="007D0EE0" w:rsidRDefault="00724821" w:rsidP="00924FD2">
            <w:pPr>
              <w:snapToGrid w:val="0"/>
              <w:rPr>
                <w:rFonts w:cs="Times New Roman"/>
                <w:sz w:val="22"/>
                <w:szCs w:val="22"/>
              </w:rPr>
            </w:pPr>
            <w:r w:rsidRPr="00724821">
              <w:rPr>
                <w:rFonts w:cs="Times New Roman"/>
                <w:sz w:val="22"/>
                <w:szCs w:val="22"/>
              </w:rPr>
              <w:t>Муниципальное унитарное предприятие Верхнесалдинского городского округа</w:t>
            </w:r>
            <w:r w:rsidR="00924FD2">
              <w:rPr>
                <w:rFonts w:cs="Times New Roman"/>
                <w:sz w:val="22"/>
                <w:szCs w:val="22"/>
              </w:rPr>
              <w:t xml:space="preserve"> «</w:t>
            </w:r>
            <w:r w:rsidRPr="00724821">
              <w:rPr>
                <w:rFonts w:cs="Times New Roman"/>
                <w:sz w:val="22"/>
                <w:szCs w:val="22"/>
              </w:rPr>
              <w:t>Верхнесалдинские коммунальные системы</w:t>
            </w:r>
            <w:r w:rsidR="00924FD2">
              <w:rPr>
                <w:rFonts w:cs="Times New Roman"/>
                <w:sz w:val="22"/>
                <w:szCs w:val="22"/>
              </w:rPr>
              <w:t>»</w:t>
            </w:r>
            <w:r w:rsidRPr="00724821">
              <w:rPr>
                <w:rFonts w:cs="Times New Roman"/>
                <w:sz w:val="22"/>
                <w:szCs w:val="22"/>
              </w:rPr>
              <w:t xml:space="preserve"> </w:t>
            </w:r>
            <w:r w:rsidR="00E51999" w:rsidRPr="00724821">
              <w:rPr>
                <w:rFonts w:cs="Times New Roman"/>
                <w:sz w:val="22"/>
                <w:szCs w:val="22"/>
              </w:rPr>
              <w:t>(МУП «</w:t>
            </w:r>
            <w:r w:rsidRPr="00724821">
              <w:rPr>
                <w:rFonts w:cs="Times New Roman"/>
                <w:sz w:val="22"/>
                <w:szCs w:val="22"/>
              </w:rPr>
              <w:t>ВКС</w:t>
            </w:r>
            <w:r w:rsidR="00E51999" w:rsidRPr="00724821">
              <w:rPr>
                <w:rFonts w:cs="Times New Roman"/>
                <w:sz w:val="22"/>
                <w:szCs w:val="22"/>
              </w:rPr>
              <w:t>»)</w:t>
            </w:r>
          </w:p>
        </w:tc>
      </w:tr>
      <w:tr w:rsidR="00E51999" w:rsidRPr="007D0EE0" w:rsidTr="00000C4A">
        <w:tc>
          <w:tcPr>
            <w:tcW w:w="620" w:type="pct"/>
            <w:vMerge/>
            <w:vAlign w:val="center"/>
          </w:tcPr>
          <w:p w:rsidR="00E51999" w:rsidRPr="007D0EE0" w:rsidRDefault="00E51999" w:rsidP="00E51999">
            <w:pPr>
              <w:widowControl w:val="0"/>
              <w:jc w:val="center"/>
              <w:rPr>
                <w:rFonts w:cs="Times New Roman"/>
                <w:bCs/>
                <w:sz w:val="22"/>
                <w:szCs w:val="22"/>
              </w:rPr>
            </w:pPr>
          </w:p>
        </w:tc>
        <w:tc>
          <w:tcPr>
            <w:tcW w:w="1085" w:type="pct"/>
            <w:vAlign w:val="center"/>
          </w:tcPr>
          <w:p w:rsidR="00E51999" w:rsidRPr="007D0EE0" w:rsidRDefault="00E51999" w:rsidP="00E51999">
            <w:pPr>
              <w:widowControl w:val="0"/>
              <w:rPr>
                <w:rFonts w:cs="Times New Roman"/>
                <w:b/>
                <w:bCs/>
                <w:sz w:val="22"/>
                <w:szCs w:val="22"/>
              </w:rPr>
            </w:pPr>
            <w:r w:rsidRPr="007D0EE0">
              <w:rPr>
                <w:rFonts w:cs="Times New Roman"/>
                <w:sz w:val="22"/>
                <w:szCs w:val="22"/>
              </w:rPr>
              <w:t>Место нахождения заказчика</w:t>
            </w:r>
          </w:p>
        </w:tc>
        <w:tc>
          <w:tcPr>
            <w:tcW w:w="3295" w:type="pct"/>
            <w:gridSpan w:val="3"/>
            <w:vAlign w:val="center"/>
          </w:tcPr>
          <w:p w:rsidR="00E51999" w:rsidRPr="007D0EE0" w:rsidRDefault="00E51999" w:rsidP="00924FD2">
            <w:pPr>
              <w:widowControl w:val="0"/>
              <w:jc w:val="both"/>
              <w:rPr>
                <w:rFonts w:cs="Times New Roman"/>
                <w:sz w:val="22"/>
                <w:szCs w:val="22"/>
              </w:rPr>
            </w:pPr>
            <w:r w:rsidRPr="007D0EE0">
              <w:rPr>
                <w:rFonts w:cs="Times New Roman"/>
                <w:sz w:val="22"/>
                <w:szCs w:val="22"/>
              </w:rPr>
              <w:t>624760, Свердловская область, Верхнесалдинский район, город Верхняя Салда, улица Парковая, 1</w:t>
            </w:r>
            <w:r w:rsidR="00924FD2">
              <w:rPr>
                <w:rFonts w:cs="Times New Roman"/>
                <w:sz w:val="22"/>
                <w:szCs w:val="22"/>
              </w:rPr>
              <w:t>-А</w:t>
            </w:r>
          </w:p>
        </w:tc>
      </w:tr>
      <w:tr w:rsidR="00E51999" w:rsidRPr="007D0EE0" w:rsidTr="00000C4A">
        <w:tc>
          <w:tcPr>
            <w:tcW w:w="620" w:type="pct"/>
            <w:vMerge/>
            <w:vAlign w:val="center"/>
          </w:tcPr>
          <w:p w:rsidR="00E51999" w:rsidRPr="007D0EE0" w:rsidRDefault="00E51999" w:rsidP="00E51999">
            <w:pPr>
              <w:widowControl w:val="0"/>
              <w:jc w:val="center"/>
              <w:rPr>
                <w:rFonts w:cs="Times New Roman"/>
                <w:bCs/>
                <w:sz w:val="22"/>
                <w:szCs w:val="22"/>
              </w:rPr>
            </w:pPr>
          </w:p>
        </w:tc>
        <w:tc>
          <w:tcPr>
            <w:tcW w:w="1085" w:type="pct"/>
            <w:vAlign w:val="center"/>
          </w:tcPr>
          <w:p w:rsidR="00E51999" w:rsidRPr="007D0EE0" w:rsidRDefault="00E51999" w:rsidP="00E51999">
            <w:pPr>
              <w:widowControl w:val="0"/>
              <w:rPr>
                <w:rFonts w:cs="Times New Roman"/>
                <w:b/>
                <w:bCs/>
                <w:sz w:val="22"/>
                <w:szCs w:val="22"/>
              </w:rPr>
            </w:pPr>
            <w:r w:rsidRPr="007D0EE0">
              <w:rPr>
                <w:rFonts w:cs="Times New Roman"/>
                <w:sz w:val="22"/>
                <w:szCs w:val="22"/>
              </w:rPr>
              <w:t>Почтовый адрес заказчика</w:t>
            </w:r>
          </w:p>
        </w:tc>
        <w:tc>
          <w:tcPr>
            <w:tcW w:w="3295" w:type="pct"/>
            <w:gridSpan w:val="3"/>
            <w:vAlign w:val="center"/>
          </w:tcPr>
          <w:p w:rsidR="00E51999" w:rsidRPr="007D0EE0" w:rsidRDefault="00E51999" w:rsidP="00924FD2">
            <w:pPr>
              <w:widowControl w:val="0"/>
              <w:jc w:val="both"/>
              <w:rPr>
                <w:rFonts w:cs="Times New Roman"/>
                <w:sz w:val="22"/>
                <w:szCs w:val="22"/>
              </w:rPr>
            </w:pPr>
            <w:r w:rsidRPr="007D0EE0">
              <w:rPr>
                <w:rFonts w:cs="Times New Roman"/>
                <w:sz w:val="22"/>
                <w:szCs w:val="22"/>
              </w:rPr>
              <w:t>624760, Свердловская область, Верхнесалдинский район, город Верхняя Салда, улица Парковая, 1</w:t>
            </w:r>
            <w:r w:rsidR="00924FD2">
              <w:rPr>
                <w:rFonts w:cs="Times New Roman"/>
                <w:sz w:val="22"/>
                <w:szCs w:val="22"/>
              </w:rPr>
              <w:t>-А</w:t>
            </w:r>
          </w:p>
        </w:tc>
      </w:tr>
      <w:tr w:rsidR="00E51999" w:rsidRPr="007D0EE0" w:rsidTr="00000C4A">
        <w:tc>
          <w:tcPr>
            <w:tcW w:w="620" w:type="pct"/>
            <w:vMerge/>
            <w:vAlign w:val="center"/>
          </w:tcPr>
          <w:p w:rsidR="00E51999" w:rsidRPr="007D0EE0" w:rsidRDefault="00E51999" w:rsidP="00E51999">
            <w:pPr>
              <w:widowControl w:val="0"/>
              <w:jc w:val="center"/>
              <w:rPr>
                <w:rFonts w:cs="Times New Roman"/>
                <w:bCs/>
                <w:sz w:val="22"/>
                <w:szCs w:val="22"/>
              </w:rPr>
            </w:pPr>
          </w:p>
        </w:tc>
        <w:tc>
          <w:tcPr>
            <w:tcW w:w="1085" w:type="pct"/>
            <w:vAlign w:val="center"/>
          </w:tcPr>
          <w:p w:rsidR="00E51999" w:rsidRPr="007D0EE0" w:rsidRDefault="00E51999" w:rsidP="00E51999">
            <w:pPr>
              <w:widowControl w:val="0"/>
              <w:rPr>
                <w:rFonts w:cs="Times New Roman"/>
                <w:b/>
                <w:bCs/>
                <w:sz w:val="22"/>
                <w:szCs w:val="22"/>
              </w:rPr>
            </w:pPr>
            <w:r w:rsidRPr="007D0EE0">
              <w:rPr>
                <w:rFonts w:cs="Times New Roman"/>
                <w:sz w:val="22"/>
                <w:szCs w:val="22"/>
              </w:rPr>
              <w:t>Адрес электронной почты заказчика</w:t>
            </w:r>
          </w:p>
        </w:tc>
        <w:tc>
          <w:tcPr>
            <w:tcW w:w="3295" w:type="pct"/>
            <w:gridSpan w:val="3"/>
            <w:vAlign w:val="center"/>
          </w:tcPr>
          <w:p w:rsidR="00E51999" w:rsidRPr="007D0EE0" w:rsidRDefault="00E43763" w:rsidP="00E51999">
            <w:pPr>
              <w:widowControl w:val="0"/>
              <w:jc w:val="both"/>
              <w:rPr>
                <w:rFonts w:cs="Times New Roman"/>
                <w:sz w:val="22"/>
                <w:szCs w:val="22"/>
              </w:rPr>
            </w:pPr>
            <w:hyperlink r:id="rId7" w:history="1">
              <w:r w:rsidR="00017BDD" w:rsidRPr="00514325">
                <w:rPr>
                  <w:rStyle w:val="ab"/>
                  <w:rFonts w:cs="Times New Roman"/>
                  <w:sz w:val="22"/>
                  <w:szCs w:val="22"/>
                </w:rPr>
                <w:t>vks-zakupki@mail.ru</w:t>
              </w:r>
            </w:hyperlink>
            <w:r w:rsidR="00017BDD">
              <w:rPr>
                <w:rFonts w:cs="Times New Roman"/>
                <w:sz w:val="22"/>
                <w:szCs w:val="22"/>
              </w:rPr>
              <w:t xml:space="preserve"> </w:t>
            </w:r>
          </w:p>
        </w:tc>
      </w:tr>
      <w:tr w:rsidR="00E51999" w:rsidRPr="007D0EE0" w:rsidTr="00000C4A">
        <w:tc>
          <w:tcPr>
            <w:tcW w:w="620" w:type="pct"/>
            <w:vMerge/>
            <w:vAlign w:val="center"/>
          </w:tcPr>
          <w:p w:rsidR="00E51999" w:rsidRPr="007D0EE0" w:rsidRDefault="00E51999" w:rsidP="00E51999">
            <w:pPr>
              <w:widowControl w:val="0"/>
              <w:jc w:val="center"/>
              <w:rPr>
                <w:rFonts w:cs="Times New Roman"/>
                <w:bCs/>
                <w:sz w:val="22"/>
                <w:szCs w:val="22"/>
              </w:rPr>
            </w:pPr>
          </w:p>
        </w:tc>
        <w:tc>
          <w:tcPr>
            <w:tcW w:w="1085" w:type="pct"/>
            <w:vAlign w:val="center"/>
          </w:tcPr>
          <w:p w:rsidR="00E51999" w:rsidRPr="007D0EE0" w:rsidRDefault="00E51999" w:rsidP="00E51999">
            <w:pPr>
              <w:widowControl w:val="0"/>
              <w:rPr>
                <w:rFonts w:cs="Times New Roman"/>
                <w:b/>
                <w:bCs/>
                <w:sz w:val="22"/>
                <w:szCs w:val="22"/>
              </w:rPr>
            </w:pPr>
            <w:r w:rsidRPr="007D0EE0">
              <w:rPr>
                <w:rFonts w:cs="Times New Roman"/>
                <w:sz w:val="22"/>
                <w:szCs w:val="22"/>
              </w:rPr>
              <w:t xml:space="preserve">Номер контактного телефона заказчика </w:t>
            </w:r>
          </w:p>
        </w:tc>
        <w:tc>
          <w:tcPr>
            <w:tcW w:w="3295" w:type="pct"/>
            <w:gridSpan w:val="3"/>
            <w:vAlign w:val="center"/>
          </w:tcPr>
          <w:p w:rsidR="00E51999" w:rsidRPr="007D0EE0" w:rsidRDefault="00017BDD" w:rsidP="0008715C">
            <w:pPr>
              <w:widowControl w:val="0"/>
              <w:jc w:val="both"/>
              <w:rPr>
                <w:rFonts w:cs="Times New Roman"/>
                <w:sz w:val="22"/>
                <w:szCs w:val="22"/>
              </w:rPr>
            </w:pPr>
            <w:r w:rsidRPr="00017BDD">
              <w:rPr>
                <w:rFonts w:cs="Times New Roman"/>
                <w:sz w:val="22"/>
                <w:szCs w:val="22"/>
              </w:rPr>
              <w:t>+7</w:t>
            </w:r>
            <w:r w:rsidR="0008715C">
              <w:rPr>
                <w:rFonts w:cs="Times New Roman"/>
                <w:sz w:val="22"/>
                <w:szCs w:val="22"/>
              </w:rPr>
              <w:t> </w:t>
            </w:r>
            <w:r w:rsidRPr="00017BDD">
              <w:rPr>
                <w:rFonts w:cs="Times New Roman"/>
                <w:sz w:val="22"/>
                <w:szCs w:val="22"/>
              </w:rPr>
              <w:t>9</w:t>
            </w:r>
            <w:r w:rsidR="0008715C">
              <w:rPr>
                <w:rFonts w:cs="Times New Roman"/>
                <w:sz w:val="22"/>
                <w:szCs w:val="22"/>
              </w:rPr>
              <w:t>08 928 99-28</w:t>
            </w:r>
          </w:p>
        </w:tc>
      </w:tr>
      <w:tr w:rsidR="00E51999" w:rsidRPr="007D0EE0" w:rsidTr="00000C4A">
        <w:tc>
          <w:tcPr>
            <w:tcW w:w="620" w:type="pct"/>
            <w:vMerge/>
            <w:vAlign w:val="center"/>
          </w:tcPr>
          <w:p w:rsidR="00E51999" w:rsidRPr="007D0EE0" w:rsidRDefault="00E51999" w:rsidP="00E51999">
            <w:pPr>
              <w:widowControl w:val="0"/>
              <w:jc w:val="center"/>
              <w:rPr>
                <w:rFonts w:cs="Times New Roman"/>
                <w:bCs/>
                <w:sz w:val="22"/>
                <w:szCs w:val="22"/>
              </w:rPr>
            </w:pPr>
          </w:p>
        </w:tc>
        <w:tc>
          <w:tcPr>
            <w:tcW w:w="1085" w:type="pct"/>
            <w:vAlign w:val="center"/>
          </w:tcPr>
          <w:p w:rsidR="00E51999" w:rsidRPr="007D0EE0" w:rsidRDefault="00E51999" w:rsidP="00E51999">
            <w:pPr>
              <w:widowControl w:val="0"/>
              <w:rPr>
                <w:rFonts w:cs="Times New Roman"/>
                <w:b/>
                <w:bCs/>
                <w:sz w:val="22"/>
                <w:szCs w:val="22"/>
              </w:rPr>
            </w:pPr>
            <w:r w:rsidRPr="007D0EE0">
              <w:rPr>
                <w:rFonts w:cs="Times New Roman"/>
                <w:sz w:val="22"/>
                <w:szCs w:val="22"/>
              </w:rPr>
              <w:t>Должностное лицо заказчика, ответственное за осуществление закупки</w:t>
            </w:r>
          </w:p>
        </w:tc>
        <w:tc>
          <w:tcPr>
            <w:tcW w:w="3295" w:type="pct"/>
            <w:gridSpan w:val="3"/>
            <w:vAlign w:val="center"/>
          </w:tcPr>
          <w:p w:rsidR="00E51999" w:rsidRPr="007D0EE0" w:rsidRDefault="0008715C" w:rsidP="00E51999">
            <w:pPr>
              <w:widowControl w:val="0"/>
              <w:jc w:val="both"/>
              <w:rPr>
                <w:rFonts w:cs="Times New Roman"/>
                <w:sz w:val="22"/>
                <w:szCs w:val="22"/>
              </w:rPr>
            </w:pPr>
            <w:r>
              <w:rPr>
                <w:rFonts w:cs="Times New Roman"/>
                <w:sz w:val="22"/>
                <w:szCs w:val="22"/>
              </w:rPr>
              <w:t>Арефьева Екатерина Дмитриевна</w:t>
            </w:r>
          </w:p>
        </w:tc>
      </w:tr>
      <w:tr w:rsidR="00E51999" w:rsidRPr="007D0EE0" w:rsidTr="007D0EE0">
        <w:tc>
          <w:tcPr>
            <w:tcW w:w="5000" w:type="pct"/>
            <w:gridSpan w:val="5"/>
            <w:noWrap/>
            <w:vAlign w:val="center"/>
          </w:tcPr>
          <w:p w:rsidR="00E51999" w:rsidRPr="007D0EE0" w:rsidRDefault="00E51999" w:rsidP="00E51999">
            <w:pPr>
              <w:widowControl w:val="0"/>
              <w:rPr>
                <w:rFonts w:cs="Times New Roman"/>
                <w:b/>
                <w:sz w:val="22"/>
                <w:szCs w:val="22"/>
              </w:rPr>
            </w:pPr>
            <w:r w:rsidRPr="007D0EE0">
              <w:rPr>
                <w:rFonts w:cs="Times New Roman"/>
                <w:b/>
                <w:sz w:val="22"/>
                <w:szCs w:val="22"/>
              </w:rPr>
              <w:t>2. Сведения о закупке</w:t>
            </w:r>
          </w:p>
        </w:tc>
      </w:tr>
      <w:tr w:rsidR="00E51999" w:rsidRPr="007D0EE0" w:rsidTr="00000C4A">
        <w:tc>
          <w:tcPr>
            <w:tcW w:w="620" w:type="pct"/>
            <w:vAlign w:val="center"/>
          </w:tcPr>
          <w:p w:rsidR="00E51999" w:rsidRPr="007D0EE0" w:rsidRDefault="00E51999" w:rsidP="00E51999">
            <w:pPr>
              <w:widowControl w:val="0"/>
              <w:jc w:val="center"/>
              <w:rPr>
                <w:rFonts w:cs="Times New Roman"/>
                <w:sz w:val="22"/>
                <w:szCs w:val="22"/>
              </w:rPr>
            </w:pPr>
            <w:r w:rsidRPr="007D0EE0">
              <w:rPr>
                <w:rFonts w:cs="Times New Roman"/>
                <w:sz w:val="22"/>
                <w:szCs w:val="22"/>
              </w:rPr>
              <w:t>2.1.</w:t>
            </w:r>
          </w:p>
        </w:tc>
        <w:tc>
          <w:tcPr>
            <w:tcW w:w="1085" w:type="pct"/>
            <w:vAlign w:val="center"/>
          </w:tcPr>
          <w:p w:rsidR="00E51999" w:rsidRPr="007D0EE0" w:rsidRDefault="00E51999" w:rsidP="00E51999">
            <w:pPr>
              <w:widowControl w:val="0"/>
              <w:rPr>
                <w:rFonts w:cs="Times New Roman"/>
                <w:b/>
                <w:sz w:val="22"/>
                <w:szCs w:val="22"/>
              </w:rPr>
            </w:pPr>
            <w:r w:rsidRPr="007D0EE0">
              <w:rPr>
                <w:rFonts w:cs="Times New Roman"/>
                <w:b/>
                <w:sz w:val="22"/>
                <w:szCs w:val="22"/>
              </w:rPr>
              <w:t>Способ закупки</w:t>
            </w:r>
          </w:p>
        </w:tc>
        <w:tc>
          <w:tcPr>
            <w:tcW w:w="3295" w:type="pct"/>
            <w:gridSpan w:val="3"/>
            <w:vAlign w:val="center"/>
          </w:tcPr>
          <w:p w:rsidR="00E51999" w:rsidRPr="007D0EE0" w:rsidRDefault="00D9688D" w:rsidP="00292D41">
            <w:pPr>
              <w:widowControl w:val="0"/>
              <w:jc w:val="both"/>
              <w:rPr>
                <w:rFonts w:cs="Times New Roman"/>
                <w:sz w:val="22"/>
                <w:szCs w:val="22"/>
              </w:rPr>
            </w:pPr>
            <w:r w:rsidRPr="007D0EE0">
              <w:rPr>
                <w:rFonts w:cs="Times New Roman"/>
                <w:sz w:val="22"/>
                <w:szCs w:val="22"/>
              </w:rPr>
              <w:t xml:space="preserve">Запрос цен </w:t>
            </w:r>
            <w:r w:rsidR="00E51999" w:rsidRPr="007D0EE0">
              <w:rPr>
                <w:rFonts w:cs="Times New Roman"/>
                <w:sz w:val="22"/>
                <w:szCs w:val="22"/>
              </w:rPr>
              <w:t>в электронной форме</w:t>
            </w:r>
          </w:p>
        </w:tc>
      </w:tr>
      <w:tr w:rsidR="00E51999" w:rsidRPr="007D0EE0" w:rsidTr="00000C4A">
        <w:tc>
          <w:tcPr>
            <w:tcW w:w="620" w:type="pct"/>
            <w:vAlign w:val="center"/>
          </w:tcPr>
          <w:p w:rsidR="00E51999" w:rsidRPr="007D0EE0" w:rsidRDefault="00E51999" w:rsidP="00E51999">
            <w:pPr>
              <w:widowControl w:val="0"/>
              <w:jc w:val="center"/>
              <w:rPr>
                <w:rFonts w:cs="Times New Roman"/>
                <w:sz w:val="22"/>
                <w:szCs w:val="22"/>
              </w:rPr>
            </w:pPr>
            <w:r w:rsidRPr="007D0EE0">
              <w:rPr>
                <w:rFonts w:cs="Times New Roman"/>
                <w:sz w:val="22"/>
                <w:szCs w:val="22"/>
              </w:rPr>
              <w:t>2.2.</w:t>
            </w:r>
          </w:p>
        </w:tc>
        <w:tc>
          <w:tcPr>
            <w:tcW w:w="1085" w:type="pct"/>
            <w:vAlign w:val="center"/>
          </w:tcPr>
          <w:p w:rsidR="00E51999" w:rsidRPr="007D0EE0" w:rsidRDefault="00E51999" w:rsidP="00E51999">
            <w:pPr>
              <w:widowControl w:val="0"/>
              <w:rPr>
                <w:rFonts w:cs="Times New Roman"/>
                <w:b/>
                <w:sz w:val="22"/>
                <w:szCs w:val="22"/>
              </w:rPr>
            </w:pPr>
            <w:r w:rsidRPr="007D0EE0">
              <w:rPr>
                <w:rFonts w:cs="Times New Roman"/>
                <w:b/>
                <w:sz w:val="22"/>
                <w:szCs w:val="22"/>
              </w:rPr>
              <w:t xml:space="preserve">Форма проведения </w:t>
            </w:r>
          </w:p>
        </w:tc>
        <w:tc>
          <w:tcPr>
            <w:tcW w:w="3295" w:type="pct"/>
            <w:gridSpan w:val="3"/>
            <w:vAlign w:val="center"/>
          </w:tcPr>
          <w:p w:rsidR="00536427" w:rsidRPr="007D0EE0" w:rsidRDefault="00536427" w:rsidP="00536427">
            <w:pPr>
              <w:widowControl w:val="0"/>
              <w:jc w:val="both"/>
              <w:rPr>
                <w:rFonts w:cs="Times New Roman"/>
                <w:sz w:val="22"/>
                <w:szCs w:val="22"/>
              </w:rPr>
            </w:pPr>
            <w:r w:rsidRPr="007D0EE0">
              <w:rPr>
                <w:rFonts w:cs="Times New Roman"/>
                <w:sz w:val="22"/>
                <w:szCs w:val="22"/>
              </w:rPr>
              <w:t>На Электронной торговой площадке РЕГИОН</w:t>
            </w:r>
          </w:p>
          <w:p w:rsidR="00E51999" w:rsidRPr="007D0EE0" w:rsidRDefault="00536427" w:rsidP="00536427">
            <w:pPr>
              <w:widowControl w:val="0"/>
              <w:jc w:val="both"/>
              <w:rPr>
                <w:rFonts w:cs="Times New Roman"/>
                <w:sz w:val="22"/>
                <w:szCs w:val="22"/>
              </w:rPr>
            </w:pPr>
            <w:r w:rsidRPr="007D0EE0">
              <w:rPr>
                <w:rFonts w:cs="Times New Roman"/>
                <w:sz w:val="22"/>
                <w:szCs w:val="22"/>
              </w:rPr>
              <w:t xml:space="preserve">Адрес электронной площадки в сети Интернет: </w:t>
            </w:r>
            <w:hyperlink r:id="rId8" w:history="1">
              <w:r w:rsidRPr="007D0EE0">
                <w:rPr>
                  <w:rStyle w:val="ab"/>
                  <w:rFonts w:cs="Times New Roman"/>
                  <w:sz w:val="22"/>
                  <w:szCs w:val="22"/>
                </w:rPr>
                <w:t>https://etp-region.ru/</w:t>
              </w:r>
            </w:hyperlink>
          </w:p>
        </w:tc>
      </w:tr>
      <w:tr w:rsidR="00E51999" w:rsidRPr="007D0EE0" w:rsidTr="00000C4A">
        <w:tc>
          <w:tcPr>
            <w:tcW w:w="620" w:type="pct"/>
            <w:vAlign w:val="center"/>
          </w:tcPr>
          <w:p w:rsidR="00E51999" w:rsidRPr="007D0EE0" w:rsidRDefault="00E51999" w:rsidP="00E51999">
            <w:pPr>
              <w:widowControl w:val="0"/>
              <w:jc w:val="center"/>
              <w:rPr>
                <w:rFonts w:cs="Times New Roman"/>
                <w:sz w:val="22"/>
                <w:szCs w:val="22"/>
              </w:rPr>
            </w:pPr>
            <w:r w:rsidRPr="007D0EE0">
              <w:rPr>
                <w:rFonts w:cs="Times New Roman"/>
                <w:sz w:val="22"/>
                <w:szCs w:val="22"/>
              </w:rPr>
              <w:t>2.3.</w:t>
            </w:r>
          </w:p>
        </w:tc>
        <w:tc>
          <w:tcPr>
            <w:tcW w:w="1085" w:type="pct"/>
            <w:vAlign w:val="center"/>
          </w:tcPr>
          <w:p w:rsidR="00E51999" w:rsidRPr="007D0EE0" w:rsidRDefault="00E51999" w:rsidP="00E51999">
            <w:pPr>
              <w:widowControl w:val="0"/>
              <w:rPr>
                <w:rFonts w:cs="Times New Roman"/>
                <w:b/>
                <w:bCs/>
                <w:color w:val="000000"/>
                <w:sz w:val="22"/>
                <w:szCs w:val="22"/>
              </w:rPr>
            </w:pPr>
            <w:r w:rsidRPr="007D0EE0">
              <w:rPr>
                <w:rFonts w:cs="Times New Roman"/>
                <w:b/>
                <w:bCs/>
                <w:color w:val="000000"/>
                <w:sz w:val="22"/>
                <w:szCs w:val="22"/>
              </w:rPr>
              <w:t>Наименование закупки</w:t>
            </w:r>
          </w:p>
        </w:tc>
        <w:tc>
          <w:tcPr>
            <w:tcW w:w="3295" w:type="pct"/>
            <w:gridSpan w:val="3"/>
            <w:vAlign w:val="center"/>
          </w:tcPr>
          <w:p w:rsidR="00000C4A" w:rsidRPr="0085595C" w:rsidRDefault="0008715C" w:rsidP="00276A27">
            <w:pPr>
              <w:jc w:val="both"/>
              <w:rPr>
                <w:rFonts w:cs="Times New Roman"/>
                <w:b/>
                <w:spacing w:val="1"/>
                <w:sz w:val="22"/>
                <w:szCs w:val="22"/>
              </w:rPr>
            </w:pPr>
            <w:r w:rsidRPr="0085595C">
              <w:rPr>
                <w:rFonts w:cs="Times New Roman"/>
                <w:b/>
                <w:color w:val="000000"/>
                <w:sz w:val="22"/>
                <w:szCs w:val="22"/>
              </w:rPr>
              <w:t>Поставка</w:t>
            </w:r>
            <w:r w:rsidR="00000C4A" w:rsidRPr="0085595C">
              <w:rPr>
                <w:rFonts w:cs="Times New Roman"/>
                <w:b/>
                <w:spacing w:val="1"/>
                <w:sz w:val="22"/>
                <w:szCs w:val="22"/>
              </w:rPr>
              <w:t xml:space="preserve"> </w:t>
            </w:r>
            <w:r w:rsidR="00155C03" w:rsidRPr="0085595C">
              <w:rPr>
                <w:rStyle w:val="affb"/>
                <w:rFonts w:cs="Times New Roman"/>
                <w:color w:val="333333"/>
                <w:sz w:val="22"/>
                <w:szCs w:val="22"/>
                <w:shd w:val="clear" w:color="auto" w:fill="FFFFFF"/>
              </w:rPr>
              <w:t xml:space="preserve">насоса фекального </w:t>
            </w:r>
            <w:proofErr w:type="gramStart"/>
            <w:r w:rsidR="00155C03" w:rsidRPr="0085595C">
              <w:rPr>
                <w:rStyle w:val="affb"/>
                <w:rFonts w:cs="Times New Roman"/>
                <w:color w:val="333333"/>
                <w:sz w:val="22"/>
                <w:szCs w:val="22"/>
                <w:shd w:val="clear" w:color="auto" w:fill="FFFFFF"/>
              </w:rPr>
              <w:t>СМ</w:t>
            </w:r>
            <w:proofErr w:type="gramEnd"/>
            <w:r w:rsidR="00155C03" w:rsidRPr="0085595C">
              <w:rPr>
                <w:rStyle w:val="affb"/>
                <w:rFonts w:cs="Times New Roman"/>
                <w:color w:val="333333"/>
                <w:sz w:val="22"/>
                <w:szCs w:val="22"/>
                <w:shd w:val="clear" w:color="auto" w:fill="FFFFFF"/>
              </w:rPr>
              <w:t xml:space="preserve"> 150-125-315 для нужд МУП «ВКС</w:t>
            </w:r>
          </w:p>
          <w:p w:rsidR="00E51999" w:rsidRPr="00276A27" w:rsidRDefault="00E51999" w:rsidP="00276A27">
            <w:pPr>
              <w:jc w:val="both"/>
              <w:rPr>
                <w:rFonts w:cs="Times New Roman"/>
                <w:b/>
                <w:bCs/>
                <w:color w:val="000000"/>
                <w:sz w:val="22"/>
                <w:szCs w:val="22"/>
              </w:rPr>
            </w:pPr>
          </w:p>
        </w:tc>
      </w:tr>
      <w:tr w:rsidR="00E51999" w:rsidRPr="007D0EE0" w:rsidTr="00000C4A">
        <w:tc>
          <w:tcPr>
            <w:tcW w:w="620" w:type="pct"/>
            <w:vAlign w:val="center"/>
          </w:tcPr>
          <w:p w:rsidR="00E51999" w:rsidRPr="007D0EE0" w:rsidRDefault="00E51999" w:rsidP="00E51999">
            <w:pPr>
              <w:widowControl w:val="0"/>
              <w:jc w:val="center"/>
              <w:rPr>
                <w:rFonts w:cs="Times New Roman"/>
                <w:sz w:val="22"/>
                <w:szCs w:val="22"/>
              </w:rPr>
            </w:pPr>
            <w:r w:rsidRPr="007D0EE0">
              <w:rPr>
                <w:rFonts w:cs="Times New Roman"/>
                <w:sz w:val="22"/>
                <w:szCs w:val="22"/>
              </w:rPr>
              <w:t>2.4.</w:t>
            </w:r>
          </w:p>
        </w:tc>
        <w:tc>
          <w:tcPr>
            <w:tcW w:w="1085" w:type="pct"/>
            <w:vAlign w:val="center"/>
          </w:tcPr>
          <w:p w:rsidR="00E51999" w:rsidRPr="007D0EE0" w:rsidRDefault="00E51999" w:rsidP="00E51999">
            <w:pPr>
              <w:widowControl w:val="0"/>
              <w:rPr>
                <w:rFonts w:cs="Times New Roman"/>
                <w:b/>
                <w:bCs/>
                <w:sz w:val="22"/>
                <w:szCs w:val="22"/>
              </w:rPr>
            </w:pPr>
            <w:r w:rsidRPr="007D0EE0">
              <w:rPr>
                <w:rFonts w:cs="Times New Roman"/>
                <w:b/>
                <w:bCs/>
                <w:sz w:val="22"/>
                <w:szCs w:val="22"/>
              </w:rPr>
              <w:t xml:space="preserve"> Начальная (максимальная) цена договора</w:t>
            </w:r>
          </w:p>
        </w:tc>
        <w:tc>
          <w:tcPr>
            <w:tcW w:w="3295" w:type="pct"/>
            <w:gridSpan w:val="3"/>
            <w:vAlign w:val="center"/>
          </w:tcPr>
          <w:p w:rsidR="00276A27" w:rsidRPr="00276A27" w:rsidRDefault="00155C03" w:rsidP="00276A27">
            <w:pPr>
              <w:widowControl w:val="0"/>
              <w:jc w:val="both"/>
              <w:rPr>
                <w:rFonts w:cs="Times New Roman"/>
                <w:b/>
                <w:bCs/>
                <w:color w:val="000000"/>
                <w:sz w:val="22"/>
                <w:szCs w:val="22"/>
              </w:rPr>
            </w:pPr>
            <w:r>
              <w:rPr>
                <w:rFonts w:cs="Times New Roman"/>
                <w:b/>
                <w:bCs/>
                <w:color w:val="000000"/>
                <w:sz w:val="22"/>
                <w:szCs w:val="22"/>
              </w:rPr>
              <w:t>148</w:t>
            </w:r>
            <w:r w:rsidR="00FB32F5">
              <w:rPr>
                <w:rFonts w:cs="Times New Roman"/>
                <w:b/>
                <w:bCs/>
                <w:color w:val="000000"/>
                <w:sz w:val="22"/>
                <w:szCs w:val="22"/>
              </w:rPr>
              <w:t xml:space="preserve"> </w:t>
            </w:r>
            <w:r w:rsidR="004C1F0B">
              <w:rPr>
                <w:rFonts w:cs="Times New Roman"/>
                <w:b/>
                <w:bCs/>
                <w:color w:val="000000"/>
                <w:sz w:val="22"/>
                <w:szCs w:val="22"/>
              </w:rPr>
              <w:t>130</w:t>
            </w:r>
            <w:r>
              <w:rPr>
                <w:rFonts w:cs="Times New Roman"/>
                <w:b/>
                <w:bCs/>
                <w:color w:val="000000"/>
                <w:sz w:val="22"/>
                <w:szCs w:val="22"/>
              </w:rPr>
              <w:t>,75</w:t>
            </w:r>
          </w:p>
          <w:p w:rsidR="00276A27" w:rsidRPr="00276A27" w:rsidRDefault="00276A27" w:rsidP="00276A27">
            <w:pPr>
              <w:widowControl w:val="0"/>
              <w:jc w:val="both"/>
              <w:rPr>
                <w:rFonts w:cs="Times New Roman"/>
                <w:color w:val="000000"/>
                <w:sz w:val="22"/>
                <w:szCs w:val="22"/>
              </w:rPr>
            </w:pPr>
          </w:p>
          <w:p w:rsidR="00E51999" w:rsidRPr="00276A27" w:rsidRDefault="00E51999" w:rsidP="00276A27">
            <w:pPr>
              <w:widowControl w:val="0"/>
              <w:jc w:val="both"/>
              <w:rPr>
                <w:rFonts w:cs="Times New Roman"/>
                <w:color w:val="000000"/>
                <w:sz w:val="22"/>
                <w:szCs w:val="22"/>
              </w:rPr>
            </w:pPr>
            <w:r w:rsidRPr="00276A27">
              <w:rPr>
                <w:rFonts w:cs="Times New Roman"/>
                <w:color w:val="000000"/>
                <w:sz w:val="22"/>
                <w:szCs w:val="22"/>
              </w:rPr>
              <w:t xml:space="preserve">Обоснование начальной максимальной цены договора в соответствии с Приложением № 3 к документации </w:t>
            </w:r>
            <w:r w:rsidR="00A95372" w:rsidRPr="00276A27">
              <w:rPr>
                <w:rFonts w:cs="Times New Roman"/>
                <w:color w:val="000000"/>
                <w:sz w:val="22"/>
                <w:szCs w:val="22"/>
              </w:rPr>
              <w:t>о запросе цен</w:t>
            </w:r>
            <w:r w:rsidRPr="00276A27">
              <w:rPr>
                <w:rFonts w:cs="Times New Roman"/>
                <w:color w:val="000000"/>
                <w:sz w:val="22"/>
                <w:szCs w:val="22"/>
              </w:rPr>
              <w:t xml:space="preserve"> в электронной форме «Обоснование начальной максимальной цены договора».</w:t>
            </w:r>
          </w:p>
        </w:tc>
      </w:tr>
      <w:tr w:rsidR="00E51999" w:rsidRPr="007D0EE0" w:rsidTr="00000C4A">
        <w:tc>
          <w:tcPr>
            <w:tcW w:w="620" w:type="pct"/>
            <w:vAlign w:val="center"/>
          </w:tcPr>
          <w:p w:rsidR="00E51999" w:rsidRPr="007D0EE0" w:rsidRDefault="00E51999" w:rsidP="00E51999">
            <w:pPr>
              <w:widowControl w:val="0"/>
              <w:jc w:val="center"/>
              <w:rPr>
                <w:rFonts w:cs="Times New Roman"/>
                <w:sz w:val="22"/>
                <w:szCs w:val="22"/>
              </w:rPr>
            </w:pPr>
            <w:r w:rsidRPr="007D0EE0">
              <w:rPr>
                <w:rFonts w:cs="Times New Roman"/>
                <w:sz w:val="22"/>
                <w:szCs w:val="22"/>
              </w:rPr>
              <w:t>2.5.</w:t>
            </w:r>
          </w:p>
        </w:tc>
        <w:tc>
          <w:tcPr>
            <w:tcW w:w="1085" w:type="pct"/>
            <w:vAlign w:val="center"/>
          </w:tcPr>
          <w:p w:rsidR="00E51999" w:rsidRPr="007D0EE0" w:rsidRDefault="00E51999" w:rsidP="00E51999">
            <w:pPr>
              <w:widowControl w:val="0"/>
              <w:rPr>
                <w:rFonts w:cs="Times New Roman"/>
                <w:b/>
                <w:bCs/>
                <w:color w:val="000000"/>
                <w:sz w:val="22"/>
                <w:szCs w:val="22"/>
              </w:rPr>
            </w:pPr>
            <w:r w:rsidRPr="007D0EE0">
              <w:rPr>
                <w:rFonts w:cs="Times New Roman"/>
                <w:b/>
                <w:bCs/>
                <w:color w:val="000000"/>
                <w:sz w:val="22"/>
                <w:szCs w:val="22"/>
              </w:rPr>
              <w:t>Предмет договора</w:t>
            </w:r>
          </w:p>
        </w:tc>
        <w:tc>
          <w:tcPr>
            <w:tcW w:w="3295" w:type="pct"/>
            <w:gridSpan w:val="3"/>
            <w:vAlign w:val="center"/>
          </w:tcPr>
          <w:p w:rsidR="00E51999" w:rsidRPr="0085595C" w:rsidRDefault="00000C4A" w:rsidP="00276A27">
            <w:pPr>
              <w:pStyle w:val="af4"/>
              <w:tabs>
                <w:tab w:val="left" w:pos="1050"/>
              </w:tabs>
              <w:spacing w:after="0"/>
              <w:ind w:left="0"/>
              <w:jc w:val="both"/>
              <w:rPr>
                <w:rFonts w:ascii="Times New Roman" w:hAnsi="Times New Roman" w:cs="Times New Roman"/>
                <w:b/>
                <w:bCs/>
                <w:i/>
                <w:iCs/>
                <w:szCs w:val="22"/>
                <w:lang w:val="ru-RU"/>
              </w:rPr>
            </w:pPr>
            <w:r w:rsidRPr="0085595C">
              <w:rPr>
                <w:rFonts w:ascii="Times New Roman" w:hAnsi="Times New Roman" w:cs="Times New Roman"/>
                <w:b/>
                <w:spacing w:val="1"/>
                <w:szCs w:val="22"/>
                <w:lang w:val="ru-RU"/>
              </w:rPr>
              <w:t>Поставка</w:t>
            </w:r>
            <w:r w:rsidRPr="0085595C">
              <w:rPr>
                <w:rFonts w:ascii="Times New Roman" w:hAnsi="Times New Roman" w:cs="Times New Roman"/>
                <w:spacing w:val="1"/>
                <w:szCs w:val="22"/>
                <w:lang w:val="ru-RU"/>
              </w:rPr>
              <w:t xml:space="preserve"> </w:t>
            </w:r>
            <w:r w:rsidR="00155C03" w:rsidRPr="0085595C">
              <w:rPr>
                <w:rStyle w:val="affb"/>
                <w:rFonts w:ascii="Times New Roman" w:hAnsi="Times New Roman" w:cs="Times New Roman"/>
                <w:color w:val="333333"/>
                <w:szCs w:val="22"/>
                <w:shd w:val="clear" w:color="auto" w:fill="FFFFFF"/>
                <w:lang w:val="ru-RU" w:eastAsia="ru-RU"/>
              </w:rPr>
              <w:t xml:space="preserve">насоса фекального </w:t>
            </w:r>
            <w:proofErr w:type="gramStart"/>
            <w:r w:rsidR="00155C03" w:rsidRPr="0085595C">
              <w:rPr>
                <w:rStyle w:val="affb"/>
                <w:rFonts w:ascii="Times New Roman" w:hAnsi="Times New Roman" w:cs="Times New Roman"/>
                <w:color w:val="333333"/>
                <w:szCs w:val="22"/>
                <w:shd w:val="clear" w:color="auto" w:fill="FFFFFF"/>
                <w:lang w:val="ru-RU" w:eastAsia="ru-RU"/>
              </w:rPr>
              <w:t>СМ</w:t>
            </w:r>
            <w:proofErr w:type="gramEnd"/>
            <w:r w:rsidR="00155C03" w:rsidRPr="0085595C">
              <w:rPr>
                <w:rStyle w:val="affb"/>
                <w:rFonts w:ascii="Times New Roman" w:hAnsi="Times New Roman" w:cs="Times New Roman"/>
                <w:color w:val="333333"/>
                <w:szCs w:val="22"/>
                <w:shd w:val="clear" w:color="auto" w:fill="FFFFFF"/>
                <w:lang w:val="ru-RU" w:eastAsia="ru-RU"/>
              </w:rPr>
              <w:t xml:space="preserve"> 150-125-315 для нужд МУП «ВКС</w:t>
            </w:r>
            <w:r w:rsidR="0085595C" w:rsidRPr="0085595C">
              <w:rPr>
                <w:rStyle w:val="affb"/>
                <w:rFonts w:ascii="Times New Roman" w:hAnsi="Times New Roman" w:cs="Times New Roman"/>
                <w:color w:val="333333"/>
                <w:szCs w:val="22"/>
                <w:shd w:val="clear" w:color="auto" w:fill="FFFFFF"/>
                <w:lang w:val="ru-RU" w:eastAsia="ru-RU"/>
              </w:rPr>
              <w:t>»</w:t>
            </w:r>
          </w:p>
        </w:tc>
      </w:tr>
      <w:tr w:rsidR="00433F2B" w:rsidRPr="007D0EE0" w:rsidTr="00000C4A">
        <w:tc>
          <w:tcPr>
            <w:tcW w:w="620" w:type="pct"/>
            <w:vAlign w:val="center"/>
          </w:tcPr>
          <w:p w:rsidR="00433F2B" w:rsidRPr="007D0EE0" w:rsidRDefault="00433F2B" w:rsidP="00E51999">
            <w:pPr>
              <w:widowControl w:val="0"/>
              <w:jc w:val="center"/>
              <w:rPr>
                <w:rFonts w:cs="Times New Roman"/>
                <w:sz w:val="22"/>
                <w:szCs w:val="22"/>
              </w:rPr>
            </w:pPr>
            <w:r>
              <w:rPr>
                <w:rFonts w:cs="Times New Roman"/>
                <w:sz w:val="22"/>
                <w:szCs w:val="22"/>
              </w:rPr>
              <w:t>25.1.</w:t>
            </w:r>
          </w:p>
        </w:tc>
        <w:tc>
          <w:tcPr>
            <w:tcW w:w="1085" w:type="pct"/>
            <w:vAlign w:val="center"/>
          </w:tcPr>
          <w:p w:rsidR="00433F2B" w:rsidRPr="007D0EE0" w:rsidRDefault="00433F2B" w:rsidP="00E51999">
            <w:pPr>
              <w:widowControl w:val="0"/>
              <w:rPr>
                <w:rFonts w:cs="Times New Roman"/>
                <w:b/>
                <w:bCs/>
                <w:color w:val="000000"/>
                <w:sz w:val="22"/>
                <w:szCs w:val="22"/>
              </w:rPr>
            </w:pPr>
            <w:r>
              <w:rPr>
                <w:rFonts w:cs="Times New Roman"/>
                <w:b/>
                <w:bCs/>
                <w:color w:val="000000"/>
                <w:sz w:val="22"/>
                <w:szCs w:val="22"/>
              </w:rPr>
              <w:t>ОКПД2</w:t>
            </w:r>
          </w:p>
        </w:tc>
        <w:tc>
          <w:tcPr>
            <w:tcW w:w="3295" w:type="pct"/>
            <w:gridSpan w:val="3"/>
            <w:vAlign w:val="center"/>
          </w:tcPr>
          <w:p w:rsidR="00433F2B" w:rsidRPr="00433F2B" w:rsidRDefault="00433F2B" w:rsidP="00E51999">
            <w:pPr>
              <w:pStyle w:val="af4"/>
              <w:tabs>
                <w:tab w:val="left" w:pos="1050"/>
              </w:tabs>
              <w:spacing w:after="0"/>
              <w:ind w:left="0"/>
              <w:rPr>
                <w:rFonts w:ascii="Times New Roman" w:hAnsi="Times New Roman" w:cs="Times New Roman"/>
                <w:szCs w:val="22"/>
                <w:lang w:val="ru-RU"/>
              </w:rPr>
            </w:pPr>
            <w:r w:rsidRPr="00433F2B">
              <w:rPr>
                <w:rFonts w:ascii="Times New Roman" w:hAnsi="Times New Roman" w:cs="Times New Roman"/>
                <w:szCs w:val="22"/>
                <w:lang w:val="ru-RU"/>
              </w:rPr>
              <w:t>Согласно техническому заданию (приложение №1)</w:t>
            </w:r>
          </w:p>
        </w:tc>
      </w:tr>
      <w:tr w:rsidR="00E51999" w:rsidRPr="007D0EE0" w:rsidTr="00000C4A">
        <w:tc>
          <w:tcPr>
            <w:tcW w:w="620" w:type="pct"/>
            <w:vAlign w:val="center"/>
          </w:tcPr>
          <w:p w:rsidR="00E51999" w:rsidRPr="007D0EE0" w:rsidRDefault="00E51999" w:rsidP="00E51999">
            <w:pPr>
              <w:widowControl w:val="0"/>
              <w:jc w:val="center"/>
              <w:rPr>
                <w:rFonts w:cs="Times New Roman"/>
                <w:sz w:val="22"/>
                <w:szCs w:val="22"/>
              </w:rPr>
            </w:pPr>
            <w:r w:rsidRPr="007D0EE0">
              <w:rPr>
                <w:rFonts w:cs="Times New Roman"/>
                <w:sz w:val="22"/>
                <w:szCs w:val="22"/>
              </w:rPr>
              <w:t>2.6.</w:t>
            </w:r>
          </w:p>
        </w:tc>
        <w:tc>
          <w:tcPr>
            <w:tcW w:w="1085" w:type="pct"/>
            <w:vAlign w:val="center"/>
          </w:tcPr>
          <w:p w:rsidR="00E51999" w:rsidRPr="007D0EE0" w:rsidRDefault="00E51999" w:rsidP="00E51999">
            <w:pPr>
              <w:widowControl w:val="0"/>
              <w:rPr>
                <w:rFonts w:cs="Times New Roman"/>
                <w:b/>
                <w:bCs/>
                <w:sz w:val="22"/>
                <w:szCs w:val="22"/>
              </w:rPr>
            </w:pPr>
            <w:r w:rsidRPr="007D0EE0">
              <w:rPr>
                <w:rFonts w:cs="Times New Roman"/>
                <w:b/>
                <w:bCs/>
                <w:sz w:val="22"/>
                <w:szCs w:val="22"/>
              </w:rPr>
              <w:t>Количество товара</w:t>
            </w:r>
          </w:p>
        </w:tc>
        <w:tc>
          <w:tcPr>
            <w:tcW w:w="3295" w:type="pct"/>
            <w:gridSpan w:val="3"/>
            <w:vAlign w:val="center"/>
          </w:tcPr>
          <w:p w:rsidR="00E51999" w:rsidRPr="007D0EE0" w:rsidRDefault="00E51999" w:rsidP="00E51999">
            <w:pPr>
              <w:widowControl w:val="0"/>
              <w:jc w:val="both"/>
              <w:rPr>
                <w:rFonts w:cs="Times New Roman"/>
                <w:sz w:val="22"/>
                <w:szCs w:val="22"/>
              </w:rPr>
            </w:pPr>
            <w:r w:rsidRPr="007D0EE0">
              <w:rPr>
                <w:rFonts w:cs="Times New Roman"/>
                <w:sz w:val="22"/>
                <w:szCs w:val="22"/>
              </w:rPr>
              <w:t xml:space="preserve">Согласно техническому заданию </w:t>
            </w:r>
            <w:r w:rsidRPr="007D0EE0">
              <w:rPr>
                <w:rFonts w:cs="Times New Roman"/>
                <w:bCs/>
                <w:sz w:val="22"/>
                <w:szCs w:val="22"/>
                <w:lang w:val="ba-RU" w:eastAsia="en-US"/>
              </w:rPr>
              <w:t>(приложение №1)</w:t>
            </w:r>
          </w:p>
        </w:tc>
      </w:tr>
      <w:tr w:rsidR="00E51999" w:rsidRPr="007D0EE0" w:rsidTr="00000C4A">
        <w:tc>
          <w:tcPr>
            <w:tcW w:w="620" w:type="pct"/>
            <w:vAlign w:val="center"/>
          </w:tcPr>
          <w:p w:rsidR="00E51999" w:rsidRPr="007D0EE0" w:rsidRDefault="00E51999" w:rsidP="00E51999">
            <w:pPr>
              <w:widowControl w:val="0"/>
              <w:jc w:val="center"/>
              <w:rPr>
                <w:rFonts w:cs="Times New Roman"/>
                <w:sz w:val="22"/>
                <w:szCs w:val="22"/>
              </w:rPr>
            </w:pPr>
            <w:r w:rsidRPr="007D0EE0">
              <w:rPr>
                <w:rFonts w:cs="Times New Roman"/>
                <w:sz w:val="22"/>
                <w:szCs w:val="22"/>
              </w:rPr>
              <w:t>2.7.</w:t>
            </w:r>
          </w:p>
        </w:tc>
        <w:tc>
          <w:tcPr>
            <w:tcW w:w="1085" w:type="pct"/>
            <w:vAlign w:val="center"/>
          </w:tcPr>
          <w:p w:rsidR="00E51999" w:rsidRPr="007D0EE0" w:rsidRDefault="00E51999" w:rsidP="00E51999">
            <w:pPr>
              <w:widowControl w:val="0"/>
              <w:rPr>
                <w:rFonts w:cs="Times New Roman"/>
                <w:b/>
                <w:bCs/>
                <w:sz w:val="22"/>
                <w:szCs w:val="22"/>
              </w:rPr>
            </w:pPr>
            <w:r w:rsidRPr="007D0EE0">
              <w:rPr>
                <w:rFonts w:cs="Times New Roman"/>
                <w:b/>
                <w:bCs/>
                <w:sz w:val="22"/>
                <w:szCs w:val="22"/>
              </w:rPr>
              <w:t xml:space="preserve">Требования к </w:t>
            </w:r>
            <w:r w:rsidRPr="007D0EE0">
              <w:rPr>
                <w:rFonts w:cs="Times New Roman"/>
                <w:b/>
                <w:bCs/>
                <w:sz w:val="22"/>
                <w:szCs w:val="22"/>
              </w:rPr>
              <w:lastRenderedPageBreak/>
              <w:t>качеству товара, технические, функциональные, эксплуатационные характеристики</w:t>
            </w:r>
          </w:p>
        </w:tc>
        <w:tc>
          <w:tcPr>
            <w:tcW w:w="3295" w:type="pct"/>
            <w:gridSpan w:val="3"/>
            <w:vAlign w:val="center"/>
          </w:tcPr>
          <w:p w:rsidR="00E51999" w:rsidRPr="007D0EE0" w:rsidRDefault="00E51999" w:rsidP="00E51999">
            <w:pPr>
              <w:rPr>
                <w:rFonts w:cs="Times New Roman"/>
                <w:sz w:val="22"/>
                <w:szCs w:val="22"/>
              </w:rPr>
            </w:pPr>
            <w:r w:rsidRPr="007D0EE0">
              <w:rPr>
                <w:rFonts w:cs="Times New Roman"/>
                <w:sz w:val="22"/>
                <w:szCs w:val="22"/>
              </w:rPr>
              <w:lastRenderedPageBreak/>
              <w:t xml:space="preserve">Согласно техническому заданию </w:t>
            </w:r>
            <w:r w:rsidRPr="007D0EE0">
              <w:rPr>
                <w:rFonts w:cs="Times New Roman"/>
                <w:bCs/>
                <w:sz w:val="22"/>
                <w:szCs w:val="22"/>
                <w:lang w:val="ba-RU" w:eastAsia="en-US"/>
              </w:rPr>
              <w:t>(приложение №1)</w:t>
            </w:r>
          </w:p>
        </w:tc>
      </w:tr>
      <w:tr w:rsidR="00E51999" w:rsidRPr="007D0EE0" w:rsidTr="00000C4A">
        <w:tc>
          <w:tcPr>
            <w:tcW w:w="620" w:type="pct"/>
            <w:vAlign w:val="center"/>
          </w:tcPr>
          <w:p w:rsidR="00E51999" w:rsidRPr="007D0EE0" w:rsidRDefault="00E51999" w:rsidP="00E51999">
            <w:pPr>
              <w:widowControl w:val="0"/>
              <w:jc w:val="center"/>
              <w:rPr>
                <w:rFonts w:cs="Times New Roman"/>
                <w:sz w:val="22"/>
                <w:szCs w:val="22"/>
              </w:rPr>
            </w:pPr>
            <w:r w:rsidRPr="007D0EE0">
              <w:rPr>
                <w:rFonts w:cs="Times New Roman"/>
                <w:sz w:val="22"/>
                <w:szCs w:val="22"/>
              </w:rPr>
              <w:lastRenderedPageBreak/>
              <w:t xml:space="preserve">2.8. </w:t>
            </w:r>
          </w:p>
        </w:tc>
        <w:tc>
          <w:tcPr>
            <w:tcW w:w="1085" w:type="pct"/>
            <w:vAlign w:val="center"/>
          </w:tcPr>
          <w:p w:rsidR="00E51999" w:rsidRPr="007D0EE0" w:rsidRDefault="00E51999" w:rsidP="00E51999">
            <w:pPr>
              <w:widowControl w:val="0"/>
              <w:rPr>
                <w:rFonts w:cs="Times New Roman"/>
                <w:b/>
                <w:bCs/>
                <w:sz w:val="22"/>
                <w:szCs w:val="22"/>
              </w:rPr>
            </w:pPr>
            <w:r w:rsidRPr="007D0EE0">
              <w:rPr>
                <w:rFonts w:cs="Times New Roman"/>
                <w:b/>
                <w:bCs/>
                <w:sz w:val="22"/>
                <w:szCs w:val="22"/>
              </w:rPr>
              <w:t>Источник финансирования</w:t>
            </w:r>
          </w:p>
        </w:tc>
        <w:tc>
          <w:tcPr>
            <w:tcW w:w="3295" w:type="pct"/>
            <w:gridSpan w:val="3"/>
            <w:vAlign w:val="center"/>
          </w:tcPr>
          <w:p w:rsidR="00E51999" w:rsidRPr="007D0EE0" w:rsidRDefault="00427BAF" w:rsidP="00E51999">
            <w:pPr>
              <w:rPr>
                <w:rFonts w:cs="Times New Roman"/>
                <w:i/>
                <w:iCs/>
                <w:sz w:val="22"/>
                <w:szCs w:val="22"/>
              </w:rPr>
            </w:pPr>
            <w:r w:rsidRPr="007D0EE0">
              <w:rPr>
                <w:rFonts w:cs="Times New Roman"/>
                <w:i/>
                <w:iCs/>
                <w:sz w:val="22"/>
                <w:szCs w:val="22"/>
              </w:rPr>
              <w:t>Собственные средства</w:t>
            </w:r>
          </w:p>
        </w:tc>
      </w:tr>
      <w:tr w:rsidR="00E51999" w:rsidRPr="007D0EE0" w:rsidTr="00000C4A">
        <w:tc>
          <w:tcPr>
            <w:tcW w:w="620" w:type="pct"/>
            <w:vAlign w:val="center"/>
          </w:tcPr>
          <w:p w:rsidR="00E51999" w:rsidRPr="007D0EE0" w:rsidRDefault="00E51999" w:rsidP="00E51999">
            <w:pPr>
              <w:widowControl w:val="0"/>
              <w:jc w:val="center"/>
              <w:rPr>
                <w:rFonts w:cs="Times New Roman"/>
                <w:sz w:val="22"/>
                <w:szCs w:val="22"/>
              </w:rPr>
            </w:pPr>
            <w:r w:rsidRPr="007D0EE0">
              <w:rPr>
                <w:rFonts w:cs="Times New Roman"/>
                <w:sz w:val="22"/>
                <w:szCs w:val="22"/>
              </w:rPr>
              <w:t xml:space="preserve">2.9. </w:t>
            </w:r>
          </w:p>
        </w:tc>
        <w:tc>
          <w:tcPr>
            <w:tcW w:w="1085" w:type="pct"/>
            <w:vAlign w:val="center"/>
          </w:tcPr>
          <w:p w:rsidR="00E51999" w:rsidRPr="007D0EE0" w:rsidRDefault="00E51999" w:rsidP="00E51999">
            <w:pPr>
              <w:widowControl w:val="0"/>
              <w:rPr>
                <w:rFonts w:cs="Times New Roman"/>
                <w:b/>
                <w:bCs/>
                <w:sz w:val="22"/>
                <w:szCs w:val="22"/>
              </w:rPr>
            </w:pPr>
            <w:r w:rsidRPr="007D0EE0">
              <w:rPr>
                <w:rFonts w:cs="Times New Roman"/>
                <w:b/>
                <w:bCs/>
                <w:sz w:val="22"/>
                <w:szCs w:val="22"/>
              </w:rPr>
              <w:t>Срок поставки, выполнения работ, оказания услуг</w:t>
            </w:r>
          </w:p>
        </w:tc>
        <w:tc>
          <w:tcPr>
            <w:tcW w:w="3295" w:type="pct"/>
            <w:gridSpan w:val="3"/>
            <w:vAlign w:val="center"/>
          </w:tcPr>
          <w:p w:rsidR="00E51999" w:rsidRPr="00575142" w:rsidRDefault="0043426B" w:rsidP="00433F2B">
            <w:pPr>
              <w:jc w:val="both"/>
              <w:rPr>
                <w:color w:val="000000"/>
                <w:sz w:val="22"/>
                <w:szCs w:val="22"/>
              </w:rPr>
            </w:pPr>
            <w:r>
              <w:rPr>
                <w:rFonts w:cs="Times New Roman"/>
                <w:sz w:val="22"/>
                <w:szCs w:val="22"/>
              </w:rPr>
              <w:t>в течение 50</w:t>
            </w:r>
            <w:r w:rsidR="00575142" w:rsidRPr="00575142">
              <w:rPr>
                <w:rFonts w:cs="Times New Roman"/>
                <w:sz w:val="22"/>
                <w:szCs w:val="22"/>
              </w:rPr>
              <w:t xml:space="preserve"> рабочих дней с даты подписания договора. </w:t>
            </w:r>
          </w:p>
        </w:tc>
      </w:tr>
      <w:tr w:rsidR="00E51999" w:rsidRPr="007D0EE0" w:rsidTr="00000C4A">
        <w:tc>
          <w:tcPr>
            <w:tcW w:w="620" w:type="pct"/>
            <w:vAlign w:val="center"/>
          </w:tcPr>
          <w:p w:rsidR="00E51999" w:rsidRPr="007D0EE0" w:rsidRDefault="00E51999" w:rsidP="00E51999">
            <w:pPr>
              <w:widowControl w:val="0"/>
              <w:jc w:val="center"/>
              <w:rPr>
                <w:rFonts w:cs="Times New Roman"/>
                <w:sz w:val="22"/>
                <w:szCs w:val="22"/>
              </w:rPr>
            </w:pPr>
            <w:r w:rsidRPr="007D0EE0">
              <w:rPr>
                <w:rFonts w:cs="Times New Roman"/>
                <w:sz w:val="22"/>
                <w:szCs w:val="22"/>
              </w:rPr>
              <w:t xml:space="preserve">2.10. </w:t>
            </w:r>
          </w:p>
        </w:tc>
        <w:tc>
          <w:tcPr>
            <w:tcW w:w="1085" w:type="pct"/>
            <w:vAlign w:val="center"/>
          </w:tcPr>
          <w:p w:rsidR="00E51999" w:rsidRPr="007D0EE0" w:rsidRDefault="00E51999" w:rsidP="00E51999">
            <w:pPr>
              <w:widowControl w:val="0"/>
              <w:rPr>
                <w:rFonts w:cs="Times New Roman"/>
                <w:b/>
                <w:bCs/>
                <w:sz w:val="22"/>
                <w:szCs w:val="22"/>
              </w:rPr>
            </w:pPr>
            <w:r w:rsidRPr="007D0EE0">
              <w:rPr>
                <w:rFonts w:cs="Times New Roman"/>
                <w:b/>
                <w:bCs/>
                <w:sz w:val="22"/>
                <w:szCs w:val="22"/>
              </w:rPr>
              <w:t>Место поставки, выполнения работ, оказания услуг</w:t>
            </w:r>
          </w:p>
        </w:tc>
        <w:tc>
          <w:tcPr>
            <w:tcW w:w="3295" w:type="pct"/>
            <w:gridSpan w:val="3"/>
            <w:vAlign w:val="center"/>
          </w:tcPr>
          <w:p w:rsidR="00E51999" w:rsidRPr="00575142" w:rsidRDefault="00575142" w:rsidP="002D304E">
            <w:pPr>
              <w:jc w:val="both"/>
              <w:rPr>
                <w:rFonts w:cs="Times New Roman"/>
                <w:b/>
                <w:sz w:val="22"/>
                <w:szCs w:val="22"/>
              </w:rPr>
            </w:pPr>
            <w:r w:rsidRPr="00575142">
              <w:rPr>
                <w:rFonts w:eastAsia="NSimSun"/>
                <w:b/>
                <w:iCs/>
                <w:sz w:val="22"/>
                <w:szCs w:val="22"/>
              </w:rPr>
              <w:t>624760, Свердловская область, г. Верхняя Салда, ул. Парковая, дом 1-А.</w:t>
            </w:r>
          </w:p>
        </w:tc>
      </w:tr>
      <w:tr w:rsidR="00E51999" w:rsidRPr="007D0EE0" w:rsidTr="00000C4A">
        <w:tc>
          <w:tcPr>
            <w:tcW w:w="620" w:type="pct"/>
            <w:vAlign w:val="center"/>
          </w:tcPr>
          <w:p w:rsidR="00E51999" w:rsidRPr="007D0EE0" w:rsidRDefault="00E51999" w:rsidP="00E51999">
            <w:pPr>
              <w:widowControl w:val="0"/>
              <w:jc w:val="center"/>
              <w:rPr>
                <w:rFonts w:cs="Times New Roman"/>
                <w:sz w:val="22"/>
                <w:szCs w:val="22"/>
              </w:rPr>
            </w:pPr>
            <w:r w:rsidRPr="007D0EE0">
              <w:rPr>
                <w:rFonts w:cs="Times New Roman"/>
                <w:sz w:val="22"/>
                <w:szCs w:val="22"/>
              </w:rPr>
              <w:t>2.11.</w:t>
            </w:r>
          </w:p>
        </w:tc>
        <w:tc>
          <w:tcPr>
            <w:tcW w:w="1085" w:type="pct"/>
            <w:vAlign w:val="center"/>
          </w:tcPr>
          <w:p w:rsidR="00E51999" w:rsidRPr="007D0EE0" w:rsidRDefault="00E51999" w:rsidP="00E51999">
            <w:pPr>
              <w:widowControl w:val="0"/>
              <w:rPr>
                <w:rFonts w:cs="Times New Roman"/>
                <w:b/>
                <w:bCs/>
                <w:sz w:val="22"/>
                <w:szCs w:val="22"/>
              </w:rPr>
            </w:pPr>
            <w:r w:rsidRPr="007D0EE0">
              <w:rPr>
                <w:rFonts w:cs="Times New Roman"/>
                <w:b/>
                <w:bCs/>
                <w:sz w:val="22"/>
                <w:szCs w:val="22"/>
              </w:rPr>
              <w:t>Условия поставки товара, выполнения работ, оказания услуг</w:t>
            </w:r>
          </w:p>
        </w:tc>
        <w:tc>
          <w:tcPr>
            <w:tcW w:w="3295" w:type="pct"/>
            <w:gridSpan w:val="3"/>
            <w:vAlign w:val="center"/>
          </w:tcPr>
          <w:p w:rsidR="00E51999" w:rsidRPr="00575142" w:rsidRDefault="00E51999" w:rsidP="00E51999">
            <w:pPr>
              <w:widowControl w:val="0"/>
              <w:rPr>
                <w:rFonts w:cs="Times New Roman"/>
                <w:sz w:val="22"/>
                <w:szCs w:val="22"/>
              </w:rPr>
            </w:pPr>
            <w:r w:rsidRPr="00575142">
              <w:rPr>
                <w:rFonts w:cs="Times New Roman"/>
                <w:sz w:val="22"/>
                <w:szCs w:val="22"/>
              </w:rPr>
              <w:t xml:space="preserve">В соответствии с проектом договора </w:t>
            </w:r>
            <w:r w:rsidRPr="00575142">
              <w:rPr>
                <w:rFonts w:cs="Times New Roman"/>
                <w:bCs/>
                <w:sz w:val="22"/>
                <w:szCs w:val="22"/>
                <w:lang w:val="ba-RU" w:eastAsia="en-US"/>
              </w:rPr>
              <w:t>(приложение №2)</w:t>
            </w:r>
          </w:p>
        </w:tc>
      </w:tr>
      <w:tr w:rsidR="00E51999" w:rsidRPr="007D0EE0" w:rsidTr="00000C4A">
        <w:tc>
          <w:tcPr>
            <w:tcW w:w="620" w:type="pct"/>
            <w:vAlign w:val="center"/>
          </w:tcPr>
          <w:p w:rsidR="00E51999" w:rsidRPr="007D0EE0" w:rsidRDefault="00E51999" w:rsidP="00E51999">
            <w:pPr>
              <w:widowControl w:val="0"/>
              <w:jc w:val="center"/>
              <w:rPr>
                <w:rFonts w:cs="Times New Roman"/>
                <w:sz w:val="22"/>
                <w:szCs w:val="22"/>
              </w:rPr>
            </w:pPr>
            <w:r w:rsidRPr="007D0EE0">
              <w:rPr>
                <w:rFonts w:cs="Times New Roman"/>
                <w:sz w:val="22"/>
                <w:szCs w:val="22"/>
              </w:rPr>
              <w:t>2.12.</w:t>
            </w:r>
          </w:p>
        </w:tc>
        <w:tc>
          <w:tcPr>
            <w:tcW w:w="1085" w:type="pct"/>
            <w:vAlign w:val="center"/>
          </w:tcPr>
          <w:p w:rsidR="00E51999" w:rsidRPr="007D0EE0" w:rsidRDefault="00E51999" w:rsidP="00E51999">
            <w:pPr>
              <w:widowControl w:val="0"/>
              <w:rPr>
                <w:rFonts w:cs="Times New Roman"/>
                <w:b/>
                <w:bCs/>
                <w:sz w:val="22"/>
                <w:szCs w:val="22"/>
              </w:rPr>
            </w:pPr>
            <w:r w:rsidRPr="007D0EE0">
              <w:rPr>
                <w:rFonts w:cs="Times New Roman"/>
                <w:b/>
                <w:bCs/>
                <w:sz w:val="22"/>
                <w:szCs w:val="22"/>
              </w:rPr>
              <w:t>Форма, сроки и порядок оплаты товара</w:t>
            </w:r>
          </w:p>
        </w:tc>
        <w:tc>
          <w:tcPr>
            <w:tcW w:w="3295" w:type="pct"/>
            <w:gridSpan w:val="3"/>
            <w:vAlign w:val="center"/>
          </w:tcPr>
          <w:p w:rsidR="00E51999" w:rsidRPr="008C6B47" w:rsidRDefault="00731AA3" w:rsidP="008C6B47">
            <w:pPr>
              <w:widowControl w:val="0"/>
              <w:tabs>
                <w:tab w:val="left" w:pos="0"/>
                <w:tab w:val="left" w:pos="1134"/>
              </w:tabs>
              <w:autoSpaceDE w:val="0"/>
              <w:autoSpaceDN w:val="0"/>
              <w:adjustRightInd w:val="0"/>
              <w:jc w:val="both"/>
              <w:rPr>
                <w:rFonts w:eastAsia="SimSun" w:cs="Times New Roman"/>
              </w:rPr>
            </w:pPr>
            <w:r w:rsidRPr="00731AA3">
              <w:rPr>
                <w:rFonts w:cs="Times New Roman"/>
                <w:sz w:val="22"/>
              </w:rPr>
              <w:t xml:space="preserve">Оплата осуществляется по безналичному расчету путем перечисления Заказчиком денежных средств на расчетный счет Поставщика по факту поставки товара Заказчику </w:t>
            </w:r>
            <w:r w:rsidRPr="00AF05B2">
              <w:rPr>
                <w:rFonts w:cs="Times New Roman"/>
                <w:b/>
                <w:bCs/>
                <w:sz w:val="22"/>
              </w:rPr>
              <w:t>в течение 7 (семи) рабочих дней</w:t>
            </w:r>
            <w:r w:rsidRPr="00731AA3">
              <w:rPr>
                <w:rFonts w:cs="Times New Roman"/>
                <w:sz w:val="22"/>
              </w:rPr>
              <w:t xml:space="preserve"> с даты приемки товара и подписания Заказчиком, документов, подтверждающих сдачу-приемку поставленного товара.</w:t>
            </w:r>
          </w:p>
        </w:tc>
      </w:tr>
      <w:tr w:rsidR="00E51999" w:rsidRPr="007D0EE0" w:rsidTr="00000C4A">
        <w:tc>
          <w:tcPr>
            <w:tcW w:w="620" w:type="pct"/>
            <w:vAlign w:val="center"/>
          </w:tcPr>
          <w:p w:rsidR="00E51999" w:rsidRPr="007D0EE0" w:rsidRDefault="00E51999" w:rsidP="00E51999">
            <w:pPr>
              <w:widowControl w:val="0"/>
              <w:jc w:val="center"/>
              <w:rPr>
                <w:rFonts w:cs="Times New Roman"/>
                <w:sz w:val="22"/>
                <w:szCs w:val="22"/>
              </w:rPr>
            </w:pPr>
            <w:r w:rsidRPr="007D0EE0">
              <w:rPr>
                <w:rFonts w:cs="Times New Roman"/>
                <w:sz w:val="22"/>
                <w:szCs w:val="22"/>
              </w:rPr>
              <w:t>2.13</w:t>
            </w:r>
          </w:p>
        </w:tc>
        <w:tc>
          <w:tcPr>
            <w:tcW w:w="1085" w:type="pct"/>
            <w:vAlign w:val="center"/>
          </w:tcPr>
          <w:p w:rsidR="00E51999" w:rsidRPr="007D0EE0" w:rsidRDefault="00E51999" w:rsidP="00E51999">
            <w:pPr>
              <w:widowControl w:val="0"/>
              <w:rPr>
                <w:rFonts w:cs="Times New Roman"/>
                <w:b/>
                <w:bCs/>
                <w:sz w:val="22"/>
                <w:szCs w:val="22"/>
              </w:rPr>
            </w:pPr>
            <w:r w:rsidRPr="007D0EE0">
              <w:rPr>
                <w:rFonts w:cs="Times New Roman"/>
                <w:b/>
                <w:bCs/>
                <w:sz w:val="22"/>
                <w:szCs w:val="22"/>
              </w:rPr>
              <w:t>Порядок формирования цены договора</w:t>
            </w:r>
          </w:p>
        </w:tc>
        <w:tc>
          <w:tcPr>
            <w:tcW w:w="3295" w:type="pct"/>
            <w:gridSpan w:val="3"/>
            <w:vAlign w:val="center"/>
          </w:tcPr>
          <w:p w:rsidR="00E51999" w:rsidRPr="007D0EE0" w:rsidRDefault="00E51999" w:rsidP="00E51999">
            <w:pPr>
              <w:widowControl w:val="0"/>
              <w:jc w:val="both"/>
              <w:rPr>
                <w:rFonts w:cs="Times New Roman"/>
                <w:sz w:val="22"/>
                <w:szCs w:val="22"/>
              </w:rPr>
            </w:pPr>
            <w:r w:rsidRPr="007D0EE0">
              <w:rPr>
                <w:rFonts w:cs="Times New Roman"/>
                <w:sz w:val="22"/>
                <w:szCs w:val="22"/>
              </w:rPr>
              <w:t>Цена включает в себя: общую стоимость всех затрат, издержек и иных расходов Поставщика, необходимые для исполнения им своих обязательств по Договору в полном объеме и надлежащего качества, в том числе накладные расходы, расходы на упаковку, маркировку, страхование, сертификацию, стоимость тары (упаковки), транспортные расходы по поставке, разгрузке товара по месту нахождения Заказчика, затраты по хранению товара на складе поставщика, стоимость погрузочно-разгрузочных работ, все подлежащие к уплате налоги, пошлины, обязательные платежи, таможенные платежи, иные платежи, связанные с ввозом товара на территорию Российской Федерации и выпуском его в свободное обращение, прочие сборы, которые поставщик должен оплачивать в соответствии с Договором или на иных основаниях в соответствии с законодательством Российской Федерации, а также затраты, связанные с выполнением гарантийных обязательств Поставщика</w:t>
            </w:r>
          </w:p>
        </w:tc>
      </w:tr>
      <w:tr w:rsidR="00E51999" w:rsidRPr="007D0EE0" w:rsidTr="00000C4A">
        <w:tc>
          <w:tcPr>
            <w:tcW w:w="620" w:type="pct"/>
            <w:vAlign w:val="center"/>
          </w:tcPr>
          <w:p w:rsidR="00E51999" w:rsidRPr="007D0EE0" w:rsidRDefault="00E51999" w:rsidP="00E51999">
            <w:pPr>
              <w:widowControl w:val="0"/>
              <w:jc w:val="center"/>
              <w:rPr>
                <w:rFonts w:cs="Times New Roman"/>
                <w:sz w:val="22"/>
                <w:szCs w:val="22"/>
              </w:rPr>
            </w:pPr>
            <w:r w:rsidRPr="007D0EE0">
              <w:rPr>
                <w:rFonts w:cs="Times New Roman"/>
                <w:sz w:val="22"/>
                <w:szCs w:val="22"/>
              </w:rPr>
              <w:t>2.14.</w:t>
            </w:r>
          </w:p>
        </w:tc>
        <w:tc>
          <w:tcPr>
            <w:tcW w:w="1085" w:type="pct"/>
            <w:vAlign w:val="center"/>
          </w:tcPr>
          <w:p w:rsidR="00E51999" w:rsidRPr="007D0EE0" w:rsidRDefault="00E51999" w:rsidP="00E51999">
            <w:pPr>
              <w:widowControl w:val="0"/>
              <w:rPr>
                <w:rFonts w:cs="Times New Roman"/>
                <w:b/>
                <w:bCs/>
                <w:sz w:val="22"/>
                <w:szCs w:val="22"/>
              </w:rPr>
            </w:pPr>
            <w:r w:rsidRPr="007D0EE0">
              <w:rPr>
                <w:rFonts w:cs="Times New Roman"/>
                <w:b/>
                <w:bCs/>
                <w:sz w:val="22"/>
                <w:szCs w:val="22"/>
              </w:rPr>
              <w:t>Информация о валюте, используемой для формирования цены договора и расчетов с поставщиками (подрядчиками, исполнителями)</w:t>
            </w:r>
          </w:p>
        </w:tc>
        <w:tc>
          <w:tcPr>
            <w:tcW w:w="3295" w:type="pct"/>
            <w:gridSpan w:val="3"/>
            <w:vAlign w:val="center"/>
          </w:tcPr>
          <w:p w:rsidR="00E51999" w:rsidRPr="007D0EE0" w:rsidRDefault="00E51999" w:rsidP="00E51999">
            <w:pPr>
              <w:widowControl w:val="0"/>
              <w:rPr>
                <w:rFonts w:cs="Times New Roman"/>
                <w:sz w:val="22"/>
                <w:szCs w:val="22"/>
              </w:rPr>
            </w:pPr>
            <w:r w:rsidRPr="007D0EE0">
              <w:rPr>
                <w:rFonts w:cs="Times New Roman"/>
                <w:sz w:val="22"/>
                <w:szCs w:val="22"/>
              </w:rPr>
              <w:t>Рубль Российской Федерации</w:t>
            </w:r>
          </w:p>
        </w:tc>
      </w:tr>
      <w:tr w:rsidR="00E51999" w:rsidRPr="007D0EE0" w:rsidTr="00000C4A">
        <w:tc>
          <w:tcPr>
            <w:tcW w:w="620" w:type="pct"/>
            <w:vAlign w:val="center"/>
          </w:tcPr>
          <w:p w:rsidR="00E51999" w:rsidRPr="007D0EE0" w:rsidRDefault="00E51999" w:rsidP="00E51999">
            <w:pPr>
              <w:widowControl w:val="0"/>
              <w:jc w:val="center"/>
              <w:rPr>
                <w:rFonts w:cs="Times New Roman"/>
                <w:sz w:val="22"/>
                <w:szCs w:val="22"/>
              </w:rPr>
            </w:pPr>
            <w:r w:rsidRPr="007D0EE0">
              <w:rPr>
                <w:rFonts w:cs="Times New Roman"/>
                <w:sz w:val="22"/>
                <w:szCs w:val="22"/>
              </w:rPr>
              <w:t>2.15</w:t>
            </w:r>
          </w:p>
        </w:tc>
        <w:tc>
          <w:tcPr>
            <w:tcW w:w="1085" w:type="pct"/>
            <w:vAlign w:val="center"/>
          </w:tcPr>
          <w:p w:rsidR="00E51999" w:rsidRPr="007D0EE0" w:rsidRDefault="00E51999" w:rsidP="00E51999">
            <w:pPr>
              <w:widowControl w:val="0"/>
              <w:rPr>
                <w:rFonts w:cs="Times New Roman"/>
                <w:b/>
                <w:bCs/>
                <w:sz w:val="22"/>
                <w:szCs w:val="22"/>
              </w:rPr>
            </w:pPr>
            <w:r w:rsidRPr="007D0EE0">
              <w:rPr>
                <w:rFonts w:cs="Times New Roman"/>
                <w:b/>
                <w:bCs/>
                <w:sz w:val="22"/>
                <w:szCs w:val="22"/>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3295" w:type="pct"/>
            <w:gridSpan w:val="3"/>
            <w:vAlign w:val="center"/>
          </w:tcPr>
          <w:p w:rsidR="00E51999" w:rsidRPr="007D0EE0" w:rsidRDefault="00E51999" w:rsidP="00E51999">
            <w:pPr>
              <w:widowControl w:val="0"/>
              <w:rPr>
                <w:rFonts w:cs="Times New Roman"/>
                <w:sz w:val="22"/>
                <w:szCs w:val="22"/>
              </w:rPr>
            </w:pPr>
            <w:r w:rsidRPr="007D0EE0">
              <w:rPr>
                <w:rFonts w:cs="Times New Roman"/>
                <w:sz w:val="22"/>
                <w:szCs w:val="22"/>
              </w:rPr>
              <w:t>НЕ ПРИМЕНЯЕТСЯ</w:t>
            </w:r>
          </w:p>
        </w:tc>
      </w:tr>
      <w:tr w:rsidR="00E51999" w:rsidRPr="007D0EE0" w:rsidTr="00000C4A">
        <w:tc>
          <w:tcPr>
            <w:tcW w:w="620" w:type="pct"/>
            <w:vAlign w:val="center"/>
          </w:tcPr>
          <w:p w:rsidR="00E51999" w:rsidRPr="007D0EE0" w:rsidRDefault="00E51999" w:rsidP="00E51999">
            <w:pPr>
              <w:widowControl w:val="0"/>
              <w:jc w:val="center"/>
              <w:rPr>
                <w:rFonts w:cs="Times New Roman"/>
                <w:sz w:val="22"/>
                <w:szCs w:val="22"/>
              </w:rPr>
            </w:pPr>
            <w:r w:rsidRPr="007D0EE0">
              <w:rPr>
                <w:rFonts w:cs="Times New Roman"/>
                <w:sz w:val="22"/>
                <w:szCs w:val="22"/>
              </w:rPr>
              <w:t>2.16.</w:t>
            </w:r>
          </w:p>
        </w:tc>
        <w:tc>
          <w:tcPr>
            <w:tcW w:w="1085" w:type="pct"/>
            <w:vAlign w:val="center"/>
          </w:tcPr>
          <w:p w:rsidR="00E51999" w:rsidRPr="007D0EE0" w:rsidRDefault="00E51999" w:rsidP="00E51999">
            <w:pPr>
              <w:widowControl w:val="0"/>
              <w:rPr>
                <w:rFonts w:cs="Times New Roman"/>
                <w:b/>
                <w:bCs/>
                <w:sz w:val="22"/>
                <w:szCs w:val="22"/>
              </w:rPr>
            </w:pPr>
            <w:r w:rsidRPr="007D0EE0">
              <w:rPr>
                <w:rFonts w:cs="Times New Roman"/>
                <w:b/>
                <w:bCs/>
                <w:sz w:val="22"/>
                <w:szCs w:val="22"/>
              </w:rPr>
              <w:t>Требования к гарантии качества товара</w:t>
            </w:r>
          </w:p>
        </w:tc>
        <w:tc>
          <w:tcPr>
            <w:tcW w:w="3295" w:type="pct"/>
            <w:gridSpan w:val="3"/>
            <w:vAlign w:val="center"/>
          </w:tcPr>
          <w:p w:rsidR="00E51999" w:rsidRPr="007D0EE0" w:rsidRDefault="00E51999" w:rsidP="00E51999">
            <w:pPr>
              <w:widowControl w:val="0"/>
              <w:jc w:val="both"/>
              <w:rPr>
                <w:rFonts w:cs="Times New Roman"/>
                <w:sz w:val="22"/>
                <w:szCs w:val="22"/>
              </w:rPr>
            </w:pPr>
            <w:r w:rsidRPr="007D0EE0">
              <w:rPr>
                <w:rFonts w:cs="Times New Roman"/>
                <w:sz w:val="22"/>
                <w:szCs w:val="22"/>
              </w:rPr>
              <w:t xml:space="preserve">Согласно техническому заданию </w:t>
            </w:r>
            <w:r w:rsidRPr="007D0EE0">
              <w:rPr>
                <w:rFonts w:cs="Times New Roman"/>
                <w:bCs/>
                <w:sz w:val="22"/>
                <w:szCs w:val="22"/>
                <w:lang w:val="ba-RU" w:eastAsia="en-US"/>
              </w:rPr>
              <w:t>(приложение №1)</w:t>
            </w:r>
          </w:p>
        </w:tc>
      </w:tr>
      <w:tr w:rsidR="00E51999" w:rsidRPr="007D0EE0" w:rsidTr="007D0EE0">
        <w:tc>
          <w:tcPr>
            <w:tcW w:w="5000" w:type="pct"/>
            <w:gridSpan w:val="5"/>
            <w:vAlign w:val="center"/>
          </w:tcPr>
          <w:p w:rsidR="00E51999" w:rsidRPr="007D0EE0" w:rsidRDefault="00E51999" w:rsidP="00E51999">
            <w:pPr>
              <w:widowControl w:val="0"/>
              <w:jc w:val="both"/>
              <w:rPr>
                <w:rFonts w:cs="Times New Roman"/>
                <w:sz w:val="22"/>
                <w:szCs w:val="22"/>
              </w:rPr>
            </w:pPr>
            <w:r w:rsidRPr="007D0EE0">
              <w:rPr>
                <w:rFonts w:cs="Times New Roman"/>
                <w:b/>
                <w:sz w:val="22"/>
                <w:szCs w:val="22"/>
              </w:rPr>
              <w:t>3. Требования к потенциальным участникам закупки и перечень документов, для подтверждения их соответствия установленным требованиям</w:t>
            </w:r>
          </w:p>
        </w:tc>
      </w:tr>
      <w:tr w:rsidR="00E51999" w:rsidRPr="007D0EE0" w:rsidTr="00000C4A">
        <w:tc>
          <w:tcPr>
            <w:tcW w:w="620" w:type="pct"/>
            <w:vAlign w:val="center"/>
          </w:tcPr>
          <w:p w:rsidR="00E51999" w:rsidRPr="007D0EE0" w:rsidRDefault="00E51999" w:rsidP="00E51999">
            <w:pPr>
              <w:widowControl w:val="0"/>
              <w:jc w:val="center"/>
              <w:rPr>
                <w:rFonts w:cs="Times New Roman"/>
                <w:sz w:val="22"/>
                <w:szCs w:val="22"/>
              </w:rPr>
            </w:pPr>
            <w:r w:rsidRPr="007D0EE0">
              <w:rPr>
                <w:rFonts w:cs="Times New Roman"/>
                <w:sz w:val="22"/>
                <w:szCs w:val="22"/>
              </w:rPr>
              <w:t>3.1.</w:t>
            </w:r>
          </w:p>
        </w:tc>
        <w:tc>
          <w:tcPr>
            <w:tcW w:w="1085" w:type="pct"/>
            <w:vAlign w:val="center"/>
          </w:tcPr>
          <w:p w:rsidR="00E51999" w:rsidRPr="007D0EE0" w:rsidRDefault="00E51999" w:rsidP="00E51999">
            <w:pPr>
              <w:widowControl w:val="0"/>
              <w:rPr>
                <w:rFonts w:cs="Times New Roman"/>
                <w:sz w:val="22"/>
                <w:szCs w:val="22"/>
              </w:rPr>
            </w:pPr>
            <w:r w:rsidRPr="007D0EE0">
              <w:rPr>
                <w:rFonts w:cs="Times New Roman"/>
                <w:b/>
                <w:bCs/>
                <w:sz w:val="22"/>
                <w:szCs w:val="22"/>
              </w:rPr>
              <w:t>Участники процедуры закупки должны соответствовать требованиям, предъявляемым в соответствии с Положением о закупках и законодательством Российской Федерации к лицам, осуществляющим поставки товаров (работ, услуг), являющихся предметом закупки, в том числе:</w:t>
            </w:r>
          </w:p>
        </w:tc>
        <w:tc>
          <w:tcPr>
            <w:tcW w:w="3295" w:type="pct"/>
            <w:gridSpan w:val="3"/>
            <w:shd w:val="clear" w:color="auto" w:fill="FFFFFF" w:themeFill="background1"/>
            <w:vAlign w:val="center"/>
          </w:tcPr>
          <w:p w:rsidR="00E51999" w:rsidRPr="00081D1E" w:rsidRDefault="00E51999" w:rsidP="00E51999">
            <w:pPr>
              <w:pStyle w:val="afb"/>
              <w:widowControl w:val="0"/>
              <w:ind w:firstLine="317"/>
              <w:jc w:val="both"/>
              <w:rPr>
                <w:rFonts w:cs="Times New Roman"/>
                <w:sz w:val="22"/>
              </w:rPr>
            </w:pPr>
            <w:r w:rsidRPr="00081D1E">
              <w:rPr>
                <w:rFonts w:cs="Times New Roman"/>
                <w:b/>
                <w:sz w:val="22"/>
              </w:rPr>
              <w:t>Требования к участникам закупки:</w:t>
            </w:r>
            <w:r w:rsidRPr="00081D1E">
              <w:rPr>
                <w:rFonts w:cs="Times New Roman"/>
                <w:sz w:val="22"/>
              </w:rPr>
              <w:t xml:space="preserve"> </w:t>
            </w:r>
          </w:p>
          <w:p w:rsidR="007D0EE0" w:rsidRPr="00081D1E" w:rsidRDefault="007D0EE0" w:rsidP="007D0EE0">
            <w:pPr>
              <w:pStyle w:val="afb"/>
              <w:widowControl w:val="0"/>
              <w:ind w:firstLine="317"/>
              <w:jc w:val="both"/>
              <w:rPr>
                <w:rFonts w:cs="Times New Roman"/>
                <w:sz w:val="22"/>
              </w:rPr>
            </w:pPr>
            <w:r w:rsidRPr="00081D1E">
              <w:rPr>
                <w:rFonts w:cs="Times New Roman"/>
                <w:sz w:val="22"/>
              </w:rPr>
              <w:t>1) соответствие требованиям, устанавливаемым законодательством Российской Федерации к лицам, осуществляющим поставки товаров, выполнение работ и оказание услуг, являющихся предметом закупок;</w:t>
            </w:r>
          </w:p>
          <w:p w:rsidR="007D0EE0" w:rsidRPr="00081D1E" w:rsidRDefault="007D0EE0" w:rsidP="007D0EE0">
            <w:pPr>
              <w:pStyle w:val="afb"/>
              <w:widowControl w:val="0"/>
              <w:ind w:firstLine="317"/>
              <w:jc w:val="both"/>
              <w:rPr>
                <w:rFonts w:cs="Times New Roman"/>
                <w:sz w:val="22"/>
              </w:rPr>
            </w:pPr>
            <w:r w:rsidRPr="00081D1E">
              <w:rPr>
                <w:rFonts w:cs="Times New Roman"/>
                <w:sz w:val="22"/>
              </w:rPr>
              <w:t>2) отсутствие ликвидации участника закупки (юридического лица) и отсутствие решения арбитражного суда о признании участника закупки (юридического лица или индивидуального предпринимателя) несостоятельным (банкротом) и об открытии конкурсного производства;</w:t>
            </w:r>
          </w:p>
          <w:p w:rsidR="007D0EE0" w:rsidRPr="00081D1E" w:rsidRDefault="007D0EE0" w:rsidP="007D0EE0">
            <w:pPr>
              <w:pStyle w:val="afb"/>
              <w:widowControl w:val="0"/>
              <w:ind w:firstLine="317"/>
              <w:jc w:val="both"/>
              <w:rPr>
                <w:rFonts w:cs="Times New Roman"/>
                <w:sz w:val="22"/>
              </w:rPr>
            </w:pPr>
            <w:r w:rsidRPr="00081D1E">
              <w:rPr>
                <w:rFonts w:cs="Times New Roman"/>
                <w:sz w:val="22"/>
              </w:rPr>
              <w:t>3) отсутствие приостановления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rsidR="007D0EE0" w:rsidRPr="00081D1E" w:rsidRDefault="007D0EE0" w:rsidP="007D0EE0">
            <w:pPr>
              <w:pStyle w:val="afb"/>
              <w:widowControl w:val="0"/>
              <w:ind w:firstLine="317"/>
              <w:jc w:val="both"/>
              <w:rPr>
                <w:rFonts w:cs="Times New Roman"/>
                <w:sz w:val="22"/>
              </w:rPr>
            </w:pPr>
            <w:r w:rsidRPr="00081D1E">
              <w:rPr>
                <w:rFonts w:cs="Times New Roman"/>
                <w:sz w:val="22"/>
              </w:rPr>
              <w:t>4) отсутствие у участника закупки недоимки по налогам, сборам, задолженности по иным обязательным платежам в бюджетные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безнадёжными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отчётности за последний отчётный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а решение по такому заявлению на дату рассмотрения заявки на участие в определении поставщика (подрядчика, исполнителя) не принято;</w:t>
            </w:r>
          </w:p>
          <w:p w:rsidR="007D0EE0" w:rsidRPr="00081D1E" w:rsidRDefault="007D0EE0" w:rsidP="007D0EE0">
            <w:pPr>
              <w:pStyle w:val="afb"/>
              <w:widowControl w:val="0"/>
              <w:ind w:firstLine="317"/>
              <w:jc w:val="both"/>
              <w:rPr>
                <w:rFonts w:cs="Times New Roman"/>
                <w:sz w:val="22"/>
              </w:rPr>
            </w:pPr>
            <w:r w:rsidRPr="00081D1E">
              <w:rPr>
                <w:rFonts w:cs="Times New Roman"/>
                <w:sz w:val="22"/>
              </w:rPr>
              <w:t>5) отсутствие у участника закупки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отсутствие применения в отношении указанных физических лиц наказания в виде лишения права занимать определённые должности или заниматься определённой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7D0EE0" w:rsidRPr="00081D1E" w:rsidRDefault="007D0EE0" w:rsidP="007D0EE0">
            <w:pPr>
              <w:pStyle w:val="afb"/>
              <w:widowControl w:val="0"/>
              <w:ind w:firstLine="317"/>
              <w:jc w:val="both"/>
              <w:rPr>
                <w:rFonts w:cs="Times New Roman"/>
                <w:sz w:val="22"/>
              </w:rPr>
            </w:pPr>
            <w:r w:rsidRPr="00081D1E">
              <w:rPr>
                <w:rFonts w:cs="Times New Roman"/>
                <w:sz w:val="22"/>
              </w:rPr>
              <w:t>6)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статьёй 19.28 Кодекса Российской Федерации об административных правонарушениях;</w:t>
            </w:r>
          </w:p>
          <w:p w:rsidR="007D0EE0" w:rsidRPr="00081D1E" w:rsidRDefault="007D0EE0" w:rsidP="007D0EE0">
            <w:pPr>
              <w:pStyle w:val="afb"/>
              <w:widowControl w:val="0"/>
              <w:ind w:firstLine="317"/>
              <w:jc w:val="both"/>
              <w:rPr>
                <w:rFonts w:cs="Times New Roman"/>
                <w:sz w:val="22"/>
              </w:rPr>
            </w:pPr>
            <w:r w:rsidRPr="00081D1E">
              <w:rPr>
                <w:rFonts w:cs="Times New Roman"/>
                <w:sz w:val="22"/>
              </w:rPr>
              <w:t>7)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E51999" w:rsidRPr="00081D1E" w:rsidRDefault="007D0EE0" w:rsidP="007D0EE0">
            <w:pPr>
              <w:widowControl w:val="0"/>
              <w:tabs>
                <w:tab w:val="left" w:pos="851"/>
              </w:tabs>
              <w:ind w:firstLine="317"/>
              <w:jc w:val="both"/>
              <w:rPr>
                <w:rFonts w:cs="Times New Roman"/>
                <w:sz w:val="22"/>
                <w:szCs w:val="22"/>
              </w:rPr>
            </w:pPr>
            <w:r w:rsidRPr="00081D1E">
              <w:rPr>
                <w:rFonts w:cs="Times New Roman"/>
                <w:sz w:val="22"/>
              </w:rPr>
              <w:t>8) при закупке Заказчик вправе установить требование об отсутствии сведений об участниках закупки в реестре недобросовестных поставщиков, предусмотренном статьёй 5 Федерального закона № 223-ФЗ, и (или) в реестре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tc>
      </w:tr>
      <w:tr w:rsidR="00E51999" w:rsidRPr="007D0EE0" w:rsidTr="007D0EE0">
        <w:tc>
          <w:tcPr>
            <w:tcW w:w="5000" w:type="pct"/>
            <w:gridSpan w:val="5"/>
            <w:noWrap/>
            <w:vAlign w:val="center"/>
          </w:tcPr>
          <w:p w:rsidR="00E51999" w:rsidRPr="007D0EE0" w:rsidRDefault="00E51999" w:rsidP="00E51999">
            <w:pPr>
              <w:widowControl w:val="0"/>
              <w:ind w:firstLine="330"/>
              <w:jc w:val="both"/>
              <w:rPr>
                <w:rFonts w:cs="Times New Roman"/>
                <w:b/>
                <w:sz w:val="22"/>
                <w:szCs w:val="22"/>
              </w:rPr>
            </w:pPr>
            <w:r w:rsidRPr="007D0EE0">
              <w:rPr>
                <w:rFonts w:cs="Times New Roman"/>
                <w:b/>
                <w:sz w:val="22"/>
                <w:szCs w:val="22"/>
              </w:rPr>
              <w:t xml:space="preserve">4.Требования к содержанию и составу заявки на участие в </w:t>
            </w:r>
            <w:r w:rsidR="00D9688D" w:rsidRPr="007D0EE0">
              <w:rPr>
                <w:rFonts w:cs="Times New Roman"/>
                <w:b/>
                <w:sz w:val="22"/>
                <w:szCs w:val="22"/>
              </w:rPr>
              <w:t>запросе цен</w:t>
            </w:r>
            <w:r w:rsidRPr="007D0EE0">
              <w:rPr>
                <w:rFonts w:cs="Times New Roman"/>
                <w:b/>
                <w:sz w:val="22"/>
                <w:szCs w:val="22"/>
              </w:rPr>
              <w:t xml:space="preserve"> в электронной форме.</w:t>
            </w:r>
          </w:p>
          <w:p w:rsidR="00E51999" w:rsidRPr="007D0EE0" w:rsidRDefault="00E51999" w:rsidP="00E51999">
            <w:pPr>
              <w:widowControl w:val="0"/>
              <w:ind w:firstLine="330"/>
              <w:jc w:val="both"/>
              <w:rPr>
                <w:rFonts w:cs="Times New Roman"/>
                <w:sz w:val="22"/>
                <w:szCs w:val="22"/>
              </w:rPr>
            </w:pPr>
            <w:r w:rsidRPr="007D0EE0">
              <w:rPr>
                <w:rFonts w:cs="Times New Roman"/>
                <w:sz w:val="22"/>
                <w:szCs w:val="22"/>
              </w:rPr>
              <w:t xml:space="preserve">Участник </w:t>
            </w:r>
            <w:r w:rsidR="00D9688D" w:rsidRPr="007D0EE0">
              <w:rPr>
                <w:rFonts w:cs="Times New Roman"/>
                <w:sz w:val="22"/>
                <w:szCs w:val="22"/>
              </w:rPr>
              <w:t>запроса цен</w:t>
            </w:r>
            <w:r w:rsidRPr="007D0EE0">
              <w:rPr>
                <w:rFonts w:cs="Times New Roman"/>
                <w:sz w:val="22"/>
                <w:szCs w:val="22"/>
              </w:rPr>
              <w:t xml:space="preserve"> в электронной форме формирует заявку на участие в </w:t>
            </w:r>
            <w:r w:rsidR="00D9688D" w:rsidRPr="007D0EE0">
              <w:rPr>
                <w:rFonts w:cs="Times New Roman"/>
                <w:sz w:val="22"/>
                <w:szCs w:val="22"/>
              </w:rPr>
              <w:t>запросе цен</w:t>
            </w:r>
            <w:r w:rsidRPr="007D0EE0">
              <w:rPr>
                <w:rFonts w:cs="Times New Roman"/>
                <w:sz w:val="22"/>
                <w:szCs w:val="22"/>
              </w:rPr>
              <w:t xml:space="preserve"> в электронной форме в соответствии с регламентом электронной площадки, определенной для проведения настоящего </w:t>
            </w:r>
            <w:r w:rsidR="00D9688D" w:rsidRPr="007D0EE0">
              <w:rPr>
                <w:rFonts w:cs="Times New Roman"/>
                <w:sz w:val="22"/>
                <w:szCs w:val="22"/>
              </w:rPr>
              <w:t>запроса цен</w:t>
            </w:r>
            <w:r w:rsidRPr="007D0EE0">
              <w:rPr>
                <w:rFonts w:cs="Times New Roman"/>
                <w:sz w:val="22"/>
                <w:szCs w:val="22"/>
              </w:rPr>
              <w:t xml:space="preserve"> в электронной форме, требованиями Федерального закона № 223-ФЗ, Положения, а также требованиями настоящей документации об </w:t>
            </w:r>
            <w:r w:rsidR="00D9688D" w:rsidRPr="007D0EE0">
              <w:rPr>
                <w:rFonts w:cs="Times New Roman"/>
                <w:sz w:val="22"/>
                <w:szCs w:val="22"/>
              </w:rPr>
              <w:t xml:space="preserve">запросе цен </w:t>
            </w:r>
            <w:r w:rsidRPr="007D0EE0">
              <w:rPr>
                <w:rFonts w:cs="Times New Roman"/>
                <w:sz w:val="22"/>
                <w:szCs w:val="22"/>
              </w:rPr>
              <w:t>в электронной форме.</w:t>
            </w:r>
          </w:p>
          <w:p w:rsidR="00E51999" w:rsidRPr="007D0EE0" w:rsidRDefault="00E51999" w:rsidP="00E51999">
            <w:pPr>
              <w:widowControl w:val="0"/>
              <w:ind w:firstLine="330"/>
              <w:jc w:val="both"/>
              <w:rPr>
                <w:rFonts w:cs="Times New Roman"/>
                <w:sz w:val="22"/>
                <w:szCs w:val="22"/>
              </w:rPr>
            </w:pPr>
            <w:r w:rsidRPr="007D0EE0">
              <w:rPr>
                <w:rFonts w:cs="Times New Roman"/>
                <w:sz w:val="22"/>
                <w:szCs w:val="22"/>
              </w:rPr>
              <w:t xml:space="preserve">При описании условий и предложений участником </w:t>
            </w:r>
            <w:r w:rsidR="00D9688D" w:rsidRPr="007D0EE0">
              <w:rPr>
                <w:rFonts w:cs="Times New Roman"/>
                <w:sz w:val="22"/>
                <w:szCs w:val="22"/>
              </w:rPr>
              <w:t>запроса цен</w:t>
            </w:r>
            <w:r w:rsidRPr="007D0EE0">
              <w:rPr>
                <w:rFonts w:cs="Times New Roman"/>
                <w:sz w:val="22"/>
                <w:szCs w:val="22"/>
              </w:rPr>
              <w:t xml:space="preserve"> в электронной форме должны применяться общепринятые обозначения и наименования в соответствии с требованиями действующего законодательства Российской Федерации. Сведения, которые содержатся в заявке участника </w:t>
            </w:r>
            <w:r w:rsidR="00A95372" w:rsidRPr="007D0EE0">
              <w:rPr>
                <w:rFonts w:cs="Times New Roman"/>
                <w:sz w:val="22"/>
                <w:szCs w:val="22"/>
              </w:rPr>
              <w:t>запроса цен</w:t>
            </w:r>
            <w:r w:rsidRPr="007D0EE0">
              <w:rPr>
                <w:rFonts w:cs="Times New Roman"/>
                <w:sz w:val="22"/>
                <w:szCs w:val="22"/>
              </w:rPr>
              <w:t xml:space="preserve"> в электронной форме, не должны допускать двусмысленных толкований.</w:t>
            </w:r>
          </w:p>
          <w:p w:rsidR="00E51999" w:rsidRPr="007D0EE0" w:rsidRDefault="00E51999" w:rsidP="00E51999">
            <w:pPr>
              <w:widowControl w:val="0"/>
              <w:ind w:firstLine="330"/>
              <w:jc w:val="both"/>
              <w:rPr>
                <w:rFonts w:cs="Times New Roman"/>
                <w:sz w:val="22"/>
                <w:szCs w:val="22"/>
              </w:rPr>
            </w:pPr>
            <w:r w:rsidRPr="007D0EE0">
              <w:rPr>
                <w:rFonts w:cs="Times New Roman"/>
                <w:sz w:val="22"/>
                <w:szCs w:val="22"/>
              </w:rPr>
              <w:t>Электронные документы, входящие в состав заявки должны иметь один из распространенных форматов документов: с расширением (*.</w:t>
            </w:r>
            <w:proofErr w:type="spellStart"/>
            <w:r w:rsidRPr="007D0EE0">
              <w:rPr>
                <w:rFonts w:cs="Times New Roman"/>
                <w:sz w:val="22"/>
                <w:szCs w:val="22"/>
              </w:rPr>
              <w:t>doc</w:t>
            </w:r>
            <w:proofErr w:type="spellEnd"/>
            <w:r w:rsidRPr="007D0EE0">
              <w:rPr>
                <w:rFonts w:cs="Times New Roman"/>
                <w:sz w:val="22"/>
                <w:szCs w:val="22"/>
              </w:rPr>
              <w:t>), (*.</w:t>
            </w:r>
            <w:proofErr w:type="spellStart"/>
            <w:r w:rsidRPr="007D0EE0">
              <w:rPr>
                <w:rFonts w:cs="Times New Roman"/>
                <w:sz w:val="22"/>
                <w:szCs w:val="22"/>
              </w:rPr>
              <w:t>docx</w:t>
            </w:r>
            <w:proofErr w:type="spellEnd"/>
            <w:r w:rsidRPr="007D0EE0">
              <w:rPr>
                <w:rFonts w:cs="Times New Roman"/>
                <w:sz w:val="22"/>
                <w:szCs w:val="22"/>
              </w:rPr>
              <w:t>), (*.</w:t>
            </w:r>
            <w:proofErr w:type="spellStart"/>
            <w:r w:rsidRPr="007D0EE0">
              <w:rPr>
                <w:rFonts w:cs="Times New Roman"/>
                <w:sz w:val="22"/>
                <w:szCs w:val="22"/>
              </w:rPr>
              <w:t>xls</w:t>
            </w:r>
            <w:proofErr w:type="spellEnd"/>
            <w:r w:rsidRPr="007D0EE0">
              <w:rPr>
                <w:rFonts w:cs="Times New Roman"/>
                <w:sz w:val="22"/>
                <w:szCs w:val="22"/>
              </w:rPr>
              <w:t>), (*.</w:t>
            </w:r>
            <w:proofErr w:type="spellStart"/>
            <w:r w:rsidRPr="007D0EE0">
              <w:rPr>
                <w:rFonts w:cs="Times New Roman"/>
                <w:sz w:val="22"/>
                <w:szCs w:val="22"/>
              </w:rPr>
              <w:t>xlsx</w:t>
            </w:r>
            <w:proofErr w:type="spellEnd"/>
            <w:r w:rsidRPr="007D0EE0">
              <w:rPr>
                <w:rFonts w:cs="Times New Roman"/>
                <w:sz w:val="22"/>
                <w:szCs w:val="22"/>
              </w:rPr>
              <w:t>), (*.</w:t>
            </w:r>
            <w:proofErr w:type="spellStart"/>
            <w:r w:rsidRPr="007D0EE0">
              <w:rPr>
                <w:rFonts w:cs="Times New Roman"/>
                <w:sz w:val="22"/>
                <w:szCs w:val="22"/>
              </w:rPr>
              <w:t>txt</w:t>
            </w:r>
            <w:proofErr w:type="spellEnd"/>
            <w:r w:rsidRPr="007D0EE0">
              <w:rPr>
                <w:rFonts w:cs="Times New Roman"/>
                <w:sz w:val="22"/>
                <w:szCs w:val="22"/>
              </w:rPr>
              <w:t>), (*.</w:t>
            </w:r>
            <w:proofErr w:type="spellStart"/>
            <w:r w:rsidRPr="007D0EE0">
              <w:rPr>
                <w:rFonts w:cs="Times New Roman"/>
                <w:sz w:val="22"/>
                <w:szCs w:val="22"/>
              </w:rPr>
              <w:t>pdf</w:t>
            </w:r>
            <w:proofErr w:type="spellEnd"/>
            <w:r w:rsidRPr="007D0EE0">
              <w:rPr>
                <w:rFonts w:cs="Times New Roman"/>
                <w:sz w:val="22"/>
                <w:szCs w:val="22"/>
              </w:rPr>
              <w:t>), (*.</w:t>
            </w:r>
            <w:proofErr w:type="spellStart"/>
            <w:r w:rsidRPr="007D0EE0">
              <w:rPr>
                <w:rFonts w:cs="Times New Roman"/>
                <w:sz w:val="22"/>
                <w:szCs w:val="22"/>
              </w:rPr>
              <w:t>jpg</w:t>
            </w:r>
            <w:proofErr w:type="spellEnd"/>
            <w:r w:rsidRPr="007D0EE0">
              <w:rPr>
                <w:rFonts w:cs="Times New Roman"/>
                <w:sz w:val="22"/>
                <w:szCs w:val="22"/>
              </w:rPr>
              <w:t>), либо иным обеспечивающим отсутствие необходимости применения пользователями ЕИС программного обеспечения, которое требует заключения лицензионного или иного соглашения с правообладателем такого программного обеспечения, если оно предусматривает взимание платы.</w:t>
            </w:r>
          </w:p>
          <w:p w:rsidR="00E51999" w:rsidRPr="007D0EE0" w:rsidRDefault="00E51999" w:rsidP="00E51999">
            <w:pPr>
              <w:widowControl w:val="0"/>
              <w:ind w:firstLine="330"/>
              <w:jc w:val="both"/>
              <w:rPr>
                <w:rFonts w:cs="Times New Roman"/>
                <w:sz w:val="22"/>
                <w:szCs w:val="22"/>
              </w:rPr>
            </w:pPr>
            <w:r w:rsidRPr="007D0EE0">
              <w:rPr>
                <w:rFonts w:cs="Times New Roman"/>
                <w:sz w:val="22"/>
                <w:szCs w:val="22"/>
              </w:rPr>
              <w:t xml:space="preserve">Документы, подписанные электронной подписью (далее – ЭП) участника </w:t>
            </w:r>
            <w:r w:rsidR="00D9688D" w:rsidRPr="007D0EE0">
              <w:rPr>
                <w:rFonts w:cs="Times New Roman"/>
                <w:sz w:val="22"/>
                <w:szCs w:val="22"/>
              </w:rPr>
              <w:t>запроса цен</w:t>
            </w:r>
            <w:r w:rsidRPr="007D0EE0">
              <w:rPr>
                <w:rFonts w:cs="Times New Roman"/>
                <w:sz w:val="22"/>
                <w:szCs w:val="22"/>
              </w:rPr>
              <w:t xml:space="preserve"> в электронной форме, лица, имеющего право действовать от имени участника </w:t>
            </w:r>
            <w:r w:rsidR="00D9688D" w:rsidRPr="007D0EE0">
              <w:rPr>
                <w:rFonts w:cs="Times New Roman"/>
                <w:sz w:val="22"/>
                <w:szCs w:val="22"/>
              </w:rPr>
              <w:t xml:space="preserve">запроса цен </w:t>
            </w:r>
            <w:r w:rsidRPr="007D0EE0">
              <w:rPr>
                <w:rFonts w:cs="Times New Roman"/>
                <w:sz w:val="22"/>
                <w:szCs w:val="22"/>
              </w:rPr>
              <w:t xml:space="preserve"> в электронной форме, признаются документами, подписанными собственноручной подписью участника </w:t>
            </w:r>
            <w:r w:rsidR="00D9688D" w:rsidRPr="007D0EE0">
              <w:rPr>
                <w:rFonts w:cs="Times New Roman"/>
                <w:sz w:val="22"/>
                <w:szCs w:val="22"/>
              </w:rPr>
              <w:t>запроса цен</w:t>
            </w:r>
            <w:r w:rsidRPr="007D0EE0">
              <w:rPr>
                <w:rFonts w:cs="Times New Roman"/>
                <w:sz w:val="22"/>
                <w:szCs w:val="22"/>
              </w:rPr>
              <w:t xml:space="preserve"> в электронной форме, лица имеющего право действовать от имени участника, заверенные печатью организации.</w:t>
            </w:r>
          </w:p>
          <w:p w:rsidR="00E51999" w:rsidRPr="007D0EE0" w:rsidRDefault="00E51999" w:rsidP="00E51999">
            <w:pPr>
              <w:widowControl w:val="0"/>
              <w:ind w:firstLine="330"/>
              <w:jc w:val="both"/>
              <w:rPr>
                <w:rFonts w:cs="Times New Roman"/>
                <w:sz w:val="22"/>
                <w:szCs w:val="22"/>
              </w:rPr>
            </w:pPr>
            <w:r w:rsidRPr="007D0EE0">
              <w:rPr>
                <w:rFonts w:cs="Times New Roman"/>
                <w:sz w:val="22"/>
                <w:szCs w:val="22"/>
              </w:rPr>
              <w:t xml:space="preserve">Наличие ЭП участника </w:t>
            </w:r>
            <w:r w:rsidR="00D9688D" w:rsidRPr="007D0EE0">
              <w:rPr>
                <w:rFonts w:cs="Times New Roman"/>
                <w:sz w:val="22"/>
                <w:szCs w:val="22"/>
              </w:rPr>
              <w:t>запроса цен</w:t>
            </w:r>
            <w:r w:rsidRPr="007D0EE0">
              <w:rPr>
                <w:rFonts w:cs="Times New Roman"/>
                <w:sz w:val="22"/>
                <w:szCs w:val="22"/>
              </w:rPr>
              <w:t xml:space="preserve"> в электронной форме подтверждает, что документ отправлен от имени участника </w:t>
            </w:r>
            <w:r w:rsidR="00D9688D" w:rsidRPr="007D0EE0">
              <w:rPr>
                <w:rFonts w:cs="Times New Roman"/>
                <w:sz w:val="22"/>
                <w:szCs w:val="22"/>
              </w:rPr>
              <w:t>запроса цен</w:t>
            </w:r>
            <w:r w:rsidRPr="007D0EE0">
              <w:rPr>
                <w:rFonts w:cs="Times New Roman"/>
                <w:sz w:val="22"/>
                <w:szCs w:val="22"/>
              </w:rPr>
              <w:t xml:space="preserve"> в электронной форме и является точной цифровой копией документа-оригинала. </w:t>
            </w:r>
          </w:p>
          <w:p w:rsidR="00E51999" w:rsidRPr="007D0EE0" w:rsidRDefault="00E51999" w:rsidP="00E51999">
            <w:pPr>
              <w:widowControl w:val="0"/>
              <w:ind w:firstLine="330"/>
              <w:jc w:val="both"/>
              <w:rPr>
                <w:rFonts w:cs="Times New Roman"/>
                <w:sz w:val="22"/>
                <w:szCs w:val="22"/>
              </w:rPr>
            </w:pPr>
            <w:r w:rsidRPr="007D0EE0">
              <w:rPr>
                <w:rFonts w:cs="Times New Roman"/>
                <w:sz w:val="22"/>
                <w:szCs w:val="22"/>
              </w:rPr>
              <w:t>Допускается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w:t>
            </w:r>
          </w:p>
          <w:p w:rsidR="00E51999" w:rsidRPr="007D0EE0" w:rsidRDefault="00E51999" w:rsidP="00E51999">
            <w:pPr>
              <w:widowControl w:val="0"/>
              <w:ind w:firstLine="330"/>
              <w:jc w:val="both"/>
              <w:rPr>
                <w:rFonts w:cs="Times New Roman"/>
                <w:sz w:val="22"/>
                <w:szCs w:val="22"/>
              </w:rPr>
            </w:pPr>
            <w:r w:rsidRPr="007D0EE0">
              <w:rPr>
                <w:rFonts w:cs="Times New Roman"/>
                <w:sz w:val="22"/>
                <w:szCs w:val="22"/>
              </w:rPr>
              <w:t xml:space="preserve">Все файлы не должны иметь защиты от их открытия, изменения, копирования их содержимого или их печати. </w:t>
            </w:r>
          </w:p>
          <w:p w:rsidR="00E51999" w:rsidRPr="007D0EE0" w:rsidRDefault="00E51999" w:rsidP="00E51999">
            <w:pPr>
              <w:widowControl w:val="0"/>
              <w:ind w:firstLine="330"/>
              <w:jc w:val="both"/>
              <w:rPr>
                <w:rFonts w:cs="Times New Roman"/>
                <w:sz w:val="22"/>
                <w:szCs w:val="22"/>
              </w:rPr>
            </w:pPr>
            <w:r w:rsidRPr="007D0EE0">
              <w:rPr>
                <w:rFonts w:cs="Times New Roman"/>
                <w:sz w:val="22"/>
                <w:szCs w:val="22"/>
              </w:rPr>
              <w:t xml:space="preserve">Все документы, входящие в состав заявки должны быть подписаны электронной подписью лица, имеющего право действовать от имени участника </w:t>
            </w:r>
            <w:r w:rsidR="00D9688D" w:rsidRPr="007D0EE0">
              <w:rPr>
                <w:rFonts w:cs="Times New Roman"/>
                <w:sz w:val="22"/>
                <w:szCs w:val="22"/>
              </w:rPr>
              <w:t>запроса цен</w:t>
            </w:r>
            <w:r w:rsidRPr="007D0EE0">
              <w:rPr>
                <w:rFonts w:cs="Times New Roman"/>
                <w:sz w:val="22"/>
                <w:szCs w:val="22"/>
              </w:rPr>
              <w:t xml:space="preserve"> в электронной форме.</w:t>
            </w:r>
          </w:p>
          <w:p w:rsidR="00E51999" w:rsidRPr="007D0EE0" w:rsidRDefault="00E51999" w:rsidP="00E51999">
            <w:pPr>
              <w:widowControl w:val="0"/>
              <w:ind w:firstLine="330"/>
              <w:jc w:val="both"/>
              <w:rPr>
                <w:rFonts w:cs="Times New Roman"/>
                <w:b/>
                <w:sz w:val="22"/>
                <w:szCs w:val="22"/>
              </w:rPr>
            </w:pPr>
            <w:r w:rsidRPr="007D0EE0">
              <w:rPr>
                <w:rFonts w:cs="Times New Roman"/>
                <w:b/>
                <w:sz w:val="22"/>
                <w:szCs w:val="22"/>
              </w:rPr>
              <w:t>Каждый потенциальный участник закупки вправе подать только одну заявку на участие.</w:t>
            </w:r>
          </w:p>
          <w:p w:rsidR="00E51999" w:rsidRPr="007D0EE0" w:rsidRDefault="00E51999" w:rsidP="00E51999">
            <w:pPr>
              <w:widowControl w:val="0"/>
              <w:ind w:firstLine="330"/>
              <w:jc w:val="both"/>
              <w:rPr>
                <w:rFonts w:cs="Times New Roman"/>
                <w:sz w:val="22"/>
                <w:szCs w:val="22"/>
              </w:rPr>
            </w:pPr>
            <w:r w:rsidRPr="007D0EE0">
              <w:rPr>
                <w:rFonts w:cs="Times New Roman"/>
                <w:sz w:val="22"/>
                <w:szCs w:val="22"/>
              </w:rPr>
              <w:t xml:space="preserve">Заявка на участие в </w:t>
            </w:r>
            <w:r w:rsidR="00A95372" w:rsidRPr="007D0EE0">
              <w:rPr>
                <w:rFonts w:cs="Times New Roman"/>
                <w:sz w:val="22"/>
                <w:szCs w:val="22"/>
              </w:rPr>
              <w:t xml:space="preserve">запросе цен </w:t>
            </w:r>
            <w:r w:rsidRPr="007D0EE0">
              <w:rPr>
                <w:rFonts w:cs="Times New Roman"/>
                <w:sz w:val="22"/>
                <w:szCs w:val="22"/>
              </w:rPr>
              <w:t>в электронной форме состоит из двух частей:</w:t>
            </w:r>
          </w:p>
        </w:tc>
      </w:tr>
      <w:tr w:rsidR="00E51999" w:rsidRPr="007D0EE0" w:rsidTr="00000C4A">
        <w:tc>
          <w:tcPr>
            <w:tcW w:w="620" w:type="pct"/>
            <w:vMerge w:val="restart"/>
            <w:vAlign w:val="center"/>
          </w:tcPr>
          <w:p w:rsidR="00E51999" w:rsidRPr="00ED4FDC" w:rsidRDefault="00E51999" w:rsidP="00E51999">
            <w:pPr>
              <w:widowControl w:val="0"/>
              <w:rPr>
                <w:rFonts w:cs="Times New Roman"/>
                <w:sz w:val="22"/>
                <w:szCs w:val="22"/>
                <w:lang w:val="en-US" w:eastAsia="en-US"/>
              </w:rPr>
            </w:pPr>
            <w:r w:rsidRPr="00ED4FDC">
              <w:rPr>
                <w:rFonts w:cs="Times New Roman"/>
                <w:sz w:val="22"/>
                <w:szCs w:val="22"/>
              </w:rPr>
              <w:t>4.1.</w:t>
            </w:r>
          </w:p>
        </w:tc>
        <w:tc>
          <w:tcPr>
            <w:tcW w:w="4380" w:type="pct"/>
            <w:gridSpan w:val="4"/>
            <w:vAlign w:val="center"/>
          </w:tcPr>
          <w:p w:rsidR="00E51999" w:rsidRPr="00ED4FDC" w:rsidRDefault="001A2A97" w:rsidP="00292D41">
            <w:pPr>
              <w:widowControl w:val="0"/>
              <w:jc w:val="both"/>
              <w:rPr>
                <w:rFonts w:cs="Times New Roman"/>
                <w:sz w:val="22"/>
                <w:szCs w:val="22"/>
                <w:lang w:eastAsia="en-US"/>
              </w:rPr>
            </w:pPr>
            <w:r w:rsidRPr="00ED4FDC">
              <w:rPr>
                <w:rFonts w:cs="Times New Roman"/>
                <w:b/>
                <w:bCs/>
                <w:sz w:val="22"/>
                <w:szCs w:val="22"/>
              </w:rPr>
              <w:t>Заявка на участие в запросе цен</w:t>
            </w:r>
            <w:r w:rsidR="00E51999" w:rsidRPr="00ED4FDC">
              <w:rPr>
                <w:rFonts w:cs="Times New Roman"/>
                <w:b/>
                <w:bCs/>
                <w:sz w:val="22"/>
                <w:szCs w:val="22"/>
              </w:rPr>
              <w:t xml:space="preserve"> </w:t>
            </w:r>
            <w:r w:rsidR="00E51999" w:rsidRPr="00ED4FDC">
              <w:rPr>
                <w:rFonts w:cs="Times New Roman"/>
                <w:b/>
                <w:sz w:val="22"/>
                <w:szCs w:val="22"/>
              </w:rPr>
              <w:t>в электронной форме</w:t>
            </w:r>
            <w:r w:rsidR="00E51999" w:rsidRPr="00ED4FDC">
              <w:rPr>
                <w:rFonts w:cs="Times New Roman"/>
                <w:sz w:val="22"/>
                <w:szCs w:val="22"/>
              </w:rPr>
              <w:t xml:space="preserve"> </w:t>
            </w:r>
            <w:r w:rsidR="00E51999" w:rsidRPr="00ED4FDC">
              <w:rPr>
                <w:rFonts w:cs="Times New Roman"/>
                <w:b/>
                <w:bCs/>
                <w:sz w:val="22"/>
                <w:szCs w:val="22"/>
              </w:rPr>
              <w:t xml:space="preserve">должна содержать предложение участника </w:t>
            </w:r>
            <w:r w:rsidR="00D645C7" w:rsidRPr="00ED4FDC">
              <w:rPr>
                <w:rFonts w:cs="Times New Roman"/>
                <w:b/>
                <w:bCs/>
                <w:sz w:val="22"/>
                <w:szCs w:val="22"/>
              </w:rPr>
              <w:t>не</w:t>
            </w:r>
            <w:r w:rsidR="00E51999" w:rsidRPr="00ED4FDC">
              <w:rPr>
                <w:rFonts w:cs="Times New Roman"/>
                <w:b/>
                <w:bCs/>
                <w:sz w:val="22"/>
                <w:szCs w:val="22"/>
              </w:rPr>
              <w:t xml:space="preserve">конкурентной закупки в отношении предмета такой закупки, в том числе следующую информацию: </w:t>
            </w:r>
          </w:p>
        </w:tc>
      </w:tr>
      <w:tr w:rsidR="00E51999" w:rsidRPr="007D0EE0" w:rsidTr="00000C4A">
        <w:tc>
          <w:tcPr>
            <w:tcW w:w="620" w:type="pct"/>
            <w:vMerge/>
            <w:vAlign w:val="center"/>
          </w:tcPr>
          <w:p w:rsidR="00E51999" w:rsidRPr="007D0EE0" w:rsidRDefault="00E51999" w:rsidP="00E51999">
            <w:pPr>
              <w:widowControl w:val="0"/>
              <w:rPr>
                <w:rFonts w:cs="Times New Roman"/>
                <w:sz w:val="22"/>
                <w:szCs w:val="22"/>
                <w:lang w:eastAsia="en-US"/>
              </w:rPr>
            </w:pPr>
          </w:p>
        </w:tc>
        <w:tc>
          <w:tcPr>
            <w:tcW w:w="2679" w:type="pct"/>
            <w:gridSpan w:val="2"/>
            <w:vAlign w:val="center"/>
          </w:tcPr>
          <w:p w:rsidR="00E51999" w:rsidRPr="007D0EE0" w:rsidRDefault="00E51999" w:rsidP="00E51999">
            <w:pPr>
              <w:widowControl w:val="0"/>
              <w:autoSpaceDE w:val="0"/>
              <w:autoSpaceDN w:val="0"/>
              <w:jc w:val="both"/>
              <w:rPr>
                <w:rFonts w:cs="Times New Roman"/>
                <w:sz w:val="22"/>
                <w:szCs w:val="22"/>
              </w:rPr>
            </w:pPr>
            <w:r w:rsidRPr="007D0EE0">
              <w:rPr>
                <w:rFonts w:cs="Times New Roman"/>
                <w:sz w:val="22"/>
                <w:szCs w:val="22"/>
              </w:rPr>
              <w:t xml:space="preserve">1) согласие участника </w:t>
            </w:r>
            <w:r w:rsidR="00A95372" w:rsidRPr="007D0EE0">
              <w:rPr>
                <w:rFonts w:cs="Times New Roman"/>
                <w:sz w:val="22"/>
                <w:szCs w:val="22"/>
              </w:rPr>
              <w:t>запроса цен</w:t>
            </w:r>
            <w:r w:rsidRPr="007D0EE0">
              <w:rPr>
                <w:rFonts w:cs="Times New Roman"/>
                <w:sz w:val="22"/>
                <w:szCs w:val="22"/>
              </w:rPr>
              <w:t xml:space="preserve"> в электронной форме на поставку товара, выполнение работ или оказание услуг на условиях, предусмотренных документацией </w:t>
            </w:r>
            <w:r w:rsidR="00A95372" w:rsidRPr="007D0EE0">
              <w:rPr>
                <w:rFonts w:cs="Times New Roman"/>
                <w:sz w:val="22"/>
                <w:szCs w:val="22"/>
              </w:rPr>
              <w:t xml:space="preserve">запроса цен </w:t>
            </w:r>
            <w:r w:rsidRPr="007D0EE0">
              <w:rPr>
                <w:rFonts w:cs="Times New Roman"/>
                <w:sz w:val="22"/>
                <w:szCs w:val="22"/>
              </w:rPr>
              <w:t xml:space="preserve">в электронной форме и не подлежащих изменению по результатам проведения </w:t>
            </w:r>
            <w:r w:rsidR="00A95372" w:rsidRPr="007D0EE0">
              <w:rPr>
                <w:rFonts w:cs="Times New Roman"/>
                <w:sz w:val="22"/>
                <w:szCs w:val="22"/>
              </w:rPr>
              <w:t>запроса цен</w:t>
            </w:r>
            <w:r w:rsidRPr="007D0EE0">
              <w:rPr>
                <w:rFonts w:cs="Times New Roman"/>
                <w:sz w:val="22"/>
                <w:szCs w:val="22"/>
              </w:rPr>
              <w:t xml:space="preserve"> в электронной форме </w:t>
            </w:r>
          </w:p>
        </w:tc>
        <w:tc>
          <w:tcPr>
            <w:tcW w:w="1701" w:type="pct"/>
            <w:gridSpan w:val="2"/>
            <w:vAlign w:val="center"/>
          </w:tcPr>
          <w:p w:rsidR="00E51999" w:rsidRPr="007D0EE0" w:rsidRDefault="00E51999" w:rsidP="00E51999">
            <w:pPr>
              <w:widowControl w:val="0"/>
              <w:rPr>
                <w:rFonts w:cs="Times New Roman"/>
                <w:bCs/>
                <w:sz w:val="22"/>
                <w:szCs w:val="22"/>
                <w:lang w:eastAsia="en-US"/>
              </w:rPr>
            </w:pPr>
            <w:r w:rsidRPr="007D0EE0">
              <w:rPr>
                <w:rFonts w:cs="Times New Roman"/>
                <w:sz w:val="22"/>
                <w:szCs w:val="22"/>
              </w:rPr>
              <w:t xml:space="preserve">ПРИМЕНЯЕТСЯ </w:t>
            </w:r>
          </w:p>
        </w:tc>
      </w:tr>
      <w:tr w:rsidR="00E51999" w:rsidRPr="007D0EE0" w:rsidTr="00000C4A">
        <w:tc>
          <w:tcPr>
            <w:tcW w:w="620" w:type="pct"/>
            <w:vMerge/>
            <w:vAlign w:val="center"/>
          </w:tcPr>
          <w:p w:rsidR="00E51999" w:rsidRPr="007D0EE0" w:rsidRDefault="00E51999" w:rsidP="00E51999">
            <w:pPr>
              <w:widowControl w:val="0"/>
              <w:rPr>
                <w:rFonts w:cs="Times New Roman"/>
                <w:sz w:val="22"/>
                <w:szCs w:val="22"/>
                <w:lang w:val="en-US" w:eastAsia="en-US"/>
              </w:rPr>
            </w:pPr>
          </w:p>
        </w:tc>
        <w:tc>
          <w:tcPr>
            <w:tcW w:w="4380" w:type="pct"/>
            <w:gridSpan w:val="4"/>
            <w:vAlign w:val="center"/>
          </w:tcPr>
          <w:p w:rsidR="00E51999" w:rsidRPr="007D0EE0" w:rsidRDefault="00E51999" w:rsidP="00E51999">
            <w:pPr>
              <w:widowControl w:val="0"/>
              <w:jc w:val="both"/>
              <w:rPr>
                <w:rFonts w:cs="Times New Roman"/>
                <w:bCs/>
                <w:sz w:val="22"/>
                <w:szCs w:val="22"/>
                <w:lang w:eastAsia="en-US"/>
              </w:rPr>
            </w:pPr>
            <w:r w:rsidRPr="007D0EE0">
              <w:rPr>
                <w:rFonts w:cs="Times New Roman"/>
                <w:sz w:val="22"/>
                <w:szCs w:val="22"/>
              </w:rPr>
              <w:t xml:space="preserve">2) при осуществлении закупки товаров, а </w:t>
            </w:r>
            <w:r w:rsidR="007D0EE0" w:rsidRPr="007D0EE0">
              <w:rPr>
                <w:rFonts w:cs="Times New Roman"/>
                <w:sz w:val="22"/>
                <w:szCs w:val="22"/>
              </w:rPr>
              <w:t>также работ</w:t>
            </w:r>
            <w:r w:rsidRPr="007D0EE0">
              <w:rPr>
                <w:rFonts w:cs="Times New Roman"/>
                <w:sz w:val="22"/>
                <w:szCs w:val="22"/>
              </w:rPr>
              <w:t>, услуг, для выполнения, оказания которых используется товар:</w:t>
            </w:r>
          </w:p>
        </w:tc>
      </w:tr>
      <w:tr w:rsidR="00E51999" w:rsidRPr="007D0EE0" w:rsidTr="00000C4A">
        <w:tc>
          <w:tcPr>
            <w:tcW w:w="620" w:type="pct"/>
            <w:vMerge/>
            <w:vAlign w:val="center"/>
          </w:tcPr>
          <w:p w:rsidR="00E51999" w:rsidRPr="007D0EE0" w:rsidRDefault="00E51999" w:rsidP="00E51999">
            <w:pPr>
              <w:widowControl w:val="0"/>
              <w:rPr>
                <w:rFonts w:cs="Times New Roman"/>
                <w:sz w:val="22"/>
                <w:szCs w:val="22"/>
                <w:lang w:eastAsia="en-US"/>
              </w:rPr>
            </w:pPr>
          </w:p>
        </w:tc>
        <w:tc>
          <w:tcPr>
            <w:tcW w:w="2679" w:type="pct"/>
            <w:gridSpan w:val="2"/>
            <w:vAlign w:val="center"/>
          </w:tcPr>
          <w:p w:rsidR="00E51999" w:rsidRPr="007D0EE0" w:rsidRDefault="00E51999" w:rsidP="00E51999">
            <w:pPr>
              <w:widowControl w:val="0"/>
              <w:jc w:val="both"/>
              <w:rPr>
                <w:rFonts w:cs="Times New Roman"/>
                <w:sz w:val="22"/>
                <w:szCs w:val="22"/>
                <w:lang w:eastAsia="en-US"/>
              </w:rPr>
            </w:pPr>
            <w:r w:rsidRPr="007D0EE0">
              <w:rPr>
                <w:rFonts w:cs="Times New Roman"/>
                <w:sz w:val="22"/>
                <w:szCs w:val="22"/>
              </w:rPr>
              <w:t xml:space="preserve">а) наименование страны происхождения товара </w:t>
            </w:r>
          </w:p>
        </w:tc>
        <w:tc>
          <w:tcPr>
            <w:tcW w:w="1701" w:type="pct"/>
            <w:gridSpan w:val="2"/>
            <w:vAlign w:val="center"/>
          </w:tcPr>
          <w:p w:rsidR="00E51999" w:rsidRPr="007D0EE0" w:rsidRDefault="00E51999" w:rsidP="00E51999">
            <w:pPr>
              <w:widowControl w:val="0"/>
              <w:jc w:val="both"/>
              <w:rPr>
                <w:rFonts w:cs="Times New Roman"/>
                <w:bCs/>
                <w:sz w:val="22"/>
                <w:szCs w:val="22"/>
                <w:lang w:eastAsia="en-US"/>
              </w:rPr>
            </w:pPr>
            <w:r w:rsidRPr="007D0EE0">
              <w:rPr>
                <w:rFonts w:cs="Times New Roman"/>
                <w:sz w:val="22"/>
                <w:szCs w:val="22"/>
              </w:rPr>
              <w:t>ПРИМЕНЯЕТСЯ</w:t>
            </w:r>
          </w:p>
        </w:tc>
      </w:tr>
      <w:tr w:rsidR="00E51999" w:rsidRPr="007D0EE0" w:rsidTr="00000C4A">
        <w:tc>
          <w:tcPr>
            <w:tcW w:w="620" w:type="pct"/>
            <w:vMerge/>
            <w:vAlign w:val="center"/>
          </w:tcPr>
          <w:p w:rsidR="00E51999" w:rsidRPr="007D0EE0" w:rsidRDefault="00E51999" w:rsidP="00E51999">
            <w:pPr>
              <w:widowControl w:val="0"/>
              <w:rPr>
                <w:rFonts w:cs="Times New Roman"/>
                <w:sz w:val="22"/>
                <w:szCs w:val="22"/>
                <w:lang w:val="en-US" w:eastAsia="en-US"/>
              </w:rPr>
            </w:pPr>
          </w:p>
        </w:tc>
        <w:tc>
          <w:tcPr>
            <w:tcW w:w="2679" w:type="pct"/>
            <w:gridSpan w:val="2"/>
            <w:vAlign w:val="center"/>
          </w:tcPr>
          <w:p w:rsidR="00E51999" w:rsidRPr="007D0EE0" w:rsidRDefault="00E51999" w:rsidP="00E51999">
            <w:pPr>
              <w:widowControl w:val="0"/>
              <w:jc w:val="both"/>
              <w:rPr>
                <w:rFonts w:cs="Times New Roman"/>
                <w:sz w:val="22"/>
                <w:szCs w:val="22"/>
                <w:lang w:eastAsia="en-US"/>
              </w:rPr>
            </w:pPr>
            <w:bookmarkStart w:id="0" w:name="Par1322"/>
            <w:bookmarkEnd w:id="0"/>
            <w:r w:rsidRPr="007D0EE0">
              <w:rPr>
                <w:rFonts w:cs="Times New Roman"/>
                <w:sz w:val="22"/>
                <w:szCs w:val="22"/>
              </w:rPr>
              <w:t xml:space="preserve">б) конкретные показатели, соответствующие значениям, установленным документацией о таком </w:t>
            </w:r>
            <w:r w:rsidR="00A95372" w:rsidRPr="007D0EE0">
              <w:rPr>
                <w:rFonts w:cs="Times New Roman"/>
                <w:sz w:val="22"/>
                <w:szCs w:val="22"/>
              </w:rPr>
              <w:t>запроса цен</w:t>
            </w:r>
            <w:r w:rsidRPr="007D0EE0">
              <w:rPr>
                <w:rFonts w:cs="Times New Roman"/>
                <w:sz w:val="22"/>
                <w:szCs w:val="22"/>
              </w:rPr>
              <w:t>,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w:t>
            </w:r>
          </w:p>
        </w:tc>
        <w:tc>
          <w:tcPr>
            <w:tcW w:w="1701" w:type="pct"/>
            <w:gridSpan w:val="2"/>
            <w:vAlign w:val="center"/>
          </w:tcPr>
          <w:p w:rsidR="00E51999" w:rsidRPr="007D0EE0" w:rsidRDefault="00E51999" w:rsidP="00E51999">
            <w:pPr>
              <w:widowControl w:val="0"/>
              <w:jc w:val="both"/>
              <w:rPr>
                <w:rFonts w:cs="Times New Roman"/>
                <w:bCs/>
                <w:sz w:val="22"/>
                <w:szCs w:val="22"/>
                <w:lang w:eastAsia="en-US"/>
              </w:rPr>
            </w:pPr>
            <w:r w:rsidRPr="007D0EE0">
              <w:rPr>
                <w:rFonts w:cs="Times New Roman"/>
                <w:sz w:val="22"/>
                <w:szCs w:val="22"/>
              </w:rPr>
              <w:t>ПРИМЕНЯЕТСЯ</w:t>
            </w:r>
          </w:p>
        </w:tc>
      </w:tr>
      <w:tr w:rsidR="00E51999" w:rsidRPr="007D0EE0" w:rsidTr="00000C4A">
        <w:tc>
          <w:tcPr>
            <w:tcW w:w="620" w:type="pct"/>
            <w:vMerge/>
            <w:vAlign w:val="center"/>
          </w:tcPr>
          <w:p w:rsidR="00E51999" w:rsidRPr="007D0EE0" w:rsidRDefault="00E51999" w:rsidP="00E51999">
            <w:pPr>
              <w:widowControl w:val="0"/>
              <w:rPr>
                <w:rFonts w:cs="Times New Roman"/>
                <w:sz w:val="22"/>
                <w:szCs w:val="22"/>
                <w:lang w:eastAsia="en-US"/>
              </w:rPr>
            </w:pPr>
          </w:p>
        </w:tc>
        <w:tc>
          <w:tcPr>
            <w:tcW w:w="4380" w:type="pct"/>
            <w:gridSpan w:val="4"/>
            <w:vAlign w:val="center"/>
          </w:tcPr>
          <w:p w:rsidR="00E51999" w:rsidRPr="007D0EE0" w:rsidRDefault="001A2A97" w:rsidP="00E51999">
            <w:pPr>
              <w:widowControl w:val="0"/>
              <w:jc w:val="both"/>
              <w:rPr>
                <w:rFonts w:cs="Times New Roman"/>
                <w:sz w:val="22"/>
                <w:szCs w:val="22"/>
              </w:rPr>
            </w:pPr>
            <w:r w:rsidRPr="007D0EE0">
              <w:rPr>
                <w:rFonts w:cs="Times New Roman"/>
                <w:sz w:val="22"/>
                <w:szCs w:val="22"/>
              </w:rPr>
              <w:t>З</w:t>
            </w:r>
            <w:r w:rsidR="00E51999" w:rsidRPr="007D0EE0">
              <w:rPr>
                <w:rFonts w:cs="Times New Roman"/>
                <w:sz w:val="22"/>
                <w:szCs w:val="22"/>
              </w:rPr>
              <w:t xml:space="preserve">аявки на участие в </w:t>
            </w:r>
            <w:r w:rsidRPr="007D0EE0">
              <w:rPr>
                <w:rFonts w:cs="Times New Roman"/>
                <w:sz w:val="22"/>
                <w:szCs w:val="22"/>
              </w:rPr>
              <w:t>запросе цен</w:t>
            </w:r>
            <w:r w:rsidR="00E51999" w:rsidRPr="007D0EE0">
              <w:rPr>
                <w:rFonts w:cs="Times New Roman"/>
                <w:sz w:val="22"/>
                <w:szCs w:val="22"/>
              </w:rPr>
              <w:t xml:space="preserve"> должна содержать предложение участника закупки в отношении предмета закупки.</w:t>
            </w:r>
          </w:p>
          <w:p w:rsidR="00E51999" w:rsidRPr="007D0EE0" w:rsidRDefault="00E51999" w:rsidP="00E51999">
            <w:pPr>
              <w:widowControl w:val="0"/>
              <w:jc w:val="both"/>
              <w:rPr>
                <w:rFonts w:cs="Times New Roman"/>
                <w:b/>
                <w:bCs/>
                <w:sz w:val="22"/>
                <w:szCs w:val="22"/>
              </w:rPr>
            </w:pPr>
            <w:r w:rsidRPr="007D0EE0">
              <w:rPr>
                <w:rFonts w:cs="Times New Roman"/>
                <w:sz w:val="22"/>
                <w:szCs w:val="22"/>
              </w:rPr>
              <w:t xml:space="preserve">Заявка </w:t>
            </w:r>
            <w:r w:rsidR="001A2A97" w:rsidRPr="007D0EE0">
              <w:rPr>
                <w:rFonts w:cs="Times New Roman"/>
                <w:sz w:val="22"/>
                <w:szCs w:val="22"/>
              </w:rPr>
              <w:t xml:space="preserve">на участие в запросе цен </w:t>
            </w:r>
            <w:r w:rsidRPr="007D0EE0">
              <w:rPr>
                <w:rFonts w:cs="Times New Roman"/>
                <w:sz w:val="22"/>
                <w:szCs w:val="22"/>
              </w:rPr>
              <w:t>может содержать эскиз, рисунок, чертеж, фотографию, иное изображение товара, образец (пробу) товара, закупка которого осуществляется.</w:t>
            </w:r>
          </w:p>
        </w:tc>
      </w:tr>
      <w:tr w:rsidR="00E51999" w:rsidRPr="007D0EE0" w:rsidTr="00000C4A">
        <w:tc>
          <w:tcPr>
            <w:tcW w:w="620" w:type="pct"/>
            <w:vMerge/>
            <w:vAlign w:val="center"/>
          </w:tcPr>
          <w:p w:rsidR="00E51999" w:rsidRPr="007D0EE0" w:rsidRDefault="00E51999" w:rsidP="00E51999">
            <w:pPr>
              <w:widowControl w:val="0"/>
              <w:rPr>
                <w:rFonts w:cs="Times New Roman"/>
                <w:sz w:val="22"/>
                <w:szCs w:val="22"/>
                <w:lang w:eastAsia="en-US"/>
              </w:rPr>
            </w:pPr>
          </w:p>
        </w:tc>
        <w:tc>
          <w:tcPr>
            <w:tcW w:w="4380" w:type="pct"/>
            <w:gridSpan w:val="4"/>
            <w:vAlign w:val="center"/>
          </w:tcPr>
          <w:p w:rsidR="00E51999" w:rsidRPr="007D0EE0" w:rsidRDefault="00E51999" w:rsidP="00E51999">
            <w:pPr>
              <w:widowControl w:val="0"/>
              <w:jc w:val="both"/>
              <w:rPr>
                <w:rFonts w:cs="Times New Roman"/>
                <w:b/>
                <w:sz w:val="22"/>
                <w:szCs w:val="22"/>
                <w:lang w:eastAsia="en-US"/>
              </w:rPr>
            </w:pPr>
          </w:p>
        </w:tc>
      </w:tr>
      <w:tr w:rsidR="00E51999" w:rsidRPr="007D0EE0" w:rsidTr="00000C4A">
        <w:tc>
          <w:tcPr>
            <w:tcW w:w="620" w:type="pct"/>
            <w:vMerge/>
            <w:vAlign w:val="center"/>
          </w:tcPr>
          <w:p w:rsidR="00E51999" w:rsidRPr="007D0EE0" w:rsidRDefault="00E51999" w:rsidP="00E51999">
            <w:pPr>
              <w:widowControl w:val="0"/>
              <w:rPr>
                <w:rFonts w:cs="Times New Roman"/>
                <w:sz w:val="22"/>
                <w:szCs w:val="22"/>
                <w:lang w:eastAsia="en-US"/>
              </w:rPr>
            </w:pPr>
          </w:p>
        </w:tc>
        <w:tc>
          <w:tcPr>
            <w:tcW w:w="3142" w:type="pct"/>
            <w:gridSpan w:val="3"/>
            <w:vAlign w:val="center"/>
          </w:tcPr>
          <w:p w:rsidR="00E51999" w:rsidRPr="00ED4FDC" w:rsidRDefault="001A2A97" w:rsidP="00292D41">
            <w:pPr>
              <w:widowControl w:val="0"/>
              <w:ind w:firstLine="317"/>
              <w:jc w:val="both"/>
              <w:rPr>
                <w:rFonts w:cs="Times New Roman"/>
                <w:sz w:val="22"/>
                <w:szCs w:val="22"/>
                <w:lang w:eastAsia="en-US"/>
              </w:rPr>
            </w:pPr>
            <w:r w:rsidRPr="00ED4FDC">
              <w:rPr>
                <w:rFonts w:cs="Times New Roman"/>
                <w:sz w:val="22"/>
                <w:szCs w:val="22"/>
              </w:rPr>
              <w:t>3</w:t>
            </w:r>
            <w:r w:rsidR="00E51999" w:rsidRPr="00ED4FDC">
              <w:rPr>
                <w:rFonts w:cs="Times New Roman"/>
                <w:sz w:val="22"/>
                <w:szCs w:val="22"/>
              </w:rPr>
              <w:t>) наименование, фирменное наименование (при наличии), адрес юридического лица в пределах места нахождения юридического лица, учредительный документ, является юридическое лицо;</w:t>
            </w:r>
          </w:p>
        </w:tc>
        <w:tc>
          <w:tcPr>
            <w:tcW w:w="1239" w:type="pct"/>
            <w:vAlign w:val="center"/>
          </w:tcPr>
          <w:p w:rsidR="00E51999" w:rsidRPr="007D0EE0" w:rsidRDefault="00E51999" w:rsidP="00E51999">
            <w:pPr>
              <w:widowControl w:val="0"/>
              <w:rPr>
                <w:rFonts w:cs="Times New Roman"/>
                <w:sz w:val="22"/>
                <w:szCs w:val="22"/>
                <w:lang w:eastAsia="en-US"/>
              </w:rPr>
            </w:pPr>
            <w:r w:rsidRPr="007D0EE0">
              <w:rPr>
                <w:rFonts w:cs="Times New Roman"/>
                <w:sz w:val="22"/>
                <w:szCs w:val="22"/>
              </w:rPr>
              <w:t>ПРИМЕНЯЕТСЯ</w:t>
            </w:r>
          </w:p>
        </w:tc>
      </w:tr>
      <w:tr w:rsidR="00E51999" w:rsidRPr="007D0EE0" w:rsidTr="00000C4A">
        <w:tc>
          <w:tcPr>
            <w:tcW w:w="620" w:type="pct"/>
            <w:vMerge/>
            <w:vAlign w:val="center"/>
          </w:tcPr>
          <w:p w:rsidR="00E51999" w:rsidRPr="007D0EE0" w:rsidRDefault="00E51999" w:rsidP="00E51999">
            <w:pPr>
              <w:widowControl w:val="0"/>
              <w:rPr>
                <w:rFonts w:cs="Times New Roman"/>
                <w:sz w:val="22"/>
                <w:szCs w:val="22"/>
                <w:lang w:eastAsia="en-US"/>
              </w:rPr>
            </w:pPr>
          </w:p>
        </w:tc>
        <w:tc>
          <w:tcPr>
            <w:tcW w:w="3142" w:type="pct"/>
            <w:gridSpan w:val="3"/>
            <w:vAlign w:val="center"/>
          </w:tcPr>
          <w:p w:rsidR="00E51999" w:rsidRPr="00ED4FDC" w:rsidRDefault="001A2A97" w:rsidP="00292D41">
            <w:pPr>
              <w:widowControl w:val="0"/>
              <w:ind w:firstLine="317"/>
              <w:jc w:val="both"/>
              <w:rPr>
                <w:rFonts w:cs="Times New Roman"/>
                <w:sz w:val="22"/>
                <w:szCs w:val="22"/>
              </w:rPr>
            </w:pPr>
            <w:r w:rsidRPr="00ED4FDC">
              <w:rPr>
                <w:rFonts w:cs="Times New Roman"/>
                <w:sz w:val="22"/>
                <w:szCs w:val="22"/>
              </w:rPr>
              <w:t>4</w:t>
            </w:r>
            <w:r w:rsidR="00E51999" w:rsidRPr="00ED4FDC">
              <w:rPr>
                <w:rFonts w:cs="Times New Roman"/>
                <w:sz w:val="22"/>
                <w:szCs w:val="22"/>
              </w:rPr>
              <w:t>) фамилия, имя, отчество (при наличии), паспортные данные, адрес места жительства физического лица, зарегистрированного в качестве индивидуального предпринимателя;</w:t>
            </w:r>
          </w:p>
        </w:tc>
        <w:tc>
          <w:tcPr>
            <w:tcW w:w="1239" w:type="pct"/>
            <w:vAlign w:val="center"/>
          </w:tcPr>
          <w:p w:rsidR="00E51999" w:rsidRPr="007D0EE0" w:rsidRDefault="00E51999" w:rsidP="00E51999">
            <w:pPr>
              <w:widowControl w:val="0"/>
              <w:rPr>
                <w:rFonts w:cs="Times New Roman"/>
                <w:sz w:val="22"/>
                <w:szCs w:val="22"/>
              </w:rPr>
            </w:pPr>
            <w:r w:rsidRPr="007D0EE0">
              <w:rPr>
                <w:rFonts w:cs="Times New Roman"/>
                <w:sz w:val="22"/>
                <w:szCs w:val="22"/>
              </w:rPr>
              <w:t>ПРИМЕНЯЕТСЯ</w:t>
            </w:r>
          </w:p>
        </w:tc>
      </w:tr>
      <w:tr w:rsidR="00E51999" w:rsidRPr="007D0EE0" w:rsidTr="00000C4A">
        <w:tc>
          <w:tcPr>
            <w:tcW w:w="620" w:type="pct"/>
            <w:vMerge/>
            <w:vAlign w:val="center"/>
          </w:tcPr>
          <w:p w:rsidR="00E51999" w:rsidRPr="007D0EE0" w:rsidRDefault="00E51999" w:rsidP="00E51999">
            <w:pPr>
              <w:widowControl w:val="0"/>
              <w:rPr>
                <w:rFonts w:cs="Times New Roman"/>
                <w:sz w:val="22"/>
                <w:szCs w:val="22"/>
                <w:lang w:eastAsia="en-US"/>
              </w:rPr>
            </w:pPr>
          </w:p>
        </w:tc>
        <w:tc>
          <w:tcPr>
            <w:tcW w:w="3142" w:type="pct"/>
            <w:gridSpan w:val="3"/>
            <w:vAlign w:val="center"/>
          </w:tcPr>
          <w:p w:rsidR="00E51999" w:rsidRPr="00ED4FDC" w:rsidRDefault="001A2A97" w:rsidP="00292D41">
            <w:pPr>
              <w:widowControl w:val="0"/>
              <w:ind w:firstLine="317"/>
              <w:jc w:val="both"/>
              <w:rPr>
                <w:rFonts w:cs="Times New Roman"/>
                <w:sz w:val="22"/>
                <w:szCs w:val="22"/>
              </w:rPr>
            </w:pPr>
            <w:r w:rsidRPr="00ED4FDC">
              <w:rPr>
                <w:rFonts w:cs="Times New Roman"/>
                <w:sz w:val="22"/>
                <w:szCs w:val="22"/>
              </w:rPr>
              <w:t>5</w:t>
            </w:r>
            <w:r w:rsidR="00E51999" w:rsidRPr="00ED4FDC">
              <w:rPr>
                <w:rFonts w:cs="Times New Roman"/>
                <w:sz w:val="22"/>
                <w:szCs w:val="22"/>
              </w:rPr>
              <w:t xml:space="preserve">) идентификационный номер налогоплательщика участника </w:t>
            </w:r>
            <w:r w:rsidR="00D645C7" w:rsidRPr="00ED4FDC">
              <w:rPr>
                <w:rFonts w:cs="Times New Roman"/>
                <w:sz w:val="22"/>
                <w:szCs w:val="22"/>
              </w:rPr>
              <w:t>не</w:t>
            </w:r>
            <w:r w:rsidR="00E51999" w:rsidRPr="00ED4FDC">
              <w:rPr>
                <w:rFonts w:cs="Times New Roman"/>
                <w:sz w:val="22"/>
                <w:szCs w:val="22"/>
              </w:rPr>
              <w:t>конкурентной закупки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tc>
        <w:tc>
          <w:tcPr>
            <w:tcW w:w="1239" w:type="pct"/>
            <w:vAlign w:val="center"/>
          </w:tcPr>
          <w:p w:rsidR="00E51999" w:rsidRPr="007D0EE0" w:rsidRDefault="00E51999" w:rsidP="00E51999">
            <w:pPr>
              <w:widowControl w:val="0"/>
              <w:rPr>
                <w:rFonts w:cs="Times New Roman"/>
                <w:sz w:val="22"/>
                <w:szCs w:val="22"/>
              </w:rPr>
            </w:pPr>
            <w:r w:rsidRPr="007D0EE0">
              <w:rPr>
                <w:rFonts w:cs="Times New Roman"/>
                <w:sz w:val="22"/>
                <w:szCs w:val="22"/>
              </w:rPr>
              <w:t>ПРИМЕНЯЕТСЯ</w:t>
            </w:r>
          </w:p>
        </w:tc>
      </w:tr>
      <w:tr w:rsidR="00E51999" w:rsidRPr="007D0EE0" w:rsidTr="00000C4A">
        <w:tc>
          <w:tcPr>
            <w:tcW w:w="620" w:type="pct"/>
            <w:vMerge/>
            <w:vAlign w:val="center"/>
          </w:tcPr>
          <w:p w:rsidR="00E51999" w:rsidRPr="007D0EE0" w:rsidRDefault="00E51999" w:rsidP="00E51999">
            <w:pPr>
              <w:widowControl w:val="0"/>
              <w:rPr>
                <w:rFonts w:cs="Times New Roman"/>
                <w:sz w:val="22"/>
                <w:szCs w:val="22"/>
                <w:lang w:eastAsia="en-US"/>
              </w:rPr>
            </w:pPr>
          </w:p>
        </w:tc>
        <w:tc>
          <w:tcPr>
            <w:tcW w:w="3142" w:type="pct"/>
            <w:gridSpan w:val="3"/>
            <w:vAlign w:val="center"/>
          </w:tcPr>
          <w:p w:rsidR="00E51999" w:rsidRPr="00ED4FDC" w:rsidRDefault="001A2A97" w:rsidP="00292D41">
            <w:pPr>
              <w:widowControl w:val="0"/>
              <w:ind w:firstLine="317"/>
              <w:jc w:val="both"/>
              <w:rPr>
                <w:rFonts w:cs="Times New Roman"/>
                <w:sz w:val="22"/>
                <w:szCs w:val="22"/>
              </w:rPr>
            </w:pPr>
            <w:r w:rsidRPr="00ED4FDC">
              <w:rPr>
                <w:rFonts w:cs="Times New Roman"/>
                <w:sz w:val="22"/>
                <w:szCs w:val="22"/>
              </w:rPr>
              <w:t>6</w:t>
            </w:r>
            <w:r w:rsidR="00E51999" w:rsidRPr="00ED4FDC">
              <w:rPr>
                <w:rFonts w:cs="Times New Roman"/>
                <w:sz w:val="22"/>
                <w:szCs w:val="22"/>
              </w:rPr>
              <w:t xml:space="preserve">)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w:t>
            </w:r>
            <w:r w:rsidR="00D645C7" w:rsidRPr="00ED4FDC">
              <w:rPr>
                <w:rFonts w:cs="Times New Roman"/>
                <w:sz w:val="22"/>
                <w:szCs w:val="22"/>
              </w:rPr>
              <w:t xml:space="preserve">неконкурентной </w:t>
            </w:r>
            <w:r w:rsidR="00E51999" w:rsidRPr="00ED4FDC">
              <w:rPr>
                <w:rFonts w:cs="Times New Roman"/>
                <w:sz w:val="22"/>
                <w:szCs w:val="22"/>
              </w:rPr>
              <w:t>закупки является юридическое лицо,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tc>
        <w:tc>
          <w:tcPr>
            <w:tcW w:w="1239" w:type="pct"/>
            <w:vAlign w:val="center"/>
          </w:tcPr>
          <w:p w:rsidR="00E51999" w:rsidRPr="007D0EE0" w:rsidRDefault="00E51999" w:rsidP="00E51999">
            <w:pPr>
              <w:widowControl w:val="0"/>
              <w:rPr>
                <w:rFonts w:cs="Times New Roman"/>
                <w:sz w:val="22"/>
                <w:szCs w:val="22"/>
              </w:rPr>
            </w:pPr>
            <w:r w:rsidRPr="007D0EE0">
              <w:rPr>
                <w:rFonts w:cs="Times New Roman"/>
                <w:sz w:val="22"/>
                <w:szCs w:val="22"/>
              </w:rPr>
              <w:t>ПРИМЕНЯЕТСЯ</w:t>
            </w:r>
          </w:p>
        </w:tc>
      </w:tr>
      <w:tr w:rsidR="00E51999" w:rsidRPr="007D0EE0" w:rsidTr="00000C4A">
        <w:tc>
          <w:tcPr>
            <w:tcW w:w="620" w:type="pct"/>
            <w:vMerge/>
            <w:vAlign w:val="center"/>
          </w:tcPr>
          <w:p w:rsidR="00E51999" w:rsidRPr="007D0EE0" w:rsidRDefault="00E51999" w:rsidP="00E51999">
            <w:pPr>
              <w:widowControl w:val="0"/>
              <w:rPr>
                <w:rFonts w:cs="Times New Roman"/>
                <w:sz w:val="22"/>
                <w:szCs w:val="22"/>
                <w:lang w:eastAsia="en-US"/>
              </w:rPr>
            </w:pPr>
          </w:p>
        </w:tc>
        <w:tc>
          <w:tcPr>
            <w:tcW w:w="3142" w:type="pct"/>
            <w:gridSpan w:val="3"/>
            <w:vAlign w:val="center"/>
          </w:tcPr>
          <w:p w:rsidR="00E51999" w:rsidRPr="00ED4FDC" w:rsidRDefault="001A2A97" w:rsidP="00E51999">
            <w:pPr>
              <w:widowControl w:val="0"/>
              <w:ind w:firstLine="317"/>
              <w:jc w:val="both"/>
              <w:rPr>
                <w:rFonts w:cs="Times New Roman"/>
                <w:sz w:val="22"/>
                <w:szCs w:val="22"/>
              </w:rPr>
            </w:pPr>
            <w:r w:rsidRPr="00ED4FDC">
              <w:rPr>
                <w:rFonts w:cs="Times New Roman"/>
                <w:sz w:val="22"/>
                <w:szCs w:val="22"/>
              </w:rPr>
              <w:t>7</w:t>
            </w:r>
            <w:r w:rsidR="00E51999" w:rsidRPr="00ED4FDC">
              <w:rPr>
                <w:rFonts w:cs="Times New Roman"/>
                <w:sz w:val="22"/>
                <w:szCs w:val="22"/>
              </w:rPr>
              <w:t xml:space="preserve">) копия документа, подтверждающего полномочия лица действовать от имени участника </w:t>
            </w:r>
            <w:r w:rsidR="00D645C7" w:rsidRPr="00ED4FDC">
              <w:rPr>
                <w:rFonts w:cs="Times New Roman"/>
                <w:sz w:val="22"/>
                <w:szCs w:val="22"/>
              </w:rPr>
              <w:t xml:space="preserve">неконкурентной </w:t>
            </w:r>
            <w:r w:rsidR="00E51999" w:rsidRPr="00ED4FDC">
              <w:rPr>
                <w:rFonts w:cs="Times New Roman"/>
                <w:sz w:val="22"/>
                <w:szCs w:val="22"/>
              </w:rPr>
              <w:t>закупки, за исключением случаев подписания заявки:</w:t>
            </w:r>
          </w:p>
          <w:p w:rsidR="00E51999" w:rsidRPr="00ED4FDC" w:rsidRDefault="00E51999" w:rsidP="00E51999">
            <w:pPr>
              <w:widowControl w:val="0"/>
              <w:ind w:firstLine="317"/>
              <w:jc w:val="both"/>
              <w:rPr>
                <w:rFonts w:cs="Times New Roman"/>
                <w:sz w:val="22"/>
                <w:szCs w:val="22"/>
              </w:rPr>
            </w:pPr>
            <w:r w:rsidRPr="00ED4FDC">
              <w:rPr>
                <w:rFonts w:cs="Times New Roman"/>
                <w:sz w:val="22"/>
                <w:szCs w:val="22"/>
              </w:rPr>
              <w:t>а) индивидуальным предпринимателем, если участником такой закупки является индивидуальный предприниматель;</w:t>
            </w:r>
          </w:p>
          <w:p w:rsidR="00E51999" w:rsidRPr="00ED4FDC" w:rsidRDefault="00E51999" w:rsidP="00E51999">
            <w:pPr>
              <w:widowControl w:val="0"/>
              <w:ind w:firstLine="317"/>
              <w:jc w:val="both"/>
              <w:rPr>
                <w:rFonts w:cs="Times New Roman"/>
                <w:sz w:val="22"/>
                <w:szCs w:val="22"/>
              </w:rPr>
            </w:pPr>
            <w:r w:rsidRPr="00ED4FDC">
              <w:rPr>
                <w:rFonts w:cs="Times New Roman"/>
                <w:sz w:val="22"/>
                <w:szCs w:val="22"/>
              </w:rPr>
              <w:t>б)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(далее в настоящей статье - руководитель), если участником такой закупки является юридическое лицо;</w:t>
            </w:r>
          </w:p>
        </w:tc>
        <w:tc>
          <w:tcPr>
            <w:tcW w:w="1239" w:type="pct"/>
            <w:vAlign w:val="center"/>
          </w:tcPr>
          <w:p w:rsidR="00E51999" w:rsidRPr="007D0EE0" w:rsidRDefault="00E51999" w:rsidP="00E51999">
            <w:pPr>
              <w:widowControl w:val="0"/>
              <w:rPr>
                <w:rFonts w:cs="Times New Roman"/>
                <w:sz w:val="22"/>
                <w:szCs w:val="22"/>
              </w:rPr>
            </w:pPr>
            <w:r w:rsidRPr="007D0EE0">
              <w:rPr>
                <w:rFonts w:cs="Times New Roman"/>
                <w:sz w:val="22"/>
                <w:szCs w:val="22"/>
              </w:rPr>
              <w:t>ПРИМЕНЯЕТСЯ</w:t>
            </w:r>
          </w:p>
        </w:tc>
      </w:tr>
      <w:tr w:rsidR="00E51999" w:rsidRPr="007D0EE0" w:rsidTr="00000C4A">
        <w:tc>
          <w:tcPr>
            <w:tcW w:w="620" w:type="pct"/>
            <w:vMerge/>
            <w:vAlign w:val="center"/>
          </w:tcPr>
          <w:p w:rsidR="00E51999" w:rsidRPr="007D0EE0" w:rsidRDefault="00E51999" w:rsidP="00E51999">
            <w:pPr>
              <w:widowControl w:val="0"/>
              <w:rPr>
                <w:rFonts w:cs="Times New Roman"/>
                <w:sz w:val="22"/>
                <w:szCs w:val="22"/>
                <w:lang w:eastAsia="en-US"/>
              </w:rPr>
            </w:pPr>
          </w:p>
        </w:tc>
        <w:tc>
          <w:tcPr>
            <w:tcW w:w="3142" w:type="pct"/>
            <w:gridSpan w:val="3"/>
            <w:vAlign w:val="center"/>
          </w:tcPr>
          <w:p w:rsidR="00E51999" w:rsidRPr="00ED4FDC" w:rsidRDefault="00E51999" w:rsidP="00292D41">
            <w:pPr>
              <w:pStyle w:val="afb"/>
              <w:widowControl w:val="0"/>
              <w:ind w:firstLine="317"/>
              <w:jc w:val="both"/>
              <w:rPr>
                <w:rFonts w:cs="Times New Roman"/>
                <w:sz w:val="22"/>
                <w:lang w:eastAsia="ru-RU"/>
              </w:rPr>
            </w:pPr>
            <w:r w:rsidRPr="00ED4FDC">
              <w:rPr>
                <w:rFonts w:cs="Times New Roman"/>
                <w:sz w:val="22"/>
                <w:lang w:eastAsia="ru-RU"/>
              </w:rPr>
              <w:t xml:space="preserve">6) копии документов, подтверждающих соответствие участника </w:t>
            </w:r>
            <w:r w:rsidR="00D645C7" w:rsidRPr="00ED4FDC">
              <w:rPr>
                <w:rFonts w:cs="Times New Roman"/>
                <w:sz w:val="22"/>
              </w:rPr>
              <w:t xml:space="preserve">неконкурентной </w:t>
            </w:r>
            <w:r w:rsidRPr="00ED4FDC">
              <w:rPr>
                <w:rFonts w:cs="Times New Roman"/>
                <w:sz w:val="22"/>
                <w:lang w:eastAsia="ru-RU"/>
              </w:rPr>
              <w:t>закупки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 за исключением случая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p>
        </w:tc>
        <w:tc>
          <w:tcPr>
            <w:tcW w:w="1239" w:type="pct"/>
            <w:vAlign w:val="center"/>
          </w:tcPr>
          <w:p w:rsidR="00E51999" w:rsidRPr="007D0EE0" w:rsidRDefault="00C44EE4" w:rsidP="00E51999">
            <w:pPr>
              <w:widowControl w:val="0"/>
              <w:rPr>
                <w:rFonts w:cs="Times New Roman"/>
                <w:sz w:val="22"/>
                <w:szCs w:val="22"/>
              </w:rPr>
            </w:pPr>
            <w:r>
              <w:rPr>
                <w:rFonts w:cs="Times New Roman"/>
              </w:rPr>
              <w:t xml:space="preserve">НЕ </w:t>
            </w:r>
            <w:r w:rsidR="00E51999" w:rsidRPr="007D0EE0">
              <w:rPr>
                <w:rFonts w:cs="Times New Roman"/>
                <w:sz w:val="22"/>
                <w:szCs w:val="22"/>
              </w:rPr>
              <w:t>ПРИМЕНЯЕТСЯ</w:t>
            </w:r>
          </w:p>
        </w:tc>
      </w:tr>
      <w:tr w:rsidR="00E51999" w:rsidRPr="007D0EE0" w:rsidTr="00000C4A">
        <w:tc>
          <w:tcPr>
            <w:tcW w:w="620" w:type="pct"/>
            <w:vMerge/>
            <w:vAlign w:val="center"/>
          </w:tcPr>
          <w:p w:rsidR="00E51999" w:rsidRPr="007D0EE0" w:rsidRDefault="00E51999" w:rsidP="00E51999">
            <w:pPr>
              <w:widowControl w:val="0"/>
              <w:rPr>
                <w:rFonts w:cs="Times New Roman"/>
                <w:sz w:val="22"/>
                <w:szCs w:val="22"/>
                <w:lang w:eastAsia="en-US"/>
              </w:rPr>
            </w:pPr>
          </w:p>
        </w:tc>
        <w:tc>
          <w:tcPr>
            <w:tcW w:w="3142" w:type="pct"/>
            <w:gridSpan w:val="3"/>
            <w:vAlign w:val="center"/>
          </w:tcPr>
          <w:p w:rsidR="00E51999" w:rsidRPr="00ED4FDC" w:rsidRDefault="001A2A97" w:rsidP="00292D41">
            <w:pPr>
              <w:pStyle w:val="afb"/>
              <w:widowControl w:val="0"/>
              <w:ind w:firstLine="317"/>
              <w:jc w:val="both"/>
              <w:rPr>
                <w:rFonts w:cs="Times New Roman"/>
                <w:sz w:val="22"/>
                <w:lang w:eastAsia="ru-RU"/>
              </w:rPr>
            </w:pPr>
            <w:r w:rsidRPr="00ED4FDC">
              <w:rPr>
                <w:rFonts w:cs="Times New Roman"/>
                <w:sz w:val="22"/>
                <w:lang w:eastAsia="ru-RU"/>
              </w:rPr>
              <w:t>8</w:t>
            </w:r>
            <w:r w:rsidR="00E51999" w:rsidRPr="00ED4FDC">
              <w:rPr>
                <w:rFonts w:cs="Times New Roman"/>
                <w:sz w:val="22"/>
                <w:lang w:eastAsia="ru-RU"/>
              </w:rPr>
              <w:t xml:space="preserve">) 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и для участника </w:t>
            </w:r>
            <w:r w:rsidR="00D645C7" w:rsidRPr="00ED4FDC">
              <w:rPr>
                <w:rFonts w:cs="Times New Roman"/>
                <w:sz w:val="22"/>
              </w:rPr>
              <w:t xml:space="preserve">неконкурентной </w:t>
            </w:r>
            <w:r w:rsidR="00E51999" w:rsidRPr="00ED4FDC">
              <w:rPr>
                <w:rFonts w:cs="Times New Roman"/>
                <w:sz w:val="22"/>
                <w:lang w:eastAsia="ru-RU"/>
              </w:rPr>
              <w:t xml:space="preserve">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 осуществлении такой закупки, документации о </w:t>
            </w:r>
            <w:r w:rsidR="00D645C7" w:rsidRPr="00ED4FDC">
              <w:rPr>
                <w:rFonts w:cs="Times New Roman"/>
                <w:sz w:val="22"/>
              </w:rPr>
              <w:t xml:space="preserve">неконкурентной </w:t>
            </w:r>
            <w:r w:rsidR="00E51999" w:rsidRPr="00ED4FDC">
              <w:rPr>
                <w:rFonts w:cs="Times New Roman"/>
                <w:sz w:val="22"/>
                <w:lang w:eastAsia="ru-RU"/>
              </w:rPr>
              <w:t xml:space="preserve">закупке), обеспечения исполнения договора (если требование об обеспечении исполнения договора установлено заказчиком в извещении об осуществлении такой закупки, документации о </w:t>
            </w:r>
            <w:r w:rsidR="00D645C7" w:rsidRPr="00ED4FDC">
              <w:rPr>
                <w:rFonts w:cs="Times New Roman"/>
                <w:sz w:val="22"/>
              </w:rPr>
              <w:t xml:space="preserve">неконкурентной </w:t>
            </w:r>
            <w:r w:rsidR="00E51999" w:rsidRPr="00ED4FDC">
              <w:rPr>
                <w:rFonts w:cs="Times New Roman"/>
                <w:sz w:val="22"/>
                <w:lang w:eastAsia="ru-RU"/>
              </w:rPr>
              <w:t>закупке) является крупной сделкой;</w:t>
            </w:r>
          </w:p>
        </w:tc>
        <w:tc>
          <w:tcPr>
            <w:tcW w:w="1239" w:type="pct"/>
            <w:vAlign w:val="center"/>
          </w:tcPr>
          <w:p w:rsidR="00E51999" w:rsidRPr="007D0EE0" w:rsidRDefault="00E51999" w:rsidP="00E51999">
            <w:pPr>
              <w:widowControl w:val="0"/>
              <w:rPr>
                <w:rFonts w:cs="Times New Roman"/>
                <w:sz w:val="22"/>
                <w:szCs w:val="22"/>
              </w:rPr>
            </w:pPr>
            <w:r w:rsidRPr="007D0EE0">
              <w:rPr>
                <w:rFonts w:cs="Times New Roman"/>
                <w:sz w:val="22"/>
                <w:szCs w:val="22"/>
              </w:rPr>
              <w:t>ПРИМЕНЯЕТСЯ</w:t>
            </w:r>
          </w:p>
        </w:tc>
      </w:tr>
      <w:tr w:rsidR="00E51999" w:rsidRPr="007D0EE0" w:rsidTr="00000C4A">
        <w:tc>
          <w:tcPr>
            <w:tcW w:w="620" w:type="pct"/>
            <w:vMerge/>
            <w:vAlign w:val="center"/>
          </w:tcPr>
          <w:p w:rsidR="00E51999" w:rsidRPr="007D0EE0" w:rsidRDefault="00E51999" w:rsidP="00E51999">
            <w:pPr>
              <w:widowControl w:val="0"/>
              <w:rPr>
                <w:rFonts w:cs="Times New Roman"/>
                <w:sz w:val="22"/>
                <w:szCs w:val="22"/>
                <w:lang w:eastAsia="en-US"/>
              </w:rPr>
            </w:pPr>
          </w:p>
        </w:tc>
        <w:tc>
          <w:tcPr>
            <w:tcW w:w="3142" w:type="pct"/>
            <w:gridSpan w:val="3"/>
            <w:vAlign w:val="center"/>
          </w:tcPr>
          <w:p w:rsidR="00E51999" w:rsidRPr="00ED4FDC" w:rsidRDefault="001A2A97" w:rsidP="00E51999">
            <w:pPr>
              <w:pStyle w:val="afb"/>
              <w:widowControl w:val="0"/>
              <w:ind w:firstLine="317"/>
              <w:jc w:val="both"/>
              <w:rPr>
                <w:rFonts w:cs="Times New Roman"/>
                <w:sz w:val="22"/>
                <w:lang w:eastAsia="ru-RU"/>
              </w:rPr>
            </w:pPr>
            <w:r w:rsidRPr="00ED4FDC">
              <w:rPr>
                <w:rFonts w:cs="Times New Roman"/>
                <w:sz w:val="22"/>
                <w:lang w:eastAsia="ru-RU"/>
              </w:rPr>
              <w:t>9</w:t>
            </w:r>
            <w:r w:rsidR="00E51999" w:rsidRPr="00ED4FDC">
              <w:rPr>
                <w:rFonts w:cs="Times New Roman"/>
                <w:sz w:val="22"/>
                <w:lang w:eastAsia="ru-RU"/>
              </w:rPr>
              <w:t xml:space="preserve">) информация и документы об обеспечении заявки на участие в </w:t>
            </w:r>
            <w:r w:rsidR="00D645C7" w:rsidRPr="00ED4FDC">
              <w:rPr>
                <w:rFonts w:cs="Times New Roman"/>
                <w:sz w:val="22"/>
              </w:rPr>
              <w:t xml:space="preserve">неконкурентной </w:t>
            </w:r>
            <w:r w:rsidR="00E51999" w:rsidRPr="00ED4FDC">
              <w:rPr>
                <w:rFonts w:cs="Times New Roman"/>
                <w:sz w:val="22"/>
                <w:lang w:eastAsia="ru-RU"/>
              </w:rPr>
              <w:t xml:space="preserve">закупке, если соответствующее требование предусмотрено извещением об осуществлении такой закупки, документацией о </w:t>
            </w:r>
            <w:r w:rsidR="00D645C7" w:rsidRPr="00ED4FDC">
              <w:rPr>
                <w:rFonts w:cs="Times New Roman"/>
                <w:sz w:val="22"/>
              </w:rPr>
              <w:t xml:space="preserve">неконкурентной </w:t>
            </w:r>
            <w:r w:rsidR="00E51999" w:rsidRPr="00ED4FDC">
              <w:rPr>
                <w:rFonts w:cs="Times New Roman"/>
                <w:sz w:val="22"/>
                <w:lang w:eastAsia="ru-RU"/>
              </w:rPr>
              <w:t>закупке:</w:t>
            </w:r>
          </w:p>
          <w:p w:rsidR="00E51999" w:rsidRPr="00ED4FDC" w:rsidRDefault="00E51999" w:rsidP="00E51999">
            <w:pPr>
              <w:pStyle w:val="afb"/>
              <w:widowControl w:val="0"/>
              <w:ind w:firstLine="317"/>
              <w:jc w:val="both"/>
              <w:rPr>
                <w:rFonts w:cs="Times New Roman"/>
                <w:sz w:val="22"/>
                <w:lang w:eastAsia="ru-RU"/>
              </w:rPr>
            </w:pPr>
            <w:r w:rsidRPr="00ED4FDC">
              <w:rPr>
                <w:rFonts w:cs="Times New Roman"/>
                <w:sz w:val="22"/>
                <w:lang w:eastAsia="ru-RU"/>
              </w:rPr>
              <w:t xml:space="preserve">а) реквизиты специального банковского счета участника </w:t>
            </w:r>
            <w:r w:rsidR="00D645C7" w:rsidRPr="00ED4FDC">
              <w:rPr>
                <w:rFonts w:cs="Times New Roman"/>
                <w:sz w:val="22"/>
              </w:rPr>
              <w:t xml:space="preserve">неконкурентной </w:t>
            </w:r>
            <w:r w:rsidRPr="00ED4FDC">
              <w:rPr>
                <w:rFonts w:cs="Times New Roman"/>
                <w:sz w:val="22"/>
                <w:lang w:eastAsia="ru-RU"/>
              </w:rPr>
              <w:t>закупки, если обеспечение заявки на участие в такой закупке предоставляется участником такой закупки путем внесения денежных средств;</w:t>
            </w:r>
          </w:p>
          <w:p w:rsidR="00E51999" w:rsidRPr="00ED4FDC" w:rsidRDefault="00E51999" w:rsidP="00292D41">
            <w:pPr>
              <w:pStyle w:val="afb"/>
              <w:widowControl w:val="0"/>
              <w:ind w:firstLine="317"/>
              <w:jc w:val="both"/>
              <w:rPr>
                <w:rFonts w:cs="Times New Roman"/>
                <w:sz w:val="22"/>
                <w:lang w:eastAsia="ru-RU"/>
              </w:rPr>
            </w:pPr>
            <w:r w:rsidRPr="00ED4FDC">
              <w:rPr>
                <w:rFonts w:cs="Times New Roman"/>
                <w:sz w:val="22"/>
                <w:lang w:eastAsia="ru-RU"/>
              </w:rPr>
              <w:t xml:space="preserve">б) банковская гарантия или ее копия, если в качестве обеспечения заявки на участие в </w:t>
            </w:r>
            <w:r w:rsidR="00D645C7" w:rsidRPr="00ED4FDC">
              <w:rPr>
                <w:rFonts w:cs="Times New Roman"/>
                <w:sz w:val="22"/>
              </w:rPr>
              <w:t xml:space="preserve">неконкурентной </w:t>
            </w:r>
            <w:r w:rsidRPr="00ED4FDC">
              <w:rPr>
                <w:rFonts w:cs="Times New Roman"/>
                <w:sz w:val="22"/>
                <w:lang w:eastAsia="ru-RU"/>
              </w:rPr>
              <w:t>закупке участником такой закупки предоставляется банковская гарантия;</w:t>
            </w:r>
          </w:p>
        </w:tc>
        <w:tc>
          <w:tcPr>
            <w:tcW w:w="1239" w:type="pct"/>
            <w:vAlign w:val="center"/>
          </w:tcPr>
          <w:p w:rsidR="00E51999" w:rsidRPr="007D0EE0" w:rsidRDefault="0043284E" w:rsidP="00E51999">
            <w:pPr>
              <w:widowControl w:val="0"/>
              <w:rPr>
                <w:rFonts w:cs="Times New Roman"/>
                <w:sz w:val="22"/>
                <w:szCs w:val="22"/>
              </w:rPr>
            </w:pPr>
            <w:r w:rsidRPr="007D0EE0">
              <w:rPr>
                <w:rFonts w:cs="Times New Roman"/>
                <w:sz w:val="22"/>
                <w:szCs w:val="22"/>
              </w:rPr>
              <w:t xml:space="preserve"> НЕ </w:t>
            </w:r>
            <w:r w:rsidR="00E51999" w:rsidRPr="007D0EE0">
              <w:rPr>
                <w:rFonts w:cs="Times New Roman"/>
                <w:sz w:val="22"/>
                <w:szCs w:val="22"/>
              </w:rPr>
              <w:t>ПРИМЕНЯЕТСЯ</w:t>
            </w:r>
          </w:p>
        </w:tc>
      </w:tr>
      <w:tr w:rsidR="00E51999" w:rsidRPr="007D0EE0" w:rsidTr="00000C4A">
        <w:tc>
          <w:tcPr>
            <w:tcW w:w="620" w:type="pct"/>
            <w:vMerge/>
            <w:vAlign w:val="center"/>
          </w:tcPr>
          <w:p w:rsidR="00E51999" w:rsidRPr="007D0EE0" w:rsidRDefault="00E51999" w:rsidP="00E51999">
            <w:pPr>
              <w:widowControl w:val="0"/>
              <w:rPr>
                <w:rFonts w:cs="Times New Roman"/>
                <w:sz w:val="22"/>
                <w:szCs w:val="22"/>
                <w:lang w:eastAsia="en-US"/>
              </w:rPr>
            </w:pPr>
          </w:p>
        </w:tc>
        <w:tc>
          <w:tcPr>
            <w:tcW w:w="3142" w:type="pct"/>
            <w:gridSpan w:val="3"/>
            <w:vAlign w:val="center"/>
          </w:tcPr>
          <w:p w:rsidR="00E51999" w:rsidRPr="007D0EE0" w:rsidRDefault="001A2A97" w:rsidP="00E51999">
            <w:pPr>
              <w:pStyle w:val="afb"/>
              <w:widowControl w:val="0"/>
              <w:ind w:firstLine="317"/>
              <w:jc w:val="both"/>
              <w:rPr>
                <w:rFonts w:cs="Times New Roman"/>
                <w:sz w:val="22"/>
                <w:lang w:eastAsia="ru-RU"/>
              </w:rPr>
            </w:pPr>
            <w:r w:rsidRPr="007D0EE0">
              <w:rPr>
                <w:rFonts w:cs="Times New Roman"/>
                <w:sz w:val="22"/>
                <w:lang w:eastAsia="ru-RU"/>
              </w:rPr>
              <w:t>10</w:t>
            </w:r>
            <w:r w:rsidR="00E51999" w:rsidRPr="007D0EE0">
              <w:rPr>
                <w:rFonts w:cs="Times New Roman"/>
                <w:sz w:val="22"/>
                <w:lang w:eastAsia="ru-RU"/>
              </w:rPr>
              <w:t>) декларация, подтвержда</w:t>
            </w:r>
            <w:r w:rsidR="00E51999" w:rsidRPr="00ED4FDC">
              <w:rPr>
                <w:rFonts w:cs="Times New Roman"/>
                <w:sz w:val="22"/>
                <w:lang w:eastAsia="ru-RU"/>
              </w:rPr>
              <w:t>ющая на дату подачи заявки на участие в</w:t>
            </w:r>
            <w:r w:rsidR="00E51999" w:rsidRPr="007D0EE0">
              <w:rPr>
                <w:rFonts w:cs="Times New Roman"/>
                <w:sz w:val="22"/>
                <w:lang w:eastAsia="ru-RU"/>
              </w:rPr>
              <w:t xml:space="preserve"> </w:t>
            </w:r>
            <w:r w:rsidR="00D645C7" w:rsidRPr="00ED4FDC">
              <w:rPr>
                <w:rFonts w:cs="Times New Roman"/>
                <w:sz w:val="22"/>
              </w:rPr>
              <w:t>неконкурентной</w:t>
            </w:r>
            <w:r w:rsidR="00D645C7" w:rsidRPr="007D0EE0">
              <w:rPr>
                <w:rFonts w:cs="Times New Roman"/>
                <w:sz w:val="22"/>
              </w:rPr>
              <w:t xml:space="preserve"> </w:t>
            </w:r>
            <w:r w:rsidR="00E51999" w:rsidRPr="007D0EE0">
              <w:rPr>
                <w:rFonts w:cs="Times New Roman"/>
                <w:sz w:val="22"/>
                <w:lang w:eastAsia="ru-RU"/>
              </w:rPr>
              <w:t>закупке:</w:t>
            </w:r>
          </w:p>
          <w:p w:rsidR="007D0EE0" w:rsidRPr="007D0EE0" w:rsidRDefault="00D939C1" w:rsidP="007D0EE0">
            <w:pPr>
              <w:pStyle w:val="afb"/>
              <w:widowControl w:val="0"/>
              <w:ind w:firstLine="317"/>
              <w:jc w:val="both"/>
              <w:rPr>
                <w:rFonts w:cs="Times New Roman"/>
                <w:sz w:val="22"/>
                <w:lang w:eastAsia="ru-RU"/>
              </w:rPr>
            </w:pPr>
            <w:r>
              <w:rPr>
                <w:rFonts w:cs="Times New Roman"/>
                <w:sz w:val="22"/>
                <w:lang w:eastAsia="ru-RU"/>
              </w:rPr>
              <w:t>а</w:t>
            </w:r>
            <w:r w:rsidR="007D0EE0" w:rsidRPr="007D0EE0">
              <w:rPr>
                <w:rFonts w:cs="Times New Roman"/>
                <w:sz w:val="22"/>
                <w:lang w:eastAsia="ru-RU"/>
              </w:rPr>
              <w:t>) соответствие требованиям, устанавливаемым законодательством Российской Федерации к лицам, осуществляющим поставки товаров, выполнение работ и оказание услуг, являющихся предметом закупок;</w:t>
            </w:r>
          </w:p>
          <w:p w:rsidR="007D0EE0" w:rsidRPr="007D0EE0" w:rsidRDefault="00D939C1" w:rsidP="007D0EE0">
            <w:pPr>
              <w:pStyle w:val="afb"/>
              <w:widowControl w:val="0"/>
              <w:ind w:firstLine="317"/>
              <w:jc w:val="both"/>
              <w:rPr>
                <w:rFonts w:cs="Times New Roman"/>
                <w:sz w:val="22"/>
                <w:lang w:eastAsia="ru-RU"/>
              </w:rPr>
            </w:pPr>
            <w:r>
              <w:rPr>
                <w:rFonts w:cs="Times New Roman"/>
                <w:sz w:val="22"/>
                <w:lang w:eastAsia="ru-RU"/>
              </w:rPr>
              <w:t>б</w:t>
            </w:r>
            <w:r w:rsidR="007D0EE0" w:rsidRPr="007D0EE0">
              <w:rPr>
                <w:rFonts w:cs="Times New Roman"/>
                <w:sz w:val="22"/>
                <w:lang w:eastAsia="ru-RU"/>
              </w:rPr>
              <w:t>) отсутствие ликвидации участника закупки (юридического лица) и отсутствие решения арбитражного суда о признании участника закупки (юридического лица или индивидуального предпринимателя) несостоятельным (банкротом) и об открытии конкурсного производства;</w:t>
            </w:r>
          </w:p>
          <w:p w:rsidR="007D0EE0" w:rsidRPr="007D0EE0" w:rsidRDefault="00D939C1" w:rsidP="007D0EE0">
            <w:pPr>
              <w:pStyle w:val="afb"/>
              <w:widowControl w:val="0"/>
              <w:ind w:firstLine="317"/>
              <w:jc w:val="both"/>
              <w:rPr>
                <w:rFonts w:cs="Times New Roman"/>
                <w:sz w:val="22"/>
                <w:lang w:eastAsia="ru-RU"/>
              </w:rPr>
            </w:pPr>
            <w:r>
              <w:rPr>
                <w:rFonts w:cs="Times New Roman"/>
                <w:sz w:val="22"/>
                <w:lang w:eastAsia="ru-RU"/>
              </w:rPr>
              <w:t>в</w:t>
            </w:r>
            <w:r w:rsidR="007D0EE0" w:rsidRPr="007D0EE0">
              <w:rPr>
                <w:rFonts w:cs="Times New Roman"/>
                <w:sz w:val="22"/>
                <w:lang w:eastAsia="ru-RU"/>
              </w:rPr>
              <w:t>) отсутствие приостановления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rsidR="007D0EE0" w:rsidRPr="007D0EE0" w:rsidRDefault="00D939C1" w:rsidP="007D0EE0">
            <w:pPr>
              <w:pStyle w:val="afb"/>
              <w:widowControl w:val="0"/>
              <w:ind w:firstLine="317"/>
              <w:jc w:val="both"/>
              <w:rPr>
                <w:rFonts w:cs="Times New Roman"/>
                <w:sz w:val="22"/>
                <w:lang w:eastAsia="ru-RU"/>
              </w:rPr>
            </w:pPr>
            <w:r>
              <w:rPr>
                <w:rFonts w:cs="Times New Roman"/>
                <w:sz w:val="22"/>
                <w:lang w:eastAsia="ru-RU"/>
              </w:rPr>
              <w:t>г</w:t>
            </w:r>
            <w:r w:rsidR="007D0EE0" w:rsidRPr="007D0EE0">
              <w:rPr>
                <w:rFonts w:cs="Times New Roman"/>
                <w:sz w:val="22"/>
                <w:lang w:eastAsia="ru-RU"/>
              </w:rPr>
              <w:t>) отсутствие у участника закупки недоимки по налогам, сборам, задолженности по иным обязательным платежам в бюджетные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безнадёжными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отчётности за последний отчётный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а решение по такому заявлению на дату рассмотрения заявки на участие в определении поставщика (подрядчика, исполнителя) не принято;</w:t>
            </w:r>
          </w:p>
          <w:p w:rsidR="007D0EE0" w:rsidRPr="007D0EE0" w:rsidRDefault="00D939C1" w:rsidP="007D0EE0">
            <w:pPr>
              <w:pStyle w:val="afb"/>
              <w:widowControl w:val="0"/>
              <w:ind w:firstLine="317"/>
              <w:jc w:val="both"/>
              <w:rPr>
                <w:rFonts w:cs="Times New Roman"/>
                <w:sz w:val="22"/>
                <w:lang w:eastAsia="ru-RU"/>
              </w:rPr>
            </w:pPr>
            <w:r>
              <w:rPr>
                <w:rFonts w:cs="Times New Roman"/>
                <w:sz w:val="22"/>
                <w:lang w:eastAsia="ru-RU"/>
              </w:rPr>
              <w:t>д</w:t>
            </w:r>
            <w:r w:rsidR="007D0EE0" w:rsidRPr="007D0EE0">
              <w:rPr>
                <w:rFonts w:cs="Times New Roman"/>
                <w:sz w:val="22"/>
                <w:lang w:eastAsia="ru-RU"/>
              </w:rPr>
              <w:t>) отсутствие у участника закупки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отсутствие применения в отношении указанных физических лиц наказания в виде лишения права занимать определённые должности или заниматься определённой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7D0EE0" w:rsidRPr="007D0EE0" w:rsidRDefault="00D939C1" w:rsidP="007D0EE0">
            <w:pPr>
              <w:pStyle w:val="afb"/>
              <w:widowControl w:val="0"/>
              <w:ind w:firstLine="317"/>
              <w:jc w:val="both"/>
              <w:rPr>
                <w:rFonts w:cs="Times New Roman"/>
                <w:sz w:val="22"/>
                <w:lang w:eastAsia="ru-RU"/>
              </w:rPr>
            </w:pPr>
            <w:r>
              <w:rPr>
                <w:rFonts w:cs="Times New Roman"/>
                <w:sz w:val="22"/>
                <w:lang w:eastAsia="ru-RU"/>
              </w:rPr>
              <w:t>е</w:t>
            </w:r>
            <w:r w:rsidR="007D0EE0" w:rsidRPr="007D0EE0">
              <w:rPr>
                <w:rFonts w:cs="Times New Roman"/>
                <w:sz w:val="22"/>
                <w:lang w:eastAsia="ru-RU"/>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статьёй 19.28 Кодекса Российской Федерации об административных правонарушениях;</w:t>
            </w:r>
          </w:p>
          <w:p w:rsidR="007D0EE0" w:rsidRPr="007D0EE0" w:rsidRDefault="00D939C1" w:rsidP="007D0EE0">
            <w:pPr>
              <w:pStyle w:val="afb"/>
              <w:widowControl w:val="0"/>
              <w:ind w:firstLine="317"/>
              <w:jc w:val="both"/>
              <w:rPr>
                <w:rFonts w:cs="Times New Roman"/>
                <w:sz w:val="22"/>
                <w:lang w:eastAsia="ru-RU"/>
              </w:rPr>
            </w:pPr>
            <w:r>
              <w:rPr>
                <w:rFonts w:cs="Times New Roman"/>
                <w:sz w:val="22"/>
                <w:lang w:eastAsia="ru-RU"/>
              </w:rPr>
              <w:t>ж</w:t>
            </w:r>
            <w:r w:rsidR="007D0EE0" w:rsidRPr="007D0EE0">
              <w:rPr>
                <w:rFonts w:cs="Times New Roman"/>
                <w:sz w:val="22"/>
                <w:lang w:eastAsia="ru-RU"/>
              </w:rPr>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E51999" w:rsidRPr="007D0EE0" w:rsidRDefault="00D939C1" w:rsidP="007D0EE0">
            <w:pPr>
              <w:pStyle w:val="afb"/>
              <w:widowControl w:val="0"/>
              <w:ind w:firstLine="317"/>
              <w:jc w:val="both"/>
              <w:rPr>
                <w:rFonts w:cs="Times New Roman"/>
                <w:sz w:val="22"/>
                <w:lang w:eastAsia="ru-RU"/>
              </w:rPr>
            </w:pPr>
            <w:r>
              <w:rPr>
                <w:rFonts w:cs="Times New Roman"/>
                <w:sz w:val="22"/>
                <w:lang w:eastAsia="ru-RU"/>
              </w:rPr>
              <w:t>з</w:t>
            </w:r>
            <w:r w:rsidR="007D0EE0" w:rsidRPr="007D0EE0">
              <w:rPr>
                <w:rFonts w:cs="Times New Roman"/>
                <w:sz w:val="22"/>
                <w:lang w:eastAsia="ru-RU"/>
              </w:rPr>
              <w:t>) при закупке Заказчик вправе установить требование об отсутствии сведений об участниках закупки в реестре недобросовестных поставщиков, предусмотренном статьёй 5 Федерального закона № 223-ФЗ, и (или) в реестре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tc>
        <w:tc>
          <w:tcPr>
            <w:tcW w:w="1239" w:type="pct"/>
            <w:vAlign w:val="center"/>
          </w:tcPr>
          <w:p w:rsidR="00E51999" w:rsidRPr="00081D1E" w:rsidRDefault="00E51999" w:rsidP="00E51999">
            <w:pPr>
              <w:widowControl w:val="0"/>
              <w:jc w:val="both"/>
              <w:rPr>
                <w:rFonts w:cs="Times New Roman"/>
                <w:sz w:val="22"/>
                <w:szCs w:val="22"/>
              </w:rPr>
            </w:pPr>
            <w:r w:rsidRPr="00081D1E">
              <w:rPr>
                <w:rFonts w:cs="Times New Roman"/>
                <w:sz w:val="22"/>
                <w:szCs w:val="22"/>
              </w:rPr>
              <w:t>ПРИМЕНЯЕТСЯ</w:t>
            </w:r>
          </w:p>
          <w:p w:rsidR="007D0EE0" w:rsidRPr="00081D1E" w:rsidRDefault="007D0EE0" w:rsidP="007D0EE0">
            <w:pPr>
              <w:widowControl w:val="0"/>
              <w:jc w:val="both"/>
              <w:rPr>
                <w:sz w:val="22"/>
                <w:szCs w:val="22"/>
              </w:rPr>
            </w:pPr>
          </w:p>
          <w:p w:rsidR="00E51999" w:rsidRPr="00081D1E" w:rsidRDefault="007D0EE0" w:rsidP="007D0EE0">
            <w:pPr>
              <w:widowControl w:val="0"/>
              <w:jc w:val="both"/>
              <w:rPr>
                <w:rFonts w:cs="Times New Roman"/>
                <w:i/>
                <w:sz w:val="22"/>
                <w:szCs w:val="22"/>
              </w:rPr>
            </w:pPr>
            <w:r w:rsidRPr="00081D1E">
              <w:rPr>
                <w:i/>
                <w:sz w:val="20"/>
                <w:szCs w:val="20"/>
              </w:rPr>
              <w:t xml:space="preserve">(В случае отсутствия возможности формирования декларации, подтверждающей соответствие требованиям, установленным пунктом 9 настоящей документации о </w:t>
            </w:r>
            <w:r w:rsidR="00D645C7" w:rsidRPr="00081D1E">
              <w:rPr>
                <w:i/>
                <w:sz w:val="20"/>
                <w:szCs w:val="20"/>
              </w:rPr>
              <w:t xml:space="preserve">неконкурентной </w:t>
            </w:r>
            <w:r w:rsidRPr="00081D1E">
              <w:rPr>
                <w:i/>
                <w:sz w:val="20"/>
                <w:szCs w:val="20"/>
              </w:rPr>
              <w:t xml:space="preserve">закупке (извещении об осуществлении </w:t>
            </w:r>
            <w:r w:rsidR="00D645C7" w:rsidRPr="00081D1E">
              <w:rPr>
                <w:i/>
                <w:sz w:val="20"/>
                <w:szCs w:val="20"/>
              </w:rPr>
              <w:t xml:space="preserve">неконкурентной </w:t>
            </w:r>
            <w:r w:rsidRPr="00081D1E">
              <w:rPr>
                <w:i/>
                <w:sz w:val="20"/>
                <w:szCs w:val="20"/>
              </w:rPr>
              <w:t xml:space="preserve">закупки) с применением аппаратно-программных средств электронной площадки, участник закупки включает в состав заявки на участие в закупке данную декларацию. Форма такой декларации включена в состав рекомендуемых форм заявки на участие в закупке (прилагаются к документации о </w:t>
            </w:r>
            <w:r w:rsidR="00D645C7" w:rsidRPr="00081D1E">
              <w:rPr>
                <w:i/>
                <w:sz w:val="20"/>
                <w:szCs w:val="20"/>
              </w:rPr>
              <w:t xml:space="preserve">неконкурентной </w:t>
            </w:r>
            <w:r w:rsidRPr="00081D1E">
              <w:rPr>
                <w:i/>
                <w:sz w:val="20"/>
                <w:szCs w:val="20"/>
              </w:rPr>
              <w:t xml:space="preserve">закупке (извещению об осуществлении </w:t>
            </w:r>
            <w:r w:rsidR="00D645C7" w:rsidRPr="00081D1E">
              <w:rPr>
                <w:i/>
                <w:sz w:val="20"/>
                <w:szCs w:val="20"/>
              </w:rPr>
              <w:t xml:space="preserve">неконкурентной </w:t>
            </w:r>
            <w:r w:rsidRPr="00081D1E">
              <w:rPr>
                <w:i/>
                <w:sz w:val="20"/>
                <w:szCs w:val="20"/>
              </w:rPr>
              <w:t>закупки)</w:t>
            </w:r>
          </w:p>
        </w:tc>
      </w:tr>
      <w:tr w:rsidR="00E51999" w:rsidRPr="007D0EE0" w:rsidTr="00000C4A">
        <w:tc>
          <w:tcPr>
            <w:tcW w:w="620" w:type="pct"/>
            <w:vMerge/>
            <w:vAlign w:val="center"/>
          </w:tcPr>
          <w:p w:rsidR="00E51999" w:rsidRPr="007D0EE0" w:rsidRDefault="00E51999" w:rsidP="00E51999">
            <w:pPr>
              <w:widowControl w:val="0"/>
              <w:rPr>
                <w:rFonts w:cs="Times New Roman"/>
                <w:sz w:val="22"/>
                <w:szCs w:val="22"/>
                <w:lang w:eastAsia="en-US"/>
              </w:rPr>
            </w:pPr>
          </w:p>
        </w:tc>
        <w:tc>
          <w:tcPr>
            <w:tcW w:w="3142" w:type="pct"/>
            <w:gridSpan w:val="3"/>
            <w:vAlign w:val="center"/>
          </w:tcPr>
          <w:p w:rsidR="00E51999" w:rsidRPr="007D0EE0" w:rsidRDefault="00E51999" w:rsidP="00E51999">
            <w:pPr>
              <w:pStyle w:val="afb"/>
              <w:widowControl w:val="0"/>
              <w:ind w:firstLine="317"/>
              <w:jc w:val="both"/>
              <w:rPr>
                <w:rFonts w:cs="Times New Roman"/>
                <w:sz w:val="22"/>
                <w:lang w:eastAsia="ru-RU"/>
              </w:rPr>
            </w:pPr>
            <w:r w:rsidRPr="007D0EE0">
              <w:rPr>
                <w:rFonts w:cs="Times New Roman"/>
                <w:sz w:val="22"/>
                <w:lang w:eastAsia="ru-RU"/>
              </w:rPr>
              <w:t>1</w:t>
            </w:r>
            <w:r w:rsidR="001A2A97" w:rsidRPr="007D0EE0">
              <w:rPr>
                <w:rFonts w:cs="Times New Roman"/>
                <w:sz w:val="22"/>
                <w:lang w:eastAsia="ru-RU"/>
              </w:rPr>
              <w:t>1</w:t>
            </w:r>
            <w:r w:rsidRPr="007D0EE0">
              <w:rPr>
                <w:rFonts w:cs="Times New Roman"/>
                <w:sz w:val="22"/>
                <w:lang w:eastAsia="ru-RU"/>
              </w:rPr>
              <w:t xml:space="preserve">) копии документов, подтверждающих соответствие товара, работы или услуги, являющихся предметом закупки, требованиям, установленным в соответствии с законодательством Российской Федерации, в случае, если требования к данным товару, работе или услуге установлены в соответствии с законодательством Российской Федерации и перечень таких документов предусмотрен документацией о </w:t>
            </w:r>
            <w:r w:rsidR="00D645C7" w:rsidRPr="00ED4FDC">
              <w:rPr>
                <w:rFonts w:cs="Times New Roman"/>
                <w:sz w:val="22"/>
              </w:rPr>
              <w:t xml:space="preserve">неконкурентной </w:t>
            </w:r>
            <w:r w:rsidRPr="00ED4FDC">
              <w:rPr>
                <w:rFonts w:cs="Times New Roman"/>
                <w:sz w:val="22"/>
                <w:lang w:eastAsia="ru-RU"/>
              </w:rPr>
              <w:t>закупке</w:t>
            </w:r>
            <w:r w:rsidRPr="007D0EE0">
              <w:rPr>
                <w:rFonts w:cs="Times New Roman"/>
                <w:sz w:val="22"/>
                <w:lang w:eastAsia="ru-RU"/>
              </w:rPr>
              <w:t>.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w:t>
            </w:r>
          </w:p>
        </w:tc>
        <w:tc>
          <w:tcPr>
            <w:tcW w:w="1239" w:type="pct"/>
            <w:vAlign w:val="center"/>
          </w:tcPr>
          <w:p w:rsidR="00E51999" w:rsidRPr="007D0EE0" w:rsidRDefault="00E51999" w:rsidP="00E51999">
            <w:pPr>
              <w:widowControl w:val="0"/>
              <w:rPr>
                <w:rFonts w:cs="Times New Roman"/>
                <w:sz w:val="22"/>
                <w:szCs w:val="22"/>
              </w:rPr>
            </w:pPr>
            <w:r w:rsidRPr="007D0EE0">
              <w:rPr>
                <w:rFonts w:cs="Times New Roman"/>
                <w:sz w:val="22"/>
                <w:szCs w:val="22"/>
              </w:rPr>
              <w:t>ПРИМЕНЯЕТСЯ</w:t>
            </w:r>
          </w:p>
        </w:tc>
      </w:tr>
      <w:tr w:rsidR="00E51999" w:rsidRPr="007D0EE0" w:rsidTr="00000C4A">
        <w:tc>
          <w:tcPr>
            <w:tcW w:w="620" w:type="pct"/>
            <w:vMerge/>
            <w:vAlign w:val="center"/>
          </w:tcPr>
          <w:p w:rsidR="00E51999" w:rsidRPr="007D0EE0" w:rsidRDefault="00E51999" w:rsidP="00E51999">
            <w:pPr>
              <w:widowControl w:val="0"/>
              <w:rPr>
                <w:rFonts w:cs="Times New Roman"/>
                <w:sz w:val="22"/>
                <w:szCs w:val="22"/>
                <w:lang w:eastAsia="en-US"/>
              </w:rPr>
            </w:pPr>
          </w:p>
        </w:tc>
        <w:tc>
          <w:tcPr>
            <w:tcW w:w="3142" w:type="pct"/>
            <w:gridSpan w:val="3"/>
            <w:vAlign w:val="center"/>
          </w:tcPr>
          <w:p w:rsidR="00773895" w:rsidRPr="00773895" w:rsidRDefault="00E51999" w:rsidP="00773895">
            <w:pPr>
              <w:snapToGrid w:val="0"/>
              <w:jc w:val="both"/>
              <w:rPr>
                <w:rFonts w:cs="Times New Roman"/>
                <w:bCs/>
                <w:sz w:val="22"/>
                <w:szCs w:val="22"/>
              </w:rPr>
            </w:pPr>
            <w:r w:rsidRPr="007D0EE0">
              <w:rPr>
                <w:rFonts w:cs="Times New Roman"/>
                <w:sz w:val="22"/>
                <w:szCs w:val="22"/>
              </w:rPr>
              <w:t>1</w:t>
            </w:r>
            <w:r w:rsidR="001A2A97" w:rsidRPr="007D0EE0">
              <w:rPr>
                <w:rFonts w:cs="Times New Roman"/>
                <w:sz w:val="22"/>
                <w:szCs w:val="22"/>
              </w:rPr>
              <w:t>2</w:t>
            </w:r>
            <w:r w:rsidRPr="007D0EE0">
              <w:rPr>
                <w:rFonts w:cs="Times New Roman"/>
                <w:sz w:val="22"/>
                <w:szCs w:val="22"/>
              </w:rPr>
              <w:t xml:space="preserve">) </w:t>
            </w:r>
            <w:r w:rsidR="00773895" w:rsidRPr="00773895">
              <w:rPr>
                <w:rFonts w:cs="Times New Roman"/>
                <w:bCs/>
                <w:sz w:val="22"/>
                <w:szCs w:val="22"/>
              </w:rPr>
              <w:t xml:space="preserve"> в составе заявки участник предоставляет информацию и документы, подтверждающие страну происхождения товара, в соответствии с положениями п.3, 10 Постановления Правительства Российской Федерации от 23 декабря 2024 г.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rsidR="00773895" w:rsidRPr="00773895" w:rsidRDefault="00773895" w:rsidP="00773895">
            <w:pPr>
              <w:widowControl w:val="0"/>
              <w:snapToGrid w:val="0"/>
              <w:ind w:firstLine="720"/>
              <w:jc w:val="both"/>
              <w:rPr>
                <w:rFonts w:cs="Times New Roman"/>
                <w:b/>
                <w:sz w:val="22"/>
                <w:szCs w:val="22"/>
              </w:rPr>
            </w:pPr>
            <w:r w:rsidRPr="00773895">
              <w:rPr>
                <w:rFonts w:cs="Times New Roman"/>
                <w:b/>
                <w:sz w:val="22"/>
                <w:szCs w:val="22"/>
              </w:rPr>
              <w:t>для «ограничени</w:t>
            </w:r>
            <w:r w:rsidR="00EA179D">
              <w:rPr>
                <w:rFonts w:cs="Times New Roman"/>
                <w:b/>
                <w:sz w:val="22"/>
                <w:szCs w:val="22"/>
              </w:rPr>
              <w:t>я</w:t>
            </w:r>
            <w:r w:rsidRPr="00773895">
              <w:rPr>
                <w:rFonts w:cs="Times New Roman"/>
                <w:b/>
                <w:sz w:val="22"/>
                <w:szCs w:val="22"/>
              </w:rPr>
              <w:t>»:</w:t>
            </w:r>
          </w:p>
          <w:p w:rsidR="00773895" w:rsidRPr="00773895" w:rsidRDefault="0060198A" w:rsidP="00773895">
            <w:pPr>
              <w:widowControl w:val="0"/>
              <w:snapToGrid w:val="0"/>
              <w:ind w:firstLine="720"/>
              <w:jc w:val="both"/>
              <w:rPr>
                <w:rFonts w:cs="Times New Roman"/>
                <w:bCs/>
                <w:sz w:val="22"/>
                <w:szCs w:val="22"/>
              </w:rPr>
            </w:pPr>
            <w:r>
              <w:rPr>
                <w:rFonts w:cs="Times New Roman"/>
                <w:bCs/>
                <w:sz w:val="22"/>
                <w:szCs w:val="22"/>
              </w:rPr>
              <w:t>а</w:t>
            </w:r>
            <w:r w:rsidR="00773895" w:rsidRPr="00773895">
              <w:rPr>
                <w:rFonts w:cs="Times New Roman"/>
                <w:bCs/>
                <w:sz w:val="22"/>
                <w:szCs w:val="22"/>
              </w:rPr>
              <w:t xml:space="preserve">) </w:t>
            </w:r>
            <w:r w:rsidR="00773895" w:rsidRPr="00773895">
              <w:rPr>
                <w:rFonts w:cs="Times New Roman"/>
                <w:b/>
                <w:sz w:val="22"/>
                <w:szCs w:val="22"/>
              </w:rPr>
              <w:t xml:space="preserve">номер реестровой записи из реестра российской промышленной продукции, предусмотренного </w:t>
            </w:r>
            <w:r w:rsidR="00773895" w:rsidRPr="00773895">
              <w:rPr>
                <w:rFonts w:cs="Times New Roman"/>
                <w:bCs/>
                <w:sz w:val="22"/>
                <w:szCs w:val="22"/>
              </w:rPr>
              <w:t>статьей 17.1 Федерального закона "О промышленной политике в Российской Федерации", содержащей в том числе:</w:t>
            </w:r>
          </w:p>
          <w:p w:rsidR="00773895" w:rsidRPr="00773895" w:rsidRDefault="00773895" w:rsidP="00773895">
            <w:pPr>
              <w:widowControl w:val="0"/>
              <w:snapToGrid w:val="0"/>
              <w:ind w:firstLine="720"/>
              <w:jc w:val="both"/>
              <w:rPr>
                <w:rFonts w:cs="Times New Roman"/>
                <w:bCs/>
                <w:sz w:val="22"/>
                <w:szCs w:val="22"/>
              </w:rPr>
            </w:pPr>
            <w:r w:rsidRPr="00773895">
              <w:rPr>
                <w:rFonts w:cs="Times New Roman"/>
                <w:bCs/>
                <w:sz w:val="22"/>
                <w:szCs w:val="22"/>
              </w:rPr>
              <w:t>информацию о совокупном количестве баллов за выполнение (освоение) на территории Российской Федерации соответствующих операций (условий) (если в отношении такого товара постановлением Правительства Российской Федерации от 17 июля 2015 г. N 719 "О подтверждении производства российской промышленной продукции" за выполнение (освоение) на территории Российской Федерации соответствующих операций (условий) установлены требования о совокупном количестве баллов), которое составляет или превышает значение, определенное постановлением Правительства Российской Федерации от 17 июля 2015 г. N 719 "О подтверждении производства российской промышленной продукции" для целей осуществления закупок;</w:t>
            </w:r>
          </w:p>
          <w:p w:rsidR="00773895" w:rsidRPr="00773895" w:rsidRDefault="00773895" w:rsidP="00773895">
            <w:pPr>
              <w:widowControl w:val="0"/>
              <w:snapToGrid w:val="0"/>
              <w:ind w:firstLine="720"/>
              <w:jc w:val="both"/>
              <w:rPr>
                <w:rFonts w:cs="Times New Roman"/>
                <w:bCs/>
                <w:sz w:val="22"/>
                <w:szCs w:val="22"/>
              </w:rPr>
            </w:pPr>
            <w:r w:rsidRPr="00773895">
              <w:rPr>
                <w:rFonts w:cs="Times New Roman"/>
                <w:bCs/>
                <w:sz w:val="22"/>
                <w:szCs w:val="22"/>
              </w:rPr>
              <w:t>информацию об уровне радиоэлектронной продукции (для товара, являющегося в соответствии с постановлением Правительства Российской Федерации от 17 июля 2015 г. N 719 "О подтверждении производства российской промышленной продукции" радиоэлектронной продукцией первого уровня или радиоэлектронной продукцией второго уровня);</w:t>
            </w:r>
          </w:p>
          <w:p w:rsidR="00773895" w:rsidRPr="00773895" w:rsidRDefault="00773895" w:rsidP="00773895">
            <w:pPr>
              <w:widowControl w:val="0"/>
              <w:snapToGrid w:val="0"/>
              <w:ind w:firstLine="720"/>
              <w:jc w:val="both"/>
              <w:rPr>
                <w:rFonts w:cs="Times New Roman"/>
                <w:b/>
                <w:sz w:val="22"/>
                <w:szCs w:val="22"/>
              </w:rPr>
            </w:pPr>
            <w:r w:rsidRPr="00773895">
              <w:rPr>
                <w:rFonts w:cs="Times New Roman"/>
                <w:b/>
                <w:sz w:val="22"/>
                <w:szCs w:val="22"/>
              </w:rPr>
              <w:t>ИЛИ</w:t>
            </w:r>
          </w:p>
          <w:p w:rsidR="00773895" w:rsidRPr="00773895" w:rsidRDefault="0060198A" w:rsidP="00773895">
            <w:pPr>
              <w:widowControl w:val="0"/>
              <w:snapToGrid w:val="0"/>
              <w:ind w:firstLine="720"/>
              <w:jc w:val="both"/>
              <w:rPr>
                <w:rFonts w:cs="Times New Roman"/>
                <w:bCs/>
                <w:sz w:val="22"/>
                <w:szCs w:val="22"/>
              </w:rPr>
            </w:pPr>
            <w:r>
              <w:rPr>
                <w:rFonts w:cs="Times New Roman"/>
                <w:bCs/>
                <w:sz w:val="22"/>
                <w:szCs w:val="22"/>
              </w:rPr>
              <w:t>б</w:t>
            </w:r>
            <w:r w:rsidR="00773895" w:rsidRPr="00773895">
              <w:rPr>
                <w:rFonts w:cs="Times New Roman"/>
                <w:bCs/>
                <w:sz w:val="22"/>
                <w:szCs w:val="22"/>
              </w:rPr>
              <w:t>) номер реестровой записи из евразийского реестра промышленных товаров государств - членов Евразийского экономического союза, порядок формирования и ведения которого устанавливается правом Евразийского экономического союза (далее - евразийский реестр промышленных товаров), содержащей в том числе:</w:t>
            </w:r>
          </w:p>
          <w:p w:rsidR="00773895" w:rsidRPr="00773895" w:rsidRDefault="00773895" w:rsidP="00773895">
            <w:pPr>
              <w:widowControl w:val="0"/>
              <w:snapToGrid w:val="0"/>
              <w:ind w:firstLine="720"/>
              <w:jc w:val="both"/>
              <w:rPr>
                <w:rFonts w:cs="Times New Roman"/>
                <w:bCs/>
                <w:sz w:val="22"/>
                <w:szCs w:val="22"/>
              </w:rPr>
            </w:pPr>
            <w:r w:rsidRPr="00773895">
              <w:rPr>
                <w:rFonts w:cs="Times New Roman"/>
                <w:bCs/>
                <w:sz w:val="22"/>
                <w:szCs w:val="22"/>
              </w:rPr>
              <w:t>информацию о совокупном количестве баллов за выполнение (освоение) на территории Евразийского экономического союза соответствующих операций (условий) (если в отношении такого товара правом Евразийского экономического союза за выполнение (освоение) на территории Евразийского экономического союза соответствующих операций (условий) установлены требования о совокупном количестве баллов), которое составляет или превышает значение, определенное правом Евразийского экономического союза;</w:t>
            </w:r>
          </w:p>
          <w:p w:rsidR="00E51999" w:rsidRDefault="00773895" w:rsidP="00773895">
            <w:pPr>
              <w:widowControl w:val="0"/>
              <w:snapToGrid w:val="0"/>
              <w:ind w:firstLine="720"/>
              <w:jc w:val="both"/>
              <w:rPr>
                <w:rFonts w:cs="Times New Roman"/>
                <w:bCs/>
                <w:sz w:val="22"/>
                <w:szCs w:val="22"/>
              </w:rPr>
            </w:pPr>
            <w:r w:rsidRPr="00773895">
              <w:rPr>
                <w:rFonts w:cs="Times New Roman"/>
                <w:bCs/>
                <w:sz w:val="22"/>
                <w:szCs w:val="22"/>
              </w:rPr>
              <w:t>информацию об уровне радиоэлектронной продукции (для товара, являющегося в соответствии с правом Евразийского экономического союза радиоэлектронной продукцией первого уровня или радиоэлектронной продукцией второго уровня);</w:t>
            </w:r>
          </w:p>
          <w:p w:rsidR="007A6444" w:rsidRPr="00966D84" w:rsidRDefault="007A6444" w:rsidP="00773895">
            <w:pPr>
              <w:widowControl w:val="0"/>
              <w:snapToGrid w:val="0"/>
              <w:ind w:firstLine="720"/>
              <w:jc w:val="both"/>
              <w:rPr>
                <w:rFonts w:cs="Times New Roman"/>
                <w:b/>
                <w:sz w:val="22"/>
                <w:szCs w:val="22"/>
              </w:rPr>
            </w:pPr>
            <w:r w:rsidRPr="00966D84">
              <w:rPr>
                <w:rFonts w:cs="Times New Roman"/>
                <w:b/>
                <w:sz w:val="22"/>
                <w:szCs w:val="22"/>
              </w:rPr>
              <w:t>ИЛИ</w:t>
            </w:r>
          </w:p>
          <w:p w:rsidR="0060198A" w:rsidRDefault="0060198A" w:rsidP="0060198A">
            <w:pPr>
              <w:adjustRightInd w:val="0"/>
              <w:spacing w:after="200"/>
              <w:jc w:val="both"/>
              <w:rPr>
                <w:rFonts w:eastAsia="SimSun" w:cs="Times New Roman"/>
                <w:sz w:val="22"/>
                <w:szCs w:val="22"/>
                <w:lang w:eastAsia="en-US"/>
              </w:rPr>
            </w:pPr>
            <w:r>
              <w:rPr>
                <w:rFonts w:eastAsia="SimSun" w:cs="Times New Roman"/>
                <w:sz w:val="22"/>
                <w:szCs w:val="22"/>
                <w:lang w:eastAsia="en-US"/>
              </w:rPr>
              <w:t xml:space="preserve">       </w:t>
            </w:r>
            <w:r w:rsidRPr="0060198A">
              <w:rPr>
                <w:rFonts w:eastAsia="SimSun" w:cs="Times New Roman"/>
                <w:sz w:val="22"/>
                <w:szCs w:val="22"/>
                <w:lang w:eastAsia="en-US"/>
              </w:rPr>
              <w:t xml:space="preserve">в) копия сертификата о происхождении товара, выданного уполномоченным органом (организацией) государства - члена ЕАЭС (кроме РФ) (сертификат СТ-1) (в случае, если правом ЕАЭС не предусмотрено подтверждение страны происхождения товара путем предоставления информации из евразийского реестра промышленных товаров).  </w:t>
            </w:r>
          </w:p>
          <w:p w:rsidR="00EA179D" w:rsidRPr="0060198A" w:rsidRDefault="00EA179D" w:rsidP="0060198A">
            <w:pPr>
              <w:adjustRightInd w:val="0"/>
              <w:spacing w:after="200"/>
              <w:jc w:val="both"/>
              <w:rPr>
                <w:rFonts w:eastAsia="SimSun" w:cs="Times New Roman"/>
                <w:sz w:val="22"/>
                <w:szCs w:val="22"/>
                <w:lang w:eastAsia="en-US"/>
              </w:rPr>
            </w:pPr>
            <w:r w:rsidRPr="00EA179D">
              <w:rPr>
                <w:rFonts w:eastAsia="SimSun" w:cs="Times New Roman"/>
                <w:sz w:val="22"/>
                <w:szCs w:val="22"/>
                <w:lang w:eastAsia="en-US"/>
              </w:rPr>
              <w:t>Иные документы для данного вида товара согласно Постановлению Правительства Российской Федерации от 23 декабря 2024 г. N 1875</w:t>
            </w:r>
            <w:r>
              <w:rPr>
                <w:rFonts w:eastAsia="SimSun" w:cs="Times New Roman"/>
                <w:sz w:val="22"/>
                <w:szCs w:val="22"/>
                <w:lang w:eastAsia="en-US"/>
              </w:rPr>
              <w:t>.</w:t>
            </w:r>
          </w:p>
        </w:tc>
        <w:tc>
          <w:tcPr>
            <w:tcW w:w="1239" w:type="pct"/>
            <w:vAlign w:val="center"/>
          </w:tcPr>
          <w:p w:rsidR="00E51999" w:rsidRPr="007D0EE0" w:rsidRDefault="00E51999" w:rsidP="00E51999">
            <w:pPr>
              <w:widowControl w:val="0"/>
              <w:rPr>
                <w:rFonts w:cs="Times New Roman"/>
                <w:sz w:val="22"/>
                <w:szCs w:val="22"/>
              </w:rPr>
            </w:pPr>
            <w:r w:rsidRPr="007D0EE0">
              <w:rPr>
                <w:rFonts w:cs="Times New Roman"/>
                <w:sz w:val="22"/>
                <w:szCs w:val="22"/>
              </w:rPr>
              <w:t>ПРИМЕНЯЕТСЯ</w:t>
            </w:r>
          </w:p>
        </w:tc>
      </w:tr>
      <w:tr w:rsidR="00E51999" w:rsidRPr="007D0EE0" w:rsidTr="00000C4A">
        <w:tc>
          <w:tcPr>
            <w:tcW w:w="620" w:type="pct"/>
            <w:vMerge/>
            <w:vAlign w:val="center"/>
          </w:tcPr>
          <w:p w:rsidR="00E51999" w:rsidRPr="007D0EE0" w:rsidRDefault="00E51999" w:rsidP="00E51999">
            <w:pPr>
              <w:widowControl w:val="0"/>
              <w:rPr>
                <w:rFonts w:cs="Times New Roman"/>
                <w:sz w:val="22"/>
                <w:szCs w:val="22"/>
                <w:lang w:eastAsia="en-US"/>
              </w:rPr>
            </w:pPr>
          </w:p>
        </w:tc>
        <w:tc>
          <w:tcPr>
            <w:tcW w:w="3142" w:type="pct"/>
            <w:gridSpan w:val="3"/>
            <w:vAlign w:val="center"/>
          </w:tcPr>
          <w:p w:rsidR="00E51999" w:rsidRPr="007D0EE0" w:rsidRDefault="00E51999" w:rsidP="00E51999">
            <w:pPr>
              <w:pStyle w:val="BulletListFooterTextnumberedTable-NormalRSHBTable-NormalUseCaseListParagraphParagraphedeliste1lp1"/>
              <w:widowControl w:val="0"/>
              <w:spacing w:after="0"/>
              <w:ind w:left="0" w:firstLine="317"/>
              <w:rPr>
                <w:rFonts w:cs="Times New Roman"/>
                <w:sz w:val="22"/>
                <w:szCs w:val="22"/>
                <w:lang w:val="ru-RU" w:eastAsia="ru-RU"/>
              </w:rPr>
            </w:pPr>
            <w:r w:rsidRPr="007D0EE0">
              <w:rPr>
                <w:rFonts w:cs="Times New Roman"/>
                <w:sz w:val="22"/>
                <w:szCs w:val="22"/>
                <w:lang w:val="ru-RU" w:eastAsia="ru-RU"/>
              </w:rPr>
              <w:t xml:space="preserve">Предоставление </w:t>
            </w:r>
            <w:r w:rsidR="001A2A97" w:rsidRPr="007D0EE0">
              <w:rPr>
                <w:rFonts w:cs="Times New Roman"/>
                <w:sz w:val="22"/>
                <w:szCs w:val="22"/>
                <w:lang w:val="ru-RU" w:eastAsia="ru-RU"/>
              </w:rPr>
              <w:t>в составе</w:t>
            </w:r>
            <w:r w:rsidRPr="007D0EE0">
              <w:rPr>
                <w:rFonts w:cs="Times New Roman"/>
                <w:sz w:val="22"/>
                <w:szCs w:val="22"/>
                <w:lang w:val="ru-RU" w:eastAsia="ru-RU"/>
              </w:rPr>
              <w:t xml:space="preserve"> заявки на участие в </w:t>
            </w:r>
            <w:r w:rsidR="00A95372" w:rsidRPr="007D0EE0">
              <w:rPr>
                <w:rFonts w:cs="Times New Roman"/>
                <w:sz w:val="22"/>
                <w:szCs w:val="22"/>
                <w:lang w:val="ru-RU" w:eastAsia="ru-RU"/>
              </w:rPr>
              <w:t>запросе цен</w:t>
            </w:r>
            <w:r w:rsidRPr="007D0EE0">
              <w:rPr>
                <w:rFonts w:cs="Times New Roman"/>
                <w:sz w:val="22"/>
                <w:szCs w:val="22"/>
                <w:lang w:val="ru-RU" w:eastAsia="ru-RU"/>
              </w:rPr>
              <w:t xml:space="preserve"> выписку из Единого реестра субъектов малого и среднего предпринимательства.</w:t>
            </w:r>
          </w:p>
        </w:tc>
        <w:tc>
          <w:tcPr>
            <w:tcW w:w="1239" w:type="pct"/>
            <w:vAlign w:val="center"/>
          </w:tcPr>
          <w:p w:rsidR="00E51999" w:rsidRPr="007D0EE0" w:rsidRDefault="00E51999" w:rsidP="00E51999">
            <w:pPr>
              <w:widowControl w:val="0"/>
              <w:rPr>
                <w:rFonts w:cs="Times New Roman"/>
                <w:sz w:val="22"/>
                <w:szCs w:val="22"/>
              </w:rPr>
            </w:pPr>
            <w:r w:rsidRPr="007D0EE0">
              <w:rPr>
                <w:rFonts w:cs="Times New Roman"/>
                <w:sz w:val="22"/>
                <w:szCs w:val="22"/>
              </w:rPr>
              <w:t>РЕКОМЕНДУЕТСЯ</w:t>
            </w:r>
          </w:p>
        </w:tc>
      </w:tr>
      <w:tr w:rsidR="00E51999" w:rsidRPr="007D0EE0" w:rsidTr="007D0EE0">
        <w:tc>
          <w:tcPr>
            <w:tcW w:w="5000" w:type="pct"/>
            <w:gridSpan w:val="5"/>
            <w:vAlign w:val="center"/>
          </w:tcPr>
          <w:p w:rsidR="00E51999" w:rsidRPr="007D0EE0" w:rsidRDefault="00E51999" w:rsidP="00E51999">
            <w:pPr>
              <w:widowControl w:val="0"/>
              <w:jc w:val="both"/>
              <w:rPr>
                <w:rFonts w:cs="Times New Roman"/>
                <w:b/>
                <w:sz w:val="22"/>
                <w:szCs w:val="22"/>
              </w:rPr>
            </w:pPr>
            <w:r w:rsidRPr="007D0EE0">
              <w:rPr>
                <w:rFonts w:cs="Times New Roman"/>
                <w:b/>
                <w:sz w:val="22"/>
                <w:szCs w:val="22"/>
              </w:rPr>
              <w:t>5. Порядок подачи заявок</w:t>
            </w:r>
          </w:p>
          <w:p w:rsidR="00536427" w:rsidRPr="007D0EE0" w:rsidRDefault="00E51999" w:rsidP="00E51999">
            <w:pPr>
              <w:widowControl w:val="0"/>
              <w:ind w:firstLine="613"/>
              <w:jc w:val="both"/>
              <w:rPr>
                <w:rStyle w:val="ab"/>
                <w:rFonts w:cs="Times New Roman"/>
                <w:sz w:val="22"/>
                <w:szCs w:val="22"/>
              </w:rPr>
            </w:pPr>
            <w:r w:rsidRPr="007D0EE0">
              <w:rPr>
                <w:rFonts w:cs="Times New Roman"/>
                <w:sz w:val="22"/>
                <w:szCs w:val="22"/>
              </w:rPr>
              <w:t xml:space="preserve">Порядок подачи Заявок на электронной торговой площадке определяется правилами и инструкциями Электронной торговой площадки </w:t>
            </w:r>
            <w:r w:rsidR="00D939C1" w:rsidRPr="00ED4FDC">
              <w:rPr>
                <w:rFonts w:cs="Times New Roman"/>
                <w:sz w:val="22"/>
                <w:szCs w:val="22"/>
              </w:rPr>
              <w:t>РЕГИОН</w:t>
            </w:r>
            <w:r w:rsidRPr="00ED4FDC">
              <w:rPr>
                <w:rFonts w:cs="Times New Roman"/>
                <w:sz w:val="22"/>
                <w:szCs w:val="22"/>
              </w:rPr>
              <w:t>,</w:t>
            </w:r>
            <w:r w:rsidRPr="007D0EE0">
              <w:rPr>
                <w:rFonts w:cs="Times New Roman"/>
                <w:sz w:val="22"/>
                <w:szCs w:val="22"/>
              </w:rPr>
              <w:t xml:space="preserve"> адрес электронной площадки в сети Интернет: </w:t>
            </w:r>
            <w:hyperlink r:id="rId9" w:history="1">
              <w:r w:rsidR="00536427" w:rsidRPr="007D0EE0">
                <w:rPr>
                  <w:rStyle w:val="ab"/>
                  <w:rFonts w:cs="Times New Roman"/>
                  <w:sz w:val="22"/>
                  <w:szCs w:val="22"/>
                </w:rPr>
                <w:t>https://etp-region.ru/</w:t>
              </w:r>
            </w:hyperlink>
            <w:r w:rsidR="00536427" w:rsidRPr="007D0EE0">
              <w:rPr>
                <w:rStyle w:val="ab"/>
                <w:rFonts w:cs="Times New Roman"/>
                <w:sz w:val="22"/>
                <w:szCs w:val="22"/>
              </w:rPr>
              <w:t>.</w:t>
            </w:r>
          </w:p>
          <w:p w:rsidR="00E51999" w:rsidRPr="007D0EE0" w:rsidRDefault="00E51999" w:rsidP="00E51999">
            <w:pPr>
              <w:widowControl w:val="0"/>
              <w:ind w:firstLine="613"/>
              <w:jc w:val="both"/>
              <w:rPr>
                <w:rFonts w:cs="Times New Roman"/>
                <w:sz w:val="22"/>
                <w:szCs w:val="22"/>
              </w:rPr>
            </w:pPr>
            <w:r w:rsidRPr="007D0EE0">
              <w:rPr>
                <w:rFonts w:cs="Times New Roman"/>
                <w:sz w:val="22"/>
                <w:szCs w:val="22"/>
              </w:rPr>
              <w:t>Участник закупки вправе подать заявку на участие в любое время с момента размещения извещения о ее проведении до предусмотренных закупочной документацией даты и времени окончания срока подачи заявок на участие.</w:t>
            </w:r>
          </w:p>
          <w:p w:rsidR="00E51999" w:rsidRPr="007D0EE0" w:rsidRDefault="00E51999" w:rsidP="00E51999">
            <w:pPr>
              <w:widowControl w:val="0"/>
              <w:ind w:firstLine="613"/>
              <w:jc w:val="both"/>
              <w:rPr>
                <w:rFonts w:cs="Times New Roman"/>
                <w:sz w:val="22"/>
                <w:szCs w:val="22"/>
              </w:rPr>
            </w:pPr>
            <w:r w:rsidRPr="007D0EE0">
              <w:rPr>
                <w:rFonts w:cs="Times New Roman"/>
                <w:sz w:val="22"/>
                <w:szCs w:val="22"/>
              </w:rPr>
              <w:t>Заявка на участие в закупке направляется участником оператору электронной площадки в форме электронных документов. Указанные электронные документы подаются одновременно.</w:t>
            </w:r>
          </w:p>
          <w:p w:rsidR="00E51999" w:rsidRDefault="00E51999" w:rsidP="00E51999">
            <w:pPr>
              <w:widowControl w:val="0"/>
              <w:ind w:firstLine="613"/>
              <w:jc w:val="both"/>
              <w:rPr>
                <w:rFonts w:cs="Times New Roman"/>
                <w:sz w:val="22"/>
                <w:szCs w:val="22"/>
              </w:rPr>
            </w:pPr>
            <w:r w:rsidRPr="007D0EE0">
              <w:rPr>
                <w:rFonts w:cs="Times New Roman"/>
                <w:sz w:val="22"/>
                <w:szCs w:val="22"/>
              </w:rPr>
              <w:t xml:space="preserve">Непредставление необходимых документов в составе заявки, наличие в таких документах недостоверных сведений об участнике и (или) предмете закупки, несоответствие предоставленных документов требованиям настоящей закупочной документации является риском участника закупки, подавшего такую заявку, и может являться основанием для отказа в допуске участника закупки к участию в процедуре закупки. </w:t>
            </w:r>
          </w:p>
          <w:p w:rsidR="001C3B83" w:rsidRPr="00ED4FDC" w:rsidRDefault="001C3B83" w:rsidP="00E51999">
            <w:pPr>
              <w:widowControl w:val="0"/>
              <w:ind w:firstLine="613"/>
              <w:jc w:val="both"/>
              <w:rPr>
                <w:rFonts w:cs="Times New Roman"/>
                <w:sz w:val="22"/>
                <w:szCs w:val="22"/>
              </w:rPr>
            </w:pPr>
            <w:r w:rsidRPr="00ED4FDC">
              <w:rPr>
                <w:rFonts w:cs="Times New Roman"/>
                <w:sz w:val="22"/>
                <w:szCs w:val="22"/>
              </w:rPr>
              <w:t>УСЛОВИЯ ДОПУСКА К УЧАСТИЮ И ОТСТРАНЕНИЯ ОТ УЧАСТИЯ В ЗАКУПКАХ:</w:t>
            </w:r>
          </w:p>
          <w:p w:rsidR="001C3B83" w:rsidRPr="00ED4FDC" w:rsidRDefault="001C3B83" w:rsidP="001C3B83">
            <w:pPr>
              <w:widowControl w:val="0"/>
              <w:ind w:firstLine="567"/>
              <w:jc w:val="both"/>
              <w:rPr>
                <w:rFonts w:cs="Times New Roman"/>
                <w:sz w:val="22"/>
                <w:szCs w:val="22"/>
              </w:rPr>
            </w:pPr>
            <w:r w:rsidRPr="00ED4FDC">
              <w:rPr>
                <w:rFonts w:cs="Times New Roman"/>
                <w:sz w:val="22"/>
                <w:szCs w:val="22"/>
              </w:rPr>
              <w:t>1. Единая комиссия по осуществлению закупок отказывает участнику закупки в допуске к участию в процедуре закупки в следующих случаях:</w:t>
            </w:r>
          </w:p>
          <w:p w:rsidR="001C3B83" w:rsidRPr="00ED4FDC" w:rsidRDefault="001C3B83" w:rsidP="001C3B83">
            <w:pPr>
              <w:widowControl w:val="0"/>
              <w:ind w:firstLine="567"/>
              <w:jc w:val="both"/>
              <w:rPr>
                <w:rFonts w:cs="Times New Roman"/>
                <w:sz w:val="22"/>
                <w:szCs w:val="22"/>
              </w:rPr>
            </w:pPr>
            <w:r w:rsidRPr="00ED4FDC">
              <w:rPr>
                <w:rFonts w:cs="Times New Roman"/>
                <w:sz w:val="22"/>
                <w:szCs w:val="22"/>
              </w:rPr>
              <w:t>1) выявлено несоответствие участника хотя бы одному из требований, перечисленных в разделе 3.1 настоящей документации;</w:t>
            </w:r>
          </w:p>
          <w:p w:rsidR="001C3B83" w:rsidRPr="00ED4FDC" w:rsidRDefault="001C3B83" w:rsidP="001C3B83">
            <w:pPr>
              <w:widowControl w:val="0"/>
              <w:ind w:firstLine="567"/>
              <w:jc w:val="both"/>
              <w:rPr>
                <w:rFonts w:cs="Times New Roman"/>
                <w:sz w:val="22"/>
                <w:szCs w:val="22"/>
              </w:rPr>
            </w:pPr>
            <w:r w:rsidRPr="00ED4FDC">
              <w:rPr>
                <w:rFonts w:cs="Times New Roman"/>
                <w:sz w:val="22"/>
                <w:szCs w:val="22"/>
              </w:rPr>
              <w:t xml:space="preserve">2) участник закупки и (или) его заявка не соответствуют иным требованиям документации о закупке (извещению о проведении запроса </w:t>
            </w:r>
            <w:r w:rsidR="00D939C1" w:rsidRPr="00ED4FDC">
              <w:rPr>
                <w:rFonts w:cs="Times New Roman"/>
                <w:sz w:val="22"/>
                <w:szCs w:val="22"/>
              </w:rPr>
              <w:t>цен</w:t>
            </w:r>
            <w:r w:rsidRPr="00ED4FDC">
              <w:rPr>
                <w:rFonts w:cs="Times New Roman"/>
                <w:sz w:val="22"/>
                <w:szCs w:val="22"/>
              </w:rPr>
              <w:t>) или Положения;</w:t>
            </w:r>
          </w:p>
          <w:p w:rsidR="001C3B83" w:rsidRPr="00ED4FDC" w:rsidRDefault="001C3B83" w:rsidP="001C3B83">
            <w:pPr>
              <w:widowControl w:val="0"/>
              <w:ind w:firstLine="567"/>
              <w:jc w:val="both"/>
              <w:rPr>
                <w:rFonts w:cs="Times New Roman"/>
                <w:sz w:val="22"/>
                <w:szCs w:val="22"/>
              </w:rPr>
            </w:pPr>
            <w:r w:rsidRPr="00ED4FDC">
              <w:rPr>
                <w:rFonts w:cs="Times New Roman"/>
                <w:sz w:val="22"/>
                <w:szCs w:val="22"/>
              </w:rPr>
              <w:t>3) участник закупки не представил документы, необходимые для участия в процедуре закупки;</w:t>
            </w:r>
          </w:p>
          <w:p w:rsidR="001C3B83" w:rsidRPr="00ED4FDC" w:rsidRDefault="001C3B83" w:rsidP="001C3B83">
            <w:pPr>
              <w:widowControl w:val="0"/>
              <w:ind w:firstLine="567"/>
              <w:jc w:val="both"/>
              <w:rPr>
                <w:rFonts w:cs="Times New Roman"/>
                <w:sz w:val="22"/>
                <w:szCs w:val="22"/>
              </w:rPr>
            </w:pPr>
            <w:r w:rsidRPr="00ED4FDC">
              <w:rPr>
                <w:rFonts w:cs="Times New Roman"/>
                <w:sz w:val="22"/>
                <w:szCs w:val="22"/>
              </w:rPr>
              <w:t>4) в представленных документах или в заявке указаны недостоверные сведения об участнике закупки и (или) о товарах, работах, услугах;</w:t>
            </w:r>
          </w:p>
          <w:p w:rsidR="001C3B83" w:rsidRPr="00ED4FDC" w:rsidRDefault="001C3B83" w:rsidP="001C3B83">
            <w:pPr>
              <w:widowControl w:val="0"/>
              <w:ind w:firstLine="567"/>
              <w:jc w:val="both"/>
              <w:rPr>
                <w:rFonts w:cs="Times New Roman"/>
                <w:sz w:val="22"/>
                <w:szCs w:val="22"/>
              </w:rPr>
            </w:pPr>
            <w:r w:rsidRPr="00ED4FDC">
              <w:rPr>
                <w:rFonts w:cs="Times New Roman"/>
                <w:sz w:val="22"/>
                <w:szCs w:val="22"/>
              </w:rPr>
              <w:t>5) участник закупки не предоставил обеспечение заявки на участие в закупке, если такое обеспечение предусмотрено документацией о закупке.</w:t>
            </w:r>
          </w:p>
          <w:p w:rsidR="001C3B83" w:rsidRPr="00ED4FDC" w:rsidRDefault="001C3B83" w:rsidP="001C3B83">
            <w:pPr>
              <w:widowControl w:val="0"/>
              <w:ind w:firstLine="567"/>
              <w:jc w:val="both"/>
              <w:rPr>
                <w:rFonts w:cs="Times New Roman"/>
                <w:sz w:val="22"/>
                <w:szCs w:val="22"/>
              </w:rPr>
            </w:pPr>
            <w:r w:rsidRPr="00ED4FDC">
              <w:rPr>
                <w:rFonts w:cs="Times New Roman"/>
                <w:sz w:val="22"/>
                <w:szCs w:val="22"/>
              </w:rPr>
              <w:t>2. Если выявлен хотя бы один из фактов, указанных в пункте 1 настоящего раздела, комиссия по закупкам обязана отстранить участника от процедуры закупки на любом этапе ее проведения до момента заключения договора.</w:t>
            </w:r>
          </w:p>
          <w:p w:rsidR="001C3B83" w:rsidRPr="00ED4FDC" w:rsidRDefault="001C3B83" w:rsidP="001C3B83">
            <w:pPr>
              <w:widowControl w:val="0"/>
              <w:ind w:firstLine="567"/>
              <w:jc w:val="both"/>
              <w:rPr>
                <w:rFonts w:cs="Times New Roman"/>
                <w:sz w:val="22"/>
                <w:szCs w:val="22"/>
              </w:rPr>
            </w:pPr>
            <w:r w:rsidRPr="00ED4FDC">
              <w:rPr>
                <w:rFonts w:cs="Times New Roman"/>
                <w:sz w:val="22"/>
                <w:szCs w:val="22"/>
              </w:rPr>
              <w:t>3. В случае выявления фактов, предусмотренных в пункте 1 настоящего раздела, в момент рассмотрения заявок информация об отказе в допуске участникам отражается в протоколе рассмотрения заявок. При этом указываются основания отказа, факты, послужившие основанием для отказа, и обстоятельства выявления таких фактов.</w:t>
            </w:r>
          </w:p>
          <w:p w:rsidR="00E51999" w:rsidRPr="007D0EE0" w:rsidRDefault="001C3B83" w:rsidP="001C3B83">
            <w:pPr>
              <w:widowControl w:val="0"/>
              <w:ind w:firstLine="567"/>
              <w:jc w:val="both"/>
              <w:rPr>
                <w:rFonts w:cs="Times New Roman"/>
                <w:b/>
                <w:bCs/>
                <w:sz w:val="22"/>
                <w:szCs w:val="22"/>
              </w:rPr>
            </w:pPr>
            <w:r w:rsidRPr="00ED4FDC">
              <w:rPr>
                <w:rFonts w:cs="Times New Roman"/>
                <w:sz w:val="22"/>
                <w:szCs w:val="22"/>
              </w:rPr>
              <w:t>4. Если факты, перечисленные в пункте 1 настоящего раздела, выявлены на ином этапе закупки, комиссия по закупкам составляет протокол отстранения от участия в процедуре закупки.</w:t>
            </w:r>
          </w:p>
        </w:tc>
      </w:tr>
      <w:tr w:rsidR="00E51999" w:rsidRPr="007D0EE0" w:rsidTr="007D0EE0">
        <w:tc>
          <w:tcPr>
            <w:tcW w:w="5000" w:type="pct"/>
            <w:gridSpan w:val="5"/>
            <w:noWrap/>
            <w:vAlign w:val="center"/>
          </w:tcPr>
          <w:p w:rsidR="00E51999" w:rsidRPr="007D0EE0" w:rsidRDefault="00E51999" w:rsidP="00E51999">
            <w:pPr>
              <w:widowControl w:val="0"/>
              <w:jc w:val="both"/>
              <w:rPr>
                <w:rFonts w:cs="Times New Roman"/>
                <w:b/>
                <w:sz w:val="22"/>
                <w:szCs w:val="22"/>
              </w:rPr>
            </w:pPr>
            <w:r w:rsidRPr="007D0EE0">
              <w:rPr>
                <w:rFonts w:cs="Times New Roman"/>
                <w:b/>
                <w:sz w:val="22"/>
                <w:szCs w:val="22"/>
              </w:rPr>
              <w:t>6. Внесение изменений в документацию о закупке.</w:t>
            </w:r>
          </w:p>
          <w:p w:rsidR="00E51999" w:rsidRPr="007D0EE0" w:rsidRDefault="00E51999" w:rsidP="00E51999">
            <w:pPr>
              <w:widowControl w:val="0"/>
              <w:jc w:val="both"/>
              <w:rPr>
                <w:rFonts w:cs="Times New Roman"/>
                <w:b/>
                <w:sz w:val="22"/>
                <w:szCs w:val="22"/>
              </w:rPr>
            </w:pPr>
            <w:r w:rsidRPr="007D0EE0">
              <w:rPr>
                <w:rFonts w:cs="Times New Roman"/>
                <w:b/>
                <w:sz w:val="22"/>
                <w:szCs w:val="22"/>
              </w:rPr>
              <w:t>Разъяснение положений закупочной документации.</w:t>
            </w:r>
          </w:p>
        </w:tc>
      </w:tr>
      <w:tr w:rsidR="00E51999" w:rsidRPr="007D0EE0" w:rsidTr="00000C4A">
        <w:tc>
          <w:tcPr>
            <w:tcW w:w="620" w:type="pct"/>
            <w:vAlign w:val="center"/>
          </w:tcPr>
          <w:p w:rsidR="00E51999" w:rsidRPr="00ED4FDC" w:rsidRDefault="00E51999" w:rsidP="00E51999">
            <w:pPr>
              <w:widowControl w:val="0"/>
              <w:jc w:val="center"/>
              <w:rPr>
                <w:rFonts w:cs="Times New Roman"/>
                <w:sz w:val="22"/>
                <w:szCs w:val="22"/>
              </w:rPr>
            </w:pPr>
            <w:r w:rsidRPr="00ED4FDC">
              <w:rPr>
                <w:rFonts w:cs="Times New Roman"/>
                <w:sz w:val="22"/>
                <w:szCs w:val="22"/>
              </w:rPr>
              <w:t>6.1.</w:t>
            </w:r>
          </w:p>
        </w:tc>
        <w:tc>
          <w:tcPr>
            <w:tcW w:w="1085" w:type="pct"/>
            <w:vAlign w:val="center"/>
          </w:tcPr>
          <w:p w:rsidR="00E51999" w:rsidRPr="00ED4FDC" w:rsidRDefault="00E51999" w:rsidP="00E51999">
            <w:pPr>
              <w:widowControl w:val="0"/>
              <w:rPr>
                <w:rFonts w:cs="Times New Roman"/>
                <w:b/>
                <w:bCs/>
                <w:sz w:val="22"/>
                <w:szCs w:val="22"/>
              </w:rPr>
            </w:pPr>
            <w:r w:rsidRPr="00ED4FDC">
              <w:rPr>
                <w:rFonts w:cs="Times New Roman"/>
                <w:b/>
                <w:sz w:val="22"/>
                <w:szCs w:val="22"/>
              </w:rPr>
              <w:t>Внесение изменений в извещение</w:t>
            </w:r>
          </w:p>
        </w:tc>
        <w:tc>
          <w:tcPr>
            <w:tcW w:w="3295" w:type="pct"/>
            <w:gridSpan w:val="3"/>
            <w:vAlign w:val="center"/>
          </w:tcPr>
          <w:p w:rsidR="00E51999" w:rsidRPr="00ED4FDC" w:rsidRDefault="00325853" w:rsidP="001C3B83">
            <w:pPr>
              <w:widowControl w:val="0"/>
              <w:ind w:firstLine="317"/>
              <w:jc w:val="both"/>
              <w:rPr>
                <w:rFonts w:cs="Times New Roman"/>
                <w:sz w:val="22"/>
                <w:szCs w:val="22"/>
              </w:rPr>
            </w:pPr>
            <w:r w:rsidRPr="00DE5A34">
              <w:rPr>
                <w:rFonts w:cs="Times New Roman"/>
                <w:sz w:val="22"/>
                <w:szCs w:val="22"/>
              </w:rPr>
              <w:t>Заказчик вправе принять решение о внесении изменений в извещение о проведении запроса цен в любой момент до даты окончания приема заявок. Изменение предмета закупки не допускается. Срок окончания подачи заявок может не изменятся</w:t>
            </w:r>
          </w:p>
        </w:tc>
      </w:tr>
      <w:tr w:rsidR="00E51999" w:rsidRPr="007D0EE0" w:rsidTr="00000C4A">
        <w:tc>
          <w:tcPr>
            <w:tcW w:w="620" w:type="pct"/>
            <w:vAlign w:val="center"/>
          </w:tcPr>
          <w:p w:rsidR="00E51999" w:rsidRPr="00ED4FDC" w:rsidRDefault="00E51999" w:rsidP="00E51999">
            <w:pPr>
              <w:widowControl w:val="0"/>
              <w:jc w:val="center"/>
              <w:rPr>
                <w:rFonts w:cs="Times New Roman"/>
                <w:sz w:val="22"/>
                <w:szCs w:val="22"/>
              </w:rPr>
            </w:pPr>
            <w:r w:rsidRPr="00ED4FDC">
              <w:rPr>
                <w:rFonts w:cs="Times New Roman"/>
                <w:sz w:val="22"/>
                <w:szCs w:val="22"/>
              </w:rPr>
              <w:t>6.2.</w:t>
            </w:r>
          </w:p>
        </w:tc>
        <w:tc>
          <w:tcPr>
            <w:tcW w:w="1085" w:type="pct"/>
            <w:vAlign w:val="center"/>
          </w:tcPr>
          <w:p w:rsidR="00E51999" w:rsidRPr="00ED4FDC" w:rsidRDefault="00E51999" w:rsidP="00E51999">
            <w:pPr>
              <w:widowControl w:val="0"/>
              <w:rPr>
                <w:rFonts w:cs="Times New Roman"/>
                <w:b/>
                <w:bCs/>
                <w:sz w:val="22"/>
                <w:szCs w:val="22"/>
              </w:rPr>
            </w:pPr>
            <w:r w:rsidRPr="00ED4FDC">
              <w:rPr>
                <w:rFonts w:cs="Times New Roman"/>
                <w:b/>
                <w:bCs/>
                <w:sz w:val="22"/>
                <w:szCs w:val="22"/>
              </w:rPr>
              <w:t>Форма разъяснений</w:t>
            </w:r>
          </w:p>
        </w:tc>
        <w:tc>
          <w:tcPr>
            <w:tcW w:w="3295" w:type="pct"/>
            <w:gridSpan w:val="3"/>
            <w:vAlign w:val="center"/>
          </w:tcPr>
          <w:p w:rsidR="00E51999" w:rsidRPr="00ED4FDC" w:rsidRDefault="00E51999" w:rsidP="00E51999">
            <w:pPr>
              <w:widowControl w:val="0"/>
              <w:ind w:firstLine="317"/>
              <w:jc w:val="both"/>
              <w:rPr>
                <w:rFonts w:cs="Times New Roman"/>
                <w:sz w:val="22"/>
                <w:szCs w:val="22"/>
              </w:rPr>
            </w:pPr>
            <w:r w:rsidRPr="00ED4FDC">
              <w:rPr>
                <w:rFonts w:cs="Times New Roman"/>
                <w:sz w:val="22"/>
                <w:szCs w:val="22"/>
              </w:rPr>
              <w:t xml:space="preserve">Разъяснения размещаются Заказчиком в электронной форме на основании поступившего электронного обращения посредством функционала ЭТП </w:t>
            </w:r>
            <w:r w:rsidR="00536427" w:rsidRPr="00ED4FDC">
              <w:rPr>
                <w:rFonts w:cs="Times New Roman"/>
                <w:sz w:val="22"/>
                <w:szCs w:val="22"/>
              </w:rPr>
              <w:t>Регион.</w:t>
            </w:r>
            <w:r w:rsidRPr="00ED4FDC">
              <w:rPr>
                <w:rFonts w:cs="Times New Roman"/>
                <w:sz w:val="22"/>
                <w:szCs w:val="22"/>
              </w:rPr>
              <w:t xml:space="preserve"> Адрес электронной площадки в сети Интернет: </w:t>
            </w:r>
            <w:hyperlink r:id="rId10" w:history="1">
              <w:r w:rsidR="00536427" w:rsidRPr="00ED4FDC">
                <w:rPr>
                  <w:rStyle w:val="ab"/>
                  <w:rFonts w:cs="Times New Roman"/>
                  <w:sz w:val="22"/>
                  <w:szCs w:val="22"/>
                </w:rPr>
                <w:t>https://etp-region.ru/</w:t>
              </w:r>
            </w:hyperlink>
          </w:p>
        </w:tc>
      </w:tr>
      <w:tr w:rsidR="00E51999" w:rsidRPr="007D0EE0" w:rsidTr="00000C4A">
        <w:tc>
          <w:tcPr>
            <w:tcW w:w="620" w:type="pct"/>
            <w:vAlign w:val="center"/>
          </w:tcPr>
          <w:p w:rsidR="00E51999" w:rsidRPr="00ED4FDC" w:rsidRDefault="00E51999" w:rsidP="00E51999">
            <w:pPr>
              <w:widowControl w:val="0"/>
              <w:jc w:val="center"/>
              <w:rPr>
                <w:rFonts w:cs="Times New Roman"/>
                <w:sz w:val="22"/>
                <w:szCs w:val="22"/>
              </w:rPr>
            </w:pPr>
            <w:r w:rsidRPr="00ED4FDC">
              <w:rPr>
                <w:rFonts w:cs="Times New Roman"/>
                <w:sz w:val="22"/>
                <w:szCs w:val="22"/>
              </w:rPr>
              <w:t>6.3.</w:t>
            </w:r>
          </w:p>
        </w:tc>
        <w:tc>
          <w:tcPr>
            <w:tcW w:w="1085" w:type="pct"/>
            <w:vAlign w:val="center"/>
          </w:tcPr>
          <w:p w:rsidR="00E51999" w:rsidRPr="00ED4FDC" w:rsidRDefault="00E51999" w:rsidP="00E51999">
            <w:pPr>
              <w:widowControl w:val="0"/>
              <w:rPr>
                <w:rFonts w:cs="Times New Roman"/>
                <w:b/>
                <w:bCs/>
                <w:sz w:val="22"/>
                <w:szCs w:val="22"/>
              </w:rPr>
            </w:pPr>
            <w:r w:rsidRPr="00ED4FDC">
              <w:rPr>
                <w:rFonts w:cs="Times New Roman"/>
                <w:b/>
                <w:bCs/>
                <w:sz w:val="22"/>
                <w:szCs w:val="22"/>
              </w:rPr>
              <w:t>Порядок разъяснений</w:t>
            </w:r>
          </w:p>
        </w:tc>
        <w:tc>
          <w:tcPr>
            <w:tcW w:w="3295" w:type="pct"/>
            <w:gridSpan w:val="3"/>
            <w:vAlign w:val="center"/>
          </w:tcPr>
          <w:p w:rsidR="00E51999" w:rsidRPr="00ED4FDC" w:rsidRDefault="00E51999" w:rsidP="00E51999">
            <w:pPr>
              <w:widowControl w:val="0"/>
              <w:ind w:right="-25" w:firstLine="317"/>
              <w:jc w:val="both"/>
              <w:rPr>
                <w:rFonts w:cs="Times New Roman"/>
                <w:sz w:val="22"/>
                <w:szCs w:val="22"/>
                <w:lang w:eastAsia="en-US"/>
              </w:rPr>
            </w:pPr>
            <w:r w:rsidRPr="00ED4FDC">
              <w:rPr>
                <w:rFonts w:cs="Times New Roman"/>
                <w:sz w:val="22"/>
                <w:szCs w:val="22"/>
                <w:lang w:eastAsia="en-US"/>
              </w:rPr>
              <w:t xml:space="preserve">Любой потенциальный участник вправе направить запрос о разъяснении положений закупочной документации в </w:t>
            </w:r>
            <w:r w:rsidR="001C3B83" w:rsidRPr="00ED4FDC">
              <w:rPr>
                <w:rFonts w:cs="Times New Roman"/>
                <w:sz w:val="22"/>
                <w:szCs w:val="22"/>
                <w:lang w:eastAsia="en-US"/>
              </w:rPr>
              <w:t>электронной</w:t>
            </w:r>
            <w:r w:rsidRPr="00ED4FDC">
              <w:rPr>
                <w:rFonts w:cs="Times New Roman"/>
                <w:sz w:val="22"/>
                <w:szCs w:val="22"/>
                <w:lang w:eastAsia="en-US"/>
              </w:rPr>
              <w:t xml:space="preserve"> форме не позднее чем </w:t>
            </w:r>
            <w:r w:rsidR="001C3B83" w:rsidRPr="00ED4FDC">
              <w:rPr>
                <w:rFonts w:cs="Times New Roman"/>
                <w:sz w:val="22"/>
                <w:szCs w:val="22"/>
                <w:lang w:eastAsia="en-US"/>
              </w:rPr>
              <w:t>за 3</w:t>
            </w:r>
            <w:r w:rsidRPr="00ED4FDC">
              <w:rPr>
                <w:rFonts w:cs="Times New Roman"/>
                <w:sz w:val="22"/>
                <w:szCs w:val="22"/>
                <w:lang w:eastAsia="en-US"/>
              </w:rPr>
              <w:t xml:space="preserve"> (три) рабочих дня до даты окончания срока подачи заявок (включительно) через функционал ЭТП.</w:t>
            </w:r>
          </w:p>
          <w:p w:rsidR="00E51999" w:rsidRPr="00ED4FDC" w:rsidRDefault="00E51999" w:rsidP="00E51999">
            <w:pPr>
              <w:widowControl w:val="0"/>
              <w:ind w:right="-25" w:firstLine="317"/>
              <w:jc w:val="both"/>
              <w:rPr>
                <w:rFonts w:cs="Times New Roman"/>
                <w:sz w:val="22"/>
                <w:szCs w:val="22"/>
                <w:lang w:eastAsia="en-US"/>
              </w:rPr>
            </w:pPr>
            <w:r w:rsidRPr="00ED4FDC">
              <w:rPr>
                <w:rFonts w:cs="Times New Roman"/>
                <w:sz w:val="22"/>
                <w:szCs w:val="22"/>
                <w:lang w:eastAsia="en-US"/>
              </w:rPr>
              <w:t>Ответ на запрос разъяснений (с указанием предмета запроса, но не его автора) - размещается в ЕИС в течение 3 (трех) дней со дня предоставления разъяснения положений закупочной документации.</w:t>
            </w:r>
          </w:p>
        </w:tc>
      </w:tr>
      <w:tr w:rsidR="00E51999" w:rsidRPr="007D0EE0" w:rsidTr="007D0EE0">
        <w:tc>
          <w:tcPr>
            <w:tcW w:w="5000" w:type="pct"/>
            <w:gridSpan w:val="5"/>
            <w:noWrap/>
            <w:vAlign w:val="center"/>
          </w:tcPr>
          <w:p w:rsidR="00E51999" w:rsidRPr="00ED4FDC" w:rsidRDefault="00E51999" w:rsidP="00E51999">
            <w:pPr>
              <w:widowControl w:val="0"/>
              <w:jc w:val="both"/>
              <w:rPr>
                <w:rFonts w:cs="Times New Roman"/>
                <w:b/>
                <w:sz w:val="22"/>
                <w:szCs w:val="22"/>
              </w:rPr>
            </w:pPr>
            <w:r w:rsidRPr="00ED4FDC">
              <w:rPr>
                <w:rFonts w:cs="Times New Roman"/>
                <w:b/>
                <w:sz w:val="22"/>
                <w:szCs w:val="22"/>
              </w:rPr>
              <w:t>7. Обеспечение исполнения обязательств в связи с подачей заявок на участие</w:t>
            </w:r>
          </w:p>
        </w:tc>
      </w:tr>
      <w:tr w:rsidR="00E51999" w:rsidRPr="007D0EE0" w:rsidTr="00000C4A">
        <w:tc>
          <w:tcPr>
            <w:tcW w:w="620" w:type="pct"/>
            <w:vAlign w:val="center"/>
          </w:tcPr>
          <w:p w:rsidR="00E51999" w:rsidRPr="00ED4FDC" w:rsidRDefault="00E51999" w:rsidP="00E51999">
            <w:pPr>
              <w:widowControl w:val="0"/>
              <w:jc w:val="center"/>
              <w:rPr>
                <w:rFonts w:cs="Times New Roman"/>
                <w:sz w:val="22"/>
                <w:szCs w:val="22"/>
              </w:rPr>
            </w:pPr>
            <w:r w:rsidRPr="00ED4FDC">
              <w:rPr>
                <w:rFonts w:cs="Times New Roman"/>
                <w:sz w:val="22"/>
                <w:szCs w:val="22"/>
              </w:rPr>
              <w:t>7.1.</w:t>
            </w:r>
          </w:p>
        </w:tc>
        <w:tc>
          <w:tcPr>
            <w:tcW w:w="1085" w:type="pct"/>
            <w:vAlign w:val="center"/>
          </w:tcPr>
          <w:p w:rsidR="00E51999" w:rsidRPr="00ED4FDC" w:rsidRDefault="00E51999" w:rsidP="00E51999">
            <w:pPr>
              <w:widowControl w:val="0"/>
              <w:rPr>
                <w:rFonts w:cs="Times New Roman"/>
                <w:b/>
                <w:bCs/>
                <w:sz w:val="22"/>
                <w:szCs w:val="22"/>
              </w:rPr>
            </w:pPr>
            <w:r w:rsidRPr="00ED4FDC">
              <w:rPr>
                <w:rFonts w:cs="Times New Roman"/>
                <w:b/>
                <w:bCs/>
                <w:sz w:val="22"/>
                <w:szCs w:val="22"/>
              </w:rPr>
              <w:t>Обеспечение заявки</w:t>
            </w:r>
          </w:p>
        </w:tc>
        <w:tc>
          <w:tcPr>
            <w:tcW w:w="3295" w:type="pct"/>
            <w:gridSpan w:val="3"/>
            <w:vAlign w:val="center"/>
          </w:tcPr>
          <w:p w:rsidR="00E51999" w:rsidRPr="00ED4FDC" w:rsidRDefault="00E51999" w:rsidP="00E51999">
            <w:pPr>
              <w:widowControl w:val="0"/>
              <w:jc w:val="both"/>
              <w:rPr>
                <w:rFonts w:cs="Times New Roman"/>
                <w:i/>
                <w:iCs/>
                <w:sz w:val="22"/>
                <w:szCs w:val="22"/>
              </w:rPr>
            </w:pPr>
            <w:r w:rsidRPr="00ED4FDC">
              <w:rPr>
                <w:rFonts w:cs="Times New Roman"/>
                <w:i/>
                <w:iCs/>
                <w:sz w:val="22"/>
                <w:szCs w:val="22"/>
              </w:rPr>
              <w:t>Не установлено</w:t>
            </w:r>
          </w:p>
        </w:tc>
      </w:tr>
      <w:tr w:rsidR="00E51999" w:rsidRPr="007D0EE0" w:rsidTr="00000C4A">
        <w:tc>
          <w:tcPr>
            <w:tcW w:w="620" w:type="pct"/>
            <w:vAlign w:val="center"/>
          </w:tcPr>
          <w:p w:rsidR="00E51999" w:rsidRPr="00ED4FDC" w:rsidRDefault="00E51999" w:rsidP="00E51999">
            <w:pPr>
              <w:widowControl w:val="0"/>
              <w:jc w:val="center"/>
              <w:rPr>
                <w:rFonts w:cs="Times New Roman"/>
                <w:sz w:val="22"/>
                <w:szCs w:val="22"/>
              </w:rPr>
            </w:pPr>
            <w:r w:rsidRPr="00ED4FDC">
              <w:rPr>
                <w:rFonts w:cs="Times New Roman"/>
                <w:sz w:val="22"/>
                <w:szCs w:val="22"/>
              </w:rPr>
              <w:t>7.2.</w:t>
            </w:r>
          </w:p>
        </w:tc>
        <w:tc>
          <w:tcPr>
            <w:tcW w:w="1085" w:type="pct"/>
            <w:vAlign w:val="center"/>
          </w:tcPr>
          <w:p w:rsidR="00E51999" w:rsidRPr="00ED4FDC" w:rsidRDefault="00E51999" w:rsidP="00E51999">
            <w:pPr>
              <w:widowControl w:val="0"/>
              <w:rPr>
                <w:rFonts w:cs="Times New Roman"/>
                <w:b/>
                <w:bCs/>
                <w:sz w:val="22"/>
                <w:szCs w:val="22"/>
              </w:rPr>
            </w:pPr>
            <w:r w:rsidRPr="00ED4FDC">
              <w:rPr>
                <w:rFonts w:cs="Times New Roman"/>
                <w:b/>
                <w:bCs/>
                <w:sz w:val="22"/>
                <w:szCs w:val="22"/>
              </w:rPr>
              <w:t>Обеспечение исполнения договора</w:t>
            </w:r>
          </w:p>
        </w:tc>
        <w:tc>
          <w:tcPr>
            <w:tcW w:w="3295" w:type="pct"/>
            <w:gridSpan w:val="3"/>
            <w:vAlign w:val="center"/>
          </w:tcPr>
          <w:p w:rsidR="00E51999" w:rsidRPr="00ED4FDC" w:rsidRDefault="0087309D" w:rsidP="00E51999">
            <w:pPr>
              <w:widowControl w:val="0"/>
              <w:jc w:val="both"/>
              <w:rPr>
                <w:rFonts w:cs="Times New Roman"/>
                <w:i/>
                <w:iCs/>
                <w:sz w:val="22"/>
                <w:szCs w:val="22"/>
              </w:rPr>
            </w:pPr>
            <w:r w:rsidRPr="00ED4FDC">
              <w:rPr>
                <w:rFonts w:cs="Times New Roman"/>
                <w:i/>
                <w:iCs/>
                <w:sz w:val="22"/>
                <w:szCs w:val="22"/>
              </w:rPr>
              <w:t>Не установлено</w:t>
            </w:r>
          </w:p>
        </w:tc>
      </w:tr>
      <w:tr w:rsidR="00E51999" w:rsidRPr="007D0EE0" w:rsidTr="00000C4A">
        <w:tc>
          <w:tcPr>
            <w:tcW w:w="620" w:type="pct"/>
            <w:tcBorders>
              <w:bottom w:val="single" w:sz="4" w:space="0" w:color="auto"/>
            </w:tcBorders>
            <w:vAlign w:val="center"/>
          </w:tcPr>
          <w:p w:rsidR="00E51999" w:rsidRPr="00ED4FDC" w:rsidRDefault="00E51999" w:rsidP="00E51999">
            <w:pPr>
              <w:widowControl w:val="0"/>
              <w:jc w:val="center"/>
              <w:rPr>
                <w:rFonts w:cs="Times New Roman"/>
                <w:sz w:val="22"/>
                <w:szCs w:val="22"/>
              </w:rPr>
            </w:pPr>
            <w:r w:rsidRPr="00ED4FDC">
              <w:rPr>
                <w:rFonts w:cs="Times New Roman"/>
                <w:sz w:val="22"/>
                <w:szCs w:val="22"/>
              </w:rPr>
              <w:t>7.3.</w:t>
            </w:r>
          </w:p>
        </w:tc>
        <w:tc>
          <w:tcPr>
            <w:tcW w:w="1085" w:type="pct"/>
            <w:tcBorders>
              <w:bottom w:val="single" w:sz="4" w:space="0" w:color="auto"/>
            </w:tcBorders>
            <w:vAlign w:val="center"/>
          </w:tcPr>
          <w:p w:rsidR="00E51999" w:rsidRPr="00ED4FDC" w:rsidRDefault="00E51999" w:rsidP="00E51999">
            <w:pPr>
              <w:widowControl w:val="0"/>
              <w:rPr>
                <w:rFonts w:cs="Times New Roman"/>
                <w:b/>
                <w:bCs/>
                <w:sz w:val="22"/>
                <w:szCs w:val="22"/>
              </w:rPr>
            </w:pPr>
            <w:r w:rsidRPr="00ED4FDC">
              <w:rPr>
                <w:rFonts w:cs="Times New Roman"/>
                <w:b/>
                <w:bCs/>
                <w:sz w:val="22"/>
                <w:szCs w:val="22"/>
              </w:rPr>
              <w:t>Обеспечение гарантийных обязательств</w:t>
            </w:r>
          </w:p>
        </w:tc>
        <w:tc>
          <w:tcPr>
            <w:tcW w:w="3295" w:type="pct"/>
            <w:gridSpan w:val="3"/>
            <w:tcBorders>
              <w:bottom w:val="single" w:sz="4" w:space="0" w:color="auto"/>
            </w:tcBorders>
            <w:vAlign w:val="center"/>
          </w:tcPr>
          <w:p w:rsidR="00E51999" w:rsidRPr="00ED4FDC" w:rsidRDefault="00E51999" w:rsidP="00E51999">
            <w:pPr>
              <w:widowControl w:val="0"/>
              <w:jc w:val="both"/>
              <w:rPr>
                <w:rFonts w:cs="Times New Roman"/>
                <w:sz w:val="22"/>
                <w:szCs w:val="22"/>
              </w:rPr>
            </w:pPr>
            <w:r w:rsidRPr="00ED4FDC">
              <w:rPr>
                <w:rFonts w:cs="Times New Roman"/>
                <w:sz w:val="22"/>
                <w:szCs w:val="22"/>
              </w:rPr>
              <w:t>Не установлено</w:t>
            </w:r>
          </w:p>
        </w:tc>
      </w:tr>
      <w:tr w:rsidR="00E51999" w:rsidRPr="007D0EE0" w:rsidTr="00000C4A">
        <w:tc>
          <w:tcPr>
            <w:tcW w:w="620" w:type="pct"/>
            <w:tcBorders>
              <w:top w:val="single" w:sz="4" w:space="0" w:color="auto"/>
              <w:bottom w:val="single" w:sz="4" w:space="0" w:color="auto"/>
            </w:tcBorders>
            <w:vAlign w:val="center"/>
          </w:tcPr>
          <w:p w:rsidR="00E51999" w:rsidRPr="00ED4FDC" w:rsidRDefault="00E51999" w:rsidP="00E51999">
            <w:pPr>
              <w:widowControl w:val="0"/>
              <w:jc w:val="center"/>
              <w:rPr>
                <w:rFonts w:cs="Times New Roman"/>
                <w:sz w:val="22"/>
                <w:szCs w:val="22"/>
              </w:rPr>
            </w:pPr>
            <w:r w:rsidRPr="00ED4FDC">
              <w:rPr>
                <w:rFonts w:cs="Times New Roman"/>
                <w:sz w:val="22"/>
                <w:szCs w:val="22"/>
              </w:rPr>
              <w:t>7.4.</w:t>
            </w:r>
          </w:p>
        </w:tc>
        <w:tc>
          <w:tcPr>
            <w:tcW w:w="1085" w:type="pct"/>
            <w:tcBorders>
              <w:top w:val="single" w:sz="4" w:space="0" w:color="auto"/>
              <w:bottom w:val="single" w:sz="4" w:space="0" w:color="auto"/>
            </w:tcBorders>
            <w:vAlign w:val="center"/>
          </w:tcPr>
          <w:p w:rsidR="00E51999" w:rsidRPr="00ED4FDC" w:rsidRDefault="00E51999" w:rsidP="001C3B83">
            <w:pPr>
              <w:widowControl w:val="0"/>
              <w:rPr>
                <w:rFonts w:cs="Times New Roman"/>
                <w:b/>
                <w:bCs/>
                <w:sz w:val="22"/>
                <w:szCs w:val="22"/>
              </w:rPr>
            </w:pPr>
            <w:r w:rsidRPr="00ED4FDC">
              <w:rPr>
                <w:rFonts w:cs="Times New Roman"/>
                <w:b/>
                <w:bCs/>
                <w:sz w:val="22"/>
                <w:szCs w:val="22"/>
              </w:rPr>
              <w:t>Порядок и срок предоставления обеспечения заявки, в том числе условия банковской гарантии (если такой способ обеспечения заявки предусмотрен) и возврата такого обеспечения</w:t>
            </w:r>
          </w:p>
        </w:tc>
        <w:tc>
          <w:tcPr>
            <w:tcW w:w="3295" w:type="pct"/>
            <w:gridSpan w:val="3"/>
            <w:tcBorders>
              <w:top w:val="single" w:sz="4" w:space="0" w:color="auto"/>
              <w:bottom w:val="single" w:sz="4" w:space="0" w:color="auto"/>
            </w:tcBorders>
            <w:vAlign w:val="center"/>
          </w:tcPr>
          <w:p w:rsidR="00E51999" w:rsidRPr="00DE5A34" w:rsidRDefault="00325853" w:rsidP="00325853">
            <w:pPr>
              <w:widowControl w:val="0"/>
              <w:tabs>
                <w:tab w:val="left" w:pos="540"/>
                <w:tab w:val="left" w:pos="900"/>
              </w:tabs>
              <w:rPr>
                <w:rFonts w:cs="Times New Roman"/>
                <w:sz w:val="22"/>
                <w:szCs w:val="22"/>
              </w:rPr>
            </w:pPr>
            <w:r w:rsidRPr="00DE5A34">
              <w:rPr>
                <w:rFonts w:cs="Times New Roman"/>
                <w:sz w:val="22"/>
                <w:szCs w:val="22"/>
              </w:rPr>
              <w:t>Не установлено</w:t>
            </w:r>
          </w:p>
        </w:tc>
      </w:tr>
      <w:tr w:rsidR="00E51999" w:rsidRPr="007D0EE0" w:rsidTr="00000C4A">
        <w:tc>
          <w:tcPr>
            <w:tcW w:w="620" w:type="pct"/>
            <w:tcBorders>
              <w:top w:val="single" w:sz="4" w:space="0" w:color="auto"/>
              <w:bottom w:val="single" w:sz="4" w:space="0" w:color="auto"/>
            </w:tcBorders>
            <w:vAlign w:val="center"/>
          </w:tcPr>
          <w:p w:rsidR="00E51999" w:rsidRPr="007D0EE0" w:rsidRDefault="00E51999" w:rsidP="00E51999">
            <w:pPr>
              <w:widowControl w:val="0"/>
              <w:jc w:val="center"/>
              <w:rPr>
                <w:rFonts w:cs="Times New Roman"/>
                <w:sz w:val="22"/>
                <w:szCs w:val="22"/>
              </w:rPr>
            </w:pPr>
            <w:r w:rsidRPr="007D0EE0">
              <w:rPr>
                <w:rFonts w:cs="Times New Roman"/>
                <w:sz w:val="22"/>
                <w:szCs w:val="22"/>
              </w:rPr>
              <w:t>7.5.</w:t>
            </w:r>
          </w:p>
        </w:tc>
        <w:tc>
          <w:tcPr>
            <w:tcW w:w="1085" w:type="pct"/>
            <w:tcBorders>
              <w:top w:val="single" w:sz="4" w:space="0" w:color="auto"/>
              <w:bottom w:val="single" w:sz="4" w:space="0" w:color="auto"/>
            </w:tcBorders>
            <w:vAlign w:val="center"/>
          </w:tcPr>
          <w:p w:rsidR="00E51999" w:rsidRPr="007D0EE0" w:rsidRDefault="00E51999" w:rsidP="00E51999">
            <w:pPr>
              <w:pStyle w:val="3a"/>
              <w:rPr>
                <w:rFonts w:ascii="Times New Roman" w:hAnsi="Times New Roman" w:cs="Times New Roman"/>
                <w:b/>
                <w:bCs/>
                <w:sz w:val="22"/>
                <w:szCs w:val="22"/>
              </w:rPr>
            </w:pPr>
            <w:r w:rsidRPr="007D0EE0">
              <w:rPr>
                <w:rFonts w:ascii="Times New Roman" w:hAnsi="Times New Roman" w:cs="Times New Roman"/>
                <w:b/>
                <w:bCs/>
                <w:sz w:val="22"/>
                <w:szCs w:val="22"/>
              </w:rPr>
              <w:t>Порядок и срок предоставления обеспечения исполнения договора, в том числе условия банковской гарантии (если такой способ обеспечения исполнения договора предусмотрен) и возврата такого обеспечения</w:t>
            </w:r>
          </w:p>
        </w:tc>
        <w:tc>
          <w:tcPr>
            <w:tcW w:w="3295" w:type="pct"/>
            <w:gridSpan w:val="3"/>
            <w:tcBorders>
              <w:top w:val="single" w:sz="4" w:space="0" w:color="auto"/>
              <w:bottom w:val="single" w:sz="4" w:space="0" w:color="auto"/>
            </w:tcBorders>
            <w:vAlign w:val="center"/>
          </w:tcPr>
          <w:p w:rsidR="00E51999" w:rsidRPr="00DE5A34" w:rsidRDefault="00325853" w:rsidP="00325853">
            <w:pPr>
              <w:jc w:val="both"/>
              <w:rPr>
                <w:rFonts w:eastAsia="Calibri" w:cs="Times New Roman"/>
                <w:sz w:val="22"/>
                <w:szCs w:val="22"/>
                <w:lang w:eastAsia="en-US"/>
              </w:rPr>
            </w:pPr>
            <w:r w:rsidRPr="00DE5A34">
              <w:rPr>
                <w:rFonts w:eastAsia="Calibri" w:cs="Times New Roman"/>
                <w:sz w:val="22"/>
                <w:szCs w:val="22"/>
                <w:lang w:eastAsia="en-US"/>
              </w:rPr>
              <w:t>Не установлено</w:t>
            </w:r>
          </w:p>
        </w:tc>
      </w:tr>
      <w:tr w:rsidR="00E51999" w:rsidRPr="007D0EE0" w:rsidTr="00000C4A">
        <w:tc>
          <w:tcPr>
            <w:tcW w:w="620" w:type="pct"/>
            <w:tcBorders>
              <w:top w:val="single" w:sz="4" w:space="0" w:color="auto"/>
            </w:tcBorders>
            <w:vAlign w:val="center"/>
          </w:tcPr>
          <w:p w:rsidR="00E51999" w:rsidRPr="007D0EE0" w:rsidRDefault="00E51999" w:rsidP="00E51999">
            <w:pPr>
              <w:widowControl w:val="0"/>
              <w:jc w:val="center"/>
              <w:rPr>
                <w:rFonts w:cs="Times New Roman"/>
                <w:sz w:val="22"/>
                <w:szCs w:val="22"/>
              </w:rPr>
            </w:pPr>
            <w:r w:rsidRPr="007D0EE0">
              <w:rPr>
                <w:rFonts w:cs="Times New Roman"/>
                <w:sz w:val="22"/>
                <w:szCs w:val="22"/>
              </w:rPr>
              <w:t>7.6.</w:t>
            </w:r>
          </w:p>
        </w:tc>
        <w:tc>
          <w:tcPr>
            <w:tcW w:w="1085" w:type="pct"/>
            <w:tcBorders>
              <w:top w:val="single" w:sz="4" w:space="0" w:color="auto"/>
            </w:tcBorders>
            <w:vAlign w:val="center"/>
          </w:tcPr>
          <w:p w:rsidR="00E51999" w:rsidRPr="007D0EE0" w:rsidRDefault="00E51999" w:rsidP="00D645C7">
            <w:pPr>
              <w:pStyle w:val="3a"/>
              <w:rPr>
                <w:rFonts w:cs="Times New Roman"/>
                <w:b/>
                <w:bCs/>
                <w:sz w:val="22"/>
                <w:szCs w:val="22"/>
              </w:rPr>
            </w:pPr>
            <w:r w:rsidRPr="007D0EE0">
              <w:rPr>
                <w:rFonts w:ascii="Times New Roman" w:hAnsi="Times New Roman" w:cs="Times New Roman"/>
                <w:b/>
                <w:bCs/>
                <w:sz w:val="22"/>
                <w:szCs w:val="22"/>
              </w:rPr>
              <w:t>Банковские реквизиты для внесения обеспечения исполнения договора</w:t>
            </w:r>
          </w:p>
        </w:tc>
        <w:tc>
          <w:tcPr>
            <w:tcW w:w="3295" w:type="pct"/>
            <w:gridSpan w:val="3"/>
            <w:tcBorders>
              <w:top w:val="single" w:sz="4" w:space="0" w:color="auto"/>
            </w:tcBorders>
            <w:vAlign w:val="center"/>
          </w:tcPr>
          <w:p w:rsidR="00E51999" w:rsidRPr="007D0EE0" w:rsidRDefault="0087309D" w:rsidP="00E51999">
            <w:pPr>
              <w:jc w:val="both"/>
              <w:rPr>
                <w:rFonts w:cs="Times New Roman"/>
                <w:i/>
                <w:iCs/>
                <w:sz w:val="22"/>
                <w:szCs w:val="22"/>
              </w:rPr>
            </w:pPr>
            <w:r w:rsidRPr="007D0EE0">
              <w:rPr>
                <w:rFonts w:cs="Times New Roman"/>
                <w:i/>
                <w:iCs/>
                <w:sz w:val="22"/>
                <w:szCs w:val="22"/>
              </w:rPr>
              <w:t>Не установлено</w:t>
            </w:r>
          </w:p>
        </w:tc>
      </w:tr>
      <w:tr w:rsidR="00E51999" w:rsidRPr="007D0EE0" w:rsidTr="007D0EE0">
        <w:tc>
          <w:tcPr>
            <w:tcW w:w="5000" w:type="pct"/>
            <w:gridSpan w:val="5"/>
            <w:noWrap/>
            <w:vAlign w:val="center"/>
          </w:tcPr>
          <w:p w:rsidR="00E51999" w:rsidRPr="007D0EE0" w:rsidRDefault="00E51999" w:rsidP="00E51999">
            <w:pPr>
              <w:widowControl w:val="0"/>
              <w:rPr>
                <w:rFonts w:cs="Times New Roman"/>
                <w:b/>
                <w:sz w:val="22"/>
                <w:szCs w:val="22"/>
              </w:rPr>
            </w:pPr>
            <w:r w:rsidRPr="007D0EE0">
              <w:rPr>
                <w:rFonts w:cs="Times New Roman"/>
                <w:b/>
                <w:sz w:val="22"/>
                <w:szCs w:val="22"/>
              </w:rPr>
              <w:t>8. Место, дата начала и дата окончания срока подачи заявок на участие и их рассмотрения</w:t>
            </w:r>
          </w:p>
        </w:tc>
      </w:tr>
      <w:tr w:rsidR="00E51999" w:rsidRPr="007D0EE0" w:rsidTr="00000C4A">
        <w:tc>
          <w:tcPr>
            <w:tcW w:w="620" w:type="pct"/>
            <w:vAlign w:val="center"/>
          </w:tcPr>
          <w:p w:rsidR="00E51999" w:rsidRPr="007D0EE0" w:rsidRDefault="00E51999" w:rsidP="00E51999">
            <w:pPr>
              <w:widowControl w:val="0"/>
              <w:jc w:val="center"/>
              <w:rPr>
                <w:rFonts w:cs="Times New Roman"/>
                <w:sz w:val="22"/>
                <w:szCs w:val="22"/>
              </w:rPr>
            </w:pPr>
            <w:r w:rsidRPr="007D0EE0">
              <w:rPr>
                <w:rFonts w:cs="Times New Roman"/>
                <w:sz w:val="22"/>
                <w:szCs w:val="22"/>
              </w:rPr>
              <w:t>8.1.</w:t>
            </w:r>
          </w:p>
        </w:tc>
        <w:tc>
          <w:tcPr>
            <w:tcW w:w="1085" w:type="pct"/>
            <w:vAlign w:val="center"/>
          </w:tcPr>
          <w:p w:rsidR="00E51999" w:rsidRPr="007D0EE0" w:rsidRDefault="00E51999" w:rsidP="00E51999">
            <w:pPr>
              <w:widowControl w:val="0"/>
              <w:rPr>
                <w:rFonts w:cs="Times New Roman"/>
                <w:b/>
                <w:bCs/>
                <w:sz w:val="22"/>
                <w:szCs w:val="22"/>
              </w:rPr>
            </w:pPr>
            <w:r w:rsidRPr="007D0EE0">
              <w:rPr>
                <w:rFonts w:cs="Times New Roman"/>
                <w:b/>
                <w:bCs/>
                <w:sz w:val="22"/>
                <w:szCs w:val="22"/>
              </w:rPr>
              <w:t xml:space="preserve">Место, дата начала приема заявок </w:t>
            </w:r>
          </w:p>
        </w:tc>
        <w:tc>
          <w:tcPr>
            <w:tcW w:w="3295" w:type="pct"/>
            <w:gridSpan w:val="3"/>
            <w:vAlign w:val="center"/>
          </w:tcPr>
          <w:p w:rsidR="00E51999" w:rsidRPr="007D0EE0" w:rsidRDefault="00E51999" w:rsidP="00E51999">
            <w:pPr>
              <w:widowControl w:val="0"/>
              <w:rPr>
                <w:rFonts w:cs="Times New Roman"/>
                <w:sz w:val="22"/>
                <w:szCs w:val="22"/>
              </w:rPr>
            </w:pPr>
            <w:r w:rsidRPr="007D0EE0">
              <w:rPr>
                <w:rFonts w:cs="Times New Roman"/>
                <w:sz w:val="22"/>
                <w:szCs w:val="22"/>
              </w:rPr>
              <w:t xml:space="preserve">Электронная торговая площадка </w:t>
            </w:r>
            <w:r w:rsidR="00536427" w:rsidRPr="007D0EE0">
              <w:rPr>
                <w:rFonts w:cs="Times New Roman"/>
                <w:sz w:val="22"/>
                <w:szCs w:val="22"/>
              </w:rPr>
              <w:t>Регион</w:t>
            </w:r>
          </w:p>
          <w:p w:rsidR="00536427" w:rsidRPr="007D0EE0" w:rsidRDefault="00E51999" w:rsidP="00E51999">
            <w:pPr>
              <w:widowControl w:val="0"/>
              <w:rPr>
                <w:rStyle w:val="ab"/>
                <w:rFonts w:cs="Times New Roman"/>
                <w:sz w:val="22"/>
                <w:szCs w:val="22"/>
              </w:rPr>
            </w:pPr>
            <w:r w:rsidRPr="007D0EE0">
              <w:rPr>
                <w:rFonts w:cs="Times New Roman"/>
                <w:sz w:val="22"/>
                <w:szCs w:val="22"/>
              </w:rPr>
              <w:t xml:space="preserve">Адрес электронной площадки в сети Интернет: </w:t>
            </w:r>
            <w:hyperlink r:id="rId11" w:history="1">
              <w:r w:rsidR="00536427" w:rsidRPr="007D0EE0">
                <w:rPr>
                  <w:rStyle w:val="ab"/>
                  <w:rFonts w:cs="Times New Roman"/>
                  <w:sz w:val="22"/>
                  <w:szCs w:val="22"/>
                </w:rPr>
                <w:t>https://etp-region.ru/</w:t>
              </w:r>
            </w:hyperlink>
          </w:p>
          <w:p w:rsidR="008E2851" w:rsidRDefault="00E51999" w:rsidP="00E51999">
            <w:pPr>
              <w:widowControl w:val="0"/>
              <w:rPr>
                <w:rFonts w:cs="Times New Roman"/>
                <w:b/>
                <w:bCs/>
                <w:sz w:val="22"/>
                <w:szCs w:val="22"/>
              </w:rPr>
            </w:pPr>
            <w:r w:rsidRPr="004A075D">
              <w:rPr>
                <w:rFonts w:cs="Times New Roman"/>
                <w:b/>
                <w:bCs/>
                <w:sz w:val="22"/>
                <w:szCs w:val="22"/>
              </w:rPr>
              <w:t>С момента публикации извещения на электронной площадке</w:t>
            </w:r>
            <w:r w:rsidR="008E2851">
              <w:rPr>
                <w:rFonts w:cs="Times New Roman"/>
                <w:b/>
                <w:bCs/>
                <w:sz w:val="22"/>
                <w:szCs w:val="22"/>
              </w:rPr>
              <w:t xml:space="preserve"> </w:t>
            </w:r>
          </w:p>
          <w:p w:rsidR="00E51999" w:rsidRPr="004A075D" w:rsidRDefault="00CD55FC" w:rsidP="0035219C">
            <w:pPr>
              <w:widowControl w:val="0"/>
              <w:spacing w:line="480" w:lineRule="auto"/>
              <w:rPr>
                <w:rFonts w:cs="Times New Roman"/>
                <w:b/>
                <w:bCs/>
                <w:sz w:val="22"/>
                <w:szCs w:val="22"/>
              </w:rPr>
            </w:pPr>
            <w:r w:rsidRPr="00CD55FC">
              <w:rPr>
                <w:rFonts w:cs="Times New Roman"/>
                <w:b/>
                <w:bCs/>
                <w:sz w:val="22"/>
                <w:szCs w:val="22"/>
              </w:rPr>
              <w:t>«</w:t>
            </w:r>
            <w:r w:rsidR="00B75FDA">
              <w:rPr>
                <w:rFonts w:cs="Times New Roman"/>
                <w:b/>
                <w:bCs/>
                <w:sz w:val="22"/>
                <w:szCs w:val="22"/>
              </w:rPr>
              <w:t>15</w:t>
            </w:r>
            <w:r w:rsidRPr="00CD55FC">
              <w:rPr>
                <w:rFonts w:cs="Times New Roman"/>
                <w:b/>
                <w:bCs/>
                <w:sz w:val="22"/>
                <w:szCs w:val="22"/>
              </w:rPr>
              <w:t xml:space="preserve">»  апреля </w:t>
            </w:r>
            <w:r w:rsidR="00A37C67" w:rsidRPr="00CD55FC">
              <w:rPr>
                <w:rFonts w:cs="Times New Roman"/>
                <w:b/>
                <w:bCs/>
                <w:sz w:val="22"/>
                <w:szCs w:val="22"/>
              </w:rPr>
              <w:t>2026 г.</w:t>
            </w:r>
            <w:r w:rsidR="008E2851">
              <w:rPr>
                <w:rFonts w:cs="Times New Roman"/>
                <w:b/>
                <w:bCs/>
                <w:sz w:val="22"/>
                <w:szCs w:val="22"/>
              </w:rPr>
              <w:t xml:space="preserve"> </w:t>
            </w:r>
            <w:r w:rsidR="00E43763" w:rsidRPr="004A075D">
              <w:rPr>
                <w:rFonts w:cs="Times New Roman"/>
                <w:b/>
                <w:bCs/>
                <w:sz w:val="22"/>
                <w:szCs w:val="22"/>
              </w:rPr>
              <w:fldChar w:fldCharType="begin">
                <w:ffData>
                  <w:name w:val="ДатаНачалаПриёмаЦП"/>
                  <w:enabled/>
                  <w:calcOnExit w:val="0"/>
                  <w:textInput>
                    <w:maxLength w:val="1"/>
                  </w:textInput>
                </w:ffData>
              </w:fldChar>
            </w:r>
            <w:r w:rsidR="00E51999" w:rsidRPr="004A075D">
              <w:rPr>
                <w:rFonts w:cs="Times New Roman"/>
                <w:b/>
                <w:bCs/>
                <w:sz w:val="22"/>
                <w:szCs w:val="22"/>
              </w:rPr>
              <w:instrText xml:space="preserve"> FORMTEXT </w:instrText>
            </w:r>
            <w:r w:rsidR="00E43763">
              <w:rPr>
                <w:rFonts w:cs="Times New Roman"/>
                <w:b/>
                <w:bCs/>
                <w:sz w:val="22"/>
                <w:szCs w:val="22"/>
              </w:rPr>
            </w:r>
            <w:r w:rsidR="00E43763">
              <w:rPr>
                <w:rFonts w:cs="Times New Roman"/>
                <w:b/>
                <w:bCs/>
                <w:sz w:val="22"/>
                <w:szCs w:val="22"/>
              </w:rPr>
              <w:fldChar w:fldCharType="separate"/>
            </w:r>
            <w:r w:rsidR="00E43763" w:rsidRPr="004A075D">
              <w:rPr>
                <w:rFonts w:cs="Times New Roman"/>
                <w:b/>
                <w:bCs/>
                <w:sz w:val="22"/>
                <w:szCs w:val="22"/>
              </w:rPr>
              <w:fldChar w:fldCharType="end"/>
            </w:r>
          </w:p>
        </w:tc>
      </w:tr>
      <w:tr w:rsidR="00E51999" w:rsidRPr="007D0EE0" w:rsidTr="00000C4A">
        <w:tc>
          <w:tcPr>
            <w:tcW w:w="620" w:type="pct"/>
            <w:vAlign w:val="center"/>
          </w:tcPr>
          <w:p w:rsidR="00E51999" w:rsidRPr="007D0EE0" w:rsidRDefault="00E51999" w:rsidP="00E51999">
            <w:pPr>
              <w:widowControl w:val="0"/>
              <w:jc w:val="center"/>
              <w:rPr>
                <w:rFonts w:cs="Times New Roman"/>
                <w:sz w:val="22"/>
                <w:szCs w:val="22"/>
              </w:rPr>
            </w:pPr>
            <w:r w:rsidRPr="007D0EE0">
              <w:rPr>
                <w:rFonts w:cs="Times New Roman"/>
                <w:sz w:val="22"/>
                <w:szCs w:val="22"/>
              </w:rPr>
              <w:t>8.2.</w:t>
            </w:r>
          </w:p>
        </w:tc>
        <w:tc>
          <w:tcPr>
            <w:tcW w:w="1085" w:type="pct"/>
            <w:vAlign w:val="center"/>
          </w:tcPr>
          <w:p w:rsidR="00E51999" w:rsidRPr="007D0EE0" w:rsidRDefault="00E51999" w:rsidP="00E51999">
            <w:pPr>
              <w:widowControl w:val="0"/>
              <w:rPr>
                <w:rFonts w:cs="Times New Roman"/>
                <w:b/>
                <w:bCs/>
                <w:sz w:val="22"/>
                <w:szCs w:val="22"/>
              </w:rPr>
            </w:pPr>
            <w:r w:rsidRPr="007D0EE0">
              <w:rPr>
                <w:rFonts w:cs="Times New Roman"/>
                <w:b/>
                <w:bCs/>
                <w:sz w:val="22"/>
                <w:szCs w:val="22"/>
              </w:rPr>
              <w:t xml:space="preserve">Место, дата и время окончания срока подачи заявок </w:t>
            </w:r>
          </w:p>
        </w:tc>
        <w:tc>
          <w:tcPr>
            <w:tcW w:w="3295" w:type="pct"/>
            <w:gridSpan w:val="3"/>
            <w:vAlign w:val="center"/>
          </w:tcPr>
          <w:p w:rsidR="00E51999" w:rsidRPr="00B00E8E" w:rsidRDefault="00E51999" w:rsidP="00E51999">
            <w:pPr>
              <w:widowControl w:val="0"/>
              <w:rPr>
                <w:rFonts w:cs="Times New Roman"/>
                <w:sz w:val="22"/>
                <w:szCs w:val="22"/>
              </w:rPr>
            </w:pPr>
            <w:r w:rsidRPr="00B00E8E">
              <w:rPr>
                <w:rFonts w:cs="Times New Roman"/>
                <w:sz w:val="22"/>
                <w:szCs w:val="22"/>
              </w:rPr>
              <w:t xml:space="preserve">Электронная торговая площадка </w:t>
            </w:r>
            <w:r w:rsidR="00536427" w:rsidRPr="00B00E8E">
              <w:rPr>
                <w:rFonts w:cs="Times New Roman"/>
                <w:sz w:val="22"/>
                <w:szCs w:val="22"/>
              </w:rPr>
              <w:t>Регион</w:t>
            </w:r>
          </w:p>
          <w:p w:rsidR="00536427" w:rsidRPr="00B00E8E" w:rsidRDefault="00E51999" w:rsidP="00E51999">
            <w:pPr>
              <w:widowControl w:val="0"/>
              <w:rPr>
                <w:rFonts w:cs="Times New Roman"/>
                <w:sz w:val="22"/>
                <w:szCs w:val="22"/>
              </w:rPr>
            </w:pPr>
            <w:r w:rsidRPr="00B00E8E">
              <w:rPr>
                <w:rFonts w:cs="Times New Roman"/>
                <w:sz w:val="22"/>
                <w:szCs w:val="22"/>
              </w:rPr>
              <w:t>Адрес электронной площадки в сети Интернет:</w:t>
            </w:r>
            <w:r w:rsidR="00536427" w:rsidRPr="00B00E8E">
              <w:rPr>
                <w:rFonts w:cs="Times New Roman"/>
                <w:sz w:val="22"/>
                <w:szCs w:val="22"/>
              </w:rPr>
              <w:t xml:space="preserve"> </w:t>
            </w:r>
            <w:hyperlink r:id="rId12" w:history="1">
              <w:r w:rsidR="00536427" w:rsidRPr="00B00E8E">
                <w:rPr>
                  <w:rStyle w:val="ab"/>
                  <w:rFonts w:cs="Times New Roman"/>
                  <w:color w:val="auto"/>
                  <w:sz w:val="22"/>
                  <w:szCs w:val="22"/>
                </w:rPr>
                <w:t>https://etp-region.ru/</w:t>
              </w:r>
            </w:hyperlink>
          </w:p>
          <w:p w:rsidR="00E51999" w:rsidRPr="004A075D" w:rsidRDefault="00E51999" w:rsidP="0035219C">
            <w:pPr>
              <w:widowControl w:val="0"/>
              <w:rPr>
                <w:rFonts w:cs="Times New Roman"/>
                <w:b/>
                <w:bCs/>
                <w:sz w:val="22"/>
                <w:szCs w:val="22"/>
              </w:rPr>
            </w:pPr>
            <w:r w:rsidRPr="00A4164B">
              <w:rPr>
                <w:rFonts w:cs="Times New Roman"/>
                <w:b/>
                <w:bCs/>
                <w:sz w:val="22"/>
                <w:szCs w:val="22"/>
              </w:rPr>
              <w:t>«</w:t>
            </w:r>
            <w:r w:rsidR="00DB665D">
              <w:rPr>
                <w:rFonts w:cs="Times New Roman"/>
                <w:b/>
                <w:bCs/>
                <w:sz w:val="22"/>
                <w:szCs w:val="22"/>
              </w:rPr>
              <w:t>24</w:t>
            </w:r>
            <w:r w:rsidR="005B2335" w:rsidRPr="00A4164B">
              <w:rPr>
                <w:rFonts w:cs="Times New Roman"/>
                <w:b/>
                <w:bCs/>
                <w:sz w:val="22"/>
                <w:szCs w:val="22"/>
              </w:rPr>
              <w:t xml:space="preserve">» </w:t>
            </w:r>
            <w:r w:rsidR="00CD55FC" w:rsidRPr="00A4164B">
              <w:rPr>
                <w:rFonts w:cs="Times New Roman"/>
                <w:b/>
                <w:bCs/>
                <w:sz w:val="22"/>
                <w:szCs w:val="22"/>
              </w:rPr>
              <w:t xml:space="preserve">апреля </w:t>
            </w:r>
            <w:r w:rsidR="00F9731E" w:rsidRPr="00A4164B">
              <w:rPr>
                <w:rFonts w:cs="Times New Roman"/>
                <w:b/>
                <w:bCs/>
                <w:sz w:val="22"/>
                <w:szCs w:val="22"/>
              </w:rPr>
              <w:t>202</w:t>
            </w:r>
            <w:r w:rsidR="008E2851" w:rsidRPr="00A4164B">
              <w:rPr>
                <w:rFonts w:cs="Times New Roman"/>
                <w:b/>
                <w:bCs/>
                <w:sz w:val="22"/>
                <w:szCs w:val="22"/>
              </w:rPr>
              <w:t>6г.</w:t>
            </w:r>
            <w:r w:rsidRPr="00A4164B">
              <w:rPr>
                <w:rFonts w:cs="Times New Roman"/>
                <w:b/>
                <w:bCs/>
                <w:sz w:val="22"/>
                <w:szCs w:val="22"/>
              </w:rPr>
              <w:t>,</w:t>
            </w:r>
            <w:r w:rsidRPr="00A37C67">
              <w:rPr>
                <w:rFonts w:cs="Times New Roman"/>
                <w:b/>
                <w:bCs/>
                <w:sz w:val="22"/>
                <w:szCs w:val="22"/>
              </w:rPr>
              <w:t xml:space="preserve"> </w:t>
            </w:r>
            <w:r w:rsidR="00DB665D">
              <w:rPr>
                <w:rFonts w:cs="Times New Roman"/>
                <w:b/>
                <w:bCs/>
                <w:sz w:val="22"/>
                <w:szCs w:val="22"/>
              </w:rPr>
              <w:t xml:space="preserve"> 08</w:t>
            </w:r>
            <w:r w:rsidRPr="00A37C67">
              <w:rPr>
                <w:rFonts w:cs="Times New Roman"/>
                <w:b/>
                <w:bCs/>
                <w:sz w:val="22"/>
                <w:szCs w:val="22"/>
              </w:rPr>
              <w:t>:</w:t>
            </w:r>
            <w:r w:rsidR="00B75FDA">
              <w:rPr>
                <w:rFonts w:cs="Times New Roman"/>
                <w:b/>
                <w:bCs/>
                <w:sz w:val="22"/>
                <w:szCs w:val="22"/>
              </w:rPr>
              <w:t>00</w:t>
            </w:r>
            <w:r w:rsidRPr="00A37C67">
              <w:rPr>
                <w:rFonts w:cs="Times New Roman"/>
                <w:b/>
                <w:bCs/>
                <w:sz w:val="22"/>
                <w:szCs w:val="22"/>
              </w:rPr>
              <w:t xml:space="preserve"> (время местное заказчика)</w:t>
            </w:r>
            <w:r w:rsidRPr="004A075D">
              <w:rPr>
                <w:rFonts w:cs="Times New Roman"/>
                <w:b/>
                <w:bCs/>
                <w:sz w:val="22"/>
                <w:szCs w:val="22"/>
              </w:rPr>
              <w:t xml:space="preserve"> </w:t>
            </w:r>
          </w:p>
        </w:tc>
      </w:tr>
      <w:tr w:rsidR="00E51999" w:rsidRPr="007D0EE0" w:rsidTr="00000C4A">
        <w:tc>
          <w:tcPr>
            <w:tcW w:w="620" w:type="pct"/>
            <w:vAlign w:val="center"/>
          </w:tcPr>
          <w:p w:rsidR="00E51999" w:rsidRPr="007D0EE0" w:rsidRDefault="00E51999" w:rsidP="00E51999">
            <w:pPr>
              <w:widowControl w:val="0"/>
              <w:jc w:val="center"/>
              <w:rPr>
                <w:rFonts w:cs="Times New Roman"/>
                <w:sz w:val="22"/>
                <w:szCs w:val="22"/>
              </w:rPr>
            </w:pPr>
            <w:r w:rsidRPr="007D0EE0">
              <w:rPr>
                <w:rFonts w:cs="Times New Roman"/>
                <w:sz w:val="22"/>
                <w:szCs w:val="22"/>
              </w:rPr>
              <w:t>8.3.</w:t>
            </w:r>
          </w:p>
        </w:tc>
        <w:tc>
          <w:tcPr>
            <w:tcW w:w="1085" w:type="pct"/>
            <w:vAlign w:val="center"/>
          </w:tcPr>
          <w:p w:rsidR="00E51999" w:rsidRPr="007D0EE0" w:rsidRDefault="00E51999" w:rsidP="00E51999">
            <w:pPr>
              <w:widowControl w:val="0"/>
              <w:rPr>
                <w:rFonts w:cs="Times New Roman"/>
                <w:b/>
                <w:bCs/>
                <w:sz w:val="22"/>
                <w:szCs w:val="22"/>
              </w:rPr>
            </w:pPr>
            <w:r w:rsidRPr="007D0EE0">
              <w:rPr>
                <w:rFonts w:cs="Times New Roman"/>
                <w:b/>
                <w:color w:val="000000"/>
                <w:sz w:val="22"/>
                <w:szCs w:val="22"/>
              </w:rPr>
              <w:t xml:space="preserve">Место, дата рассмотрения заявок </w:t>
            </w:r>
          </w:p>
        </w:tc>
        <w:tc>
          <w:tcPr>
            <w:tcW w:w="3295" w:type="pct"/>
            <w:gridSpan w:val="3"/>
            <w:vAlign w:val="center"/>
          </w:tcPr>
          <w:p w:rsidR="0087309D" w:rsidRPr="00B00E8E" w:rsidRDefault="00E51999" w:rsidP="00E51999">
            <w:pPr>
              <w:widowControl w:val="0"/>
              <w:rPr>
                <w:rFonts w:cs="Times New Roman"/>
                <w:sz w:val="22"/>
                <w:szCs w:val="22"/>
              </w:rPr>
            </w:pPr>
            <w:r w:rsidRPr="00B00E8E">
              <w:rPr>
                <w:rFonts w:cs="Times New Roman"/>
                <w:sz w:val="22"/>
                <w:szCs w:val="22"/>
              </w:rPr>
              <w:t xml:space="preserve">По месту нахождения Заказчика: </w:t>
            </w:r>
            <w:r w:rsidR="0087309D" w:rsidRPr="00B00E8E">
              <w:rPr>
                <w:rFonts w:cs="Times New Roman"/>
                <w:sz w:val="22"/>
                <w:szCs w:val="22"/>
              </w:rPr>
              <w:t>624760, Свердловская обл., г. Верхняя Салда, ул. Парковая, д.1А</w:t>
            </w:r>
          </w:p>
          <w:p w:rsidR="00E51999" w:rsidRPr="00B00E8E" w:rsidRDefault="005B2335" w:rsidP="0035219C">
            <w:pPr>
              <w:widowControl w:val="0"/>
              <w:rPr>
                <w:rFonts w:cs="Times New Roman"/>
                <w:sz w:val="22"/>
                <w:szCs w:val="22"/>
              </w:rPr>
            </w:pPr>
            <w:r w:rsidRPr="00A4164B">
              <w:rPr>
                <w:rFonts w:cs="Times New Roman"/>
                <w:b/>
                <w:bCs/>
                <w:sz w:val="22"/>
                <w:szCs w:val="22"/>
              </w:rPr>
              <w:t>«</w:t>
            </w:r>
            <w:r w:rsidR="00DB665D">
              <w:rPr>
                <w:rFonts w:cs="Times New Roman"/>
                <w:b/>
                <w:bCs/>
                <w:sz w:val="22"/>
                <w:szCs w:val="22"/>
              </w:rPr>
              <w:t>27</w:t>
            </w:r>
            <w:r w:rsidRPr="00A4164B">
              <w:rPr>
                <w:rFonts w:cs="Times New Roman"/>
                <w:b/>
                <w:bCs/>
                <w:sz w:val="22"/>
                <w:szCs w:val="22"/>
              </w:rPr>
              <w:t>»</w:t>
            </w:r>
            <w:r w:rsidR="00CD55FC" w:rsidRPr="00A4164B">
              <w:rPr>
                <w:rFonts w:cs="Times New Roman"/>
                <w:b/>
                <w:bCs/>
                <w:sz w:val="22"/>
                <w:szCs w:val="22"/>
              </w:rPr>
              <w:t xml:space="preserve"> апреля</w:t>
            </w:r>
            <w:r w:rsidRPr="00A4164B">
              <w:rPr>
                <w:rFonts w:cs="Times New Roman"/>
                <w:b/>
                <w:bCs/>
                <w:sz w:val="22"/>
                <w:szCs w:val="22"/>
              </w:rPr>
              <w:t xml:space="preserve"> </w:t>
            </w:r>
            <w:r w:rsidR="00F9731E" w:rsidRPr="00A4164B">
              <w:rPr>
                <w:rFonts w:cs="Times New Roman"/>
                <w:b/>
                <w:bCs/>
                <w:sz w:val="22"/>
                <w:szCs w:val="22"/>
              </w:rPr>
              <w:t>202</w:t>
            </w:r>
            <w:r w:rsidR="008E2851" w:rsidRPr="00A4164B">
              <w:rPr>
                <w:rFonts w:cs="Times New Roman"/>
                <w:b/>
                <w:bCs/>
                <w:sz w:val="22"/>
                <w:szCs w:val="22"/>
              </w:rPr>
              <w:t>6</w:t>
            </w:r>
            <w:r w:rsidR="00F9731E" w:rsidRPr="00A4164B">
              <w:rPr>
                <w:rFonts w:cs="Times New Roman"/>
                <w:b/>
                <w:bCs/>
                <w:sz w:val="22"/>
                <w:szCs w:val="22"/>
              </w:rPr>
              <w:t xml:space="preserve"> </w:t>
            </w:r>
            <w:r w:rsidR="00E51999" w:rsidRPr="00A4164B">
              <w:rPr>
                <w:rFonts w:cs="Times New Roman"/>
                <w:b/>
                <w:bCs/>
                <w:sz w:val="22"/>
                <w:szCs w:val="22"/>
              </w:rPr>
              <w:t>года</w:t>
            </w:r>
          </w:p>
        </w:tc>
      </w:tr>
      <w:tr w:rsidR="00E51999" w:rsidRPr="007D0EE0" w:rsidTr="00000C4A">
        <w:tc>
          <w:tcPr>
            <w:tcW w:w="620" w:type="pct"/>
            <w:vAlign w:val="center"/>
          </w:tcPr>
          <w:p w:rsidR="00E51999" w:rsidRPr="007D0EE0" w:rsidRDefault="00E51999" w:rsidP="00E51999">
            <w:pPr>
              <w:widowControl w:val="0"/>
              <w:jc w:val="center"/>
              <w:rPr>
                <w:rFonts w:cs="Times New Roman"/>
                <w:sz w:val="22"/>
                <w:szCs w:val="22"/>
              </w:rPr>
            </w:pPr>
            <w:r w:rsidRPr="007D0EE0">
              <w:rPr>
                <w:rFonts w:cs="Times New Roman"/>
                <w:sz w:val="22"/>
                <w:szCs w:val="22"/>
              </w:rPr>
              <w:t>8.4.</w:t>
            </w:r>
          </w:p>
        </w:tc>
        <w:tc>
          <w:tcPr>
            <w:tcW w:w="1085" w:type="pct"/>
            <w:vAlign w:val="center"/>
          </w:tcPr>
          <w:p w:rsidR="00E51999" w:rsidRPr="007D0EE0" w:rsidRDefault="00E51999" w:rsidP="00E51999">
            <w:pPr>
              <w:widowControl w:val="0"/>
              <w:rPr>
                <w:rFonts w:cs="Times New Roman"/>
                <w:b/>
                <w:bCs/>
                <w:sz w:val="22"/>
                <w:szCs w:val="22"/>
              </w:rPr>
            </w:pPr>
            <w:r w:rsidRPr="007D0EE0">
              <w:rPr>
                <w:rFonts w:cs="Times New Roman"/>
                <w:b/>
                <w:bCs/>
                <w:sz w:val="22"/>
                <w:szCs w:val="22"/>
              </w:rPr>
              <w:t xml:space="preserve">Место, дата и время проведения </w:t>
            </w:r>
            <w:r w:rsidR="00760A9D" w:rsidRPr="007D0EE0">
              <w:rPr>
                <w:rFonts w:cs="Times New Roman"/>
                <w:b/>
                <w:bCs/>
                <w:sz w:val="22"/>
                <w:szCs w:val="22"/>
              </w:rPr>
              <w:t>запроса цен</w:t>
            </w:r>
            <w:r w:rsidRPr="007D0EE0">
              <w:rPr>
                <w:rFonts w:cs="Times New Roman"/>
                <w:b/>
                <w:bCs/>
                <w:sz w:val="22"/>
                <w:szCs w:val="22"/>
              </w:rPr>
              <w:t xml:space="preserve"> в электронной форме</w:t>
            </w:r>
          </w:p>
        </w:tc>
        <w:tc>
          <w:tcPr>
            <w:tcW w:w="3295" w:type="pct"/>
            <w:gridSpan w:val="3"/>
            <w:vAlign w:val="center"/>
          </w:tcPr>
          <w:p w:rsidR="00E51999" w:rsidRPr="00B00E8E" w:rsidRDefault="00E51999" w:rsidP="00E51999">
            <w:pPr>
              <w:widowControl w:val="0"/>
              <w:rPr>
                <w:rFonts w:cs="Times New Roman"/>
                <w:sz w:val="22"/>
                <w:szCs w:val="22"/>
              </w:rPr>
            </w:pPr>
            <w:r w:rsidRPr="00B00E8E">
              <w:rPr>
                <w:rFonts w:cs="Times New Roman"/>
                <w:sz w:val="22"/>
                <w:szCs w:val="22"/>
              </w:rPr>
              <w:t xml:space="preserve"> Электронная торговая площадка </w:t>
            </w:r>
            <w:r w:rsidR="00536427" w:rsidRPr="00B00E8E">
              <w:rPr>
                <w:rFonts w:cs="Times New Roman"/>
                <w:sz w:val="22"/>
                <w:szCs w:val="22"/>
              </w:rPr>
              <w:t>Регион</w:t>
            </w:r>
          </w:p>
          <w:p w:rsidR="00E51999" w:rsidRPr="00B00E8E" w:rsidRDefault="00E51999" w:rsidP="00E51999">
            <w:pPr>
              <w:widowControl w:val="0"/>
              <w:rPr>
                <w:rFonts w:cs="Times New Roman"/>
                <w:sz w:val="22"/>
                <w:szCs w:val="22"/>
              </w:rPr>
            </w:pPr>
            <w:r w:rsidRPr="00B00E8E">
              <w:rPr>
                <w:rFonts w:cs="Times New Roman"/>
                <w:sz w:val="22"/>
                <w:szCs w:val="22"/>
              </w:rPr>
              <w:t xml:space="preserve">Адрес электронной площадки в сети Интернет: </w:t>
            </w:r>
            <w:hyperlink r:id="rId13" w:history="1">
              <w:r w:rsidR="00536427" w:rsidRPr="00B00E8E">
                <w:rPr>
                  <w:rStyle w:val="ab"/>
                  <w:rFonts w:cs="Times New Roman"/>
                  <w:color w:val="auto"/>
                  <w:sz w:val="22"/>
                  <w:szCs w:val="22"/>
                </w:rPr>
                <w:t>https://etp-region.ru/</w:t>
              </w:r>
            </w:hyperlink>
          </w:p>
          <w:p w:rsidR="00E51999" w:rsidRPr="004A075D" w:rsidRDefault="005B2335" w:rsidP="0035219C">
            <w:pPr>
              <w:widowControl w:val="0"/>
              <w:rPr>
                <w:rFonts w:cs="Times New Roman"/>
                <w:b/>
                <w:bCs/>
                <w:sz w:val="22"/>
                <w:szCs w:val="22"/>
              </w:rPr>
            </w:pPr>
            <w:r w:rsidRPr="00A4164B">
              <w:rPr>
                <w:rFonts w:cs="Times New Roman"/>
                <w:b/>
                <w:bCs/>
                <w:sz w:val="22"/>
                <w:szCs w:val="22"/>
              </w:rPr>
              <w:t>«</w:t>
            </w:r>
            <w:r w:rsidR="00DB665D">
              <w:rPr>
                <w:rFonts w:cs="Times New Roman"/>
                <w:b/>
                <w:bCs/>
                <w:sz w:val="22"/>
                <w:szCs w:val="22"/>
              </w:rPr>
              <w:t>27</w:t>
            </w:r>
            <w:r w:rsidRPr="00A4164B">
              <w:rPr>
                <w:rFonts w:cs="Times New Roman"/>
                <w:b/>
                <w:bCs/>
                <w:sz w:val="22"/>
                <w:szCs w:val="22"/>
              </w:rPr>
              <w:t>»</w:t>
            </w:r>
            <w:r w:rsidR="00CD55FC" w:rsidRPr="00A4164B">
              <w:rPr>
                <w:rFonts w:cs="Times New Roman"/>
                <w:b/>
                <w:bCs/>
                <w:sz w:val="22"/>
                <w:szCs w:val="22"/>
              </w:rPr>
              <w:t xml:space="preserve"> апреля </w:t>
            </w:r>
            <w:r w:rsidRPr="00A4164B">
              <w:rPr>
                <w:rFonts w:cs="Times New Roman"/>
                <w:b/>
                <w:bCs/>
                <w:sz w:val="22"/>
                <w:szCs w:val="22"/>
              </w:rPr>
              <w:t xml:space="preserve"> </w:t>
            </w:r>
            <w:r w:rsidR="00F9731E" w:rsidRPr="00A4164B">
              <w:rPr>
                <w:rFonts w:cs="Times New Roman"/>
                <w:b/>
                <w:bCs/>
                <w:sz w:val="22"/>
                <w:szCs w:val="22"/>
              </w:rPr>
              <w:t>202</w:t>
            </w:r>
            <w:r w:rsidR="008E2851" w:rsidRPr="00A4164B">
              <w:rPr>
                <w:rFonts w:cs="Times New Roman"/>
                <w:b/>
                <w:bCs/>
                <w:sz w:val="22"/>
                <w:szCs w:val="22"/>
              </w:rPr>
              <w:t>6</w:t>
            </w:r>
            <w:r w:rsidR="00F9731E" w:rsidRPr="00A4164B">
              <w:rPr>
                <w:rFonts w:cs="Times New Roman"/>
                <w:b/>
                <w:bCs/>
                <w:sz w:val="22"/>
                <w:szCs w:val="22"/>
              </w:rPr>
              <w:t xml:space="preserve"> </w:t>
            </w:r>
            <w:r w:rsidR="00E51999" w:rsidRPr="00A4164B">
              <w:rPr>
                <w:rFonts w:cs="Times New Roman"/>
                <w:b/>
                <w:bCs/>
                <w:sz w:val="22"/>
                <w:szCs w:val="22"/>
              </w:rPr>
              <w:t>года</w:t>
            </w:r>
            <w:r w:rsidR="00E51999" w:rsidRPr="00A37C67">
              <w:rPr>
                <w:rFonts w:cs="Times New Roman"/>
                <w:b/>
                <w:bCs/>
                <w:sz w:val="22"/>
                <w:szCs w:val="22"/>
              </w:rPr>
              <w:t xml:space="preserve">, </w:t>
            </w:r>
            <w:r w:rsidR="00DB665D">
              <w:rPr>
                <w:rFonts w:cs="Times New Roman"/>
                <w:b/>
                <w:bCs/>
                <w:sz w:val="22"/>
                <w:szCs w:val="22"/>
              </w:rPr>
              <w:t>11</w:t>
            </w:r>
            <w:r w:rsidR="00E51999" w:rsidRPr="00A37C67">
              <w:rPr>
                <w:rFonts w:cs="Times New Roman"/>
                <w:b/>
                <w:bCs/>
                <w:sz w:val="22"/>
                <w:szCs w:val="22"/>
              </w:rPr>
              <w:t>:</w:t>
            </w:r>
            <w:r w:rsidR="00DB665D">
              <w:rPr>
                <w:rFonts w:cs="Times New Roman"/>
                <w:b/>
                <w:bCs/>
                <w:sz w:val="22"/>
                <w:szCs w:val="22"/>
              </w:rPr>
              <w:t>00</w:t>
            </w:r>
            <w:r w:rsidR="00E51999" w:rsidRPr="00A37C67">
              <w:rPr>
                <w:rFonts w:cs="Times New Roman"/>
                <w:b/>
                <w:bCs/>
                <w:sz w:val="22"/>
                <w:szCs w:val="22"/>
              </w:rPr>
              <w:t xml:space="preserve"> (время местное заказчика)</w:t>
            </w:r>
          </w:p>
        </w:tc>
      </w:tr>
      <w:tr w:rsidR="00E51999" w:rsidRPr="007D0EE0" w:rsidTr="00000C4A">
        <w:tc>
          <w:tcPr>
            <w:tcW w:w="620" w:type="pct"/>
            <w:vAlign w:val="center"/>
          </w:tcPr>
          <w:p w:rsidR="00E51999" w:rsidRPr="007D0EE0" w:rsidRDefault="00E51999" w:rsidP="00E51999">
            <w:pPr>
              <w:widowControl w:val="0"/>
              <w:jc w:val="center"/>
              <w:rPr>
                <w:rFonts w:cs="Times New Roman"/>
                <w:sz w:val="22"/>
                <w:szCs w:val="22"/>
              </w:rPr>
            </w:pPr>
            <w:r w:rsidRPr="007D0EE0">
              <w:rPr>
                <w:rFonts w:cs="Times New Roman"/>
                <w:sz w:val="22"/>
                <w:szCs w:val="22"/>
              </w:rPr>
              <w:t>8.5.</w:t>
            </w:r>
          </w:p>
        </w:tc>
        <w:tc>
          <w:tcPr>
            <w:tcW w:w="1085" w:type="pct"/>
            <w:vAlign w:val="center"/>
          </w:tcPr>
          <w:p w:rsidR="00E51999" w:rsidRPr="007D0EE0" w:rsidRDefault="00E51999" w:rsidP="00A37C67">
            <w:pPr>
              <w:widowControl w:val="0"/>
              <w:rPr>
                <w:rFonts w:cs="Times New Roman"/>
                <w:b/>
                <w:bCs/>
                <w:sz w:val="22"/>
                <w:szCs w:val="22"/>
              </w:rPr>
            </w:pPr>
            <w:r w:rsidRPr="007D0EE0">
              <w:rPr>
                <w:rFonts w:cs="Times New Roman"/>
                <w:b/>
                <w:bCs/>
                <w:sz w:val="22"/>
                <w:szCs w:val="22"/>
              </w:rPr>
              <w:t xml:space="preserve">Место, дата подведения итогов </w:t>
            </w:r>
          </w:p>
        </w:tc>
        <w:tc>
          <w:tcPr>
            <w:tcW w:w="3295" w:type="pct"/>
            <w:gridSpan w:val="3"/>
            <w:vAlign w:val="center"/>
          </w:tcPr>
          <w:p w:rsidR="0087309D" w:rsidRPr="00B00E8E" w:rsidRDefault="00E51999" w:rsidP="00E51999">
            <w:pPr>
              <w:widowControl w:val="0"/>
              <w:rPr>
                <w:rFonts w:cs="Times New Roman"/>
                <w:sz w:val="22"/>
                <w:szCs w:val="22"/>
              </w:rPr>
            </w:pPr>
            <w:r w:rsidRPr="00B00E8E">
              <w:rPr>
                <w:rFonts w:cs="Times New Roman"/>
                <w:sz w:val="22"/>
                <w:szCs w:val="22"/>
              </w:rPr>
              <w:t xml:space="preserve">По месту нахождения Заказчика: </w:t>
            </w:r>
            <w:r w:rsidR="0087309D" w:rsidRPr="00B00E8E">
              <w:rPr>
                <w:rFonts w:cs="Times New Roman"/>
                <w:sz w:val="22"/>
                <w:szCs w:val="22"/>
              </w:rPr>
              <w:t xml:space="preserve">624760, Свердловская обл., г. Верхняя Салда, ул. Парковая, д.1А </w:t>
            </w:r>
          </w:p>
          <w:p w:rsidR="00E51999" w:rsidRPr="004A075D" w:rsidRDefault="005B2335" w:rsidP="0035219C">
            <w:pPr>
              <w:widowControl w:val="0"/>
              <w:rPr>
                <w:rFonts w:cs="Times New Roman"/>
                <w:b/>
                <w:bCs/>
                <w:sz w:val="22"/>
                <w:szCs w:val="22"/>
              </w:rPr>
            </w:pPr>
            <w:r w:rsidRPr="00A4164B">
              <w:rPr>
                <w:rFonts w:cs="Times New Roman"/>
                <w:b/>
                <w:bCs/>
                <w:sz w:val="22"/>
                <w:szCs w:val="22"/>
              </w:rPr>
              <w:t>«</w:t>
            </w:r>
            <w:r w:rsidR="00DB665D">
              <w:rPr>
                <w:rFonts w:cs="Times New Roman"/>
                <w:b/>
                <w:bCs/>
                <w:sz w:val="22"/>
                <w:szCs w:val="22"/>
              </w:rPr>
              <w:t>28</w:t>
            </w:r>
            <w:r w:rsidRPr="00A4164B">
              <w:rPr>
                <w:rFonts w:cs="Times New Roman"/>
                <w:b/>
                <w:bCs/>
                <w:sz w:val="22"/>
                <w:szCs w:val="22"/>
              </w:rPr>
              <w:t xml:space="preserve">» </w:t>
            </w:r>
            <w:r w:rsidR="00CD55FC" w:rsidRPr="00A4164B">
              <w:rPr>
                <w:rFonts w:cs="Times New Roman"/>
                <w:b/>
                <w:bCs/>
                <w:sz w:val="22"/>
                <w:szCs w:val="22"/>
              </w:rPr>
              <w:t xml:space="preserve"> апреля </w:t>
            </w:r>
            <w:r w:rsidR="00F9731E" w:rsidRPr="00A4164B">
              <w:rPr>
                <w:rFonts w:cs="Times New Roman"/>
                <w:b/>
                <w:bCs/>
                <w:sz w:val="22"/>
                <w:szCs w:val="22"/>
              </w:rPr>
              <w:t>202</w:t>
            </w:r>
            <w:r w:rsidR="008E2851" w:rsidRPr="00A4164B">
              <w:rPr>
                <w:rFonts w:cs="Times New Roman"/>
                <w:b/>
                <w:bCs/>
                <w:sz w:val="22"/>
                <w:szCs w:val="22"/>
              </w:rPr>
              <w:t>6</w:t>
            </w:r>
            <w:r w:rsidR="00F9731E" w:rsidRPr="00A4164B">
              <w:rPr>
                <w:rFonts w:cs="Times New Roman"/>
                <w:b/>
                <w:bCs/>
                <w:sz w:val="22"/>
                <w:szCs w:val="22"/>
              </w:rPr>
              <w:t xml:space="preserve"> </w:t>
            </w:r>
            <w:r w:rsidR="00E51999" w:rsidRPr="00A4164B">
              <w:rPr>
                <w:rFonts w:cs="Times New Roman"/>
                <w:b/>
                <w:bCs/>
                <w:sz w:val="22"/>
                <w:szCs w:val="22"/>
              </w:rPr>
              <w:t>года</w:t>
            </w:r>
          </w:p>
        </w:tc>
      </w:tr>
      <w:tr w:rsidR="00E51999" w:rsidRPr="007D0EE0" w:rsidTr="007D0EE0">
        <w:tc>
          <w:tcPr>
            <w:tcW w:w="5000" w:type="pct"/>
            <w:gridSpan w:val="5"/>
            <w:vAlign w:val="center"/>
          </w:tcPr>
          <w:p w:rsidR="00E51999" w:rsidRPr="007D0EE0" w:rsidRDefault="00E51999" w:rsidP="00E51999">
            <w:pPr>
              <w:widowControl w:val="0"/>
              <w:jc w:val="both"/>
              <w:rPr>
                <w:rFonts w:cs="Times New Roman"/>
                <w:b/>
                <w:sz w:val="22"/>
                <w:szCs w:val="22"/>
              </w:rPr>
            </w:pPr>
            <w:r w:rsidRPr="007D0EE0">
              <w:rPr>
                <w:rFonts w:cs="Times New Roman"/>
                <w:b/>
                <w:sz w:val="22"/>
                <w:szCs w:val="22"/>
              </w:rPr>
              <w:t>9. Порядок рассмотрения, критерии оценки и сопоставления заявок</w:t>
            </w:r>
          </w:p>
        </w:tc>
      </w:tr>
      <w:tr w:rsidR="00E51999" w:rsidRPr="007D0EE0" w:rsidTr="007D0EE0">
        <w:tc>
          <w:tcPr>
            <w:tcW w:w="5000" w:type="pct"/>
            <w:gridSpan w:val="5"/>
            <w:vAlign w:val="center"/>
          </w:tcPr>
          <w:p w:rsidR="008844BD" w:rsidRPr="007D0EE0" w:rsidRDefault="008844BD" w:rsidP="008844BD">
            <w:pPr>
              <w:ind w:firstLine="567"/>
              <w:contextualSpacing/>
              <w:jc w:val="both"/>
              <w:rPr>
                <w:rFonts w:cs="Times New Roman"/>
                <w:sz w:val="22"/>
                <w:szCs w:val="22"/>
              </w:rPr>
            </w:pPr>
            <w:r w:rsidRPr="007D0EE0">
              <w:rPr>
                <w:rFonts w:cs="Times New Roman"/>
                <w:sz w:val="22"/>
                <w:szCs w:val="22"/>
              </w:rPr>
              <w:t>Участник запроса цен должен быть зарегистрирован на электронной площадке в соответствии с регламентом электронной площадки.</w:t>
            </w:r>
          </w:p>
          <w:p w:rsidR="008844BD" w:rsidRPr="007D0EE0" w:rsidRDefault="008844BD" w:rsidP="008844BD">
            <w:pPr>
              <w:ind w:firstLine="567"/>
              <w:contextualSpacing/>
              <w:jc w:val="both"/>
              <w:rPr>
                <w:rFonts w:cs="Times New Roman"/>
                <w:sz w:val="22"/>
                <w:szCs w:val="22"/>
              </w:rPr>
            </w:pPr>
            <w:r w:rsidRPr="007D0EE0">
              <w:rPr>
                <w:rFonts w:cs="Times New Roman"/>
                <w:sz w:val="22"/>
                <w:szCs w:val="22"/>
              </w:rPr>
              <w:t>9.1. Для участия в закупке участник подает на электронную площадку заявку на участие в запросе цен в электронной форме в срок и по форме, которые установлены в извещении/документации. Заявка предоставляется в виде электронного документа, подписанного электронной цифровой подписью участника закупки и должна включать документы, указанные в документации.</w:t>
            </w:r>
          </w:p>
          <w:p w:rsidR="008844BD" w:rsidRPr="007D0EE0" w:rsidRDefault="008844BD" w:rsidP="008844BD">
            <w:pPr>
              <w:ind w:firstLine="567"/>
              <w:contextualSpacing/>
              <w:jc w:val="both"/>
              <w:rPr>
                <w:rFonts w:cs="Times New Roman"/>
                <w:sz w:val="22"/>
                <w:szCs w:val="22"/>
              </w:rPr>
            </w:pPr>
            <w:r w:rsidRPr="007D0EE0">
              <w:rPr>
                <w:rFonts w:cs="Times New Roman"/>
                <w:sz w:val="22"/>
                <w:szCs w:val="22"/>
              </w:rPr>
              <w:t>9.2. Участник закупки вправе подать только одну заявку на участие в запросе цен в отношении каждого предмета закупки</w:t>
            </w:r>
          </w:p>
          <w:p w:rsidR="008844BD" w:rsidRPr="007D0EE0" w:rsidRDefault="008844BD" w:rsidP="008844BD">
            <w:pPr>
              <w:ind w:firstLine="567"/>
              <w:jc w:val="both"/>
              <w:rPr>
                <w:rFonts w:cs="Times New Roman"/>
                <w:sz w:val="22"/>
                <w:szCs w:val="22"/>
              </w:rPr>
            </w:pPr>
            <w:r w:rsidRPr="007D0EE0">
              <w:rPr>
                <w:rFonts w:cs="Times New Roman"/>
                <w:sz w:val="22"/>
                <w:szCs w:val="22"/>
              </w:rPr>
              <w:t>9.3. Единая комиссия в течение одного рабочего дня, следующего за днём окончания срока подачи заявок на участие в запросе цен, рассматривает заявки на соответствие их требованиям, установленным в извещении и документации о проведении запроса цен.</w:t>
            </w:r>
          </w:p>
          <w:p w:rsidR="008844BD" w:rsidRPr="007D0EE0" w:rsidRDefault="008844BD" w:rsidP="008844BD">
            <w:pPr>
              <w:ind w:firstLine="567"/>
              <w:contextualSpacing/>
              <w:jc w:val="both"/>
              <w:rPr>
                <w:rFonts w:cs="Times New Roman"/>
                <w:sz w:val="22"/>
                <w:szCs w:val="22"/>
              </w:rPr>
            </w:pPr>
            <w:r w:rsidRPr="007D0EE0">
              <w:rPr>
                <w:rFonts w:cs="Times New Roman"/>
                <w:sz w:val="22"/>
                <w:szCs w:val="22"/>
              </w:rPr>
              <w:t>9.4. По результатам рассмотрения заявок комиссия по закупкам принимает решение о допуске участника закупки к участию в запросе цен или об отказе в допуске.</w:t>
            </w:r>
          </w:p>
          <w:p w:rsidR="008844BD" w:rsidRPr="007D0EE0" w:rsidRDefault="008844BD" w:rsidP="008844BD">
            <w:pPr>
              <w:ind w:firstLine="567"/>
              <w:contextualSpacing/>
              <w:jc w:val="both"/>
              <w:rPr>
                <w:rFonts w:cs="Times New Roman"/>
                <w:sz w:val="22"/>
                <w:szCs w:val="22"/>
              </w:rPr>
            </w:pPr>
            <w:r w:rsidRPr="007D0EE0">
              <w:rPr>
                <w:rFonts w:cs="Times New Roman"/>
                <w:sz w:val="22"/>
                <w:szCs w:val="22"/>
              </w:rPr>
              <w:t>9.5. Результаты рассмотрения заявок на участие в запросе цен оформляются протоколом, который размещается Заказчиком в ЕИС не позднее чем через три дня со дня подписания такого протокола.</w:t>
            </w:r>
          </w:p>
          <w:p w:rsidR="008844BD" w:rsidRPr="007D0EE0" w:rsidRDefault="008844BD" w:rsidP="008844BD">
            <w:pPr>
              <w:ind w:firstLine="567"/>
              <w:contextualSpacing/>
              <w:jc w:val="both"/>
              <w:rPr>
                <w:rFonts w:cs="Times New Roman"/>
                <w:sz w:val="22"/>
                <w:szCs w:val="22"/>
              </w:rPr>
            </w:pPr>
            <w:r w:rsidRPr="007D0EE0">
              <w:rPr>
                <w:rFonts w:cs="Times New Roman"/>
                <w:sz w:val="22"/>
                <w:szCs w:val="22"/>
              </w:rPr>
              <w:t>9.6. Размещенный в ЕИС протокол рассмотрения заявок считается надлежащим уведомлением участников закупки о принятом комиссией по закупкам решении о допуске или недопуске заявки на участие в запросе цен.</w:t>
            </w:r>
          </w:p>
          <w:p w:rsidR="008844BD" w:rsidRPr="007D0EE0" w:rsidRDefault="00760A9D" w:rsidP="008844BD">
            <w:pPr>
              <w:ind w:firstLine="567"/>
              <w:contextualSpacing/>
              <w:jc w:val="both"/>
              <w:rPr>
                <w:rFonts w:cs="Times New Roman"/>
                <w:sz w:val="22"/>
                <w:szCs w:val="22"/>
              </w:rPr>
            </w:pPr>
            <w:r w:rsidRPr="007D0EE0">
              <w:rPr>
                <w:rFonts w:cs="Times New Roman"/>
                <w:sz w:val="22"/>
                <w:szCs w:val="22"/>
              </w:rPr>
              <w:t>9.8</w:t>
            </w:r>
            <w:r w:rsidR="008844BD" w:rsidRPr="007D0EE0">
              <w:rPr>
                <w:rFonts w:cs="Times New Roman"/>
                <w:sz w:val="22"/>
                <w:szCs w:val="22"/>
              </w:rPr>
              <w:t>. В запросе цен могут участвовать только те участники закупки, которые допущены к участию в данной процедуре. Победителем запроса цен признается участник закупки, предложивший наиболее низкую цену договора.</w:t>
            </w:r>
          </w:p>
          <w:p w:rsidR="008844BD" w:rsidRPr="007D0EE0" w:rsidRDefault="00760A9D" w:rsidP="008844BD">
            <w:pPr>
              <w:ind w:firstLine="567"/>
              <w:contextualSpacing/>
              <w:jc w:val="both"/>
              <w:rPr>
                <w:rFonts w:cs="Times New Roman"/>
                <w:sz w:val="22"/>
                <w:szCs w:val="22"/>
              </w:rPr>
            </w:pPr>
            <w:r w:rsidRPr="007D0EE0">
              <w:rPr>
                <w:rFonts w:cs="Times New Roman"/>
                <w:sz w:val="22"/>
                <w:szCs w:val="22"/>
              </w:rPr>
              <w:t>9.10</w:t>
            </w:r>
            <w:r w:rsidR="008844BD" w:rsidRPr="007D0EE0">
              <w:rPr>
                <w:rFonts w:cs="Times New Roman"/>
                <w:sz w:val="22"/>
                <w:szCs w:val="22"/>
              </w:rPr>
              <w:t>. Запрос цен проводится на электронной площадке в день и время, определенные Заказчиком, и указанные в извещении о проведении запроса цен.</w:t>
            </w:r>
          </w:p>
          <w:p w:rsidR="008844BD" w:rsidRPr="007D0EE0" w:rsidRDefault="00760A9D" w:rsidP="008844BD">
            <w:pPr>
              <w:ind w:firstLine="567"/>
              <w:contextualSpacing/>
              <w:jc w:val="both"/>
              <w:rPr>
                <w:rFonts w:cs="Times New Roman"/>
                <w:sz w:val="22"/>
                <w:szCs w:val="22"/>
              </w:rPr>
            </w:pPr>
            <w:r w:rsidRPr="007D0EE0">
              <w:rPr>
                <w:rFonts w:cs="Times New Roman"/>
                <w:sz w:val="22"/>
                <w:szCs w:val="22"/>
              </w:rPr>
              <w:t>9.11</w:t>
            </w:r>
            <w:r w:rsidR="008844BD" w:rsidRPr="007D0EE0">
              <w:rPr>
                <w:rFonts w:cs="Times New Roman"/>
                <w:sz w:val="22"/>
                <w:szCs w:val="22"/>
              </w:rPr>
              <w:t>. Запрос цен проводится путем снижения начальной (максимальной) цены договора (лота), и/или начальной суммы цен единиц товара, работы, услуги, а также текущего минимального ценового предложения на шаг запроса цен.</w:t>
            </w:r>
          </w:p>
          <w:p w:rsidR="008844BD" w:rsidRPr="007D0EE0" w:rsidRDefault="00760A9D" w:rsidP="008844BD">
            <w:pPr>
              <w:ind w:firstLine="567"/>
              <w:contextualSpacing/>
              <w:jc w:val="both"/>
              <w:rPr>
                <w:rFonts w:cs="Times New Roman"/>
                <w:sz w:val="22"/>
                <w:szCs w:val="22"/>
              </w:rPr>
            </w:pPr>
            <w:r w:rsidRPr="007D0EE0">
              <w:rPr>
                <w:rFonts w:cs="Times New Roman"/>
                <w:sz w:val="22"/>
                <w:szCs w:val="22"/>
              </w:rPr>
              <w:t>9.12</w:t>
            </w:r>
            <w:r w:rsidR="008844BD" w:rsidRPr="007D0EE0">
              <w:rPr>
                <w:rFonts w:cs="Times New Roman"/>
                <w:sz w:val="22"/>
                <w:szCs w:val="22"/>
              </w:rPr>
              <w:t>. Участники запроса цен вправе подавать предложения о снижении цены договора до истечения регламентированного ЭТП времени с момента подачи последнего ценового предложения.</w:t>
            </w:r>
          </w:p>
          <w:p w:rsidR="008844BD" w:rsidRPr="007D0EE0" w:rsidRDefault="00760A9D" w:rsidP="008844BD">
            <w:pPr>
              <w:ind w:firstLine="567"/>
              <w:contextualSpacing/>
              <w:jc w:val="both"/>
              <w:rPr>
                <w:rFonts w:cs="Times New Roman"/>
                <w:sz w:val="22"/>
                <w:szCs w:val="22"/>
              </w:rPr>
            </w:pPr>
            <w:r w:rsidRPr="007D0EE0">
              <w:rPr>
                <w:rFonts w:cs="Times New Roman"/>
                <w:sz w:val="22"/>
                <w:szCs w:val="22"/>
              </w:rPr>
              <w:t>9.12</w:t>
            </w:r>
            <w:r w:rsidR="008844BD" w:rsidRPr="007D0EE0">
              <w:rPr>
                <w:rFonts w:cs="Times New Roman"/>
                <w:sz w:val="22"/>
                <w:szCs w:val="22"/>
              </w:rPr>
              <w:t>. Шаг запроса цен устанавливается в извещении и может быть двух типов:</w:t>
            </w:r>
          </w:p>
          <w:p w:rsidR="008844BD" w:rsidRPr="007D0EE0" w:rsidRDefault="008844BD" w:rsidP="008844BD">
            <w:pPr>
              <w:ind w:firstLine="567"/>
              <w:contextualSpacing/>
              <w:jc w:val="both"/>
              <w:rPr>
                <w:rFonts w:cs="Times New Roman"/>
                <w:sz w:val="22"/>
                <w:szCs w:val="22"/>
              </w:rPr>
            </w:pPr>
            <w:r w:rsidRPr="007D0EE0">
              <w:rPr>
                <w:rFonts w:cs="Times New Roman"/>
                <w:sz w:val="22"/>
                <w:szCs w:val="22"/>
              </w:rPr>
              <w:t>- диапазон в % (значения в диапазоне от 0,5% до 10% от начальной (максимальной) цены договора указываются Заказчиком самостоятельно в извещении о проведении запроса цен. Значения, установленные Заказчиком, могут быть равны (например, может быть установлен «шаг», равный следующим значениям: от 1% до 1%; от 2% до 2% и т.д.).</w:t>
            </w:r>
          </w:p>
          <w:p w:rsidR="008844BD" w:rsidRPr="007D0EE0" w:rsidRDefault="008844BD" w:rsidP="008844BD">
            <w:pPr>
              <w:ind w:firstLine="567"/>
              <w:contextualSpacing/>
              <w:jc w:val="both"/>
              <w:rPr>
                <w:rFonts w:cs="Times New Roman"/>
                <w:sz w:val="22"/>
                <w:szCs w:val="22"/>
              </w:rPr>
            </w:pPr>
            <w:r w:rsidRPr="007D0EE0">
              <w:rPr>
                <w:rFonts w:cs="Times New Roman"/>
                <w:sz w:val="22"/>
                <w:szCs w:val="22"/>
              </w:rPr>
              <w:t xml:space="preserve">- сумма (значение не может быть больше или равно начальной (максимальной) цене лота, а для </w:t>
            </w:r>
            <w:proofErr w:type="spellStart"/>
            <w:r w:rsidRPr="007D0EE0">
              <w:rPr>
                <w:rFonts w:cs="Times New Roman"/>
                <w:sz w:val="22"/>
                <w:szCs w:val="22"/>
              </w:rPr>
              <w:t>многолотовых</w:t>
            </w:r>
            <w:proofErr w:type="spellEnd"/>
            <w:r w:rsidRPr="007D0EE0">
              <w:rPr>
                <w:rFonts w:cs="Times New Roman"/>
                <w:sz w:val="22"/>
                <w:szCs w:val="22"/>
              </w:rPr>
              <w:t xml:space="preserve"> процедур – любого из лотов).</w:t>
            </w:r>
          </w:p>
          <w:p w:rsidR="00E51999" w:rsidRPr="007D0EE0" w:rsidRDefault="00760A9D" w:rsidP="00F539D1">
            <w:pPr>
              <w:ind w:firstLine="567"/>
              <w:contextualSpacing/>
              <w:jc w:val="both"/>
              <w:rPr>
                <w:rFonts w:cs="Times New Roman"/>
                <w:sz w:val="22"/>
                <w:szCs w:val="22"/>
              </w:rPr>
            </w:pPr>
            <w:r w:rsidRPr="007D0EE0">
              <w:rPr>
                <w:rFonts w:cs="Times New Roman"/>
                <w:sz w:val="22"/>
                <w:szCs w:val="22"/>
              </w:rPr>
              <w:t>9.13</w:t>
            </w:r>
            <w:r w:rsidR="008844BD" w:rsidRPr="007D0EE0">
              <w:rPr>
                <w:rFonts w:cs="Times New Roman"/>
                <w:sz w:val="22"/>
                <w:szCs w:val="22"/>
              </w:rPr>
              <w:t>. При наличии двух заявок с одинаково низкой ценой победителем признается заявка, поступившая ранее.</w:t>
            </w:r>
          </w:p>
        </w:tc>
      </w:tr>
      <w:tr w:rsidR="00F539D1" w:rsidRPr="007D0EE0" w:rsidTr="00000C4A">
        <w:tc>
          <w:tcPr>
            <w:tcW w:w="620" w:type="pct"/>
            <w:vAlign w:val="center"/>
          </w:tcPr>
          <w:p w:rsidR="00F539D1" w:rsidRPr="00ED4FDC" w:rsidRDefault="00F539D1" w:rsidP="00F539D1">
            <w:pPr>
              <w:ind w:firstLine="27"/>
              <w:contextualSpacing/>
              <w:jc w:val="both"/>
              <w:rPr>
                <w:rFonts w:cs="Times New Roman"/>
                <w:sz w:val="22"/>
                <w:szCs w:val="22"/>
              </w:rPr>
            </w:pPr>
            <w:r w:rsidRPr="00ED4FDC">
              <w:rPr>
                <w:rFonts w:cs="Times New Roman"/>
                <w:sz w:val="22"/>
                <w:szCs w:val="22"/>
              </w:rPr>
              <w:t>9.14.</w:t>
            </w:r>
          </w:p>
        </w:tc>
        <w:tc>
          <w:tcPr>
            <w:tcW w:w="4380" w:type="pct"/>
            <w:gridSpan w:val="4"/>
            <w:vAlign w:val="center"/>
          </w:tcPr>
          <w:p w:rsidR="00F539D1" w:rsidRPr="00ED4FDC" w:rsidRDefault="00D939C1" w:rsidP="008844BD">
            <w:pPr>
              <w:ind w:firstLine="567"/>
              <w:contextualSpacing/>
              <w:jc w:val="both"/>
              <w:rPr>
                <w:rFonts w:cs="Times New Roman"/>
                <w:sz w:val="22"/>
                <w:szCs w:val="22"/>
              </w:rPr>
            </w:pPr>
            <w:r w:rsidRPr="00ED4FDC">
              <w:rPr>
                <w:rFonts w:cs="Times New Roman"/>
                <w:sz w:val="22"/>
                <w:szCs w:val="22"/>
              </w:rPr>
              <w:t>На основании пункта 9.12 настоящей документации, шаг запроса цен устанавливается в диапазоне от 0,5% до 10% от начальной (максимальной) цены договора.</w:t>
            </w:r>
          </w:p>
        </w:tc>
      </w:tr>
      <w:tr w:rsidR="00E51999" w:rsidRPr="007D0EE0" w:rsidTr="007D0EE0">
        <w:tc>
          <w:tcPr>
            <w:tcW w:w="5000" w:type="pct"/>
            <w:gridSpan w:val="5"/>
            <w:vAlign w:val="center"/>
          </w:tcPr>
          <w:p w:rsidR="00E51999" w:rsidRPr="007D0EE0" w:rsidRDefault="00E51999" w:rsidP="00E51999">
            <w:pPr>
              <w:widowControl w:val="0"/>
              <w:jc w:val="both"/>
              <w:rPr>
                <w:rFonts w:cs="Times New Roman"/>
                <w:b/>
                <w:sz w:val="22"/>
                <w:szCs w:val="22"/>
                <w:lang w:eastAsia="en-US"/>
              </w:rPr>
            </w:pPr>
            <w:r w:rsidRPr="007D0EE0">
              <w:rPr>
                <w:rFonts w:cs="Times New Roman"/>
                <w:b/>
                <w:sz w:val="22"/>
                <w:szCs w:val="22"/>
                <w:lang w:eastAsia="en-US"/>
              </w:rPr>
              <w:t>10. Завершение процедуры закупки</w:t>
            </w:r>
          </w:p>
        </w:tc>
      </w:tr>
      <w:tr w:rsidR="00E51999" w:rsidRPr="007D0EE0" w:rsidTr="00000C4A">
        <w:tc>
          <w:tcPr>
            <w:tcW w:w="620" w:type="pct"/>
            <w:vAlign w:val="center"/>
          </w:tcPr>
          <w:p w:rsidR="00E51999" w:rsidRPr="007D0EE0" w:rsidRDefault="00E51999" w:rsidP="00E51999">
            <w:pPr>
              <w:widowControl w:val="0"/>
              <w:jc w:val="both"/>
              <w:rPr>
                <w:rFonts w:cs="Times New Roman"/>
                <w:sz w:val="22"/>
                <w:szCs w:val="22"/>
              </w:rPr>
            </w:pPr>
            <w:r w:rsidRPr="007D0EE0">
              <w:rPr>
                <w:rFonts w:cs="Times New Roman"/>
                <w:sz w:val="22"/>
                <w:szCs w:val="22"/>
              </w:rPr>
              <w:t>10.1.</w:t>
            </w:r>
          </w:p>
        </w:tc>
        <w:tc>
          <w:tcPr>
            <w:tcW w:w="1085" w:type="pct"/>
            <w:vAlign w:val="center"/>
          </w:tcPr>
          <w:p w:rsidR="00E51999" w:rsidRPr="007D0EE0" w:rsidRDefault="00E51999" w:rsidP="00E51999">
            <w:pPr>
              <w:widowControl w:val="0"/>
              <w:rPr>
                <w:rFonts w:cs="Times New Roman"/>
                <w:b/>
                <w:bCs/>
                <w:sz w:val="22"/>
                <w:szCs w:val="22"/>
              </w:rPr>
            </w:pPr>
            <w:r w:rsidRPr="007D0EE0">
              <w:rPr>
                <w:rFonts w:cs="Times New Roman"/>
                <w:b/>
                <w:bCs/>
                <w:sz w:val="22"/>
                <w:szCs w:val="22"/>
              </w:rPr>
              <w:t xml:space="preserve">Рассмотрение заявок </w:t>
            </w:r>
          </w:p>
        </w:tc>
        <w:tc>
          <w:tcPr>
            <w:tcW w:w="3295" w:type="pct"/>
            <w:gridSpan w:val="3"/>
            <w:vAlign w:val="center"/>
          </w:tcPr>
          <w:p w:rsidR="00E51999" w:rsidRPr="007D0EE0" w:rsidRDefault="00760A9D" w:rsidP="00D645C7">
            <w:pPr>
              <w:ind w:firstLine="567"/>
              <w:contextualSpacing/>
              <w:jc w:val="both"/>
              <w:rPr>
                <w:rFonts w:cs="Times New Roman"/>
                <w:sz w:val="22"/>
                <w:szCs w:val="22"/>
              </w:rPr>
            </w:pPr>
            <w:r w:rsidRPr="00F9731E">
              <w:rPr>
                <w:rFonts w:cs="Times New Roman"/>
                <w:sz w:val="22"/>
                <w:szCs w:val="22"/>
              </w:rPr>
              <w:t>Протокол подведения итогов запроса цен размещается Заказчиком в ЕИС не позднее чем через три дня со дня подписания такого протокола.</w:t>
            </w:r>
          </w:p>
        </w:tc>
      </w:tr>
      <w:tr w:rsidR="00E51999" w:rsidRPr="007D0EE0" w:rsidTr="00000C4A">
        <w:tc>
          <w:tcPr>
            <w:tcW w:w="620" w:type="pct"/>
            <w:vAlign w:val="center"/>
          </w:tcPr>
          <w:p w:rsidR="00E51999" w:rsidRPr="007D0EE0" w:rsidRDefault="00E51999" w:rsidP="00E51999">
            <w:pPr>
              <w:widowControl w:val="0"/>
              <w:jc w:val="both"/>
              <w:rPr>
                <w:rFonts w:cs="Times New Roman"/>
                <w:sz w:val="22"/>
                <w:szCs w:val="22"/>
              </w:rPr>
            </w:pPr>
            <w:r w:rsidRPr="007D0EE0">
              <w:rPr>
                <w:rFonts w:cs="Times New Roman"/>
                <w:sz w:val="22"/>
                <w:szCs w:val="22"/>
              </w:rPr>
              <w:t>10.2.</w:t>
            </w:r>
          </w:p>
        </w:tc>
        <w:tc>
          <w:tcPr>
            <w:tcW w:w="1085" w:type="pct"/>
            <w:vAlign w:val="center"/>
          </w:tcPr>
          <w:p w:rsidR="00E51999" w:rsidRPr="007D0EE0" w:rsidRDefault="00E51999" w:rsidP="00E51999">
            <w:pPr>
              <w:widowControl w:val="0"/>
              <w:jc w:val="both"/>
              <w:rPr>
                <w:rFonts w:cs="Times New Roman"/>
                <w:b/>
                <w:bCs/>
                <w:sz w:val="22"/>
                <w:szCs w:val="22"/>
              </w:rPr>
            </w:pPr>
            <w:r w:rsidRPr="007D0EE0">
              <w:rPr>
                <w:rFonts w:cs="Times New Roman"/>
                <w:b/>
                <w:bCs/>
                <w:sz w:val="22"/>
                <w:szCs w:val="22"/>
              </w:rPr>
              <w:t>Срок отказа от проведения закупочной процедуры</w:t>
            </w:r>
          </w:p>
        </w:tc>
        <w:tc>
          <w:tcPr>
            <w:tcW w:w="3295" w:type="pct"/>
            <w:gridSpan w:val="3"/>
            <w:vAlign w:val="center"/>
          </w:tcPr>
          <w:p w:rsidR="00E51999" w:rsidRPr="007D0EE0" w:rsidRDefault="008844BD" w:rsidP="00E51999">
            <w:pPr>
              <w:widowControl w:val="0"/>
              <w:jc w:val="both"/>
              <w:rPr>
                <w:rFonts w:cs="Times New Roman"/>
                <w:sz w:val="22"/>
                <w:szCs w:val="22"/>
              </w:rPr>
            </w:pPr>
            <w:r w:rsidRPr="007D0EE0">
              <w:rPr>
                <w:rFonts w:cs="Times New Roman"/>
                <w:sz w:val="22"/>
                <w:szCs w:val="22"/>
              </w:rPr>
              <w:t>Заказчик вправе отказаться от проведения запроса цен в любой момент на любом этапе закупки, не неся при этом никакой ответственности перед участниками закупки, победителем закупки, в том числе в случае причинения таким лицам убытков. Решение об отмене закупки публикуется в ЕИС в день принятия такого решения.</w:t>
            </w:r>
          </w:p>
        </w:tc>
      </w:tr>
      <w:tr w:rsidR="00E51999" w:rsidRPr="007D0EE0" w:rsidTr="00000C4A">
        <w:tc>
          <w:tcPr>
            <w:tcW w:w="620" w:type="pct"/>
            <w:vAlign w:val="center"/>
          </w:tcPr>
          <w:p w:rsidR="00E51999" w:rsidRPr="007D0EE0" w:rsidRDefault="00E51999" w:rsidP="00E51999">
            <w:pPr>
              <w:widowControl w:val="0"/>
              <w:jc w:val="both"/>
              <w:rPr>
                <w:rFonts w:cs="Times New Roman"/>
                <w:sz w:val="22"/>
                <w:szCs w:val="22"/>
              </w:rPr>
            </w:pPr>
            <w:r w:rsidRPr="007D0EE0">
              <w:rPr>
                <w:rFonts w:cs="Times New Roman"/>
                <w:sz w:val="22"/>
                <w:szCs w:val="22"/>
              </w:rPr>
              <w:t>10.3.</w:t>
            </w:r>
          </w:p>
        </w:tc>
        <w:tc>
          <w:tcPr>
            <w:tcW w:w="1085" w:type="pct"/>
            <w:vAlign w:val="center"/>
          </w:tcPr>
          <w:p w:rsidR="00E51999" w:rsidRPr="007D0EE0" w:rsidRDefault="00E51999" w:rsidP="00E51999">
            <w:pPr>
              <w:widowControl w:val="0"/>
              <w:jc w:val="both"/>
              <w:rPr>
                <w:rFonts w:cs="Times New Roman"/>
                <w:b/>
                <w:bCs/>
                <w:sz w:val="22"/>
                <w:szCs w:val="22"/>
              </w:rPr>
            </w:pPr>
            <w:r w:rsidRPr="007D0EE0">
              <w:rPr>
                <w:rFonts w:cs="Times New Roman"/>
                <w:b/>
                <w:bCs/>
                <w:sz w:val="22"/>
                <w:szCs w:val="22"/>
              </w:rPr>
              <w:t>Условия заключения договора</w:t>
            </w:r>
          </w:p>
        </w:tc>
        <w:tc>
          <w:tcPr>
            <w:tcW w:w="3295" w:type="pct"/>
            <w:gridSpan w:val="3"/>
            <w:vAlign w:val="center"/>
          </w:tcPr>
          <w:p w:rsidR="00E51999" w:rsidRPr="007D0EE0" w:rsidRDefault="00E51999" w:rsidP="00E51999">
            <w:pPr>
              <w:widowControl w:val="0"/>
              <w:autoSpaceDE w:val="0"/>
              <w:autoSpaceDN w:val="0"/>
              <w:ind w:firstLine="601"/>
              <w:jc w:val="both"/>
              <w:rPr>
                <w:rFonts w:cs="Times New Roman"/>
                <w:sz w:val="22"/>
                <w:szCs w:val="22"/>
              </w:rPr>
            </w:pPr>
            <w:r w:rsidRPr="007D0EE0">
              <w:rPr>
                <w:rFonts w:cs="Times New Roman"/>
                <w:sz w:val="22"/>
                <w:szCs w:val="22"/>
              </w:rPr>
              <w:t xml:space="preserve">Договор составляется путем включения условий исполнения договора, предложенных победителем </w:t>
            </w:r>
            <w:r w:rsidR="00EA1714" w:rsidRPr="007D0EE0">
              <w:rPr>
                <w:rFonts w:cs="Times New Roman"/>
                <w:sz w:val="22"/>
                <w:szCs w:val="22"/>
              </w:rPr>
              <w:t xml:space="preserve">запроса цен </w:t>
            </w:r>
            <w:r w:rsidRPr="007D0EE0">
              <w:rPr>
                <w:rFonts w:cs="Times New Roman"/>
                <w:sz w:val="22"/>
                <w:szCs w:val="22"/>
              </w:rPr>
              <w:t xml:space="preserve"> в электронной форме в составе заявки, а также предложенной в ходе проведения </w:t>
            </w:r>
            <w:r w:rsidR="00EA1714" w:rsidRPr="007D0EE0">
              <w:rPr>
                <w:rFonts w:cs="Times New Roman"/>
                <w:sz w:val="22"/>
                <w:szCs w:val="22"/>
              </w:rPr>
              <w:t xml:space="preserve">запроса цен  </w:t>
            </w:r>
            <w:r w:rsidRPr="007D0EE0">
              <w:rPr>
                <w:rFonts w:cs="Times New Roman"/>
                <w:sz w:val="22"/>
                <w:szCs w:val="22"/>
              </w:rPr>
              <w:t xml:space="preserve">в электронной форме цены договора / начальной (максимальной) цены договора или иной согласованной с единственным участником </w:t>
            </w:r>
            <w:r w:rsidR="00EA1714" w:rsidRPr="007D0EE0">
              <w:rPr>
                <w:rFonts w:cs="Times New Roman"/>
                <w:sz w:val="22"/>
                <w:szCs w:val="22"/>
              </w:rPr>
              <w:t xml:space="preserve">запроса цен  </w:t>
            </w:r>
            <w:r w:rsidRPr="007D0EE0">
              <w:rPr>
                <w:rFonts w:cs="Times New Roman"/>
                <w:sz w:val="22"/>
                <w:szCs w:val="22"/>
              </w:rPr>
              <w:t xml:space="preserve">в электронной форме цены, не превышающей начальную (максимальную) цену договора, в проект договора, прилагаемый к документации о закупке. </w:t>
            </w:r>
          </w:p>
          <w:p w:rsidR="00E51999" w:rsidRPr="007D0EE0" w:rsidRDefault="00760A9D" w:rsidP="00D645C7">
            <w:pPr>
              <w:ind w:firstLine="567"/>
              <w:contextualSpacing/>
              <w:jc w:val="both"/>
              <w:rPr>
                <w:rFonts w:cs="Times New Roman"/>
                <w:sz w:val="22"/>
                <w:szCs w:val="22"/>
              </w:rPr>
            </w:pPr>
            <w:r w:rsidRPr="007D0EE0">
              <w:rPr>
                <w:rFonts w:cs="Times New Roman"/>
                <w:sz w:val="22"/>
                <w:szCs w:val="22"/>
              </w:rPr>
              <w:t>Заказчик не имеет обязанности заключения договора по результатам запроса цен.</w:t>
            </w:r>
          </w:p>
        </w:tc>
      </w:tr>
      <w:tr w:rsidR="00E51999" w:rsidRPr="007D0EE0" w:rsidTr="00000C4A">
        <w:tc>
          <w:tcPr>
            <w:tcW w:w="620" w:type="pct"/>
            <w:vAlign w:val="center"/>
          </w:tcPr>
          <w:p w:rsidR="00E51999" w:rsidRPr="007D0EE0" w:rsidRDefault="00E51999" w:rsidP="00E51999">
            <w:pPr>
              <w:widowControl w:val="0"/>
              <w:jc w:val="both"/>
              <w:rPr>
                <w:rFonts w:cs="Times New Roman"/>
                <w:sz w:val="22"/>
                <w:szCs w:val="22"/>
              </w:rPr>
            </w:pPr>
            <w:r w:rsidRPr="007D0EE0">
              <w:rPr>
                <w:rFonts w:cs="Times New Roman"/>
                <w:sz w:val="22"/>
                <w:szCs w:val="22"/>
              </w:rPr>
              <w:t>10.4.</w:t>
            </w:r>
          </w:p>
        </w:tc>
        <w:tc>
          <w:tcPr>
            <w:tcW w:w="1085" w:type="pct"/>
            <w:vAlign w:val="center"/>
          </w:tcPr>
          <w:p w:rsidR="00E51999" w:rsidRPr="007D0EE0" w:rsidRDefault="00E51999" w:rsidP="00E51999">
            <w:pPr>
              <w:widowControl w:val="0"/>
              <w:jc w:val="both"/>
              <w:rPr>
                <w:rFonts w:cs="Times New Roman"/>
                <w:b/>
                <w:bCs/>
                <w:sz w:val="22"/>
                <w:szCs w:val="22"/>
              </w:rPr>
            </w:pPr>
            <w:r w:rsidRPr="007D0EE0">
              <w:rPr>
                <w:rFonts w:cs="Times New Roman"/>
                <w:b/>
                <w:bCs/>
                <w:sz w:val="22"/>
                <w:szCs w:val="22"/>
              </w:rPr>
              <w:t>Срок заключения договора</w:t>
            </w:r>
          </w:p>
        </w:tc>
        <w:tc>
          <w:tcPr>
            <w:tcW w:w="3295" w:type="pct"/>
            <w:gridSpan w:val="3"/>
            <w:vAlign w:val="center"/>
          </w:tcPr>
          <w:p w:rsidR="00E51999" w:rsidRPr="007D0EE0" w:rsidRDefault="00E51999" w:rsidP="00E51999">
            <w:pPr>
              <w:widowControl w:val="0"/>
              <w:autoSpaceDE w:val="0"/>
              <w:autoSpaceDN w:val="0"/>
              <w:ind w:firstLine="601"/>
              <w:jc w:val="both"/>
              <w:rPr>
                <w:rFonts w:cs="Times New Roman"/>
                <w:bCs/>
                <w:sz w:val="22"/>
                <w:szCs w:val="22"/>
                <w:lang w:eastAsia="en-US"/>
              </w:rPr>
            </w:pPr>
            <w:r w:rsidRPr="00ED4FDC">
              <w:rPr>
                <w:rFonts w:cs="Times New Roman"/>
                <w:bCs/>
                <w:sz w:val="22"/>
                <w:szCs w:val="22"/>
                <w:lang w:eastAsia="en-US"/>
              </w:rPr>
              <w:t xml:space="preserve">Договор по результатам </w:t>
            </w:r>
            <w:r w:rsidR="00760A9D" w:rsidRPr="00ED4FDC">
              <w:rPr>
                <w:rFonts w:cs="Times New Roman"/>
                <w:bCs/>
                <w:sz w:val="22"/>
                <w:szCs w:val="22"/>
                <w:lang w:eastAsia="en-US"/>
              </w:rPr>
              <w:t>запроса цен</w:t>
            </w:r>
            <w:r w:rsidRPr="00ED4FDC">
              <w:rPr>
                <w:rFonts w:cs="Times New Roman"/>
                <w:bCs/>
                <w:sz w:val="22"/>
                <w:szCs w:val="22"/>
                <w:lang w:eastAsia="en-US"/>
              </w:rPr>
              <w:t xml:space="preserve"> в электронной форме заключается не позднее </w:t>
            </w:r>
            <w:r w:rsidRPr="00DE5A34">
              <w:rPr>
                <w:rFonts w:cs="Times New Roman"/>
                <w:bCs/>
                <w:sz w:val="22"/>
                <w:szCs w:val="22"/>
                <w:lang w:eastAsia="en-US"/>
              </w:rPr>
              <w:t xml:space="preserve">чем через </w:t>
            </w:r>
            <w:r w:rsidR="00BF790E" w:rsidRPr="00DE5A34">
              <w:rPr>
                <w:rFonts w:cs="Times New Roman"/>
                <w:bCs/>
                <w:sz w:val="22"/>
                <w:szCs w:val="22"/>
                <w:lang w:eastAsia="en-US"/>
              </w:rPr>
              <w:t>1</w:t>
            </w:r>
            <w:r w:rsidRPr="00DE5A34">
              <w:rPr>
                <w:rFonts w:cs="Times New Roman"/>
                <w:bCs/>
                <w:sz w:val="22"/>
                <w:szCs w:val="22"/>
                <w:lang w:eastAsia="en-US"/>
              </w:rPr>
              <w:t>0 (д</w:t>
            </w:r>
            <w:r w:rsidR="00BF790E" w:rsidRPr="00DE5A34">
              <w:rPr>
                <w:rFonts w:cs="Times New Roman"/>
                <w:bCs/>
                <w:sz w:val="22"/>
                <w:szCs w:val="22"/>
                <w:lang w:eastAsia="en-US"/>
              </w:rPr>
              <w:t>есять</w:t>
            </w:r>
            <w:r w:rsidRPr="00DE5A34">
              <w:rPr>
                <w:rFonts w:cs="Times New Roman"/>
                <w:bCs/>
                <w:sz w:val="22"/>
                <w:szCs w:val="22"/>
                <w:lang w:eastAsia="en-US"/>
              </w:rPr>
              <w:t>) дней с</w:t>
            </w:r>
            <w:r w:rsidRPr="007D0EE0">
              <w:rPr>
                <w:rFonts w:cs="Times New Roman"/>
                <w:bCs/>
                <w:sz w:val="22"/>
                <w:szCs w:val="22"/>
                <w:lang w:eastAsia="en-US"/>
              </w:rPr>
              <w:t xml:space="preserve"> даты размещения в ЕИС итогового протокола, составленного по результатам </w:t>
            </w:r>
            <w:r w:rsidR="00EA1714" w:rsidRPr="007D0EE0">
              <w:rPr>
                <w:rFonts w:cs="Times New Roman"/>
                <w:sz w:val="22"/>
                <w:szCs w:val="22"/>
              </w:rPr>
              <w:t xml:space="preserve">запроса </w:t>
            </w:r>
            <w:r w:rsidR="00D939C1" w:rsidRPr="007D0EE0">
              <w:rPr>
                <w:rFonts w:cs="Times New Roman"/>
                <w:sz w:val="22"/>
                <w:szCs w:val="22"/>
              </w:rPr>
              <w:t>цен в</w:t>
            </w:r>
            <w:r w:rsidRPr="007D0EE0">
              <w:rPr>
                <w:rFonts w:cs="Times New Roman"/>
                <w:bCs/>
                <w:sz w:val="22"/>
                <w:szCs w:val="22"/>
                <w:lang w:eastAsia="en-US"/>
              </w:rPr>
              <w:t xml:space="preserve"> электронной форме. </w:t>
            </w:r>
          </w:p>
          <w:p w:rsidR="00E51999" w:rsidRPr="007D0EE0" w:rsidRDefault="00E51999" w:rsidP="00292D41">
            <w:pPr>
              <w:widowControl w:val="0"/>
              <w:autoSpaceDE w:val="0"/>
              <w:autoSpaceDN w:val="0"/>
              <w:ind w:firstLine="601"/>
              <w:jc w:val="both"/>
              <w:rPr>
                <w:rFonts w:cs="Times New Roman"/>
                <w:sz w:val="22"/>
                <w:szCs w:val="22"/>
              </w:rPr>
            </w:pPr>
            <w:r w:rsidRPr="007D0EE0">
              <w:rPr>
                <w:rFonts w:cs="Times New Roman"/>
                <w:bCs/>
                <w:sz w:val="22"/>
                <w:szCs w:val="22"/>
                <w:lang w:eastAsia="en-US"/>
              </w:rPr>
              <w:t>Договор по результатам закупки заключается с использованием программно-аппаратных средств электронной площадки и должен быть подписан электронной подписью лица, имеющего право действовать от имени соответственно участника такой закупки, заказчика. В случае наличия разногласий по проекту договора, направленному заказчиком, участник такой закупки составляет протокол разногласий с указанием замечаний к положениям проекта договора, не соответствующим документации о закупке и своей заявке, с указанием соответствующих положений данных документов. Протокол разногласий направляется заказчику с использованием программно-аппаратных средств электронной площадки. Заказчик рассматривает протокол разногласий и направляет участнику такой закупки,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w:t>
            </w:r>
          </w:p>
        </w:tc>
      </w:tr>
      <w:tr w:rsidR="00E51999" w:rsidRPr="007D0EE0" w:rsidTr="00000C4A">
        <w:tc>
          <w:tcPr>
            <w:tcW w:w="620" w:type="pct"/>
            <w:vAlign w:val="center"/>
          </w:tcPr>
          <w:p w:rsidR="00E51999" w:rsidRPr="007D0EE0" w:rsidRDefault="00E51999" w:rsidP="00E51999">
            <w:pPr>
              <w:widowControl w:val="0"/>
              <w:jc w:val="both"/>
              <w:rPr>
                <w:rFonts w:cs="Times New Roman"/>
                <w:sz w:val="22"/>
                <w:szCs w:val="22"/>
              </w:rPr>
            </w:pPr>
            <w:r w:rsidRPr="007D0EE0">
              <w:rPr>
                <w:rFonts w:cs="Times New Roman"/>
                <w:sz w:val="22"/>
                <w:szCs w:val="22"/>
              </w:rPr>
              <w:t>10.5.</w:t>
            </w:r>
          </w:p>
        </w:tc>
        <w:tc>
          <w:tcPr>
            <w:tcW w:w="1085" w:type="pct"/>
            <w:vAlign w:val="center"/>
          </w:tcPr>
          <w:p w:rsidR="00E51999" w:rsidRPr="007D0EE0" w:rsidRDefault="00E51999" w:rsidP="00E51999">
            <w:pPr>
              <w:widowControl w:val="0"/>
              <w:jc w:val="both"/>
              <w:rPr>
                <w:rFonts w:cs="Times New Roman"/>
                <w:b/>
                <w:bCs/>
                <w:sz w:val="22"/>
                <w:szCs w:val="22"/>
              </w:rPr>
            </w:pPr>
            <w:r w:rsidRPr="007D0EE0">
              <w:rPr>
                <w:rFonts w:cs="Times New Roman"/>
                <w:b/>
                <w:bCs/>
                <w:sz w:val="22"/>
                <w:szCs w:val="22"/>
              </w:rPr>
              <w:t>Обязанность участника отслеживать информацию о закупке</w:t>
            </w:r>
          </w:p>
        </w:tc>
        <w:tc>
          <w:tcPr>
            <w:tcW w:w="3295" w:type="pct"/>
            <w:gridSpan w:val="3"/>
            <w:vAlign w:val="center"/>
          </w:tcPr>
          <w:p w:rsidR="00E51999" w:rsidRPr="007D0EE0" w:rsidRDefault="00E51999" w:rsidP="00E51999">
            <w:pPr>
              <w:widowControl w:val="0"/>
              <w:tabs>
                <w:tab w:val="left" w:pos="1985"/>
              </w:tabs>
              <w:autoSpaceDE w:val="0"/>
              <w:autoSpaceDN w:val="0"/>
              <w:jc w:val="both"/>
              <w:rPr>
                <w:rFonts w:cs="Times New Roman"/>
                <w:sz w:val="22"/>
                <w:szCs w:val="22"/>
              </w:rPr>
            </w:pPr>
            <w:r w:rsidRPr="007D0EE0">
              <w:rPr>
                <w:rFonts w:cs="Times New Roman"/>
                <w:sz w:val="22"/>
                <w:szCs w:val="22"/>
              </w:rPr>
              <w:t>Участники должны самостоятельно отслеживать опубликованные на официальном сайте разъяснения и изменения документации, информацию о принятых в ходе закупки решениях, сформированных в формате протоколов.</w:t>
            </w:r>
          </w:p>
        </w:tc>
      </w:tr>
      <w:tr w:rsidR="00E51999" w:rsidRPr="007D0EE0" w:rsidTr="00000C4A">
        <w:tc>
          <w:tcPr>
            <w:tcW w:w="620" w:type="pct"/>
            <w:vAlign w:val="center"/>
          </w:tcPr>
          <w:p w:rsidR="00E51999" w:rsidRPr="007D0EE0" w:rsidRDefault="00E51999" w:rsidP="00E51999">
            <w:pPr>
              <w:widowControl w:val="0"/>
              <w:jc w:val="center"/>
              <w:rPr>
                <w:rFonts w:cs="Times New Roman"/>
                <w:sz w:val="22"/>
                <w:szCs w:val="22"/>
              </w:rPr>
            </w:pPr>
            <w:r w:rsidRPr="007D0EE0">
              <w:rPr>
                <w:rFonts w:cs="Times New Roman"/>
                <w:sz w:val="22"/>
                <w:szCs w:val="22"/>
              </w:rPr>
              <w:t>10.6.</w:t>
            </w:r>
          </w:p>
        </w:tc>
        <w:tc>
          <w:tcPr>
            <w:tcW w:w="1085" w:type="pct"/>
            <w:vAlign w:val="center"/>
          </w:tcPr>
          <w:p w:rsidR="00E51999" w:rsidRPr="007D0EE0" w:rsidRDefault="00E51999" w:rsidP="00E51999">
            <w:pPr>
              <w:widowControl w:val="0"/>
              <w:rPr>
                <w:rFonts w:cs="Times New Roman"/>
                <w:b/>
                <w:bCs/>
                <w:sz w:val="22"/>
                <w:szCs w:val="22"/>
              </w:rPr>
            </w:pPr>
            <w:r w:rsidRPr="007D0EE0">
              <w:rPr>
                <w:rFonts w:cs="Times New Roman"/>
                <w:b/>
                <w:bCs/>
                <w:sz w:val="22"/>
                <w:szCs w:val="22"/>
              </w:rPr>
              <w:t>Возможность заказчика изменить условия договора</w:t>
            </w:r>
          </w:p>
        </w:tc>
        <w:tc>
          <w:tcPr>
            <w:tcW w:w="3295" w:type="pct"/>
            <w:gridSpan w:val="3"/>
            <w:vAlign w:val="center"/>
          </w:tcPr>
          <w:p w:rsidR="00E51999" w:rsidRPr="007D0EE0" w:rsidRDefault="00E51999" w:rsidP="00E51999">
            <w:pPr>
              <w:widowControl w:val="0"/>
              <w:jc w:val="both"/>
              <w:rPr>
                <w:rFonts w:cs="Times New Roman"/>
                <w:sz w:val="22"/>
                <w:szCs w:val="22"/>
              </w:rPr>
            </w:pPr>
            <w:r w:rsidRPr="007D0EE0">
              <w:rPr>
                <w:rFonts w:cs="Times New Roman"/>
                <w:sz w:val="22"/>
                <w:szCs w:val="22"/>
              </w:rPr>
              <w:t xml:space="preserve">ПРЕДУСМОТРЕНО: </w:t>
            </w:r>
          </w:p>
          <w:p w:rsidR="0087309D" w:rsidRPr="007D0EE0" w:rsidRDefault="0087309D" w:rsidP="0087309D">
            <w:pPr>
              <w:widowControl w:val="0"/>
              <w:jc w:val="both"/>
              <w:rPr>
                <w:rFonts w:cs="Times New Roman"/>
                <w:sz w:val="22"/>
                <w:szCs w:val="22"/>
              </w:rPr>
            </w:pPr>
            <w:r w:rsidRPr="007D0EE0">
              <w:rPr>
                <w:rFonts w:cs="Times New Roman"/>
                <w:sz w:val="22"/>
                <w:szCs w:val="22"/>
              </w:rPr>
              <w:t>При исполнении договора по согласованию Заказчика с поставщиком (подрядчиком, исполнителем) допускается:</w:t>
            </w:r>
          </w:p>
          <w:p w:rsidR="0087309D" w:rsidRPr="007D0EE0" w:rsidRDefault="0087309D" w:rsidP="0087309D">
            <w:pPr>
              <w:widowControl w:val="0"/>
              <w:jc w:val="both"/>
              <w:rPr>
                <w:rFonts w:cs="Times New Roman"/>
                <w:sz w:val="22"/>
                <w:szCs w:val="22"/>
              </w:rPr>
            </w:pPr>
            <w:r w:rsidRPr="007D0EE0">
              <w:rPr>
                <w:rFonts w:cs="Times New Roman"/>
                <w:sz w:val="22"/>
                <w:szCs w:val="22"/>
              </w:rPr>
              <w:t xml:space="preserve">1.изменение предусмотренного договором поставки объема закупаемого товара не более чем на 20%. При увеличении объема закупаемого товара Заказчик по согласованию с поставщиком вправе изменить первоначальную стоимость договора пропорционально изменяемому объему закупаемых товаров, а при внесении соответствующих изменений в договор в связи с сокращением объема закупаемых товаров Заказчик обязан изменить стоимость договора указанным образом; </w:t>
            </w:r>
          </w:p>
          <w:p w:rsidR="0087309D" w:rsidRPr="007D0EE0" w:rsidRDefault="0087309D" w:rsidP="0087309D">
            <w:pPr>
              <w:widowControl w:val="0"/>
              <w:jc w:val="both"/>
              <w:rPr>
                <w:rFonts w:cs="Times New Roman"/>
                <w:sz w:val="22"/>
                <w:szCs w:val="22"/>
              </w:rPr>
            </w:pPr>
            <w:r w:rsidRPr="007D0EE0">
              <w:rPr>
                <w:rFonts w:cs="Times New Roman"/>
                <w:sz w:val="22"/>
                <w:szCs w:val="22"/>
              </w:rPr>
              <w:t>2. изменение предусмотренного договором объема работ (услуг), если необходимость выполнения дополнительных работ (услуг) возникла в ходе исполнения договора, не была отражена в документации о закупке, либо если отпала необходимость в выполнении полного объема работ, оказания полного комплекса услуг. При изменении объема работ Заказчик по согласованию с подрядчиком (исполнителем) праве изменить первоначальную стоимость договора пропорционально стоимости затрат на производство дополнительных работ (услуг), пропорционально стоимости затрат на производство работ (услуг), необходимость в которых отпала.</w:t>
            </w:r>
          </w:p>
          <w:p w:rsidR="0087309D" w:rsidRPr="007D0EE0" w:rsidRDefault="0087309D" w:rsidP="0087309D">
            <w:pPr>
              <w:widowControl w:val="0"/>
              <w:jc w:val="both"/>
              <w:rPr>
                <w:rFonts w:cs="Times New Roman"/>
                <w:sz w:val="22"/>
                <w:szCs w:val="22"/>
              </w:rPr>
            </w:pPr>
            <w:r w:rsidRPr="007D0EE0">
              <w:rPr>
                <w:rFonts w:cs="Times New Roman"/>
                <w:sz w:val="22"/>
                <w:szCs w:val="22"/>
              </w:rPr>
              <w:t>3. изменение сроков исполнения обязательств по договору, в случае если необходимость изменения сроков вызвана обстоятельствами непреодолимой силы или просрочкой выполнения Заказчиком своих обязательств по договору или иными независящими от воли сторон обстоятельствами.</w:t>
            </w:r>
          </w:p>
          <w:p w:rsidR="00E51999" w:rsidRPr="007D0EE0" w:rsidRDefault="0087309D" w:rsidP="0087309D">
            <w:pPr>
              <w:widowControl w:val="0"/>
              <w:jc w:val="both"/>
              <w:rPr>
                <w:rFonts w:cs="Times New Roman"/>
                <w:sz w:val="22"/>
                <w:szCs w:val="22"/>
              </w:rPr>
            </w:pPr>
            <w:r w:rsidRPr="007D0EE0">
              <w:rPr>
                <w:rFonts w:cs="Times New Roman"/>
                <w:sz w:val="22"/>
                <w:szCs w:val="22"/>
              </w:rPr>
              <w:t>4.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договоре.</w:t>
            </w:r>
          </w:p>
        </w:tc>
      </w:tr>
      <w:tr w:rsidR="003A663A" w:rsidRPr="007D0EE0" w:rsidTr="00000C4A">
        <w:tc>
          <w:tcPr>
            <w:tcW w:w="620" w:type="pct"/>
            <w:vAlign w:val="center"/>
          </w:tcPr>
          <w:p w:rsidR="003A663A" w:rsidRPr="007D0EE0" w:rsidRDefault="003A663A" w:rsidP="00E51999">
            <w:pPr>
              <w:widowControl w:val="0"/>
              <w:jc w:val="center"/>
              <w:rPr>
                <w:rFonts w:cs="Times New Roman"/>
                <w:sz w:val="22"/>
                <w:szCs w:val="22"/>
              </w:rPr>
            </w:pPr>
            <w:r>
              <w:rPr>
                <w:rFonts w:cs="Times New Roman"/>
                <w:sz w:val="22"/>
                <w:szCs w:val="22"/>
              </w:rPr>
              <w:t>10.7</w:t>
            </w:r>
          </w:p>
        </w:tc>
        <w:tc>
          <w:tcPr>
            <w:tcW w:w="1085" w:type="pct"/>
            <w:vAlign w:val="center"/>
          </w:tcPr>
          <w:p w:rsidR="003A663A" w:rsidRPr="007D0EE0" w:rsidRDefault="003A663A" w:rsidP="00E51999">
            <w:pPr>
              <w:widowControl w:val="0"/>
              <w:rPr>
                <w:rFonts w:cs="Times New Roman"/>
                <w:b/>
                <w:bCs/>
                <w:sz w:val="22"/>
                <w:szCs w:val="22"/>
              </w:rPr>
            </w:pPr>
            <w:r w:rsidRPr="003A663A">
              <w:rPr>
                <w:rFonts w:cs="Times New Roman"/>
                <w:b/>
                <w:bCs/>
                <w:sz w:val="22"/>
                <w:szCs w:val="22"/>
              </w:rPr>
              <w:t>Последствия уклонения участника от заключения договора</w:t>
            </w:r>
          </w:p>
        </w:tc>
        <w:tc>
          <w:tcPr>
            <w:tcW w:w="3295" w:type="pct"/>
            <w:gridSpan w:val="3"/>
            <w:vAlign w:val="center"/>
          </w:tcPr>
          <w:p w:rsidR="003A663A" w:rsidRPr="003A663A" w:rsidRDefault="003A663A" w:rsidP="003A663A">
            <w:pPr>
              <w:widowControl w:val="0"/>
              <w:jc w:val="both"/>
              <w:rPr>
                <w:rFonts w:cs="Times New Roman"/>
                <w:sz w:val="22"/>
                <w:szCs w:val="22"/>
              </w:rPr>
            </w:pPr>
            <w:r w:rsidRPr="003A663A">
              <w:rPr>
                <w:rFonts w:cs="Times New Roman"/>
                <w:sz w:val="22"/>
                <w:szCs w:val="22"/>
              </w:rPr>
              <w:t>Победитель закупки признан уклонившимся от заключения договора в следующих случаях:</w:t>
            </w:r>
          </w:p>
          <w:p w:rsidR="003A663A" w:rsidRPr="003A663A" w:rsidRDefault="003A663A" w:rsidP="003A663A">
            <w:pPr>
              <w:widowControl w:val="0"/>
              <w:jc w:val="both"/>
              <w:rPr>
                <w:rFonts w:cs="Times New Roman"/>
                <w:sz w:val="22"/>
                <w:szCs w:val="22"/>
              </w:rPr>
            </w:pPr>
            <w:r w:rsidRPr="003A663A">
              <w:rPr>
                <w:rFonts w:cs="Times New Roman"/>
                <w:sz w:val="22"/>
                <w:szCs w:val="22"/>
              </w:rPr>
              <w:t xml:space="preserve">1. Не представил подписанный договор (отказался от заключения договора) в редакции Заказчика в срок, установленный документацией (извещением) о закупке. </w:t>
            </w:r>
          </w:p>
          <w:p w:rsidR="003A663A" w:rsidRPr="003A663A" w:rsidRDefault="003A663A" w:rsidP="003A663A">
            <w:pPr>
              <w:widowControl w:val="0"/>
              <w:jc w:val="both"/>
              <w:rPr>
                <w:rFonts w:cs="Times New Roman"/>
                <w:sz w:val="22"/>
                <w:szCs w:val="22"/>
              </w:rPr>
            </w:pPr>
            <w:r w:rsidRPr="003A663A">
              <w:rPr>
                <w:rFonts w:cs="Times New Roman"/>
                <w:sz w:val="22"/>
                <w:szCs w:val="22"/>
              </w:rPr>
              <w:t>2. Не предоставил обеспечение исполнения договора в срок, установленный документацией (извещением) о закупке, или предоставил с нарушением условий, указанных в документации (извещении) о закупке, – если требование о предоставлении такого обеспечения было предусмотрено документацией о закупке, извещением о запросе цен в электронной форме и проектом договора.</w:t>
            </w:r>
          </w:p>
          <w:p w:rsidR="003A663A" w:rsidRPr="003A663A" w:rsidRDefault="003A663A" w:rsidP="003A663A">
            <w:pPr>
              <w:widowControl w:val="0"/>
              <w:jc w:val="both"/>
              <w:rPr>
                <w:rFonts w:cs="Times New Roman"/>
                <w:sz w:val="22"/>
                <w:szCs w:val="22"/>
              </w:rPr>
            </w:pPr>
            <w:r w:rsidRPr="003A663A">
              <w:rPr>
                <w:rFonts w:cs="Times New Roman"/>
                <w:sz w:val="22"/>
                <w:szCs w:val="22"/>
              </w:rPr>
              <w:t>3. Не внес денежные средства в размере предложенной участником закупки цены за право заключения договора (если при проведении запроса цен в электронной форме цена договора снижена до нуля и запроса цен в электронной форме проводился на право заключить договор).</w:t>
            </w:r>
          </w:p>
          <w:p w:rsidR="003A663A" w:rsidRPr="003A663A" w:rsidRDefault="003A663A" w:rsidP="003A663A">
            <w:pPr>
              <w:widowControl w:val="0"/>
              <w:jc w:val="both"/>
              <w:rPr>
                <w:rFonts w:cs="Times New Roman"/>
                <w:sz w:val="22"/>
                <w:szCs w:val="22"/>
              </w:rPr>
            </w:pPr>
            <w:r w:rsidRPr="003A663A">
              <w:rPr>
                <w:rFonts w:cs="Times New Roman"/>
                <w:sz w:val="22"/>
                <w:szCs w:val="22"/>
              </w:rPr>
              <w:t>В случае признания Участника закупки уклонившимся от заключения договора, внесенное обеспечение заявки такому участнику закупки не возвращается.</w:t>
            </w:r>
          </w:p>
          <w:p w:rsidR="003A663A" w:rsidRPr="007D0EE0" w:rsidRDefault="003A663A" w:rsidP="003A663A">
            <w:pPr>
              <w:widowControl w:val="0"/>
              <w:jc w:val="both"/>
              <w:rPr>
                <w:rFonts w:cs="Times New Roman"/>
                <w:sz w:val="22"/>
                <w:szCs w:val="22"/>
              </w:rPr>
            </w:pPr>
            <w:r w:rsidRPr="003A663A">
              <w:rPr>
                <w:rFonts w:cs="Times New Roman"/>
                <w:sz w:val="22"/>
                <w:szCs w:val="22"/>
              </w:rPr>
              <w:t>В случае, когда победитель закупки, признан уклонившимся от заключения договора или отказался от заключения договора, Заказчик вправе предложить заключить договор с участником запроса цен в электронной форме, заявке которого присвоен второй номер.</w:t>
            </w:r>
          </w:p>
        </w:tc>
      </w:tr>
      <w:tr w:rsidR="0099346E" w:rsidRPr="007D0EE0" w:rsidTr="00000C4A">
        <w:tc>
          <w:tcPr>
            <w:tcW w:w="620" w:type="pct"/>
            <w:vAlign w:val="center"/>
          </w:tcPr>
          <w:p w:rsidR="0099346E" w:rsidRPr="007D0EE0" w:rsidRDefault="0099346E" w:rsidP="0099346E">
            <w:pPr>
              <w:widowControl w:val="0"/>
              <w:jc w:val="center"/>
              <w:rPr>
                <w:rFonts w:cs="Times New Roman"/>
                <w:sz w:val="22"/>
                <w:szCs w:val="22"/>
              </w:rPr>
            </w:pPr>
            <w:r>
              <w:rPr>
                <w:rFonts w:cs="Times New Roman"/>
                <w:sz w:val="22"/>
                <w:szCs w:val="22"/>
              </w:rPr>
              <w:t>11</w:t>
            </w:r>
          </w:p>
        </w:tc>
        <w:tc>
          <w:tcPr>
            <w:tcW w:w="1085" w:type="pct"/>
            <w:vAlign w:val="center"/>
          </w:tcPr>
          <w:p w:rsidR="0099346E" w:rsidRPr="007D0EE0" w:rsidRDefault="0099346E" w:rsidP="0099346E">
            <w:pPr>
              <w:widowControl w:val="0"/>
              <w:rPr>
                <w:rFonts w:cs="Times New Roman"/>
                <w:b/>
                <w:bCs/>
                <w:sz w:val="22"/>
                <w:szCs w:val="22"/>
              </w:rPr>
            </w:pPr>
            <w:r w:rsidRPr="0099346E">
              <w:rPr>
                <w:rFonts w:cs="Times New Roman"/>
                <w:sz w:val="22"/>
                <w:szCs w:val="22"/>
              </w:rPr>
              <w:t>Порядок применения национального режима</w:t>
            </w:r>
          </w:p>
        </w:tc>
        <w:tc>
          <w:tcPr>
            <w:tcW w:w="3295" w:type="pct"/>
            <w:gridSpan w:val="3"/>
            <w:vAlign w:val="center"/>
          </w:tcPr>
          <w:p w:rsidR="0099346E" w:rsidRPr="007D0EE0" w:rsidRDefault="0099346E" w:rsidP="0099346E">
            <w:pPr>
              <w:widowControl w:val="0"/>
              <w:jc w:val="both"/>
              <w:rPr>
                <w:rFonts w:cs="Times New Roman"/>
                <w:sz w:val="22"/>
                <w:szCs w:val="22"/>
              </w:rPr>
            </w:pPr>
            <w:r w:rsidRPr="007007A6">
              <w:rPr>
                <w:b/>
                <w:bCs/>
                <w:sz w:val="22"/>
                <w:szCs w:val="22"/>
              </w:rPr>
              <w:t xml:space="preserve">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w:t>
            </w:r>
            <w:r w:rsidRPr="006E7AF3">
              <w:rPr>
                <w:b/>
                <w:bCs/>
                <w:sz w:val="22"/>
                <w:szCs w:val="22"/>
              </w:rPr>
              <w:t xml:space="preserve">с пунктом 1 части 2 статьи 3.1-4 Федерального закона № 223-ФЗ, положения настоящей статьи, </w:t>
            </w:r>
            <w:r w:rsidRPr="007007A6">
              <w:rPr>
                <w:b/>
                <w:bCs/>
                <w:sz w:val="22"/>
                <w:szCs w:val="22"/>
              </w:rPr>
              <w:t>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99346E" w:rsidRPr="007D0EE0" w:rsidTr="00000C4A">
        <w:tc>
          <w:tcPr>
            <w:tcW w:w="620" w:type="pct"/>
            <w:vAlign w:val="center"/>
          </w:tcPr>
          <w:p w:rsidR="0099346E" w:rsidRDefault="0099346E" w:rsidP="0099346E">
            <w:pPr>
              <w:widowControl w:val="0"/>
              <w:jc w:val="center"/>
              <w:rPr>
                <w:rFonts w:cs="Times New Roman"/>
                <w:sz w:val="22"/>
                <w:szCs w:val="22"/>
              </w:rPr>
            </w:pPr>
            <w:r>
              <w:rPr>
                <w:rFonts w:cs="Times New Roman"/>
                <w:sz w:val="22"/>
                <w:szCs w:val="22"/>
              </w:rPr>
              <w:t>11.1</w:t>
            </w:r>
          </w:p>
        </w:tc>
        <w:tc>
          <w:tcPr>
            <w:tcW w:w="1085" w:type="pct"/>
            <w:vAlign w:val="center"/>
          </w:tcPr>
          <w:p w:rsidR="0099346E" w:rsidRPr="0099346E" w:rsidRDefault="0099346E" w:rsidP="0099346E">
            <w:pPr>
              <w:widowControl w:val="0"/>
              <w:jc w:val="both"/>
              <w:rPr>
                <w:rFonts w:cs="Times New Roman"/>
                <w:sz w:val="22"/>
                <w:szCs w:val="22"/>
              </w:rPr>
            </w:pPr>
            <w:r w:rsidRPr="0099346E">
              <w:rPr>
                <w:rFonts w:cs="Times New Roman"/>
                <w:b/>
                <w:bCs/>
                <w:sz w:val="20"/>
                <w:szCs w:val="20"/>
              </w:rPr>
              <w:t>ЗАПРЕТ</w:t>
            </w:r>
            <w:r w:rsidRPr="0099346E">
              <w:rPr>
                <w:rFonts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tc>
          <w:tcPr>
            <w:tcW w:w="3295" w:type="pct"/>
            <w:gridSpan w:val="3"/>
            <w:vAlign w:val="center"/>
          </w:tcPr>
          <w:p w:rsidR="0099346E" w:rsidRPr="007007A6" w:rsidRDefault="0099346E" w:rsidP="0099346E">
            <w:pPr>
              <w:widowControl w:val="0"/>
              <w:jc w:val="center"/>
              <w:rPr>
                <w:b/>
                <w:bCs/>
                <w:sz w:val="22"/>
                <w:szCs w:val="22"/>
              </w:rPr>
            </w:pPr>
            <w:r w:rsidRPr="0099346E">
              <w:rPr>
                <w:rFonts w:cs="Times New Roman"/>
                <w:color w:val="000000"/>
                <w:sz w:val="22"/>
                <w:szCs w:val="22"/>
              </w:rPr>
              <w:t>НЕ УСТАНОВЛЕНО</w:t>
            </w:r>
          </w:p>
        </w:tc>
      </w:tr>
      <w:tr w:rsidR="0099346E" w:rsidRPr="007D0EE0" w:rsidTr="00000C4A">
        <w:tc>
          <w:tcPr>
            <w:tcW w:w="620" w:type="pct"/>
            <w:vAlign w:val="center"/>
          </w:tcPr>
          <w:p w:rsidR="0099346E" w:rsidRDefault="0099346E" w:rsidP="0099346E">
            <w:pPr>
              <w:widowControl w:val="0"/>
              <w:jc w:val="center"/>
              <w:rPr>
                <w:rFonts w:cs="Times New Roman"/>
                <w:sz w:val="22"/>
                <w:szCs w:val="22"/>
              </w:rPr>
            </w:pPr>
            <w:r>
              <w:rPr>
                <w:rFonts w:cs="Times New Roman"/>
                <w:sz w:val="22"/>
                <w:szCs w:val="22"/>
              </w:rPr>
              <w:t>11.2</w:t>
            </w:r>
          </w:p>
        </w:tc>
        <w:tc>
          <w:tcPr>
            <w:tcW w:w="1085" w:type="pct"/>
            <w:vAlign w:val="center"/>
          </w:tcPr>
          <w:p w:rsidR="0099346E" w:rsidRPr="0099346E" w:rsidRDefault="0099346E" w:rsidP="0099346E">
            <w:pPr>
              <w:widowControl w:val="0"/>
              <w:jc w:val="both"/>
              <w:rPr>
                <w:rFonts w:cs="Times New Roman"/>
                <w:sz w:val="22"/>
                <w:szCs w:val="22"/>
              </w:rPr>
            </w:pPr>
            <w:r w:rsidRPr="0099346E">
              <w:rPr>
                <w:rFonts w:cs="Times New Roman"/>
                <w:b/>
                <w:bCs/>
                <w:sz w:val="20"/>
                <w:szCs w:val="20"/>
              </w:rPr>
              <w:t>ОГРАНИЧЕНИЕ</w:t>
            </w:r>
            <w:r w:rsidRPr="0099346E">
              <w:rPr>
                <w:rFonts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tc>
          <w:tcPr>
            <w:tcW w:w="3295" w:type="pct"/>
            <w:gridSpan w:val="3"/>
            <w:vAlign w:val="center"/>
          </w:tcPr>
          <w:p w:rsidR="0099346E" w:rsidRPr="0099346E" w:rsidRDefault="0099346E" w:rsidP="0099346E">
            <w:pPr>
              <w:widowControl w:val="0"/>
              <w:jc w:val="center"/>
              <w:rPr>
                <w:b/>
                <w:bCs/>
                <w:sz w:val="22"/>
                <w:szCs w:val="22"/>
              </w:rPr>
            </w:pPr>
            <w:r w:rsidRPr="0099346E">
              <w:rPr>
                <w:rFonts w:cs="Times New Roman"/>
                <w:b/>
                <w:bCs/>
                <w:color w:val="000000"/>
                <w:sz w:val="22"/>
                <w:szCs w:val="22"/>
              </w:rPr>
              <w:t>УСТАНОВЛЕНО</w:t>
            </w:r>
          </w:p>
        </w:tc>
      </w:tr>
      <w:tr w:rsidR="0099346E" w:rsidRPr="007D0EE0" w:rsidTr="00000C4A">
        <w:tc>
          <w:tcPr>
            <w:tcW w:w="620" w:type="pct"/>
            <w:vAlign w:val="center"/>
          </w:tcPr>
          <w:p w:rsidR="0099346E" w:rsidRDefault="0099346E" w:rsidP="0099346E">
            <w:pPr>
              <w:widowControl w:val="0"/>
              <w:jc w:val="center"/>
              <w:rPr>
                <w:rFonts w:cs="Times New Roman"/>
                <w:sz w:val="22"/>
                <w:szCs w:val="22"/>
              </w:rPr>
            </w:pPr>
            <w:r>
              <w:rPr>
                <w:rFonts w:cs="Times New Roman"/>
                <w:sz w:val="22"/>
                <w:szCs w:val="22"/>
              </w:rPr>
              <w:t>11.3</w:t>
            </w:r>
          </w:p>
        </w:tc>
        <w:tc>
          <w:tcPr>
            <w:tcW w:w="1085" w:type="pct"/>
            <w:vAlign w:val="center"/>
          </w:tcPr>
          <w:p w:rsidR="0099346E" w:rsidRPr="0099346E" w:rsidRDefault="0099346E" w:rsidP="0099346E">
            <w:pPr>
              <w:widowControl w:val="0"/>
              <w:jc w:val="both"/>
              <w:rPr>
                <w:rFonts w:cs="Times New Roman"/>
                <w:sz w:val="22"/>
                <w:szCs w:val="22"/>
              </w:rPr>
            </w:pPr>
            <w:r w:rsidRPr="0099346E">
              <w:rPr>
                <w:rFonts w:cs="Times New Roman"/>
                <w:b/>
                <w:bCs/>
                <w:sz w:val="20"/>
                <w:szCs w:val="20"/>
              </w:rPr>
              <w:t>ПРЕИМУЩЕСТВО</w:t>
            </w:r>
            <w:r w:rsidRPr="0099346E">
              <w:rPr>
                <w:rFonts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tc>
          <w:tcPr>
            <w:tcW w:w="3295" w:type="pct"/>
            <w:gridSpan w:val="3"/>
            <w:vAlign w:val="center"/>
          </w:tcPr>
          <w:p w:rsidR="0099346E" w:rsidRPr="007007A6" w:rsidRDefault="0099346E" w:rsidP="0099346E">
            <w:pPr>
              <w:widowControl w:val="0"/>
              <w:jc w:val="center"/>
              <w:rPr>
                <w:b/>
                <w:bCs/>
                <w:sz w:val="22"/>
                <w:szCs w:val="22"/>
              </w:rPr>
            </w:pPr>
            <w:r w:rsidRPr="0099346E">
              <w:rPr>
                <w:rFonts w:cs="Times New Roman"/>
                <w:color w:val="000000"/>
                <w:sz w:val="22"/>
                <w:szCs w:val="22"/>
              </w:rPr>
              <w:t>НЕ УСТАНОВЛЕНО</w:t>
            </w:r>
          </w:p>
        </w:tc>
      </w:tr>
    </w:tbl>
    <w:p w:rsidR="007D2B20" w:rsidRPr="007D0EE0" w:rsidRDefault="007D2B20">
      <w:pPr>
        <w:rPr>
          <w:rFonts w:cs="Times New Roman"/>
          <w:sz w:val="22"/>
          <w:szCs w:val="22"/>
        </w:rPr>
      </w:pPr>
      <w:bookmarkStart w:id="1" w:name="_Toc536454773"/>
      <w:bookmarkStart w:id="2" w:name="_Ref314161369"/>
      <w:bookmarkStart w:id="3" w:name="_Ref414291069"/>
      <w:bookmarkStart w:id="4" w:name="_Ref414276712"/>
      <w:bookmarkStart w:id="5" w:name="_Toc415874697"/>
    </w:p>
    <w:p w:rsidR="007D2B20" w:rsidRPr="007D0EE0" w:rsidRDefault="007D2B20">
      <w:pPr>
        <w:jc w:val="right"/>
        <w:rPr>
          <w:rFonts w:cs="Times New Roman"/>
          <w:sz w:val="22"/>
          <w:szCs w:val="22"/>
        </w:rPr>
      </w:pPr>
    </w:p>
    <w:p w:rsidR="00D86FD3" w:rsidRPr="007D0EE0" w:rsidRDefault="00D86FD3">
      <w:pPr>
        <w:jc w:val="right"/>
        <w:rPr>
          <w:rFonts w:cs="Times New Roman"/>
          <w:sz w:val="22"/>
          <w:szCs w:val="22"/>
        </w:rPr>
      </w:pPr>
    </w:p>
    <w:p w:rsidR="00D86FD3" w:rsidRDefault="00D86FD3">
      <w:pPr>
        <w:jc w:val="right"/>
        <w:rPr>
          <w:rFonts w:cs="Times New Roman"/>
          <w:sz w:val="22"/>
          <w:szCs w:val="22"/>
        </w:rPr>
      </w:pPr>
    </w:p>
    <w:p w:rsidR="00B14A12" w:rsidRDefault="00B14A12">
      <w:pPr>
        <w:jc w:val="right"/>
        <w:rPr>
          <w:rFonts w:cs="Times New Roman"/>
          <w:sz w:val="22"/>
          <w:szCs w:val="22"/>
        </w:rPr>
      </w:pPr>
    </w:p>
    <w:p w:rsidR="00B14A12" w:rsidRDefault="00B14A12">
      <w:pPr>
        <w:jc w:val="right"/>
        <w:rPr>
          <w:rFonts w:cs="Times New Roman"/>
          <w:sz w:val="22"/>
          <w:szCs w:val="22"/>
        </w:rPr>
      </w:pPr>
    </w:p>
    <w:p w:rsidR="00B14A12" w:rsidRDefault="00B14A12">
      <w:pPr>
        <w:jc w:val="right"/>
        <w:rPr>
          <w:rFonts w:cs="Times New Roman"/>
          <w:sz w:val="22"/>
          <w:szCs w:val="22"/>
        </w:rPr>
      </w:pPr>
    </w:p>
    <w:p w:rsidR="00B14A12" w:rsidRDefault="00B14A12">
      <w:pPr>
        <w:jc w:val="right"/>
        <w:rPr>
          <w:rFonts w:cs="Times New Roman"/>
          <w:sz w:val="22"/>
          <w:szCs w:val="22"/>
        </w:rPr>
      </w:pPr>
    </w:p>
    <w:p w:rsidR="00B14A12" w:rsidRDefault="00B14A12">
      <w:pPr>
        <w:jc w:val="right"/>
        <w:rPr>
          <w:rFonts w:cs="Times New Roman"/>
          <w:sz w:val="22"/>
          <w:szCs w:val="22"/>
        </w:rPr>
      </w:pPr>
    </w:p>
    <w:p w:rsidR="00B14A12" w:rsidRDefault="00B14A12">
      <w:pPr>
        <w:jc w:val="right"/>
        <w:rPr>
          <w:rFonts w:cs="Times New Roman"/>
          <w:sz w:val="22"/>
          <w:szCs w:val="22"/>
        </w:rPr>
      </w:pPr>
    </w:p>
    <w:p w:rsidR="00B14A12" w:rsidRDefault="00B14A12">
      <w:pPr>
        <w:jc w:val="right"/>
        <w:rPr>
          <w:rFonts w:cs="Times New Roman"/>
          <w:sz w:val="22"/>
          <w:szCs w:val="22"/>
        </w:rPr>
      </w:pPr>
    </w:p>
    <w:p w:rsidR="00B14A12" w:rsidRPr="007D0EE0" w:rsidRDefault="00B14A12">
      <w:pPr>
        <w:jc w:val="right"/>
        <w:rPr>
          <w:rFonts w:cs="Times New Roman"/>
          <w:sz w:val="22"/>
          <w:szCs w:val="22"/>
        </w:rPr>
      </w:pPr>
    </w:p>
    <w:p w:rsidR="00D86FD3" w:rsidRPr="007D0EE0" w:rsidRDefault="00D86FD3">
      <w:pPr>
        <w:jc w:val="right"/>
        <w:rPr>
          <w:rFonts w:cs="Times New Roman"/>
          <w:sz w:val="22"/>
          <w:szCs w:val="22"/>
        </w:rPr>
      </w:pPr>
    </w:p>
    <w:p w:rsidR="007D2B20" w:rsidRPr="007D0EE0" w:rsidRDefault="00D55A89" w:rsidP="00AA10B1">
      <w:pPr>
        <w:jc w:val="right"/>
        <w:rPr>
          <w:rFonts w:cs="Times New Roman"/>
          <w:sz w:val="22"/>
          <w:szCs w:val="22"/>
        </w:rPr>
      </w:pPr>
      <w:r w:rsidRPr="007D0EE0">
        <w:rPr>
          <w:rFonts w:cs="Times New Roman"/>
          <w:sz w:val="22"/>
          <w:szCs w:val="22"/>
        </w:rPr>
        <w:t>Приложение №1</w:t>
      </w:r>
    </w:p>
    <w:p w:rsidR="007D2B20" w:rsidRPr="007D0EE0" w:rsidRDefault="00D55A89">
      <w:pPr>
        <w:jc w:val="right"/>
        <w:rPr>
          <w:rFonts w:cs="Times New Roman"/>
          <w:sz w:val="22"/>
          <w:szCs w:val="22"/>
        </w:rPr>
      </w:pPr>
      <w:r w:rsidRPr="007D0EE0">
        <w:rPr>
          <w:rFonts w:cs="Times New Roman"/>
          <w:sz w:val="22"/>
          <w:szCs w:val="22"/>
        </w:rPr>
        <w:t xml:space="preserve"> к документации о проведении </w:t>
      </w:r>
    </w:p>
    <w:p w:rsidR="007D2B20" w:rsidRPr="007D0EE0" w:rsidRDefault="00EA1714">
      <w:pPr>
        <w:jc w:val="right"/>
        <w:rPr>
          <w:rFonts w:cs="Times New Roman"/>
          <w:sz w:val="22"/>
          <w:szCs w:val="22"/>
        </w:rPr>
      </w:pPr>
      <w:r w:rsidRPr="007D0EE0">
        <w:rPr>
          <w:rFonts w:cs="Times New Roman"/>
          <w:sz w:val="22"/>
          <w:szCs w:val="22"/>
        </w:rPr>
        <w:t xml:space="preserve">запроса цен  </w:t>
      </w:r>
      <w:r w:rsidR="00D55A89" w:rsidRPr="007D0EE0">
        <w:rPr>
          <w:rFonts w:cs="Times New Roman"/>
          <w:sz w:val="22"/>
          <w:szCs w:val="22"/>
        </w:rPr>
        <w:t xml:space="preserve"> в электронной форме</w:t>
      </w:r>
    </w:p>
    <w:p w:rsidR="00886796" w:rsidRPr="007D0EE0" w:rsidRDefault="00886796">
      <w:pPr>
        <w:jc w:val="right"/>
        <w:rPr>
          <w:rFonts w:cs="Times New Roman"/>
          <w:sz w:val="22"/>
          <w:szCs w:val="22"/>
        </w:rPr>
      </w:pPr>
    </w:p>
    <w:p w:rsidR="004E7069" w:rsidRPr="007D0EE0" w:rsidRDefault="004E7069" w:rsidP="004E7069">
      <w:pPr>
        <w:pStyle w:val="af4"/>
        <w:tabs>
          <w:tab w:val="left" w:pos="284"/>
          <w:tab w:val="left" w:pos="426"/>
          <w:tab w:val="left" w:pos="1050"/>
        </w:tabs>
        <w:spacing w:after="0"/>
        <w:ind w:left="426"/>
        <w:jc w:val="center"/>
        <w:rPr>
          <w:rFonts w:ascii="Times New Roman" w:hAnsi="Times New Roman" w:cs="Times New Roman"/>
          <w:b/>
          <w:szCs w:val="22"/>
          <w:lang w:val="ru-RU"/>
        </w:rPr>
      </w:pPr>
    </w:p>
    <w:p w:rsidR="004E7069" w:rsidRPr="007D0EE0" w:rsidRDefault="004E7069" w:rsidP="004E7069">
      <w:pPr>
        <w:pStyle w:val="af4"/>
        <w:tabs>
          <w:tab w:val="left" w:pos="1050"/>
        </w:tabs>
        <w:spacing w:after="0"/>
        <w:jc w:val="center"/>
        <w:rPr>
          <w:rFonts w:ascii="Times New Roman" w:hAnsi="Times New Roman" w:cs="Times New Roman"/>
          <w:b/>
          <w:szCs w:val="22"/>
          <w:lang w:val="ru-RU"/>
        </w:rPr>
      </w:pPr>
      <w:r w:rsidRPr="007D0EE0">
        <w:rPr>
          <w:rFonts w:ascii="Times New Roman" w:hAnsi="Times New Roman" w:cs="Times New Roman"/>
          <w:b/>
          <w:szCs w:val="22"/>
          <w:lang w:val="ru-RU"/>
        </w:rPr>
        <w:t xml:space="preserve">Техническое задание </w:t>
      </w:r>
    </w:p>
    <w:p w:rsidR="004E7069" w:rsidRPr="007D0EE0" w:rsidRDefault="004E7069" w:rsidP="004E7069">
      <w:pPr>
        <w:pStyle w:val="af4"/>
        <w:tabs>
          <w:tab w:val="left" w:pos="1050"/>
        </w:tabs>
        <w:spacing w:after="0"/>
        <w:jc w:val="center"/>
        <w:rPr>
          <w:rFonts w:ascii="Times New Roman" w:hAnsi="Times New Roman" w:cs="Times New Roman"/>
          <w:b/>
          <w:szCs w:val="22"/>
          <w:lang w:val="ru-RU"/>
        </w:rPr>
      </w:pPr>
    </w:p>
    <w:p w:rsidR="007D2B20" w:rsidRPr="007D0EE0" w:rsidRDefault="00D86FD3" w:rsidP="00D86FD3">
      <w:pPr>
        <w:spacing w:before="100" w:beforeAutospacing="1" w:after="100" w:afterAutospacing="1" w:line="273" w:lineRule="auto"/>
        <w:jc w:val="center"/>
        <w:rPr>
          <w:rFonts w:cs="Times New Roman"/>
          <w:b/>
          <w:bCs/>
          <w:i/>
          <w:iCs/>
          <w:color w:val="FF0000"/>
          <w:sz w:val="22"/>
          <w:szCs w:val="22"/>
        </w:rPr>
      </w:pPr>
      <w:r w:rsidRPr="007D0EE0">
        <w:rPr>
          <w:rFonts w:cs="Times New Roman"/>
          <w:b/>
          <w:bCs/>
          <w:i/>
          <w:iCs/>
          <w:color w:val="FF0000"/>
          <w:sz w:val="22"/>
          <w:szCs w:val="22"/>
        </w:rPr>
        <w:t>Прилагается отдельным файлом</w:t>
      </w:r>
    </w:p>
    <w:p w:rsidR="007D2B20" w:rsidRPr="007D0EE0" w:rsidRDefault="00D55A89">
      <w:pPr>
        <w:jc w:val="right"/>
        <w:rPr>
          <w:rFonts w:cs="Times New Roman"/>
          <w:sz w:val="22"/>
          <w:szCs w:val="22"/>
        </w:rPr>
      </w:pPr>
      <w:r w:rsidRPr="007D0EE0">
        <w:rPr>
          <w:rFonts w:cs="Times New Roman"/>
          <w:sz w:val="22"/>
          <w:szCs w:val="22"/>
        </w:rPr>
        <w:t>Приложение №2</w:t>
      </w:r>
    </w:p>
    <w:p w:rsidR="007D2B20" w:rsidRPr="007D0EE0" w:rsidRDefault="00D55A89">
      <w:pPr>
        <w:jc w:val="right"/>
        <w:rPr>
          <w:rFonts w:cs="Times New Roman"/>
          <w:sz w:val="22"/>
          <w:szCs w:val="22"/>
        </w:rPr>
      </w:pPr>
      <w:r w:rsidRPr="007D0EE0">
        <w:rPr>
          <w:rFonts w:cs="Times New Roman"/>
          <w:sz w:val="22"/>
          <w:szCs w:val="22"/>
        </w:rPr>
        <w:t xml:space="preserve"> к документации о проведении </w:t>
      </w:r>
    </w:p>
    <w:p w:rsidR="007D2B20" w:rsidRPr="007D0EE0" w:rsidRDefault="00EA1714">
      <w:pPr>
        <w:jc w:val="right"/>
        <w:rPr>
          <w:rFonts w:cs="Times New Roman"/>
          <w:sz w:val="22"/>
          <w:szCs w:val="22"/>
        </w:rPr>
      </w:pPr>
      <w:r w:rsidRPr="007D0EE0">
        <w:rPr>
          <w:rFonts w:cs="Times New Roman"/>
          <w:sz w:val="22"/>
          <w:szCs w:val="22"/>
        </w:rPr>
        <w:t xml:space="preserve">запроса цен  </w:t>
      </w:r>
      <w:r w:rsidR="00D55A89" w:rsidRPr="007D0EE0">
        <w:rPr>
          <w:rFonts w:cs="Times New Roman"/>
          <w:sz w:val="22"/>
          <w:szCs w:val="22"/>
        </w:rPr>
        <w:t>в электронной форме</w:t>
      </w:r>
    </w:p>
    <w:p w:rsidR="00D86FD3" w:rsidRPr="007D0EE0" w:rsidRDefault="00D86FD3" w:rsidP="00D86FD3">
      <w:pPr>
        <w:pStyle w:val="af4"/>
        <w:tabs>
          <w:tab w:val="left" w:pos="1050"/>
        </w:tabs>
        <w:spacing w:after="0"/>
        <w:jc w:val="center"/>
        <w:rPr>
          <w:rFonts w:ascii="Times New Roman" w:hAnsi="Times New Roman" w:cs="Times New Roman"/>
          <w:b/>
          <w:szCs w:val="22"/>
          <w:lang w:val="ru-RU"/>
        </w:rPr>
      </w:pPr>
      <w:r w:rsidRPr="007D0EE0">
        <w:rPr>
          <w:rFonts w:ascii="Times New Roman" w:hAnsi="Times New Roman" w:cs="Times New Roman"/>
          <w:b/>
          <w:szCs w:val="22"/>
          <w:lang w:val="ru-RU"/>
        </w:rPr>
        <w:t>Проект договора</w:t>
      </w:r>
    </w:p>
    <w:p w:rsidR="00D86FD3" w:rsidRPr="007D0EE0" w:rsidRDefault="00D86FD3" w:rsidP="00D86FD3">
      <w:pPr>
        <w:pStyle w:val="af4"/>
        <w:tabs>
          <w:tab w:val="left" w:pos="1050"/>
        </w:tabs>
        <w:spacing w:after="0"/>
        <w:jc w:val="center"/>
        <w:rPr>
          <w:rFonts w:ascii="Times New Roman" w:hAnsi="Times New Roman" w:cs="Times New Roman"/>
          <w:b/>
          <w:szCs w:val="22"/>
          <w:lang w:val="ru-RU"/>
        </w:rPr>
      </w:pPr>
    </w:p>
    <w:p w:rsidR="00D86FD3" w:rsidRPr="007D0EE0" w:rsidRDefault="00D86FD3" w:rsidP="00D86FD3">
      <w:pPr>
        <w:spacing w:before="100" w:beforeAutospacing="1" w:after="100" w:afterAutospacing="1" w:line="273" w:lineRule="auto"/>
        <w:jc w:val="center"/>
        <w:rPr>
          <w:rFonts w:cs="Times New Roman"/>
          <w:b/>
          <w:bCs/>
          <w:i/>
          <w:iCs/>
          <w:color w:val="FF0000"/>
          <w:sz w:val="22"/>
          <w:szCs w:val="22"/>
        </w:rPr>
      </w:pPr>
      <w:r w:rsidRPr="007D0EE0">
        <w:rPr>
          <w:rFonts w:cs="Times New Roman"/>
          <w:b/>
          <w:bCs/>
          <w:i/>
          <w:iCs/>
          <w:color w:val="FF0000"/>
          <w:sz w:val="22"/>
          <w:szCs w:val="22"/>
        </w:rPr>
        <w:t>Прилагается отдельным файлом</w:t>
      </w:r>
    </w:p>
    <w:p w:rsidR="007D2B20" w:rsidRPr="007D0EE0" w:rsidRDefault="007D2B20">
      <w:pPr>
        <w:jc w:val="right"/>
        <w:rPr>
          <w:rFonts w:cs="Times New Roman"/>
          <w:sz w:val="22"/>
          <w:szCs w:val="22"/>
        </w:rPr>
      </w:pPr>
    </w:p>
    <w:p w:rsidR="007D2B20" w:rsidRPr="007D0EE0" w:rsidRDefault="007D2B20">
      <w:pPr>
        <w:ind w:firstLine="709"/>
        <w:jc w:val="center"/>
        <w:rPr>
          <w:rFonts w:cs="Times New Roman"/>
          <w:b/>
          <w:sz w:val="22"/>
          <w:szCs w:val="22"/>
        </w:rPr>
      </w:pPr>
    </w:p>
    <w:p w:rsidR="007D2B20" w:rsidRPr="007D0EE0" w:rsidRDefault="00D55A89">
      <w:pPr>
        <w:jc w:val="right"/>
        <w:rPr>
          <w:rFonts w:cs="Times New Roman"/>
          <w:sz w:val="22"/>
          <w:szCs w:val="22"/>
        </w:rPr>
      </w:pPr>
      <w:r w:rsidRPr="007D0EE0">
        <w:rPr>
          <w:rFonts w:cs="Times New Roman"/>
          <w:sz w:val="22"/>
          <w:szCs w:val="22"/>
        </w:rPr>
        <w:t>Приложение №3</w:t>
      </w:r>
    </w:p>
    <w:p w:rsidR="007D2B20" w:rsidRPr="007D0EE0" w:rsidRDefault="00D55A89">
      <w:pPr>
        <w:jc w:val="right"/>
        <w:rPr>
          <w:rFonts w:cs="Times New Roman"/>
          <w:sz w:val="22"/>
          <w:szCs w:val="22"/>
        </w:rPr>
      </w:pPr>
      <w:r w:rsidRPr="007D0EE0">
        <w:rPr>
          <w:rFonts w:cs="Times New Roman"/>
          <w:sz w:val="22"/>
          <w:szCs w:val="22"/>
        </w:rPr>
        <w:t xml:space="preserve"> к документации о проведении </w:t>
      </w:r>
    </w:p>
    <w:p w:rsidR="007D2B20" w:rsidRPr="007D0EE0" w:rsidRDefault="00EA1714">
      <w:pPr>
        <w:jc w:val="right"/>
        <w:rPr>
          <w:rFonts w:cs="Times New Roman"/>
          <w:sz w:val="22"/>
          <w:szCs w:val="22"/>
        </w:rPr>
      </w:pPr>
      <w:r w:rsidRPr="007D0EE0">
        <w:rPr>
          <w:rFonts w:cs="Times New Roman"/>
          <w:sz w:val="22"/>
          <w:szCs w:val="22"/>
        </w:rPr>
        <w:t xml:space="preserve">запроса цен  </w:t>
      </w:r>
      <w:r w:rsidR="00D55A89" w:rsidRPr="007D0EE0">
        <w:rPr>
          <w:rFonts w:cs="Times New Roman"/>
          <w:sz w:val="22"/>
          <w:szCs w:val="22"/>
        </w:rPr>
        <w:t xml:space="preserve"> в электронной форме</w:t>
      </w:r>
    </w:p>
    <w:p w:rsidR="007D2B20" w:rsidRPr="007D0EE0" w:rsidRDefault="007D2B20">
      <w:pPr>
        <w:jc w:val="right"/>
        <w:rPr>
          <w:rFonts w:cs="Times New Roman"/>
          <w:sz w:val="22"/>
          <w:szCs w:val="22"/>
        </w:rPr>
      </w:pPr>
    </w:p>
    <w:p w:rsidR="007D2B20" w:rsidRPr="007D0EE0" w:rsidRDefault="00D55A89">
      <w:pPr>
        <w:jc w:val="center"/>
        <w:rPr>
          <w:rFonts w:cs="Times New Roman"/>
          <w:b/>
          <w:bCs/>
          <w:sz w:val="22"/>
          <w:szCs w:val="22"/>
        </w:rPr>
      </w:pPr>
      <w:r w:rsidRPr="007D0EE0">
        <w:rPr>
          <w:rFonts w:cs="Times New Roman"/>
          <w:b/>
          <w:bCs/>
          <w:sz w:val="22"/>
          <w:szCs w:val="22"/>
        </w:rPr>
        <w:t>ОБОСНОВАНИЕ НАЧАЛЬНОЙ МАКСИМАЛЬНОЙ ЦЕНЫ ДОГОВОРА</w:t>
      </w:r>
    </w:p>
    <w:p w:rsidR="007D2B20" w:rsidRPr="007D0EE0" w:rsidRDefault="007D2B20">
      <w:pPr>
        <w:jc w:val="center"/>
        <w:rPr>
          <w:rFonts w:cs="Times New Roman"/>
          <w:b/>
          <w:bCs/>
          <w:sz w:val="22"/>
          <w:szCs w:val="22"/>
        </w:rPr>
      </w:pPr>
    </w:p>
    <w:p w:rsidR="007D2B20" w:rsidRPr="007D0EE0" w:rsidRDefault="00D55A89">
      <w:pPr>
        <w:ind w:firstLine="709"/>
        <w:jc w:val="center"/>
        <w:rPr>
          <w:rFonts w:cs="Times New Roman"/>
          <w:color w:val="FF0000"/>
          <w:sz w:val="22"/>
          <w:szCs w:val="22"/>
        </w:rPr>
      </w:pPr>
      <w:r w:rsidRPr="007D0EE0">
        <w:rPr>
          <w:rFonts w:cs="Times New Roman"/>
          <w:b/>
          <w:bCs/>
          <w:i/>
          <w:iCs/>
          <w:color w:val="FF0000"/>
          <w:sz w:val="22"/>
          <w:szCs w:val="22"/>
        </w:rPr>
        <w:t>Приложено отдельным файлом</w:t>
      </w:r>
    </w:p>
    <w:p w:rsidR="007D2B20" w:rsidRPr="007D0EE0" w:rsidRDefault="007D2B20">
      <w:pPr>
        <w:jc w:val="right"/>
        <w:rPr>
          <w:rFonts w:cs="Times New Roman"/>
          <w:sz w:val="22"/>
          <w:szCs w:val="22"/>
        </w:rPr>
      </w:pPr>
    </w:p>
    <w:p w:rsidR="00D86FD3" w:rsidRPr="007D0EE0" w:rsidRDefault="00D86FD3">
      <w:pPr>
        <w:jc w:val="right"/>
        <w:rPr>
          <w:rFonts w:cs="Times New Roman"/>
          <w:sz w:val="22"/>
          <w:szCs w:val="22"/>
        </w:rPr>
      </w:pPr>
    </w:p>
    <w:p w:rsidR="00D86FD3" w:rsidRPr="007D0EE0" w:rsidRDefault="00D86FD3">
      <w:pPr>
        <w:jc w:val="right"/>
        <w:rPr>
          <w:rFonts w:cs="Times New Roman"/>
          <w:sz w:val="22"/>
          <w:szCs w:val="22"/>
        </w:rPr>
      </w:pPr>
    </w:p>
    <w:p w:rsidR="00D86FD3" w:rsidRPr="007D0EE0" w:rsidRDefault="00D86FD3">
      <w:pPr>
        <w:jc w:val="right"/>
        <w:rPr>
          <w:rFonts w:cs="Times New Roman"/>
          <w:sz w:val="22"/>
          <w:szCs w:val="22"/>
        </w:rPr>
      </w:pPr>
    </w:p>
    <w:p w:rsidR="007D2B20" w:rsidRPr="007D0EE0" w:rsidRDefault="007D2B20">
      <w:pPr>
        <w:jc w:val="right"/>
        <w:rPr>
          <w:rFonts w:cs="Times New Roman"/>
          <w:sz w:val="22"/>
          <w:szCs w:val="22"/>
        </w:rPr>
      </w:pPr>
    </w:p>
    <w:p w:rsidR="00D645C7" w:rsidRDefault="00D645C7">
      <w:pPr>
        <w:rPr>
          <w:rFonts w:cs="Times New Roman"/>
          <w:sz w:val="22"/>
          <w:szCs w:val="22"/>
        </w:rPr>
      </w:pPr>
      <w:r>
        <w:rPr>
          <w:rFonts w:cs="Times New Roman"/>
          <w:sz w:val="22"/>
          <w:szCs w:val="22"/>
        </w:rPr>
        <w:br w:type="page"/>
      </w:r>
    </w:p>
    <w:p w:rsidR="007D2B20" w:rsidRPr="007D0EE0" w:rsidRDefault="00D55A89">
      <w:pPr>
        <w:jc w:val="right"/>
        <w:rPr>
          <w:rFonts w:cs="Times New Roman"/>
          <w:sz w:val="22"/>
          <w:szCs w:val="22"/>
        </w:rPr>
      </w:pPr>
      <w:r w:rsidRPr="007D0EE0">
        <w:rPr>
          <w:rFonts w:cs="Times New Roman"/>
          <w:sz w:val="22"/>
          <w:szCs w:val="22"/>
        </w:rPr>
        <w:t>Приложение №4</w:t>
      </w:r>
    </w:p>
    <w:p w:rsidR="007D2B20" w:rsidRPr="007D0EE0" w:rsidRDefault="00D55A89">
      <w:pPr>
        <w:jc w:val="right"/>
        <w:rPr>
          <w:rFonts w:cs="Times New Roman"/>
          <w:sz w:val="22"/>
          <w:szCs w:val="22"/>
        </w:rPr>
      </w:pPr>
      <w:r w:rsidRPr="007D0EE0">
        <w:rPr>
          <w:rFonts w:cs="Times New Roman"/>
          <w:sz w:val="22"/>
          <w:szCs w:val="22"/>
        </w:rPr>
        <w:t xml:space="preserve"> к документации о проведении </w:t>
      </w:r>
    </w:p>
    <w:p w:rsidR="007D2B20" w:rsidRPr="007D0EE0" w:rsidRDefault="00EA1714">
      <w:pPr>
        <w:jc w:val="right"/>
        <w:rPr>
          <w:rFonts w:cs="Times New Roman"/>
          <w:sz w:val="22"/>
          <w:szCs w:val="22"/>
        </w:rPr>
      </w:pPr>
      <w:r w:rsidRPr="007D0EE0">
        <w:rPr>
          <w:rFonts w:cs="Times New Roman"/>
          <w:sz w:val="22"/>
          <w:szCs w:val="22"/>
        </w:rPr>
        <w:t xml:space="preserve">запроса цен </w:t>
      </w:r>
      <w:r w:rsidR="00D55A89" w:rsidRPr="007D0EE0">
        <w:rPr>
          <w:rFonts w:cs="Times New Roman"/>
          <w:sz w:val="22"/>
          <w:szCs w:val="22"/>
        </w:rPr>
        <w:t>в электронной форме</w:t>
      </w:r>
    </w:p>
    <w:p w:rsidR="007D2B20" w:rsidRPr="007D0EE0" w:rsidRDefault="007D2B20">
      <w:pPr>
        <w:rPr>
          <w:rFonts w:cs="Times New Roman"/>
          <w:sz w:val="22"/>
          <w:szCs w:val="22"/>
        </w:rPr>
      </w:pPr>
    </w:p>
    <w:p w:rsidR="007D2B20" w:rsidRPr="007D0EE0" w:rsidRDefault="007D2B20">
      <w:pPr>
        <w:jc w:val="center"/>
        <w:rPr>
          <w:rFonts w:cs="Times New Roman"/>
          <w:sz w:val="22"/>
          <w:szCs w:val="22"/>
        </w:rPr>
      </w:pPr>
    </w:p>
    <w:p w:rsidR="007D2B20" w:rsidRPr="007D0EE0" w:rsidRDefault="00D55A89">
      <w:pPr>
        <w:jc w:val="center"/>
        <w:rPr>
          <w:rFonts w:cs="Times New Roman"/>
          <w:i/>
          <w:sz w:val="22"/>
          <w:szCs w:val="22"/>
          <w:shd w:val="clear" w:color="auto" w:fill="FFFF99"/>
        </w:rPr>
      </w:pPr>
      <w:r w:rsidRPr="007D0EE0">
        <w:rPr>
          <w:rFonts w:cs="Times New Roman"/>
          <w:sz w:val="22"/>
          <w:szCs w:val="22"/>
        </w:rPr>
        <w:t>ОБРАЗЦЫ ФОРМ ДОКУМЕНТОВ, ВКЛЮЧАЕМЫХ В ЗАЯВКУ</w:t>
      </w:r>
      <w:bookmarkEnd w:id="1"/>
      <w:bookmarkEnd w:id="2"/>
      <w:bookmarkEnd w:id="3"/>
      <w:bookmarkEnd w:id="4"/>
      <w:bookmarkEnd w:id="5"/>
    </w:p>
    <w:p w:rsidR="007D2B20" w:rsidRPr="006E7AF3" w:rsidRDefault="00D55A89">
      <w:pPr>
        <w:tabs>
          <w:tab w:val="left" w:pos="9355"/>
        </w:tabs>
        <w:spacing w:before="120"/>
        <w:jc w:val="center"/>
        <w:rPr>
          <w:rFonts w:cs="Times New Roman"/>
          <w:b/>
          <w:bCs/>
          <w:color w:val="FF0000"/>
          <w:sz w:val="22"/>
          <w:szCs w:val="22"/>
        </w:rPr>
      </w:pPr>
      <w:r w:rsidRPr="006E7AF3">
        <w:rPr>
          <w:rFonts w:cs="Times New Roman"/>
          <w:b/>
          <w:bCs/>
          <w:color w:val="FF0000"/>
          <w:sz w:val="22"/>
          <w:szCs w:val="22"/>
        </w:rPr>
        <w:t>ВНИМАНИЮ УЧАСТНИКОВ ЗАКУПКИ!</w:t>
      </w:r>
    </w:p>
    <w:p w:rsidR="007D2B20" w:rsidRPr="007D0EE0" w:rsidRDefault="007D2B20">
      <w:pPr>
        <w:tabs>
          <w:tab w:val="left" w:pos="9355"/>
        </w:tabs>
        <w:spacing w:before="120"/>
        <w:jc w:val="center"/>
        <w:rPr>
          <w:rFonts w:cs="Times New Roman"/>
          <w:bCs/>
          <w:sz w:val="22"/>
          <w:szCs w:val="22"/>
        </w:rPr>
      </w:pPr>
    </w:p>
    <w:p w:rsidR="007D2B20" w:rsidRPr="007D0EE0" w:rsidRDefault="00D55A89">
      <w:pPr>
        <w:ind w:firstLine="567"/>
        <w:jc w:val="both"/>
        <w:rPr>
          <w:rFonts w:cs="Times New Roman"/>
          <w:i/>
          <w:sz w:val="22"/>
          <w:szCs w:val="22"/>
          <w:shd w:val="clear" w:color="auto" w:fill="FFFF99"/>
        </w:rPr>
      </w:pPr>
      <w:r w:rsidRPr="007D0EE0">
        <w:rPr>
          <w:rFonts w:cs="Times New Roman"/>
          <w:bCs/>
          <w:sz w:val="22"/>
          <w:szCs w:val="22"/>
        </w:rPr>
        <w:t>Документы, заполняемые участниками закупки и включаемые в состав заявки, рекомендуется формировать в соответствии с образцами форм документов, приведенных в документации о закупке.</w:t>
      </w:r>
    </w:p>
    <w:p w:rsidR="007D2B20" w:rsidRPr="007D0EE0" w:rsidRDefault="00D55A89">
      <w:pPr>
        <w:tabs>
          <w:tab w:val="left" w:pos="9355"/>
        </w:tabs>
        <w:spacing w:before="120"/>
        <w:jc w:val="center"/>
        <w:rPr>
          <w:rFonts w:cs="Times New Roman"/>
          <w:b/>
          <w:bCs/>
          <w:sz w:val="22"/>
          <w:szCs w:val="22"/>
        </w:rPr>
      </w:pPr>
      <w:r w:rsidRPr="007D0EE0">
        <w:rPr>
          <w:rFonts w:cs="Times New Roman"/>
          <w:b/>
          <w:bCs/>
          <w:sz w:val="22"/>
          <w:szCs w:val="22"/>
        </w:rPr>
        <w:t>Образцы форм документов, включаемых в первую часть заявки</w:t>
      </w:r>
    </w:p>
    <w:p w:rsidR="007D2B20" w:rsidRPr="007D0EE0" w:rsidRDefault="007D2B20">
      <w:pPr>
        <w:tabs>
          <w:tab w:val="left" w:pos="9355"/>
        </w:tabs>
        <w:spacing w:before="120"/>
        <w:jc w:val="center"/>
        <w:rPr>
          <w:rFonts w:cs="Times New Roman"/>
          <w:b/>
          <w:bCs/>
          <w:sz w:val="22"/>
          <w:szCs w:val="22"/>
        </w:rPr>
      </w:pPr>
    </w:p>
    <w:p w:rsidR="007D2B20" w:rsidRPr="007D0EE0" w:rsidRDefault="007D2B20">
      <w:pPr>
        <w:ind w:firstLine="567"/>
        <w:jc w:val="center"/>
        <w:rPr>
          <w:rFonts w:cs="Times New Roman"/>
          <w:b/>
          <w:sz w:val="22"/>
          <w:szCs w:val="22"/>
          <w:shd w:val="clear" w:color="auto" w:fill="FFFF99"/>
        </w:rPr>
      </w:pPr>
    </w:p>
    <w:p w:rsidR="007D2B20" w:rsidRPr="007D0EE0" w:rsidRDefault="00A95372">
      <w:pPr>
        <w:ind w:firstLine="567"/>
        <w:jc w:val="center"/>
        <w:rPr>
          <w:rFonts w:cs="Times New Roman"/>
          <w:b/>
          <w:sz w:val="22"/>
          <w:szCs w:val="22"/>
          <w:shd w:val="clear" w:color="auto" w:fill="FFFF99"/>
        </w:rPr>
      </w:pPr>
      <w:r w:rsidRPr="007D0EE0">
        <w:rPr>
          <w:rFonts w:cs="Times New Roman"/>
          <w:b/>
          <w:iCs/>
          <w:sz w:val="22"/>
          <w:szCs w:val="22"/>
        </w:rPr>
        <w:t>ФОРМА ЗАЯВКИ</w:t>
      </w:r>
    </w:p>
    <w:p w:rsidR="007D2B20" w:rsidRPr="007D0EE0" w:rsidRDefault="007D2B20" w:rsidP="00886796">
      <w:pPr>
        <w:suppressAutoHyphens/>
        <w:spacing w:before="120"/>
        <w:jc w:val="right"/>
        <w:outlineLvl w:val="3"/>
        <w:rPr>
          <w:rFonts w:cs="Times New Roman"/>
          <w:sz w:val="22"/>
          <w:szCs w:val="22"/>
        </w:rPr>
      </w:pPr>
    </w:p>
    <w:p w:rsidR="007D2B20" w:rsidRPr="007D0EE0" w:rsidRDefault="00D55A89" w:rsidP="00886796">
      <w:pPr>
        <w:tabs>
          <w:tab w:val="left" w:pos="9355"/>
        </w:tabs>
        <w:ind w:right="-1"/>
        <w:jc w:val="right"/>
        <w:rPr>
          <w:rFonts w:cs="Times New Roman"/>
          <w:sz w:val="22"/>
          <w:szCs w:val="22"/>
        </w:rPr>
      </w:pPr>
      <w:r w:rsidRPr="007D0EE0">
        <w:rPr>
          <w:rFonts w:cs="Times New Roman"/>
          <w:sz w:val="22"/>
          <w:szCs w:val="22"/>
        </w:rPr>
        <w:t>«_____»___________ 202_ г.</w:t>
      </w:r>
    </w:p>
    <w:p w:rsidR="007D2B20" w:rsidRPr="007D0EE0" w:rsidRDefault="00D55A89">
      <w:pPr>
        <w:tabs>
          <w:tab w:val="left" w:pos="9355"/>
        </w:tabs>
        <w:ind w:right="-1"/>
        <w:jc w:val="both"/>
        <w:rPr>
          <w:rFonts w:cs="Times New Roman"/>
          <w:sz w:val="22"/>
          <w:szCs w:val="22"/>
        </w:rPr>
      </w:pPr>
      <w:r w:rsidRPr="007D0EE0">
        <w:rPr>
          <w:rFonts w:cs="Times New Roman"/>
          <w:sz w:val="22"/>
          <w:szCs w:val="22"/>
        </w:rPr>
        <w:t>№__________</w:t>
      </w:r>
    </w:p>
    <w:p w:rsidR="007D2B20" w:rsidRPr="007D0EE0" w:rsidRDefault="007D2B20">
      <w:pPr>
        <w:tabs>
          <w:tab w:val="left" w:pos="9355"/>
        </w:tabs>
        <w:ind w:right="-1"/>
        <w:jc w:val="both"/>
        <w:rPr>
          <w:rFonts w:cs="Times New Roman"/>
          <w:sz w:val="22"/>
          <w:szCs w:val="22"/>
        </w:rPr>
      </w:pPr>
    </w:p>
    <w:p w:rsidR="007D2B20" w:rsidRPr="007D0EE0" w:rsidRDefault="00D55A89">
      <w:pPr>
        <w:ind w:left="-540"/>
        <w:jc w:val="center"/>
        <w:rPr>
          <w:rFonts w:cs="Times New Roman"/>
          <w:b/>
          <w:color w:val="000000"/>
          <w:sz w:val="22"/>
          <w:szCs w:val="22"/>
        </w:rPr>
      </w:pPr>
      <w:r w:rsidRPr="007D0EE0">
        <w:rPr>
          <w:rFonts w:cs="Times New Roman"/>
          <w:b/>
          <w:color w:val="000000"/>
          <w:sz w:val="22"/>
          <w:szCs w:val="22"/>
        </w:rPr>
        <w:t xml:space="preserve">ЗАЯВКА НА УЧАСТИЕ В </w:t>
      </w:r>
      <w:r w:rsidR="00A95372" w:rsidRPr="007D0EE0">
        <w:rPr>
          <w:rFonts w:cs="Times New Roman"/>
          <w:b/>
          <w:color w:val="000000"/>
          <w:sz w:val="22"/>
          <w:szCs w:val="22"/>
        </w:rPr>
        <w:t>ЗАПРОСЕ ЦЕН</w:t>
      </w:r>
      <w:r w:rsidRPr="007D0EE0">
        <w:rPr>
          <w:rFonts w:cs="Times New Roman"/>
          <w:b/>
          <w:color w:val="000000"/>
          <w:sz w:val="22"/>
          <w:szCs w:val="22"/>
        </w:rPr>
        <w:t xml:space="preserve"> В ЭЛЕКТРОННОЙ ФОРМЕ</w:t>
      </w:r>
    </w:p>
    <w:p w:rsidR="007D2B20" w:rsidRPr="007D0EE0" w:rsidRDefault="007D2B20">
      <w:pPr>
        <w:ind w:left="-540"/>
        <w:jc w:val="center"/>
        <w:rPr>
          <w:rFonts w:cs="Times New Roman"/>
          <w:b/>
          <w:color w:val="000000"/>
          <w:sz w:val="22"/>
          <w:szCs w:val="22"/>
        </w:rPr>
      </w:pPr>
    </w:p>
    <w:p w:rsidR="007D2B20" w:rsidRPr="007D0EE0" w:rsidRDefault="00D55A89">
      <w:pPr>
        <w:ind w:left="360"/>
        <w:rPr>
          <w:rFonts w:cs="Times New Roman"/>
          <w:b/>
          <w:color w:val="000000"/>
          <w:sz w:val="22"/>
          <w:szCs w:val="22"/>
        </w:rPr>
      </w:pPr>
      <w:r w:rsidRPr="007D0EE0">
        <w:rPr>
          <w:rFonts w:cs="Times New Roman"/>
          <w:b/>
          <w:color w:val="000000"/>
          <w:sz w:val="22"/>
          <w:szCs w:val="22"/>
        </w:rPr>
        <w:t xml:space="preserve">             Кому</w:t>
      </w:r>
      <w:r w:rsidRPr="007D0EE0">
        <w:rPr>
          <w:rFonts w:cs="Times New Roman"/>
          <w:color w:val="000000"/>
          <w:sz w:val="22"/>
          <w:szCs w:val="22"/>
        </w:rPr>
        <w:t>:</w:t>
      </w:r>
      <w:r w:rsidRPr="007D0EE0">
        <w:rPr>
          <w:rFonts w:cs="Times New Roman"/>
          <w:b/>
          <w:color w:val="000000"/>
          <w:sz w:val="22"/>
          <w:szCs w:val="22"/>
        </w:rPr>
        <w:t xml:space="preserve">                                                                             </w:t>
      </w:r>
    </w:p>
    <w:p w:rsidR="007D2B20" w:rsidRPr="007D0EE0" w:rsidRDefault="007D2B20">
      <w:pPr>
        <w:ind w:left="360"/>
        <w:rPr>
          <w:rFonts w:cs="Times New Roman"/>
          <w:b/>
          <w:color w:val="000000"/>
          <w:sz w:val="22"/>
          <w:szCs w:val="22"/>
        </w:rPr>
      </w:pPr>
    </w:p>
    <w:p w:rsidR="007D2B20" w:rsidRPr="007D0EE0" w:rsidRDefault="00D55A89">
      <w:pPr>
        <w:spacing w:before="120" w:after="200" w:line="276" w:lineRule="auto"/>
        <w:ind w:firstLine="567"/>
        <w:jc w:val="both"/>
        <w:rPr>
          <w:rFonts w:cs="Times New Roman"/>
          <w:iCs/>
          <w:sz w:val="22"/>
          <w:szCs w:val="22"/>
          <w:lang w:eastAsia="en-US"/>
        </w:rPr>
      </w:pPr>
      <w:r w:rsidRPr="007D0EE0">
        <w:rPr>
          <w:rFonts w:cs="Times New Roman"/>
          <w:iCs/>
          <w:sz w:val="22"/>
          <w:szCs w:val="22"/>
          <w:lang w:eastAsia="en-US"/>
        </w:rPr>
        <w:t xml:space="preserve">Изучив извещение и документацию о закупке </w:t>
      </w:r>
      <w:r w:rsidRPr="007D0EE0">
        <w:rPr>
          <w:rFonts w:cs="Times New Roman"/>
          <w:sz w:val="22"/>
          <w:szCs w:val="22"/>
          <w:lang w:eastAsia="en-US"/>
        </w:rPr>
        <w:t>(включая все изменения и разъяснения к ней)</w:t>
      </w:r>
      <w:r w:rsidRPr="007D0EE0">
        <w:rPr>
          <w:rFonts w:cs="Times New Roman"/>
          <w:iCs/>
          <w:sz w:val="22"/>
          <w:szCs w:val="22"/>
          <w:lang w:eastAsia="en-US"/>
        </w:rPr>
        <w:t>, размещенные _________[</w:t>
      </w:r>
      <w:r w:rsidRPr="007D0EE0">
        <w:rPr>
          <w:rFonts w:cs="Times New Roman"/>
          <w:bCs/>
          <w:iCs/>
          <w:sz w:val="22"/>
          <w:szCs w:val="22"/>
          <w:shd w:val="clear" w:color="auto" w:fill="D9D9D9"/>
          <w:lang w:eastAsia="en-US"/>
        </w:rPr>
        <w:t>указывается дата официального размещения извещения, а также его номер</w:t>
      </w:r>
      <w:r w:rsidRPr="007D0EE0">
        <w:rPr>
          <w:rFonts w:cs="Times New Roman"/>
          <w:iCs/>
          <w:sz w:val="22"/>
          <w:szCs w:val="22"/>
          <w:lang w:eastAsia="en-US"/>
        </w:rPr>
        <w:t>], и </w:t>
      </w:r>
      <w:r w:rsidRPr="007D0EE0">
        <w:rPr>
          <w:rFonts w:cs="Times New Roman"/>
          <w:sz w:val="22"/>
          <w:szCs w:val="22"/>
          <w:lang w:eastAsia="en-US"/>
        </w:rPr>
        <w:t xml:space="preserve">безоговорочно </w:t>
      </w:r>
      <w:r w:rsidRPr="007D0EE0">
        <w:rPr>
          <w:rFonts w:cs="Times New Roman"/>
          <w:iCs/>
          <w:sz w:val="22"/>
          <w:szCs w:val="22"/>
          <w:lang w:eastAsia="en-US"/>
        </w:rPr>
        <w:t xml:space="preserve">принимая установленные в них требования и условия участия в закупке, в том числе в отношении проекта договора, заключаемого по итогам закупки____________________________, мы, являясь участником процедуры закупки, предлагаем заключить Договор на: _________________________________________________ </w:t>
      </w:r>
    </w:p>
    <w:p w:rsidR="007D2B20" w:rsidRPr="007D0EE0" w:rsidRDefault="00D55A89">
      <w:pPr>
        <w:spacing w:before="120"/>
        <w:ind w:firstLine="567"/>
        <w:jc w:val="both"/>
        <w:rPr>
          <w:rFonts w:cs="Times New Roman"/>
          <w:iCs/>
          <w:sz w:val="22"/>
          <w:szCs w:val="22"/>
          <w:lang w:eastAsia="en-US"/>
        </w:rPr>
      </w:pPr>
      <w:r w:rsidRPr="007D0EE0">
        <w:rPr>
          <w:rFonts w:cs="Times New Roman"/>
          <w:iCs/>
          <w:sz w:val="22"/>
          <w:szCs w:val="22"/>
          <w:lang w:eastAsia="en-US"/>
        </w:rPr>
        <w:t>Мы подтверждаем свое согласие участвовать в вышеуказанной закупке на условиях, установленных извещением, документацией о закупке, регламентом ЭТП и Положением о закупке, а также поставить товар / выполнить работы / оказать услуги на условиях проекта договора, представленного в составе документации о закупке, со всеми приложениями к нему.</w:t>
      </w:r>
    </w:p>
    <w:p w:rsidR="007D2B20" w:rsidRPr="007D0EE0" w:rsidRDefault="00D55A89">
      <w:pPr>
        <w:spacing w:before="120"/>
        <w:ind w:firstLine="567"/>
        <w:jc w:val="both"/>
        <w:rPr>
          <w:rFonts w:cs="Times New Roman"/>
          <w:sz w:val="22"/>
          <w:szCs w:val="22"/>
          <w:lang w:eastAsia="en-US"/>
        </w:rPr>
      </w:pPr>
      <w:r w:rsidRPr="007D0EE0">
        <w:rPr>
          <w:rFonts w:cs="Times New Roman"/>
          <w:iCs/>
          <w:sz w:val="22"/>
          <w:szCs w:val="22"/>
          <w:lang w:eastAsia="en-US"/>
        </w:rPr>
        <w:t xml:space="preserve">В случае признания нас победителем закупки, а также в случае принятия </w:t>
      </w:r>
      <w:r w:rsidRPr="00ED4FDC">
        <w:rPr>
          <w:rFonts w:cs="Times New Roman"/>
          <w:iCs/>
          <w:sz w:val="22"/>
          <w:szCs w:val="22"/>
          <w:lang w:eastAsia="en-US"/>
        </w:rPr>
        <w:t xml:space="preserve">заказчиком решения о заключении с нами договора как </w:t>
      </w:r>
      <w:r w:rsidRPr="00ED4FDC">
        <w:rPr>
          <w:rFonts w:cs="Times New Roman"/>
          <w:sz w:val="22"/>
          <w:szCs w:val="22"/>
          <w:lang w:eastAsia="en-US"/>
        </w:rPr>
        <w:t>с единственным участником</w:t>
      </w:r>
      <w:r w:rsidRPr="007D0EE0">
        <w:rPr>
          <w:rFonts w:cs="Times New Roman"/>
          <w:sz w:val="22"/>
          <w:szCs w:val="22"/>
          <w:lang w:eastAsia="en-US"/>
        </w:rPr>
        <w:t xml:space="preserve"> </w:t>
      </w:r>
      <w:r w:rsidR="00E85C92" w:rsidRPr="00ED4FDC">
        <w:rPr>
          <w:rFonts w:cs="Times New Roman"/>
          <w:sz w:val="22"/>
          <w:szCs w:val="22"/>
        </w:rPr>
        <w:t xml:space="preserve">неконкурентной </w:t>
      </w:r>
      <w:r w:rsidRPr="00ED4FDC">
        <w:rPr>
          <w:rFonts w:cs="Times New Roman"/>
          <w:sz w:val="22"/>
          <w:szCs w:val="22"/>
          <w:lang w:eastAsia="en-US"/>
        </w:rPr>
        <w:t xml:space="preserve">закупки </w:t>
      </w:r>
      <w:r w:rsidRPr="00ED4FDC">
        <w:rPr>
          <w:rFonts w:cs="Times New Roman"/>
          <w:iCs/>
          <w:sz w:val="22"/>
          <w:szCs w:val="22"/>
          <w:lang w:eastAsia="en-US"/>
        </w:rPr>
        <w:t>мы берем</w:t>
      </w:r>
      <w:r w:rsidRPr="007D0EE0">
        <w:rPr>
          <w:rFonts w:cs="Times New Roman"/>
          <w:iCs/>
          <w:sz w:val="22"/>
          <w:szCs w:val="22"/>
          <w:lang w:eastAsia="en-US"/>
        </w:rPr>
        <w:t xml:space="preserve"> на себя обязательства подписать со своей стороны договор в соответствии с требованиями документации о закупке и условиями нашей заявки.</w:t>
      </w:r>
    </w:p>
    <w:p w:rsidR="007D2B20" w:rsidRPr="007D0EE0" w:rsidRDefault="007D2B20">
      <w:pPr>
        <w:spacing w:before="120"/>
        <w:ind w:firstLine="567"/>
        <w:jc w:val="both"/>
        <w:rPr>
          <w:rFonts w:cs="Times New Roman"/>
          <w:sz w:val="22"/>
          <w:szCs w:val="22"/>
          <w:lang w:eastAsia="en-US"/>
        </w:rPr>
      </w:pPr>
    </w:p>
    <w:p w:rsidR="007D2B20" w:rsidRPr="007D0EE0" w:rsidRDefault="00D55A89">
      <w:pPr>
        <w:suppressAutoHyphens/>
        <w:spacing w:before="120"/>
        <w:jc w:val="right"/>
        <w:rPr>
          <w:rFonts w:cs="Times New Roman"/>
          <w:sz w:val="22"/>
          <w:szCs w:val="22"/>
        </w:rPr>
      </w:pPr>
      <w:r w:rsidRPr="007D0EE0">
        <w:rPr>
          <w:rFonts w:cs="Times New Roman"/>
          <w:sz w:val="22"/>
          <w:szCs w:val="22"/>
        </w:rPr>
        <w:br w:type="page"/>
        <w:t xml:space="preserve">Приложение </w:t>
      </w:r>
      <w:r w:rsidR="00E43763" w:rsidRPr="007D0EE0">
        <w:rPr>
          <w:rFonts w:cs="Times New Roman"/>
          <w:sz w:val="22"/>
          <w:szCs w:val="22"/>
        </w:rPr>
        <w:fldChar w:fldCharType="begin"/>
      </w:r>
      <w:r w:rsidR="007D0EE0" w:rsidRPr="007D0EE0">
        <w:rPr>
          <w:rFonts w:cs="Times New Roman"/>
          <w:sz w:val="22"/>
          <w:szCs w:val="22"/>
        </w:rPr>
        <w:instrText xml:space="preserve"> SEQ Приложение \* ARABIC </w:instrText>
      </w:r>
      <w:r w:rsidR="00E43763" w:rsidRPr="007D0EE0">
        <w:rPr>
          <w:rFonts w:cs="Times New Roman"/>
          <w:sz w:val="22"/>
          <w:szCs w:val="22"/>
        </w:rPr>
        <w:fldChar w:fldCharType="separate"/>
      </w:r>
      <w:r w:rsidR="00294BB2">
        <w:rPr>
          <w:rFonts w:cs="Times New Roman"/>
          <w:noProof/>
          <w:sz w:val="22"/>
          <w:szCs w:val="22"/>
        </w:rPr>
        <w:t>1</w:t>
      </w:r>
      <w:r w:rsidR="00E43763" w:rsidRPr="007D0EE0">
        <w:rPr>
          <w:rFonts w:cs="Times New Roman"/>
          <w:sz w:val="22"/>
          <w:szCs w:val="22"/>
        </w:rPr>
        <w:fldChar w:fldCharType="end"/>
      </w:r>
      <w:r w:rsidR="007D0EE0">
        <w:rPr>
          <w:rFonts w:cs="Times New Roman"/>
          <w:sz w:val="22"/>
          <w:szCs w:val="22"/>
        </w:rPr>
        <w:t xml:space="preserve"> </w:t>
      </w:r>
      <w:r w:rsidRPr="007D0EE0">
        <w:rPr>
          <w:rFonts w:cs="Times New Roman"/>
          <w:sz w:val="22"/>
          <w:szCs w:val="22"/>
        </w:rPr>
        <w:t>к Форме Заявки</w:t>
      </w:r>
      <w:r w:rsidRPr="007D0EE0">
        <w:rPr>
          <w:rFonts w:cs="Times New Roman"/>
          <w:sz w:val="22"/>
          <w:szCs w:val="22"/>
        </w:rPr>
        <w:br w:type="textWrapping" w:clear="all"/>
        <w:t>от «____»_____________ 20_ г. №__________</w:t>
      </w:r>
    </w:p>
    <w:p w:rsidR="007D2B20" w:rsidRPr="007D0EE0" w:rsidRDefault="00D55A89">
      <w:pPr>
        <w:spacing w:before="480" w:after="240"/>
        <w:jc w:val="center"/>
        <w:rPr>
          <w:rFonts w:cs="Times New Roman"/>
          <w:b/>
          <w:bCs/>
          <w:sz w:val="22"/>
          <w:szCs w:val="22"/>
        </w:rPr>
      </w:pPr>
      <w:r w:rsidRPr="007D0EE0">
        <w:rPr>
          <w:rFonts w:cs="Times New Roman"/>
          <w:b/>
          <w:bCs/>
          <w:sz w:val="22"/>
          <w:szCs w:val="22"/>
        </w:rPr>
        <w:t xml:space="preserve">ВНИМАНИЮ УЧАСТНИКОВ ЗАКУПКИ: ДОКУМЕНТ РЕКОМЕНДУЕТСЯ ВКЛЮЧАТЬ В </w:t>
      </w:r>
      <w:r w:rsidR="00A95372" w:rsidRPr="007D0EE0">
        <w:rPr>
          <w:rFonts w:cs="Times New Roman"/>
          <w:b/>
          <w:bCs/>
          <w:sz w:val="22"/>
          <w:szCs w:val="22"/>
        </w:rPr>
        <w:t>СОСТАВ ЗАЯВКИ</w:t>
      </w:r>
      <w:r w:rsidRPr="007D0EE0">
        <w:rPr>
          <w:rFonts w:cs="Times New Roman"/>
          <w:b/>
          <w:bCs/>
          <w:sz w:val="22"/>
          <w:szCs w:val="22"/>
        </w:rPr>
        <w:t>!</w:t>
      </w:r>
    </w:p>
    <w:p w:rsidR="007D2B20" w:rsidRPr="007D0EE0" w:rsidRDefault="00D55A89">
      <w:pPr>
        <w:spacing w:before="480" w:after="240"/>
        <w:jc w:val="center"/>
        <w:rPr>
          <w:rFonts w:cs="Times New Roman"/>
          <w:b/>
          <w:iCs/>
          <w:sz w:val="22"/>
          <w:szCs w:val="22"/>
        </w:rPr>
      </w:pPr>
      <w:r w:rsidRPr="007D0EE0">
        <w:rPr>
          <w:rFonts w:cs="Times New Roman"/>
          <w:b/>
          <w:iCs/>
          <w:sz w:val="22"/>
          <w:szCs w:val="22"/>
        </w:rPr>
        <w:t>ТЕХНИЧЕСКОЕ ПРЕДЛОЖЕНИЕ</w:t>
      </w:r>
    </w:p>
    <w:p w:rsidR="007D2B20" w:rsidRPr="007D0EE0" w:rsidRDefault="007D2B20">
      <w:pPr>
        <w:spacing w:before="120"/>
        <w:jc w:val="both"/>
        <w:rPr>
          <w:rFonts w:cs="Times New Roman"/>
          <w:sz w:val="22"/>
          <w:szCs w:val="22"/>
        </w:rPr>
      </w:pPr>
    </w:p>
    <w:p w:rsidR="007D2B20" w:rsidRPr="007D0EE0" w:rsidRDefault="00D55A89">
      <w:pPr>
        <w:ind w:firstLine="360"/>
        <w:jc w:val="both"/>
        <w:rPr>
          <w:rFonts w:cs="Times New Roman"/>
          <w:sz w:val="22"/>
          <w:szCs w:val="22"/>
        </w:rPr>
      </w:pPr>
      <w:r w:rsidRPr="007D0EE0">
        <w:rPr>
          <w:rFonts w:cs="Times New Roman"/>
          <w:sz w:val="22"/>
          <w:szCs w:val="22"/>
        </w:rPr>
        <w:t xml:space="preserve">«СВЕДЕНИЯ О ФУНКЦИОНАЛЬНЫХ, ТЕХНИЧЕСКИХ И КАЧЕСТВЕННЫХ ХАРАКТЕРИСТИКАХ ТОВАРА (РАБОТЫ, ОКАЗЫВАЕМЫХ УСЛУГ), ЭКСПЛУАТАЦИОННЫХ ХАРАКТЕРИСТИКАХ ТОВАРА (РАБОТЫ, ОКАЗЫВАЕМЫХ УСЛУГ) (ПРИ НЕОБХОДИМОСТИ), И ИНЫЕ СВЕДЕНИЯ О ТОВАРЕ (РАБОТЕ, ОКАЗЫВАЕМЫХ УСЛУГ), ПРЕДСТАВЛЕНИЕ КОТОРЫХ ПРЕДУСМОТРЕНО ДОКУМЕНТАЦИЕЙ О </w:t>
      </w:r>
      <w:r w:rsidR="008A2F14" w:rsidRPr="007D0EE0">
        <w:rPr>
          <w:rFonts w:cs="Times New Roman"/>
          <w:sz w:val="22"/>
          <w:szCs w:val="22"/>
        </w:rPr>
        <w:t xml:space="preserve">ЗАПРОСЕ ЦЕН </w:t>
      </w:r>
      <w:r w:rsidRPr="007D0EE0">
        <w:rPr>
          <w:rFonts w:cs="Times New Roman"/>
          <w:sz w:val="22"/>
          <w:szCs w:val="22"/>
        </w:rPr>
        <w:t>В ЭЛЕКТРОННОЙ ФОРМЕ»</w:t>
      </w:r>
    </w:p>
    <w:p w:rsidR="007D2B20" w:rsidRPr="007D0EE0" w:rsidRDefault="007D2B20">
      <w:pPr>
        <w:ind w:firstLine="851"/>
        <w:jc w:val="both"/>
        <w:rPr>
          <w:rFonts w:cs="Times New Roman"/>
          <w:sz w:val="22"/>
          <w:szCs w:val="22"/>
        </w:rPr>
      </w:pPr>
    </w:p>
    <w:tbl>
      <w:tblPr>
        <w:tblW w:w="0" w:type="auto"/>
        <w:tblLook w:val="04A0"/>
      </w:tblPr>
      <w:tblGrid>
        <w:gridCol w:w="507"/>
        <w:gridCol w:w="1843"/>
        <w:gridCol w:w="4155"/>
        <w:gridCol w:w="708"/>
        <w:gridCol w:w="993"/>
        <w:gridCol w:w="2082"/>
      </w:tblGrid>
      <w:tr w:rsidR="007D2B20" w:rsidRPr="007D0EE0">
        <w:trPr>
          <w:trHeight w:val="240"/>
        </w:trPr>
        <w:tc>
          <w:tcPr>
            <w:tcW w:w="0" w:type="auto"/>
            <w:tcBorders>
              <w:top w:val="single" w:sz="4" w:space="0" w:color="000000"/>
              <w:left w:val="single" w:sz="4" w:space="0" w:color="000000"/>
              <w:bottom w:val="single" w:sz="4" w:space="0" w:color="000000"/>
              <w:right w:val="nil"/>
            </w:tcBorders>
            <w:vAlign w:val="center"/>
          </w:tcPr>
          <w:p w:rsidR="007D2B20" w:rsidRPr="007D0EE0" w:rsidRDefault="00D55A89">
            <w:pPr>
              <w:widowControl w:val="0"/>
              <w:jc w:val="center"/>
              <w:rPr>
                <w:rFonts w:cs="Times New Roman"/>
                <w:sz w:val="22"/>
                <w:szCs w:val="22"/>
              </w:rPr>
            </w:pPr>
            <w:r w:rsidRPr="007D0EE0">
              <w:rPr>
                <w:rFonts w:cs="Times New Roman"/>
                <w:sz w:val="22"/>
                <w:szCs w:val="22"/>
              </w:rPr>
              <w:t>№</w:t>
            </w:r>
          </w:p>
          <w:p w:rsidR="007D2B20" w:rsidRPr="007D0EE0" w:rsidRDefault="00D55A89">
            <w:pPr>
              <w:widowControl w:val="0"/>
              <w:jc w:val="center"/>
              <w:rPr>
                <w:rFonts w:cs="Times New Roman"/>
                <w:sz w:val="22"/>
                <w:szCs w:val="22"/>
              </w:rPr>
            </w:pPr>
            <w:proofErr w:type="spellStart"/>
            <w:r w:rsidRPr="007D0EE0">
              <w:rPr>
                <w:rFonts w:cs="Times New Roman"/>
                <w:sz w:val="22"/>
                <w:szCs w:val="22"/>
              </w:rPr>
              <w:t>пп</w:t>
            </w:r>
            <w:proofErr w:type="spellEnd"/>
            <w:r w:rsidRPr="007D0EE0">
              <w:rPr>
                <w:rFonts w:cs="Times New Roman"/>
                <w:sz w:val="22"/>
                <w:szCs w:val="22"/>
              </w:rPr>
              <w:t>.</w:t>
            </w:r>
          </w:p>
        </w:tc>
        <w:tc>
          <w:tcPr>
            <w:tcW w:w="1843" w:type="dxa"/>
            <w:tcBorders>
              <w:top w:val="single" w:sz="4" w:space="0" w:color="000000"/>
              <w:left w:val="single" w:sz="4" w:space="0" w:color="000000"/>
              <w:bottom w:val="single" w:sz="4" w:space="0" w:color="000000"/>
              <w:right w:val="nil"/>
            </w:tcBorders>
            <w:vAlign w:val="center"/>
          </w:tcPr>
          <w:p w:rsidR="007D2B20" w:rsidRPr="007D0EE0" w:rsidRDefault="00D55A89">
            <w:pPr>
              <w:widowControl w:val="0"/>
              <w:jc w:val="center"/>
              <w:rPr>
                <w:rFonts w:cs="Times New Roman"/>
                <w:sz w:val="22"/>
                <w:szCs w:val="22"/>
              </w:rPr>
            </w:pPr>
            <w:r w:rsidRPr="007D0EE0">
              <w:rPr>
                <w:rFonts w:cs="Times New Roman"/>
                <w:sz w:val="22"/>
                <w:szCs w:val="22"/>
              </w:rPr>
              <w:t>Наименование товаров (работ, услуг)</w:t>
            </w:r>
          </w:p>
        </w:tc>
        <w:tc>
          <w:tcPr>
            <w:tcW w:w="4155" w:type="dxa"/>
            <w:tcBorders>
              <w:top w:val="single" w:sz="4" w:space="0" w:color="000000"/>
              <w:left w:val="single" w:sz="4" w:space="0" w:color="000000"/>
              <w:bottom w:val="single" w:sz="4" w:space="0" w:color="000000"/>
              <w:right w:val="nil"/>
            </w:tcBorders>
          </w:tcPr>
          <w:p w:rsidR="007D2B20" w:rsidRPr="007D0EE0" w:rsidRDefault="00D55A89">
            <w:pPr>
              <w:widowControl w:val="0"/>
              <w:ind w:right="-92"/>
              <w:jc w:val="center"/>
              <w:rPr>
                <w:rFonts w:cs="Times New Roman"/>
                <w:sz w:val="22"/>
                <w:szCs w:val="22"/>
              </w:rPr>
            </w:pPr>
            <w:r w:rsidRPr="007D0EE0">
              <w:rPr>
                <w:rFonts w:cs="Times New Roman"/>
                <w:sz w:val="22"/>
                <w:szCs w:val="22"/>
              </w:rPr>
              <w:t xml:space="preserve">Конкретные показатели, соответствующие значениям, установленным документацией о таком </w:t>
            </w:r>
            <w:r w:rsidR="00A95372" w:rsidRPr="007D0EE0">
              <w:rPr>
                <w:rFonts w:cs="Times New Roman"/>
                <w:sz w:val="22"/>
                <w:szCs w:val="22"/>
              </w:rPr>
              <w:t>запросе цен</w:t>
            </w:r>
            <w:r w:rsidRPr="007D0EE0">
              <w:rPr>
                <w:rFonts w:cs="Times New Roman"/>
                <w:sz w:val="22"/>
                <w:szCs w:val="22"/>
              </w:rPr>
              <w:t xml:space="preserve">,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w:t>
            </w:r>
          </w:p>
        </w:tc>
        <w:tc>
          <w:tcPr>
            <w:tcW w:w="708" w:type="dxa"/>
            <w:tcBorders>
              <w:top w:val="single" w:sz="4" w:space="0" w:color="000000"/>
              <w:left w:val="single" w:sz="4" w:space="0" w:color="000000"/>
              <w:bottom w:val="single" w:sz="4" w:space="0" w:color="000000"/>
              <w:right w:val="single" w:sz="4" w:space="0" w:color="000000"/>
            </w:tcBorders>
            <w:vAlign w:val="center"/>
          </w:tcPr>
          <w:p w:rsidR="007D2B20" w:rsidRPr="007D0EE0" w:rsidRDefault="00D55A89">
            <w:pPr>
              <w:widowControl w:val="0"/>
              <w:ind w:right="-92"/>
              <w:jc w:val="center"/>
              <w:rPr>
                <w:rFonts w:cs="Times New Roman"/>
                <w:sz w:val="22"/>
                <w:szCs w:val="22"/>
              </w:rPr>
            </w:pPr>
            <w:r w:rsidRPr="007D0EE0">
              <w:rPr>
                <w:rFonts w:cs="Times New Roman"/>
                <w:sz w:val="22"/>
                <w:szCs w:val="22"/>
              </w:rPr>
              <w:t>Ед. изм.</w:t>
            </w:r>
          </w:p>
        </w:tc>
        <w:tc>
          <w:tcPr>
            <w:tcW w:w="993" w:type="dxa"/>
            <w:tcBorders>
              <w:top w:val="single" w:sz="4" w:space="0" w:color="000000"/>
              <w:left w:val="single" w:sz="4" w:space="0" w:color="000000"/>
              <w:bottom w:val="single" w:sz="4" w:space="0" w:color="000000"/>
              <w:right w:val="single" w:sz="4" w:space="0" w:color="000000"/>
            </w:tcBorders>
            <w:vAlign w:val="center"/>
          </w:tcPr>
          <w:p w:rsidR="007D2B20" w:rsidRPr="007D0EE0" w:rsidRDefault="00D55A89">
            <w:pPr>
              <w:widowControl w:val="0"/>
              <w:ind w:right="-92"/>
              <w:jc w:val="center"/>
              <w:rPr>
                <w:rFonts w:cs="Times New Roman"/>
                <w:sz w:val="22"/>
                <w:szCs w:val="22"/>
              </w:rPr>
            </w:pPr>
            <w:r w:rsidRPr="007D0EE0">
              <w:rPr>
                <w:rFonts w:cs="Times New Roman"/>
                <w:sz w:val="22"/>
                <w:szCs w:val="22"/>
              </w:rPr>
              <w:t>Кол-во</w:t>
            </w:r>
          </w:p>
        </w:tc>
        <w:tc>
          <w:tcPr>
            <w:tcW w:w="2082" w:type="dxa"/>
            <w:tcBorders>
              <w:top w:val="single" w:sz="4" w:space="0" w:color="000000"/>
              <w:left w:val="single" w:sz="4" w:space="0" w:color="000000"/>
              <w:bottom w:val="single" w:sz="4" w:space="0" w:color="000000"/>
              <w:right w:val="single" w:sz="4" w:space="0" w:color="000000"/>
            </w:tcBorders>
            <w:vAlign w:val="center"/>
          </w:tcPr>
          <w:p w:rsidR="007D2B20" w:rsidRPr="007D0EE0" w:rsidRDefault="00D55A89">
            <w:pPr>
              <w:widowControl w:val="0"/>
              <w:ind w:right="-92"/>
              <w:jc w:val="center"/>
              <w:rPr>
                <w:rFonts w:cs="Times New Roman"/>
                <w:sz w:val="22"/>
                <w:szCs w:val="22"/>
              </w:rPr>
            </w:pPr>
            <w:r w:rsidRPr="007D0EE0">
              <w:rPr>
                <w:rFonts w:cs="Times New Roman"/>
                <w:sz w:val="22"/>
                <w:szCs w:val="22"/>
              </w:rPr>
              <w:t>Наименование страны происхождения товара</w:t>
            </w:r>
          </w:p>
        </w:tc>
      </w:tr>
      <w:tr w:rsidR="007D2B20" w:rsidRPr="007D0EE0">
        <w:trPr>
          <w:trHeight w:val="240"/>
        </w:trPr>
        <w:tc>
          <w:tcPr>
            <w:tcW w:w="0" w:type="auto"/>
            <w:tcBorders>
              <w:top w:val="single" w:sz="4" w:space="0" w:color="000000"/>
              <w:left w:val="single" w:sz="4" w:space="0" w:color="000000"/>
              <w:bottom w:val="single" w:sz="4" w:space="0" w:color="000000"/>
              <w:right w:val="nil"/>
            </w:tcBorders>
            <w:vAlign w:val="center"/>
          </w:tcPr>
          <w:p w:rsidR="007D2B20" w:rsidRPr="007D0EE0" w:rsidRDefault="00D55A89">
            <w:pPr>
              <w:widowControl w:val="0"/>
              <w:jc w:val="center"/>
              <w:rPr>
                <w:rFonts w:cs="Times New Roman"/>
                <w:sz w:val="22"/>
                <w:szCs w:val="22"/>
              </w:rPr>
            </w:pPr>
            <w:r w:rsidRPr="007D0EE0">
              <w:rPr>
                <w:rFonts w:cs="Times New Roman"/>
                <w:sz w:val="22"/>
                <w:szCs w:val="22"/>
              </w:rPr>
              <w:t>1.</w:t>
            </w:r>
          </w:p>
        </w:tc>
        <w:tc>
          <w:tcPr>
            <w:tcW w:w="1843" w:type="dxa"/>
            <w:tcBorders>
              <w:top w:val="single" w:sz="4" w:space="0" w:color="000000"/>
              <w:left w:val="single" w:sz="4" w:space="0" w:color="000000"/>
              <w:bottom w:val="single" w:sz="4" w:space="0" w:color="000000"/>
              <w:right w:val="nil"/>
            </w:tcBorders>
            <w:vAlign w:val="center"/>
          </w:tcPr>
          <w:p w:rsidR="007D2B20" w:rsidRPr="007D0EE0" w:rsidRDefault="007D2B20">
            <w:pPr>
              <w:widowControl w:val="0"/>
              <w:ind w:firstLine="33"/>
              <w:jc w:val="both"/>
              <w:rPr>
                <w:rFonts w:cs="Times New Roman"/>
                <w:sz w:val="22"/>
                <w:szCs w:val="22"/>
              </w:rPr>
            </w:pPr>
          </w:p>
        </w:tc>
        <w:tc>
          <w:tcPr>
            <w:tcW w:w="4155" w:type="dxa"/>
            <w:tcBorders>
              <w:top w:val="single" w:sz="4" w:space="0" w:color="000000"/>
              <w:left w:val="single" w:sz="4" w:space="0" w:color="000000"/>
              <w:bottom w:val="single" w:sz="4" w:space="0" w:color="000000"/>
              <w:right w:val="nil"/>
            </w:tcBorders>
          </w:tcPr>
          <w:p w:rsidR="007D2B20" w:rsidRPr="007D0EE0" w:rsidRDefault="007D2B20">
            <w:pPr>
              <w:jc w:val="center"/>
              <w:rPr>
                <w:rFonts w:cs="Times New Roman"/>
                <w:color w:val="000000"/>
                <w:sz w:val="22"/>
                <w:szCs w:val="22"/>
              </w:rPr>
            </w:pPr>
          </w:p>
        </w:tc>
        <w:tc>
          <w:tcPr>
            <w:tcW w:w="708" w:type="dxa"/>
            <w:tcBorders>
              <w:top w:val="single" w:sz="4" w:space="0" w:color="000000"/>
              <w:left w:val="single" w:sz="4" w:space="0" w:color="000000"/>
              <w:bottom w:val="single" w:sz="4" w:space="0" w:color="000000"/>
              <w:right w:val="single" w:sz="4" w:space="0" w:color="000000"/>
            </w:tcBorders>
            <w:vAlign w:val="center"/>
          </w:tcPr>
          <w:p w:rsidR="007D2B20" w:rsidRPr="007D0EE0" w:rsidRDefault="007D2B20">
            <w:pPr>
              <w:jc w:val="center"/>
              <w:rPr>
                <w:rFonts w:cs="Times New Roman"/>
                <w:color w:val="000000"/>
                <w:sz w:val="22"/>
                <w:szCs w:val="22"/>
              </w:rPr>
            </w:pPr>
          </w:p>
        </w:tc>
        <w:tc>
          <w:tcPr>
            <w:tcW w:w="993" w:type="dxa"/>
            <w:tcBorders>
              <w:top w:val="single" w:sz="4" w:space="0" w:color="000000"/>
              <w:left w:val="single" w:sz="4" w:space="0" w:color="000000"/>
              <w:bottom w:val="single" w:sz="4" w:space="0" w:color="000000"/>
              <w:right w:val="single" w:sz="4" w:space="0" w:color="000000"/>
            </w:tcBorders>
          </w:tcPr>
          <w:p w:rsidR="007D2B20" w:rsidRPr="007D0EE0" w:rsidRDefault="007D2B20">
            <w:pPr>
              <w:jc w:val="center"/>
              <w:rPr>
                <w:rFonts w:cs="Times New Roman"/>
                <w:color w:val="000000"/>
                <w:sz w:val="22"/>
                <w:szCs w:val="22"/>
              </w:rPr>
            </w:pPr>
          </w:p>
        </w:tc>
        <w:tc>
          <w:tcPr>
            <w:tcW w:w="2082" w:type="dxa"/>
            <w:tcBorders>
              <w:top w:val="single" w:sz="4" w:space="0" w:color="000000"/>
              <w:left w:val="single" w:sz="4" w:space="0" w:color="000000"/>
              <w:bottom w:val="single" w:sz="4" w:space="0" w:color="000000"/>
              <w:right w:val="single" w:sz="4" w:space="0" w:color="000000"/>
            </w:tcBorders>
          </w:tcPr>
          <w:p w:rsidR="007D2B20" w:rsidRPr="007D0EE0" w:rsidRDefault="007D2B20">
            <w:pPr>
              <w:jc w:val="center"/>
              <w:rPr>
                <w:rFonts w:cs="Times New Roman"/>
                <w:color w:val="000000"/>
                <w:sz w:val="22"/>
                <w:szCs w:val="22"/>
              </w:rPr>
            </w:pPr>
          </w:p>
        </w:tc>
      </w:tr>
    </w:tbl>
    <w:p w:rsidR="007D2B20" w:rsidRPr="007D0EE0" w:rsidRDefault="007D2B20">
      <w:pPr>
        <w:spacing w:before="120"/>
        <w:ind w:firstLine="567"/>
        <w:jc w:val="both"/>
        <w:rPr>
          <w:rFonts w:cs="Times New Roman"/>
          <w:sz w:val="22"/>
          <w:szCs w:val="22"/>
        </w:rPr>
      </w:pPr>
    </w:p>
    <w:p w:rsidR="007D2B20" w:rsidRPr="007D0EE0" w:rsidRDefault="007D2B20">
      <w:pPr>
        <w:spacing w:before="120"/>
        <w:ind w:firstLine="567"/>
        <w:jc w:val="both"/>
        <w:rPr>
          <w:rFonts w:cs="Times New Roman"/>
          <w:sz w:val="22"/>
          <w:szCs w:val="22"/>
        </w:rPr>
      </w:pPr>
    </w:p>
    <w:p w:rsidR="007D2B20" w:rsidRPr="007D0EE0" w:rsidRDefault="007D2B20">
      <w:pPr>
        <w:spacing w:before="120"/>
        <w:ind w:firstLine="567"/>
        <w:jc w:val="both"/>
        <w:rPr>
          <w:rFonts w:cs="Times New Roman"/>
          <w:sz w:val="22"/>
          <w:szCs w:val="22"/>
        </w:rPr>
      </w:pPr>
    </w:p>
    <w:p w:rsidR="007D2B20" w:rsidRPr="007D0EE0" w:rsidRDefault="007D2B20">
      <w:pPr>
        <w:spacing w:before="120"/>
        <w:ind w:firstLine="567"/>
        <w:jc w:val="both"/>
        <w:rPr>
          <w:rFonts w:cs="Times New Roman"/>
          <w:sz w:val="22"/>
          <w:szCs w:val="22"/>
        </w:rPr>
      </w:pPr>
    </w:p>
    <w:p w:rsidR="007D2B20" w:rsidRPr="007D0EE0" w:rsidRDefault="007D2B20">
      <w:pPr>
        <w:spacing w:before="120"/>
        <w:ind w:firstLine="567"/>
        <w:jc w:val="both"/>
        <w:rPr>
          <w:rFonts w:cs="Times New Roman"/>
          <w:sz w:val="22"/>
          <w:szCs w:val="22"/>
        </w:rPr>
      </w:pPr>
    </w:p>
    <w:p w:rsidR="007D2B20" w:rsidRPr="007D0EE0" w:rsidRDefault="007D2B20">
      <w:pPr>
        <w:spacing w:before="120"/>
        <w:jc w:val="both"/>
        <w:rPr>
          <w:rFonts w:cs="Times New Roman"/>
          <w:sz w:val="22"/>
          <w:szCs w:val="22"/>
        </w:rPr>
      </w:pPr>
    </w:p>
    <w:p w:rsidR="007D2B20" w:rsidRPr="007D0EE0" w:rsidRDefault="007D2B20">
      <w:pPr>
        <w:jc w:val="both"/>
        <w:rPr>
          <w:rFonts w:cs="Times New Roman"/>
          <w:sz w:val="22"/>
          <w:szCs w:val="22"/>
        </w:rPr>
      </w:pPr>
    </w:p>
    <w:p w:rsidR="007D2B20" w:rsidRPr="007D0EE0" w:rsidRDefault="007D2B20">
      <w:pPr>
        <w:jc w:val="both"/>
        <w:rPr>
          <w:rFonts w:cs="Times New Roman"/>
          <w:sz w:val="22"/>
          <w:szCs w:val="22"/>
        </w:rPr>
      </w:pPr>
    </w:p>
    <w:p w:rsidR="007D2B20" w:rsidRPr="007D0EE0" w:rsidRDefault="00D55A89">
      <w:pPr>
        <w:spacing w:after="240"/>
        <w:jc w:val="center"/>
        <w:rPr>
          <w:rFonts w:cs="Times New Roman"/>
          <w:b/>
          <w:bCs/>
          <w:sz w:val="22"/>
          <w:szCs w:val="22"/>
        </w:rPr>
      </w:pPr>
      <w:r w:rsidRPr="007D0EE0">
        <w:rPr>
          <w:rFonts w:cs="Times New Roman"/>
          <w:b/>
          <w:bCs/>
          <w:sz w:val="22"/>
          <w:szCs w:val="22"/>
        </w:rPr>
        <w:br w:type="page"/>
        <w:t xml:space="preserve">ВНИМАНИЮ УЧАСТНИКОВ ЗАКУПКИ: РЕКОМЕНДУЕТСЯ ВКЛЮЧАТЬ </w:t>
      </w:r>
      <w:r w:rsidR="00A95372" w:rsidRPr="007D0EE0">
        <w:rPr>
          <w:rFonts w:cs="Times New Roman"/>
          <w:b/>
          <w:bCs/>
          <w:sz w:val="22"/>
          <w:szCs w:val="22"/>
        </w:rPr>
        <w:t>В СОСТАВ ЗАЯВКИ</w:t>
      </w:r>
      <w:r w:rsidRPr="007D0EE0">
        <w:rPr>
          <w:rFonts w:cs="Times New Roman"/>
          <w:b/>
          <w:bCs/>
          <w:sz w:val="22"/>
          <w:szCs w:val="22"/>
        </w:rPr>
        <w:t>!</w:t>
      </w:r>
    </w:p>
    <w:p w:rsidR="007D2B20" w:rsidRPr="007D0EE0" w:rsidRDefault="00D55A89">
      <w:pPr>
        <w:tabs>
          <w:tab w:val="left" w:pos="9355"/>
        </w:tabs>
        <w:spacing w:before="120"/>
        <w:jc w:val="center"/>
        <w:rPr>
          <w:rFonts w:cs="Times New Roman"/>
          <w:b/>
          <w:bCs/>
          <w:sz w:val="22"/>
          <w:szCs w:val="22"/>
        </w:rPr>
      </w:pPr>
      <w:r w:rsidRPr="007D0EE0">
        <w:rPr>
          <w:rFonts w:cs="Times New Roman"/>
          <w:b/>
          <w:bCs/>
          <w:sz w:val="22"/>
          <w:szCs w:val="22"/>
        </w:rPr>
        <w:t xml:space="preserve">Образцы форм документов, включаемых </w:t>
      </w:r>
      <w:r w:rsidR="00A95372" w:rsidRPr="007D0EE0">
        <w:rPr>
          <w:rFonts w:cs="Times New Roman"/>
          <w:b/>
          <w:bCs/>
          <w:sz w:val="22"/>
          <w:szCs w:val="22"/>
        </w:rPr>
        <w:t>состав заявки</w:t>
      </w:r>
    </w:p>
    <w:p w:rsidR="007D2B20" w:rsidRPr="007D0EE0" w:rsidRDefault="00A95372">
      <w:pPr>
        <w:spacing w:after="120"/>
        <w:jc w:val="right"/>
        <w:rPr>
          <w:rFonts w:cs="Times New Roman"/>
          <w:sz w:val="22"/>
          <w:szCs w:val="22"/>
        </w:rPr>
      </w:pPr>
      <w:r w:rsidRPr="007D0EE0">
        <w:rPr>
          <w:rFonts w:cs="Times New Roman"/>
          <w:sz w:val="22"/>
          <w:szCs w:val="22"/>
        </w:rPr>
        <w:t xml:space="preserve"> </w:t>
      </w:r>
      <w:r w:rsidR="00D55A89" w:rsidRPr="007D0EE0">
        <w:rPr>
          <w:rFonts w:cs="Times New Roman"/>
          <w:sz w:val="22"/>
          <w:szCs w:val="22"/>
        </w:rPr>
        <w:t xml:space="preserve">«____» _____________ 20_ г. </w:t>
      </w:r>
    </w:p>
    <w:p w:rsidR="007D2B20" w:rsidRPr="007D0EE0" w:rsidRDefault="007D2B20">
      <w:pPr>
        <w:spacing w:after="240"/>
        <w:jc w:val="center"/>
        <w:rPr>
          <w:rFonts w:cs="Times New Roman"/>
          <w:b/>
          <w:iCs/>
          <w:sz w:val="22"/>
          <w:szCs w:val="22"/>
        </w:rPr>
      </w:pPr>
    </w:p>
    <w:p w:rsidR="007D2B20" w:rsidRPr="007D0EE0" w:rsidRDefault="00D55A89">
      <w:pPr>
        <w:spacing w:after="160" w:line="254" w:lineRule="auto"/>
        <w:jc w:val="center"/>
        <w:rPr>
          <w:rFonts w:cs="Times New Roman"/>
          <w:color w:val="000000"/>
          <w:sz w:val="22"/>
          <w:szCs w:val="22"/>
        </w:rPr>
      </w:pPr>
      <w:r w:rsidRPr="007D0EE0">
        <w:rPr>
          <w:rFonts w:cs="Times New Roman"/>
          <w:color w:val="000000"/>
          <w:sz w:val="22"/>
          <w:szCs w:val="22"/>
        </w:rPr>
        <w:t xml:space="preserve">Рекомендуемая форма декларации о соответствии участника </w:t>
      </w:r>
      <w:r w:rsidR="00A95372" w:rsidRPr="007D0EE0">
        <w:rPr>
          <w:rFonts w:cs="Times New Roman"/>
          <w:color w:val="000000"/>
          <w:sz w:val="22"/>
          <w:szCs w:val="22"/>
        </w:rPr>
        <w:t>запроса цен</w:t>
      </w:r>
      <w:r w:rsidRPr="007D0EE0">
        <w:rPr>
          <w:rFonts w:cs="Times New Roman"/>
          <w:color w:val="000000"/>
          <w:sz w:val="22"/>
          <w:szCs w:val="22"/>
        </w:rPr>
        <w:t xml:space="preserve"> в электронной форме требованиям, установленными в п.3.1 документации о закупке</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0031"/>
      </w:tblGrid>
      <w:tr w:rsidR="007D2B20" w:rsidRPr="007D0EE0">
        <w:tc>
          <w:tcPr>
            <w:tcW w:w="10031" w:type="dxa"/>
          </w:tcPr>
          <w:p w:rsidR="007D2B20" w:rsidRPr="007D0EE0" w:rsidRDefault="00D55A89">
            <w:pPr>
              <w:widowControl w:val="0"/>
              <w:autoSpaceDE w:val="0"/>
              <w:autoSpaceDN w:val="0"/>
              <w:ind w:firstLine="709"/>
              <w:rPr>
                <w:rFonts w:cs="Times New Roman"/>
                <w:color w:val="000000"/>
                <w:sz w:val="22"/>
                <w:szCs w:val="22"/>
              </w:rPr>
            </w:pPr>
            <w:r w:rsidRPr="007D0EE0">
              <w:rPr>
                <w:rFonts w:cs="Times New Roman"/>
                <w:color w:val="000000"/>
                <w:sz w:val="22"/>
                <w:szCs w:val="22"/>
              </w:rPr>
              <w:t>Настоящим организация/физическое лицо/юридическое лицо______________________________________</w:t>
            </w:r>
          </w:p>
          <w:p w:rsidR="007D2B20" w:rsidRPr="007D0EE0" w:rsidRDefault="00D55A89">
            <w:pPr>
              <w:widowControl w:val="0"/>
              <w:autoSpaceDE w:val="0"/>
              <w:autoSpaceDN w:val="0"/>
              <w:rPr>
                <w:rFonts w:cs="Times New Roman"/>
                <w:color w:val="000000"/>
                <w:sz w:val="22"/>
                <w:szCs w:val="22"/>
              </w:rPr>
            </w:pPr>
            <w:r w:rsidRPr="007D0EE0">
              <w:rPr>
                <w:rFonts w:cs="Times New Roman"/>
                <w:color w:val="000000"/>
                <w:sz w:val="22"/>
                <w:szCs w:val="22"/>
              </w:rPr>
              <w:t xml:space="preserve">во второй части заявки на участие в </w:t>
            </w:r>
            <w:r w:rsidR="008A2F14" w:rsidRPr="007D0EE0">
              <w:rPr>
                <w:rFonts w:cs="Times New Roman"/>
                <w:color w:val="000000"/>
                <w:sz w:val="22"/>
                <w:szCs w:val="22"/>
              </w:rPr>
              <w:t>запросе цен</w:t>
            </w:r>
            <w:r w:rsidRPr="007D0EE0">
              <w:rPr>
                <w:rFonts w:cs="Times New Roman"/>
                <w:color w:val="000000"/>
                <w:sz w:val="22"/>
                <w:szCs w:val="22"/>
              </w:rPr>
              <w:t xml:space="preserve"> в  электронной форме на _______________________________________________________________________________</w:t>
            </w:r>
          </w:p>
          <w:p w:rsidR="007D2B20" w:rsidRPr="007D0EE0" w:rsidRDefault="00D55A89">
            <w:pPr>
              <w:widowControl w:val="0"/>
              <w:autoSpaceDE w:val="0"/>
              <w:autoSpaceDN w:val="0"/>
              <w:rPr>
                <w:rFonts w:cs="Times New Roman"/>
                <w:color w:val="000000"/>
                <w:sz w:val="22"/>
                <w:szCs w:val="22"/>
              </w:rPr>
            </w:pPr>
            <w:r w:rsidRPr="007D0EE0">
              <w:rPr>
                <w:rFonts w:cs="Times New Roman"/>
                <w:color w:val="000000"/>
                <w:sz w:val="22"/>
                <w:szCs w:val="22"/>
              </w:rPr>
              <w:t xml:space="preserve">                   (указывается наименование </w:t>
            </w:r>
            <w:r w:rsidR="008A2F14" w:rsidRPr="007D0EE0">
              <w:rPr>
                <w:rFonts w:cs="Times New Roman"/>
                <w:color w:val="000000"/>
                <w:sz w:val="22"/>
                <w:szCs w:val="22"/>
              </w:rPr>
              <w:t>запроса цен</w:t>
            </w:r>
            <w:r w:rsidRPr="007D0EE0">
              <w:rPr>
                <w:rFonts w:cs="Times New Roman"/>
                <w:color w:val="000000"/>
                <w:sz w:val="22"/>
                <w:szCs w:val="22"/>
              </w:rPr>
              <w:t xml:space="preserve"> </w:t>
            </w:r>
            <w:r w:rsidR="00D645C7" w:rsidRPr="007D0EE0">
              <w:rPr>
                <w:rFonts w:cs="Times New Roman"/>
                <w:color w:val="000000"/>
                <w:sz w:val="22"/>
                <w:szCs w:val="22"/>
              </w:rPr>
              <w:t>в электронной</w:t>
            </w:r>
            <w:r w:rsidRPr="007D0EE0">
              <w:rPr>
                <w:rFonts w:cs="Times New Roman"/>
                <w:color w:val="000000"/>
                <w:sz w:val="22"/>
                <w:szCs w:val="22"/>
              </w:rPr>
              <w:t xml:space="preserve"> форме)</w:t>
            </w:r>
          </w:p>
          <w:p w:rsidR="007D2B20" w:rsidRPr="007D0EE0" w:rsidRDefault="00D55A89">
            <w:pPr>
              <w:autoSpaceDE w:val="0"/>
              <w:autoSpaceDN w:val="0"/>
              <w:jc w:val="both"/>
              <w:rPr>
                <w:rFonts w:cs="Times New Roman"/>
                <w:b/>
                <w:i/>
                <w:color w:val="000000"/>
                <w:sz w:val="22"/>
                <w:szCs w:val="22"/>
                <w:lang w:eastAsia="en-US"/>
              </w:rPr>
            </w:pPr>
            <w:r w:rsidRPr="007D0EE0">
              <w:rPr>
                <w:rFonts w:cs="Times New Roman"/>
                <w:color w:val="000000"/>
                <w:sz w:val="22"/>
                <w:szCs w:val="22"/>
              </w:rPr>
              <w:t>(реестровый номер закупки ___________________), сообщает о своем соответствии требованиям, установленным</w:t>
            </w:r>
            <w:r w:rsidRPr="007D0EE0">
              <w:rPr>
                <w:rFonts w:cs="Times New Roman"/>
                <w:sz w:val="22"/>
                <w:szCs w:val="22"/>
              </w:rPr>
              <w:t xml:space="preserve"> в пункте </w:t>
            </w:r>
            <w:r w:rsidR="00D645C7" w:rsidRPr="007D0EE0">
              <w:rPr>
                <w:rFonts w:cs="Times New Roman"/>
                <w:sz w:val="22"/>
                <w:szCs w:val="22"/>
              </w:rPr>
              <w:t>3.1</w:t>
            </w:r>
            <w:r w:rsidR="00D645C7" w:rsidRPr="007D0EE0">
              <w:rPr>
                <w:rFonts w:cs="Times New Roman"/>
                <w:color w:val="000000"/>
                <w:sz w:val="22"/>
                <w:szCs w:val="22"/>
              </w:rPr>
              <w:t xml:space="preserve"> Информационной</w:t>
            </w:r>
            <w:r w:rsidRPr="007D0EE0">
              <w:rPr>
                <w:rFonts w:cs="Times New Roman"/>
                <w:color w:val="000000"/>
                <w:sz w:val="22"/>
                <w:szCs w:val="22"/>
              </w:rPr>
              <w:t xml:space="preserve"> карты, а именно:</w:t>
            </w:r>
          </w:p>
        </w:tc>
      </w:tr>
      <w:tr w:rsidR="00D645C7" w:rsidRPr="007D0EE0" w:rsidTr="00081D1E">
        <w:trPr>
          <w:trHeight w:val="2357"/>
        </w:trPr>
        <w:tc>
          <w:tcPr>
            <w:tcW w:w="10031" w:type="dxa"/>
          </w:tcPr>
          <w:p w:rsidR="00D645C7" w:rsidRPr="00ED4FDC" w:rsidRDefault="00D645C7" w:rsidP="00D645C7">
            <w:pPr>
              <w:autoSpaceDE w:val="0"/>
              <w:autoSpaceDN w:val="0"/>
              <w:ind w:firstLine="540"/>
              <w:jc w:val="both"/>
              <w:rPr>
                <w:rFonts w:cs="Times New Roman"/>
                <w:bCs/>
                <w:i/>
                <w:color w:val="000000"/>
                <w:sz w:val="22"/>
                <w:szCs w:val="22"/>
                <w:lang w:eastAsia="en-US"/>
              </w:rPr>
            </w:pPr>
            <w:r w:rsidRPr="00ED4FDC">
              <w:rPr>
                <w:rFonts w:cs="Times New Roman"/>
                <w:bCs/>
                <w:i/>
                <w:color w:val="000000"/>
                <w:sz w:val="22"/>
                <w:szCs w:val="22"/>
                <w:lang w:eastAsia="en-US"/>
              </w:rPr>
              <w:t>1) соответствие требованиям, устанавливаемым законодательством Российской Федерации к лицам, осуществляющим поставки товаров, выполнение работ и оказание услуг, являющихся предметом закупок;</w:t>
            </w:r>
          </w:p>
          <w:p w:rsidR="00D645C7" w:rsidRPr="00ED4FDC" w:rsidRDefault="00D645C7" w:rsidP="00D645C7">
            <w:pPr>
              <w:autoSpaceDE w:val="0"/>
              <w:autoSpaceDN w:val="0"/>
              <w:ind w:firstLine="540"/>
              <w:jc w:val="both"/>
              <w:rPr>
                <w:rFonts w:cs="Times New Roman"/>
                <w:bCs/>
                <w:i/>
                <w:color w:val="000000"/>
                <w:sz w:val="22"/>
                <w:szCs w:val="22"/>
                <w:lang w:eastAsia="en-US"/>
              </w:rPr>
            </w:pPr>
            <w:r w:rsidRPr="00ED4FDC">
              <w:rPr>
                <w:rFonts w:cs="Times New Roman"/>
                <w:bCs/>
                <w:i/>
                <w:color w:val="000000"/>
                <w:sz w:val="22"/>
                <w:szCs w:val="22"/>
                <w:lang w:eastAsia="en-US"/>
              </w:rPr>
              <w:t>2) отсутствие ликвидации участника закупки (юридического лица) и отсутствие решения арбитражного суда о признании участника закупки (юридического лица или индивидуального предпринимателя) несостоятельным (банкротом) и об открытии конкурсного производства;</w:t>
            </w:r>
          </w:p>
          <w:p w:rsidR="00D645C7" w:rsidRPr="00ED4FDC" w:rsidRDefault="00D645C7" w:rsidP="00D645C7">
            <w:pPr>
              <w:autoSpaceDE w:val="0"/>
              <w:autoSpaceDN w:val="0"/>
              <w:ind w:firstLine="540"/>
              <w:jc w:val="both"/>
              <w:rPr>
                <w:rFonts w:cs="Times New Roman"/>
                <w:bCs/>
                <w:i/>
                <w:color w:val="000000"/>
                <w:sz w:val="22"/>
                <w:szCs w:val="22"/>
                <w:lang w:eastAsia="en-US"/>
              </w:rPr>
            </w:pPr>
            <w:r w:rsidRPr="00ED4FDC">
              <w:rPr>
                <w:rFonts w:cs="Times New Roman"/>
                <w:bCs/>
                <w:i/>
                <w:color w:val="000000"/>
                <w:sz w:val="22"/>
                <w:szCs w:val="22"/>
                <w:lang w:eastAsia="en-US"/>
              </w:rPr>
              <w:t>3) отсутствие приостановления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rsidR="00D645C7" w:rsidRPr="00ED4FDC" w:rsidRDefault="00D645C7" w:rsidP="00D645C7">
            <w:pPr>
              <w:autoSpaceDE w:val="0"/>
              <w:autoSpaceDN w:val="0"/>
              <w:ind w:firstLine="540"/>
              <w:jc w:val="both"/>
              <w:rPr>
                <w:rFonts w:cs="Times New Roman"/>
                <w:bCs/>
                <w:i/>
                <w:color w:val="000000"/>
                <w:sz w:val="22"/>
                <w:szCs w:val="22"/>
                <w:lang w:eastAsia="en-US"/>
              </w:rPr>
            </w:pPr>
            <w:r w:rsidRPr="00ED4FDC">
              <w:rPr>
                <w:rFonts w:cs="Times New Roman"/>
                <w:bCs/>
                <w:i/>
                <w:color w:val="000000"/>
                <w:sz w:val="22"/>
                <w:szCs w:val="22"/>
                <w:lang w:eastAsia="en-US"/>
              </w:rPr>
              <w:t>4) отсутствие у участника закупки недоимки по налогам, сборам, задолженности по иным обязательным платежам в бюджетные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безнадёжными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отчётности за последний отчётный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а решение по такому заявлению на дату рассмотрения заявки на участие в определении поставщика (подрядчика, исполнителя) не принято;</w:t>
            </w:r>
          </w:p>
          <w:p w:rsidR="00D645C7" w:rsidRPr="00ED4FDC" w:rsidRDefault="00D645C7" w:rsidP="00D645C7">
            <w:pPr>
              <w:autoSpaceDE w:val="0"/>
              <w:autoSpaceDN w:val="0"/>
              <w:ind w:firstLine="540"/>
              <w:jc w:val="both"/>
              <w:rPr>
                <w:rFonts w:cs="Times New Roman"/>
                <w:bCs/>
                <w:i/>
                <w:color w:val="000000"/>
                <w:sz w:val="22"/>
                <w:szCs w:val="22"/>
                <w:lang w:eastAsia="en-US"/>
              </w:rPr>
            </w:pPr>
            <w:r w:rsidRPr="00ED4FDC">
              <w:rPr>
                <w:rFonts w:cs="Times New Roman"/>
                <w:bCs/>
                <w:i/>
                <w:color w:val="000000"/>
                <w:sz w:val="22"/>
                <w:szCs w:val="22"/>
                <w:lang w:eastAsia="en-US"/>
              </w:rPr>
              <w:t>5) отсутствие у участника закупки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отсутствие применения в отношении указанных физических лиц наказания в виде лишения права занимать определённые должности или заниматься определённой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D645C7" w:rsidRPr="00ED4FDC" w:rsidRDefault="00D645C7" w:rsidP="00D645C7">
            <w:pPr>
              <w:autoSpaceDE w:val="0"/>
              <w:autoSpaceDN w:val="0"/>
              <w:ind w:firstLine="540"/>
              <w:jc w:val="both"/>
              <w:rPr>
                <w:rFonts w:cs="Times New Roman"/>
                <w:bCs/>
                <w:i/>
                <w:color w:val="000000"/>
                <w:sz w:val="22"/>
                <w:szCs w:val="22"/>
                <w:lang w:eastAsia="en-US"/>
              </w:rPr>
            </w:pPr>
            <w:r w:rsidRPr="00ED4FDC">
              <w:rPr>
                <w:rFonts w:cs="Times New Roman"/>
                <w:bCs/>
                <w:i/>
                <w:color w:val="000000"/>
                <w:sz w:val="22"/>
                <w:szCs w:val="22"/>
                <w:lang w:eastAsia="en-US"/>
              </w:rPr>
              <w:t>6)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статьёй 19.28 Кодекса Российской Федерации об административных правонарушениях;</w:t>
            </w:r>
          </w:p>
          <w:p w:rsidR="00D645C7" w:rsidRPr="00ED4FDC" w:rsidRDefault="00D645C7" w:rsidP="00D645C7">
            <w:pPr>
              <w:autoSpaceDE w:val="0"/>
              <w:autoSpaceDN w:val="0"/>
              <w:ind w:firstLine="540"/>
              <w:jc w:val="both"/>
              <w:rPr>
                <w:rFonts w:cs="Times New Roman"/>
                <w:bCs/>
                <w:i/>
                <w:color w:val="000000"/>
                <w:sz w:val="22"/>
                <w:szCs w:val="22"/>
                <w:lang w:eastAsia="en-US"/>
              </w:rPr>
            </w:pPr>
            <w:r w:rsidRPr="00ED4FDC">
              <w:rPr>
                <w:rFonts w:cs="Times New Roman"/>
                <w:bCs/>
                <w:i/>
                <w:color w:val="000000"/>
                <w:sz w:val="22"/>
                <w:szCs w:val="22"/>
                <w:lang w:eastAsia="en-US"/>
              </w:rPr>
              <w:t>7)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D645C7" w:rsidRPr="00ED4FDC" w:rsidRDefault="00D645C7" w:rsidP="00D645C7">
            <w:pPr>
              <w:autoSpaceDE w:val="0"/>
              <w:autoSpaceDN w:val="0"/>
              <w:ind w:firstLine="540"/>
              <w:jc w:val="both"/>
              <w:rPr>
                <w:rFonts w:cs="Times New Roman"/>
                <w:bCs/>
                <w:i/>
                <w:color w:val="000000"/>
                <w:sz w:val="22"/>
                <w:szCs w:val="22"/>
                <w:lang w:eastAsia="en-US"/>
              </w:rPr>
            </w:pPr>
            <w:r w:rsidRPr="00ED4FDC">
              <w:rPr>
                <w:rFonts w:cs="Times New Roman"/>
                <w:bCs/>
                <w:i/>
                <w:color w:val="000000"/>
                <w:sz w:val="22"/>
                <w:szCs w:val="22"/>
                <w:lang w:eastAsia="en-US"/>
              </w:rPr>
              <w:t>8) при закупке Заказчик вправе установить требование об отсутствии сведений об участниках закупки в реестре недобросовестных поставщиков, предусмотренном статьёй 5 Федерального закона № 223-ФЗ, и (или) в реестре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tc>
      </w:tr>
    </w:tbl>
    <w:p w:rsidR="007D2B20" w:rsidRPr="007D0EE0" w:rsidRDefault="007D2B20">
      <w:pPr>
        <w:rPr>
          <w:rFonts w:cs="Times New Roman"/>
          <w:b/>
          <w:sz w:val="22"/>
          <w:szCs w:val="22"/>
        </w:rPr>
      </w:pPr>
    </w:p>
    <w:p w:rsidR="007D2B20" w:rsidRPr="007D0EE0" w:rsidRDefault="00D55A89">
      <w:pPr>
        <w:jc w:val="center"/>
        <w:rPr>
          <w:rFonts w:cs="Times New Roman"/>
          <w:b/>
          <w:sz w:val="22"/>
          <w:szCs w:val="22"/>
        </w:rPr>
      </w:pPr>
      <w:r w:rsidRPr="007D0EE0">
        <w:rPr>
          <w:rFonts w:cs="Times New Roman"/>
          <w:b/>
          <w:sz w:val="22"/>
          <w:szCs w:val="22"/>
        </w:rPr>
        <w:br w:type="page"/>
        <w:t xml:space="preserve">Анкета участника </w:t>
      </w:r>
      <w:r w:rsidRPr="007D0EE0">
        <w:rPr>
          <w:rFonts w:cs="Times New Roman"/>
          <w:sz w:val="22"/>
          <w:szCs w:val="22"/>
        </w:rPr>
        <w:t>(рекомендуемая форма)</w:t>
      </w:r>
    </w:p>
    <w:p w:rsidR="007D2B20" w:rsidRPr="007D0EE0" w:rsidRDefault="007D2B20">
      <w:pPr>
        <w:rPr>
          <w:rFonts w:cs="Times New Roman"/>
          <w:b/>
          <w:sz w:val="22"/>
          <w:szCs w:val="22"/>
        </w:rPr>
      </w:pPr>
    </w:p>
    <w:tbl>
      <w:tblPr>
        <w:tblW w:w="10474" w:type="dxa"/>
        <w:tblInd w:w="-160" w:type="dxa"/>
        <w:tblLook w:val="04A0"/>
      </w:tblPr>
      <w:tblGrid>
        <w:gridCol w:w="648"/>
        <w:gridCol w:w="5857"/>
        <w:gridCol w:w="3969"/>
      </w:tblGrid>
      <w:tr w:rsidR="007D2B20" w:rsidRPr="007D0EE0">
        <w:trPr>
          <w:trHeight w:val="659"/>
        </w:trPr>
        <w:tc>
          <w:tcPr>
            <w:tcW w:w="648" w:type="dxa"/>
            <w:tcBorders>
              <w:top w:val="single" w:sz="4" w:space="0" w:color="000000"/>
              <w:left w:val="single" w:sz="4" w:space="0" w:color="000000"/>
              <w:bottom w:val="single" w:sz="4" w:space="0" w:color="000000"/>
              <w:right w:val="nil"/>
            </w:tcBorders>
          </w:tcPr>
          <w:p w:rsidR="007D2B20" w:rsidRPr="007D0EE0" w:rsidRDefault="00D55A89">
            <w:pPr>
              <w:rPr>
                <w:rFonts w:cs="Times New Roman"/>
                <w:b/>
                <w:sz w:val="22"/>
                <w:szCs w:val="22"/>
              </w:rPr>
            </w:pPr>
            <w:r w:rsidRPr="007D0EE0">
              <w:rPr>
                <w:rFonts w:cs="Times New Roman"/>
                <w:b/>
                <w:sz w:val="22"/>
                <w:szCs w:val="22"/>
              </w:rPr>
              <w:t>№ п/п</w:t>
            </w:r>
          </w:p>
        </w:tc>
        <w:tc>
          <w:tcPr>
            <w:tcW w:w="9826" w:type="dxa"/>
            <w:gridSpan w:val="2"/>
            <w:tcBorders>
              <w:top w:val="single" w:sz="4" w:space="0" w:color="000000"/>
              <w:left w:val="single" w:sz="4" w:space="0" w:color="000000"/>
              <w:bottom w:val="single" w:sz="4" w:space="0" w:color="000000"/>
              <w:right w:val="single" w:sz="4" w:space="0" w:color="000000"/>
            </w:tcBorders>
          </w:tcPr>
          <w:p w:rsidR="007D2B20" w:rsidRPr="007D0EE0" w:rsidRDefault="00D55A89">
            <w:pPr>
              <w:rPr>
                <w:rFonts w:cs="Times New Roman"/>
                <w:sz w:val="22"/>
                <w:szCs w:val="22"/>
              </w:rPr>
            </w:pPr>
            <w:r w:rsidRPr="007D0EE0">
              <w:rPr>
                <w:rFonts w:cs="Times New Roman"/>
                <w:b/>
                <w:sz w:val="22"/>
                <w:szCs w:val="22"/>
              </w:rPr>
              <w:t>Сведения об участнике закупки</w:t>
            </w:r>
          </w:p>
        </w:tc>
      </w:tr>
      <w:tr w:rsidR="007D2B20" w:rsidRPr="007D0EE0">
        <w:trPr>
          <w:cantSplit/>
        </w:trPr>
        <w:tc>
          <w:tcPr>
            <w:tcW w:w="648" w:type="dxa"/>
            <w:vMerge w:val="restart"/>
            <w:tcBorders>
              <w:top w:val="single" w:sz="4" w:space="0" w:color="000000"/>
              <w:left w:val="single" w:sz="4" w:space="0" w:color="000000"/>
              <w:bottom w:val="single" w:sz="4" w:space="0" w:color="000000"/>
              <w:right w:val="nil"/>
            </w:tcBorders>
          </w:tcPr>
          <w:p w:rsidR="007D2B20" w:rsidRPr="007D0EE0" w:rsidRDefault="007D2B20">
            <w:pPr>
              <w:rPr>
                <w:rFonts w:cs="Times New Roman"/>
                <w:b/>
                <w:sz w:val="22"/>
                <w:szCs w:val="22"/>
              </w:rPr>
            </w:pPr>
          </w:p>
          <w:p w:rsidR="007D2B20" w:rsidRPr="007D0EE0" w:rsidRDefault="007D2B20">
            <w:pPr>
              <w:rPr>
                <w:rFonts w:cs="Times New Roman"/>
                <w:b/>
                <w:sz w:val="22"/>
                <w:szCs w:val="22"/>
              </w:rPr>
            </w:pPr>
          </w:p>
          <w:p w:rsidR="007D2B20" w:rsidRPr="007D0EE0" w:rsidRDefault="00D55A89">
            <w:pPr>
              <w:rPr>
                <w:rFonts w:cs="Times New Roman"/>
                <w:b/>
                <w:sz w:val="22"/>
                <w:szCs w:val="22"/>
              </w:rPr>
            </w:pPr>
            <w:r w:rsidRPr="007D0EE0">
              <w:rPr>
                <w:rFonts w:cs="Times New Roman"/>
                <w:b/>
                <w:sz w:val="22"/>
                <w:szCs w:val="22"/>
              </w:rPr>
              <w:t>1</w:t>
            </w:r>
          </w:p>
        </w:tc>
        <w:tc>
          <w:tcPr>
            <w:tcW w:w="5857" w:type="dxa"/>
            <w:tcBorders>
              <w:top w:val="single" w:sz="4" w:space="0" w:color="000000"/>
              <w:left w:val="single" w:sz="4" w:space="0" w:color="000000"/>
              <w:bottom w:val="single" w:sz="4" w:space="0" w:color="000000"/>
              <w:right w:val="nil"/>
            </w:tcBorders>
          </w:tcPr>
          <w:p w:rsidR="007D2B20" w:rsidRPr="007D0EE0" w:rsidRDefault="00D55A89">
            <w:pPr>
              <w:rPr>
                <w:rFonts w:cs="Times New Roman"/>
                <w:b/>
                <w:sz w:val="22"/>
                <w:szCs w:val="22"/>
              </w:rPr>
            </w:pPr>
            <w:r w:rsidRPr="007D0EE0">
              <w:rPr>
                <w:rFonts w:cs="Times New Roman"/>
                <w:b/>
                <w:sz w:val="22"/>
                <w:szCs w:val="22"/>
              </w:rPr>
              <w:t>Полное наименование организации и ее организационно-правовая форма</w:t>
            </w:r>
            <w:r w:rsidRPr="007D0EE0">
              <w:rPr>
                <w:rFonts w:cs="Times New Roman"/>
                <w:sz w:val="22"/>
                <w:szCs w:val="22"/>
              </w:rPr>
              <w:t xml:space="preserve"> (для юридического лица</w:t>
            </w:r>
            <w:r w:rsidRPr="007D0EE0">
              <w:rPr>
                <w:rFonts w:cs="Times New Roman"/>
                <w:i/>
                <w:sz w:val="22"/>
                <w:szCs w:val="22"/>
              </w:rPr>
              <w:t>)</w:t>
            </w:r>
            <w:r w:rsidRPr="007D0EE0">
              <w:rPr>
                <w:rFonts w:cs="Times New Roman"/>
                <w:b/>
                <w:sz w:val="22"/>
                <w:szCs w:val="22"/>
              </w:rPr>
              <w:t xml:space="preserve">/ Ф.И.О.  участника размещения заказа </w:t>
            </w:r>
            <w:r w:rsidRPr="007D0EE0">
              <w:rPr>
                <w:rFonts w:cs="Times New Roman"/>
                <w:sz w:val="22"/>
                <w:szCs w:val="22"/>
              </w:rPr>
              <w:t>(для физического лица)</w:t>
            </w:r>
          </w:p>
        </w:tc>
        <w:tc>
          <w:tcPr>
            <w:tcW w:w="3969" w:type="dxa"/>
            <w:tcBorders>
              <w:top w:val="single" w:sz="4" w:space="0" w:color="000000"/>
              <w:left w:val="single" w:sz="4" w:space="0" w:color="000000"/>
              <w:bottom w:val="single" w:sz="4" w:space="0" w:color="000000"/>
              <w:right w:val="single" w:sz="4" w:space="0" w:color="000000"/>
            </w:tcBorders>
          </w:tcPr>
          <w:p w:rsidR="007D2B20" w:rsidRPr="007D0EE0" w:rsidRDefault="007D2B20">
            <w:pPr>
              <w:rPr>
                <w:rFonts w:cs="Times New Roman"/>
                <w:b/>
                <w:sz w:val="22"/>
                <w:szCs w:val="22"/>
              </w:rPr>
            </w:pPr>
          </w:p>
        </w:tc>
      </w:tr>
      <w:tr w:rsidR="007D2B20" w:rsidRPr="007D0EE0">
        <w:trPr>
          <w:cantSplit/>
        </w:trPr>
        <w:tc>
          <w:tcPr>
            <w:tcW w:w="648" w:type="dxa"/>
            <w:vMerge/>
            <w:tcBorders>
              <w:top w:val="single" w:sz="4" w:space="0" w:color="000000"/>
              <w:left w:val="single" w:sz="4" w:space="0" w:color="000000"/>
              <w:bottom w:val="single" w:sz="4" w:space="0" w:color="000000"/>
              <w:right w:val="nil"/>
            </w:tcBorders>
            <w:vAlign w:val="center"/>
          </w:tcPr>
          <w:p w:rsidR="007D2B20" w:rsidRPr="007D0EE0" w:rsidRDefault="007D2B20">
            <w:pPr>
              <w:rPr>
                <w:rFonts w:cs="Times New Roman"/>
                <w:b/>
                <w:sz w:val="22"/>
                <w:szCs w:val="22"/>
              </w:rPr>
            </w:pPr>
          </w:p>
        </w:tc>
        <w:tc>
          <w:tcPr>
            <w:tcW w:w="5857" w:type="dxa"/>
            <w:tcBorders>
              <w:top w:val="single" w:sz="4" w:space="0" w:color="000000"/>
              <w:left w:val="single" w:sz="4" w:space="0" w:color="000000"/>
              <w:bottom w:val="single" w:sz="4" w:space="0" w:color="000000"/>
              <w:right w:val="nil"/>
            </w:tcBorders>
          </w:tcPr>
          <w:p w:rsidR="007D2B20" w:rsidRPr="007D0EE0" w:rsidRDefault="00D55A89">
            <w:pPr>
              <w:rPr>
                <w:rFonts w:cs="Times New Roman"/>
                <w:b/>
                <w:sz w:val="22"/>
                <w:szCs w:val="22"/>
              </w:rPr>
            </w:pPr>
            <w:r w:rsidRPr="007D0EE0">
              <w:rPr>
                <w:rFonts w:cs="Times New Roman"/>
                <w:b/>
                <w:sz w:val="22"/>
                <w:szCs w:val="22"/>
              </w:rPr>
              <w:t>Сокращенное наименование организации</w:t>
            </w:r>
          </w:p>
        </w:tc>
        <w:tc>
          <w:tcPr>
            <w:tcW w:w="3969" w:type="dxa"/>
            <w:tcBorders>
              <w:top w:val="single" w:sz="4" w:space="0" w:color="000000"/>
              <w:left w:val="single" w:sz="4" w:space="0" w:color="000000"/>
              <w:bottom w:val="single" w:sz="4" w:space="0" w:color="000000"/>
              <w:right w:val="single" w:sz="4" w:space="0" w:color="000000"/>
            </w:tcBorders>
          </w:tcPr>
          <w:p w:rsidR="007D2B20" w:rsidRPr="007D0EE0" w:rsidRDefault="007D2B20">
            <w:pPr>
              <w:rPr>
                <w:rFonts w:cs="Times New Roman"/>
                <w:b/>
                <w:sz w:val="22"/>
                <w:szCs w:val="22"/>
              </w:rPr>
            </w:pPr>
          </w:p>
        </w:tc>
      </w:tr>
      <w:tr w:rsidR="007D2B20" w:rsidRPr="007D0EE0">
        <w:tc>
          <w:tcPr>
            <w:tcW w:w="648" w:type="dxa"/>
            <w:tcBorders>
              <w:top w:val="single" w:sz="4" w:space="0" w:color="000000"/>
              <w:left w:val="single" w:sz="4" w:space="0" w:color="000000"/>
              <w:bottom w:val="single" w:sz="4" w:space="0" w:color="000000"/>
              <w:right w:val="nil"/>
            </w:tcBorders>
          </w:tcPr>
          <w:p w:rsidR="007D2B20" w:rsidRPr="007D0EE0" w:rsidRDefault="00D55A89">
            <w:pPr>
              <w:rPr>
                <w:rFonts w:cs="Times New Roman"/>
                <w:b/>
                <w:sz w:val="22"/>
                <w:szCs w:val="22"/>
              </w:rPr>
            </w:pPr>
            <w:r w:rsidRPr="007D0EE0">
              <w:rPr>
                <w:rFonts w:cs="Times New Roman"/>
                <w:b/>
                <w:sz w:val="22"/>
                <w:szCs w:val="22"/>
              </w:rPr>
              <w:t>2</w:t>
            </w:r>
          </w:p>
        </w:tc>
        <w:tc>
          <w:tcPr>
            <w:tcW w:w="5857" w:type="dxa"/>
            <w:tcBorders>
              <w:top w:val="single" w:sz="4" w:space="0" w:color="000000"/>
              <w:left w:val="single" w:sz="4" w:space="0" w:color="000000"/>
              <w:bottom w:val="single" w:sz="4" w:space="0" w:color="000000"/>
              <w:right w:val="nil"/>
            </w:tcBorders>
          </w:tcPr>
          <w:p w:rsidR="007D2B20" w:rsidRPr="007D0EE0" w:rsidRDefault="00D55A89">
            <w:pPr>
              <w:rPr>
                <w:rFonts w:cs="Times New Roman"/>
                <w:b/>
                <w:sz w:val="22"/>
                <w:szCs w:val="22"/>
              </w:rPr>
            </w:pPr>
            <w:r w:rsidRPr="007D0EE0">
              <w:rPr>
                <w:rFonts w:cs="Times New Roman"/>
                <w:b/>
                <w:sz w:val="22"/>
                <w:szCs w:val="22"/>
              </w:rPr>
              <w:t>Предыдущие полные и сокращенные наименования организации с указанием даты переименования и подтверждением правопреемственности.</w:t>
            </w:r>
          </w:p>
        </w:tc>
        <w:tc>
          <w:tcPr>
            <w:tcW w:w="3969" w:type="dxa"/>
            <w:tcBorders>
              <w:top w:val="single" w:sz="4" w:space="0" w:color="000000"/>
              <w:left w:val="single" w:sz="4" w:space="0" w:color="000000"/>
              <w:bottom w:val="single" w:sz="4" w:space="0" w:color="000000"/>
              <w:right w:val="single" w:sz="4" w:space="0" w:color="000000"/>
            </w:tcBorders>
          </w:tcPr>
          <w:p w:rsidR="007D2B20" w:rsidRPr="007D0EE0" w:rsidRDefault="007D2B20">
            <w:pPr>
              <w:rPr>
                <w:rFonts w:cs="Times New Roman"/>
                <w:b/>
                <w:sz w:val="22"/>
                <w:szCs w:val="22"/>
              </w:rPr>
            </w:pPr>
          </w:p>
        </w:tc>
      </w:tr>
      <w:tr w:rsidR="007D2B20" w:rsidRPr="007D0EE0">
        <w:trPr>
          <w:cantSplit/>
        </w:trPr>
        <w:tc>
          <w:tcPr>
            <w:tcW w:w="648" w:type="dxa"/>
            <w:vMerge w:val="restart"/>
            <w:tcBorders>
              <w:top w:val="single" w:sz="4" w:space="0" w:color="000000"/>
              <w:left w:val="single" w:sz="4" w:space="0" w:color="000000"/>
              <w:bottom w:val="single" w:sz="4" w:space="0" w:color="000000"/>
              <w:right w:val="nil"/>
            </w:tcBorders>
          </w:tcPr>
          <w:p w:rsidR="007D2B20" w:rsidRPr="007D0EE0" w:rsidRDefault="007D2B20">
            <w:pPr>
              <w:rPr>
                <w:rFonts w:cs="Times New Roman"/>
                <w:b/>
                <w:sz w:val="22"/>
                <w:szCs w:val="22"/>
              </w:rPr>
            </w:pPr>
          </w:p>
          <w:p w:rsidR="007D2B20" w:rsidRPr="007D0EE0" w:rsidRDefault="007D2B20">
            <w:pPr>
              <w:rPr>
                <w:rFonts w:cs="Times New Roman"/>
                <w:b/>
                <w:sz w:val="22"/>
                <w:szCs w:val="22"/>
              </w:rPr>
            </w:pPr>
          </w:p>
          <w:p w:rsidR="007D2B20" w:rsidRPr="007D0EE0" w:rsidRDefault="007D2B20">
            <w:pPr>
              <w:rPr>
                <w:rFonts w:cs="Times New Roman"/>
                <w:b/>
                <w:sz w:val="22"/>
                <w:szCs w:val="22"/>
              </w:rPr>
            </w:pPr>
          </w:p>
          <w:p w:rsidR="007D2B20" w:rsidRPr="007D0EE0" w:rsidRDefault="00D55A89">
            <w:pPr>
              <w:rPr>
                <w:rFonts w:cs="Times New Roman"/>
                <w:b/>
                <w:sz w:val="22"/>
                <w:szCs w:val="22"/>
              </w:rPr>
            </w:pPr>
            <w:r w:rsidRPr="007D0EE0">
              <w:rPr>
                <w:rFonts w:cs="Times New Roman"/>
                <w:b/>
                <w:sz w:val="22"/>
                <w:szCs w:val="22"/>
              </w:rPr>
              <w:t>3</w:t>
            </w:r>
          </w:p>
        </w:tc>
        <w:tc>
          <w:tcPr>
            <w:tcW w:w="5857" w:type="dxa"/>
            <w:tcBorders>
              <w:top w:val="single" w:sz="4" w:space="0" w:color="000000"/>
              <w:left w:val="single" w:sz="4" w:space="0" w:color="000000"/>
              <w:bottom w:val="single" w:sz="4" w:space="0" w:color="000000"/>
              <w:right w:val="nil"/>
            </w:tcBorders>
          </w:tcPr>
          <w:p w:rsidR="007D2B20" w:rsidRPr="007D0EE0" w:rsidRDefault="00D55A89">
            <w:pPr>
              <w:rPr>
                <w:rFonts w:cs="Times New Roman"/>
                <w:b/>
                <w:sz w:val="22"/>
                <w:szCs w:val="22"/>
              </w:rPr>
            </w:pPr>
            <w:r w:rsidRPr="007D0EE0">
              <w:rPr>
                <w:rFonts w:cs="Times New Roman"/>
                <w:b/>
                <w:sz w:val="22"/>
                <w:szCs w:val="22"/>
              </w:rPr>
              <w:t xml:space="preserve">Регистрационные данные: дата, место и орган регистрации физического лица в качестве индивидуального предпринимателя </w:t>
            </w:r>
            <w:r w:rsidRPr="007D0EE0">
              <w:rPr>
                <w:rFonts w:cs="Times New Roman"/>
                <w:i/>
                <w:sz w:val="22"/>
                <w:szCs w:val="22"/>
              </w:rPr>
              <w:t>(на основании Свидетельства о государственной регистрации)</w:t>
            </w:r>
          </w:p>
        </w:tc>
        <w:tc>
          <w:tcPr>
            <w:tcW w:w="3969" w:type="dxa"/>
            <w:tcBorders>
              <w:top w:val="single" w:sz="4" w:space="0" w:color="000000"/>
              <w:left w:val="single" w:sz="4" w:space="0" w:color="000000"/>
              <w:bottom w:val="single" w:sz="4" w:space="0" w:color="000000"/>
              <w:right w:val="single" w:sz="4" w:space="0" w:color="000000"/>
            </w:tcBorders>
          </w:tcPr>
          <w:p w:rsidR="007D2B20" w:rsidRPr="007D0EE0" w:rsidRDefault="007D2B20">
            <w:pPr>
              <w:rPr>
                <w:rFonts w:cs="Times New Roman"/>
                <w:b/>
                <w:sz w:val="22"/>
                <w:szCs w:val="22"/>
              </w:rPr>
            </w:pPr>
          </w:p>
        </w:tc>
      </w:tr>
      <w:tr w:rsidR="007D2B20" w:rsidRPr="007D0EE0">
        <w:trPr>
          <w:cantSplit/>
        </w:trPr>
        <w:tc>
          <w:tcPr>
            <w:tcW w:w="648" w:type="dxa"/>
            <w:vMerge/>
            <w:tcBorders>
              <w:top w:val="single" w:sz="4" w:space="0" w:color="000000"/>
              <w:left w:val="single" w:sz="4" w:space="0" w:color="000000"/>
              <w:bottom w:val="single" w:sz="4" w:space="0" w:color="000000"/>
              <w:right w:val="nil"/>
            </w:tcBorders>
            <w:vAlign w:val="center"/>
          </w:tcPr>
          <w:p w:rsidR="007D2B20" w:rsidRPr="007D0EE0" w:rsidRDefault="007D2B20">
            <w:pPr>
              <w:rPr>
                <w:rFonts w:cs="Times New Roman"/>
                <w:b/>
                <w:sz w:val="22"/>
                <w:szCs w:val="22"/>
              </w:rPr>
            </w:pPr>
          </w:p>
        </w:tc>
        <w:tc>
          <w:tcPr>
            <w:tcW w:w="5857" w:type="dxa"/>
            <w:tcBorders>
              <w:top w:val="single" w:sz="4" w:space="0" w:color="000000"/>
              <w:left w:val="single" w:sz="4" w:space="0" w:color="000000"/>
              <w:bottom w:val="single" w:sz="4" w:space="0" w:color="000000"/>
              <w:right w:val="nil"/>
            </w:tcBorders>
          </w:tcPr>
          <w:p w:rsidR="007D2B20" w:rsidRPr="007D0EE0" w:rsidRDefault="00D55A89">
            <w:pPr>
              <w:rPr>
                <w:rFonts w:cs="Times New Roman"/>
                <w:i/>
                <w:sz w:val="22"/>
                <w:szCs w:val="22"/>
              </w:rPr>
            </w:pPr>
            <w:r w:rsidRPr="007D0EE0">
              <w:rPr>
                <w:rFonts w:cs="Times New Roman"/>
                <w:b/>
                <w:sz w:val="22"/>
                <w:szCs w:val="22"/>
              </w:rPr>
              <w:t xml:space="preserve">Учредители </w:t>
            </w:r>
            <w:r w:rsidRPr="007D0EE0">
              <w:rPr>
                <w:rFonts w:cs="Times New Roman"/>
                <w:sz w:val="22"/>
                <w:szCs w:val="22"/>
              </w:rPr>
              <w:t>(перечислить наименования и организационно-правовую форму всех учредителей, чья</w:t>
            </w:r>
            <w:r w:rsidRPr="007D0EE0">
              <w:rPr>
                <w:rFonts w:cs="Times New Roman"/>
                <w:i/>
                <w:sz w:val="22"/>
                <w:szCs w:val="22"/>
              </w:rPr>
              <w:t xml:space="preserve"> </w:t>
            </w:r>
            <w:r w:rsidRPr="007D0EE0">
              <w:rPr>
                <w:rFonts w:cs="Times New Roman"/>
                <w:sz w:val="22"/>
                <w:szCs w:val="22"/>
              </w:rPr>
              <w:t>доля в уставном капитале превышает 10%) и доля их участия (для акционерных обществ – выписка из реестра акционеров отдельным документом)</w:t>
            </w:r>
          </w:p>
          <w:p w:rsidR="007D2B20" w:rsidRPr="007D0EE0" w:rsidRDefault="00D55A89">
            <w:pPr>
              <w:rPr>
                <w:rFonts w:cs="Times New Roman"/>
                <w:b/>
                <w:sz w:val="22"/>
                <w:szCs w:val="22"/>
              </w:rPr>
            </w:pPr>
            <w:r w:rsidRPr="007D0EE0">
              <w:rPr>
                <w:rFonts w:cs="Times New Roman"/>
                <w:i/>
                <w:sz w:val="22"/>
                <w:szCs w:val="22"/>
              </w:rPr>
              <w:t xml:space="preserve">(на основании Учредительных документов установленной формы (устав, положение, учредительный договор) </w:t>
            </w:r>
            <w:r w:rsidRPr="007D0EE0">
              <w:rPr>
                <w:rFonts w:cs="Times New Roman"/>
                <w:sz w:val="22"/>
                <w:szCs w:val="22"/>
              </w:rPr>
              <w:t>(для юридических лиц)</w:t>
            </w:r>
          </w:p>
        </w:tc>
        <w:tc>
          <w:tcPr>
            <w:tcW w:w="3969" w:type="dxa"/>
            <w:tcBorders>
              <w:top w:val="single" w:sz="4" w:space="0" w:color="000000"/>
              <w:left w:val="single" w:sz="4" w:space="0" w:color="000000"/>
              <w:bottom w:val="single" w:sz="4" w:space="0" w:color="000000"/>
              <w:right w:val="single" w:sz="4" w:space="0" w:color="000000"/>
            </w:tcBorders>
          </w:tcPr>
          <w:p w:rsidR="007D2B20" w:rsidRPr="007D0EE0" w:rsidRDefault="007D2B20">
            <w:pPr>
              <w:rPr>
                <w:rFonts w:cs="Times New Roman"/>
                <w:b/>
                <w:sz w:val="22"/>
                <w:szCs w:val="22"/>
              </w:rPr>
            </w:pPr>
          </w:p>
        </w:tc>
      </w:tr>
      <w:tr w:rsidR="007D2B20" w:rsidRPr="007D0EE0">
        <w:trPr>
          <w:cantSplit/>
        </w:trPr>
        <w:tc>
          <w:tcPr>
            <w:tcW w:w="648" w:type="dxa"/>
            <w:vMerge/>
            <w:tcBorders>
              <w:top w:val="single" w:sz="4" w:space="0" w:color="000000"/>
              <w:left w:val="single" w:sz="4" w:space="0" w:color="000000"/>
              <w:bottom w:val="single" w:sz="4" w:space="0" w:color="000000"/>
              <w:right w:val="nil"/>
            </w:tcBorders>
            <w:vAlign w:val="center"/>
          </w:tcPr>
          <w:p w:rsidR="007D2B20" w:rsidRPr="007D0EE0" w:rsidRDefault="007D2B20">
            <w:pPr>
              <w:rPr>
                <w:rFonts w:cs="Times New Roman"/>
                <w:b/>
                <w:sz w:val="22"/>
                <w:szCs w:val="22"/>
              </w:rPr>
            </w:pPr>
          </w:p>
        </w:tc>
        <w:tc>
          <w:tcPr>
            <w:tcW w:w="5857" w:type="dxa"/>
            <w:tcBorders>
              <w:top w:val="single" w:sz="4" w:space="0" w:color="000000"/>
              <w:left w:val="single" w:sz="4" w:space="0" w:color="000000"/>
              <w:bottom w:val="single" w:sz="4" w:space="0" w:color="000000"/>
              <w:right w:val="nil"/>
            </w:tcBorders>
          </w:tcPr>
          <w:p w:rsidR="007D2B20" w:rsidRPr="007D0EE0" w:rsidRDefault="00D55A89">
            <w:pPr>
              <w:rPr>
                <w:rFonts w:cs="Times New Roman"/>
                <w:b/>
                <w:sz w:val="22"/>
                <w:szCs w:val="22"/>
              </w:rPr>
            </w:pPr>
            <w:r w:rsidRPr="007D0EE0">
              <w:rPr>
                <w:rFonts w:cs="Times New Roman"/>
                <w:b/>
                <w:sz w:val="22"/>
                <w:szCs w:val="22"/>
              </w:rPr>
              <w:t xml:space="preserve">Срок деятельности </w:t>
            </w:r>
            <w:r w:rsidRPr="007D0EE0">
              <w:rPr>
                <w:rFonts w:cs="Times New Roman"/>
                <w:sz w:val="22"/>
                <w:szCs w:val="22"/>
              </w:rPr>
              <w:t xml:space="preserve"> </w:t>
            </w:r>
          </w:p>
        </w:tc>
        <w:tc>
          <w:tcPr>
            <w:tcW w:w="3969" w:type="dxa"/>
            <w:tcBorders>
              <w:top w:val="single" w:sz="4" w:space="0" w:color="000000"/>
              <w:left w:val="single" w:sz="4" w:space="0" w:color="000000"/>
              <w:bottom w:val="single" w:sz="4" w:space="0" w:color="000000"/>
              <w:right w:val="single" w:sz="4" w:space="0" w:color="000000"/>
            </w:tcBorders>
          </w:tcPr>
          <w:p w:rsidR="007D2B20" w:rsidRPr="007D0EE0" w:rsidRDefault="007D2B20">
            <w:pPr>
              <w:rPr>
                <w:rFonts w:cs="Times New Roman"/>
                <w:b/>
                <w:sz w:val="22"/>
                <w:szCs w:val="22"/>
              </w:rPr>
            </w:pPr>
          </w:p>
        </w:tc>
      </w:tr>
      <w:tr w:rsidR="007D2B20" w:rsidRPr="007D0EE0">
        <w:trPr>
          <w:cantSplit/>
        </w:trPr>
        <w:tc>
          <w:tcPr>
            <w:tcW w:w="648" w:type="dxa"/>
            <w:vMerge/>
            <w:tcBorders>
              <w:top w:val="single" w:sz="4" w:space="0" w:color="000000"/>
              <w:left w:val="single" w:sz="4" w:space="0" w:color="000000"/>
              <w:bottom w:val="single" w:sz="4" w:space="0" w:color="000000"/>
              <w:right w:val="nil"/>
            </w:tcBorders>
            <w:vAlign w:val="center"/>
          </w:tcPr>
          <w:p w:rsidR="007D2B20" w:rsidRPr="007D0EE0" w:rsidRDefault="007D2B20">
            <w:pPr>
              <w:rPr>
                <w:rFonts w:cs="Times New Roman"/>
                <w:b/>
                <w:sz w:val="22"/>
                <w:szCs w:val="22"/>
              </w:rPr>
            </w:pPr>
          </w:p>
        </w:tc>
        <w:tc>
          <w:tcPr>
            <w:tcW w:w="5857" w:type="dxa"/>
            <w:tcBorders>
              <w:top w:val="single" w:sz="4" w:space="0" w:color="000000"/>
              <w:left w:val="single" w:sz="4" w:space="0" w:color="000000"/>
              <w:bottom w:val="single" w:sz="4" w:space="0" w:color="000000"/>
              <w:right w:val="nil"/>
            </w:tcBorders>
          </w:tcPr>
          <w:p w:rsidR="007D2B20" w:rsidRPr="007D0EE0" w:rsidRDefault="00D55A89">
            <w:pPr>
              <w:rPr>
                <w:rFonts w:cs="Times New Roman"/>
                <w:b/>
                <w:sz w:val="22"/>
                <w:szCs w:val="22"/>
              </w:rPr>
            </w:pPr>
            <w:r w:rsidRPr="007D0EE0">
              <w:rPr>
                <w:rFonts w:cs="Times New Roman"/>
                <w:b/>
                <w:sz w:val="22"/>
                <w:szCs w:val="22"/>
              </w:rPr>
              <w:t xml:space="preserve">Размер уставного капитала </w:t>
            </w:r>
            <w:proofErr w:type="gramStart"/>
            <w:r w:rsidRPr="007D0EE0">
              <w:rPr>
                <w:rFonts w:cs="Times New Roman"/>
                <w:sz w:val="22"/>
                <w:szCs w:val="22"/>
              </w:rPr>
              <w:t xml:space="preserve">( </w:t>
            </w:r>
            <w:proofErr w:type="gramEnd"/>
            <w:r w:rsidRPr="007D0EE0">
              <w:rPr>
                <w:rFonts w:cs="Times New Roman"/>
                <w:sz w:val="22"/>
                <w:szCs w:val="22"/>
              </w:rPr>
              <w:t>для юридических лиц)</w:t>
            </w:r>
          </w:p>
        </w:tc>
        <w:tc>
          <w:tcPr>
            <w:tcW w:w="3969" w:type="dxa"/>
            <w:tcBorders>
              <w:top w:val="single" w:sz="4" w:space="0" w:color="000000"/>
              <w:left w:val="single" w:sz="4" w:space="0" w:color="000000"/>
              <w:bottom w:val="single" w:sz="4" w:space="0" w:color="000000"/>
              <w:right w:val="single" w:sz="4" w:space="0" w:color="000000"/>
            </w:tcBorders>
          </w:tcPr>
          <w:p w:rsidR="007D2B20" w:rsidRPr="007D0EE0" w:rsidRDefault="007D2B20">
            <w:pPr>
              <w:rPr>
                <w:rFonts w:cs="Times New Roman"/>
                <w:b/>
                <w:sz w:val="22"/>
                <w:szCs w:val="22"/>
              </w:rPr>
            </w:pPr>
          </w:p>
        </w:tc>
      </w:tr>
      <w:tr w:rsidR="007D2B20" w:rsidRPr="007D0EE0">
        <w:trPr>
          <w:cantSplit/>
          <w:trHeight w:val="407"/>
        </w:trPr>
        <w:tc>
          <w:tcPr>
            <w:tcW w:w="648" w:type="dxa"/>
            <w:vMerge w:val="restart"/>
            <w:tcBorders>
              <w:top w:val="single" w:sz="4" w:space="0" w:color="000000"/>
              <w:left w:val="single" w:sz="4" w:space="0" w:color="000000"/>
              <w:bottom w:val="single" w:sz="4" w:space="0" w:color="000000"/>
              <w:right w:val="nil"/>
            </w:tcBorders>
          </w:tcPr>
          <w:p w:rsidR="007D2B20" w:rsidRPr="007D0EE0" w:rsidRDefault="007D2B20">
            <w:pPr>
              <w:rPr>
                <w:rFonts w:cs="Times New Roman"/>
                <w:b/>
                <w:sz w:val="22"/>
                <w:szCs w:val="22"/>
              </w:rPr>
            </w:pPr>
          </w:p>
        </w:tc>
        <w:tc>
          <w:tcPr>
            <w:tcW w:w="5857" w:type="dxa"/>
            <w:tcBorders>
              <w:top w:val="single" w:sz="4" w:space="0" w:color="000000"/>
              <w:left w:val="single" w:sz="4" w:space="0" w:color="000000"/>
              <w:bottom w:val="nil"/>
              <w:right w:val="nil"/>
            </w:tcBorders>
          </w:tcPr>
          <w:p w:rsidR="007D2B20" w:rsidRPr="007D0EE0" w:rsidRDefault="00D55A89">
            <w:pPr>
              <w:rPr>
                <w:rFonts w:cs="Times New Roman"/>
                <w:b/>
                <w:sz w:val="22"/>
                <w:szCs w:val="22"/>
              </w:rPr>
            </w:pPr>
            <w:r w:rsidRPr="007D0EE0">
              <w:rPr>
                <w:rFonts w:cs="Times New Roman"/>
                <w:b/>
                <w:sz w:val="22"/>
                <w:szCs w:val="22"/>
              </w:rPr>
              <w:t>ИНН</w:t>
            </w:r>
          </w:p>
        </w:tc>
        <w:tc>
          <w:tcPr>
            <w:tcW w:w="3969" w:type="dxa"/>
            <w:tcBorders>
              <w:top w:val="single" w:sz="4" w:space="0" w:color="000000"/>
              <w:left w:val="single" w:sz="4" w:space="0" w:color="000000"/>
              <w:bottom w:val="nil"/>
              <w:right w:val="single" w:sz="4" w:space="0" w:color="000000"/>
            </w:tcBorders>
          </w:tcPr>
          <w:p w:rsidR="007D2B20" w:rsidRPr="007D0EE0" w:rsidRDefault="007D2B20">
            <w:pPr>
              <w:rPr>
                <w:rFonts w:cs="Times New Roman"/>
                <w:b/>
                <w:sz w:val="22"/>
                <w:szCs w:val="22"/>
              </w:rPr>
            </w:pPr>
          </w:p>
        </w:tc>
      </w:tr>
      <w:tr w:rsidR="007D2B20" w:rsidRPr="007D0EE0">
        <w:trPr>
          <w:cantSplit/>
        </w:trPr>
        <w:tc>
          <w:tcPr>
            <w:tcW w:w="648" w:type="dxa"/>
            <w:vMerge/>
            <w:tcBorders>
              <w:top w:val="single" w:sz="4" w:space="0" w:color="000000"/>
              <w:left w:val="single" w:sz="4" w:space="0" w:color="000000"/>
              <w:bottom w:val="single" w:sz="4" w:space="0" w:color="000000"/>
              <w:right w:val="nil"/>
            </w:tcBorders>
            <w:vAlign w:val="center"/>
          </w:tcPr>
          <w:p w:rsidR="007D2B20" w:rsidRPr="007D0EE0" w:rsidRDefault="007D2B20">
            <w:pPr>
              <w:rPr>
                <w:rFonts w:cs="Times New Roman"/>
                <w:b/>
                <w:sz w:val="22"/>
                <w:szCs w:val="22"/>
              </w:rPr>
            </w:pPr>
          </w:p>
        </w:tc>
        <w:tc>
          <w:tcPr>
            <w:tcW w:w="5857" w:type="dxa"/>
            <w:tcBorders>
              <w:top w:val="single" w:sz="4" w:space="0" w:color="000000"/>
              <w:left w:val="single" w:sz="4" w:space="0" w:color="000000"/>
              <w:bottom w:val="single" w:sz="4" w:space="0" w:color="000000"/>
              <w:right w:val="nil"/>
            </w:tcBorders>
          </w:tcPr>
          <w:p w:rsidR="007D2B20" w:rsidRPr="007D0EE0" w:rsidRDefault="00D55A89">
            <w:pPr>
              <w:rPr>
                <w:rFonts w:cs="Times New Roman"/>
                <w:b/>
                <w:sz w:val="22"/>
                <w:szCs w:val="22"/>
              </w:rPr>
            </w:pPr>
            <w:r w:rsidRPr="007D0EE0">
              <w:rPr>
                <w:rFonts w:cs="Times New Roman"/>
                <w:b/>
                <w:sz w:val="22"/>
                <w:szCs w:val="22"/>
              </w:rPr>
              <w:t>КПП</w:t>
            </w:r>
          </w:p>
        </w:tc>
        <w:tc>
          <w:tcPr>
            <w:tcW w:w="3969" w:type="dxa"/>
            <w:tcBorders>
              <w:top w:val="single" w:sz="4" w:space="0" w:color="000000"/>
              <w:left w:val="single" w:sz="4" w:space="0" w:color="000000"/>
              <w:bottom w:val="single" w:sz="4" w:space="0" w:color="000000"/>
              <w:right w:val="single" w:sz="4" w:space="0" w:color="000000"/>
            </w:tcBorders>
          </w:tcPr>
          <w:p w:rsidR="007D2B20" w:rsidRPr="007D0EE0" w:rsidRDefault="007D2B20">
            <w:pPr>
              <w:rPr>
                <w:rFonts w:cs="Times New Roman"/>
                <w:b/>
                <w:sz w:val="22"/>
                <w:szCs w:val="22"/>
              </w:rPr>
            </w:pPr>
          </w:p>
        </w:tc>
      </w:tr>
      <w:tr w:rsidR="007D2B20" w:rsidRPr="007D0EE0">
        <w:trPr>
          <w:cantSplit/>
        </w:trPr>
        <w:tc>
          <w:tcPr>
            <w:tcW w:w="648" w:type="dxa"/>
            <w:vMerge/>
            <w:tcBorders>
              <w:top w:val="single" w:sz="4" w:space="0" w:color="000000"/>
              <w:left w:val="single" w:sz="4" w:space="0" w:color="000000"/>
              <w:bottom w:val="single" w:sz="4" w:space="0" w:color="000000"/>
              <w:right w:val="nil"/>
            </w:tcBorders>
            <w:vAlign w:val="center"/>
          </w:tcPr>
          <w:p w:rsidR="007D2B20" w:rsidRPr="007D0EE0" w:rsidRDefault="007D2B20">
            <w:pPr>
              <w:rPr>
                <w:rFonts w:cs="Times New Roman"/>
                <w:b/>
                <w:sz w:val="22"/>
                <w:szCs w:val="22"/>
              </w:rPr>
            </w:pPr>
          </w:p>
        </w:tc>
        <w:tc>
          <w:tcPr>
            <w:tcW w:w="5857" w:type="dxa"/>
            <w:tcBorders>
              <w:top w:val="single" w:sz="4" w:space="0" w:color="000000"/>
              <w:left w:val="single" w:sz="4" w:space="0" w:color="000000"/>
              <w:bottom w:val="single" w:sz="4" w:space="0" w:color="000000"/>
              <w:right w:val="nil"/>
            </w:tcBorders>
          </w:tcPr>
          <w:p w:rsidR="007D2B20" w:rsidRPr="007D0EE0" w:rsidRDefault="00D55A89">
            <w:pPr>
              <w:rPr>
                <w:rFonts w:cs="Times New Roman"/>
                <w:b/>
                <w:sz w:val="22"/>
                <w:szCs w:val="22"/>
              </w:rPr>
            </w:pPr>
            <w:r w:rsidRPr="007D0EE0">
              <w:rPr>
                <w:rFonts w:cs="Times New Roman"/>
                <w:b/>
                <w:sz w:val="22"/>
                <w:szCs w:val="22"/>
              </w:rPr>
              <w:t>ОГРН</w:t>
            </w:r>
          </w:p>
        </w:tc>
        <w:tc>
          <w:tcPr>
            <w:tcW w:w="3969" w:type="dxa"/>
            <w:tcBorders>
              <w:top w:val="single" w:sz="4" w:space="0" w:color="000000"/>
              <w:left w:val="single" w:sz="4" w:space="0" w:color="000000"/>
              <w:bottom w:val="single" w:sz="4" w:space="0" w:color="000000"/>
              <w:right w:val="single" w:sz="4" w:space="0" w:color="000000"/>
            </w:tcBorders>
          </w:tcPr>
          <w:p w:rsidR="007D2B20" w:rsidRPr="007D0EE0" w:rsidRDefault="007D2B20">
            <w:pPr>
              <w:rPr>
                <w:rFonts w:cs="Times New Roman"/>
                <w:b/>
                <w:sz w:val="22"/>
                <w:szCs w:val="22"/>
              </w:rPr>
            </w:pPr>
          </w:p>
        </w:tc>
      </w:tr>
      <w:tr w:rsidR="007D2B20" w:rsidRPr="007D0EE0">
        <w:trPr>
          <w:cantSplit/>
        </w:trPr>
        <w:tc>
          <w:tcPr>
            <w:tcW w:w="648" w:type="dxa"/>
            <w:vMerge/>
            <w:tcBorders>
              <w:top w:val="single" w:sz="4" w:space="0" w:color="000000"/>
              <w:left w:val="single" w:sz="4" w:space="0" w:color="000000"/>
              <w:bottom w:val="single" w:sz="4" w:space="0" w:color="000000"/>
              <w:right w:val="nil"/>
            </w:tcBorders>
            <w:vAlign w:val="center"/>
          </w:tcPr>
          <w:p w:rsidR="007D2B20" w:rsidRPr="007D0EE0" w:rsidRDefault="007D2B20">
            <w:pPr>
              <w:rPr>
                <w:rFonts w:cs="Times New Roman"/>
                <w:b/>
                <w:sz w:val="22"/>
                <w:szCs w:val="22"/>
              </w:rPr>
            </w:pPr>
          </w:p>
        </w:tc>
        <w:tc>
          <w:tcPr>
            <w:tcW w:w="5857" w:type="dxa"/>
            <w:tcBorders>
              <w:top w:val="single" w:sz="4" w:space="0" w:color="000000"/>
              <w:left w:val="single" w:sz="4" w:space="0" w:color="000000"/>
              <w:bottom w:val="single" w:sz="4" w:space="0" w:color="000000"/>
              <w:right w:val="nil"/>
            </w:tcBorders>
          </w:tcPr>
          <w:p w:rsidR="007D2B20" w:rsidRPr="007D0EE0" w:rsidRDefault="00D55A89">
            <w:pPr>
              <w:rPr>
                <w:rFonts w:cs="Times New Roman"/>
                <w:b/>
                <w:sz w:val="22"/>
                <w:szCs w:val="22"/>
              </w:rPr>
            </w:pPr>
            <w:r w:rsidRPr="007D0EE0">
              <w:rPr>
                <w:rFonts w:cs="Times New Roman"/>
                <w:b/>
                <w:sz w:val="22"/>
                <w:szCs w:val="22"/>
              </w:rPr>
              <w:t>ОКПО</w:t>
            </w:r>
          </w:p>
        </w:tc>
        <w:tc>
          <w:tcPr>
            <w:tcW w:w="3969" w:type="dxa"/>
            <w:tcBorders>
              <w:top w:val="single" w:sz="4" w:space="0" w:color="000000"/>
              <w:left w:val="single" w:sz="4" w:space="0" w:color="000000"/>
              <w:bottom w:val="single" w:sz="4" w:space="0" w:color="000000"/>
              <w:right w:val="single" w:sz="4" w:space="0" w:color="000000"/>
            </w:tcBorders>
          </w:tcPr>
          <w:p w:rsidR="007D2B20" w:rsidRPr="007D0EE0" w:rsidRDefault="007D2B20">
            <w:pPr>
              <w:rPr>
                <w:rFonts w:cs="Times New Roman"/>
                <w:b/>
                <w:sz w:val="22"/>
                <w:szCs w:val="22"/>
              </w:rPr>
            </w:pPr>
          </w:p>
        </w:tc>
      </w:tr>
      <w:tr w:rsidR="007D2B20" w:rsidRPr="007D0EE0">
        <w:trPr>
          <w:cantSplit/>
        </w:trPr>
        <w:tc>
          <w:tcPr>
            <w:tcW w:w="648" w:type="dxa"/>
            <w:vMerge/>
            <w:tcBorders>
              <w:top w:val="single" w:sz="4" w:space="0" w:color="000000"/>
              <w:left w:val="single" w:sz="4" w:space="0" w:color="000000"/>
              <w:bottom w:val="single" w:sz="4" w:space="0" w:color="000000"/>
              <w:right w:val="nil"/>
            </w:tcBorders>
            <w:vAlign w:val="center"/>
          </w:tcPr>
          <w:p w:rsidR="007D2B20" w:rsidRPr="007D0EE0" w:rsidRDefault="007D2B20">
            <w:pPr>
              <w:rPr>
                <w:rFonts w:cs="Times New Roman"/>
                <w:b/>
                <w:sz w:val="22"/>
                <w:szCs w:val="22"/>
              </w:rPr>
            </w:pPr>
          </w:p>
        </w:tc>
        <w:tc>
          <w:tcPr>
            <w:tcW w:w="5857" w:type="dxa"/>
            <w:tcBorders>
              <w:top w:val="nil"/>
              <w:left w:val="single" w:sz="4" w:space="0" w:color="000000"/>
              <w:bottom w:val="single" w:sz="4" w:space="0" w:color="000000"/>
              <w:right w:val="nil"/>
            </w:tcBorders>
          </w:tcPr>
          <w:p w:rsidR="007D2B20" w:rsidRPr="007D0EE0" w:rsidRDefault="00D55A89">
            <w:pPr>
              <w:rPr>
                <w:rFonts w:cs="Times New Roman"/>
                <w:b/>
                <w:sz w:val="22"/>
                <w:szCs w:val="22"/>
              </w:rPr>
            </w:pPr>
            <w:r w:rsidRPr="007D0EE0">
              <w:rPr>
                <w:rFonts w:cs="Times New Roman"/>
                <w:b/>
                <w:sz w:val="22"/>
                <w:szCs w:val="22"/>
              </w:rPr>
              <w:t>ОКТМО</w:t>
            </w:r>
          </w:p>
        </w:tc>
        <w:tc>
          <w:tcPr>
            <w:tcW w:w="3969" w:type="dxa"/>
            <w:tcBorders>
              <w:top w:val="nil"/>
              <w:left w:val="single" w:sz="4" w:space="0" w:color="000000"/>
              <w:bottom w:val="single" w:sz="4" w:space="0" w:color="000000"/>
              <w:right w:val="single" w:sz="4" w:space="0" w:color="000000"/>
            </w:tcBorders>
          </w:tcPr>
          <w:p w:rsidR="007D2B20" w:rsidRPr="007D0EE0" w:rsidRDefault="007D2B20">
            <w:pPr>
              <w:rPr>
                <w:rFonts w:cs="Times New Roman"/>
                <w:b/>
                <w:sz w:val="22"/>
                <w:szCs w:val="22"/>
              </w:rPr>
            </w:pPr>
          </w:p>
        </w:tc>
      </w:tr>
      <w:tr w:rsidR="007D2B20" w:rsidRPr="007D0EE0">
        <w:trPr>
          <w:cantSplit/>
        </w:trPr>
        <w:tc>
          <w:tcPr>
            <w:tcW w:w="648" w:type="dxa"/>
            <w:vMerge/>
            <w:tcBorders>
              <w:top w:val="single" w:sz="4" w:space="0" w:color="000000"/>
              <w:left w:val="single" w:sz="4" w:space="0" w:color="000000"/>
              <w:bottom w:val="single" w:sz="4" w:space="0" w:color="000000"/>
              <w:right w:val="nil"/>
            </w:tcBorders>
            <w:vAlign w:val="center"/>
          </w:tcPr>
          <w:p w:rsidR="007D2B20" w:rsidRPr="007D0EE0" w:rsidRDefault="007D2B20">
            <w:pPr>
              <w:rPr>
                <w:rFonts w:cs="Times New Roman"/>
                <w:b/>
                <w:sz w:val="22"/>
                <w:szCs w:val="22"/>
              </w:rPr>
            </w:pPr>
          </w:p>
        </w:tc>
        <w:tc>
          <w:tcPr>
            <w:tcW w:w="5857" w:type="dxa"/>
            <w:tcBorders>
              <w:top w:val="single" w:sz="4" w:space="0" w:color="000000"/>
              <w:left w:val="single" w:sz="4" w:space="0" w:color="000000"/>
              <w:bottom w:val="single" w:sz="4" w:space="0" w:color="000000"/>
              <w:right w:val="nil"/>
            </w:tcBorders>
          </w:tcPr>
          <w:p w:rsidR="007D2B20" w:rsidRPr="007D0EE0" w:rsidRDefault="00D55A89">
            <w:pPr>
              <w:rPr>
                <w:rFonts w:cs="Times New Roman"/>
                <w:b/>
                <w:sz w:val="22"/>
                <w:szCs w:val="22"/>
              </w:rPr>
            </w:pPr>
            <w:r w:rsidRPr="007D0EE0">
              <w:rPr>
                <w:rFonts w:cs="Times New Roman"/>
                <w:b/>
                <w:sz w:val="22"/>
                <w:szCs w:val="22"/>
              </w:rPr>
              <w:t>ОКДП</w:t>
            </w:r>
          </w:p>
        </w:tc>
        <w:tc>
          <w:tcPr>
            <w:tcW w:w="3969" w:type="dxa"/>
            <w:tcBorders>
              <w:top w:val="single" w:sz="4" w:space="0" w:color="000000"/>
              <w:left w:val="single" w:sz="4" w:space="0" w:color="000000"/>
              <w:bottom w:val="single" w:sz="4" w:space="0" w:color="000000"/>
              <w:right w:val="single" w:sz="4" w:space="0" w:color="000000"/>
            </w:tcBorders>
          </w:tcPr>
          <w:p w:rsidR="007D2B20" w:rsidRPr="007D0EE0" w:rsidRDefault="007D2B20">
            <w:pPr>
              <w:rPr>
                <w:rFonts w:cs="Times New Roman"/>
                <w:b/>
                <w:sz w:val="22"/>
                <w:szCs w:val="22"/>
              </w:rPr>
            </w:pPr>
          </w:p>
        </w:tc>
      </w:tr>
      <w:tr w:rsidR="007D2B20" w:rsidRPr="007D0EE0">
        <w:trPr>
          <w:cantSplit/>
        </w:trPr>
        <w:tc>
          <w:tcPr>
            <w:tcW w:w="648" w:type="dxa"/>
            <w:vMerge/>
            <w:tcBorders>
              <w:top w:val="single" w:sz="4" w:space="0" w:color="000000"/>
              <w:left w:val="single" w:sz="4" w:space="0" w:color="000000"/>
              <w:bottom w:val="single" w:sz="4" w:space="0" w:color="000000"/>
              <w:right w:val="nil"/>
            </w:tcBorders>
            <w:vAlign w:val="center"/>
          </w:tcPr>
          <w:p w:rsidR="007D2B20" w:rsidRPr="007D0EE0" w:rsidRDefault="007D2B20">
            <w:pPr>
              <w:rPr>
                <w:rFonts w:cs="Times New Roman"/>
                <w:b/>
                <w:sz w:val="22"/>
                <w:szCs w:val="22"/>
              </w:rPr>
            </w:pPr>
          </w:p>
        </w:tc>
        <w:tc>
          <w:tcPr>
            <w:tcW w:w="5857" w:type="dxa"/>
            <w:tcBorders>
              <w:top w:val="single" w:sz="4" w:space="0" w:color="000000"/>
              <w:left w:val="single" w:sz="4" w:space="0" w:color="000000"/>
              <w:bottom w:val="single" w:sz="4" w:space="0" w:color="000000"/>
              <w:right w:val="nil"/>
            </w:tcBorders>
          </w:tcPr>
          <w:p w:rsidR="007D2B20" w:rsidRPr="007D0EE0" w:rsidRDefault="00D55A89">
            <w:pPr>
              <w:rPr>
                <w:rFonts w:cs="Times New Roman"/>
                <w:b/>
                <w:sz w:val="22"/>
                <w:szCs w:val="22"/>
              </w:rPr>
            </w:pPr>
            <w:r w:rsidRPr="007D0EE0">
              <w:rPr>
                <w:rFonts w:cs="Times New Roman"/>
                <w:b/>
                <w:sz w:val="22"/>
                <w:szCs w:val="22"/>
              </w:rPr>
              <w:t>ОКВЭД</w:t>
            </w:r>
          </w:p>
        </w:tc>
        <w:tc>
          <w:tcPr>
            <w:tcW w:w="3969" w:type="dxa"/>
            <w:tcBorders>
              <w:top w:val="single" w:sz="4" w:space="0" w:color="000000"/>
              <w:left w:val="single" w:sz="4" w:space="0" w:color="000000"/>
              <w:bottom w:val="single" w:sz="4" w:space="0" w:color="000000"/>
              <w:right w:val="single" w:sz="4" w:space="0" w:color="000000"/>
            </w:tcBorders>
          </w:tcPr>
          <w:p w:rsidR="007D2B20" w:rsidRPr="007D0EE0" w:rsidRDefault="007D2B20">
            <w:pPr>
              <w:rPr>
                <w:rFonts w:cs="Times New Roman"/>
                <w:b/>
                <w:sz w:val="22"/>
                <w:szCs w:val="22"/>
              </w:rPr>
            </w:pPr>
          </w:p>
        </w:tc>
      </w:tr>
      <w:tr w:rsidR="007D2B20" w:rsidRPr="007D0EE0">
        <w:tc>
          <w:tcPr>
            <w:tcW w:w="648" w:type="dxa"/>
            <w:tcBorders>
              <w:top w:val="single" w:sz="4" w:space="0" w:color="000000"/>
              <w:left w:val="single" w:sz="4" w:space="0" w:color="000000"/>
              <w:bottom w:val="single" w:sz="4" w:space="0" w:color="000000"/>
              <w:right w:val="nil"/>
            </w:tcBorders>
          </w:tcPr>
          <w:p w:rsidR="007D2B20" w:rsidRPr="007D0EE0" w:rsidRDefault="00D55A89">
            <w:pPr>
              <w:rPr>
                <w:rFonts w:cs="Times New Roman"/>
                <w:b/>
                <w:sz w:val="22"/>
                <w:szCs w:val="22"/>
              </w:rPr>
            </w:pPr>
            <w:r w:rsidRPr="007D0EE0">
              <w:rPr>
                <w:rFonts w:cs="Times New Roman"/>
                <w:b/>
                <w:sz w:val="22"/>
                <w:szCs w:val="22"/>
              </w:rPr>
              <w:t>4</w:t>
            </w:r>
          </w:p>
        </w:tc>
        <w:tc>
          <w:tcPr>
            <w:tcW w:w="5857" w:type="dxa"/>
            <w:tcBorders>
              <w:top w:val="single" w:sz="4" w:space="0" w:color="000000"/>
              <w:left w:val="single" w:sz="4" w:space="0" w:color="000000"/>
              <w:bottom w:val="single" w:sz="4" w:space="0" w:color="000000"/>
              <w:right w:val="nil"/>
            </w:tcBorders>
          </w:tcPr>
          <w:p w:rsidR="007D2B20" w:rsidRPr="007D0EE0" w:rsidRDefault="00D55A89">
            <w:pPr>
              <w:rPr>
                <w:rFonts w:cs="Times New Roman"/>
                <w:b/>
                <w:sz w:val="22"/>
                <w:szCs w:val="22"/>
              </w:rPr>
            </w:pPr>
            <w:r w:rsidRPr="007D0EE0">
              <w:rPr>
                <w:rFonts w:cs="Times New Roman"/>
                <w:b/>
                <w:sz w:val="22"/>
                <w:szCs w:val="22"/>
              </w:rPr>
              <w:t xml:space="preserve">Местонахождение </w:t>
            </w:r>
            <w:r w:rsidRPr="007D0EE0">
              <w:rPr>
                <w:rFonts w:cs="Times New Roman"/>
                <w:i/>
                <w:sz w:val="22"/>
                <w:szCs w:val="22"/>
              </w:rPr>
              <w:t>(для юридического лица)</w:t>
            </w:r>
            <w:r w:rsidRPr="007D0EE0">
              <w:rPr>
                <w:rFonts w:cs="Times New Roman"/>
                <w:b/>
                <w:sz w:val="22"/>
                <w:szCs w:val="22"/>
              </w:rPr>
              <w:t xml:space="preserve">/сведения о месте жительства </w:t>
            </w:r>
            <w:r w:rsidRPr="007D0EE0">
              <w:rPr>
                <w:rFonts w:cs="Times New Roman"/>
                <w:i/>
                <w:sz w:val="22"/>
                <w:szCs w:val="22"/>
              </w:rPr>
              <w:t>(для физического лица)</w:t>
            </w:r>
          </w:p>
        </w:tc>
        <w:tc>
          <w:tcPr>
            <w:tcW w:w="3969" w:type="dxa"/>
            <w:tcBorders>
              <w:top w:val="single" w:sz="4" w:space="0" w:color="000000"/>
              <w:left w:val="single" w:sz="4" w:space="0" w:color="000000"/>
              <w:bottom w:val="single" w:sz="4" w:space="0" w:color="000000"/>
              <w:right w:val="single" w:sz="4" w:space="0" w:color="000000"/>
            </w:tcBorders>
          </w:tcPr>
          <w:p w:rsidR="007D2B20" w:rsidRPr="007D0EE0" w:rsidRDefault="007D2B20">
            <w:pPr>
              <w:rPr>
                <w:rFonts w:cs="Times New Roman"/>
                <w:b/>
                <w:sz w:val="22"/>
                <w:szCs w:val="22"/>
              </w:rPr>
            </w:pPr>
          </w:p>
        </w:tc>
      </w:tr>
      <w:tr w:rsidR="007D2B20" w:rsidRPr="007D0EE0">
        <w:tc>
          <w:tcPr>
            <w:tcW w:w="648" w:type="dxa"/>
            <w:tcBorders>
              <w:top w:val="single" w:sz="4" w:space="0" w:color="000000"/>
              <w:left w:val="single" w:sz="4" w:space="0" w:color="000000"/>
              <w:bottom w:val="single" w:sz="4" w:space="0" w:color="000000"/>
              <w:right w:val="nil"/>
            </w:tcBorders>
          </w:tcPr>
          <w:p w:rsidR="007D2B20" w:rsidRPr="007D0EE0" w:rsidRDefault="00D55A89">
            <w:pPr>
              <w:rPr>
                <w:rFonts w:cs="Times New Roman"/>
                <w:b/>
                <w:sz w:val="22"/>
                <w:szCs w:val="22"/>
              </w:rPr>
            </w:pPr>
            <w:r w:rsidRPr="007D0EE0">
              <w:rPr>
                <w:rFonts w:cs="Times New Roman"/>
                <w:b/>
                <w:sz w:val="22"/>
                <w:szCs w:val="22"/>
              </w:rPr>
              <w:t>5</w:t>
            </w:r>
          </w:p>
        </w:tc>
        <w:tc>
          <w:tcPr>
            <w:tcW w:w="5857" w:type="dxa"/>
            <w:tcBorders>
              <w:top w:val="single" w:sz="4" w:space="0" w:color="000000"/>
              <w:left w:val="single" w:sz="4" w:space="0" w:color="000000"/>
              <w:bottom w:val="single" w:sz="4" w:space="0" w:color="000000"/>
              <w:right w:val="nil"/>
            </w:tcBorders>
          </w:tcPr>
          <w:p w:rsidR="007D2B20" w:rsidRPr="007D0EE0" w:rsidRDefault="00D55A89">
            <w:pPr>
              <w:rPr>
                <w:rFonts w:cs="Times New Roman"/>
                <w:b/>
                <w:sz w:val="22"/>
                <w:szCs w:val="22"/>
              </w:rPr>
            </w:pPr>
            <w:r w:rsidRPr="007D0EE0">
              <w:rPr>
                <w:rFonts w:cs="Times New Roman"/>
                <w:b/>
                <w:sz w:val="22"/>
                <w:szCs w:val="22"/>
              </w:rPr>
              <w:t>Почтовый адрес участника</w:t>
            </w:r>
          </w:p>
        </w:tc>
        <w:tc>
          <w:tcPr>
            <w:tcW w:w="3969" w:type="dxa"/>
            <w:tcBorders>
              <w:top w:val="single" w:sz="4" w:space="0" w:color="000000"/>
              <w:left w:val="single" w:sz="4" w:space="0" w:color="000000"/>
              <w:bottom w:val="single" w:sz="4" w:space="0" w:color="000000"/>
              <w:right w:val="single" w:sz="4" w:space="0" w:color="000000"/>
            </w:tcBorders>
          </w:tcPr>
          <w:p w:rsidR="007D2B20" w:rsidRPr="007D0EE0" w:rsidRDefault="007D2B20">
            <w:pPr>
              <w:rPr>
                <w:rFonts w:cs="Times New Roman"/>
                <w:b/>
                <w:sz w:val="22"/>
                <w:szCs w:val="22"/>
              </w:rPr>
            </w:pPr>
          </w:p>
        </w:tc>
      </w:tr>
      <w:tr w:rsidR="007D2B20" w:rsidRPr="007D0EE0">
        <w:trPr>
          <w:cantSplit/>
        </w:trPr>
        <w:tc>
          <w:tcPr>
            <w:tcW w:w="648" w:type="dxa"/>
            <w:vMerge w:val="restart"/>
            <w:tcBorders>
              <w:top w:val="single" w:sz="4" w:space="0" w:color="000000"/>
              <w:left w:val="single" w:sz="4" w:space="0" w:color="000000"/>
              <w:bottom w:val="single" w:sz="4" w:space="0" w:color="000000"/>
              <w:right w:val="nil"/>
            </w:tcBorders>
          </w:tcPr>
          <w:p w:rsidR="007D2B20" w:rsidRPr="007D0EE0" w:rsidRDefault="007D2B20">
            <w:pPr>
              <w:rPr>
                <w:rFonts w:cs="Times New Roman"/>
                <w:b/>
                <w:sz w:val="22"/>
                <w:szCs w:val="22"/>
              </w:rPr>
            </w:pPr>
          </w:p>
          <w:p w:rsidR="007D2B20" w:rsidRPr="007D0EE0" w:rsidRDefault="007D2B20">
            <w:pPr>
              <w:rPr>
                <w:rFonts w:cs="Times New Roman"/>
                <w:b/>
                <w:sz w:val="22"/>
                <w:szCs w:val="22"/>
              </w:rPr>
            </w:pPr>
          </w:p>
          <w:p w:rsidR="007D2B20" w:rsidRPr="007D0EE0" w:rsidRDefault="00D55A89">
            <w:pPr>
              <w:rPr>
                <w:rFonts w:cs="Times New Roman"/>
                <w:b/>
                <w:sz w:val="22"/>
                <w:szCs w:val="22"/>
              </w:rPr>
            </w:pPr>
            <w:r w:rsidRPr="007D0EE0">
              <w:rPr>
                <w:rFonts w:cs="Times New Roman"/>
                <w:b/>
                <w:sz w:val="22"/>
                <w:szCs w:val="22"/>
              </w:rPr>
              <w:t>6</w:t>
            </w:r>
          </w:p>
        </w:tc>
        <w:tc>
          <w:tcPr>
            <w:tcW w:w="5857" w:type="dxa"/>
            <w:tcBorders>
              <w:top w:val="single" w:sz="4" w:space="0" w:color="000000"/>
              <w:left w:val="single" w:sz="4" w:space="0" w:color="000000"/>
              <w:bottom w:val="single" w:sz="4" w:space="0" w:color="000000"/>
              <w:right w:val="nil"/>
            </w:tcBorders>
          </w:tcPr>
          <w:p w:rsidR="007D2B20" w:rsidRPr="007D0EE0" w:rsidRDefault="00D55A89">
            <w:pPr>
              <w:rPr>
                <w:rFonts w:cs="Times New Roman"/>
                <w:b/>
                <w:sz w:val="22"/>
                <w:szCs w:val="22"/>
              </w:rPr>
            </w:pPr>
            <w:r w:rsidRPr="007D0EE0">
              <w:rPr>
                <w:rFonts w:cs="Times New Roman"/>
                <w:b/>
                <w:sz w:val="22"/>
                <w:szCs w:val="22"/>
              </w:rPr>
              <w:t>Номер телефона с кодом Участника</w:t>
            </w:r>
          </w:p>
        </w:tc>
        <w:tc>
          <w:tcPr>
            <w:tcW w:w="3969" w:type="dxa"/>
            <w:tcBorders>
              <w:top w:val="single" w:sz="4" w:space="0" w:color="000000"/>
              <w:left w:val="single" w:sz="4" w:space="0" w:color="000000"/>
              <w:bottom w:val="single" w:sz="4" w:space="0" w:color="000000"/>
              <w:right w:val="single" w:sz="4" w:space="0" w:color="000000"/>
            </w:tcBorders>
          </w:tcPr>
          <w:p w:rsidR="007D2B20" w:rsidRPr="007D0EE0" w:rsidRDefault="007D2B20">
            <w:pPr>
              <w:rPr>
                <w:rFonts w:cs="Times New Roman"/>
                <w:b/>
                <w:sz w:val="22"/>
                <w:szCs w:val="22"/>
              </w:rPr>
            </w:pPr>
          </w:p>
        </w:tc>
      </w:tr>
      <w:tr w:rsidR="007D2B20" w:rsidRPr="007D0EE0">
        <w:trPr>
          <w:cantSplit/>
        </w:trPr>
        <w:tc>
          <w:tcPr>
            <w:tcW w:w="648" w:type="dxa"/>
            <w:vMerge/>
            <w:tcBorders>
              <w:top w:val="single" w:sz="4" w:space="0" w:color="000000"/>
              <w:left w:val="single" w:sz="4" w:space="0" w:color="000000"/>
              <w:bottom w:val="single" w:sz="4" w:space="0" w:color="000000"/>
              <w:right w:val="nil"/>
            </w:tcBorders>
            <w:vAlign w:val="center"/>
          </w:tcPr>
          <w:p w:rsidR="007D2B20" w:rsidRPr="007D0EE0" w:rsidRDefault="007D2B20">
            <w:pPr>
              <w:rPr>
                <w:rFonts w:cs="Times New Roman"/>
                <w:b/>
                <w:sz w:val="22"/>
                <w:szCs w:val="22"/>
              </w:rPr>
            </w:pPr>
          </w:p>
        </w:tc>
        <w:tc>
          <w:tcPr>
            <w:tcW w:w="5857" w:type="dxa"/>
            <w:tcBorders>
              <w:top w:val="single" w:sz="4" w:space="0" w:color="000000"/>
              <w:left w:val="single" w:sz="4" w:space="0" w:color="000000"/>
              <w:bottom w:val="single" w:sz="4" w:space="0" w:color="000000"/>
              <w:right w:val="nil"/>
            </w:tcBorders>
          </w:tcPr>
          <w:p w:rsidR="007D2B20" w:rsidRPr="007D0EE0" w:rsidRDefault="00D55A89">
            <w:pPr>
              <w:rPr>
                <w:rFonts w:cs="Times New Roman"/>
                <w:b/>
                <w:sz w:val="22"/>
                <w:szCs w:val="22"/>
              </w:rPr>
            </w:pPr>
            <w:r w:rsidRPr="007D0EE0">
              <w:rPr>
                <w:rFonts w:cs="Times New Roman"/>
                <w:b/>
                <w:sz w:val="22"/>
                <w:szCs w:val="22"/>
              </w:rPr>
              <w:t>Номер факса с кодом Участника</w:t>
            </w:r>
          </w:p>
        </w:tc>
        <w:tc>
          <w:tcPr>
            <w:tcW w:w="3969" w:type="dxa"/>
            <w:tcBorders>
              <w:top w:val="single" w:sz="4" w:space="0" w:color="000000"/>
              <w:left w:val="single" w:sz="4" w:space="0" w:color="000000"/>
              <w:bottom w:val="single" w:sz="4" w:space="0" w:color="000000"/>
              <w:right w:val="single" w:sz="4" w:space="0" w:color="000000"/>
            </w:tcBorders>
          </w:tcPr>
          <w:p w:rsidR="007D2B20" w:rsidRPr="007D0EE0" w:rsidRDefault="007D2B20">
            <w:pPr>
              <w:rPr>
                <w:rFonts w:cs="Times New Roman"/>
                <w:b/>
                <w:sz w:val="22"/>
                <w:szCs w:val="22"/>
              </w:rPr>
            </w:pPr>
          </w:p>
        </w:tc>
      </w:tr>
      <w:tr w:rsidR="007D2B20" w:rsidRPr="007D0EE0">
        <w:trPr>
          <w:cantSplit/>
        </w:trPr>
        <w:tc>
          <w:tcPr>
            <w:tcW w:w="648" w:type="dxa"/>
            <w:vMerge/>
            <w:tcBorders>
              <w:top w:val="single" w:sz="4" w:space="0" w:color="000000"/>
              <w:left w:val="single" w:sz="4" w:space="0" w:color="000000"/>
              <w:bottom w:val="single" w:sz="4" w:space="0" w:color="000000"/>
              <w:right w:val="nil"/>
            </w:tcBorders>
            <w:vAlign w:val="center"/>
          </w:tcPr>
          <w:p w:rsidR="007D2B20" w:rsidRPr="007D0EE0" w:rsidRDefault="007D2B20">
            <w:pPr>
              <w:rPr>
                <w:rFonts w:cs="Times New Roman"/>
                <w:b/>
                <w:sz w:val="22"/>
                <w:szCs w:val="22"/>
              </w:rPr>
            </w:pPr>
          </w:p>
        </w:tc>
        <w:tc>
          <w:tcPr>
            <w:tcW w:w="5857" w:type="dxa"/>
            <w:tcBorders>
              <w:top w:val="single" w:sz="4" w:space="0" w:color="000000"/>
              <w:left w:val="single" w:sz="4" w:space="0" w:color="000000"/>
              <w:bottom w:val="single" w:sz="4" w:space="0" w:color="000000"/>
              <w:right w:val="nil"/>
            </w:tcBorders>
          </w:tcPr>
          <w:p w:rsidR="007D2B20" w:rsidRPr="007D0EE0" w:rsidRDefault="00D55A89">
            <w:pPr>
              <w:rPr>
                <w:rFonts w:cs="Times New Roman"/>
                <w:b/>
                <w:sz w:val="22"/>
                <w:szCs w:val="22"/>
              </w:rPr>
            </w:pPr>
            <w:r w:rsidRPr="007D0EE0">
              <w:rPr>
                <w:rFonts w:cs="Times New Roman"/>
                <w:b/>
                <w:sz w:val="22"/>
                <w:szCs w:val="22"/>
              </w:rPr>
              <w:t xml:space="preserve">Адрес электронной почты Участника </w:t>
            </w:r>
            <w:proofErr w:type="gramStart"/>
            <w:r w:rsidRPr="007D0EE0">
              <w:rPr>
                <w:rFonts w:cs="Times New Roman"/>
                <w:b/>
                <w:sz w:val="22"/>
                <w:szCs w:val="22"/>
              </w:rPr>
              <w:t xml:space="preserve">( </w:t>
            </w:r>
            <w:proofErr w:type="gramEnd"/>
            <w:r w:rsidRPr="007D0EE0">
              <w:rPr>
                <w:rFonts w:cs="Times New Roman"/>
                <w:b/>
                <w:sz w:val="22"/>
                <w:szCs w:val="22"/>
              </w:rPr>
              <w:t>для приема заявок и иной документации)</w:t>
            </w:r>
          </w:p>
        </w:tc>
        <w:tc>
          <w:tcPr>
            <w:tcW w:w="3969" w:type="dxa"/>
            <w:tcBorders>
              <w:top w:val="single" w:sz="4" w:space="0" w:color="000000"/>
              <w:left w:val="single" w:sz="4" w:space="0" w:color="000000"/>
              <w:bottom w:val="single" w:sz="4" w:space="0" w:color="000000"/>
              <w:right w:val="single" w:sz="4" w:space="0" w:color="000000"/>
            </w:tcBorders>
          </w:tcPr>
          <w:p w:rsidR="007D2B20" w:rsidRPr="007D0EE0" w:rsidRDefault="007D2B20">
            <w:pPr>
              <w:rPr>
                <w:rFonts w:cs="Times New Roman"/>
                <w:b/>
                <w:sz w:val="22"/>
                <w:szCs w:val="22"/>
              </w:rPr>
            </w:pPr>
          </w:p>
        </w:tc>
      </w:tr>
      <w:tr w:rsidR="007D2B20" w:rsidRPr="007D0EE0">
        <w:trPr>
          <w:cantSplit/>
        </w:trPr>
        <w:tc>
          <w:tcPr>
            <w:tcW w:w="648" w:type="dxa"/>
            <w:vMerge/>
            <w:tcBorders>
              <w:top w:val="single" w:sz="4" w:space="0" w:color="000000"/>
              <w:left w:val="single" w:sz="4" w:space="0" w:color="000000"/>
              <w:bottom w:val="single" w:sz="4" w:space="0" w:color="000000"/>
              <w:right w:val="nil"/>
            </w:tcBorders>
            <w:vAlign w:val="center"/>
          </w:tcPr>
          <w:p w:rsidR="007D2B20" w:rsidRPr="007D0EE0" w:rsidRDefault="007D2B20">
            <w:pPr>
              <w:rPr>
                <w:rFonts w:cs="Times New Roman"/>
                <w:b/>
                <w:sz w:val="22"/>
                <w:szCs w:val="22"/>
              </w:rPr>
            </w:pPr>
          </w:p>
        </w:tc>
        <w:tc>
          <w:tcPr>
            <w:tcW w:w="5857" w:type="dxa"/>
            <w:tcBorders>
              <w:top w:val="single" w:sz="4" w:space="0" w:color="000000"/>
              <w:left w:val="single" w:sz="4" w:space="0" w:color="000000"/>
              <w:bottom w:val="single" w:sz="4" w:space="0" w:color="000000"/>
              <w:right w:val="nil"/>
            </w:tcBorders>
          </w:tcPr>
          <w:p w:rsidR="007D2B20" w:rsidRPr="007D0EE0" w:rsidRDefault="00D55A89">
            <w:pPr>
              <w:rPr>
                <w:rFonts w:cs="Times New Roman"/>
                <w:b/>
                <w:sz w:val="22"/>
                <w:szCs w:val="22"/>
              </w:rPr>
            </w:pPr>
            <w:r w:rsidRPr="007D0EE0">
              <w:rPr>
                <w:rFonts w:cs="Times New Roman"/>
                <w:b/>
                <w:sz w:val="22"/>
                <w:szCs w:val="22"/>
              </w:rPr>
              <w:t>Адрес страницы в Интернете</w:t>
            </w:r>
          </w:p>
        </w:tc>
        <w:tc>
          <w:tcPr>
            <w:tcW w:w="3969" w:type="dxa"/>
            <w:tcBorders>
              <w:top w:val="single" w:sz="4" w:space="0" w:color="000000"/>
              <w:left w:val="single" w:sz="4" w:space="0" w:color="000000"/>
              <w:bottom w:val="single" w:sz="4" w:space="0" w:color="000000"/>
              <w:right w:val="single" w:sz="4" w:space="0" w:color="000000"/>
            </w:tcBorders>
          </w:tcPr>
          <w:p w:rsidR="007D2B20" w:rsidRPr="007D0EE0" w:rsidRDefault="007D2B20">
            <w:pPr>
              <w:rPr>
                <w:rFonts w:cs="Times New Roman"/>
                <w:b/>
                <w:sz w:val="22"/>
                <w:szCs w:val="22"/>
              </w:rPr>
            </w:pPr>
          </w:p>
        </w:tc>
      </w:tr>
      <w:tr w:rsidR="007D2B20" w:rsidRPr="007D0EE0">
        <w:tc>
          <w:tcPr>
            <w:tcW w:w="648" w:type="dxa"/>
            <w:tcBorders>
              <w:top w:val="single" w:sz="4" w:space="0" w:color="000000"/>
              <w:left w:val="single" w:sz="4" w:space="0" w:color="000000"/>
              <w:bottom w:val="single" w:sz="4" w:space="0" w:color="000000"/>
              <w:right w:val="nil"/>
            </w:tcBorders>
          </w:tcPr>
          <w:p w:rsidR="007D2B20" w:rsidRPr="007D0EE0" w:rsidRDefault="00D55A89">
            <w:pPr>
              <w:rPr>
                <w:rFonts w:cs="Times New Roman"/>
                <w:b/>
                <w:sz w:val="22"/>
                <w:szCs w:val="22"/>
              </w:rPr>
            </w:pPr>
            <w:r w:rsidRPr="007D0EE0">
              <w:rPr>
                <w:rFonts w:cs="Times New Roman"/>
                <w:b/>
                <w:sz w:val="22"/>
                <w:szCs w:val="22"/>
              </w:rPr>
              <w:t>7</w:t>
            </w:r>
          </w:p>
        </w:tc>
        <w:tc>
          <w:tcPr>
            <w:tcW w:w="5857" w:type="dxa"/>
            <w:tcBorders>
              <w:top w:val="single" w:sz="4" w:space="0" w:color="000000"/>
              <w:left w:val="single" w:sz="4" w:space="0" w:color="000000"/>
              <w:bottom w:val="single" w:sz="4" w:space="0" w:color="000000"/>
              <w:right w:val="nil"/>
            </w:tcBorders>
          </w:tcPr>
          <w:p w:rsidR="007D2B20" w:rsidRPr="007D0EE0" w:rsidRDefault="00D55A89">
            <w:pPr>
              <w:rPr>
                <w:rFonts w:cs="Times New Roman"/>
                <w:b/>
                <w:sz w:val="22"/>
                <w:szCs w:val="22"/>
              </w:rPr>
            </w:pPr>
            <w:r w:rsidRPr="007D0EE0">
              <w:rPr>
                <w:rFonts w:cs="Times New Roman"/>
                <w:b/>
                <w:sz w:val="22"/>
                <w:szCs w:val="22"/>
              </w:rPr>
              <w:t xml:space="preserve">Руководитель </w:t>
            </w:r>
            <w:r w:rsidRPr="007D0EE0">
              <w:rPr>
                <w:rFonts w:cs="Times New Roman"/>
                <w:sz w:val="22"/>
                <w:szCs w:val="22"/>
              </w:rPr>
              <w:t>(должность, фамилия, имя, отчество, телефон)</w:t>
            </w:r>
          </w:p>
        </w:tc>
        <w:tc>
          <w:tcPr>
            <w:tcW w:w="3969" w:type="dxa"/>
            <w:tcBorders>
              <w:top w:val="single" w:sz="4" w:space="0" w:color="000000"/>
              <w:left w:val="single" w:sz="4" w:space="0" w:color="000000"/>
              <w:bottom w:val="single" w:sz="4" w:space="0" w:color="000000"/>
              <w:right w:val="single" w:sz="4" w:space="0" w:color="000000"/>
            </w:tcBorders>
          </w:tcPr>
          <w:p w:rsidR="007D2B20" w:rsidRPr="007D0EE0" w:rsidRDefault="007D2B20">
            <w:pPr>
              <w:rPr>
                <w:rFonts w:cs="Times New Roman"/>
                <w:b/>
                <w:sz w:val="22"/>
                <w:szCs w:val="22"/>
              </w:rPr>
            </w:pPr>
          </w:p>
        </w:tc>
      </w:tr>
      <w:tr w:rsidR="007D2B20" w:rsidRPr="007D0EE0">
        <w:tc>
          <w:tcPr>
            <w:tcW w:w="648" w:type="dxa"/>
            <w:tcBorders>
              <w:top w:val="single" w:sz="4" w:space="0" w:color="000000"/>
              <w:left w:val="single" w:sz="4" w:space="0" w:color="000000"/>
              <w:bottom w:val="single" w:sz="4" w:space="0" w:color="000000"/>
              <w:right w:val="nil"/>
            </w:tcBorders>
          </w:tcPr>
          <w:p w:rsidR="007D2B20" w:rsidRPr="007D0EE0" w:rsidRDefault="00D55A89">
            <w:pPr>
              <w:rPr>
                <w:rFonts w:cs="Times New Roman"/>
                <w:b/>
                <w:sz w:val="22"/>
                <w:szCs w:val="22"/>
              </w:rPr>
            </w:pPr>
            <w:r w:rsidRPr="007D0EE0">
              <w:rPr>
                <w:rFonts w:cs="Times New Roman"/>
                <w:b/>
                <w:sz w:val="22"/>
                <w:szCs w:val="22"/>
              </w:rPr>
              <w:t>8</w:t>
            </w:r>
          </w:p>
        </w:tc>
        <w:tc>
          <w:tcPr>
            <w:tcW w:w="5857" w:type="dxa"/>
            <w:tcBorders>
              <w:top w:val="single" w:sz="4" w:space="0" w:color="000000"/>
              <w:left w:val="single" w:sz="4" w:space="0" w:color="000000"/>
              <w:bottom w:val="single" w:sz="4" w:space="0" w:color="000000"/>
              <w:right w:val="nil"/>
            </w:tcBorders>
          </w:tcPr>
          <w:p w:rsidR="007D2B20" w:rsidRPr="007D0EE0" w:rsidRDefault="00D55A89">
            <w:pPr>
              <w:rPr>
                <w:rFonts w:cs="Times New Roman"/>
                <w:sz w:val="22"/>
                <w:szCs w:val="22"/>
              </w:rPr>
            </w:pPr>
            <w:r w:rsidRPr="007D0EE0">
              <w:rPr>
                <w:rFonts w:cs="Times New Roman"/>
                <w:b/>
                <w:sz w:val="22"/>
                <w:szCs w:val="22"/>
              </w:rPr>
              <w:t>Главный бухгалтер</w:t>
            </w:r>
          </w:p>
          <w:p w:rsidR="007D2B20" w:rsidRPr="007D0EE0" w:rsidRDefault="00D55A89">
            <w:pPr>
              <w:rPr>
                <w:rFonts w:cs="Times New Roman"/>
                <w:b/>
                <w:sz w:val="22"/>
                <w:szCs w:val="22"/>
              </w:rPr>
            </w:pPr>
            <w:r w:rsidRPr="007D0EE0">
              <w:rPr>
                <w:rFonts w:cs="Times New Roman"/>
                <w:sz w:val="22"/>
                <w:szCs w:val="22"/>
              </w:rPr>
              <w:t>(фамилия, имя, отчество, телефон)</w:t>
            </w:r>
          </w:p>
        </w:tc>
        <w:tc>
          <w:tcPr>
            <w:tcW w:w="3969" w:type="dxa"/>
            <w:tcBorders>
              <w:top w:val="single" w:sz="4" w:space="0" w:color="000000"/>
              <w:left w:val="single" w:sz="4" w:space="0" w:color="000000"/>
              <w:bottom w:val="single" w:sz="4" w:space="0" w:color="000000"/>
              <w:right w:val="single" w:sz="4" w:space="0" w:color="000000"/>
            </w:tcBorders>
          </w:tcPr>
          <w:p w:rsidR="007D2B20" w:rsidRPr="007D0EE0" w:rsidRDefault="007D2B20">
            <w:pPr>
              <w:rPr>
                <w:rFonts w:cs="Times New Roman"/>
                <w:b/>
                <w:sz w:val="22"/>
                <w:szCs w:val="22"/>
              </w:rPr>
            </w:pPr>
          </w:p>
        </w:tc>
      </w:tr>
      <w:tr w:rsidR="007D2B20" w:rsidRPr="007D0EE0">
        <w:tc>
          <w:tcPr>
            <w:tcW w:w="648" w:type="dxa"/>
            <w:tcBorders>
              <w:top w:val="single" w:sz="4" w:space="0" w:color="000000"/>
              <w:left w:val="single" w:sz="4" w:space="0" w:color="000000"/>
              <w:bottom w:val="single" w:sz="4" w:space="0" w:color="000000"/>
              <w:right w:val="nil"/>
            </w:tcBorders>
          </w:tcPr>
          <w:p w:rsidR="007D2B20" w:rsidRPr="007D0EE0" w:rsidRDefault="00D55A89">
            <w:pPr>
              <w:rPr>
                <w:rFonts w:cs="Times New Roman"/>
                <w:b/>
                <w:sz w:val="22"/>
                <w:szCs w:val="22"/>
              </w:rPr>
            </w:pPr>
            <w:r w:rsidRPr="007D0EE0">
              <w:rPr>
                <w:rFonts w:cs="Times New Roman"/>
                <w:b/>
                <w:sz w:val="22"/>
                <w:szCs w:val="22"/>
              </w:rPr>
              <w:t>9</w:t>
            </w:r>
          </w:p>
        </w:tc>
        <w:tc>
          <w:tcPr>
            <w:tcW w:w="5857" w:type="dxa"/>
            <w:tcBorders>
              <w:top w:val="single" w:sz="4" w:space="0" w:color="000000"/>
              <w:left w:val="single" w:sz="4" w:space="0" w:color="000000"/>
              <w:bottom w:val="single" w:sz="4" w:space="0" w:color="000000"/>
              <w:right w:val="nil"/>
            </w:tcBorders>
          </w:tcPr>
          <w:p w:rsidR="007D2B20" w:rsidRPr="007D0EE0" w:rsidRDefault="00D55A89">
            <w:pPr>
              <w:rPr>
                <w:rFonts w:cs="Times New Roman"/>
                <w:sz w:val="22"/>
                <w:szCs w:val="22"/>
              </w:rPr>
            </w:pPr>
            <w:r w:rsidRPr="007D0EE0">
              <w:rPr>
                <w:rFonts w:cs="Times New Roman"/>
                <w:b/>
                <w:sz w:val="22"/>
                <w:szCs w:val="22"/>
              </w:rPr>
              <w:t>Контактное лицо</w:t>
            </w:r>
          </w:p>
          <w:p w:rsidR="007D2B20" w:rsidRPr="007D0EE0" w:rsidRDefault="00D55A89">
            <w:pPr>
              <w:rPr>
                <w:rFonts w:cs="Times New Roman"/>
                <w:b/>
                <w:sz w:val="22"/>
                <w:szCs w:val="22"/>
              </w:rPr>
            </w:pPr>
            <w:r w:rsidRPr="007D0EE0">
              <w:rPr>
                <w:rFonts w:cs="Times New Roman"/>
                <w:sz w:val="22"/>
                <w:szCs w:val="22"/>
              </w:rPr>
              <w:t>(фамилия, имя, отчество, телефон)</w:t>
            </w:r>
          </w:p>
        </w:tc>
        <w:tc>
          <w:tcPr>
            <w:tcW w:w="3969" w:type="dxa"/>
            <w:tcBorders>
              <w:top w:val="single" w:sz="4" w:space="0" w:color="000000"/>
              <w:left w:val="single" w:sz="4" w:space="0" w:color="000000"/>
              <w:bottom w:val="single" w:sz="4" w:space="0" w:color="000000"/>
              <w:right w:val="single" w:sz="4" w:space="0" w:color="000000"/>
            </w:tcBorders>
          </w:tcPr>
          <w:p w:rsidR="007D2B20" w:rsidRPr="007D0EE0" w:rsidRDefault="007D2B20">
            <w:pPr>
              <w:rPr>
                <w:rFonts w:cs="Times New Roman"/>
                <w:b/>
                <w:sz w:val="22"/>
                <w:szCs w:val="22"/>
              </w:rPr>
            </w:pPr>
          </w:p>
        </w:tc>
      </w:tr>
      <w:tr w:rsidR="007D2B20" w:rsidRPr="007D0EE0">
        <w:trPr>
          <w:cantSplit/>
        </w:trPr>
        <w:tc>
          <w:tcPr>
            <w:tcW w:w="648" w:type="dxa"/>
            <w:vMerge w:val="restart"/>
            <w:tcBorders>
              <w:top w:val="single" w:sz="4" w:space="0" w:color="000000"/>
              <w:left w:val="single" w:sz="4" w:space="0" w:color="000000"/>
              <w:bottom w:val="single" w:sz="4" w:space="0" w:color="000000"/>
              <w:right w:val="nil"/>
            </w:tcBorders>
          </w:tcPr>
          <w:p w:rsidR="007D2B20" w:rsidRPr="007D0EE0" w:rsidRDefault="007D2B20">
            <w:pPr>
              <w:rPr>
                <w:rFonts w:cs="Times New Roman"/>
                <w:b/>
                <w:sz w:val="22"/>
                <w:szCs w:val="22"/>
              </w:rPr>
            </w:pPr>
          </w:p>
          <w:p w:rsidR="007D2B20" w:rsidRPr="007D0EE0" w:rsidRDefault="007D2B20">
            <w:pPr>
              <w:rPr>
                <w:rFonts w:cs="Times New Roman"/>
                <w:b/>
                <w:sz w:val="22"/>
                <w:szCs w:val="22"/>
              </w:rPr>
            </w:pPr>
          </w:p>
          <w:p w:rsidR="007D2B20" w:rsidRPr="007D0EE0" w:rsidRDefault="007D2B20">
            <w:pPr>
              <w:rPr>
                <w:rFonts w:cs="Times New Roman"/>
                <w:b/>
                <w:sz w:val="22"/>
                <w:szCs w:val="22"/>
              </w:rPr>
            </w:pPr>
          </w:p>
          <w:p w:rsidR="007D2B20" w:rsidRPr="007D0EE0" w:rsidRDefault="00D55A89">
            <w:pPr>
              <w:rPr>
                <w:rFonts w:cs="Times New Roman"/>
                <w:b/>
                <w:sz w:val="22"/>
                <w:szCs w:val="22"/>
              </w:rPr>
            </w:pPr>
            <w:r w:rsidRPr="007D0EE0">
              <w:rPr>
                <w:rFonts w:cs="Times New Roman"/>
                <w:b/>
                <w:sz w:val="22"/>
                <w:szCs w:val="22"/>
              </w:rPr>
              <w:t>10</w:t>
            </w:r>
          </w:p>
        </w:tc>
        <w:tc>
          <w:tcPr>
            <w:tcW w:w="5857" w:type="dxa"/>
            <w:tcBorders>
              <w:top w:val="single" w:sz="4" w:space="0" w:color="000000"/>
              <w:left w:val="single" w:sz="4" w:space="0" w:color="000000"/>
              <w:bottom w:val="single" w:sz="4" w:space="0" w:color="000000"/>
              <w:right w:val="nil"/>
            </w:tcBorders>
          </w:tcPr>
          <w:p w:rsidR="007D2B20" w:rsidRPr="007D0EE0" w:rsidRDefault="00D55A89">
            <w:pPr>
              <w:rPr>
                <w:rFonts w:cs="Times New Roman"/>
                <w:b/>
                <w:sz w:val="22"/>
                <w:szCs w:val="22"/>
              </w:rPr>
            </w:pPr>
            <w:r w:rsidRPr="007D0EE0">
              <w:rPr>
                <w:rFonts w:cs="Times New Roman"/>
                <w:b/>
                <w:sz w:val="22"/>
                <w:szCs w:val="22"/>
              </w:rPr>
              <w:t>Система налогообложения</w:t>
            </w:r>
          </w:p>
        </w:tc>
        <w:tc>
          <w:tcPr>
            <w:tcW w:w="3969" w:type="dxa"/>
            <w:tcBorders>
              <w:top w:val="single" w:sz="4" w:space="0" w:color="000000"/>
              <w:left w:val="single" w:sz="4" w:space="0" w:color="000000"/>
              <w:bottom w:val="single" w:sz="4" w:space="0" w:color="000000"/>
              <w:right w:val="single" w:sz="4" w:space="0" w:color="000000"/>
            </w:tcBorders>
          </w:tcPr>
          <w:p w:rsidR="007D2B20" w:rsidRPr="007D0EE0" w:rsidRDefault="007D2B20">
            <w:pPr>
              <w:rPr>
                <w:rFonts w:cs="Times New Roman"/>
                <w:b/>
                <w:sz w:val="22"/>
                <w:szCs w:val="22"/>
              </w:rPr>
            </w:pPr>
          </w:p>
        </w:tc>
      </w:tr>
      <w:tr w:rsidR="007D2B20" w:rsidRPr="007D0EE0">
        <w:trPr>
          <w:cantSplit/>
        </w:trPr>
        <w:tc>
          <w:tcPr>
            <w:tcW w:w="648" w:type="dxa"/>
            <w:vMerge/>
            <w:tcBorders>
              <w:top w:val="single" w:sz="4" w:space="0" w:color="000000"/>
              <w:left w:val="single" w:sz="4" w:space="0" w:color="000000"/>
              <w:bottom w:val="single" w:sz="4" w:space="0" w:color="000000"/>
              <w:right w:val="nil"/>
            </w:tcBorders>
            <w:vAlign w:val="center"/>
          </w:tcPr>
          <w:p w:rsidR="007D2B20" w:rsidRPr="007D0EE0" w:rsidRDefault="007D2B20">
            <w:pPr>
              <w:rPr>
                <w:rFonts w:cs="Times New Roman"/>
                <w:b/>
                <w:sz w:val="22"/>
                <w:szCs w:val="22"/>
              </w:rPr>
            </w:pPr>
          </w:p>
        </w:tc>
        <w:tc>
          <w:tcPr>
            <w:tcW w:w="5857" w:type="dxa"/>
            <w:tcBorders>
              <w:top w:val="single" w:sz="4" w:space="0" w:color="000000"/>
              <w:left w:val="single" w:sz="4" w:space="0" w:color="000000"/>
              <w:bottom w:val="single" w:sz="4" w:space="0" w:color="000000"/>
              <w:right w:val="nil"/>
            </w:tcBorders>
          </w:tcPr>
          <w:p w:rsidR="007D2B20" w:rsidRPr="007D0EE0" w:rsidRDefault="00D55A89">
            <w:pPr>
              <w:rPr>
                <w:rFonts w:cs="Times New Roman"/>
                <w:b/>
                <w:sz w:val="22"/>
                <w:szCs w:val="22"/>
              </w:rPr>
            </w:pPr>
            <w:r w:rsidRPr="007D0EE0">
              <w:rPr>
                <w:rFonts w:cs="Times New Roman"/>
                <w:b/>
                <w:sz w:val="22"/>
                <w:szCs w:val="22"/>
              </w:rPr>
              <w:t>Реквизиты уведомления о постановке на учет в ИФНС</w:t>
            </w:r>
          </w:p>
        </w:tc>
        <w:tc>
          <w:tcPr>
            <w:tcW w:w="3969" w:type="dxa"/>
            <w:tcBorders>
              <w:top w:val="single" w:sz="4" w:space="0" w:color="000000"/>
              <w:left w:val="single" w:sz="4" w:space="0" w:color="000000"/>
              <w:bottom w:val="single" w:sz="4" w:space="0" w:color="000000"/>
              <w:right w:val="single" w:sz="4" w:space="0" w:color="000000"/>
            </w:tcBorders>
          </w:tcPr>
          <w:p w:rsidR="007D2B20" w:rsidRPr="007D0EE0" w:rsidRDefault="007D2B20">
            <w:pPr>
              <w:rPr>
                <w:rFonts w:cs="Times New Roman"/>
                <w:b/>
                <w:sz w:val="22"/>
                <w:szCs w:val="22"/>
              </w:rPr>
            </w:pPr>
          </w:p>
        </w:tc>
      </w:tr>
      <w:tr w:rsidR="007D2B20" w:rsidRPr="007D0EE0">
        <w:trPr>
          <w:cantSplit/>
        </w:trPr>
        <w:tc>
          <w:tcPr>
            <w:tcW w:w="648" w:type="dxa"/>
            <w:vMerge/>
            <w:tcBorders>
              <w:top w:val="single" w:sz="4" w:space="0" w:color="000000"/>
              <w:left w:val="single" w:sz="4" w:space="0" w:color="000000"/>
              <w:bottom w:val="single" w:sz="4" w:space="0" w:color="000000"/>
              <w:right w:val="nil"/>
            </w:tcBorders>
            <w:vAlign w:val="center"/>
          </w:tcPr>
          <w:p w:rsidR="007D2B20" w:rsidRPr="007D0EE0" w:rsidRDefault="007D2B20">
            <w:pPr>
              <w:rPr>
                <w:rFonts w:cs="Times New Roman"/>
                <w:b/>
                <w:sz w:val="22"/>
                <w:szCs w:val="22"/>
              </w:rPr>
            </w:pPr>
          </w:p>
        </w:tc>
        <w:tc>
          <w:tcPr>
            <w:tcW w:w="5857" w:type="dxa"/>
            <w:tcBorders>
              <w:top w:val="single" w:sz="4" w:space="0" w:color="000000"/>
              <w:left w:val="single" w:sz="4" w:space="0" w:color="000000"/>
              <w:bottom w:val="single" w:sz="4" w:space="0" w:color="000000"/>
              <w:right w:val="nil"/>
            </w:tcBorders>
          </w:tcPr>
          <w:p w:rsidR="007D2B20" w:rsidRPr="007D0EE0" w:rsidRDefault="00D55A89">
            <w:pPr>
              <w:rPr>
                <w:rFonts w:cs="Times New Roman"/>
                <w:b/>
                <w:sz w:val="22"/>
                <w:szCs w:val="22"/>
              </w:rPr>
            </w:pPr>
            <w:r w:rsidRPr="007D0EE0">
              <w:rPr>
                <w:rFonts w:cs="Times New Roman"/>
                <w:b/>
                <w:sz w:val="22"/>
                <w:szCs w:val="22"/>
              </w:rPr>
              <w:t xml:space="preserve">Применение ставки НДС 10% </w:t>
            </w:r>
            <w:r w:rsidRPr="007D0EE0">
              <w:rPr>
                <w:rFonts w:cs="Times New Roman"/>
                <w:sz w:val="22"/>
                <w:szCs w:val="22"/>
              </w:rPr>
              <w:t>(с приложением документов, подтверждающих право на применение пониженной ставки НДС)</w:t>
            </w:r>
          </w:p>
        </w:tc>
        <w:tc>
          <w:tcPr>
            <w:tcW w:w="3969" w:type="dxa"/>
            <w:tcBorders>
              <w:top w:val="single" w:sz="4" w:space="0" w:color="000000"/>
              <w:left w:val="single" w:sz="4" w:space="0" w:color="000000"/>
              <w:bottom w:val="single" w:sz="4" w:space="0" w:color="000000"/>
              <w:right w:val="single" w:sz="4" w:space="0" w:color="000000"/>
            </w:tcBorders>
          </w:tcPr>
          <w:p w:rsidR="007D2B20" w:rsidRPr="007D0EE0" w:rsidRDefault="007D2B20">
            <w:pPr>
              <w:rPr>
                <w:rFonts w:cs="Times New Roman"/>
                <w:b/>
                <w:sz w:val="22"/>
                <w:szCs w:val="22"/>
              </w:rPr>
            </w:pPr>
          </w:p>
        </w:tc>
      </w:tr>
      <w:tr w:rsidR="007D2B20" w:rsidRPr="007D0EE0">
        <w:trPr>
          <w:cantSplit/>
        </w:trPr>
        <w:tc>
          <w:tcPr>
            <w:tcW w:w="648" w:type="dxa"/>
            <w:vMerge/>
            <w:tcBorders>
              <w:top w:val="single" w:sz="4" w:space="0" w:color="000000"/>
              <w:left w:val="single" w:sz="4" w:space="0" w:color="000000"/>
              <w:bottom w:val="single" w:sz="4" w:space="0" w:color="000000"/>
              <w:right w:val="nil"/>
            </w:tcBorders>
            <w:vAlign w:val="center"/>
          </w:tcPr>
          <w:p w:rsidR="007D2B20" w:rsidRPr="007D0EE0" w:rsidRDefault="007D2B20">
            <w:pPr>
              <w:rPr>
                <w:rFonts w:cs="Times New Roman"/>
                <w:b/>
                <w:sz w:val="22"/>
                <w:szCs w:val="22"/>
              </w:rPr>
            </w:pPr>
          </w:p>
        </w:tc>
        <w:tc>
          <w:tcPr>
            <w:tcW w:w="5857" w:type="dxa"/>
            <w:tcBorders>
              <w:top w:val="single" w:sz="4" w:space="0" w:color="000000"/>
              <w:left w:val="single" w:sz="4" w:space="0" w:color="000000"/>
              <w:bottom w:val="single" w:sz="4" w:space="0" w:color="000000"/>
              <w:right w:val="nil"/>
            </w:tcBorders>
          </w:tcPr>
          <w:p w:rsidR="007D2B20" w:rsidRPr="007D0EE0" w:rsidRDefault="00D55A89">
            <w:pPr>
              <w:rPr>
                <w:rFonts w:cs="Times New Roman"/>
                <w:b/>
                <w:sz w:val="22"/>
                <w:szCs w:val="22"/>
              </w:rPr>
            </w:pPr>
            <w:r w:rsidRPr="007D0EE0">
              <w:rPr>
                <w:rFonts w:cs="Times New Roman"/>
                <w:b/>
                <w:sz w:val="22"/>
                <w:szCs w:val="22"/>
              </w:rPr>
              <w:t>Применение освобождения от НДС</w:t>
            </w:r>
          </w:p>
        </w:tc>
        <w:tc>
          <w:tcPr>
            <w:tcW w:w="3969" w:type="dxa"/>
            <w:tcBorders>
              <w:top w:val="single" w:sz="4" w:space="0" w:color="000000"/>
              <w:left w:val="single" w:sz="4" w:space="0" w:color="000000"/>
              <w:bottom w:val="single" w:sz="4" w:space="0" w:color="000000"/>
              <w:right w:val="single" w:sz="4" w:space="0" w:color="000000"/>
            </w:tcBorders>
          </w:tcPr>
          <w:p w:rsidR="007D2B20" w:rsidRPr="007D0EE0" w:rsidRDefault="007D2B20">
            <w:pPr>
              <w:rPr>
                <w:rFonts w:cs="Times New Roman"/>
                <w:b/>
                <w:sz w:val="22"/>
                <w:szCs w:val="22"/>
              </w:rPr>
            </w:pPr>
          </w:p>
        </w:tc>
      </w:tr>
      <w:tr w:rsidR="007D2B20" w:rsidRPr="007D0EE0">
        <w:trPr>
          <w:cantSplit/>
        </w:trPr>
        <w:tc>
          <w:tcPr>
            <w:tcW w:w="648" w:type="dxa"/>
            <w:vMerge/>
            <w:tcBorders>
              <w:top w:val="single" w:sz="4" w:space="0" w:color="000000"/>
              <w:left w:val="single" w:sz="4" w:space="0" w:color="000000"/>
              <w:bottom w:val="single" w:sz="4" w:space="0" w:color="000000"/>
              <w:right w:val="nil"/>
            </w:tcBorders>
            <w:vAlign w:val="center"/>
          </w:tcPr>
          <w:p w:rsidR="007D2B20" w:rsidRPr="007D0EE0" w:rsidRDefault="007D2B20">
            <w:pPr>
              <w:rPr>
                <w:rFonts w:cs="Times New Roman"/>
                <w:b/>
                <w:sz w:val="22"/>
                <w:szCs w:val="22"/>
              </w:rPr>
            </w:pPr>
          </w:p>
        </w:tc>
        <w:tc>
          <w:tcPr>
            <w:tcW w:w="5857" w:type="dxa"/>
            <w:tcBorders>
              <w:top w:val="single" w:sz="4" w:space="0" w:color="000000"/>
              <w:left w:val="single" w:sz="4" w:space="0" w:color="000000"/>
              <w:bottom w:val="single" w:sz="4" w:space="0" w:color="000000"/>
              <w:right w:val="nil"/>
            </w:tcBorders>
          </w:tcPr>
          <w:p w:rsidR="007D2B20" w:rsidRPr="007D0EE0" w:rsidRDefault="00D55A89">
            <w:pPr>
              <w:rPr>
                <w:rFonts w:cs="Times New Roman"/>
                <w:b/>
                <w:sz w:val="22"/>
                <w:szCs w:val="22"/>
              </w:rPr>
            </w:pPr>
            <w:r w:rsidRPr="007D0EE0">
              <w:rPr>
                <w:rFonts w:cs="Times New Roman"/>
                <w:b/>
                <w:sz w:val="22"/>
                <w:szCs w:val="22"/>
              </w:rPr>
              <w:t>Основные виды деятельности</w:t>
            </w:r>
          </w:p>
          <w:p w:rsidR="007D2B20" w:rsidRPr="007D0EE0" w:rsidRDefault="007D2B20">
            <w:pPr>
              <w:rPr>
                <w:rFonts w:cs="Times New Roman"/>
                <w:b/>
                <w:sz w:val="22"/>
                <w:szCs w:val="22"/>
              </w:rPr>
            </w:pPr>
          </w:p>
        </w:tc>
        <w:tc>
          <w:tcPr>
            <w:tcW w:w="3969" w:type="dxa"/>
            <w:tcBorders>
              <w:top w:val="single" w:sz="4" w:space="0" w:color="000000"/>
              <w:left w:val="single" w:sz="4" w:space="0" w:color="000000"/>
              <w:bottom w:val="single" w:sz="4" w:space="0" w:color="000000"/>
              <w:right w:val="single" w:sz="4" w:space="0" w:color="000000"/>
            </w:tcBorders>
          </w:tcPr>
          <w:p w:rsidR="007D2B20" w:rsidRPr="007D0EE0" w:rsidRDefault="007D2B20">
            <w:pPr>
              <w:rPr>
                <w:rFonts w:cs="Times New Roman"/>
                <w:b/>
                <w:sz w:val="22"/>
                <w:szCs w:val="22"/>
              </w:rPr>
            </w:pPr>
          </w:p>
        </w:tc>
      </w:tr>
      <w:tr w:rsidR="007D2B20" w:rsidRPr="007D0EE0">
        <w:trPr>
          <w:cantSplit/>
        </w:trPr>
        <w:tc>
          <w:tcPr>
            <w:tcW w:w="648" w:type="dxa"/>
            <w:vMerge/>
            <w:tcBorders>
              <w:top w:val="single" w:sz="4" w:space="0" w:color="000000"/>
              <w:left w:val="single" w:sz="4" w:space="0" w:color="000000"/>
              <w:bottom w:val="single" w:sz="4" w:space="0" w:color="000000"/>
              <w:right w:val="nil"/>
            </w:tcBorders>
            <w:vAlign w:val="center"/>
          </w:tcPr>
          <w:p w:rsidR="007D2B20" w:rsidRPr="007D0EE0" w:rsidRDefault="007D2B20">
            <w:pPr>
              <w:rPr>
                <w:rFonts w:cs="Times New Roman"/>
                <w:b/>
                <w:sz w:val="22"/>
                <w:szCs w:val="22"/>
              </w:rPr>
            </w:pPr>
          </w:p>
        </w:tc>
        <w:tc>
          <w:tcPr>
            <w:tcW w:w="5857" w:type="dxa"/>
            <w:tcBorders>
              <w:top w:val="single" w:sz="4" w:space="0" w:color="000000"/>
              <w:left w:val="single" w:sz="4" w:space="0" w:color="000000"/>
              <w:bottom w:val="single" w:sz="4" w:space="0" w:color="000000"/>
              <w:right w:val="nil"/>
            </w:tcBorders>
          </w:tcPr>
          <w:p w:rsidR="007D2B20" w:rsidRPr="007D0EE0" w:rsidRDefault="00D55A89">
            <w:pPr>
              <w:rPr>
                <w:rFonts w:cs="Times New Roman"/>
                <w:b/>
                <w:sz w:val="22"/>
                <w:szCs w:val="22"/>
              </w:rPr>
            </w:pPr>
            <w:r w:rsidRPr="007D0EE0">
              <w:rPr>
                <w:rFonts w:cs="Times New Roman"/>
                <w:b/>
                <w:sz w:val="22"/>
                <w:szCs w:val="22"/>
              </w:rPr>
              <w:t>Лицензируемые виды деятельности</w:t>
            </w:r>
          </w:p>
          <w:p w:rsidR="007D2B20" w:rsidRPr="007D0EE0" w:rsidRDefault="007D2B20">
            <w:pPr>
              <w:rPr>
                <w:rFonts w:cs="Times New Roman"/>
                <w:b/>
                <w:sz w:val="22"/>
                <w:szCs w:val="22"/>
              </w:rPr>
            </w:pPr>
          </w:p>
        </w:tc>
        <w:tc>
          <w:tcPr>
            <w:tcW w:w="3969" w:type="dxa"/>
            <w:tcBorders>
              <w:top w:val="single" w:sz="4" w:space="0" w:color="000000"/>
              <w:left w:val="single" w:sz="4" w:space="0" w:color="000000"/>
              <w:bottom w:val="single" w:sz="4" w:space="0" w:color="000000"/>
              <w:right w:val="single" w:sz="4" w:space="0" w:color="000000"/>
            </w:tcBorders>
          </w:tcPr>
          <w:p w:rsidR="007D2B20" w:rsidRPr="007D0EE0" w:rsidRDefault="007D2B20">
            <w:pPr>
              <w:rPr>
                <w:rFonts w:cs="Times New Roman"/>
                <w:b/>
                <w:sz w:val="22"/>
                <w:szCs w:val="22"/>
              </w:rPr>
            </w:pPr>
          </w:p>
        </w:tc>
      </w:tr>
      <w:tr w:rsidR="007D2B20" w:rsidRPr="007D0EE0">
        <w:trPr>
          <w:cantSplit/>
        </w:trPr>
        <w:tc>
          <w:tcPr>
            <w:tcW w:w="648" w:type="dxa"/>
            <w:vMerge/>
            <w:tcBorders>
              <w:top w:val="single" w:sz="4" w:space="0" w:color="000000"/>
              <w:left w:val="single" w:sz="4" w:space="0" w:color="000000"/>
              <w:bottom w:val="single" w:sz="4" w:space="0" w:color="000000"/>
              <w:right w:val="nil"/>
            </w:tcBorders>
            <w:vAlign w:val="center"/>
          </w:tcPr>
          <w:p w:rsidR="007D2B20" w:rsidRPr="007D0EE0" w:rsidRDefault="007D2B20">
            <w:pPr>
              <w:rPr>
                <w:rFonts w:cs="Times New Roman"/>
                <w:b/>
                <w:sz w:val="22"/>
                <w:szCs w:val="22"/>
              </w:rPr>
            </w:pPr>
          </w:p>
        </w:tc>
        <w:tc>
          <w:tcPr>
            <w:tcW w:w="5857" w:type="dxa"/>
            <w:tcBorders>
              <w:top w:val="single" w:sz="4" w:space="0" w:color="000000"/>
              <w:left w:val="single" w:sz="4" w:space="0" w:color="000000"/>
              <w:bottom w:val="single" w:sz="4" w:space="0" w:color="000000"/>
              <w:right w:val="nil"/>
            </w:tcBorders>
          </w:tcPr>
          <w:p w:rsidR="007D2B20" w:rsidRPr="007D0EE0" w:rsidRDefault="00D55A89">
            <w:pPr>
              <w:rPr>
                <w:rFonts w:cs="Times New Roman"/>
                <w:b/>
                <w:sz w:val="22"/>
                <w:szCs w:val="22"/>
              </w:rPr>
            </w:pPr>
            <w:r w:rsidRPr="007D0EE0">
              <w:rPr>
                <w:rFonts w:cs="Times New Roman"/>
                <w:b/>
                <w:sz w:val="22"/>
                <w:szCs w:val="22"/>
              </w:rPr>
              <w:t>Номера лицензий, сроки их действия, наименование территорий на которых действуют лицензии</w:t>
            </w:r>
          </w:p>
        </w:tc>
        <w:tc>
          <w:tcPr>
            <w:tcW w:w="3969" w:type="dxa"/>
            <w:tcBorders>
              <w:top w:val="single" w:sz="4" w:space="0" w:color="000000"/>
              <w:left w:val="single" w:sz="4" w:space="0" w:color="000000"/>
              <w:bottom w:val="single" w:sz="4" w:space="0" w:color="000000"/>
              <w:right w:val="single" w:sz="4" w:space="0" w:color="000000"/>
            </w:tcBorders>
          </w:tcPr>
          <w:p w:rsidR="007D2B20" w:rsidRPr="007D0EE0" w:rsidRDefault="007D2B20">
            <w:pPr>
              <w:rPr>
                <w:rFonts w:cs="Times New Roman"/>
                <w:b/>
                <w:sz w:val="22"/>
                <w:szCs w:val="22"/>
              </w:rPr>
            </w:pPr>
          </w:p>
        </w:tc>
      </w:tr>
      <w:tr w:rsidR="007D2B20" w:rsidRPr="007D0EE0">
        <w:trPr>
          <w:cantSplit/>
        </w:trPr>
        <w:tc>
          <w:tcPr>
            <w:tcW w:w="648" w:type="dxa"/>
            <w:vMerge w:val="restart"/>
            <w:tcBorders>
              <w:top w:val="single" w:sz="4" w:space="0" w:color="000000"/>
              <w:left w:val="single" w:sz="4" w:space="0" w:color="000000"/>
              <w:bottom w:val="single" w:sz="4" w:space="0" w:color="000000"/>
              <w:right w:val="nil"/>
            </w:tcBorders>
          </w:tcPr>
          <w:p w:rsidR="007D2B20" w:rsidRPr="007D0EE0" w:rsidRDefault="007D2B20">
            <w:pPr>
              <w:rPr>
                <w:rFonts w:cs="Times New Roman"/>
                <w:b/>
                <w:sz w:val="22"/>
                <w:szCs w:val="22"/>
              </w:rPr>
            </w:pPr>
          </w:p>
          <w:p w:rsidR="007D2B20" w:rsidRPr="007D0EE0" w:rsidRDefault="00D55A89">
            <w:pPr>
              <w:rPr>
                <w:rFonts w:cs="Times New Roman"/>
                <w:b/>
                <w:sz w:val="22"/>
                <w:szCs w:val="22"/>
              </w:rPr>
            </w:pPr>
            <w:r w:rsidRPr="007D0EE0">
              <w:rPr>
                <w:rFonts w:cs="Times New Roman"/>
                <w:b/>
                <w:sz w:val="22"/>
                <w:szCs w:val="22"/>
              </w:rPr>
              <w:t>11</w:t>
            </w:r>
          </w:p>
        </w:tc>
        <w:tc>
          <w:tcPr>
            <w:tcW w:w="5857" w:type="dxa"/>
            <w:tcBorders>
              <w:top w:val="single" w:sz="4" w:space="0" w:color="000000"/>
              <w:left w:val="single" w:sz="4" w:space="0" w:color="000000"/>
              <w:bottom w:val="single" w:sz="4" w:space="0" w:color="000000"/>
              <w:right w:val="nil"/>
            </w:tcBorders>
          </w:tcPr>
          <w:p w:rsidR="007D2B20" w:rsidRPr="007D0EE0" w:rsidRDefault="00D55A89">
            <w:pPr>
              <w:rPr>
                <w:rFonts w:cs="Times New Roman"/>
                <w:b/>
                <w:sz w:val="22"/>
                <w:szCs w:val="22"/>
              </w:rPr>
            </w:pPr>
            <w:r w:rsidRPr="007D0EE0">
              <w:rPr>
                <w:rFonts w:cs="Times New Roman"/>
                <w:b/>
                <w:sz w:val="22"/>
                <w:szCs w:val="22"/>
              </w:rPr>
              <w:t xml:space="preserve">Банковские реквизиты </w:t>
            </w:r>
            <w:r w:rsidRPr="007D0EE0">
              <w:rPr>
                <w:rFonts w:cs="Times New Roman"/>
                <w:sz w:val="22"/>
                <w:szCs w:val="22"/>
              </w:rPr>
              <w:t>(может быть несколько)</w:t>
            </w:r>
            <w:r w:rsidRPr="007D0EE0">
              <w:rPr>
                <w:rFonts w:cs="Times New Roman"/>
                <w:b/>
                <w:sz w:val="22"/>
                <w:szCs w:val="22"/>
              </w:rPr>
              <w:t>:</w:t>
            </w:r>
          </w:p>
          <w:p w:rsidR="007D2B20" w:rsidRPr="007D0EE0" w:rsidRDefault="00D55A89">
            <w:pPr>
              <w:rPr>
                <w:rFonts w:cs="Times New Roman"/>
                <w:b/>
                <w:sz w:val="22"/>
                <w:szCs w:val="22"/>
              </w:rPr>
            </w:pPr>
            <w:r w:rsidRPr="007D0EE0">
              <w:rPr>
                <w:rFonts w:cs="Times New Roman"/>
                <w:b/>
                <w:sz w:val="22"/>
                <w:szCs w:val="22"/>
              </w:rPr>
              <w:t>Наименование обслуживающего банка</w:t>
            </w:r>
          </w:p>
        </w:tc>
        <w:tc>
          <w:tcPr>
            <w:tcW w:w="3969" w:type="dxa"/>
            <w:tcBorders>
              <w:top w:val="single" w:sz="4" w:space="0" w:color="000000"/>
              <w:left w:val="single" w:sz="4" w:space="0" w:color="000000"/>
              <w:bottom w:val="single" w:sz="4" w:space="0" w:color="000000"/>
              <w:right w:val="single" w:sz="4" w:space="0" w:color="000000"/>
            </w:tcBorders>
          </w:tcPr>
          <w:p w:rsidR="007D2B20" w:rsidRPr="007D0EE0" w:rsidRDefault="007D2B20">
            <w:pPr>
              <w:rPr>
                <w:rFonts w:cs="Times New Roman"/>
                <w:b/>
                <w:sz w:val="22"/>
                <w:szCs w:val="22"/>
              </w:rPr>
            </w:pPr>
          </w:p>
        </w:tc>
      </w:tr>
      <w:tr w:rsidR="007D2B20" w:rsidRPr="007D0EE0">
        <w:trPr>
          <w:cantSplit/>
        </w:trPr>
        <w:tc>
          <w:tcPr>
            <w:tcW w:w="648" w:type="dxa"/>
            <w:vMerge/>
            <w:tcBorders>
              <w:top w:val="single" w:sz="4" w:space="0" w:color="000000"/>
              <w:left w:val="single" w:sz="4" w:space="0" w:color="000000"/>
              <w:bottom w:val="single" w:sz="4" w:space="0" w:color="000000"/>
              <w:right w:val="nil"/>
            </w:tcBorders>
            <w:vAlign w:val="center"/>
          </w:tcPr>
          <w:p w:rsidR="007D2B20" w:rsidRPr="007D0EE0" w:rsidRDefault="007D2B20">
            <w:pPr>
              <w:rPr>
                <w:rFonts w:cs="Times New Roman"/>
                <w:b/>
                <w:sz w:val="22"/>
                <w:szCs w:val="22"/>
              </w:rPr>
            </w:pPr>
          </w:p>
        </w:tc>
        <w:tc>
          <w:tcPr>
            <w:tcW w:w="5857" w:type="dxa"/>
            <w:tcBorders>
              <w:top w:val="single" w:sz="4" w:space="0" w:color="000000"/>
              <w:left w:val="single" w:sz="4" w:space="0" w:color="000000"/>
              <w:bottom w:val="single" w:sz="4" w:space="0" w:color="000000"/>
              <w:right w:val="nil"/>
            </w:tcBorders>
          </w:tcPr>
          <w:p w:rsidR="007D2B20" w:rsidRPr="007D0EE0" w:rsidRDefault="00D55A89">
            <w:pPr>
              <w:rPr>
                <w:rFonts w:cs="Times New Roman"/>
                <w:b/>
                <w:sz w:val="22"/>
                <w:szCs w:val="22"/>
              </w:rPr>
            </w:pPr>
            <w:r w:rsidRPr="007D0EE0">
              <w:rPr>
                <w:rFonts w:cs="Times New Roman"/>
                <w:b/>
                <w:sz w:val="22"/>
                <w:szCs w:val="22"/>
              </w:rPr>
              <w:t>Адрес обслуживаемого банка</w:t>
            </w:r>
          </w:p>
        </w:tc>
        <w:tc>
          <w:tcPr>
            <w:tcW w:w="3969" w:type="dxa"/>
            <w:tcBorders>
              <w:top w:val="single" w:sz="4" w:space="0" w:color="000000"/>
              <w:left w:val="single" w:sz="4" w:space="0" w:color="000000"/>
              <w:bottom w:val="single" w:sz="4" w:space="0" w:color="000000"/>
              <w:right w:val="single" w:sz="4" w:space="0" w:color="000000"/>
            </w:tcBorders>
          </w:tcPr>
          <w:p w:rsidR="007D2B20" w:rsidRPr="007D0EE0" w:rsidRDefault="007D2B20">
            <w:pPr>
              <w:rPr>
                <w:rFonts w:cs="Times New Roman"/>
                <w:b/>
                <w:sz w:val="22"/>
                <w:szCs w:val="22"/>
              </w:rPr>
            </w:pPr>
          </w:p>
        </w:tc>
      </w:tr>
      <w:tr w:rsidR="007D2B20" w:rsidRPr="007D0EE0">
        <w:trPr>
          <w:cantSplit/>
        </w:trPr>
        <w:tc>
          <w:tcPr>
            <w:tcW w:w="648" w:type="dxa"/>
            <w:vMerge/>
            <w:tcBorders>
              <w:top w:val="single" w:sz="4" w:space="0" w:color="000000"/>
              <w:left w:val="single" w:sz="4" w:space="0" w:color="000000"/>
              <w:bottom w:val="single" w:sz="4" w:space="0" w:color="000000"/>
              <w:right w:val="nil"/>
            </w:tcBorders>
            <w:vAlign w:val="center"/>
          </w:tcPr>
          <w:p w:rsidR="007D2B20" w:rsidRPr="007D0EE0" w:rsidRDefault="007D2B20">
            <w:pPr>
              <w:rPr>
                <w:rFonts w:cs="Times New Roman"/>
                <w:b/>
                <w:sz w:val="22"/>
                <w:szCs w:val="22"/>
              </w:rPr>
            </w:pPr>
          </w:p>
        </w:tc>
        <w:tc>
          <w:tcPr>
            <w:tcW w:w="5857" w:type="dxa"/>
            <w:tcBorders>
              <w:top w:val="single" w:sz="4" w:space="0" w:color="000000"/>
              <w:left w:val="single" w:sz="4" w:space="0" w:color="000000"/>
              <w:bottom w:val="single" w:sz="4" w:space="0" w:color="000000"/>
              <w:right w:val="nil"/>
            </w:tcBorders>
          </w:tcPr>
          <w:p w:rsidR="007D2B20" w:rsidRPr="007D0EE0" w:rsidRDefault="00D55A89">
            <w:pPr>
              <w:rPr>
                <w:rFonts w:cs="Times New Roman"/>
                <w:b/>
                <w:sz w:val="22"/>
                <w:szCs w:val="22"/>
              </w:rPr>
            </w:pPr>
            <w:r w:rsidRPr="007D0EE0">
              <w:rPr>
                <w:rFonts w:cs="Times New Roman"/>
                <w:b/>
                <w:sz w:val="22"/>
                <w:szCs w:val="22"/>
              </w:rPr>
              <w:t>Расчетный счет</w:t>
            </w:r>
          </w:p>
        </w:tc>
        <w:tc>
          <w:tcPr>
            <w:tcW w:w="3969" w:type="dxa"/>
            <w:tcBorders>
              <w:top w:val="single" w:sz="4" w:space="0" w:color="000000"/>
              <w:left w:val="single" w:sz="4" w:space="0" w:color="000000"/>
              <w:bottom w:val="single" w:sz="4" w:space="0" w:color="000000"/>
              <w:right w:val="single" w:sz="4" w:space="0" w:color="000000"/>
            </w:tcBorders>
          </w:tcPr>
          <w:p w:rsidR="007D2B20" w:rsidRPr="007D0EE0" w:rsidRDefault="007D2B20">
            <w:pPr>
              <w:rPr>
                <w:rFonts w:cs="Times New Roman"/>
                <w:b/>
                <w:sz w:val="22"/>
                <w:szCs w:val="22"/>
              </w:rPr>
            </w:pPr>
          </w:p>
        </w:tc>
      </w:tr>
      <w:tr w:rsidR="007D2B20" w:rsidRPr="007D0EE0">
        <w:trPr>
          <w:cantSplit/>
        </w:trPr>
        <w:tc>
          <w:tcPr>
            <w:tcW w:w="648" w:type="dxa"/>
            <w:vMerge/>
            <w:tcBorders>
              <w:top w:val="single" w:sz="4" w:space="0" w:color="000000"/>
              <w:left w:val="single" w:sz="4" w:space="0" w:color="000000"/>
              <w:bottom w:val="single" w:sz="4" w:space="0" w:color="000000"/>
              <w:right w:val="nil"/>
            </w:tcBorders>
            <w:vAlign w:val="center"/>
          </w:tcPr>
          <w:p w:rsidR="007D2B20" w:rsidRPr="007D0EE0" w:rsidRDefault="007D2B20">
            <w:pPr>
              <w:rPr>
                <w:rFonts w:cs="Times New Roman"/>
                <w:b/>
                <w:sz w:val="22"/>
                <w:szCs w:val="22"/>
              </w:rPr>
            </w:pPr>
          </w:p>
        </w:tc>
        <w:tc>
          <w:tcPr>
            <w:tcW w:w="5857" w:type="dxa"/>
            <w:tcBorders>
              <w:top w:val="single" w:sz="4" w:space="0" w:color="000000"/>
              <w:left w:val="single" w:sz="4" w:space="0" w:color="000000"/>
              <w:bottom w:val="single" w:sz="4" w:space="0" w:color="000000"/>
              <w:right w:val="nil"/>
            </w:tcBorders>
          </w:tcPr>
          <w:p w:rsidR="007D2B20" w:rsidRPr="007D0EE0" w:rsidRDefault="00D55A89">
            <w:pPr>
              <w:rPr>
                <w:rFonts w:cs="Times New Roman"/>
                <w:b/>
                <w:sz w:val="22"/>
                <w:szCs w:val="22"/>
              </w:rPr>
            </w:pPr>
            <w:r w:rsidRPr="007D0EE0">
              <w:rPr>
                <w:rFonts w:cs="Times New Roman"/>
                <w:b/>
                <w:sz w:val="22"/>
                <w:szCs w:val="22"/>
              </w:rPr>
              <w:t>Корреспондентский счет</w:t>
            </w:r>
          </w:p>
        </w:tc>
        <w:tc>
          <w:tcPr>
            <w:tcW w:w="3969" w:type="dxa"/>
            <w:tcBorders>
              <w:top w:val="single" w:sz="4" w:space="0" w:color="000000"/>
              <w:left w:val="single" w:sz="4" w:space="0" w:color="000000"/>
              <w:bottom w:val="single" w:sz="4" w:space="0" w:color="000000"/>
              <w:right w:val="single" w:sz="4" w:space="0" w:color="000000"/>
            </w:tcBorders>
          </w:tcPr>
          <w:p w:rsidR="007D2B20" w:rsidRPr="007D0EE0" w:rsidRDefault="007D2B20">
            <w:pPr>
              <w:rPr>
                <w:rFonts w:cs="Times New Roman"/>
                <w:b/>
                <w:sz w:val="22"/>
                <w:szCs w:val="22"/>
              </w:rPr>
            </w:pPr>
          </w:p>
        </w:tc>
      </w:tr>
      <w:tr w:rsidR="007D2B20" w:rsidRPr="007D0EE0">
        <w:trPr>
          <w:cantSplit/>
        </w:trPr>
        <w:tc>
          <w:tcPr>
            <w:tcW w:w="648" w:type="dxa"/>
            <w:vMerge/>
            <w:tcBorders>
              <w:top w:val="single" w:sz="4" w:space="0" w:color="000000"/>
              <w:left w:val="single" w:sz="4" w:space="0" w:color="000000"/>
              <w:bottom w:val="single" w:sz="4" w:space="0" w:color="000000"/>
              <w:right w:val="nil"/>
            </w:tcBorders>
            <w:vAlign w:val="center"/>
          </w:tcPr>
          <w:p w:rsidR="007D2B20" w:rsidRPr="007D0EE0" w:rsidRDefault="007D2B20">
            <w:pPr>
              <w:rPr>
                <w:rFonts w:cs="Times New Roman"/>
                <w:b/>
                <w:sz w:val="22"/>
                <w:szCs w:val="22"/>
              </w:rPr>
            </w:pPr>
          </w:p>
        </w:tc>
        <w:tc>
          <w:tcPr>
            <w:tcW w:w="5857" w:type="dxa"/>
            <w:tcBorders>
              <w:top w:val="single" w:sz="4" w:space="0" w:color="000000"/>
              <w:left w:val="single" w:sz="4" w:space="0" w:color="000000"/>
              <w:bottom w:val="single" w:sz="4" w:space="0" w:color="000000"/>
              <w:right w:val="nil"/>
            </w:tcBorders>
          </w:tcPr>
          <w:p w:rsidR="007D2B20" w:rsidRPr="007D0EE0" w:rsidRDefault="00D55A89">
            <w:pPr>
              <w:rPr>
                <w:rFonts w:cs="Times New Roman"/>
                <w:b/>
                <w:sz w:val="22"/>
                <w:szCs w:val="22"/>
              </w:rPr>
            </w:pPr>
            <w:r w:rsidRPr="007D0EE0">
              <w:rPr>
                <w:rFonts w:cs="Times New Roman"/>
                <w:b/>
                <w:sz w:val="22"/>
                <w:szCs w:val="22"/>
              </w:rPr>
              <w:t>Код БИК</w:t>
            </w:r>
          </w:p>
        </w:tc>
        <w:tc>
          <w:tcPr>
            <w:tcW w:w="3969" w:type="dxa"/>
            <w:tcBorders>
              <w:top w:val="single" w:sz="4" w:space="0" w:color="000000"/>
              <w:left w:val="single" w:sz="4" w:space="0" w:color="000000"/>
              <w:bottom w:val="single" w:sz="4" w:space="0" w:color="000000"/>
              <w:right w:val="single" w:sz="4" w:space="0" w:color="000000"/>
            </w:tcBorders>
          </w:tcPr>
          <w:p w:rsidR="007D2B20" w:rsidRPr="007D0EE0" w:rsidRDefault="007D2B20">
            <w:pPr>
              <w:rPr>
                <w:rFonts w:cs="Times New Roman"/>
                <w:b/>
                <w:sz w:val="22"/>
                <w:szCs w:val="22"/>
              </w:rPr>
            </w:pPr>
          </w:p>
        </w:tc>
      </w:tr>
      <w:tr w:rsidR="007D2B20" w:rsidRPr="007D0EE0">
        <w:tc>
          <w:tcPr>
            <w:tcW w:w="648" w:type="dxa"/>
            <w:tcBorders>
              <w:top w:val="single" w:sz="4" w:space="0" w:color="000000"/>
              <w:left w:val="single" w:sz="4" w:space="0" w:color="000000"/>
              <w:bottom w:val="single" w:sz="4" w:space="0" w:color="000000"/>
              <w:right w:val="nil"/>
            </w:tcBorders>
          </w:tcPr>
          <w:p w:rsidR="007D2B20" w:rsidRPr="007D0EE0" w:rsidRDefault="00D55A89">
            <w:pPr>
              <w:rPr>
                <w:rFonts w:cs="Times New Roman"/>
                <w:b/>
                <w:sz w:val="22"/>
                <w:szCs w:val="22"/>
              </w:rPr>
            </w:pPr>
            <w:r w:rsidRPr="007D0EE0">
              <w:rPr>
                <w:rFonts w:cs="Times New Roman"/>
                <w:b/>
                <w:sz w:val="22"/>
                <w:szCs w:val="22"/>
              </w:rPr>
              <w:t>12</w:t>
            </w:r>
          </w:p>
        </w:tc>
        <w:tc>
          <w:tcPr>
            <w:tcW w:w="5857" w:type="dxa"/>
            <w:tcBorders>
              <w:top w:val="single" w:sz="4" w:space="0" w:color="000000"/>
              <w:left w:val="single" w:sz="4" w:space="0" w:color="000000"/>
              <w:bottom w:val="single" w:sz="4" w:space="0" w:color="000000"/>
              <w:right w:val="nil"/>
            </w:tcBorders>
          </w:tcPr>
          <w:p w:rsidR="007D2B20" w:rsidRPr="007D0EE0" w:rsidRDefault="00D55A89">
            <w:pPr>
              <w:rPr>
                <w:rFonts w:cs="Times New Roman"/>
                <w:b/>
                <w:sz w:val="22"/>
                <w:szCs w:val="22"/>
              </w:rPr>
            </w:pPr>
            <w:r w:rsidRPr="007D0EE0">
              <w:rPr>
                <w:rFonts w:cs="Times New Roman"/>
                <w:b/>
                <w:sz w:val="22"/>
                <w:szCs w:val="22"/>
              </w:rPr>
              <w:t>Перечень должностных лиц, уполномоченных подписывать счет-фактуры</w:t>
            </w:r>
          </w:p>
        </w:tc>
        <w:tc>
          <w:tcPr>
            <w:tcW w:w="3969" w:type="dxa"/>
            <w:tcBorders>
              <w:top w:val="single" w:sz="4" w:space="0" w:color="000000"/>
              <w:left w:val="single" w:sz="4" w:space="0" w:color="000000"/>
              <w:bottom w:val="single" w:sz="4" w:space="0" w:color="000000"/>
              <w:right w:val="single" w:sz="4" w:space="0" w:color="000000"/>
            </w:tcBorders>
          </w:tcPr>
          <w:p w:rsidR="007D2B20" w:rsidRPr="007D0EE0" w:rsidRDefault="007D2B20">
            <w:pPr>
              <w:rPr>
                <w:rFonts w:cs="Times New Roman"/>
                <w:b/>
                <w:sz w:val="22"/>
                <w:szCs w:val="22"/>
              </w:rPr>
            </w:pPr>
          </w:p>
        </w:tc>
      </w:tr>
      <w:tr w:rsidR="007D2B20" w:rsidRPr="007D0EE0">
        <w:tc>
          <w:tcPr>
            <w:tcW w:w="648" w:type="dxa"/>
            <w:tcBorders>
              <w:top w:val="single" w:sz="4" w:space="0" w:color="000000"/>
              <w:left w:val="single" w:sz="4" w:space="0" w:color="000000"/>
              <w:bottom w:val="single" w:sz="4" w:space="0" w:color="000000"/>
              <w:right w:val="nil"/>
            </w:tcBorders>
          </w:tcPr>
          <w:p w:rsidR="007D2B20" w:rsidRPr="007D0EE0" w:rsidRDefault="00D55A89">
            <w:pPr>
              <w:rPr>
                <w:rFonts w:cs="Times New Roman"/>
                <w:b/>
                <w:sz w:val="22"/>
                <w:szCs w:val="22"/>
              </w:rPr>
            </w:pPr>
            <w:r w:rsidRPr="007D0EE0">
              <w:rPr>
                <w:rFonts w:cs="Times New Roman"/>
                <w:b/>
                <w:sz w:val="22"/>
                <w:szCs w:val="22"/>
              </w:rPr>
              <w:t>13</w:t>
            </w:r>
          </w:p>
        </w:tc>
        <w:tc>
          <w:tcPr>
            <w:tcW w:w="5857" w:type="dxa"/>
            <w:tcBorders>
              <w:top w:val="single" w:sz="4" w:space="0" w:color="000000"/>
              <w:left w:val="single" w:sz="4" w:space="0" w:color="000000"/>
              <w:bottom w:val="single" w:sz="4" w:space="0" w:color="000000"/>
              <w:right w:val="nil"/>
            </w:tcBorders>
          </w:tcPr>
          <w:p w:rsidR="007D2B20" w:rsidRPr="007D0EE0" w:rsidRDefault="00D55A89">
            <w:pPr>
              <w:rPr>
                <w:rFonts w:cs="Times New Roman"/>
                <w:b/>
                <w:sz w:val="22"/>
                <w:szCs w:val="22"/>
              </w:rPr>
            </w:pPr>
            <w:r w:rsidRPr="007D0EE0">
              <w:rPr>
                <w:rFonts w:cs="Times New Roman"/>
                <w:b/>
                <w:sz w:val="22"/>
                <w:szCs w:val="22"/>
              </w:rPr>
              <w:t xml:space="preserve">Согласие участника размещения заказа исполнить условия договора, указанные в извещении о проведении запроса </w:t>
            </w:r>
            <w:r w:rsidR="00D939C1">
              <w:rPr>
                <w:rFonts w:cs="Times New Roman"/>
                <w:b/>
                <w:sz w:val="22"/>
                <w:szCs w:val="22"/>
              </w:rPr>
              <w:t>цен</w:t>
            </w:r>
          </w:p>
        </w:tc>
        <w:tc>
          <w:tcPr>
            <w:tcW w:w="3969" w:type="dxa"/>
            <w:tcBorders>
              <w:top w:val="single" w:sz="4" w:space="0" w:color="000000"/>
              <w:left w:val="single" w:sz="4" w:space="0" w:color="000000"/>
              <w:bottom w:val="single" w:sz="4" w:space="0" w:color="000000"/>
              <w:right w:val="single" w:sz="4" w:space="0" w:color="000000"/>
            </w:tcBorders>
          </w:tcPr>
          <w:p w:rsidR="007D2B20" w:rsidRPr="007D0EE0" w:rsidRDefault="007D2B20">
            <w:pPr>
              <w:rPr>
                <w:rFonts w:cs="Times New Roman"/>
                <w:b/>
                <w:sz w:val="22"/>
                <w:szCs w:val="22"/>
              </w:rPr>
            </w:pPr>
          </w:p>
        </w:tc>
      </w:tr>
    </w:tbl>
    <w:p w:rsidR="007D2B20" w:rsidRPr="007D0EE0" w:rsidRDefault="00D55A89">
      <w:pPr>
        <w:rPr>
          <w:rFonts w:cs="Times New Roman"/>
          <w:sz w:val="22"/>
          <w:szCs w:val="22"/>
        </w:rPr>
      </w:pPr>
      <w:r w:rsidRPr="007D0EE0">
        <w:rPr>
          <w:rFonts w:cs="Times New Roman"/>
          <w:sz w:val="22"/>
          <w:szCs w:val="22"/>
        </w:rPr>
        <w:t>Мы, нижеподписавшееся, заверяем достоверность всех данных, указанных в анкете.</w:t>
      </w:r>
    </w:p>
    <w:p w:rsidR="007D2B20" w:rsidRPr="007D0EE0" w:rsidRDefault="00D55A89">
      <w:pPr>
        <w:rPr>
          <w:rFonts w:cs="Times New Roman"/>
          <w:sz w:val="22"/>
          <w:szCs w:val="22"/>
        </w:rPr>
      </w:pPr>
      <w:r w:rsidRPr="007D0EE0">
        <w:rPr>
          <w:rFonts w:cs="Times New Roman"/>
          <w:sz w:val="22"/>
          <w:szCs w:val="22"/>
        </w:rPr>
        <w:t>Главный бухгалтер</w:t>
      </w:r>
    </w:p>
    <w:p w:rsidR="007D2B20" w:rsidRPr="007D0EE0" w:rsidRDefault="007D2B20">
      <w:pPr>
        <w:rPr>
          <w:rFonts w:cs="Times New Roman"/>
          <w:sz w:val="22"/>
          <w:szCs w:val="22"/>
        </w:rPr>
      </w:pPr>
    </w:p>
    <w:p w:rsidR="007D2B20" w:rsidRPr="007D0EE0" w:rsidRDefault="00D55A89">
      <w:pPr>
        <w:rPr>
          <w:rFonts w:cs="Times New Roman"/>
          <w:sz w:val="22"/>
          <w:szCs w:val="22"/>
        </w:rPr>
      </w:pPr>
      <w:r w:rsidRPr="007D0EE0">
        <w:rPr>
          <w:rFonts w:cs="Times New Roman"/>
          <w:sz w:val="22"/>
          <w:szCs w:val="22"/>
        </w:rPr>
        <w:t>________________________                                                  _________________________</w:t>
      </w:r>
    </w:p>
    <w:p w:rsidR="007D2B20" w:rsidRPr="007D0EE0" w:rsidRDefault="00D55A89">
      <w:pPr>
        <w:rPr>
          <w:rFonts w:cs="Times New Roman"/>
          <w:sz w:val="22"/>
          <w:szCs w:val="22"/>
        </w:rPr>
      </w:pPr>
      <w:r w:rsidRPr="007D0EE0">
        <w:rPr>
          <w:rFonts w:cs="Times New Roman"/>
          <w:sz w:val="22"/>
          <w:szCs w:val="22"/>
        </w:rPr>
        <w:t xml:space="preserve">              ( Ф.И.О.)                                                                      (подпись)      М.П.     </w:t>
      </w:r>
    </w:p>
    <w:p w:rsidR="007D2B20" w:rsidRPr="007D0EE0" w:rsidRDefault="00D55A89">
      <w:pPr>
        <w:rPr>
          <w:rFonts w:cs="Times New Roman"/>
          <w:sz w:val="22"/>
          <w:szCs w:val="22"/>
        </w:rPr>
      </w:pPr>
      <w:r w:rsidRPr="007D0EE0">
        <w:rPr>
          <w:rFonts w:cs="Times New Roman"/>
          <w:sz w:val="22"/>
          <w:szCs w:val="22"/>
        </w:rPr>
        <w:t>Руководитель предприятия</w:t>
      </w:r>
    </w:p>
    <w:p w:rsidR="007D2B20" w:rsidRPr="007D0EE0" w:rsidRDefault="007D2B20">
      <w:pPr>
        <w:rPr>
          <w:rFonts w:cs="Times New Roman"/>
          <w:sz w:val="22"/>
          <w:szCs w:val="22"/>
        </w:rPr>
      </w:pPr>
    </w:p>
    <w:p w:rsidR="007D2B20" w:rsidRPr="007D0EE0" w:rsidRDefault="00D55A89">
      <w:pPr>
        <w:rPr>
          <w:rFonts w:cs="Times New Roman"/>
          <w:b/>
          <w:sz w:val="22"/>
          <w:szCs w:val="22"/>
        </w:rPr>
      </w:pPr>
      <w:r w:rsidRPr="007D0EE0">
        <w:rPr>
          <w:rFonts w:cs="Times New Roman"/>
          <w:sz w:val="22"/>
          <w:szCs w:val="22"/>
        </w:rPr>
        <w:t>________________________                                                 _________________________</w:t>
      </w:r>
    </w:p>
    <w:p w:rsidR="007D2B20" w:rsidRPr="007D0EE0" w:rsidRDefault="00D55A89">
      <w:pPr>
        <w:rPr>
          <w:rFonts w:cs="Times New Roman"/>
          <w:b/>
          <w:sz w:val="22"/>
          <w:szCs w:val="22"/>
        </w:rPr>
      </w:pPr>
      <w:r w:rsidRPr="007D0EE0">
        <w:rPr>
          <w:rFonts w:cs="Times New Roman"/>
          <w:b/>
          <w:sz w:val="22"/>
          <w:szCs w:val="22"/>
        </w:rPr>
        <w:t xml:space="preserve">             </w:t>
      </w:r>
      <w:r w:rsidRPr="007D0EE0">
        <w:rPr>
          <w:rFonts w:cs="Times New Roman"/>
          <w:sz w:val="22"/>
          <w:szCs w:val="22"/>
        </w:rPr>
        <w:t xml:space="preserve">   ( Ф.И.О.)                                                                    (подпись)            М.П. </w:t>
      </w:r>
      <w:r w:rsidRPr="007D0EE0">
        <w:rPr>
          <w:rFonts w:cs="Times New Roman"/>
          <w:b/>
          <w:sz w:val="22"/>
          <w:szCs w:val="22"/>
        </w:rPr>
        <w:t xml:space="preserve">                   </w:t>
      </w:r>
    </w:p>
    <w:p w:rsidR="007D2B20" w:rsidRPr="007D0EE0" w:rsidRDefault="00D55A89">
      <w:pPr>
        <w:rPr>
          <w:rFonts w:cs="Times New Roman"/>
          <w:sz w:val="22"/>
          <w:szCs w:val="22"/>
        </w:rPr>
      </w:pPr>
      <w:r w:rsidRPr="007D0EE0">
        <w:rPr>
          <w:rFonts w:cs="Times New Roman"/>
          <w:sz w:val="22"/>
          <w:szCs w:val="22"/>
        </w:rPr>
        <w:tab/>
      </w:r>
      <w:r w:rsidRPr="007D0EE0">
        <w:rPr>
          <w:rFonts w:cs="Times New Roman"/>
          <w:sz w:val="22"/>
          <w:szCs w:val="22"/>
        </w:rPr>
        <w:tab/>
      </w:r>
      <w:r w:rsidRPr="007D0EE0">
        <w:rPr>
          <w:rFonts w:cs="Times New Roman"/>
          <w:sz w:val="22"/>
          <w:szCs w:val="22"/>
        </w:rPr>
        <w:tab/>
      </w:r>
      <w:r w:rsidRPr="007D0EE0">
        <w:rPr>
          <w:rFonts w:cs="Times New Roman"/>
          <w:sz w:val="22"/>
          <w:szCs w:val="22"/>
        </w:rPr>
        <w:tab/>
      </w:r>
      <w:r w:rsidRPr="007D0EE0">
        <w:rPr>
          <w:rFonts w:cs="Times New Roman"/>
          <w:sz w:val="22"/>
          <w:szCs w:val="22"/>
        </w:rPr>
        <w:tab/>
      </w:r>
      <w:r w:rsidRPr="007D0EE0">
        <w:rPr>
          <w:rFonts w:cs="Times New Roman"/>
          <w:sz w:val="22"/>
          <w:szCs w:val="22"/>
        </w:rPr>
        <w:tab/>
      </w:r>
      <w:r w:rsidRPr="007D0EE0">
        <w:rPr>
          <w:rFonts w:cs="Times New Roman"/>
          <w:sz w:val="22"/>
          <w:szCs w:val="22"/>
        </w:rPr>
        <w:tab/>
        <w:t xml:space="preserve">         подпись</w:t>
      </w:r>
    </w:p>
    <w:p w:rsidR="007D2B20" w:rsidRPr="007D0EE0" w:rsidRDefault="007D2B20">
      <w:pPr>
        <w:pBdr>
          <w:bottom w:val="single" w:sz="12" w:space="1" w:color="000000"/>
        </w:pBdr>
        <w:rPr>
          <w:rFonts w:cs="Times New Roman"/>
          <w:sz w:val="22"/>
          <w:szCs w:val="22"/>
        </w:rPr>
      </w:pPr>
    </w:p>
    <w:p w:rsidR="007D2B20" w:rsidRPr="007D0EE0" w:rsidRDefault="00D55A89">
      <w:pPr>
        <w:tabs>
          <w:tab w:val="left" w:pos="1418"/>
        </w:tabs>
        <w:spacing w:before="120" w:after="60"/>
        <w:ind w:firstLine="567"/>
        <w:jc w:val="center"/>
        <w:outlineLvl w:val="3"/>
        <w:rPr>
          <w:rFonts w:cs="Times New Roman"/>
          <w:bCs/>
          <w:sz w:val="22"/>
          <w:szCs w:val="22"/>
        </w:rPr>
      </w:pPr>
      <w:r w:rsidRPr="007D0EE0">
        <w:rPr>
          <w:rFonts w:cs="Times New Roman"/>
          <w:bCs/>
          <w:sz w:val="22"/>
          <w:szCs w:val="22"/>
        </w:rPr>
        <w:t>КОНЕЦ ФОРМЫ</w:t>
      </w:r>
    </w:p>
    <w:p w:rsidR="007D2B20" w:rsidRPr="007D0EE0" w:rsidRDefault="007D2B20">
      <w:pPr>
        <w:tabs>
          <w:tab w:val="left" w:pos="1418"/>
        </w:tabs>
        <w:spacing w:before="120" w:after="60"/>
        <w:ind w:firstLine="567"/>
        <w:jc w:val="center"/>
        <w:outlineLvl w:val="3"/>
        <w:rPr>
          <w:rFonts w:cs="Times New Roman"/>
          <w:bCs/>
          <w:sz w:val="22"/>
          <w:szCs w:val="22"/>
        </w:rPr>
      </w:pPr>
    </w:p>
    <w:p w:rsidR="007D2B20" w:rsidRPr="007D0EE0" w:rsidRDefault="007D2B20">
      <w:pPr>
        <w:tabs>
          <w:tab w:val="left" w:pos="1418"/>
        </w:tabs>
        <w:spacing w:before="120" w:after="60"/>
        <w:jc w:val="both"/>
        <w:outlineLvl w:val="3"/>
        <w:rPr>
          <w:rFonts w:cs="Times New Roman"/>
          <w:b/>
          <w:sz w:val="22"/>
          <w:szCs w:val="22"/>
        </w:rPr>
      </w:pPr>
    </w:p>
    <w:p w:rsidR="007D2B20" w:rsidRPr="007D0EE0" w:rsidRDefault="007D2B20">
      <w:pPr>
        <w:tabs>
          <w:tab w:val="left" w:pos="1418"/>
        </w:tabs>
        <w:spacing w:before="120" w:after="60"/>
        <w:jc w:val="both"/>
        <w:outlineLvl w:val="3"/>
        <w:rPr>
          <w:rFonts w:cs="Times New Roman"/>
          <w:b/>
          <w:sz w:val="22"/>
          <w:szCs w:val="22"/>
        </w:rPr>
      </w:pPr>
    </w:p>
    <w:p w:rsidR="007D2B20" w:rsidRPr="007D0EE0" w:rsidRDefault="007D2B20">
      <w:pPr>
        <w:tabs>
          <w:tab w:val="left" w:pos="1418"/>
        </w:tabs>
        <w:spacing w:before="120" w:after="60"/>
        <w:jc w:val="both"/>
        <w:outlineLvl w:val="3"/>
        <w:rPr>
          <w:rFonts w:cs="Times New Roman"/>
          <w:b/>
          <w:sz w:val="22"/>
          <w:szCs w:val="22"/>
        </w:rPr>
      </w:pPr>
    </w:p>
    <w:p w:rsidR="007D2B20" w:rsidRPr="007D0EE0" w:rsidRDefault="007D2B20">
      <w:pPr>
        <w:tabs>
          <w:tab w:val="left" w:pos="1418"/>
        </w:tabs>
        <w:spacing w:before="120" w:after="60"/>
        <w:jc w:val="both"/>
        <w:outlineLvl w:val="3"/>
        <w:rPr>
          <w:rFonts w:cs="Times New Roman"/>
          <w:b/>
          <w:sz w:val="22"/>
          <w:szCs w:val="22"/>
        </w:rPr>
      </w:pPr>
    </w:p>
    <w:p w:rsidR="007D2B20" w:rsidRPr="007D0EE0" w:rsidRDefault="007D2B20">
      <w:pPr>
        <w:tabs>
          <w:tab w:val="left" w:pos="1418"/>
        </w:tabs>
        <w:spacing w:before="120" w:after="60"/>
        <w:jc w:val="both"/>
        <w:outlineLvl w:val="3"/>
        <w:rPr>
          <w:rFonts w:cs="Times New Roman"/>
          <w:b/>
          <w:sz w:val="22"/>
          <w:szCs w:val="22"/>
        </w:rPr>
      </w:pPr>
    </w:p>
    <w:p w:rsidR="007D2B20" w:rsidRPr="007D0EE0" w:rsidRDefault="007D2B20">
      <w:pPr>
        <w:tabs>
          <w:tab w:val="left" w:pos="1418"/>
        </w:tabs>
        <w:spacing w:before="120" w:after="60"/>
        <w:jc w:val="both"/>
        <w:outlineLvl w:val="3"/>
        <w:rPr>
          <w:rFonts w:cs="Times New Roman"/>
          <w:b/>
          <w:sz w:val="22"/>
          <w:szCs w:val="22"/>
        </w:rPr>
      </w:pPr>
    </w:p>
    <w:p w:rsidR="007D2B20" w:rsidRPr="007D0EE0" w:rsidRDefault="00D55A89" w:rsidP="00A95372">
      <w:pPr>
        <w:spacing w:before="480" w:after="240"/>
        <w:jc w:val="center"/>
        <w:rPr>
          <w:rFonts w:cs="Times New Roman"/>
          <w:b/>
          <w:bCs/>
          <w:sz w:val="22"/>
          <w:szCs w:val="22"/>
        </w:rPr>
      </w:pPr>
      <w:r w:rsidRPr="007D0EE0">
        <w:rPr>
          <w:rFonts w:cs="Times New Roman"/>
          <w:b/>
          <w:bCs/>
          <w:sz w:val="22"/>
          <w:szCs w:val="22"/>
        </w:rPr>
        <w:br w:type="page"/>
        <w:t xml:space="preserve">ВНИМАНИЮ УЧАСТНИКОВ ЗАКУПКИ: ДОКУМЕНТ РЕКОМЕНДУЕТСЯ ВКЛЮЧАТЬ </w:t>
      </w:r>
      <w:r w:rsidR="00D645C7" w:rsidRPr="007D0EE0">
        <w:rPr>
          <w:rFonts w:cs="Times New Roman"/>
          <w:b/>
          <w:bCs/>
          <w:sz w:val="22"/>
          <w:szCs w:val="22"/>
        </w:rPr>
        <w:t>СОСТАВ ЗАЯВКИ</w:t>
      </w:r>
      <w:r w:rsidRPr="007D0EE0">
        <w:rPr>
          <w:rFonts w:cs="Times New Roman"/>
          <w:b/>
          <w:bCs/>
          <w:sz w:val="22"/>
          <w:szCs w:val="22"/>
        </w:rPr>
        <w:t>!</w:t>
      </w:r>
    </w:p>
    <w:p w:rsidR="007D2B20" w:rsidRPr="007D0EE0" w:rsidRDefault="007D2B20">
      <w:pPr>
        <w:rPr>
          <w:rFonts w:cs="Times New Roman"/>
          <w:sz w:val="22"/>
          <w:szCs w:val="22"/>
          <w:lang w:eastAsia="en-US"/>
        </w:rPr>
      </w:pPr>
    </w:p>
    <w:p w:rsidR="007D2B20" w:rsidRPr="007D0EE0" w:rsidRDefault="00D55A89">
      <w:pPr>
        <w:jc w:val="center"/>
        <w:rPr>
          <w:rFonts w:cs="Times New Roman"/>
          <w:b/>
          <w:sz w:val="22"/>
          <w:szCs w:val="22"/>
          <w:u w:val="single"/>
        </w:rPr>
      </w:pPr>
      <w:r w:rsidRPr="007D0EE0">
        <w:rPr>
          <w:rFonts w:cs="Times New Roman"/>
          <w:sz w:val="22"/>
          <w:szCs w:val="22"/>
          <w:u w:val="single"/>
        </w:rPr>
        <w:t>Согласие на обработку персональных данных (представленных участниками):</w:t>
      </w:r>
    </w:p>
    <w:p w:rsidR="007D2B20" w:rsidRPr="007D0EE0" w:rsidRDefault="007D2B20">
      <w:pPr>
        <w:jc w:val="both"/>
        <w:rPr>
          <w:rFonts w:cs="Times New Roman"/>
          <w:sz w:val="22"/>
          <w:szCs w:val="22"/>
        </w:rPr>
      </w:pPr>
    </w:p>
    <w:p w:rsidR="007D2B20" w:rsidRPr="007D0EE0" w:rsidRDefault="00D55A89">
      <w:pPr>
        <w:jc w:val="center"/>
        <w:rPr>
          <w:rFonts w:cs="Times New Roman"/>
          <w:i/>
          <w:sz w:val="22"/>
          <w:szCs w:val="22"/>
        </w:rPr>
      </w:pPr>
      <w:r w:rsidRPr="007D0EE0">
        <w:rPr>
          <w:rFonts w:cs="Times New Roman"/>
          <w:i/>
          <w:sz w:val="22"/>
          <w:szCs w:val="22"/>
        </w:rPr>
        <w:t>Начало формы</w:t>
      </w:r>
    </w:p>
    <w:p w:rsidR="007D2B20" w:rsidRPr="007D0EE0" w:rsidRDefault="00D55A89">
      <w:pPr>
        <w:jc w:val="both"/>
        <w:rPr>
          <w:rFonts w:cs="Times New Roman"/>
          <w:sz w:val="22"/>
          <w:szCs w:val="22"/>
        </w:rPr>
      </w:pPr>
      <w:r w:rsidRPr="007D0EE0">
        <w:rPr>
          <w:rFonts w:cs="Times New Roman"/>
          <w:sz w:val="22"/>
          <w:szCs w:val="22"/>
        </w:rPr>
        <w:t>____________________________________________________________________________</w:t>
      </w:r>
    </w:p>
    <w:p w:rsidR="007D2B20" w:rsidRPr="007D0EE0" w:rsidRDefault="007D2B20">
      <w:pPr>
        <w:ind w:left="3540" w:firstLine="708"/>
        <w:jc w:val="both"/>
        <w:rPr>
          <w:rFonts w:cs="Times New Roman"/>
          <w:sz w:val="22"/>
          <w:szCs w:val="22"/>
        </w:rPr>
      </w:pPr>
    </w:p>
    <w:p w:rsidR="007D2B20" w:rsidRPr="007D0EE0" w:rsidRDefault="00A95372">
      <w:pPr>
        <w:spacing w:after="120"/>
        <w:jc w:val="right"/>
        <w:rPr>
          <w:rFonts w:cs="Times New Roman"/>
          <w:sz w:val="22"/>
          <w:szCs w:val="22"/>
        </w:rPr>
      </w:pPr>
      <w:r w:rsidRPr="007D0EE0">
        <w:rPr>
          <w:rFonts w:cs="Times New Roman"/>
          <w:sz w:val="22"/>
          <w:szCs w:val="22"/>
        </w:rPr>
        <w:t xml:space="preserve"> </w:t>
      </w:r>
      <w:r w:rsidR="00D55A89" w:rsidRPr="007D0EE0">
        <w:rPr>
          <w:rFonts w:cs="Times New Roman"/>
          <w:sz w:val="22"/>
          <w:szCs w:val="22"/>
        </w:rPr>
        <w:t xml:space="preserve">«____» _____________ 202_ г. </w:t>
      </w:r>
    </w:p>
    <w:p w:rsidR="007D2B20" w:rsidRPr="007D0EE0" w:rsidRDefault="007D2B20">
      <w:pPr>
        <w:jc w:val="both"/>
        <w:rPr>
          <w:rFonts w:cs="Times New Roman"/>
          <w:sz w:val="22"/>
          <w:szCs w:val="22"/>
        </w:rPr>
      </w:pPr>
    </w:p>
    <w:p w:rsidR="007D2B20" w:rsidRPr="007D0EE0" w:rsidRDefault="00D55A89">
      <w:pPr>
        <w:jc w:val="center"/>
        <w:rPr>
          <w:rFonts w:cs="Times New Roman"/>
          <w:b/>
          <w:color w:val="1E1E1E"/>
          <w:sz w:val="22"/>
          <w:szCs w:val="22"/>
        </w:rPr>
      </w:pPr>
      <w:r w:rsidRPr="007D0EE0">
        <w:rPr>
          <w:rFonts w:cs="Times New Roman"/>
          <w:b/>
          <w:sz w:val="22"/>
          <w:szCs w:val="22"/>
        </w:rPr>
        <w:t>СОГЛАСИЕ</w:t>
      </w:r>
      <w:r w:rsidRPr="007D0EE0">
        <w:rPr>
          <w:rFonts w:cs="Times New Roman"/>
          <w:b/>
          <w:sz w:val="22"/>
          <w:szCs w:val="22"/>
        </w:rPr>
        <w:br w:type="textWrapping" w:clear="all"/>
        <w:t>на обработку персональных данных</w:t>
      </w:r>
    </w:p>
    <w:p w:rsidR="007D2B20" w:rsidRPr="007D0EE0" w:rsidRDefault="00D55A89">
      <w:pPr>
        <w:widowControl w:val="0"/>
        <w:jc w:val="both"/>
        <w:rPr>
          <w:rFonts w:cs="Times New Roman"/>
          <w:color w:val="1E1E1E"/>
          <w:sz w:val="22"/>
          <w:szCs w:val="22"/>
        </w:rPr>
      </w:pPr>
      <w:r w:rsidRPr="007D0EE0">
        <w:rPr>
          <w:rFonts w:cs="Times New Roman"/>
          <w:color w:val="1E1E1E"/>
          <w:sz w:val="22"/>
          <w:szCs w:val="22"/>
        </w:rPr>
        <w:t xml:space="preserve">Я, нижеподписавшийся </w:t>
      </w:r>
    </w:p>
    <w:p w:rsidR="007D2B20" w:rsidRPr="007D0EE0" w:rsidRDefault="00D55A89">
      <w:pPr>
        <w:widowControl w:val="0"/>
        <w:rPr>
          <w:rFonts w:cs="Times New Roman"/>
          <w:color w:val="1E1E1E"/>
          <w:sz w:val="22"/>
          <w:szCs w:val="22"/>
        </w:rPr>
      </w:pPr>
      <w:r w:rsidRPr="007D0EE0">
        <w:rPr>
          <w:rFonts w:cs="Times New Roman"/>
          <w:color w:val="1E1E1E"/>
          <w:sz w:val="22"/>
          <w:szCs w:val="22"/>
        </w:rPr>
        <w:t>_________________________________________________________________________</w:t>
      </w:r>
    </w:p>
    <w:p w:rsidR="007D2B20" w:rsidRPr="007D0EE0" w:rsidRDefault="00D55A89">
      <w:pPr>
        <w:widowControl w:val="0"/>
        <w:jc w:val="center"/>
        <w:rPr>
          <w:rFonts w:cs="Times New Roman"/>
          <w:color w:val="1E1E1E"/>
          <w:sz w:val="22"/>
          <w:szCs w:val="22"/>
        </w:rPr>
      </w:pPr>
      <w:r w:rsidRPr="007D0EE0">
        <w:rPr>
          <w:rFonts w:cs="Times New Roman"/>
          <w:color w:val="1E1E1E"/>
          <w:sz w:val="22"/>
          <w:szCs w:val="22"/>
        </w:rPr>
        <w:t xml:space="preserve"> </w:t>
      </w:r>
      <w:r w:rsidRPr="007D0EE0">
        <w:rPr>
          <w:rFonts w:cs="Times New Roman"/>
          <w:color w:val="1E1E1E"/>
          <w:sz w:val="22"/>
          <w:szCs w:val="22"/>
          <w:vertAlign w:val="superscript"/>
        </w:rPr>
        <w:t>(фамилия, имя, отчество)</w:t>
      </w:r>
    </w:p>
    <w:p w:rsidR="007D2B20" w:rsidRPr="007D0EE0" w:rsidRDefault="007D2B20">
      <w:pPr>
        <w:widowControl w:val="0"/>
        <w:jc w:val="both"/>
        <w:rPr>
          <w:rFonts w:cs="Times New Roman"/>
          <w:color w:val="1E1E1E"/>
          <w:sz w:val="22"/>
          <w:szCs w:val="22"/>
        </w:rPr>
      </w:pPr>
    </w:p>
    <w:p w:rsidR="007D2B20" w:rsidRPr="007D0EE0" w:rsidRDefault="00D55A89">
      <w:pPr>
        <w:widowControl w:val="0"/>
        <w:jc w:val="both"/>
        <w:rPr>
          <w:rFonts w:cs="Times New Roman"/>
          <w:color w:val="1E1E1E"/>
          <w:sz w:val="22"/>
          <w:szCs w:val="22"/>
        </w:rPr>
      </w:pPr>
      <w:r w:rsidRPr="007D0EE0">
        <w:rPr>
          <w:rFonts w:cs="Times New Roman"/>
          <w:color w:val="1E1E1E"/>
          <w:sz w:val="22"/>
          <w:szCs w:val="22"/>
        </w:rPr>
        <w:t>паспорт_____________№__________________ дата выдачи______________________</w:t>
      </w:r>
    </w:p>
    <w:p w:rsidR="007D2B20" w:rsidRPr="007D0EE0" w:rsidRDefault="007D2B20">
      <w:pPr>
        <w:widowControl w:val="0"/>
        <w:jc w:val="both"/>
        <w:rPr>
          <w:rFonts w:cs="Times New Roman"/>
          <w:color w:val="1E1E1E"/>
          <w:sz w:val="22"/>
          <w:szCs w:val="22"/>
        </w:rPr>
      </w:pPr>
    </w:p>
    <w:p w:rsidR="007D2B20" w:rsidRPr="007D0EE0" w:rsidRDefault="00D55A89">
      <w:pPr>
        <w:widowControl w:val="0"/>
        <w:jc w:val="both"/>
        <w:rPr>
          <w:rFonts w:cs="Times New Roman"/>
          <w:color w:val="1E1E1E"/>
          <w:sz w:val="22"/>
          <w:szCs w:val="22"/>
        </w:rPr>
      </w:pPr>
      <w:r w:rsidRPr="007D0EE0">
        <w:rPr>
          <w:rFonts w:cs="Times New Roman"/>
          <w:color w:val="1E1E1E"/>
          <w:sz w:val="22"/>
          <w:szCs w:val="22"/>
        </w:rPr>
        <w:t xml:space="preserve">название выдавшего органа _________________________________________________, </w:t>
      </w:r>
    </w:p>
    <w:p w:rsidR="007D2B20" w:rsidRPr="007D0EE0" w:rsidRDefault="007D2B20">
      <w:pPr>
        <w:widowControl w:val="0"/>
        <w:jc w:val="both"/>
        <w:rPr>
          <w:rFonts w:cs="Times New Roman"/>
          <w:color w:val="1E1E1E"/>
          <w:sz w:val="22"/>
          <w:szCs w:val="22"/>
        </w:rPr>
      </w:pPr>
    </w:p>
    <w:p w:rsidR="007D2B20" w:rsidRPr="007D0EE0" w:rsidRDefault="00D55A89">
      <w:pPr>
        <w:widowControl w:val="0"/>
        <w:jc w:val="both"/>
        <w:rPr>
          <w:rFonts w:cs="Times New Roman"/>
          <w:color w:val="1E1E1E"/>
          <w:sz w:val="22"/>
          <w:szCs w:val="22"/>
        </w:rPr>
      </w:pPr>
      <w:r w:rsidRPr="007D0EE0">
        <w:rPr>
          <w:rFonts w:cs="Times New Roman"/>
          <w:color w:val="1E1E1E"/>
          <w:sz w:val="22"/>
          <w:szCs w:val="22"/>
        </w:rPr>
        <w:t>в соответствии с требованиями ст. 9 Федерального закона от 27.07.06</w:t>
      </w:r>
      <w:r w:rsidRPr="007D0EE0">
        <w:rPr>
          <w:rFonts w:eastAsia="MS Gothic" w:cs="Times New Roman"/>
          <w:color w:val="1E1E1E"/>
          <w:sz w:val="22"/>
          <w:szCs w:val="22"/>
        </w:rPr>
        <w:t> </w:t>
      </w:r>
      <w:r w:rsidRPr="007D0EE0">
        <w:rPr>
          <w:rFonts w:cs="Times New Roman"/>
          <w:color w:val="1E1E1E"/>
          <w:sz w:val="22"/>
          <w:szCs w:val="22"/>
        </w:rPr>
        <w:t xml:space="preserve">г. «О персональных данных» № 152-ФЗ, подтверждаю своё согласие на обработку </w:t>
      </w:r>
      <w:r w:rsidRPr="007D0EE0">
        <w:rPr>
          <w:rFonts w:cs="Times New Roman"/>
          <w:color w:val="000000"/>
          <w:sz w:val="22"/>
          <w:szCs w:val="22"/>
        </w:rPr>
        <w:t>________________</w:t>
      </w:r>
      <w:r w:rsidRPr="007D0EE0">
        <w:rPr>
          <w:rFonts w:cs="Times New Roman"/>
          <w:color w:val="1E1E1E"/>
          <w:sz w:val="22"/>
          <w:szCs w:val="22"/>
        </w:rPr>
        <w:t xml:space="preserve"> (далее - Организатор) моих персональных данных включающих фамилию, имя, отчество, дату рождения, паспортные данные, данные о судимости при условии, что их обработка осуществляется лицом, профессионально занимающимся закупочной деятельностью в </w:t>
      </w:r>
      <w:r w:rsidRPr="007D0EE0">
        <w:rPr>
          <w:rFonts w:cs="Times New Roman"/>
          <w:color w:val="000000"/>
          <w:sz w:val="22"/>
          <w:szCs w:val="22"/>
        </w:rPr>
        <w:t>_______________</w:t>
      </w:r>
      <w:r w:rsidRPr="007D0EE0">
        <w:rPr>
          <w:rFonts w:cs="Times New Roman"/>
          <w:color w:val="1E1E1E"/>
          <w:sz w:val="22"/>
          <w:szCs w:val="22"/>
        </w:rPr>
        <w:t xml:space="preserve">. В процессе осуществления Организатором закупочной деятельности я предоставляю право работникам Организатора передавать мои персональные данные, содержащие сведения, составляющие персональные данные и данные о судимости, другим должностным лицам Организатор, в интересах осуществления Организатором закупочной деятельности. </w:t>
      </w:r>
    </w:p>
    <w:p w:rsidR="007D2B20" w:rsidRPr="007D0EE0" w:rsidRDefault="00D55A89">
      <w:pPr>
        <w:widowControl w:val="0"/>
        <w:ind w:firstLine="426"/>
        <w:jc w:val="both"/>
        <w:rPr>
          <w:rFonts w:cs="Times New Roman"/>
          <w:color w:val="1E1E1E"/>
          <w:sz w:val="22"/>
          <w:szCs w:val="22"/>
        </w:rPr>
      </w:pPr>
      <w:r w:rsidRPr="007D0EE0">
        <w:rPr>
          <w:rFonts w:cs="Times New Roman"/>
          <w:color w:val="1E1E1E"/>
          <w:sz w:val="22"/>
          <w:szCs w:val="22"/>
        </w:rPr>
        <w:t xml:space="preserve">Предоставляю Организатору право осуществлять все действия (операции) с моими персональными данными, включая сбор, систематизацию, накопление, хранение, обновление, изменение, использование, обезличивание, блокирование, уничтожение. </w:t>
      </w:r>
    </w:p>
    <w:p w:rsidR="007D2B20" w:rsidRPr="007D0EE0" w:rsidRDefault="00D55A89">
      <w:pPr>
        <w:widowControl w:val="0"/>
        <w:ind w:firstLine="426"/>
        <w:jc w:val="both"/>
        <w:rPr>
          <w:rFonts w:cs="Times New Roman"/>
          <w:color w:val="1E1E1E"/>
          <w:sz w:val="22"/>
          <w:szCs w:val="22"/>
        </w:rPr>
      </w:pPr>
      <w:r w:rsidRPr="007D0EE0">
        <w:rPr>
          <w:rFonts w:cs="Times New Roman"/>
          <w:color w:val="1E1E1E"/>
          <w:sz w:val="22"/>
          <w:szCs w:val="22"/>
        </w:rPr>
        <w:t>Организатор вправе обрабатывать мои персональные данные посредством внесения их в электронную базу данных, включения в списки (реестры).</w:t>
      </w:r>
    </w:p>
    <w:p w:rsidR="007D2B20" w:rsidRPr="007D0EE0" w:rsidRDefault="00D55A89">
      <w:pPr>
        <w:widowControl w:val="0"/>
        <w:ind w:firstLine="426"/>
        <w:jc w:val="both"/>
        <w:rPr>
          <w:rFonts w:cs="Times New Roman"/>
          <w:color w:val="1E1E1E"/>
          <w:sz w:val="22"/>
          <w:szCs w:val="22"/>
        </w:rPr>
      </w:pPr>
      <w:r w:rsidRPr="007D0EE0">
        <w:rPr>
          <w:rFonts w:cs="Times New Roman"/>
          <w:color w:val="1E1E1E"/>
          <w:sz w:val="22"/>
          <w:szCs w:val="22"/>
        </w:rPr>
        <w:t xml:space="preserve">Срок хранения моих персональных данных соответствует сроку хранения документов, связанных с осуществлением </w:t>
      </w:r>
      <w:r w:rsidR="00D645C7" w:rsidRPr="007D0EE0">
        <w:rPr>
          <w:rFonts w:cs="Times New Roman"/>
          <w:color w:val="1E1E1E"/>
          <w:sz w:val="22"/>
          <w:szCs w:val="22"/>
        </w:rPr>
        <w:t>Организатором закупочной деятельности,</w:t>
      </w:r>
      <w:r w:rsidRPr="007D0EE0">
        <w:rPr>
          <w:rFonts w:cs="Times New Roman"/>
          <w:color w:val="1E1E1E"/>
          <w:sz w:val="22"/>
          <w:szCs w:val="22"/>
        </w:rPr>
        <w:t xml:space="preserve"> и составляет три года.</w:t>
      </w:r>
    </w:p>
    <w:p w:rsidR="007D2B20" w:rsidRPr="007D0EE0" w:rsidRDefault="00D55A89">
      <w:pPr>
        <w:widowControl w:val="0"/>
        <w:ind w:firstLine="426"/>
        <w:jc w:val="both"/>
        <w:rPr>
          <w:rFonts w:cs="Times New Roman"/>
          <w:color w:val="1E1E1E"/>
          <w:sz w:val="22"/>
          <w:szCs w:val="22"/>
        </w:rPr>
      </w:pPr>
      <w:r w:rsidRPr="007D0EE0">
        <w:rPr>
          <w:rFonts w:cs="Times New Roman"/>
          <w:color w:val="1E1E1E"/>
          <w:sz w:val="22"/>
          <w:szCs w:val="22"/>
        </w:rPr>
        <w:t>Передача моих персональных данных иным лицам или иное их разглашение может осуществляться только с моего письменного согласия.</w:t>
      </w:r>
    </w:p>
    <w:p w:rsidR="007D2B20" w:rsidRPr="007D0EE0" w:rsidRDefault="00D55A89">
      <w:pPr>
        <w:widowControl w:val="0"/>
        <w:ind w:firstLine="426"/>
        <w:jc w:val="both"/>
        <w:rPr>
          <w:rFonts w:cs="Times New Roman"/>
          <w:color w:val="1E1E1E"/>
          <w:sz w:val="22"/>
          <w:szCs w:val="22"/>
        </w:rPr>
      </w:pPr>
      <w:r w:rsidRPr="007D0EE0">
        <w:rPr>
          <w:rFonts w:cs="Times New Roman"/>
          <w:color w:val="1E1E1E"/>
          <w:sz w:val="22"/>
          <w:szCs w:val="22"/>
        </w:rPr>
        <w:t>Настоящее согласие дано мной и действует с «______»_________________ 20____г. бессрочно.</w:t>
      </w:r>
    </w:p>
    <w:p w:rsidR="007D2B20" w:rsidRPr="007D0EE0" w:rsidRDefault="00D55A89">
      <w:pPr>
        <w:widowControl w:val="0"/>
        <w:ind w:firstLine="426"/>
        <w:jc w:val="both"/>
        <w:rPr>
          <w:rFonts w:cs="Times New Roman"/>
          <w:color w:val="1E1E1E"/>
          <w:sz w:val="22"/>
          <w:szCs w:val="22"/>
        </w:rPr>
      </w:pPr>
      <w:r w:rsidRPr="007D0EE0">
        <w:rPr>
          <w:rFonts w:cs="Times New Roman"/>
          <w:color w:val="1E1E1E"/>
          <w:sz w:val="22"/>
          <w:szCs w:val="22"/>
        </w:rPr>
        <w:t xml:space="preserve">Я оставляю за собой право отозвать свое согласие посредством составления соответствующего письменного документа, который может быть направлен мной в адрес Организатора по почте заказным письмом с уведомлением о вручении либо вручен лично под расписку представителю Организатора. В случае получения моего письменного заявления об отзыве настоящего согласия на обработку персональных данных Организатор обязан прекратить их обработку. </w:t>
      </w:r>
    </w:p>
    <w:p w:rsidR="007D2B20" w:rsidRPr="007D0EE0" w:rsidRDefault="00D55A89">
      <w:pPr>
        <w:widowControl w:val="0"/>
        <w:jc w:val="right"/>
        <w:rPr>
          <w:rFonts w:cs="Times New Roman"/>
          <w:color w:val="1E1E1E"/>
          <w:sz w:val="22"/>
          <w:szCs w:val="22"/>
        </w:rPr>
      </w:pPr>
      <w:r w:rsidRPr="007D0EE0">
        <w:rPr>
          <w:rFonts w:cs="Times New Roman"/>
          <w:color w:val="1E1E1E"/>
          <w:sz w:val="22"/>
          <w:szCs w:val="22"/>
        </w:rPr>
        <w:t>__________________________________________________</w:t>
      </w:r>
    </w:p>
    <w:p w:rsidR="007D2B20" w:rsidRPr="007D0EE0" w:rsidRDefault="00D55A89">
      <w:pPr>
        <w:widowControl w:val="0"/>
        <w:jc w:val="right"/>
        <w:rPr>
          <w:rFonts w:cs="Times New Roman"/>
          <w:color w:val="1E1E1E"/>
          <w:sz w:val="22"/>
          <w:szCs w:val="22"/>
          <w:vertAlign w:val="superscript"/>
        </w:rPr>
      </w:pPr>
      <w:r w:rsidRPr="007D0EE0">
        <w:rPr>
          <w:rFonts w:cs="Times New Roman"/>
          <w:color w:val="1E1E1E"/>
          <w:sz w:val="22"/>
          <w:szCs w:val="22"/>
          <w:vertAlign w:val="superscript"/>
        </w:rPr>
        <w:t>(подпись субъекта персональных данных)</w:t>
      </w:r>
    </w:p>
    <w:p w:rsidR="007D2B20" w:rsidRPr="007D0EE0" w:rsidRDefault="007D2B20">
      <w:pPr>
        <w:tabs>
          <w:tab w:val="left" w:pos="1418"/>
        </w:tabs>
        <w:spacing w:before="120" w:after="60"/>
        <w:jc w:val="both"/>
        <w:outlineLvl w:val="3"/>
        <w:rPr>
          <w:rFonts w:cs="Times New Roman"/>
          <w:b/>
          <w:sz w:val="22"/>
          <w:szCs w:val="22"/>
        </w:rPr>
      </w:pPr>
    </w:p>
    <w:p w:rsidR="007D2B20" w:rsidRPr="007D0EE0" w:rsidRDefault="007D2B20">
      <w:pPr>
        <w:ind w:left="3540"/>
        <w:jc w:val="right"/>
        <w:rPr>
          <w:rFonts w:cs="Times New Roman"/>
          <w:b/>
          <w:sz w:val="22"/>
          <w:szCs w:val="22"/>
        </w:rPr>
      </w:pPr>
    </w:p>
    <w:p w:rsidR="007D2B20" w:rsidRPr="007D0EE0" w:rsidRDefault="007D2B20">
      <w:pPr>
        <w:spacing w:line="200" w:lineRule="atLeast"/>
        <w:jc w:val="both"/>
        <w:rPr>
          <w:rFonts w:cs="Times New Roman"/>
          <w:b/>
          <w:sz w:val="22"/>
          <w:szCs w:val="22"/>
        </w:rPr>
      </w:pPr>
    </w:p>
    <w:sectPr w:rsidR="007D2B20" w:rsidRPr="007D0EE0" w:rsidSect="001C3092">
      <w:pgSz w:w="11906" w:h="16838"/>
      <w:pgMar w:top="709" w:right="566" w:bottom="568" w:left="108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 w:name="proxima nova excn rg">
    <w:panose1 w:val="00000000000000000000"/>
    <w:charset w:val="00"/>
    <w:family w:val="modern"/>
    <w:notTrueType/>
    <w:pitch w:val="variable"/>
    <w:sig w:usb0="A00002EF" w:usb1="5000E0FB" w:usb2="00000000" w:usb3="00000000" w:csb0="0000019F" w:csb1="00000000"/>
  </w:font>
  <w:font w:name="Arial Narrow">
    <w:panose1 w:val="020B0606020202030204"/>
    <w:charset w:val="CC"/>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NSimSun">
    <w:panose1 w:val="02010609030101010101"/>
    <w:charset w:val="86"/>
    <w:family w:val="modern"/>
    <w:pitch w:val="fixed"/>
    <w:sig w:usb0="00000003" w:usb1="288F0000" w:usb2="00000016" w:usb3="00000000" w:csb0="0004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A3B9E11"/>
    <w:multiLevelType w:val="singleLevel"/>
    <w:tmpl w:val="9A3B9E11"/>
    <w:lvl w:ilvl="0">
      <w:start w:val="10"/>
      <w:numFmt w:val="decimal"/>
      <w:suff w:val="space"/>
      <w:lvlText w:val="%1."/>
      <w:lvlJc w:val="left"/>
      <w:pPr>
        <w:ind w:left="925" w:firstLine="0"/>
      </w:pPr>
    </w:lvl>
  </w:abstractNum>
  <w:abstractNum w:abstractNumId="1">
    <w:nsid w:val="E1DFF6CA"/>
    <w:multiLevelType w:val="multilevel"/>
    <w:tmpl w:val="E1DFF6CA"/>
    <w:lvl w:ilvl="0">
      <w:start w:val="10"/>
      <w:numFmt w:val="decimal"/>
      <w:suff w:val="space"/>
      <w:lvlText w:val="%1."/>
      <w:lvlJc w:val="left"/>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2">
    <w:nsid w:val="FFFFFF7F"/>
    <w:multiLevelType w:val="singleLevel"/>
    <w:tmpl w:val="FFFFFF7F"/>
    <w:lvl w:ilvl="0">
      <w:start w:val="1"/>
      <w:numFmt w:val="decimal"/>
      <w:pStyle w:val="a"/>
      <w:lvlText w:val="%1."/>
      <w:lvlJc w:val="left"/>
      <w:pPr>
        <w:tabs>
          <w:tab w:val="left" w:pos="643"/>
        </w:tabs>
        <w:ind w:left="643" w:hanging="360"/>
      </w:pPr>
    </w:lvl>
  </w:abstractNum>
  <w:abstractNum w:abstractNumId="3">
    <w:nsid w:val="0A3B1820"/>
    <w:multiLevelType w:val="multilevel"/>
    <w:tmpl w:val="0A3B1820"/>
    <w:lvl w:ilvl="0">
      <w:start w:val="1"/>
      <w:numFmt w:val="decimal"/>
      <w:pStyle w:val="1"/>
      <w:lvlText w:val="%1."/>
      <w:lvlJc w:val="left"/>
      <w:pPr>
        <w:tabs>
          <w:tab w:val="left" w:pos="1134"/>
        </w:tabs>
      </w:pPr>
      <w:rPr>
        <w:caps w:val="0"/>
        <w:strike w:val="0"/>
        <w:dstrike w:val="0"/>
        <w:vanish w:val="0"/>
        <w:color w:val="000000"/>
        <w:spacing w:val="0"/>
        <w:kern w:val="0"/>
        <w:position w:val="0"/>
        <w:u w:val="none"/>
        <w:vertAlign w:val="baseline"/>
      </w:rPr>
    </w:lvl>
    <w:lvl w:ilvl="1">
      <w:start w:val="1"/>
      <w:numFmt w:val="decimal"/>
      <w:pStyle w:val="2"/>
      <w:lvlText w:val="%1.%2."/>
      <w:lvlJc w:val="left"/>
      <w:pPr>
        <w:tabs>
          <w:tab w:val="left" w:pos="2269"/>
        </w:tabs>
        <w:ind w:left="568"/>
      </w:pPr>
      <w:rPr>
        <w:i w:val="0"/>
        <w:iCs w:val="0"/>
        <w:caps w:val="0"/>
        <w:strike w:val="0"/>
        <w:dstrike w:val="0"/>
        <w:vanish w:val="0"/>
        <w:color w:val="000000"/>
        <w:spacing w:val="0"/>
        <w:w w:val="100"/>
        <w:kern w:val="0"/>
        <w:position w:val="0"/>
        <w:sz w:val="36"/>
        <w:szCs w:val="36"/>
        <w:u w:val="none"/>
        <w:vertAlign w:val="baseline"/>
      </w:rPr>
    </w:lvl>
    <w:lvl w:ilvl="2">
      <w:start w:val="1"/>
      <w:numFmt w:val="decimal"/>
      <w:pStyle w:val="-3"/>
      <w:lvlText w:val="%1.%2.%3."/>
      <w:lvlJc w:val="left"/>
      <w:pPr>
        <w:tabs>
          <w:tab w:val="left" w:pos="1701"/>
        </w:tabs>
      </w:pPr>
      <w:rPr>
        <w:b w:val="0"/>
        <w:bCs w:val="0"/>
        <w:i w:val="0"/>
        <w:iCs w:val="0"/>
        <w:caps w:val="0"/>
        <w:smallCaps w:val="0"/>
        <w:strike w:val="0"/>
        <w:dstrike w:val="0"/>
        <w:vanish w:val="0"/>
        <w:color w:val="000000"/>
        <w:spacing w:val="0"/>
        <w:w w:val="100"/>
        <w:kern w:val="0"/>
        <w:position w:val="0"/>
        <w:sz w:val="28"/>
        <w:szCs w:val="28"/>
        <w:u w:val="none"/>
        <w:vertAlign w:val="baseline"/>
      </w:rPr>
    </w:lvl>
    <w:lvl w:ilvl="3">
      <w:start w:val="1"/>
      <w:numFmt w:val="decimal"/>
      <w:pStyle w:val="-4"/>
      <w:lvlText w:val="%1.%2.%3.%4."/>
      <w:lvlJc w:val="left"/>
      <w:pPr>
        <w:tabs>
          <w:tab w:val="left" w:pos="1701"/>
        </w:tabs>
      </w:pPr>
      <w:rPr>
        <w:b w:val="0"/>
        <w:bCs w:val="0"/>
        <w:i w:val="0"/>
        <w:iCs w:val="0"/>
        <w:caps w:val="0"/>
        <w:smallCaps w:val="0"/>
        <w:strike w:val="0"/>
        <w:dstrike w:val="0"/>
        <w:vanish w:val="0"/>
        <w:color w:val="000000"/>
        <w:spacing w:val="0"/>
        <w:w w:val="100"/>
        <w:kern w:val="0"/>
        <w:position w:val="0"/>
        <w:sz w:val="28"/>
        <w:szCs w:val="28"/>
        <w:u w:val="none"/>
        <w:vertAlign w:val="baseline"/>
      </w:rPr>
    </w:lvl>
    <w:lvl w:ilvl="4">
      <w:start w:val="1"/>
      <w:numFmt w:val="decimal"/>
      <w:pStyle w:val="-5"/>
      <w:lvlText w:val="%1.%2.%3.%4.%5."/>
      <w:lvlJc w:val="left"/>
      <w:pPr>
        <w:tabs>
          <w:tab w:val="left" w:pos="1701"/>
        </w:tabs>
      </w:pPr>
      <w:rPr>
        <w:b w:val="0"/>
        <w:bCs w:val="0"/>
        <w:i w:val="0"/>
        <w:iCs w:val="0"/>
      </w:rPr>
    </w:lvl>
    <w:lvl w:ilvl="5">
      <w:start w:val="1"/>
      <w:numFmt w:val="thaiNumbers"/>
      <w:pStyle w:val="-6"/>
      <w:lvlText w:val="%6)"/>
      <w:lvlJc w:val="left"/>
      <w:pPr>
        <w:tabs>
          <w:tab w:val="left" w:pos="1701"/>
        </w:tabs>
      </w:pPr>
    </w:lvl>
    <w:lvl w:ilvl="6">
      <w:start w:val="1"/>
      <w:numFmt w:val="decimal"/>
      <w:lvlText w:val="%1.%2.%3.%4.%5.%6.%7."/>
      <w:lvlJc w:val="left"/>
      <w:pPr>
        <w:tabs>
          <w:tab w:val="left" w:pos="0"/>
        </w:tabs>
        <w:ind w:left="3240" w:hanging="1080"/>
      </w:pPr>
    </w:lvl>
    <w:lvl w:ilvl="7">
      <w:start w:val="1"/>
      <w:numFmt w:val="decimal"/>
      <w:lvlText w:val="%1.%2.%3.%4.%5.%6.%7.%8."/>
      <w:lvlJc w:val="left"/>
      <w:pPr>
        <w:tabs>
          <w:tab w:val="left" w:pos="0"/>
        </w:tabs>
        <w:ind w:left="3744" w:hanging="1224"/>
      </w:pPr>
    </w:lvl>
    <w:lvl w:ilvl="8">
      <w:start w:val="1"/>
      <w:numFmt w:val="decimal"/>
      <w:lvlText w:val="%1.%2.%3.%4.%5.%6.%7.%8.%9."/>
      <w:lvlJc w:val="left"/>
      <w:pPr>
        <w:tabs>
          <w:tab w:val="left" w:pos="0"/>
        </w:tabs>
        <w:ind w:left="4320" w:hanging="1440"/>
      </w:pPr>
    </w:lvl>
  </w:abstractNum>
  <w:abstractNum w:abstractNumId="4">
    <w:nsid w:val="0DB33BE1"/>
    <w:multiLevelType w:val="multilevel"/>
    <w:tmpl w:val="0DB33BE1"/>
    <w:lvl w:ilvl="0">
      <w:start w:val="1"/>
      <w:numFmt w:val="decimal"/>
      <w:lvlText w:val="%1."/>
      <w:lvlJc w:val="left"/>
      <w:pPr>
        <w:tabs>
          <w:tab w:val="left" w:pos="360"/>
        </w:tabs>
        <w:ind w:left="360" w:hanging="360"/>
      </w:pPr>
      <w:rPr>
        <w:rFonts w:cs="Times New Roman" w:hint="default"/>
        <w:b/>
      </w:rPr>
    </w:lvl>
    <w:lvl w:ilvl="1">
      <w:start w:val="1"/>
      <w:numFmt w:val="decimal"/>
      <w:lvlText w:val="%1.%2."/>
      <w:lvlJc w:val="left"/>
      <w:pPr>
        <w:tabs>
          <w:tab w:val="left" w:pos="1284"/>
        </w:tabs>
        <w:ind w:left="1284" w:hanging="432"/>
      </w:pPr>
      <w:rPr>
        <w:rFonts w:cs="Times New Roman" w:hint="default"/>
        <w:b w:val="0"/>
      </w:rPr>
    </w:lvl>
    <w:lvl w:ilvl="2">
      <w:start w:val="1"/>
      <w:numFmt w:val="decimal"/>
      <w:lvlText w:val="%1.%2.%3."/>
      <w:lvlJc w:val="left"/>
      <w:pPr>
        <w:tabs>
          <w:tab w:val="left" w:pos="1134"/>
        </w:tabs>
        <w:ind w:firstLine="851"/>
      </w:pPr>
      <w:rPr>
        <w:rFonts w:cs="Times New Roman" w:hint="default"/>
      </w:rPr>
    </w:lvl>
    <w:lvl w:ilvl="3">
      <w:start w:val="1"/>
      <w:numFmt w:val="decimal"/>
      <w:lvlText w:val="%1.%2.%3.%4."/>
      <w:lvlJc w:val="left"/>
      <w:pPr>
        <w:tabs>
          <w:tab w:val="left" w:pos="1800"/>
        </w:tabs>
        <w:ind w:left="1728" w:hanging="648"/>
      </w:pPr>
      <w:rPr>
        <w:rFonts w:cs="Times New Roman" w:hint="default"/>
      </w:rPr>
    </w:lvl>
    <w:lvl w:ilvl="4">
      <w:start w:val="1"/>
      <w:numFmt w:val="decimal"/>
      <w:lvlText w:val="%1.%2.%3.%4.%5."/>
      <w:lvlJc w:val="left"/>
      <w:pPr>
        <w:tabs>
          <w:tab w:val="left" w:pos="2520"/>
        </w:tabs>
        <w:ind w:left="2232" w:hanging="792"/>
      </w:pPr>
      <w:rPr>
        <w:rFonts w:cs="Times New Roman" w:hint="default"/>
      </w:rPr>
    </w:lvl>
    <w:lvl w:ilvl="5">
      <w:start w:val="1"/>
      <w:numFmt w:val="decimal"/>
      <w:lvlText w:val="%1.%2.%3.%4.%5.%6."/>
      <w:lvlJc w:val="left"/>
      <w:pPr>
        <w:tabs>
          <w:tab w:val="left" w:pos="2880"/>
        </w:tabs>
        <w:ind w:left="2736" w:hanging="936"/>
      </w:pPr>
      <w:rPr>
        <w:rFonts w:cs="Times New Roman" w:hint="default"/>
      </w:rPr>
    </w:lvl>
    <w:lvl w:ilvl="6">
      <w:start w:val="1"/>
      <w:numFmt w:val="decimal"/>
      <w:lvlText w:val="%1.%2.%3.%4.%5.%6.%7."/>
      <w:lvlJc w:val="left"/>
      <w:pPr>
        <w:tabs>
          <w:tab w:val="left" w:pos="3600"/>
        </w:tabs>
        <w:ind w:left="3240" w:hanging="1080"/>
      </w:pPr>
      <w:rPr>
        <w:rFonts w:cs="Times New Roman" w:hint="default"/>
      </w:rPr>
    </w:lvl>
    <w:lvl w:ilvl="7">
      <w:start w:val="1"/>
      <w:numFmt w:val="decimal"/>
      <w:lvlText w:val="%1.%2.%3.%4.%5.%6.%7.%8."/>
      <w:lvlJc w:val="left"/>
      <w:pPr>
        <w:tabs>
          <w:tab w:val="left" w:pos="3960"/>
        </w:tabs>
        <w:ind w:left="3744" w:hanging="1224"/>
      </w:pPr>
      <w:rPr>
        <w:rFonts w:cs="Times New Roman" w:hint="default"/>
      </w:rPr>
    </w:lvl>
    <w:lvl w:ilvl="8">
      <w:start w:val="1"/>
      <w:numFmt w:val="decimal"/>
      <w:lvlText w:val="%1.%2.%3.%4.%5.%6.%7.%8.%9."/>
      <w:lvlJc w:val="left"/>
      <w:pPr>
        <w:tabs>
          <w:tab w:val="left" w:pos="4680"/>
        </w:tabs>
        <w:ind w:left="4320" w:hanging="1440"/>
      </w:pPr>
      <w:rPr>
        <w:rFonts w:cs="Times New Roman" w:hint="default"/>
      </w:rPr>
    </w:lvl>
  </w:abstractNum>
  <w:abstractNum w:abstractNumId="5">
    <w:nsid w:val="15D23DBF"/>
    <w:multiLevelType w:val="multilevel"/>
    <w:tmpl w:val="EC52BE34"/>
    <w:lvl w:ilvl="0">
      <w:start w:val="1"/>
      <w:numFmt w:val="decimal"/>
      <w:lvlText w:val="%1."/>
      <w:lvlJc w:val="left"/>
      <w:pPr>
        <w:ind w:left="720" w:hanging="360"/>
      </w:pPr>
      <w:rPr>
        <w:rFonts w:ascii="Times New Roman" w:hAnsi="Times New Roman" w:cs="Times New Roman" w:hint="default"/>
      </w:rPr>
    </w:lvl>
    <w:lvl w:ilvl="1">
      <w:start w:val="1"/>
      <w:numFmt w:val="decimal"/>
      <w:lvlText w:val="%1.%2."/>
      <w:lvlJc w:val="left"/>
      <w:pPr>
        <w:ind w:left="1440" w:hanging="360"/>
      </w:pPr>
      <w:rPr>
        <w:rFonts w:ascii="Times New Roman" w:hAnsi="Times New Roman" w:cs="Times New Roman" w:hint="default"/>
        <w:b w:val="0"/>
      </w:rPr>
    </w:lvl>
    <w:lvl w:ilvl="2">
      <w:start w:val="1"/>
      <w:numFmt w:val="decimal"/>
      <w:lvlText w:val="%1.%2.%3."/>
      <w:lvlJc w:val="left"/>
      <w:pPr>
        <w:ind w:left="2160" w:hanging="360"/>
      </w:pPr>
      <w:rPr>
        <w:rFonts w:ascii="Times New Roman" w:hAnsi="Times New Roman" w:cs="Times New Roman" w:hint="default"/>
      </w:rPr>
    </w:lvl>
    <w:lvl w:ilvl="3">
      <w:start w:val="1"/>
      <w:numFmt w:val="decimal"/>
      <w:lvlText w:val="%1.%2.%3.%4."/>
      <w:lvlJc w:val="left"/>
      <w:pPr>
        <w:ind w:left="2880" w:hanging="360"/>
      </w:pPr>
      <w:rPr>
        <w:rFonts w:ascii="Times New Roman" w:hAnsi="Times New Roman" w:cs="Times New Roman" w:hint="default"/>
      </w:rPr>
    </w:lvl>
    <w:lvl w:ilvl="4">
      <w:start w:val="1"/>
      <w:numFmt w:val="decimal"/>
      <w:lvlText w:val="%1.%2.%3.%4.%5."/>
      <w:lvlJc w:val="left"/>
      <w:pPr>
        <w:ind w:left="3600" w:hanging="360"/>
      </w:pPr>
      <w:rPr>
        <w:rFonts w:ascii="Times New Roman" w:hAnsi="Times New Roman" w:cs="Times New Roman" w:hint="default"/>
      </w:rPr>
    </w:lvl>
    <w:lvl w:ilvl="5">
      <w:start w:val="1"/>
      <w:numFmt w:val="decimal"/>
      <w:lvlText w:val="%1.%2.%3.%4.%5.%6."/>
      <w:lvlJc w:val="left"/>
      <w:pPr>
        <w:ind w:left="4320" w:hanging="360"/>
      </w:pPr>
      <w:rPr>
        <w:rFonts w:ascii="Times New Roman" w:hAnsi="Times New Roman" w:cs="Times New Roman" w:hint="default"/>
      </w:rPr>
    </w:lvl>
    <w:lvl w:ilvl="6">
      <w:start w:val="1"/>
      <w:numFmt w:val="decimal"/>
      <w:lvlText w:val="%1.%2.%3.%4.%5.%6.%7."/>
      <w:lvlJc w:val="left"/>
      <w:pPr>
        <w:ind w:left="5040" w:hanging="360"/>
      </w:pPr>
      <w:rPr>
        <w:rFonts w:ascii="Times New Roman" w:hAnsi="Times New Roman" w:cs="Times New Roman" w:hint="default"/>
      </w:rPr>
    </w:lvl>
    <w:lvl w:ilvl="7">
      <w:start w:val="1"/>
      <w:numFmt w:val="decimal"/>
      <w:lvlText w:val="%1.%2.%3.%4.%5.%6.%7.%8."/>
      <w:lvlJc w:val="left"/>
      <w:pPr>
        <w:ind w:left="5760" w:hanging="360"/>
      </w:pPr>
      <w:rPr>
        <w:rFonts w:ascii="Times New Roman" w:hAnsi="Times New Roman" w:cs="Times New Roman" w:hint="default"/>
      </w:rPr>
    </w:lvl>
    <w:lvl w:ilvl="8">
      <w:start w:val="1"/>
      <w:numFmt w:val="decimal"/>
      <w:lvlText w:val="%1.%2.%3.%4.%5.%6.%7.%8.%9."/>
      <w:lvlJc w:val="left"/>
      <w:pPr>
        <w:ind w:left="6480" w:hanging="360"/>
      </w:pPr>
      <w:rPr>
        <w:rFonts w:ascii="Times New Roman" w:hAnsi="Times New Roman" w:cs="Times New Roman" w:hint="default"/>
      </w:rPr>
    </w:lvl>
  </w:abstractNum>
  <w:abstractNum w:abstractNumId="6">
    <w:nsid w:val="16D76056"/>
    <w:multiLevelType w:val="multilevel"/>
    <w:tmpl w:val="16D76056"/>
    <w:lvl w:ilvl="0">
      <w:start w:val="1"/>
      <w:numFmt w:val="decimal"/>
      <w:lvlText w:val="%1."/>
      <w:lvlJc w:val="left"/>
      <w:pPr>
        <w:tabs>
          <w:tab w:val="left" w:pos="1069"/>
        </w:tabs>
        <w:ind w:firstLine="709"/>
      </w:pPr>
    </w:lvl>
    <w:lvl w:ilvl="1">
      <w:start w:val="1"/>
      <w:numFmt w:val="decimal"/>
      <w:pStyle w:val="ConsNormal"/>
      <w:lvlText w:val="%1.%2."/>
      <w:lvlJc w:val="left"/>
      <w:pPr>
        <w:tabs>
          <w:tab w:val="left" w:pos="1429"/>
        </w:tabs>
        <w:ind w:firstLine="709"/>
      </w:pPr>
    </w:lvl>
    <w:lvl w:ilvl="2">
      <w:start w:val="1"/>
      <w:numFmt w:val="decimal"/>
      <w:lvlText w:val="%1.%2.%3."/>
      <w:lvlJc w:val="left"/>
      <w:pPr>
        <w:tabs>
          <w:tab w:val="left" w:pos="1440"/>
        </w:tabs>
        <w:ind w:left="1224" w:hanging="504"/>
      </w:pPr>
    </w:lvl>
    <w:lvl w:ilvl="3">
      <w:start w:val="1"/>
      <w:numFmt w:val="decimal"/>
      <w:lvlText w:val="%1.%2.%3.%4."/>
      <w:lvlJc w:val="left"/>
      <w:pPr>
        <w:tabs>
          <w:tab w:val="left" w:pos="2160"/>
        </w:tabs>
        <w:ind w:left="1728" w:hanging="648"/>
      </w:pPr>
    </w:lvl>
    <w:lvl w:ilvl="4">
      <w:start w:val="1"/>
      <w:numFmt w:val="decimal"/>
      <w:lvlText w:val="%1.%2.%3.%4.%5."/>
      <w:lvlJc w:val="left"/>
      <w:pPr>
        <w:tabs>
          <w:tab w:val="left" w:pos="2520"/>
        </w:tabs>
        <w:ind w:left="2232" w:hanging="792"/>
      </w:pPr>
    </w:lvl>
    <w:lvl w:ilvl="5">
      <w:start w:val="1"/>
      <w:numFmt w:val="decimal"/>
      <w:lvlText w:val="%1.%2.%3.%4.%5.%6."/>
      <w:lvlJc w:val="left"/>
      <w:pPr>
        <w:tabs>
          <w:tab w:val="left" w:pos="2880"/>
        </w:tabs>
        <w:ind w:left="2736" w:hanging="936"/>
      </w:pPr>
    </w:lvl>
    <w:lvl w:ilvl="6">
      <w:start w:val="1"/>
      <w:numFmt w:val="decimal"/>
      <w:lvlText w:val="%1.%2.%3.%4.%5.%6.%7."/>
      <w:lvlJc w:val="left"/>
      <w:pPr>
        <w:tabs>
          <w:tab w:val="left" w:pos="3600"/>
        </w:tabs>
        <w:ind w:left="3240" w:hanging="1080"/>
      </w:pPr>
    </w:lvl>
    <w:lvl w:ilvl="7">
      <w:start w:val="1"/>
      <w:numFmt w:val="decimal"/>
      <w:lvlText w:val="%1.%2.%3.%4.%5.%6.%7.%8."/>
      <w:lvlJc w:val="left"/>
      <w:pPr>
        <w:tabs>
          <w:tab w:val="left" w:pos="3960"/>
        </w:tabs>
        <w:ind w:left="3744" w:hanging="1224"/>
      </w:pPr>
    </w:lvl>
    <w:lvl w:ilvl="8">
      <w:start w:val="1"/>
      <w:numFmt w:val="decimal"/>
      <w:lvlText w:val="%1.%2.%3.%4.%5.%6.%7.%8.%9."/>
      <w:lvlJc w:val="left"/>
      <w:pPr>
        <w:tabs>
          <w:tab w:val="left" w:pos="4680"/>
        </w:tabs>
        <w:ind w:left="4320" w:hanging="1440"/>
      </w:pPr>
    </w:lvl>
  </w:abstractNum>
  <w:abstractNum w:abstractNumId="7">
    <w:nsid w:val="1A5904D7"/>
    <w:multiLevelType w:val="multilevel"/>
    <w:tmpl w:val="1A5904D7"/>
    <w:lvl w:ilvl="0">
      <w:start w:val="1"/>
      <w:numFmt w:val="upperRoman"/>
      <w:pStyle w:val="a0"/>
      <w:lvlText w:val="%1."/>
      <w:lvlJc w:val="left"/>
      <w:pPr>
        <w:tabs>
          <w:tab w:val="left" w:pos="567"/>
        </w:tabs>
        <w:ind w:left="567" w:hanging="567"/>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pStyle w:val="a1"/>
      <w:lvlText w:val="%4."/>
      <w:lvlJc w:val="left"/>
      <w:pPr>
        <w:tabs>
          <w:tab w:val="left" w:pos="2880"/>
        </w:tabs>
        <w:ind w:left="2880" w:hanging="360"/>
      </w:pPr>
    </w:lvl>
    <w:lvl w:ilvl="4">
      <w:start w:val="1"/>
      <w:numFmt w:val="lowerLetter"/>
      <w:pStyle w:val="a2"/>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nsid w:val="1BA24C1F"/>
    <w:multiLevelType w:val="multilevel"/>
    <w:tmpl w:val="1BA24C1F"/>
    <w:lvl w:ilvl="0">
      <w:start w:val="1"/>
      <w:numFmt w:val="decimal"/>
      <w:pStyle w:val="ListNum"/>
      <w:lvlText w:val="%1."/>
      <w:lvlJc w:val="left"/>
      <w:pPr>
        <w:tabs>
          <w:tab w:val="left" w:pos="1353"/>
        </w:tabs>
        <w:ind w:left="1277" w:hanging="284"/>
      </w:pPr>
      <w:rPr>
        <w:rFonts w:ascii="Times New Roman" w:eastAsia="Times New Roman" w:hAnsi="Times New Roman"/>
        <w:i w:val="0"/>
      </w:rPr>
    </w:lvl>
    <w:lvl w:ilvl="1">
      <w:start w:val="1"/>
      <w:numFmt w:val="decimal"/>
      <w:lvlText w:val="%1.%2."/>
      <w:lvlJc w:val="left"/>
      <w:pPr>
        <w:tabs>
          <w:tab w:val="left" w:pos="792"/>
        </w:tabs>
        <w:ind w:left="792" w:hanging="432"/>
      </w:pPr>
    </w:lvl>
    <w:lvl w:ilvl="2">
      <w:start w:val="1"/>
      <w:numFmt w:val="decimal"/>
      <w:lvlText w:val="%1.%2.%3."/>
      <w:lvlJc w:val="left"/>
      <w:pPr>
        <w:tabs>
          <w:tab w:val="left" w:pos="1224"/>
        </w:tabs>
        <w:ind w:left="1224" w:hanging="504"/>
      </w:pPr>
    </w:lvl>
    <w:lvl w:ilvl="3">
      <w:start w:val="1"/>
      <w:numFmt w:val="decimal"/>
      <w:lvlText w:val="%1.%2.%3.%4."/>
      <w:lvlJc w:val="left"/>
      <w:pPr>
        <w:tabs>
          <w:tab w:val="left" w:pos="1728"/>
        </w:tabs>
        <w:ind w:left="1728" w:hanging="648"/>
      </w:pPr>
    </w:lvl>
    <w:lvl w:ilvl="4">
      <w:start w:val="1"/>
      <w:numFmt w:val="decimal"/>
      <w:lvlText w:val="%1.%2.%3.%4.%5."/>
      <w:lvlJc w:val="left"/>
      <w:pPr>
        <w:tabs>
          <w:tab w:val="left" w:pos="2232"/>
        </w:tabs>
        <w:ind w:left="2232" w:hanging="792"/>
      </w:pPr>
    </w:lvl>
    <w:lvl w:ilvl="5">
      <w:start w:val="1"/>
      <w:numFmt w:val="decimal"/>
      <w:lvlText w:val="%1.%2.%3.%4.%5.%6."/>
      <w:lvlJc w:val="left"/>
      <w:pPr>
        <w:tabs>
          <w:tab w:val="left" w:pos="2736"/>
        </w:tabs>
        <w:ind w:left="2736" w:hanging="936"/>
      </w:pPr>
    </w:lvl>
    <w:lvl w:ilvl="6">
      <w:start w:val="1"/>
      <w:numFmt w:val="decimal"/>
      <w:lvlText w:val="%1.%2.%3.%4.%5.%6.%7."/>
      <w:lvlJc w:val="left"/>
      <w:pPr>
        <w:tabs>
          <w:tab w:val="left" w:pos="3240"/>
        </w:tabs>
        <w:ind w:left="3240" w:hanging="1080"/>
      </w:pPr>
    </w:lvl>
    <w:lvl w:ilvl="7">
      <w:start w:val="1"/>
      <w:numFmt w:val="decimal"/>
      <w:lvlText w:val="%1.%2.%3.%4.%5.%6.%7.%8."/>
      <w:lvlJc w:val="left"/>
      <w:pPr>
        <w:tabs>
          <w:tab w:val="left" w:pos="3744"/>
        </w:tabs>
        <w:ind w:left="3744" w:hanging="1224"/>
      </w:pPr>
    </w:lvl>
    <w:lvl w:ilvl="8">
      <w:start w:val="1"/>
      <w:numFmt w:val="decimal"/>
      <w:lvlText w:val="%1.%2.%3.%4.%5.%6.%7.%8.%9."/>
      <w:lvlJc w:val="left"/>
      <w:pPr>
        <w:tabs>
          <w:tab w:val="left" w:pos="4320"/>
        </w:tabs>
        <w:ind w:left="4320" w:hanging="1440"/>
      </w:pPr>
    </w:lvl>
  </w:abstractNum>
  <w:abstractNum w:abstractNumId="9">
    <w:nsid w:val="244C3B18"/>
    <w:multiLevelType w:val="singleLevel"/>
    <w:tmpl w:val="FD7C456E"/>
    <w:lvl w:ilvl="0">
      <w:start w:val="1"/>
      <w:numFmt w:val="decimal"/>
      <w:lvlText w:val="2.%1."/>
      <w:legacy w:legacy="1" w:legacySpace="0" w:legacyIndent="514"/>
      <w:lvlJc w:val="left"/>
      <w:rPr>
        <w:rFonts w:ascii="Times New Roman" w:hAnsi="Times New Roman" w:cs="Times New Roman" w:hint="default"/>
      </w:rPr>
    </w:lvl>
  </w:abstractNum>
  <w:abstractNum w:abstractNumId="10">
    <w:nsid w:val="24797840"/>
    <w:multiLevelType w:val="multilevel"/>
    <w:tmpl w:val="24797840"/>
    <w:lvl w:ilvl="0">
      <w:start w:val="1"/>
      <w:numFmt w:val="bullet"/>
      <w:lvlText w:val=""/>
      <w:lvlJc w:val="left"/>
      <w:pPr>
        <w:ind w:left="928" w:hanging="360"/>
      </w:pPr>
      <w:rPr>
        <w:rFonts w:ascii="Symbol" w:hAnsi="Symbol"/>
      </w:rPr>
    </w:lvl>
    <w:lvl w:ilvl="1">
      <w:start w:val="1"/>
      <w:numFmt w:val="bullet"/>
      <w:lvlText w:val="o"/>
      <w:lvlJc w:val="left"/>
      <w:pPr>
        <w:ind w:left="2007" w:hanging="360"/>
      </w:pPr>
      <w:rPr>
        <w:rFonts w:ascii="Courier New" w:hAnsi="Courier New"/>
      </w:rPr>
    </w:lvl>
    <w:lvl w:ilvl="2">
      <w:start w:val="1"/>
      <w:numFmt w:val="bullet"/>
      <w:lvlText w:val=""/>
      <w:lvlJc w:val="left"/>
      <w:pPr>
        <w:ind w:left="2727" w:hanging="360"/>
      </w:pPr>
      <w:rPr>
        <w:rFonts w:ascii="Wingdings" w:hAnsi="Wingdings"/>
      </w:rPr>
    </w:lvl>
    <w:lvl w:ilvl="3">
      <w:start w:val="1"/>
      <w:numFmt w:val="bullet"/>
      <w:lvlText w:val=""/>
      <w:lvlJc w:val="left"/>
      <w:pPr>
        <w:ind w:left="3447" w:hanging="360"/>
      </w:pPr>
      <w:rPr>
        <w:rFonts w:ascii="Symbol" w:hAnsi="Symbol"/>
      </w:rPr>
    </w:lvl>
    <w:lvl w:ilvl="4">
      <w:start w:val="1"/>
      <w:numFmt w:val="bullet"/>
      <w:lvlText w:val="o"/>
      <w:lvlJc w:val="left"/>
      <w:pPr>
        <w:ind w:left="4167" w:hanging="360"/>
      </w:pPr>
      <w:rPr>
        <w:rFonts w:ascii="Courier New" w:hAnsi="Courier New"/>
      </w:rPr>
    </w:lvl>
    <w:lvl w:ilvl="5">
      <w:start w:val="1"/>
      <w:numFmt w:val="bullet"/>
      <w:lvlText w:val=""/>
      <w:lvlJc w:val="left"/>
      <w:pPr>
        <w:ind w:left="4887" w:hanging="360"/>
      </w:pPr>
      <w:rPr>
        <w:rFonts w:ascii="Wingdings" w:hAnsi="Wingdings"/>
      </w:rPr>
    </w:lvl>
    <w:lvl w:ilvl="6">
      <w:start w:val="1"/>
      <w:numFmt w:val="bullet"/>
      <w:lvlText w:val=""/>
      <w:lvlJc w:val="left"/>
      <w:pPr>
        <w:ind w:left="5607" w:hanging="360"/>
      </w:pPr>
      <w:rPr>
        <w:rFonts w:ascii="Symbol" w:hAnsi="Symbol"/>
      </w:rPr>
    </w:lvl>
    <w:lvl w:ilvl="7">
      <w:start w:val="1"/>
      <w:numFmt w:val="bullet"/>
      <w:lvlText w:val="o"/>
      <w:lvlJc w:val="left"/>
      <w:pPr>
        <w:ind w:left="6327" w:hanging="360"/>
      </w:pPr>
      <w:rPr>
        <w:rFonts w:ascii="Courier New" w:hAnsi="Courier New"/>
      </w:rPr>
    </w:lvl>
    <w:lvl w:ilvl="8">
      <w:start w:val="1"/>
      <w:numFmt w:val="bullet"/>
      <w:lvlText w:val=""/>
      <w:lvlJc w:val="left"/>
      <w:pPr>
        <w:ind w:left="7047" w:hanging="360"/>
      </w:pPr>
      <w:rPr>
        <w:rFonts w:ascii="Wingdings" w:hAnsi="Wingdings"/>
      </w:rPr>
    </w:lvl>
  </w:abstractNum>
  <w:abstractNum w:abstractNumId="11">
    <w:nsid w:val="4ADE6ED9"/>
    <w:multiLevelType w:val="multilevel"/>
    <w:tmpl w:val="4ADE6ED9"/>
    <w:lvl w:ilvl="0">
      <w:start w:val="1"/>
      <w:numFmt w:val="decimal"/>
      <w:lvlText w:val="%1."/>
      <w:lvlJc w:val="left"/>
      <w:pPr>
        <w:ind w:left="1069" w:hanging="360"/>
      </w:pPr>
      <w:rPr>
        <w:rFonts w:hint="default"/>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2">
    <w:nsid w:val="4B2D3055"/>
    <w:multiLevelType w:val="multilevel"/>
    <w:tmpl w:val="4B2D3055"/>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3">
    <w:nsid w:val="4E9207B8"/>
    <w:multiLevelType w:val="multilevel"/>
    <w:tmpl w:val="4E9207B8"/>
    <w:lvl w:ilvl="0">
      <w:start w:val="1"/>
      <w:numFmt w:val="decimal"/>
      <w:pStyle w:val="20"/>
      <w:lvlText w:val="%1."/>
      <w:lvlJc w:val="left"/>
      <w:pPr>
        <w:ind w:left="785" w:hanging="360"/>
      </w:pPr>
    </w:lvl>
    <w:lvl w:ilvl="1">
      <w:start w:val="1"/>
      <w:numFmt w:val="lowerLetter"/>
      <w:lvlText w:val="%2."/>
      <w:lvlJc w:val="left"/>
      <w:pPr>
        <w:ind w:left="1505" w:hanging="360"/>
      </w:pPr>
    </w:lvl>
    <w:lvl w:ilvl="2">
      <w:start w:val="1"/>
      <w:numFmt w:val="lowerRoman"/>
      <w:lvlText w:val="%3."/>
      <w:lvlJc w:val="right"/>
      <w:pPr>
        <w:ind w:left="2225" w:hanging="180"/>
      </w:pPr>
    </w:lvl>
    <w:lvl w:ilvl="3">
      <w:start w:val="1"/>
      <w:numFmt w:val="decimal"/>
      <w:lvlText w:val="%4."/>
      <w:lvlJc w:val="left"/>
      <w:pPr>
        <w:ind w:left="2945" w:hanging="360"/>
      </w:pPr>
    </w:lvl>
    <w:lvl w:ilvl="4">
      <w:start w:val="1"/>
      <w:numFmt w:val="lowerLetter"/>
      <w:lvlText w:val="%5."/>
      <w:lvlJc w:val="left"/>
      <w:pPr>
        <w:ind w:left="3665" w:hanging="360"/>
      </w:pPr>
    </w:lvl>
    <w:lvl w:ilvl="5">
      <w:start w:val="1"/>
      <w:numFmt w:val="lowerRoman"/>
      <w:lvlText w:val="%6."/>
      <w:lvlJc w:val="right"/>
      <w:pPr>
        <w:ind w:left="4385" w:hanging="180"/>
      </w:pPr>
    </w:lvl>
    <w:lvl w:ilvl="6">
      <w:start w:val="1"/>
      <w:numFmt w:val="decimal"/>
      <w:lvlText w:val="%7."/>
      <w:lvlJc w:val="left"/>
      <w:pPr>
        <w:ind w:left="5105" w:hanging="360"/>
      </w:pPr>
    </w:lvl>
    <w:lvl w:ilvl="7">
      <w:start w:val="1"/>
      <w:numFmt w:val="lowerLetter"/>
      <w:lvlText w:val="%8."/>
      <w:lvlJc w:val="left"/>
      <w:pPr>
        <w:ind w:left="5825" w:hanging="360"/>
      </w:pPr>
    </w:lvl>
    <w:lvl w:ilvl="8">
      <w:start w:val="1"/>
      <w:numFmt w:val="lowerRoman"/>
      <w:lvlText w:val="%9."/>
      <w:lvlJc w:val="right"/>
      <w:pPr>
        <w:ind w:left="6545" w:hanging="180"/>
      </w:pPr>
    </w:lvl>
  </w:abstractNum>
  <w:abstractNum w:abstractNumId="14">
    <w:nsid w:val="52A70607"/>
    <w:multiLevelType w:val="multilevel"/>
    <w:tmpl w:val="D9F65A2C"/>
    <w:lvl w:ilvl="0">
      <w:start w:val="11"/>
      <w:numFmt w:val="decimal"/>
      <w:lvlText w:val="%1."/>
      <w:lvlJc w:val="left"/>
      <w:pPr>
        <w:ind w:left="480" w:hanging="480"/>
      </w:pPr>
      <w:rPr>
        <w:rFonts w:cs="Calibri" w:hint="default"/>
      </w:rPr>
    </w:lvl>
    <w:lvl w:ilvl="1">
      <w:start w:val="1"/>
      <w:numFmt w:val="decimal"/>
      <w:lvlText w:val="%1.%2."/>
      <w:lvlJc w:val="left"/>
      <w:pPr>
        <w:ind w:left="480" w:hanging="480"/>
      </w:pPr>
      <w:rPr>
        <w:rFonts w:cs="Calibri" w:hint="default"/>
      </w:rPr>
    </w:lvl>
    <w:lvl w:ilvl="2">
      <w:start w:val="1"/>
      <w:numFmt w:val="decimal"/>
      <w:lvlText w:val="%1.%2.%3."/>
      <w:lvlJc w:val="left"/>
      <w:pPr>
        <w:ind w:left="720" w:hanging="720"/>
      </w:pPr>
      <w:rPr>
        <w:rFonts w:cs="Calibri" w:hint="default"/>
      </w:rPr>
    </w:lvl>
    <w:lvl w:ilvl="3">
      <w:start w:val="1"/>
      <w:numFmt w:val="decimal"/>
      <w:lvlText w:val="%1.%2.%3.%4."/>
      <w:lvlJc w:val="left"/>
      <w:pPr>
        <w:ind w:left="720" w:hanging="720"/>
      </w:pPr>
      <w:rPr>
        <w:rFonts w:cs="Calibri" w:hint="default"/>
      </w:rPr>
    </w:lvl>
    <w:lvl w:ilvl="4">
      <w:start w:val="1"/>
      <w:numFmt w:val="decimal"/>
      <w:lvlText w:val="%1.%2.%3.%4.%5."/>
      <w:lvlJc w:val="left"/>
      <w:pPr>
        <w:ind w:left="1080" w:hanging="1080"/>
      </w:pPr>
      <w:rPr>
        <w:rFonts w:cs="Calibri" w:hint="default"/>
      </w:rPr>
    </w:lvl>
    <w:lvl w:ilvl="5">
      <w:start w:val="1"/>
      <w:numFmt w:val="decimal"/>
      <w:lvlText w:val="%1.%2.%3.%4.%5.%6."/>
      <w:lvlJc w:val="left"/>
      <w:pPr>
        <w:ind w:left="1080" w:hanging="1080"/>
      </w:pPr>
      <w:rPr>
        <w:rFonts w:cs="Calibri" w:hint="default"/>
      </w:rPr>
    </w:lvl>
    <w:lvl w:ilvl="6">
      <w:start w:val="1"/>
      <w:numFmt w:val="decimal"/>
      <w:lvlText w:val="%1.%2.%3.%4.%5.%6.%7."/>
      <w:lvlJc w:val="left"/>
      <w:pPr>
        <w:ind w:left="1440" w:hanging="1440"/>
      </w:pPr>
      <w:rPr>
        <w:rFonts w:cs="Calibri" w:hint="default"/>
      </w:rPr>
    </w:lvl>
    <w:lvl w:ilvl="7">
      <w:start w:val="1"/>
      <w:numFmt w:val="decimal"/>
      <w:lvlText w:val="%1.%2.%3.%4.%5.%6.%7.%8."/>
      <w:lvlJc w:val="left"/>
      <w:pPr>
        <w:ind w:left="1440" w:hanging="1440"/>
      </w:pPr>
      <w:rPr>
        <w:rFonts w:cs="Calibri" w:hint="default"/>
      </w:rPr>
    </w:lvl>
    <w:lvl w:ilvl="8">
      <w:start w:val="1"/>
      <w:numFmt w:val="decimal"/>
      <w:lvlText w:val="%1.%2.%3.%4.%5.%6.%7.%8.%9."/>
      <w:lvlJc w:val="left"/>
      <w:pPr>
        <w:ind w:left="1800" w:hanging="1800"/>
      </w:pPr>
      <w:rPr>
        <w:rFonts w:cs="Calibri" w:hint="default"/>
      </w:rPr>
    </w:lvl>
  </w:abstractNum>
  <w:abstractNum w:abstractNumId="15">
    <w:nsid w:val="5B494CB4"/>
    <w:multiLevelType w:val="multilevel"/>
    <w:tmpl w:val="5B494CB4"/>
    <w:lvl w:ilvl="0">
      <w:start w:val="1"/>
      <w:numFmt w:val="decimal"/>
      <w:pStyle w:val="a3"/>
      <w:lvlText w:val="%1."/>
      <w:lvlJc w:val="left"/>
      <w:pPr>
        <w:ind w:left="360" w:hanging="360"/>
      </w:pPr>
    </w:lvl>
    <w:lvl w:ilvl="1">
      <w:start w:val="1"/>
      <w:numFmt w:val="decimal"/>
      <w:pStyle w:val="10"/>
      <w:lvlText w:val="%1.%2."/>
      <w:lvlJc w:val="left"/>
      <w:pPr>
        <w:ind w:left="792" w:hanging="432"/>
      </w:pPr>
    </w:lvl>
    <w:lvl w:ilvl="2">
      <w:start w:val="1"/>
      <w:numFmt w:val="decimal"/>
      <w:pStyle w:val="a4"/>
      <w:lvlText w:val="%1.%2.%3."/>
      <w:lvlJc w:val="left"/>
      <w:pPr>
        <w:ind w:left="50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73D5ADC0"/>
    <w:multiLevelType w:val="multilevel"/>
    <w:tmpl w:val="73D5ADC0"/>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num w:numId="1">
    <w:abstractNumId w:val="3"/>
  </w:num>
  <w:num w:numId="2">
    <w:abstractNumId w:val="2"/>
  </w:num>
  <w:num w:numId="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5"/>
  </w:num>
  <w:num w:numId="5">
    <w:abstractNumId w:val="7"/>
  </w:num>
  <w:num w:numId="6">
    <w:abstractNumId w:val="6"/>
  </w:num>
  <w:num w:numId="7">
    <w:abstractNumId w:val="8"/>
  </w:num>
  <w:num w:numId="8">
    <w:abstractNumId w:val="10"/>
  </w:num>
  <w:num w:numId="9">
    <w:abstractNumId w:val="12"/>
  </w:num>
  <w:num w:numId="10">
    <w:abstractNumId w:val="4"/>
  </w:num>
  <w:num w:numId="11">
    <w:abstractNumId w:val="9"/>
  </w:num>
  <w:num w:numId="12">
    <w:abstractNumId w:val="11"/>
  </w:num>
  <w:num w:numId="13">
    <w:abstractNumId w:val="16"/>
  </w:num>
  <w:num w:numId="14">
    <w:abstractNumId w:val="0"/>
  </w:num>
  <w:num w:numId="15">
    <w:abstractNumId w:val="1"/>
  </w:num>
  <w:num w:numId="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spaceForUL/>
    <w:doNotExpandShiftReturn/>
  </w:compat>
  <w:rsids>
    <w:rsidRoot w:val="00045D91"/>
    <w:rsid w:val="00000C4A"/>
    <w:rsid w:val="00003E9B"/>
    <w:rsid w:val="00007D29"/>
    <w:rsid w:val="0001704F"/>
    <w:rsid w:val="00017BDD"/>
    <w:rsid w:val="0002059A"/>
    <w:rsid w:val="00024D6E"/>
    <w:rsid w:val="0004229B"/>
    <w:rsid w:val="00043C51"/>
    <w:rsid w:val="00045D91"/>
    <w:rsid w:val="00056EEA"/>
    <w:rsid w:val="000756E9"/>
    <w:rsid w:val="00081D1E"/>
    <w:rsid w:val="0008408C"/>
    <w:rsid w:val="0008715C"/>
    <w:rsid w:val="00095C72"/>
    <w:rsid w:val="000B1FCD"/>
    <w:rsid w:val="000C177A"/>
    <w:rsid w:val="000F220E"/>
    <w:rsid w:val="000F2D33"/>
    <w:rsid w:val="00114E9B"/>
    <w:rsid w:val="0015099B"/>
    <w:rsid w:val="0015387E"/>
    <w:rsid w:val="00153B01"/>
    <w:rsid w:val="00155C03"/>
    <w:rsid w:val="00174409"/>
    <w:rsid w:val="0018272B"/>
    <w:rsid w:val="001A0505"/>
    <w:rsid w:val="001A2A97"/>
    <w:rsid w:val="001A37C0"/>
    <w:rsid w:val="001B32B0"/>
    <w:rsid w:val="001B3A95"/>
    <w:rsid w:val="001C3092"/>
    <w:rsid w:val="001C3B83"/>
    <w:rsid w:val="001F2089"/>
    <w:rsid w:val="001F36B1"/>
    <w:rsid w:val="002046E2"/>
    <w:rsid w:val="0021548B"/>
    <w:rsid w:val="00223D26"/>
    <w:rsid w:val="00243E4D"/>
    <w:rsid w:val="0025778D"/>
    <w:rsid w:val="00263D0A"/>
    <w:rsid w:val="00276A27"/>
    <w:rsid w:val="00284944"/>
    <w:rsid w:val="00287AA0"/>
    <w:rsid w:val="00287F99"/>
    <w:rsid w:val="00292D41"/>
    <w:rsid w:val="00294BB2"/>
    <w:rsid w:val="002C21DD"/>
    <w:rsid w:val="002D2108"/>
    <w:rsid w:val="002D304E"/>
    <w:rsid w:val="002D522B"/>
    <w:rsid w:val="002E0C08"/>
    <w:rsid w:val="002F0B2A"/>
    <w:rsid w:val="003063B6"/>
    <w:rsid w:val="00313A07"/>
    <w:rsid w:val="003153D9"/>
    <w:rsid w:val="00325853"/>
    <w:rsid w:val="00332FA5"/>
    <w:rsid w:val="0035219C"/>
    <w:rsid w:val="003538B6"/>
    <w:rsid w:val="0036039C"/>
    <w:rsid w:val="00364E8C"/>
    <w:rsid w:val="00365B7A"/>
    <w:rsid w:val="003815CC"/>
    <w:rsid w:val="00390179"/>
    <w:rsid w:val="003977F6"/>
    <w:rsid w:val="003A373A"/>
    <w:rsid w:val="003A46FD"/>
    <w:rsid w:val="003A663A"/>
    <w:rsid w:val="003C2509"/>
    <w:rsid w:val="003C4522"/>
    <w:rsid w:val="003D1775"/>
    <w:rsid w:val="003D2B2D"/>
    <w:rsid w:val="003D2D32"/>
    <w:rsid w:val="003E5CB5"/>
    <w:rsid w:val="003E6527"/>
    <w:rsid w:val="003F2408"/>
    <w:rsid w:val="003F2E6D"/>
    <w:rsid w:val="003F5B0E"/>
    <w:rsid w:val="00404865"/>
    <w:rsid w:val="00411290"/>
    <w:rsid w:val="0041305D"/>
    <w:rsid w:val="004167C5"/>
    <w:rsid w:val="00417C78"/>
    <w:rsid w:val="00421202"/>
    <w:rsid w:val="00423370"/>
    <w:rsid w:val="00427BAF"/>
    <w:rsid w:val="0043284E"/>
    <w:rsid w:val="00433F2B"/>
    <w:rsid w:val="0043426B"/>
    <w:rsid w:val="00434449"/>
    <w:rsid w:val="004456CE"/>
    <w:rsid w:val="00446484"/>
    <w:rsid w:val="00453541"/>
    <w:rsid w:val="0046723C"/>
    <w:rsid w:val="00474451"/>
    <w:rsid w:val="004A075D"/>
    <w:rsid w:val="004B5F0C"/>
    <w:rsid w:val="004C1F0B"/>
    <w:rsid w:val="004C2F90"/>
    <w:rsid w:val="004E7069"/>
    <w:rsid w:val="004E7C17"/>
    <w:rsid w:val="004F1787"/>
    <w:rsid w:val="004F5DA7"/>
    <w:rsid w:val="0050229F"/>
    <w:rsid w:val="005128CF"/>
    <w:rsid w:val="00513827"/>
    <w:rsid w:val="00527225"/>
    <w:rsid w:val="005312FD"/>
    <w:rsid w:val="00536427"/>
    <w:rsid w:val="005549DF"/>
    <w:rsid w:val="0056070D"/>
    <w:rsid w:val="00566236"/>
    <w:rsid w:val="00575142"/>
    <w:rsid w:val="00581AA4"/>
    <w:rsid w:val="00583E15"/>
    <w:rsid w:val="005841B1"/>
    <w:rsid w:val="005A6C88"/>
    <w:rsid w:val="005B2335"/>
    <w:rsid w:val="005B2EF8"/>
    <w:rsid w:val="005B3E7E"/>
    <w:rsid w:val="005D6590"/>
    <w:rsid w:val="005E0DF3"/>
    <w:rsid w:val="005E468D"/>
    <w:rsid w:val="005E5C1D"/>
    <w:rsid w:val="005F1E36"/>
    <w:rsid w:val="005F20DE"/>
    <w:rsid w:val="005F30C2"/>
    <w:rsid w:val="005F4654"/>
    <w:rsid w:val="005F6A92"/>
    <w:rsid w:val="0060198A"/>
    <w:rsid w:val="00611CAD"/>
    <w:rsid w:val="00625678"/>
    <w:rsid w:val="006260DF"/>
    <w:rsid w:val="006420FE"/>
    <w:rsid w:val="00642F58"/>
    <w:rsid w:val="0065503A"/>
    <w:rsid w:val="00655D82"/>
    <w:rsid w:val="00680952"/>
    <w:rsid w:val="00686BF0"/>
    <w:rsid w:val="00692F5C"/>
    <w:rsid w:val="006C44C3"/>
    <w:rsid w:val="006D0702"/>
    <w:rsid w:val="006D4F84"/>
    <w:rsid w:val="006E3457"/>
    <w:rsid w:val="006E3C0A"/>
    <w:rsid w:val="006E4A12"/>
    <w:rsid w:val="006E7AF3"/>
    <w:rsid w:val="00710310"/>
    <w:rsid w:val="00710F13"/>
    <w:rsid w:val="00724821"/>
    <w:rsid w:val="00731AA3"/>
    <w:rsid w:val="00733BA1"/>
    <w:rsid w:val="00735A16"/>
    <w:rsid w:val="00737941"/>
    <w:rsid w:val="00740B14"/>
    <w:rsid w:val="00746512"/>
    <w:rsid w:val="00760A9D"/>
    <w:rsid w:val="00767455"/>
    <w:rsid w:val="00773895"/>
    <w:rsid w:val="00776EDA"/>
    <w:rsid w:val="00786BA5"/>
    <w:rsid w:val="00791E31"/>
    <w:rsid w:val="007A07E0"/>
    <w:rsid w:val="007A6444"/>
    <w:rsid w:val="007B5687"/>
    <w:rsid w:val="007C7532"/>
    <w:rsid w:val="007D0EE0"/>
    <w:rsid w:val="007D2B20"/>
    <w:rsid w:val="007F5E0C"/>
    <w:rsid w:val="00805905"/>
    <w:rsid w:val="00813FAD"/>
    <w:rsid w:val="00817ED2"/>
    <w:rsid w:val="008217B4"/>
    <w:rsid w:val="0083399C"/>
    <w:rsid w:val="008507AF"/>
    <w:rsid w:val="0085595C"/>
    <w:rsid w:val="00855966"/>
    <w:rsid w:val="0087309D"/>
    <w:rsid w:val="0087790A"/>
    <w:rsid w:val="00881678"/>
    <w:rsid w:val="008844BD"/>
    <w:rsid w:val="00886796"/>
    <w:rsid w:val="008903CB"/>
    <w:rsid w:val="00895BFE"/>
    <w:rsid w:val="008A2F14"/>
    <w:rsid w:val="008A363B"/>
    <w:rsid w:val="008A4DAC"/>
    <w:rsid w:val="008A4E5D"/>
    <w:rsid w:val="008B360E"/>
    <w:rsid w:val="008C3C3E"/>
    <w:rsid w:val="008C41E1"/>
    <w:rsid w:val="008C6B47"/>
    <w:rsid w:val="008D1DEA"/>
    <w:rsid w:val="008E2851"/>
    <w:rsid w:val="008F20DA"/>
    <w:rsid w:val="009013EF"/>
    <w:rsid w:val="00914B03"/>
    <w:rsid w:val="009217CE"/>
    <w:rsid w:val="00924FD2"/>
    <w:rsid w:val="00926191"/>
    <w:rsid w:val="00934E7C"/>
    <w:rsid w:val="0094542B"/>
    <w:rsid w:val="009471C2"/>
    <w:rsid w:val="009622F7"/>
    <w:rsid w:val="00966D84"/>
    <w:rsid w:val="00991928"/>
    <w:rsid w:val="0099346E"/>
    <w:rsid w:val="009B0D96"/>
    <w:rsid w:val="009B4CAD"/>
    <w:rsid w:val="009E109E"/>
    <w:rsid w:val="009E4CE2"/>
    <w:rsid w:val="009F1B67"/>
    <w:rsid w:val="00A14A20"/>
    <w:rsid w:val="00A22991"/>
    <w:rsid w:val="00A32CC3"/>
    <w:rsid w:val="00A37C67"/>
    <w:rsid w:val="00A40F60"/>
    <w:rsid w:val="00A4164B"/>
    <w:rsid w:val="00A54628"/>
    <w:rsid w:val="00A648E9"/>
    <w:rsid w:val="00A841AF"/>
    <w:rsid w:val="00A911B6"/>
    <w:rsid w:val="00A9433E"/>
    <w:rsid w:val="00A95372"/>
    <w:rsid w:val="00AA10B1"/>
    <w:rsid w:val="00AA19C1"/>
    <w:rsid w:val="00AA5D38"/>
    <w:rsid w:val="00AC1031"/>
    <w:rsid w:val="00AC38FD"/>
    <w:rsid w:val="00AC7C0D"/>
    <w:rsid w:val="00AD48B8"/>
    <w:rsid w:val="00AE5081"/>
    <w:rsid w:val="00AF05B2"/>
    <w:rsid w:val="00B002B1"/>
    <w:rsid w:val="00B00E8E"/>
    <w:rsid w:val="00B0129C"/>
    <w:rsid w:val="00B148CA"/>
    <w:rsid w:val="00B14A12"/>
    <w:rsid w:val="00B40BAE"/>
    <w:rsid w:val="00B6064E"/>
    <w:rsid w:val="00B63553"/>
    <w:rsid w:val="00B75B7E"/>
    <w:rsid w:val="00B75FDA"/>
    <w:rsid w:val="00B77A27"/>
    <w:rsid w:val="00B84C58"/>
    <w:rsid w:val="00B90FE0"/>
    <w:rsid w:val="00B95029"/>
    <w:rsid w:val="00BA2B9E"/>
    <w:rsid w:val="00BB1DC5"/>
    <w:rsid w:val="00BC601D"/>
    <w:rsid w:val="00BD287A"/>
    <w:rsid w:val="00BD3227"/>
    <w:rsid w:val="00BD4C04"/>
    <w:rsid w:val="00BF315D"/>
    <w:rsid w:val="00BF790E"/>
    <w:rsid w:val="00C1181A"/>
    <w:rsid w:val="00C44EE4"/>
    <w:rsid w:val="00C51094"/>
    <w:rsid w:val="00C56E4D"/>
    <w:rsid w:val="00C87A45"/>
    <w:rsid w:val="00C968F9"/>
    <w:rsid w:val="00CD55FC"/>
    <w:rsid w:val="00CD7EC3"/>
    <w:rsid w:val="00CF4414"/>
    <w:rsid w:val="00D03113"/>
    <w:rsid w:val="00D14FCE"/>
    <w:rsid w:val="00D2550C"/>
    <w:rsid w:val="00D438DB"/>
    <w:rsid w:val="00D50F88"/>
    <w:rsid w:val="00D537DA"/>
    <w:rsid w:val="00D55A89"/>
    <w:rsid w:val="00D645C7"/>
    <w:rsid w:val="00D6743C"/>
    <w:rsid w:val="00D86FD3"/>
    <w:rsid w:val="00D939C1"/>
    <w:rsid w:val="00D9688D"/>
    <w:rsid w:val="00DB665D"/>
    <w:rsid w:val="00DD6069"/>
    <w:rsid w:val="00DE5A34"/>
    <w:rsid w:val="00E03889"/>
    <w:rsid w:val="00E43763"/>
    <w:rsid w:val="00E510D2"/>
    <w:rsid w:val="00E51999"/>
    <w:rsid w:val="00E53DB8"/>
    <w:rsid w:val="00E74855"/>
    <w:rsid w:val="00E85C92"/>
    <w:rsid w:val="00E918A7"/>
    <w:rsid w:val="00EA1714"/>
    <w:rsid w:val="00EA179D"/>
    <w:rsid w:val="00EB0506"/>
    <w:rsid w:val="00EC2AB3"/>
    <w:rsid w:val="00ED4F1A"/>
    <w:rsid w:val="00ED4FDC"/>
    <w:rsid w:val="00ED6275"/>
    <w:rsid w:val="00F03EA8"/>
    <w:rsid w:val="00F13F10"/>
    <w:rsid w:val="00F16AF2"/>
    <w:rsid w:val="00F22837"/>
    <w:rsid w:val="00F26B00"/>
    <w:rsid w:val="00F30A9B"/>
    <w:rsid w:val="00F445E9"/>
    <w:rsid w:val="00F50E4B"/>
    <w:rsid w:val="00F539D1"/>
    <w:rsid w:val="00F540BB"/>
    <w:rsid w:val="00F60E3C"/>
    <w:rsid w:val="00F613CF"/>
    <w:rsid w:val="00F91FF9"/>
    <w:rsid w:val="00F93C9F"/>
    <w:rsid w:val="00F96CA6"/>
    <w:rsid w:val="00F9731E"/>
    <w:rsid w:val="00FA74F8"/>
    <w:rsid w:val="00FB32F5"/>
    <w:rsid w:val="00FC5D99"/>
    <w:rsid w:val="00FC6FF9"/>
    <w:rsid w:val="00FF569C"/>
    <w:rsid w:val="00FF67A5"/>
    <w:rsid w:val="50B36711"/>
    <w:rsid w:val="532073D0"/>
    <w:rsid w:val="725E2E2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unhideWhenUsed="0"/>
    <w:lsdException w:name="header" w:semiHidden="0" w:uiPriority="0" w:unhideWhenUsed="0"/>
    <w:lsdException w:name="footer" w:semiHidden="0" w:uiPriority="0" w:unhideWhenUsed="0"/>
    <w:lsdException w:name="caption" w:uiPriority="35" w:qFormat="1"/>
    <w:lsdException w:name="footnote reference" w:semiHidden="0" w:uiPriority="0" w:unhideWhenUsed="0" w:qFormat="1"/>
    <w:lsdException w:name="endnote reference" w:semiHidden="0" w:uiPriority="0" w:unhideWhenUsed="0"/>
    <w:lsdException w:name="endnote text" w:semiHidden="0" w:uiPriority="0" w:unhideWhenUsed="0"/>
    <w:lsdException w:name="List Number" w:uiPriority="0" w:unhideWhenUsed="0"/>
    <w:lsdException w:name="List Number 2" w:uiPriority="0" w:unhideWhenUsed="0"/>
    <w:lsdException w:name="Title" w:semiHidden="0" w:uiPriority="10" w:unhideWhenUsed="0" w:qFormat="1"/>
    <w:lsdException w:name="Default Paragraph Font" w:uiPriority="1"/>
    <w:lsdException w:name="Body Text Indent" w:semiHidden="0" w:uiPriority="0" w:unhideWhenUsed="0"/>
    <w:lsdException w:name="Subtitle" w:semiHidden="0" w:uiPriority="11" w:unhideWhenUsed="0" w:qFormat="1"/>
    <w:lsdException w:name="Body Text 3" w:semiHidden="0" w:uiPriority="0" w:unhideWhenUsed="0"/>
    <w:lsdException w:name="Body Text Indent 2" w:semiHidden="0" w:uiPriority="0" w:unhideWhenUsed="0" w:qFormat="1"/>
    <w:lsdException w:name="Body Text Indent 3" w:uiPriority="0" w:unhideWhenUsed="0" w:qFormat="1"/>
    <w:lsdException w:name="Hyperlink" w:semiHidden="0" w:unhideWhenUsed="0" w:qFormat="1"/>
    <w:lsdException w:name="Strong" w:semiHidden="0" w:uiPriority="22" w:unhideWhenUsed="0" w:qFormat="1"/>
    <w:lsdException w:name="Emphasis" w:semiHidden="0" w:uiPriority="20" w:unhideWhenUsed="0" w:qFormat="1"/>
    <w:lsdException w:name="Balloon Text" w:uiPriority="0" w:unhideWhenUsed="0"/>
    <w:lsdException w:name="Table Grid" w:uiPriority="0"/>
    <w:lsdException w:name="Placeholder Text" w:unhideWhenUsed="0"/>
    <w:lsdException w:name="No Spacing" w:semiHidden="0" w:uiPriority="1"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0"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5">
    <w:name w:val="Normal"/>
    <w:qFormat/>
    <w:rsid w:val="00D86FD3"/>
    <w:rPr>
      <w:rFonts w:ascii="Times New Roman" w:eastAsia="Times New Roman" w:hAnsi="Times New Roman" w:cs="Calibri"/>
      <w:sz w:val="24"/>
      <w:szCs w:val="24"/>
    </w:rPr>
  </w:style>
  <w:style w:type="paragraph" w:styleId="1">
    <w:name w:val="heading 1"/>
    <w:basedOn w:val="a5"/>
    <w:next w:val="a5"/>
    <w:link w:val="11"/>
    <w:uiPriority w:val="9"/>
    <w:qFormat/>
    <w:rsid w:val="001C3092"/>
    <w:pPr>
      <w:keepNext/>
      <w:keepLines/>
      <w:pageBreakBefore/>
      <w:numPr>
        <w:numId w:val="1"/>
      </w:numPr>
      <w:suppressAutoHyphens/>
      <w:kinsoku w:val="0"/>
      <w:overflowPunct w:val="0"/>
      <w:autoSpaceDE w:val="0"/>
      <w:autoSpaceDN w:val="0"/>
      <w:spacing w:before="600" w:after="360"/>
      <w:jc w:val="center"/>
      <w:outlineLvl w:val="0"/>
    </w:pPr>
    <w:rPr>
      <w:rFonts w:ascii="Arial" w:hAnsi="Arial"/>
      <w:b/>
      <w:bCs/>
      <w:kern w:val="28"/>
      <w:sz w:val="48"/>
      <w:szCs w:val="40"/>
      <w:lang w:val="en-US" w:eastAsia="en-US"/>
    </w:rPr>
  </w:style>
  <w:style w:type="paragraph" w:styleId="2">
    <w:name w:val="heading 2"/>
    <w:basedOn w:val="a5"/>
    <w:next w:val="a5"/>
    <w:link w:val="21"/>
    <w:uiPriority w:val="9"/>
    <w:semiHidden/>
    <w:unhideWhenUsed/>
    <w:qFormat/>
    <w:rsid w:val="001C3092"/>
    <w:pPr>
      <w:keepNext/>
      <w:numPr>
        <w:ilvl w:val="1"/>
        <w:numId w:val="1"/>
      </w:numPr>
      <w:tabs>
        <w:tab w:val="left" w:pos="1701"/>
      </w:tabs>
      <w:suppressAutoHyphens/>
      <w:kinsoku w:val="0"/>
      <w:overflowPunct w:val="0"/>
      <w:autoSpaceDE w:val="0"/>
      <w:autoSpaceDN w:val="0"/>
      <w:spacing w:before="480" w:after="120"/>
      <w:ind w:firstLine="567"/>
      <w:outlineLvl w:val="1"/>
    </w:pPr>
    <w:rPr>
      <w:b/>
      <w:bCs/>
      <w:sz w:val="36"/>
      <w:szCs w:val="32"/>
      <w:lang w:val="en-US" w:eastAsia="en-US"/>
    </w:rPr>
  </w:style>
  <w:style w:type="paragraph" w:styleId="3">
    <w:name w:val="heading 3"/>
    <w:basedOn w:val="a5"/>
    <w:next w:val="a5"/>
    <w:link w:val="30"/>
    <w:uiPriority w:val="9"/>
    <w:semiHidden/>
    <w:unhideWhenUsed/>
    <w:qFormat/>
    <w:rsid w:val="001C3092"/>
    <w:pPr>
      <w:keepNext/>
      <w:spacing w:before="240" w:after="60"/>
      <w:jc w:val="both"/>
      <w:outlineLvl w:val="2"/>
    </w:pPr>
    <w:rPr>
      <w:rFonts w:ascii="Calibri Light" w:hAnsi="Calibri Light"/>
      <w:b/>
      <w:sz w:val="26"/>
      <w:szCs w:val="20"/>
      <w:lang w:val="en-US" w:eastAsia="en-US"/>
    </w:rPr>
  </w:style>
  <w:style w:type="paragraph" w:styleId="4">
    <w:name w:val="heading 4"/>
    <w:basedOn w:val="a5"/>
    <w:next w:val="a5"/>
    <w:link w:val="40"/>
    <w:uiPriority w:val="9"/>
    <w:semiHidden/>
    <w:unhideWhenUsed/>
    <w:qFormat/>
    <w:rsid w:val="001C3092"/>
    <w:pPr>
      <w:keepNext/>
      <w:spacing w:before="240" w:after="60"/>
      <w:outlineLvl w:val="3"/>
    </w:pPr>
    <w:rPr>
      <w:rFonts w:ascii="Calibri" w:hAnsi="Calibri"/>
      <w:b/>
      <w:sz w:val="28"/>
      <w:szCs w:val="20"/>
      <w:lang w:val="en-US" w:eastAsia="en-US"/>
    </w:rPr>
  </w:style>
  <w:style w:type="character" w:default="1" w:styleId="a6">
    <w:name w:val="Default Paragraph Font"/>
    <w:uiPriority w:val="1"/>
    <w:semiHidden/>
    <w:unhideWhenUsed/>
  </w:style>
  <w:style w:type="table" w:default="1" w:styleId="a7">
    <w:name w:val="Normal Table"/>
    <w:uiPriority w:val="99"/>
    <w:semiHidden/>
    <w:unhideWhenUsed/>
    <w:qFormat/>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styleId="a9">
    <w:name w:val="footnote reference"/>
    <w:qFormat/>
    <w:rsid w:val="001C3092"/>
    <w:rPr>
      <w:sz w:val="20"/>
      <w:vertAlign w:val="superscript"/>
    </w:rPr>
  </w:style>
  <w:style w:type="character" w:styleId="aa">
    <w:name w:val="endnote reference"/>
    <w:rsid w:val="001C3092"/>
    <w:rPr>
      <w:vertAlign w:val="superscript"/>
    </w:rPr>
  </w:style>
  <w:style w:type="character" w:styleId="ab">
    <w:name w:val="Hyperlink"/>
    <w:uiPriority w:val="99"/>
    <w:qFormat/>
    <w:rsid w:val="001C3092"/>
    <w:rPr>
      <w:color w:val="0000FF"/>
      <w:u w:val="single"/>
    </w:rPr>
  </w:style>
  <w:style w:type="paragraph" w:styleId="ac">
    <w:name w:val="Balloon Text"/>
    <w:basedOn w:val="a5"/>
    <w:link w:val="ad"/>
    <w:semiHidden/>
    <w:rsid w:val="001C3092"/>
    <w:rPr>
      <w:rFonts w:ascii="Segoe UI" w:hAnsi="Segoe UI"/>
      <w:sz w:val="18"/>
      <w:szCs w:val="20"/>
      <w:lang w:val="en-US" w:eastAsia="en-US"/>
    </w:rPr>
  </w:style>
  <w:style w:type="paragraph" w:styleId="31">
    <w:name w:val="Body Text Indent 3"/>
    <w:basedOn w:val="a5"/>
    <w:link w:val="32"/>
    <w:semiHidden/>
    <w:qFormat/>
    <w:rsid w:val="001C3092"/>
    <w:pPr>
      <w:spacing w:after="120"/>
      <w:ind w:left="283"/>
    </w:pPr>
    <w:rPr>
      <w:sz w:val="16"/>
      <w:szCs w:val="20"/>
      <w:lang w:val="en-US" w:eastAsia="en-US"/>
    </w:rPr>
  </w:style>
  <w:style w:type="paragraph" w:styleId="ae">
    <w:name w:val="endnote text"/>
    <w:basedOn w:val="a5"/>
    <w:link w:val="af"/>
    <w:rsid w:val="001C3092"/>
    <w:pPr>
      <w:autoSpaceDE w:val="0"/>
      <w:autoSpaceDN w:val="0"/>
    </w:pPr>
    <w:rPr>
      <w:sz w:val="20"/>
      <w:szCs w:val="20"/>
      <w:lang w:val="en-US" w:eastAsia="en-US"/>
    </w:rPr>
  </w:style>
  <w:style w:type="paragraph" w:styleId="af0">
    <w:name w:val="footnote text"/>
    <w:basedOn w:val="a5"/>
    <w:link w:val="af1"/>
    <w:semiHidden/>
    <w:rsid w:val="001C3092"/>
    <w:pPr>
      <w:spacing w:after="160"/>
      <w:jc w:val="both"/>
    </w:pPr>
    <w:rPr>
      <w:sz w:val="20"/>
      <w:szCs w:val="20"/>
      <w:lang w:val="en-US" w:eastAsia="en-US"/>
    </w:rPr>
  </w:style>
  <w:style w:type="paragraph" w:styleId="af2">
    <w:name w:val="header"/>
    <w:basedOn w:val="a5"/>
    <w:link w:val="af3"/>
    <w:rsid w:val="001C3092"/>
    <w:pPr>
      <w:tabs>
        <w:tab w:val="center" w:pos="4677"/>
        <w:tab w:val="right" w:pos="9355"/>
      </w:tabs>
    </w:pPr>
    <w:rPr>
      <w:lang w:val="en-US" w:eastAsia="en-US"/>
    </w:rPr>
  </w:style>
  <w:style w:type="paragraph" w:styleId="af4">
    <w:name w:val="Body Text Indent"/>
    <w:basedOn w:val="a5"/>
    <w:link w:val="af5"/>
    <w:rsid w:val="001C3092"/>
    <w:pPr>
      <w:spacing w:after="120" w:line="276" w:lineRule="auto"/>
      <w:ind w:left="283"/>
    </w:pPr>
    <w:rPr>
      <w:rFonts w:ascii="Calibri" w:hAnsi="Calibri"/>
      <w:sz w:val="22"/>
      <w:szCs w:val="20"/>
      <w:lang w:val="en-US" w:eastAsia="en-US"/>
    </w:rPr>
  </w:style>
  <w:style w:type="paragraph" w:styleId="af6">
    <w:name w:val="Title"/>
    <w:basedOn w:val="a5"/>
    <w:next w:val="a5"/>
    <w:link w:val="af7"/>
    <w:uiPriority w:val="10"/>
    <w:qFormat/>
    <w:rsid w:val="001C3092"/>
    <w:pPr>
      <w:spacing w:before="240" w:after="60"/>
      <w:jc w:val="center"/>
      <w:outlineLvl w:val="0"/>
    </w:pPr>
    <w:rPr>
      <w:rFonts w:ascii="Cambria" w:hAnsi="Cambria"/>
      <w:b/>
      <w:color w:val="000000"/>
      <w:kern w:val="28"/>
      <w:sz w:val="32"/>
      <w:szCs w:val="20"/>
      <w:lang w:val="en-US" w:eastAsia="en-US"/>
    </w:rPr>
  </w:style>
  <w:style w:type="paragraph" w:styleId="af8">
    <w:name w:val="footer"/>
    <w:basedOn w:val="a5"/>
    <w:link w:val="af9"/>
    <w:rsid w:val="001C3092"/>
    <w:pPr>
      <w:tabs>
        <w:tab w:val="center" w:pos="4677"/>
        <w:tab w:val="right" w:pos="9355"/>
      </w:tabs>
    </w:pPr>
    <w:rPr>
      <w:lang w:val="en-US" w:eastAsia="en-US"/>
    </w:rPr>
  </w:style>
  <w:style w:type="paragraph" w:styleId="a">
    <w:name w:val="List Number"/>
    <w:basedOn w:val="a5"/>
    <w:semiHidden/>
    <w:rsid w:val="001C3092"/>
    <w:pPr>
      <w:numPr>
        <w:numId w:val="2"/>
      </w:numPr>
      <w:tabs>
        <w:tab w:val="left" w:pos="1069"/>
        <w:tab w:val="left" w:pos="1134"/>
      </w:tabs>
      <w:ind w:left="360"/>
      <w:contextualSpacing/>
    </w:pPr>
  </w:style>
  <w:style w:type="paragraph" w:styleId="20">
    <w:name w:val="List Number 2"/>
    <w:basedOn w:val="a5"/>
    <w:semiHidden/>
    <w:rsid w:val="001C3092"/>
    <w:pPr>
      <w:numPr>
        <w:numId w:val="3"/>
      </w:numPr>
      <w:spacing w:after="200" w:line="276" w:lineRule="auto"/>
      <w:contextualSpacing/>
    </w:pPr>
    <w:rPr>
      <w:rFonts w:ascii="Calibri" w:hAnsi="Calibri"/>
      <w:sz w:val="22"/>
      <w:szCs w:val="22"/>
    </w:rPr>
  </w:style>
  <w:style w:type="paragraph" w:styleId="33">
    <w:name w:val="Body Text 3"/>
    <w:basedOn w:val="a5"/>
    <w:link w:val="34"/>
    <w:rsid w:val="001C3092"/>
    <w:pPr>
      <w:spacing w:after="120"/>
    </w:pPr>
    <w:rPr>
      <w:sz w:val="16"/>
      <w:szCs w:val="20"/>
      <w:lang w:val="en-US" w:eastAsia="en-US"/>
    </w:rPr>
  </w:style>
  <w:style w:type="paragraph" w:styleId="22">
    <w:name w:val="Body Text Indent 2"/>
    <w:basedOn w:val="a5"/>
    <w:link w:val="23"/>
    <w:qFormat/>
    <w:rsid w:val="001C3092"/>
    <w:pPr>
      <w:spacing w:after="120" w:line="480" w:lineRule="auto"/>
      <w:ind w:left="283"/>
    </w:pPr>
    <w:rPr>
      <w:lang w:val="en-US" w:eastAsia="en-US"/>
    </w:rPr>
  </w:style>
  <w:style w:type="table" w:styleId="afa">
    <w:name w:val="Table Grid"/>
    <w:basedOn w:val="a7"/>
    <w:rsid w:val="001C3092"/>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1">
    <w:name w:val="Заголовок 1 Знак"/>
    <w:link w:val="1"/>
    <w:qFormat/>
    <w:locked/>
    <w:rsid w:val="001C3092"/>
    <w:rPr>
      <w:rFonts w:ascii="Arial" w:hAnsi="Arial"/>
      <w:b/>
      <w:bCs/>
      <w:kern w:val="28"/>
      <w:sz w:val="48"/>
      <w:szCs w:val="40"/>
    </w:rPr>
  </w:style>
  <w:style w:type="character" w:customStyle="1" w:styleId="21">
    <w:name w:val="Заголовок 2 Знак"/>
    <w:link w:val="2"/>
    <w:locked/>
    <w:rsid w:val="001C3092"/>
    <w:rPr>
      <w:rFonts w:ascii="Times New Roman" w:hAnsi="Times New Roman"/>
      <w:b/>
      <w:bCs/>
      <w:sz w:val="36"/>
      <w:szCs w:val="32"/>
    </w:rPr>
  </w:style>
  <w:style w:type="character" w:customStyle="1" w:styleId="30">
    <w:name w:val="Заголовок 3 Знак"/>
    <w:link w:val="3"/>
    <w:locked/>
    <w:rsid w:val="001C3092"/>
    <w:rPr>
      <w:rFonts w:ascii="Calibri Light" w:hAnsi="Calibri Light"/>
      <w:b/>
      <w:sz w:val="26"/>
      <w:lang w:val="en-US" w:eastAsia="en-US"/>
    </w:rPr>
  </w:style>
  <w:style w:type="character" w:customStyle="1" w:styleId="40">
    <w:name w:val="Заголовок 4 Знак"/>
    <w:link w:val="4"/>
    <w:semiHidden/>
    <w:locked/>
    <w:rsid w:val="001C3092"/>
    <w:rPr>
      <w:rFonts w:ascii="Calibri" w:hAnsi="Calibri"/>
      <w:b/>
      <w:sz w:val="28"/>
    </w:rPr>
  </w:style>
  <w:style w:type="paragraph" w:customStyle="1" w:styleId="-3">
    <w:name w:val="Пункт-3"/>
    <w:basedOn w:val="a5"/>
    <w:rsid w:val="001C3092"/>
    <w:pPr>
      <w:numPr>
        <w:ilvl w:val="2"/>
        <w:numId w:val="1"/>
      </w:numPr>
      <w:kinsoku w:val="0"/>
      <w:overflowPunct w:val="0"/>
      <w:autoSpaceDE w:val="0"/>
      <w:autoSpaceDN w:val="0"/>
      <w:spacing w:line="288" w:lineRule="auto"/>
      <w:jc w:val="both"/>
    </w:pPr>
    <w:rPr>
      <w:sz w:val="28"/>
      <w:szCs w:val="28"/>
    </w:rPr>
  </w:style>
  <w:style w:type="paragraph" w:styleId="afb">
    <w:name w:val="No Spacing"/>
    <w:link w:val="afc"/>
    <w:uiPriority w:val="1"/>
    <w:qFormat/>
    <w:rsid w:val="001C3092"/>
    <w:pPr>
      <w:jc w:val="right"/>
    </w:pPr>
    <w:rPr>
      <w:rFonts w:ascii="Times New Roman" w:eastAsia="Times New Roman" w:hAnsi="Times New Roman" w:cs="Calibri"/>
      <w:sz w:val="24"/>
      <w:szCs w:val="22"/>
      <w:lang w:eastAsia="en-US"/>
    </w:rPr>
  </w:style>
  <w:style w:type="paragraph" w:customStyle="1" w:styleId="BulletListFooterTextnumberedTable-NormalRSHBTable-NormalUseCaseListParagraphParagraphedeliste1lp1">
    <w:name w:val="Абзац списка;Bullet List;FooterText;numbered;Список дефисный;Table-Normal;RSHB_Table-Normal;Заговок Марина;Use Case List Paragraph;Paragraphe de liste1;lp1"/>
    <w:basedOn w:val="a5"/>
    <w:link w:val="BulletListFooterTextnumberedTable-NormalRSHBTable-NormalUseCaseListParagraphParagraphedeliste1lp10"/>
    <w:rsid w:val="001C3092"/>
    <w:pPr>
      <w:spacing w:after="160"/>
      <w:ind w:left="708"/>
      <w:jc w:val="both"/>
    </w:pPr>
    <w:rPr>
      <w:szCs w:val="20"/>
      <w:lang w:val="en-US" w:eastAsia="en-US"/>
    </w:rPr>
  </w:style>
  <w:style w:type="paragraph" w:customStyle="1" w:styleId="-4">
    <w:name w:val="Пункт-4"/>
    <w:basedOn w:val="a5"/>
    <w:qFormat/>
    <w:rsid w:val="001C3092"/>
    <w:pPr>
      <w:numPr>
        <w:ilvl w:val="3"/>
        <w:numId w:val="1"/>
      </w:numPr>
      <w:kinsoku w:val="0"/>
      <w:overflowPunct w:val="0"/>
      <w:autoSpaceDE w:val="0"/>
      <w:autoSpaceDN w:val="0"/>
      <w:spacing w:line="288" w:lineRule="auto"/>
      <w:jc w:val="both"/>
    </w:pPr>
    <w:rPr>
      <w:sz w:val="28"/>
      <w:szCs w:val="20"/>
    </w:rPr>
  </w:style>
  <w:style w:type="paragraph" w:customStyle="1" w:styleId="-6">
    <w:name w:val="Пункт-6"/>
    <w:basedOn w:val="a5"/>
    <w:qFormat/>
    <w:rsid w:val="001C3092"/>
    <w:pPr>
      <w:numPr>
        <w:ilvl w:val="5"/>
        <w:numId w:val="1"/>
      </w:numPr>
      <w:spacing w:line="288" w:lineRule="auto"/>
      <w:ind w:firstLine="567"/>
      <w:jc w:val="both"/>
    </w:pPr>
    <w:rPr>
      <w:sz w:val="28"/>
      <w:szCs w:val="20"/>
    </w:rPr>
  </w:style>
  <w:style w:type="paragraph" w:customStyle="1" w:styleId="-5">
    <w:name w:val="Пункт-5"/>
    <w:basedOn w:val="a5"/>
    <w:qFormat/>
    <w:rsid w:val="001C3092"/>
    <w:pPr>
      <w:numPr>
        <w:ilvl w:val="4"/>
        <w:numId w:val="1"/>
      </w:numPr>
      <w:kinsoku w:val="0"/>
      <w:overflowPunct w:val="0"/>
      <w:autoSpaceDE w:val="0"/>
      <w:autoSpaceDN w:val="0"/>
      <w:spacing w:line="288" w:lineRule="auto"/>
      <w:jc w:val="both"/>
    </w:pPr>
    <w:rPr>
      <w:sz w:val="28"/>
      <w:szCs w:val="20"/>
    </w:rPr>
  </w:style>
  <w:style w:type="paragraph" w:customStyle="1" w:styleId="a3">
    <w:name w:val="Заголовок ЗД"/>
    <w:basedOn w:val="1"/>
    <w:qFormat/>
    <w:rsid w:val="001C3092"/>
    <w:pPr>
      <w:numPr>
        <w:numId w:val="4"/>
      </w:numPr>
      <w:tabs>
        <w:tab w:val="left" w:pos="142"/>
        <w:tab w:val="left" w:pos="426"/>
        <w:tab w:val="left" w:pos="643"/>
      </w:tabs>
      <w:kinsoku/>
      <w:overflowPunct/>
      <w:autoSpaceDE/>
      <w:autoSpaceDN/>
      <w:spacing w:before="0" w:after="0"/>
      <w:ind w:left="643"/>
      <w:jc w:val="left"/>
    </w:pPr>
    <w:rPr>
      <w:rFonts w:ascii="Times New Roman" w:hAnsi="Times New Roman"/>
      <w:bCs w:val="0"/>
      <w:sz w:val="24"/>
      <w:szCs w:val="24"/>
    </w:rPr>
  </w:style>
  <w:style w:type="paragraph" w:customStyle="1" w:styleId="10">
    <w:name w:val="Заголовок ЗД 1"/>
    <w:basedOn w:val="2"/>
    <w:rsid w:val="001C3092"/>
    <w:pPr>
      <w:numPr>
        <w:numId w:val="4"/>
      </w:numPr>
      <w:tabs>
        <w:tab w:val="left" w:pos="142"/>
        <w:tab w:val="left" w:pos="426"/>
        <w:tab w:val="left" w:pos="643"/>
      </w:tabs>
      <w:kinsoku/>
      <w:overflowPunct/>
      <w:autoSpaceDE/>
      <w:autoSpaceDN/>
      <w:spacing w:before="0" w:after="0"/>
      <w:ind w:left="0" w:firstLine="0"/>
      <w:jc w:val="both"/>
    </w:pPr>
    <w:rPr>
      <w:bCs w:val="0"/>
      <w:sz w:val="24"/>
      <w:szCs w:val="24"/>
    </w:rPr>
  </w:style>
  <w:style w:type="paragraph" w:customStyle="1" w:styleId="a4">
    <w:name w:val="Подзаголовок ЗД"/>
    <w:basedOn w:val="a5"/>
    <w:qFormat/>
    <w:rsid w:val="001C3092"/>
    <w:pPr>
      <w:numPr>
        <w:ilvl w:val="2"/>
        <w:numId w:val="4"/>
      </w:numPr>
    </w:pPr>
    <w:rPr>
      <w:b/>
    </w:rPr>
  </w:style>
  <w:style w:type="paragraph" w:customStyle="1" w:styleId="afd">
    <w:name w:val="Абзац"/>
    <w:basedOn w:val="a5"/>
    <w:link w:val="afe"/>
    <w:rsid w:val="001C3092"/>
    <w:pPr>
      <w:spacing w:before="120" w:after="60"/>
      <w:ind w:firstLine="567"/>
      <w:jc w:val="both"/>
    </w:pPr>
    <w:rPr>
      <w:szCs w:val="20"/>
      <w:lang w:val="en-US" w:eastAsia="en-US"/>
    </w:rPr>
  </w:style>
  <w:style w:type="character" w:customStyle="1" w:styleId="afe">
    <w:name w:val="Абзац Знак"/>
    <w:link w:val="afd"/>
    <w:qFormat/>
    <w:locked/>
    <w:rsid w:val="001C3092"/>
    <w:rPr>
      <w:rFonts w:ascii="Times New Roman" w:hAnsi="Times New Roman"/>
      <w:sz w:val="24"/>
    </w:rPr>
  </w:style>
  <w:style w:type="paragraph" w:customStyle="1" w:styleId="41">
    <w:name w:val="Пункт 4"/>
    <w:basedOn w:val="4"/>
    <w:qFormat/>
    <w:rsid w:val="001C3092"/>
    <w:pPr>
      <w:keepNext w:val="0"/>
      <w:tabs>
        <w:tab w:val="left" w:pos="1418"/>
      </w:tabs>
      <w:spacing w:before="120"/>
      <w:ind w:firstLine="567"/>
      <w:jc w:val="both"/>
    </w:pPr>
    <w:rPr>
      <w:rFonts w:ascii="Times New Roman" w:hAnsi="Times New Roman"/>
      <w:b w:val="0"/>
      <w:sz w:val="24"/>
      <w:szCs w:val="24"/>
    </w:rPr>
  </w:style>
  <w:style w:type="paragraph" w:customStyle="1" w:styleId="24">
    <w:name w:val="Пункт 2"/>
    <w:basedOn w:val="2"/>
    <w:rsid w:val="001C3092"/>
    <w:pPr>
      <w:keepNext w:val="0"/>
      <w:numPr>
        <w:ilvl w:val="0"/>
        <w:numId w:val="0"/>
      </w:numPr>
      <w:tabs>
        <w:tab w:val="clear" w:pos="1701"/>
      </w:tabs>
      <w:suppressAutoHyphens w:val="0"/>
      <w:kinsoku/>
      <w:overflowPunct/>
      <w:autoSpaceDE/>
      <w:autoSpaceDN/>
      <w:spacing w:before="120" w:after="60"/>
      <w:ind w:firstLine="567"/>
      <w:jc w:val="both"/>
    </w:pPr>
    <w:rPr>
      <w:b w:val="0"/>
      <w:iCs/>
      <w:sz w:val="24"/>
      <w:szCs w:val="24"/>
    </w:rPr>
  </w:style>
  <w:style w:type="character" w:customStyle="1" w:styleId="af1">
    <w:name w:val="Текст сноски Знак"/>
    <w:link w:val="af0"/>
    <w:semiHidden/>
    <w:locked/>
    <w:rsid w:val="001C3092"/>
    <w:rPr>
      <w:rFonts w:ascii="Times New Roman" w:hAnsi="Times New Roman"/>
      <w:lang w:val="en-US" w:eastAsia="en-US"/>
    </w:rPr>
  </w:style>
  <w:style w:type="paragraph" w:customStyle="1" w:styleId="a0">
    <w:name w:val="Главы"/>
    <w:basedOn w:val="a5"/>
    <w:next w:val="a5"/>
    <w:qFormat/>
    <w:rsid w:val="001C3092"/>
    <w:pPr>
      <w:pageBreakBefore/>
      <w:numPr>
        <w:numId w:val="5"/>
      </w:numPr>
      <w:tabs>
        <w:tab w:val="clear" w:pos="567"/>
        <w:tab w:val="left" w:pos="851"/>
      </w:tabs>
      <w:suppressAutoHyphens/>
      <w:spacing w:before="1440" w:after="720" w:line="360" w:lineRule="auto"/>
      <w:ind w:left="0" w:firstLine="0"/>
      <w:jc w:val="center"/>
      <w:outlineLvl w:val="0"/>
    </w:pPr>
    <w:rPr>
      <w:rFonts w:ascii="Arial" w:hAnsi="Arial"/>
      <w:b/>
      <w:caps/>
      <w:spacing w:val="40"/>
      <w:sz w:val="44"/>
      <w:szCs w:val="44"/>
    </w:rPr>
  </w:style>
  <w:style w:type="paragraph" w:customStyle="1" w:styleId="a1">
    <w:name w:val="Подпункт"/>
    <w:basedOn w:val="a5"/>
    <w:qFormat/>
    <w:rsid w:val="001C3092"/>
    <w:pPr>
      <w:numPr>
        <w:ilvl w:val="3"/>
        <w:numId w:val="5"/>
      </w:numPr>
      <w:spacing w:line="360" w:lineRule="auto"/>
      <w:jc w:val="both"/>
    </w:pPr>
    <w:rPr>
      <w:sz w:val="28"/>
      <w:szCs w:val="28"/>
    </w:rPr>
  </w:style>
  <w:style w:type="paragraph" w:customStyle="1" w:styleId="a2">
    <w:name w:val="Подподпункт"/>
    <w:basedOn w:val="a1"/>
    <w:rsid w:val="001C3092"/>
    <w:pPr>
      <w:numPr>
        <w:ilvl w:val="4"/>
      </w:numPr>
      <w:ind w:hanging="792"/>
    </w:pPr>
  </w:style>
  <w:style w:type="paragraph" w:customStyle="1" w:styleId="aff">
    <w:name w:val="Таблица текст"/>
    <w:basedOn w:val="a5"/>
    <w:qFormat/>
    <w:rsid w:val="001C3092"/>
    <w:pPr>
      <w:kinsoku w:val="0"/>
      <w:overflowPunct w:val="0"/>
      <w:autoSpaceDE w:val="0"/>
      <w:autoSpaceDN w:val="0"/>
      <w:spacing w:before="40" w:after="40"/>
      <w:ind w:left="57" w:right="57"/>
    </w:pPr>
  </w:style>
  <w:style w:type="paragraph" w:customStyle="1" w:styleId="aff0">
    <w:name w:val="Текст таблицы"/>
    <w:basedOn w:val="a5"/>
    <w:semiHidden/>
    <w:rsid w:val="001C3092"/>
    <w:pPr>
      <w:kinsoku w:val="0"/>
      <w:overflowPunct w:val="0"/>
      <w:autoSpaceDE w:val="0"/>
      <w:autoSpaceDN w:val="0"/>
      <w:spacing w:before="40" w:after="40"/>
      <w:ind w:left="57" w:right="57"/>
    </w:pPr>
  </w:style>
  <w:style w:type="paragraph" w:customStyle="1" w:styleId="211112">
    <w:name w:val="Основной текст;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ак2;Зн"/>
    <w:basedOn w:val="a5"/>
    <w:link w:val="12111"/>
    <w:qFormat/>
    <w:rsid w:val="001C3092"/>
    <w:pPr>
      <w:autoSpaceDE w:val="0"/>
      <w:autoSpaceDN w:val="0"/>
      <w:jc w:val="both"/>
    </w:pPr>
    <w:rPr>
      <w:rFonts w:ascii="Arial" w:hAnsi="Arial"/>
      <w:szCs w:val="20"/>
      <w:lang w:val="en-US" w:eastAsia="en-US"/>
    </w:rPr>
  </w:style>
  <w:style w:type="character" w:customStyle="1" w:styleId="12111">
    <w:name w:val="Основной текст Знак;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211112"/>
    <w:qFormat/>
    <w:locked/>
    <w:rsid w:val="001C3092"/>
    <w:rPr>
      <w:rFonts w:ascii="Arial" w:hAnsi="Arial"/>
      <w:sz w:val="24"/>
      <w:lang w:val="en-US" w:eastAsia="en-US"/>
    </w:rPr>
  </w:style>
  <w:style w:type="paragraph" w:customStyle="1" w:styleId="25">
    <w:name w:val="Обычный2"/>
    <w:qFormat/>
    <w:rsid w:val="001C3092"/>
    <w:pPr>
      <w:ind w:firstLine="720"/>
      <w:jc w:val="both"/>
    </w:pPr>
    <w:rPr>
      <w:rFonts w:ascii="Times New Roman" w:eastAsia="Times New Roman" w:hAnsi="Times New Roman" w:cs="Calibri"/>
      <w:sz w:val="28"/>
    </w:rPr>
  </w:style>
  <w:style w:type="paragraph" w:customStyle="1" w:styleId="ConsNormal">
    <w:name w:val="ConsNormal"/>
    <w:link w:val="ConsNormal0"/>
    <w:rsid w:val="001C3092"/>
    <w:pPr>
      <w:widowControl w:val="0"/>
      <w:numPr>
        <w:ilvl w:val="1"/>
        <w:numId w:val="6"/>
      </w:numPr>
      <w:jc w:val="both"/>
    </w:pPr>
    <w:rPr>
      <w:rFonts w:ascii="Times New Roman" w:eastAsia="Times New Roman" w:hAnsi="Times New Roman" w:cs="Calibri"/>
      <w:sz w:val="28"/>
    </w:rPr>
  </w:style>
  <w:style w:type="character" w:customStyle="1" w:styleId="34">
    <w:name w:val="Основной текст 3 Знак"/>
    <w:link w:val="33"/>
    <w:qFormat/>
    <w:locked/>
    <w:rsid w:val="001C3092"/>
    <w:rPr>
      <w:rFonts w:ascii="Times New Roman" w:hAnsi="Times New Roman"/>
      <w:sz w:val="16"/>
    </w:rPr>
  </w:style>
  <w:style w:type="character" w:customStyle="1" w:styleId="af5">
    <w:name w:val="Основной текст с отступом Знак"/>
    <w:link w:val="af4"/>
    <w:locked/>
    <w:rsid w:val="001C3092"/>
    <w:rPr>
      <w:rFonts w:eastAsia="Times New Roman"/>
      <w:sz w:val="22"/>
    </w:rPr>
  </w:style>
  <w:style w:type="paragraph" w:customStyle="1" w:styleId="12">
    <w:name w:val="Обычный1"/>
    <w:link w:val="Normal"/>
    <w:rsid w:val="001C3092"/>
    <w:pPr>
      <w:ind w:firstLine="720"/>
      <w:jc w:val="both"/>
    </w:pPr>
    <w:rPr>
      <w:rFonts w:ascii="Times New Roman" w:eastAsia="Times New Roman" w:hAnsi="Times New Roman" w:cs="Calibri"/>
      <w:sz w:val="28"/>
    </w:rPr>
  </w:style>
  <w:style w:type="character" w:customStyle="1" w:styleId="Normal">
    <w:name w:val="Normal Знак"/>
    <w:link w:val="12"/>
    <w:locked/>
    <w:rsid w:val="001C3092"/>
    <w:rPr>
      <w:rFonts w:ascii="Times New Roman" w:hAnsi="Times New Roman"/>
      <w:sz w:val="28"/>
      <w:lang w:bidi="ar-SA"/>
    </w:rPr>
  </w:style>
  <w:style w:type="paragraph" w:customStyle="1" w:styleId="ConsPlusNormal">
    <w:name w:val="ConsPlusNormal"/>
    <w:link w:val="ConsPlusNormal0"/>
    <w:qFormat/>
    <w:rsid w:val="001C3092"/>
    <w:pPr>
      <w:widowControl w:val="0"/>
      <w:autoSpaceDE w:val="0"/>
      <w:autoSpaceDN w:val="0"/>
      <w:ind w:firstLine="720"/>
    </w:pPr>
    <w:rPr>
      <w:rFonts w:ascii="Arial" w:eastAsia="Times New Roman" w:hAnsi="Arial" w:cs="Calibri"/>
    </w:rPr>
  </w:style>
  <w:style w:type="paragraph" w:customStyle="1" w:styleId="ConsPlusNonformat">
    <w:name w:val="ConsPlusNonformat"/>
    <w:qFormat/>
    <w:rsid w:val="001C3092"/>
    <w:pPr>
      <w:autoSpaceDE w:val="0"/>
      <w:autoSpaceDN w:val="0"/>
    </w:pPr>
    <w:rPr>
      <w:rFonts w:ascii="Courier New" w:eastAsia="Times New Roman" w:hAnsi="Courier New" w:cs="Calibri"/>
    </w:rPr>
  </w:style>
  <w:style w:type="character" w:customStyle="1" w:styleId="ad">
    <w:name w:val="Текст выноски Знак"/>
    <w:link w:val="ac"/>
    <w:semiHidden/>
    <w:qFormat/>
    <w:locked/>
    <w:rsid w:val="001C3092"/>
    <w:rPr>
      <w:rFonts w:ascii="Segoe UI" w:hAnsi="Segoe UI"/>
      <w:sz w:val="18"/>
    </w:rPr>
  </w:style>
  <w:style w:type="character" w:customStyle="1" w:styleId="af">
    <w:name w:val="Текст концевой сноски Знак"/>
    <w:link w:val="ae"/>
    <w:locked/>
    <w:rsid w:val="001C3092"/>
    <w:rPr>
      <w:rFonts w:ascii="Times New Roman" w:hAnsi="Times New Roman"/>
    </w:rPr>
  </w:style>
  <w:style w:type="character" w:customStyle="1" w:styleId="32">
    <w:name w:val="Основной текст с отступом 3 Знак"/>
    <w:link w:val="31"/>
    <w:semiHidden/>
    <w:qFormat/>
    <w:locked/>
    <w:rsid w:val="001C3092"/>
    <w:rPr>
      <w:rFonts w:ascii="Times New Roman" w:hAnsi="Times New Roman"/>
      <w:sz w:val="16"/>
    </w:rPr>
  </w:style>
  <w:style w:type="character" w:customStyle="1" w:styleId="aff1">
    <w:name w:val="Сноска_"/>
    <w:link w:val="aff2"/>
    <w:qFormat/>
    <w:locked/>
    <w:rsid w:val="001C3092"/>
    <w:rPr>
      <w:rFonts w:ascii="Times New Roman" w:hAnsi="Times New Roman"/>
      <w:sz w:val="19"/>
      <w:shd w:val="clear" w:color="auto" w:fill="FFFFFF"/>
    </w:rPr>
  </w:style>
  <w:style w:type="paragraph" w:customStyle="1" w:styleId="aff2">
    <w:name w:val="Сноска"/>
    <w:basedOn w:val="a5"/>
    <w:link w:val="aff1"/>
    <w:rsid w:val="001C3092"/>
    <w:pPr>
      <w:shd w:val="clear" w:color="auto" w:fill="FFFFFF"/>
      <w:spacing w:line="240" w:lineRule="atLeast"/>
    </w:pPr>
    <w:rPr>
      <w:sz w:val="19"/>
      <w:szCs w:val="20"/>
      <w:lang w:val="en-US" w:eastAsia="en-US"/>
    </w:rPr>
  </w:style>
  <w:style w:type="character" w:customStyle="1" w:styleId="42">
    <w:name w:val="Основной текст (4)_"/>
    <w:link w:val="410"/>
    <w:locked/>
    <w:rsid w:val="001C3092"/>
    <w:rPr>
      <w:rFonts w:ascii="Times New Roman" w:hAnsi="Times New Roman"/>
      <w:sz w:val="19"/>
      <w:shd w:val="clear" w:color="auto" w:fill="FFFFFF"/>
    </w:rPr>
  </w:style>
  <w:style w:type="paragraph" w:customStyle="1" w:styleId="410">
    <w:name w:val="Основной текст (4)1"/>
    <w:basedOn w:val="a5"/>
    <w:link w:val="42"/>
    <w:rsid w:val="001C3092"/>
    <w:pPr>
      <w:shd w:val="clear" w:color="auto" w:fill="FFFFFF"/>
      <w:spacing w:line="240" w:lineRule="atLeast"/>
      <w:ind w:hanging="140"/>
    </w:pPr>
    <w:rPr>
      <w:sz w:val="19"/>
      <w:szCs w:val="20"/>
      <w:lang w:val="en-US" w:eastAsia="en-US"/>
    </w:rPr>
  </w:style>
  <w:style w:type="character" w:customStyle="1" w:styleId="af7">
    <w:name w:val="Название Знак"/>
    <w:link w:val="af6"/>
    <w:locked/>
    <w:rsid w:val="001C3092"/>
    <w:rPr>
      <w:rFonts w:ascii="Cambria" w:hAnsi="Cambria"/>
      <w:b/>
      <w:color w:val="000000"/>
      <w:kern w:val="28"/>
      <w:sz w:val="32"/>
      <w:lang w:val="en-US" w:eastAsia="en-US"/>
    </w:rPr>
  </w:style>
  <w:style w:type="character" w:customStyle="1" w:styleId="35">
    <w:name w:val="Заголовок №3_"/>
    <w:link w:val="36"/>
    <w:locked/>
    <w:rsid w:val="001C3092"/>
    <w:rPr>
      <w:rFonts w:ascii="Times New Roman" w:hAnsi="Times New Roman"/>
      <w:b/>
      <w:sz w:val="23"/>
      <w:shd w:val="clear" w:color="auto" w:fill="FFFFFF"/>
    </w:rPr>
  </w:style>
  <w:style w:type="paragraph" w:customStyle="1" w:styleId="36">
    <w:name w:val="Заголовок №3"/>
    <w:basedOn w:val="a5"/>
    <w:link w:val="35"/>
    <w:rsid w:val="001C3092"/>
    <w:pPr>
      <w:shd w:val="clear" w:color="auto" w:fill="FFFFFF"/>
      <w:spacing w:before="300" w:line="274" w:lineRule="exact"/>
      <w:jc w:val="both"/>
      <w:outlineLvl w:val="2"/>
    </w:pPr>
    <w:rPr>
      <w:b/>
      <w:sz w:val="23"/>
      <w:szCs w:val="20"/>
      <w:lang w:val="en-US" w:eastAsia="en-US"/>
    </w:rPr>
  </w:style>
  <w:style w:type="paragraph" w:customStyle="1" w:styleId="43">
    <w:name w:val="[Ростех] Текст Пункта (Уровень 4)"/>
    <w:link w:val="44"/>
    <w:rsid w:val="001C3092"/>
    <w:pPr>
      <w:suppressAutoHyphens/>
      <w:spacing w:before="120"/>
      <w:jc w:val="both"/>
      <w:outlineLvl w:val="3"/>
    </w:pPr>
    <w:rPr>
      <w:rFonts w:ascii="proxima nova excn rg" w:eastAsia="Times New Roman" w:hAnsi="proxima nova excn rg" w:cs="Calibri"/>
      <w:sz w:val="28"/>
    </w:rPr>
  </w:style>
  <w:style w:type="character" w:customStyle="1" w:styleId="44">
    <w:name w:val="[Ростех] Текст Пункта (Уровень 4) Знак"/>
    <w:link w:val="43"/>
    <w:locked/>
    <w:rsid w:val="001C3092"/>
    <w:rPr>
      <w:rFonts w:ascii="proxima nova excn rg" w:hAnsi="proxima nova excn rg"/>
      <w:sz w:val="28"/>
      <w:lang w:bidi="ar-SA"/>
    </w:rPr>
  </w:style>
  <w:style w:type="character" w:customStyle="1" w:styleId="37">
    <w:name w:val="[Ростех] Наименование Подраздела (Уровень 3) Знак"/>
    <w:link w:val="38"/>
    <w:qFormat/>
    <w:locked/>
    <w:rsid w:val="001C3092"/>
    <w:rPr>
      <w:rFonts w:ascii="Times New Roman" w:hAnsi="Times New Roman"/>
      <w:b/>
      <w:sz w:val="22"/>
      <w:szCs w:val="22"/>
      <w:lang w:val="ru-RU" w:eastAsia="ru-RU" w:bidi="ar-SA"/>
    </w:rPr>
  </w:style>
  <w:style w:type="paragraph" w:customStyle="1" w:styleId="38">
    <w:name w:val="[Ростех] Наименование Подраздела (Уровень 3)"/>
    <w:link w:val="37"/>
    <w:qFormat/>
    <w:rsid w:val="001C3092"/>
    <w:pPr>
      <w:keepNext/>
      <w:keepLines/>
      <w:suppressAutoHyphens/>
      <w:spacing w:before="240"/>
      <w:outlineLvl w:val="2"/>
    </w:pPr>
    <w:rPr>
      <w:rFonts w:ascii="Times New Roman" w:eastAsia="Times New Roman" w:hAnsi="Times New Roman" w:cs="Calibri"/>
      <w:b/>
      <w:sz w:val="22"/>
      <w:szCs w:val="22"/>
    </w:rPr>
  </w:style>
  <w:style w:type="paragraph" w:customStyle="1" w:styleId="26">
    <w:name w:val="[Ростех] Наименование Раздела (Уровень 2)"/>
    <w:rsid w:val="001C3092"/>
    <w:pPr>
      <w:keepNext/>
      <w:keepLines/>
      <w:suppressAutoHyphens/>
      <w:spacing w:before="240"/>
      <w:jc w:val="center"/>
      <w:outlineLvl w:val="1"/>
    </w:pPr>
    <w:rPr>
      <w:rFonts w:ascii="proxima nova excn rg" w:eastAsia="Times New Roman" w:hAnsi="proxima nova excn rg" w:cs="Calibri"/>
      <w:b/>
      <w:sz w:val="28"/>
      <w:szCs w:val="28"/>
    </w:rPr>
  </w:style>
  <w:style w:type="character" w:customStyle="1" w:styleId="aff3">
    <w:name w:val="[Ростех] Простой текст (Без уровня) Знак"/>
    <w:link w:val="aff4"/>
    <w:locked/>
    <w:rsid w:val="001C3092"/>
    <w:rPr>
      <w:rFonts w:ascii="Times New Roman" w:hAnsi="Times New Roman"/>
      <w:sz w:val="22"/>
      <w:szCs w:val="22"/>
      <w:lang w:val="ru-RU" w:eastAsia="ru-RU" w:bidi="ar-SA"/>
    </w:rPr>
  </w:style>
  <w:style w:type="paragraph" w:customStyle="1" w:styleId="aff4">
    <w:name w:val="[Ростех] Простой текст (Без уровня)"/>
    <w:link w:val="aff3"/>
    <w:rsid w:val="001C3092"/>
    <w:pPr>
      <w:suppressAutoHyphens/>
      <w:spacing w:before="120"/>
      <w:jc w:val="both"/>
    </w:pPr>
    <w:rPr>
      <w:rFonts w:ascii="Times New Roman" w:eastAsia="Times New Roman" w:hAnsi="Times New Roman" w:cs="Calibri"/>
      <w:sz w:val="22"/>
      <w:szCs w:val="22"/>
    </w:rPr>
  </w:style>
  <w:style w:type="paragraph" w:customStyle="1" w:styleId="ListNum">
    <w:name w:val="ListNum"/>
    <w:basedOn w:val="a5"/>
    <w:rsid w:val="001C3092"/>
    <w:pPr>
      <w:numPr>
        <w:numId w:val="7"/>
      </w:numPr>
      <w:tabs>
        <w:tab w:val="left" w:pos="284"/>
      </w:tabs>
      <w:spacing w:before="60"/>
      <w:jc w:val="both"/>
    </w:pPr>
    <w:rPr>
      <w:sz w:val="22"/>
    </w:rPr>
  </w:style>
  <w:style w:type="table" w:customStyle="1" w:styleId="27">
    <w:name w:val="Сетка таблицы2"/>
    <w:basedOn w:val="a7"/>
    <w:qFormat/>
    <w:rsid w:val="001C3092"/>
    <w:rPr>
      <w:lang w:eastAsia="en-US"/>
    </w:rPr>
    <w:tblPr>
      <w:tblInd w:w="0" w:type="dxa"/>
      <w:tblCellMar>
        <w:top w:w="0" w:type="dxa"/>
        <w:left w:w="108" w:type="dxa"/>
        <w:bottom w:w="0" w:type="dxa"/>
        <w:right w:w="108" w:type="dxa"/>
      </w:tblCellMar>
    </w:tblPr>
  </w:style>
  <w:style w:type="character" w:customStyle="1" w:styleId="FontStyle76">
    <w:name w:val="Font Style76"/>
    <w:rsid w:val="001C3092"/>
    <w:rPr>
      <w:rFonts w:ascii="Times New Roman" w:hAnsi="Times New Roman"/>
      <w:sz w:val="22"/>
      <w:szCs w:val="22"/>
    </w:rPr>
  </w:style>
  <w:style w:type="paragraph" w:customStyle="1" w:styleId="Style8">
    <w:name w:val="Style8"/>
    <w:basedOn w:val="a5"/>
    <w:qFormat/>
    <w:rsid w:val="001C3092"/>
    <w:pPr>
      <w:widowControl w:val="0"/>
      <w:suppressAutoHyphens/>
      <w:autoSpaceDE w:val="0"/>
      <w:spacing w:line="278" w:lineRule="exact"/>
      <w:jc w:val="center"/>
    </w:pPr>
    <w:rPr>
      <w:lang w:eastAsia="ar-SA"/>
    </w:rPr>
  </w:style>
  <w:style w:type="character" w:customStyle="1" w:styleId="BulletListFooterTextnumberedTable-NormalRSHBTable-NormalUseCaseListParagraphParagraphedeliste1lp10">
    <w:name w:val="Абзац списка Знак;Bullet List Знак;FooterText Знак;numbered Знак;Список дефисный Знак;Table-Normal Знак;RSHB_Table-Normal Знак;Заговок Марина Знак;Use Case List Paragraph Знак;Paragraphe de liste1 Знак;lp1 Знак"/>
    <w:link w:val="BulletListFooterTextnumberedTable-NormalRSHBTable-NormalUseCaseListParagraphParagraphedeliste1lp1"/>
    <w:locked/>
    <w:rsid w:val="001C3092"/>
    <w:rPr>
      <w:rFonts w:ascii="Times New Roman" w:hAnsi="Times New Roman"/>
      <w:sz w:val="24"/>
      <w:lang w:eastAsia="en-US"/>
    </w:rPr>
  </w:style>
  <w:style w:type="paragraph" w:customStyle="1" w:styleId="Web11122111145">
    <w:name w:val="Обычный (веб);Обычный (Web);Обычный (веб)1;Обычный (веб)11;Обычный (веб)2;Обычный (веб)21;Обычный (веб)111;Знак Знак4;Знак Знак5;Знак Знак;Знак Знак Знак Знак Знак Знак Знак Знак Знак Знак Знак Знак Знак Знак"/>
    <w:basedOn w:val="a5"/>
    <w:link w:val="Web111221111450"/>
    <w:rsid w:val="001C3092"/>
    <w:pPr>
      <w:spacing w:before="100" w:beforeAutospacing="1" w:after="100" w:afterAutospacing="1"/>
    </w:pPr>
    <w:rPr>
      <w:lang w:val="en-US" w:eastAsia="en-US"/>
    </w:rPr>
  </w:style>
  <w:style w:type="character" w:customStyle="1" w:styleId="Web111221111450">
    <w:name w:val="Обычный (веб) Знак;Обычный (Web) Знак;Обычный (веб)1 Знак;Обычный (веб)11 Знак;Обычный (веб)2 Знак;Обычный (веб)21 Знак;Обычный (веб)111 Знак;Знак Знак4 Знак;Знак Знак5 Знак;Знак Знак Знак"/>
    <w:link w:val="Web11122111145"/>
    <w:locked/>
    <w:rsid w:val="001C3092"/>
    <w:rPr>
      <w:rFonts w:ascii="Times New Roman" w:hAnsi="Times New Roman"/>
      <w:sz w:val="24"/>
      <w:szCs w:val="24"/>
    </w:rPr>
  </w:style>
  <w:style w:type="character" w:customStyle="1" w:styleId="ConsPlusNormal0">
    <w:name w:val="ConsPlusNormal Знак"/>
    <w:link w:val="ConsPlusNormal"/>
    <w:qFormat/>
    <w:rsid w:val="001C3092"/>
    <w:rPr>
      <w:rFonts w:ascii="Arial" w:hAnsi="Arial"/>
      <w:lang w:val="ru-RU" w:eastAsia="ru-RU" w:bidi="ar-SA"/>
    </w:rPr>
  </w:style>
  <w:style w:type="character" w:customStyle="1" w:styleId="ConsNormal0">
    <w:name w:val="ConsNormal Знак"/>
    <w:link w:val="ConsNormal"/>
    <w:rsid w:val="001C3092"/>
    <w:rPr>
      <w:rFonts w:ascii="Times New Roman" w:hAnsi="Times New Roman"/>
      <w:sz w:val="28"/>
      <w:lang w:bidi="ar-SA"/>
    </w:rPr>
  </w:style>
  <w:style w:type="character" w:customStyle="1" w:styleId="13">
    <w:name w:val="Знак примечания1"/>
    <w:rsid w:val="001C3092"/>
    <w:rPr>
      <w:sz w:val="16"/>
      <w:szCs w:val="16"/>
    </w:rPr>
  </w:style>
  <w:style w:type="paragraph" w:customStyle="1" w:styleId="aff5">
    <w:name w:val="Содержимое таблицы"/>
    <w:basedOn w:val="a5"/>
    <w:qFormat/>
    <w:rsid w:val="001C3092"/>
    <w:pPr>
      <w:suppressLineNumbers/>
      <w:suppressAutoHyphens/>
    </w:pPr>
    <w:rPr>
      <w:sz w:val="20"/>
      <w:szCs w:val="20"/>
      <w:lang w:eastAsia="ar-SA"/>
    </w:rPr>
  </w:style>
  <w:style w:type="paragraph" w:customStyle="1" w:styleId="FORMATTEXT">
    <w:name w:val=".FORMATTEXT"/>
    <w:qFormat/>
    <w:rsid w:val="001C3092"/>
    <w:pPr>
      <w:widowControl w:val="0"/>
      <w:suppressAutoHyphens/>
      <w:autoSpaceDE w:val="0"/>
    </w:pPr>
    <w:rPr>
      <w:rFonts w:ascii="Times New Roman" w:eastAsia="Times New Roman" w:hAnsi="Times New Roman" w:cs="Calibri"/>
      <w:sz w:val="24"/>
      <w:szCs w:val="24"/>
      <w:lang w:eastAsia="ar-SA"/>
    </w:rPr>
  </w:style>
  <w:style w:type="character" w:customStyle="1" w:styleId="aff6">
    <w:name w:val="Цветовое выделение"/>
    <w:qFormat/>
    <w:rsid w:val="001C3092"/>
    <w:rPr>
      <w:b/>
      <w:bCs/>
      <w:color w:val="26282F"/>
    </w:rPr>
  </w:style>
  <w:style w:type="character" w:customStyle="1" w:styleId="FontStyle11">
    <w:name w:val="Font Style11"/>
    <w:qFormat/>
    <w:rsid w:val="001C3092"/>
    <w:rPr>
      <w:rFonts w:ascii="Arial Narrow" w:hAnsi="Arial Narrow"/>
      <w:sz w:val="22"/>
      <w:szCs w:val="22"/>
    </w:rPr>
  </w:style>
  <w:style w:type="character" w:customStyle="1" w:styleId="Bodytext2">
    <w:name w:val="Body text (2)"/>
    <w:rsid w:val="001C3092"/>
    <w:rPr>
      <w:rFonts w:ascii="Times New Roman" w:eastAsia="Times New Roman" w:hAnsi="Times New Roman"/>
      <w:color w:val="000000"/>
      <w:spacing w:val="0"/>
      <w:w w:val="100"/>
      <w:position w:val="0"/>
      <w:sz w:val="22"/>
      <w:szCs w:val="22"/>
      <w:u w:val="none"/>
      <w:lang w:val="ru-RU" w:eastAsia="ru-RU" w:bidi="ru-RU"/>
    </w:rPr>
  </w:style>
  <w:style w:type="character" w:customStyle="1" w:styleId="FontStyle13">
    <w:name w:val="Font Style13"/>
    <w:rsid w:val="001C3092"/>
    <w:rPr>
      <w:rFonts w:ascii="Times New Roman" w:hAnsi="Times New Roman"/>
      <w:b/>
      <w:bCs/>
      <w:sz w:val="20"/>
      <w:szCs w:val="20"/>
    </w:rPr>
  </w:style>
  <w:style w:type="paragraph" w:customStyle="1" w:styleId="Style3">
    <w:name w:val="Style3"/>
    <w:basedOn w:val="a5"/>
    <w:rsid w:val="001C3092"/>
    <w:pPr>
      <w:widowControl w:val="0"/>
      <w:suppressAutoHyphens/>
      <w:autoSpaceDE w:val="0"/>
    </w:pPr>
    <w:rPr>
      <w:lang w:eastAsia="ar-SA"/>
    </w:rPr>
  </w:style>
  <w:style w:type="paragraph" w:customStyle="1" w:styleId="Style5">
    <w:name w:val="Style5"/>
    <w:basedOn w:val="a5"/>
    <w:rsid w:val="001C3092"/>
    <w:pPr>
      <w:widowControl w:val="0"/>
      <w:suppressAutoHyphens/>
      <w:autoSpaceDE w:val="0"/>
    </w:pPr>
    <w:rPr>
      <w:lang w:eastAsia="ar-SA"/>
    </w:rPr>
  </w:style>
  <w:style w:type="paragraph" w:customStyle="1" w:styleId="Standard">
    <w:name w:val="Standard"/>
    <w:qFormat/>
    <w:rsid w:val="001C3092"/>
    <w:pPr>
      <w:suppressAutoHyphens/>
      <w:autoSpaceDN w:val="0"/>
      <w:spacing w:after="200" w:line="276" w:lineRule="auto"/>
    </w:pPr>
    <w:rPr>
      <w:rFonts w:eastAsia="Times New Roman" w:cs="Calibri"/>
      <w:kern w:val="3"/>
      <w:sz w:val="22"/>
      <w:szCs w:val="22"/>
      <w:lang w:eastAsia="zh-CN"/>
    </w:rPr>
  </w:style>
  <w:style w:type="paragraph" w:customStyle="1" w:styleId="Textbody">
    <w:name w:val="Text body"/>
    <w:basedOn w:val="Standard"/>
    <w:rsid w:val="001C3092"/>
    <w:pPr>
      <w:widowControl w:val="0"/>
      <w:autoSpaceDE w:val="0"/>
      <w:spacing w:after="0" w:line="240" w:lineRule="auto"/>
    </w:pPr>
    <w:rPr>
      <w:rFonts w:ascii="Times New Roman" w:hAnsi="Times New Roman"/>
      <w:sz w:val="28"/>
      <w:szCs w:val="28"/>
    </w:rPr>
  </w:style>
  <w:style w:type="paragraph" w:customStyle="1" w:styleId="Textbodyindent">
    <w:name w:val="Text body indent"/>
    <w:basedOn w:val="Standard"/>
    <w:rsid w:val="001C3092"/>
    <w:pPr>
      <w:spacing w:after="120" w:line="480" w:lineRule="auto"/>
    </w:pPr>
    <w:rPr>
      <w:rFonts w:ascii="Times New Roman" w:hAnsi="Times New Roman"/>
      <w:sz w:val="20"/>
      <w:szCs w:val="20"/>
    </w:rPr>
  </w:style>
  <w:style w:type="character" w:customStyle="1" w:styleId="23">
    <w:name w:val="Основной текст с отступом 2 Знак"/>
    <w:link w:val="22"/>
    <w:rsid w:val="001C3092"/>
    <w:rPr>
      <w:rFonts w:ascii="Times New Roman" w:hAnsi="Times New Roman"/>
      <w:sz w:val="24"/>
      <w:szCs w:val="24"/>
    </w:rPr>
  </w:style>
  <w:style w:type="character" w:customStyle="1" w:styleId="af3">
    <w:name w:val="Верхний колонтитул Знак"/>
    <w:link w:val="af2"/>
    <w:qFormat/>
    <w:rsid w:val="001C3092"/>
    <w:rPr>
      <w:rFonts w:ascii="Times New Roman" w:hAnsi="Times New Roman"/>
      <w:sz w:val="24"/>
      <w:szCs w:val="24"/>
    </w:rPr>
  </w:style>
  <w:style w:type="character" w:customStyle="1" w:styleId="af9">
    <w:name w:val="Нижний колонтитул Знак"/>
    <w:link w:val="af8"/>
    <w:rsid w:val="001C3092"/>
    <w:rPr>
      <w:rFonts w:ascii="Times New Roman" w:hAnsi="Times New Roman"/>
      <w:sz w:val="24"/>
      <w:szCs w:val="24"/>
    </w:rPr>
  </w:style>
  <w:style w:type="character" w:customStyle="1" w:styleId="14">
    <w:name w:val="Неразрешенное упоминание1"/>
    <w:semiHidden/>
    <w:rsid w:val="001C3092"/>
    <w:rPr>
      <w:color w:val="605E5C"/>
      <w:shd w:val="clear" w:color="auto" w:fill="E1DFDD"/>
    </w:rPr>
  </w:style>
  <w:style w:type="paragraph" w:customStyle="1" w:styleId="120">
    <w:name w:val="Обычный12"/>
    <w:link w:val="CharChar"/>
    <w:rsid w:val="001C3092"/>
    <w:pPr>
      <w:widowControl w:val="0"/>
      <w:spacing w:line="300" w:lineRule="auto"/>
      <w:ind w:firstLine="720"/>
      <w:jc w:val="both"/>
    </w:pPr>
    <w:rPr>
      <w:rFonts w:ascii="Times New Roman" w:eastAsia="Times New Roman" w:hAnsi="Times New Roman" w:cs="Calibri"/>
      <w:sz w:val="24"/>
    </w:rPr>
  </w:style>
  <w:style w:type="character" w:customStyle="1" w:styleId="CharChar">
    <w:name w:val="Обычный Char Char"/>
    <w:link w:val="120"/>
    <w:locked/>
    <w:rsid w:val="001C3092"/>
    <w:rPr>
      <w:rFonts w:ascii="Times New Roman" w:hAnsi="Times New Roman"/>
      <w:sz w:val="24"/>
      <w:lang w:bidi="ar-SA"/>
    </w:rPr>
  </w:style>
  <w:style w:type="paragraph" w:customStyle="1" w:styleId="FR1">
    <w:name w:val="FR1"/>
    <w:rsid w:val="001C3092"/>
    <w:pPr>
      <w:widowControl w:val="0"/>
      <w:spacing w:before="700"/>
    </w:pPr>
    <w:rPr>
      <w:rFonts w:ascii="Times New Roman" w:eastAsia="Times New Roman" w:hAnsi="Times New Roman" w:cs="Calibri"/>
      <w:b/>
      <w:sz w:val="28"/>
    </w:rPr>
  </w:style>
  <w:style w:type="paragraph" w:customStyle="1" w:styleId="Normal1">
    <w:name w:val="Normal1"/>
    <w:qFormat/>
    <w:rsid w:val="001C3092"/>
    <w:pPr>
      <w:widowControl w:val="0"/>
      <w:spacing w:line="300" w:lineRule="auto"/>
      <w:ind w:firstLine="720"/>
    </w:pPr>
    <w:rPr>
      <w:rFonts w:ascii="Times New Roman" w:eastAsia="Times New Roman" w:hAnsi="Times New Roman" w:cs="Calibri"/>
      <w:sz w:val="22"/>
    </w:rPr>
  </w:style>
  <w:style w:type="table" w:customStyle="1" w:styleId="15">
    <w:name w:val="Сетка таблицы1"/>
    <w:basedOn w:val="a7"/>
    <w:uiPriority w:val="99"/>
    <w:rsid w:val="001C3092"/>
    <w:rPr>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blk">
    <w:name w:val="blk"/>
    <w:rsid w:val="001C3092"/>
  </w:style>
  <w:style w:type="table" w:customStyle="1" w:styleId="39">
    <w:name w:val="Сетка таблицы3"/>
    <w:basedOn w:val="a7"/>
    <w:uiPriority w:val="39"/>
    <w:rsid w:val="001C3092"/>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10">
    <w:name w:val="Основной текст 21"/>
    <w:basedOn w:val="a5"/>
    <w:rsid w:val="001C3092"/>
    <w:pPr>
      <w:widowControl w:val="0"/>
    </w:pPr>
    <w:rPr>
      <w:rFonts w:cs="Times New Roman"/>
      <w:sz w:val="28"/>
      <w:szCs w:val="20"/>
    </w:rPr>
  </w:style>
  <w:style w:type="paragraph" w:styleId="aff7">
    <w:name w:val="List Paragraph"/>
    <w:aliases w:val="Table-Normal,RSHB_Table-Normal,List Paragraph,Bullet List,FooterText,numbered,Paragraphe de liste1,lp1,Абзац маркированнный,Маркер,Цветной список - Акцент 11,Список нумерованный цифры,Lists,Bulletr List Paragraph,列出段落,列出段落1,リスト段落1,????,1,UL"/>
    <w:basedOn w:val="a5"/>
    <w:link w:val="aff8"/>
    <w:qFormat/>
    <w:rsid w:val="001C3092"/>
    <w:pPr>
      <w:ind w:left="720"/>
      <w:contextualSpacing/>
    </w:pPr>
    <w:rPr>
      <w:rFonts w:cs="Times New Roman"/>
    </w:rPr>
  </w:style>
  <w:style w:type="character" w:customStyle="1" w:styleId="aff8">
    <w:name w:val="Абзац списка Знак"/>
    <w:aliases w:val="Table-Normal Знак,RSHB_Table-Normal Знак,List Paragraph Знак,Bullet List Знак,FooterText Знак,numbered Знак,Paragraphe de liste1 Знак,lp1 Знак,Абзац маркированнный Знак,Маркер Знак,Цветной список - Акцент 11 Знак,Lists Знак,列出段落 Знак"/>
    <w:link w:val="aff7"/>
    <w:uiPriority w:val="34"/>
    <w:locked/>
    <w:rsid w:val="001C3092"/>
    <w:rPr>
      <w:rFonts w:ascii="Times New Roman" w:hAnsi="Times New Roman" w:cs="Times New Roman"/>
      <w:sz w:val="24"/>
      <w:szCs w:val="24"/>
    </w:rPr>
  </w:style>
  <w:style w:type="character" w:customStyle="1" w:styleId="afc">
    <w:name w:val="Без интервала Знак"/>
    <w:link w:val="afb"/>
    <w:uiPriority w:val="1"/>
    <w:locked/>
    <w:rsid w:val="001C3092"/>
    <w:rPr>
      <w:rFonts w:ascii="Times New Roman" w:hAnsi="Times New Roman"/>
      <w:sz w:val="24"/>
      <w:szCs w:val="22"/>
      <w:lang w:eastAsia="en-US"/>
    </w:rPr>
  </w:style>
  <w:style w:type="paragraph" w:customStyle="1" w:styleId="3a">
    <w:name w:val="Обычный3"/>
    <w:rsid w:val="00680952"/>
    <w:pPr>
      <w:jc w:val="both"/>
    </w:pPr>
    <w:rPr>
      <w:rFonts w:eastAsia="SimSun" w:cs="Calibri"/>
      <w:sz w:val="24"/>
      <w:szCs w:val="24"/>
    </w:rPr>
  </w:style>
  <w:style w:type="character" w:customStyle="1" w:styleId="28">
    <w:name w:val="Неразрешенное упоминание2"/>
    <w:basedOn w:val="a6"/>
    <w:uiPriority w:val="99"/>
    <w:semiHidden/>
    <w:unhideWhenUsed/>
    <w:rsid w:val="007D0EE0"/>
    <w:rPr>
      <w:color w:val="605E5C"/>
      <w:shd w:val="clear" w:color="auto" w:fill="E1DFDD"/>
    </w:rPr>
  </w:style>
  <w:style w:type="paragraph" w:styleId="aff9">
    <w:name w:val="Body Text"/>
    <w:basedOn w:val="a5"/>
    <w:link w:val="affa"/>
    <w:uiPriority w:val="99"/>
    <w:semiHidden/>
    <w:unhideWhenUsed/>
    <w:rsid w:val="004F1787"/>
    <w:pPr>
      <w:spacing w:after="120"/>
    </w:pPr>
  </w:style>
  <w:style w:type="character" w:customStyle="1" w:styleId="affa">
    <w:name w:val="Основной текст Знак"/>
    <w:basedOn w:val="a6"/>
    <w:link w:val="aff9"/>
    <w:uiPriority w:val="99"/>
    <w:semiHidden/>
    <w:rsid w:val="004F1787"/>
    <w:rPr>
      <w:rFonts w:ascii="Times New Roman" w:eastAsia="Times New Roman" w:hAnsi="Times New Roman" w:cs="Calibri"/>
      <w:sz w:val="24"/>
      <w:szCs w:val="24"/>
    </w:rPr>
  </w:style>
  <w:style w:type="character" w:styleId="affb">
    <w:name w:val="Strong"/>
    <w:basedOn w:val="a6"/>
    <w:uiPriority w:val="22"/>
    <w:qFormat/>
    <w:rsid w:val="00000C4A"/>
    <w:rPr>
      <w:b/>
      <w:bCs/>
    </w:rPr>
  </w:style>
</w:styles>
</file>

<file path=word/webSettings.xml><?xml version="1.0" encoding="utf-8"?>
<w:webSettings xmlns:r="http://schemas.openxmlformats.org/officeDocument/2006/relationships" xmlns:w="http://schemas.openxmlformats.org/wordprocessingml/2006/main">
  <w:divs>
    <w:div w:id="79108270">
      <w:bodyDiv w:val="1"/>
      <w:marLeft w:val="0"/>
      <w:marRight w:val="0"/>
      <w:marTop w:val="0"/>
      <w:marBottom w:val="0"/>
      <w:divBdr>
        <w:top w:val="none" w:sz="0" w:space="0" w:color="auto"/>
        <w:left w:val="none" w:sz="0" w:space="0" w:color="auto"/>
        <w:bottom w:val="none" w:sz="0" w:space="0" w:color="auto"/>
        <w:right w:val="none" w:sz="0" w:space="0" w:color="auto"/>
      </w:divBdr>
    </w:div>
    <w:div w:id="85418506">
      <w:bodyDiv w:val="1"/>
      <w:marLeft w:val="0"/>
      <w:marRight w:val="0"/>
      <w:marTop w:val="0"/>
      <w:marBottom w:val="0"/>
      <w:divBdr>
        <w:top w:val="none" w:sz="0" w:space="0" w:color="auto"/>
        <w:left w:val="none" w:sz="0" w:space="0" w:color="auto"/>
        <w:bottom w:val="none" w:sz="0" w:space="0" w:color="auto"/>
        <w:right w:val="none" w:sz="0" w:space="0" w:color="auto"/>
      </w:divBdr>
    </w:div>
    <w:div w:id="853956992">
      <w:bodyDiv w:val="1"/>
      <w:marLeft w:val="0"/>
      <w:marRight w:val="0"/>
      <w:marTop w:val="0"/>
      <w:marBottom w:val="0"/>
      <w:divBdr>
        <w:top w:val="none" w:sz="0" w:space="0" w:color="auto"/>
        <w:left w:val="none" w:sz="0" w:space="0" w:color="auto"/>
        <w:bottom w:val="none" w:sz="0" w:space="0" w:color="auto"/>
        <w:right w:val="none" w:sz="0" w:space="0" w:color="auto"/>
      </w:divBdr>
    </w:div>
    <w:div w:id="1200315232">
      <w:bodyDiv w:val="1"/>
      <w:marLeft w:val="0"/>
      <w:marRight w:val="0"/>
      <w:marTop w:val="0"/>
      <w:marBottom w:val="0"/>
      <w:divBdr>
        <w:top w:val="none" w:sz="0" w:space="0" w:color="auto"/>
        <w:left w:val="none" w:sz="0" w:space="0" w:color="auto"/>
        <w:bottom w:val="none" w:sz="0" w:space="0" w:color="auto"/>
        <w:right w:val="none" w:sz="0" w:space="0" w:color="auto"/>
      </w:divBdr>
      <w:divsChild>
        <w:div w:id="1858689106">
          <w:marLeft w:val="0"/>
          <w:marRight w:val="0"/>
          <w:marTop w:val="0"/>
          <w:marBottom w:val="0"/>
          <w:divBdr>
            <w:top w:val="none" w:sz="0" w:space="0" w:color="auto"/>
            <w:left w:val="none" w:sz="0" w:space="0" w:color="auto"/>
            <w:bottom w:val="none" w:sz="0" w:space="0" w:color="auto"/>
            <w:right w:val="none" w:sz="0" w:space="0" w:color="auto"/>
          </w:divBdr>
        </w:div>
        <w:div w:id="1778476185">
          <w:marLeft w:val="0"/>
          <w:marRight w:val="0"/>
          <w:marTop w:val="0"/>
          <w:marBottom w:val="0"/>
          <w:divBdr>
            <w:top w:val="none" w:sz="0" w:space="0" w:color="auto"/>
            <w:left w:val="none" w:sz="0" w:space="0" w:color="auto"/>
            <w:bottom w:val="none" w:sz="0" w:space="0" w:color="auto"/>
            <w:right w:val="none" w:sz="0" w:space="0" w:color="auto"/>
          </w:divBdr>
        </w:div>
        <w:div w:id="1885941309">
          <w:marLeft w:val="0"/>
          <w:marRight w:val="0"/>
          <w:marTop w:val="0"/>
          <w:marBottom w:val="0"/>
          <w:divBdr>
            <w:top w:val="none" w:sz="0" w:space="0" w:color="auto"/>
            <w:left w:val="none" w:sz="0" w:space="0" w:color="auto"/>
            <w:bottom w:val="none" w:sz="0" w:space="0" w:color="auto"/>
            <w:right w:val="none" w:sz="0" w:space="0" w:color="auto"/>
          </w:divBdr>
        </w:div>
        <w:div w:id="1896895712">
          <w:marLeft w:val="0"/>
          <w:marRight w:val="0"/>
          <w:marTop w:val="0"/>
          <w:marBottom w:val="0"/>
          <w:divBdr>
            <w:top w:val="none" w:sz="0" w:space="0" w:color="auto"/>
            <w:left w:val="none" w:sz="0" w:space="0" w:color="auto"/>
            <w:bottom w:val="none" w:sz="0" w:space="0" w:color="auto"/>
            <w:right w:val="none" w:sz="0" w:space="0" w:color="auto"/>
          </w:divBdr>
        </w:div>
        <w:div w:id="764155196">
          <w:marLeft w:val="0"/>
          <w:marRight w:val="0"/>
          <w:marTop w:val="0"/>
          <w:marBottom w:val="0"/>
          <w:divBdr>
            <w:top w:val="none" w:sz="0" w:space="0" w:color="auto"/>
            <w:left w:val="none" w:sz="0" w:space="0" w:color="auto"/>
            <w:bottom w:val="none" w:sz="0" w:space="0" w:color="auto"/>
            <w:right w:val="none" w:sz="0" w:space="0" w:color="auto"/>
          </w:divBdr>
        </w:div>
        <w:div w:id="936518895">
          <w:marLeft w:val="0"/>
          <w:marRight w:val="0"/>
          <w:marTop w:val="0"/>
          <w:marBottom w:val="0"/>
          <w:divBdr>
            <w:top w:val="none" w:sz="0" w:space="0" w:color="auto"/>
            <w:left w:val="none" w:sz="0" w:space="0" w:color="auto"/>
            <w:bottom w:val="none" w:sz="0" w:space="0" w:color="auto"/>
            <w:right w:val="none" w:sz="0" w:space="0" w:color="auto"/>
          </w:divBdr>
        </w:div>
        <w:div w:id="86658574">
          <w:marLeft w:val="0"/>
          <w:marRight w:val="0"/>
          <w:marTop w:val="0"/>
          <w:marBottom w:val="0"/>
          <w:divBdr>
            <w:top w:val="none" w:sz="0" w:space="0" w:color="auto"/>
            <w:left w:val="none" w:sz="0" w:space="0" w:color="auto"/>
            <w:bottom w:val="none" w:sz="0" w:space="0" w:color="auto"/>
            <w:right w:val="none" w:sz="0" w:space="0" w:color="auto"/>
          </w:divBdr>
        </w:div>
        <w:div w:id="229190557">
          <w:marLeft w:val="0"/>
          <w:marRight w:val="0"/>
          <w:marTop w:val="0"/>
          <w:marBottom w:val="0"/>
          <w:divBdr>
            <w:top w:val="none" w:sz="0" w:space="0" w:color="auto"/>
            <w:left w:val="none" w:sz="0" w:space="0" w:color="auto"/>
            <w:bottom w:val="none" w:sz="0" w:space="0" w:color="auto"/>
            <w:right w:val="none" w:sz="0" w:space="0" w:color="auto"/>
          </w:divBdr>
        </w:div>
        <w:div w:id="980964531">
          <w:marLeft w:val="0"/>
          <w:marRight w:val="0"/>
          <w:marTop w:val="0"/>
          <w:marBottom w:val="0"/>
          <w:divBdr>
            <w:top w:val="none" w:sz="0" w:space="0" w:color="auto"/>
            <w:left w:val="none" w:sz="0" w:space="0" w:color="auto"/>
            <w:bottom w:val="none" w:sz="0" w:space="0" w:color="auto"/>
            <w:right w:val="none" w:sz="0" w:space="0" w:color="auto"/>
          </w:divBdr>
        </w:div>
        <w:div w:id="66850510">
          <w:marLeft w:val="0"/>
          <w:marRight w:val="0"/>
          <w:marTop w:val="0"/>
          <w:marBottom w:val="0"/>
          <w:divBdr>
            <w:top w:val="none" w:sz="0" w:space="0" w:color="auto"/>
            <w:left w:val="none" w:sz="0" w:space="0" w:color="auto"/>
            <w:bottom w:val="none" w:sz="0" w:space="0" w:color="auto"/>
            <w:right w:val="none" w:sz="0" w:space="0" w:color="auto"/>
          </w:divBdr>
        </w:div>
        <w:div w:id="1941793449">
          <w:marLeft w:val="0"/>
          <w:marRight w:val="0"/>
          <w:marTop w:val="0"/>
          <w:marBottom w:val="0"/>
          <w:divBdr>
            <w:top w:val="none" w:sz="0" w:space="0" w:color="auto"/>
            <w:left w:val="none" w:sz="0" w:space="0" w:color="auto"/>
            <w:bottom w:val="none" w:sz="0" w:space="0" w:color="auto"/>
            <w:right w:val="none" w:sz="0" w:space="0" w:color="auto"/>
          </w:divBdr>
        </w:div>
        <w:div w:id="2020234542">
          <w:marLeft w:val="0"/>
          <w:marRight w:val="0"/>
          <w:marTop w:val="0"/>
          <w:marBottom w:val="0"/>
          <w:divBdr>
            <w:top w:val="none" w:sz="0" w:space="0" w:color="auto"/>
            <w:left w:val="none" w:sz="0" w:space="0" w:color="auto"/>
            <w:bottom w:val="none" w:sz="0" w:space="0" w:color="auto"/>
            <w:right w:val="none" w:sz="0" w:space="0" w:color="auto"/>
          </w:divBdr>
        </w:div>
        <w:div w:id="1443188723">
          <w:marLeft w:val="0"/>
          <w:marRight w:val="0"/>
          <w:marTop w:val="0"/>
          <w:marBottom w:val="0"/>
          <w:divBdr>
            <w:top w:val="none" w:sz="0" w:space="0" w:color="auto"/>
            <w:left w:val="none" w:sz="0" w:space="0" w:color="auto"/>
            <w:bottom w:val="none" w:sz="0" w:space="0" w:color="auto"/>
            <w:right w:val="none" w:sz="0" w:space="0" w:color="auto"/>
          </w:divBdr>
        </w:div>
        <w:div w:id="1023364690">
          <w:marLeft w:val="0"/>
          <w:marRight w:val="0"/>
          <w:marTop w:val="0"/>
          <w:marBottom w:val="0"/>
          <w:divBdr>
            <w:top w:val="none" w:sz="0" w:space="0" w:color="auto"/>
            <w:left w:val="none" w:sz="0" w:space="0" w:color="auto"/>
            <w:bottom w:val="none" w:sz="0" w:space="0" w:color="auto"/>
            <w:right w:val="none" w:sz="0" w:space="0" w:color="auto"/>
          </w:divBdr>
        </w:div>
        <w:div w:id="1058238490">
          <w:marLeft w:val="0"/>
          <w:marRight w:val="0"/>
          <w:marTop w:val="0"/>
          <w:marBottom w:val="0"/>
          <w:divBdr>
            <w:top w:val="none" w:sz="0" w:space="0" w:color="auto"/>
            <w:left w:val="none" w:sz="0" w:space="0" w:color="auto"/>
            <w:bottom w:val="none" w:sz="0" w:space="0" w:color="auto"/>
            <w:right w:val="none" w:sz="0" w:space="0" w:color="auto"/>
          </w:divBdr>
        </w:div>
        <w:div w:id="1136920437">
          <w:marLeft w:val="0"/>
          <w:marRight w:val="0"/>
          <w:marTop w:val="0"/>
          <w:marBottom w:val="0"/>
          <w:divBdr>
            <w:top w:val="none" w:sz="0" w:space="0" w:color="auto"/>
            <w:left w:val="none" w:sz="0" w:space="0" w:color="auto"/>
            <w:bottom w:val="none" w:sz="0" w:space="0" w:color="auto"/>
            <w:right w:val="none" w:sz="0" w:space="0" w:color="auto"/>
          </w:divBdr>
        </w:div>
        <w:div w:id="516965871">
          <w:marLeft w:val="0"/>
          <w:marRight w:val="0"/>
          <w:marTop w:val="0"/>
          <w:marBottom w:val="0"/>
          <w:divBdr>
            <w:top w:val="none" w:sz="0" w:space="0" w:color="auto"/>
            <w:left w:val="none" w:sz="0" w:space="0" w:color="auto"/>
            <w:bottom w:val="none" w:sz="0" w:space="0" w:color="auto"/>
            <w:right w:val="none" w:sz="0" w:space="0" w:color="auto"/>
          </w:divBdr>
        </w:div>
      </w:divsChild>
    </w:div>
    <w:div w:id="1463033540">
      <w:bodyDiv w:val="1"/>
      <w:marLeft w:val="0"/>
      <w:marRight w:val="0"/>
      <w:marTop w:val="0"/>
      <w:marBottom w:val="0"/>
      <w:divBdr>
        <w:top w:val="none" w:sz="0" w:space="0" w:color="auto"/>
        <w:left w:val="none" w:sz="0" w:space="0" w:color="auto"/>
        <w:bottom w:val="none" w:sz="0" w:space="0" w:color="auto"/>
        <w:right w:val="none" w:sz="0" w:space="0" w:color="auto"/>
      </w:divBdr>
    </w:div>
    <w:div w:id="1999962603">
      <w:bodyDiv w:val="1"/>
      <w:marLeft w:val="0"/>
      <w:marRight w:val="0"/>
      <w:marTop w:val="0"/>
      <w:marBottom w:val="0"/>
      <w:divBdr>
        <w:top w:val="none" w:sz="0" w:space="0" w:color="auto"/>
        <w:left w:val="none" w:sz="0" w:space="0" w:color="auto"/>
        <w:bottom w:val="none" w:sz="0" w:space="0" w:color="auto"/>
        <w:right w:val="none" w:sz="0" w:space="0" w:color="auto"/>
      </w:divBdr>
    </w:div>
    <w:div w:id="214469346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tp-region.ru/" TargetMode="External"/><Relationship Id="rId13" Type="http://schemas.openxmlformats.org/officeDocument/2006/relationships/hyperlink" Target="https://etp-region.ru/" TargetMode="External"/><Relationship Id="rId3" Type="http://schemas.openxmlformats.org/officeDocument/2006/relationships/styles" Target="styles.xml"/><Relationship Id="rId7" Type="http://schemas.openxmlformats.org/officeDocument/2006/relationships/hyperlink" Target="mailto:vks-zakupki@mail.ru" TargetMode="External"/><Relationship Id="rId12" Type="http://schemas.openxmlformats.org/officeDocument/2006/relationships/hyperlink" Target="https://etp-region.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etp-region.ru" TargetMode="External"/><Relationship Id="rId11" Type="http://schemas.openxmlformats.org/officeDocument/2006/relationships/hyperlink" Target="https://etp-region.r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etp-region.ru/" TargetMode="External"/><Relationship Id="rId4" Type="http://schemas.openxmlformats.org/officeDocument/2006/relationships/settings" Target="settings.xml"/><Relationship Id="rId9" Type="http://schemas.openxmlformats.org/officeDocument/2006/relationships/hyperlink" Target="https://etp-region.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258</TotalTime>
  <Pages>21</Pages>
  <Words>8228</Words>
  <Characters>46904</Characters>
  <Application>Microsoft Office Word</Application>
  <DocSecurity>0</DocSecurity>
  <Lines>390</Lines>
  <Paragraphs>110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55022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Admin41</dc:creator>
  <dc:description>DOC-MARKER-5RhEsEl3u_MseDSrHbdJjQ</dc:description>
  <cp:lastModifiedBy>User1</cp:lastModifiedBy>
  <cp:revision>50</cp:revision>
  <cp:lastPrinted>2024-02-08T08:44:00Z</cp:lastPrinted>
  <dcterms:created xsi:type="dcterms:W3CDTF">2026-01-16T12:39:00Z</dcterms:created>
  <dcterms:modified xsi:type="dcterms:W3CDTF">2026-04-20T06:28:00Z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1049-11.2.0.10463</vt:lpwstr>
  </property>
  <property fmtid="{D5CDD505-2E9C-101B-9397-08002B2CF9AE}" pid="3" name="ICV">
    <vt:lpwstr>205693A50FD3419EB30A21EB3B14B1CD</vt:lpwstr>
  </property>
</Properties>
</file>