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55" w:rsidRDefault="00456209">
      <w:r w:rsidRPr="00456209">
        <w:t>Добрый день!</w:t>
      </w:r>
      <w:r w:rsidRPr="00456209">
        <w:br/>
      </w:r>
      <w:r w:rsidRPr="00456209">
        <w:br/>
        <w:t>Ответ: согласно руководству пользователя у поломоечной машины имеется скорость движения. </w:t>
      </w:r>
      <w:bookmarkStart w:id="0" w:name="_GoBack"/>
      <w:bookmarkEnd w:id="0"/>
    </w:p>
    <w:sectPr w:rsidR="00D07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BE"/>
    <w:rsid w:val="00456209"/>
    <w:rsid w:val="007A33BE"/>
    <w:rsid w:val="00D0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3C6FE-C2E6-4CEB-AD96-8204BD98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</dc:creator>
  <cp:keywords/>
  <dc:description/>
  <cp:lastModifiedBy>Altynai</cp:lastModifiedBy>
  <cp:revision>2</cp:revision>
  <dcterms:created xsi:type="dcterms:W3CDTF">2026-04-28T10:23:00Z</dcterms:created>
  <dcterms:modified xsi:type="dcterms:W3CDTF">2026-04-28T10:23:00Z</dcterms:modified>
</cp:coreProperties>
</file>